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904BC" w14:textId="0E87C228" w:rsidR="003E6311" w:rsidRPr="002942FB" w:rsidRDefault="003E6311" w:rsidP="008B269D">
      <w:pPr>
        <w:pStyle w:val="1"/>
        <w:spacing w:after="0"/>
        <w:jc w:val="center"/>
        <w:rPr>
          <w:rFonts w:ascii="Times New Roman" w:hAnsi="Times New Roman"/>
          <w:sz w:val="24"/>
          <w:szCs w:val="24"/>
          <w:lang w:val="ru-RU"/>
        </w:rPr>
      </w:pPr>
      <w:r w:rsidRPr="002942FB">
        <w:rPr>
          <w:rFonts w:ascii="Times New Roman" w:hAnsi="Times New Roman"/>
          <w:sz w:val="24"/>
          <w:szCs w:val="24"/>
        </w:rPr>
        <w:t xml:space="preserve">Приложение </w:t>
      </w:r>
      <w:r w:rsidRPr="002942FB">
        <w:rPr>
          <w:rFonts w:ascii="Times New Roman" w:hAnsi="Times New Roman"/>
          <w:sz w:val="24"/>
          <w:szCs w:val="24"/>
          <w:lang w:val="ru-RU"/>
        </w:rPr>
        <w:t xml:space="preserve">3 Примерные </w:t>
      </w:r>
      <w:r w:rsidR="008B269D">
        <w:rPr>
          <w:rFonts w:ascii="Times New Roman" w:hAnsi="Times New Roman"/>
          <w:sz w:val="24"/>
          <w:szCs w:val="24"/>
          <w:lang w:val="ru-RU"/>
        </w:rPr>
        <w:t xml:space="preserve">рабочие </w:t>
      </w:r>
      <w:r w:rsidRPr="002942FB">
        <w:rPr>
          <w:rFonts w:ascii="Times New Roman" w:hAnsi="Times New Roman"/>
          <w:sz w:val="24"/>
          <w:szCs w:val="24"/>
          <w:lang w:val="ru-RU"/>
        </w:rPr>
        <w:t>программы учебных дисциплин</w:t>
      </w:r>
    </w:p>
    <w:p w14:paraId="1BB78AEC" w14:textId="77777777" w:rsidR="003E6311" w:rsidRPr="002942FB" w:rsidRDefault="003E6311" w:rsidP="002942FB">
      <w:pPr>
        <w:spacing w:after="0"/>
        <w:rPr>
          <w:rFonts w:ascii="Times New Roman" w:hAnsi="Times New Roman"/>
          <w:sz w:val="24"/>
          <w:szCs w:val="24"/>
          <w:lang w:val="x-none" w:eastAsia="x-none"/>
        </w:rPr>
      </w:pPr>
    </w:p>
    <w:p w14:paraId="6B59457E" w14:textId="77777777" w:rsidR="003E6311" w:rsidRPr="002942FB" w:rsidRDefault="003E6311" w:rsidP="002942FB">
      <w:pPr>
        <w:spacing w:after="0"/>
        <w:rPr>
          <w:rFonts w:ascii="Times New Roman" w:hAnsi="Times New Roman"/>
          <w:sz w:val="24"/>
          <w:szCs w:val="24"/>
          <w:lang w:val="x-none" w:eastAsia="x-none"/>
        </w:rPr>
      </w:pPr>
    </w:p>
    <w:p w14:paraId="5ACBD0BB" w14:textId="5FDF9377" w:rsidR="003E6311" w:rsidRPr="00C55AB1" w:rsidRDefault="003E6311" w:rsidP="00C55AB1">
      <w:pPr>
        <w:pStyle w:val="afffffd"/>
        <w:jc w:val="right"/>
        <w:rPr>
          <w:rFonts w:ascii="Times New Roman" w:hAnsi="Times New Roman"/>
          <w:b/>
          <w:bCs/>
          <w:color w:val="auto"/>
          <w:sz w:val="24"/>
          <w:szCs w:val="24"/>
        </w:rPr>
      </w:pPr>
      <w:r w:rsidRPr="00C55AB1">
        <w:rPr>
          <w:rFonts w:ascii="Times New Roman" w:hAnsi="Times New Roman"/>
          <w:b/>
          <w:bCs/>
          <w:color w:val="auto"/>
          <w:sz w:val="24"/>
          <w:szCs w:val="24"/>
        </w:rPr>
        <w:t>Приложение</w:t>
      </w:r>
      <w:r w:rsidR="00935DCB" w:rsidRPr="00C55AB1">
        <w:rPr>
          <w:rFonts w:ascii="Times New Roman" w:hAnsi="Times New Roman"/>
          <w:b/>
          <w:bCs/>
          <w:color w:val="auto"/>
          <w:sz w:val="24"/>
          <w:szCs w:val="24"/>
        </w:rPr>
        <w:t xml:space="preserve"> </w:t>
      </w:r>
      <w:r w:rsidRPr="00C55AB1">
        <w:rPr>
          <w:rFonts w:ascii="Times New Roman" w:hAnsi="Times New Roman"/>
          <w:b/>
          <w:bCs/>
          <w:color w:val="auto"/>
          <w:sz w:val="24"/>
          <w:szCs w:val="24"/>
        </w:rPr>
        <w:t>3.</w:t>
      </w:r>
      <w:r w:rsidRPr="00C55AB1">
        <w:rPr>
          <w:rFonts w:ascii="Times New Roman" w:hAnsi="Times New Roman"/>
          <w:b/>
          <w:bCs/>
          <w:noProof/>
          <w:color w:val="auto"/>
          <w:sz w:val="24"/>
          <w:szCs w:val="24"/>
        </w:rPr>
        <w:t>1</w:t>
      </w:r>
    </w:p>
    <w:p w14:paraId="58138DBE" w14:textId="5963E3F7" w:rsidR="003E6311" w:rsidRPr="002942FB" w:rsidRDefault="008B269D" w:rsidP="00C55AB1">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01319CE0" w14:textId="77777777" w:rsidR="003E6311" w:rsidRPr="002942FB" w:rsidRDefault="003E6311" w:rsidP="00C55AB1">
      <w:pPr>
        <w:spacing w:after="0"/>
        <w:jc w:val="right"/>
        <w:rPr>
          <w:rFonts w:ascii="Times New Roman" w:hAnsi="Times New Roman"/>
          <w:b/>
          <w:i/>
          <w:sz w:val="24"/>
          <w:szCs w:val="24"/>
        </w:rPr>
      </w:pPr>
      <w:r w:rsidRPr="002942FB">
        <w:rPr>
          <w:rFonts w:ascii="Times New Roman" w:hAnsi="Times New Roman"/>
          <w:sz w:val="24"/>
          <w:szCs w:val="24"/>
        </w:rPr>
        <w:t>12.02.01 Авиационные приборы и комплексы</w:t>
      </w:r>
    </w:p>
    <w:p w14:paraId="675BF199" w14:textId="77777777" w:rsidR="003E6311" w:rsidRPr="002942FB" w:rsidRDefault="003E6311" w:rsidP="00C55AB1">
      <w:pPr>
        <w:spacing w:after="0"/>
        <w:jc w:val="right"/>
        <w:rPr>
          <w:rFonts w:ascii="Times New Roman" w:hAnsi="Times New Roman"/>
          <w:i/>
          <w:sz w:val="24"/>
          <w:szCs w:val="24"/>
        </w:rPr>
      </w:pPr>
    </w:p>
    <w:p w14:paraId="4D506B93" w14:textId="77777777" w:rsidR="003E6311" w:rsidRPr="002942FB" w:rsidRDefault="003E6311" w:rsidP="002942FB">
      <w:pPr>
        <w:spacing w:after="0"/>
        <w:rPr>
          <w:rFonts w:ascii="Times New Roman" w:hAnsi="Times New Roman"/>
          <w:b/>
          <w:i/>
          <w:sz w:val="24"/>
          <w:szCs w:val="24"/>
        </w:rPr>
      </w:pPr>
    </w:p>
    <w:p w14:paraId="213BC869" w14:textId="77777777" w:rsidR="003E6311" w:rsidRPr="002942FB" w:rsidRDefault="003E6311" w:rsidP="002942FB">
      <w:pPr>
        <w:spacing w:after="0"/>
        <w:rPr>
          <w:rFonts w:ascii="Times New Roman" w:hAnsi="Times New Roman"/>
          <w:b/>
          <w:i/>
          <w:sz w:val="24"/>
          <w:szCs w:val="24"/>
        </w:rPr>
      </w:pPr>
    </w:p>
    <w:p w14:paraId="0D842E1A" w14:textId="77777777" w:rsidR="003E6311" w:rsidRPr="002942FB" w:rsidRDefault="003E6311" w:rsidP="002942FB">
      <w:pPr>
        <w:spacing w:after="0"/>
        <w:rPr>
          <w:rFonts w:ascii="Times New Roman" w:hAnsi="Times New Roman"/>
          <w:b/>
          <w:i/>
          <w:sz w:val="24"/>
          <w:szCs w:val="24"/>
        </w:rPr>
      </w:pPr>
    </w:p>
    <w:p w14:paraId="22E959A3" w14:textId="77777777" w:rsidR="003E6311" w:rsidRPr="002942FB" w:rsidRDefault="003E6311" w:rsidP="002942FB">
      <w:pPr>
        <w:spacing w:after="0"/>
        <w:rPr>
          <w:rFonts w:ascii="Times New Roman" w:hAnsi="Times New Roman"/>
          <w:b/>
          <w:i/>
          <w:sz w:val="24"/>
          <w:szCs w:val="24"/>
        </w:rPr>
      </w:pPr>
    </w:p>
    <w:p w14:paraId="6D2092E9" w14:textId="77777777" w:rsidR="003E6311" w:rsidRPr="002942FB" w:rsidRDefault="003E6311" w:rsidP="00C55AB1">
      <w:pPr>
        <w:spacing w:after="0"/>
        <w:jc w:val="center"/>
        <w:rPr>
          <w:rFonts w:ascii="Times New Roman" w:hAnsi="Times New Roman"/>
          <w:b/>
          <w:sz w:val="24"/>
          <w:szCs w:val="24"/>
        </w:rPr>
      </w:pPr>
      <w:r w:rsidRPr="002942FB">
        <w:rPr>
          <w:rFonts w:ascii="Times New Roman" w:hAnsi="Times New Roman"/>
          <w:b/>
          <w:sz w:val="24"/>
          <w:szCs w:val="24"/>
        </w:rPr>
        <w:t>ПРИМЕРНАЯ РАБОЧАЯ ПРОГРАММА УЧЕБНОЙ ДИСЦИПЛИНЫ</w:t>
      </w:r>
    </w:p>
    <w:p w14:paraId="15B0E68A" w14:textId="77777777" w:rsidR="003E6311" w:rsidRPr="002942FB" w:rsidRDefault="003E6311" w:rsidP="00C55AB1">
      <w:pPr>
        <w:spacing w:after="0"/>
        <w:jc w:val="center"/>
        <w:rPr>
          <w:rFonts w:ascii="Times New Roman" w:hAnsi="Times New Roman"/>
          <w:b/>
          <w:i/>
          <w:sz w:val="24"/>
          <w:szCs w:val="24"/>
          <w:u w:val="single"/>
        </w:rPr>
      </w:pPr>
    </w:p>
    <w:p w14:paraId="3E88F335" w14:textId="182379C1" w:rsidR="003E6311" w:rsidRPr="002942FB" w:rsidRDefault="003E6311" w:rsidP="00C55AB1">
      <w:pPr>
        <w:spacing w:after="0"/>
        <w:jc w:val="center"/>
        <w:rPr>
          <w:rFonts w:ascii="Times New Roman" w:hAnsi="Times New Roman"/>
          <w:b/>
          <w:sz w:val="24"/>
          <w:szCs w:val="24"/>
        </w:rPr>
      </w:pPr>
      <w:r w:rsidRPr="002942FB">
        <w:rPr>
          <w:rFonts w:ascii="Times New Roman" w:hAnsi="Times New Roman"/>
          <w:b/>
          <w:noProof/>
          <w:sz w:val="24"/>
          <w:szCs w:val="24"/>
        </w:rPr>
        <w:t>СГ.01</w:t>
      </w:r>
      <w:r w:rsidRPr="002942FB">
        <w:rPr>
          <w:rFonts w:ascii="Times New Roman" w:hAnsi="Times New Roman"/>
          <w:b/>
          <w:sz w:val="24"/>
          <w:szCs w:val="24"/>
        </w:rPr>
        <w:t xml:space="preserve"> </w:t>
      </w:r>
      <w:r w:rsidRPr="002942FB">
        <w:rPr>
          <w:rFonts w:ascii="Times New Roman" w:hAnsi="Times New Roman"/>
          <w:b/>
          <w:noProof/>
          <w:sz w:val="24"/>
          <w:szCs w:val="24"/>
        </w:rPr>
        <w:t>История России</w:t>
      </w:r>
    </w:p>
    <w:p w14:paraId="26E6FF23" w14:textId="77777777" w:rsidR="003E6311" w:rsidRPr="002942FB" w:rsidRDefault="003E6311" w:rsidP="00C55AB1">
      <w:pPr>
        <w:spacing w:after="0"/>
        <w:jc w:val="center"/>
        <w:rPr>
          <w:rFonts w:ascii="Times New Roman" w:hAnsi="Times New Roman"/>
          <w:b/>
          <w:i/>
          <w:sz w:val="24"/>
          <w:szCs w:val="24"/>
        </w:rPr>
      </w:pPr>
    </w:p>
    <w:p w14:paraId="06D6B51D" w14:textId="77777777" w:rsidR="003E6311" w:rsidRPr="002942FB" w:rsidRDefault="003E6311" w:rsidP="002942FB">
      <w:pPr>
        <w:spacing w:after="0"/>
        <w:rPr>
          <w:rFonts w:ascii="Times New Roman" w:hAnsi="Times New Roman"/>
          <w:b/>
          <w:i/>
          <w:sz w:val="24"/>
          <w:szCs w:val="24"/>
        </w:rPr>
      </w:pPr>
    </w:p>
    <w:p w14:paraId="75EED360" w14:textId="77777777" w:rsidR="003E6311" w:rsidRPr="002942FB" w:rsidRDefault="003E6311" w:rsidP="002942FB">
      <w:pPr>
        <w:spacing w:after="0"/>
        <w:rPr>
          <w:rFonts w:ascii="Times New Roman" w:hAnsi="Times New Roman"/>
          <w:b/>
          <w:i/>
          <w:sz w:val="24"/>
          <w:szCs w:val="24"/>
        </w:rPr>
      </w:pPr>
    </w:p>
    <w:p w14:paraId="663012C4" w14:textId="77777777" w:rsidR="003E6311" w:rsidRPr="002942FB" w:rsidRDefault="003E6311" w:rsidP="002942FB">
      <w:pPr>
        <w:spacing w:after="0"/>
        <w:rPr>
          <w:rFonts w:ascii="Times New Roman" w:hAnsi="Times New Roman"/>
          <w:b/>
          <w:i/>
          <w:sz w:val="24"/>
          <w:szCs w:val="24"/>
        </w:rPr>
      </w:pPr>
    </w:p>
    <w:p w14:paraId="5D4CE402" w14:textId="77777777" w:rsidR="003E6311" w:rsidRPr="002942FB" w:rsidRDefault="003E6311" w:rsidP="002942FB">
      <w:pPr>
        <w:spacing w:after="0"/>
        <w:rPr>
          <w:rFonts w:ascii="Times New Roman" w:hAnsi="Times New Roman"/>
          <w:b/>
          <w:i/>
          <w:sz w:val="24"/>
          <w:szCs w:val="24"/>
        </w:rPr>
      </w:pPr>
    </w:p>
    <w:p w14:paraId="69D415C3" w14:textId="77777777" w:rsidR="003E6311" w:rsidRPr="002942FB" w:rsidRDefault="003E6311" w:rsidP="002942FB">
      <w:pPr>
        <w:spacing w:after="0"/>
        <w:rPr>
          <w:rFonts w:ascii="Times New Roman" w:hAnsi="Times New Roman"/>
          <w:b/>
          <w:i/>
          <w:sz w:val="24"/>
          <w:szCs w:val="24"/>
        </w:rPr>
      </w:pPr>
    </w:p>
    <w:p w14:paraId="0853CF68" w14:textId="77777777" w:rsidR="003E6311" w:rsidRPr="002942FB" w:rsidRDefault="003E6311" w:rsidP="002942FB">
      <w:pPr>
        <w:spacing w:after="0"/>
        <w:rPr>
          <w:rFonts w:ascii="Times New Roman" w:hAnsi="Times New Roman"/>
          <w:b/>
          <w:i/>
          <w:sz w:val="24"/>
          <w:szCs w:val="24"/>
        </w:rPr>
      </w:pPr>
    </w:p>
    <w:p w14:paraId="12487C09" w14:textId="77777777" w:rsidR="003E6311" w:rsidRPr="002942FB" w:rsidRDefault="003E6311" w:rsidP="002942FB">
      <w:pPr>
        <w:spacing w:after="0"/>
        <w:rPr>
          <w:rFonts w:ascii="Times New Roman" w:hAnsi="Times New Roman"/>
          <w:b/>
          <w:i/>
          <w:sz w:val="24"/>
          <w:szCs w:val="24"/>
        </w:rPr>
      </w:pPr>
    </w:p>
    <w:p w14:paraId="01CB220A" w14:textId="77777777" w:rsidR="003E6311" w:rsidRPr="002942FB" w:rsidRDefault="003E6311" w:rsidP="002942FB">
      <w:pPr>
        <w:spacing w:after="0"/>
        <w:rPr>
          <w:rFonts w:ascii="Times New Roman" w:hAnsi="Times New Roman"/>
          <w:b/>
          <w:i/>
          <w:sz w:val="24"/>
          <w:szCs w:val="24"/>
        </w:rPr>
      </w:pPr>
    </w:p>
    <w:p w14:paraId="68E59905" w14:textId="77777777" w:rsidR="003E6311" w:rsidRPr="002942FB" w:rsidRDefault="003E6311" w:rsidP="002942FB">
      <w:pPr>
        <w:spacing w:after="0"/>
        <w:rPr>
          <w:rFonts w:ascii="Times New Roman" w:hAnsi="Times New Roman"/>
          <w:b/>
          <w:i/>
          <w:sz w:val="24"/>
          <w:szCs w:val="24"/>
        </w:rPr>
      </w:pPr>
    </w:p>
    <w:p w14:paraId="4B2C4848" w14:textId="6A855A6D" w:rsidR="003E6311" w:rsidRDefault="003E6311" w:rsidP="002942FB">
      <w:pPr>
        <w:spacing w:after="0"/>
        <w:rPr>
          <w:rFonts w:ascii="Times New Roman" w:hAnsi="Times New Roman"/>
          <w:b/>
          <w:i/>
          <w:sz w:val="24"/>
          <w:szCs w:val="24"/>
        </w:rPr>
      </w:pPr>
    </w:p>
    <w:p w14:paraId="18EAF0BA" w14:textId="0821BCFB" w:rsidR="00C55AB1" w:rsidRDefault="00C55AB1" w:rsidP="002942FB">
      <w:pPr>
        <w:spacing w:after="0"/>
        <w:rPr>
          <w:rFonts w:ascii="Times New Roman" w:hAnsi="Times New Roman"/>
          <w:b/>
          <w:i/>
          <w:sz w:val="24"/>
          <w:szCs w:val="24"/>
        </w:rPr>
      </w:pPr>
    </w:p>
    <w:p w14:paraId="115B9F83" w14:textId="03030C28" w:rsidR="00C55AB1" w:rsidRDefault="00C55AB1" w:rsidP="002942FB">
      <w:pPr>
        <w:spacing w:after="0"/>
        <w:rPr>
          <w:rFonts w:ascii="Times New Roman" w:hAnsi="Times New Roman"/>
          <w:b/>
          <w:i/>
          <w:sz w:val="24"/>
          <w:szCs w:val="24"/>
        </w:rPr>
      </w:pPr>
    </w:p>
    <w:p w14:paraId="26F60A6A" w14:textId="47FA3A9C" w:rsidR="00C55AB1" w:rsidRDefault="00C55AB1" w:rsidP="002942FB">
      <w:pPr>
        <w:spacing w:after="0"/>
        <w:rPr>
          <w:rFonts w:ascii="Times New Roman" w:hAnsi="Times New Roman"/>
          <w:b/>
          <w:i/>
          <w:sz w:val="24"/>
          <w:szCs w:val="24"/>
        </w:rPr>
      </w:pPr>
    </w:p>
    <w:p w14:paraId="65A742B1" w14:textId="5CB68034" w:rsidR="00C55AB1" w:rsidRDefault="00C55AB1" w:rsidP="002942FB">
      <w:pPr>
        <w:spacing w:after="0"/>
        <w:rPr>
          <w:rFonts w:ascii="Times New Roman" w:hAnsi="Times New Roman"/>
          <w:b/>
          <w:i/>
          <w:sz w:val="24"/>
          <w:szCs w:val="24"/>
        </w:rPr>
      </w:pPr>
    </w:p>
    <w:p w14:paraId="6061270D" w14:textId="77777777" w:rsidR="00C55AB1" w:rsidRPr="002942FB" w:rsidRDefault="00C55AB1" w:rsidP="002942FB">
      <w:pPr>
        <w:spacing w:after="0"/>
        <w:rPr>
          <w:rFonts w:ascii="Times New Roman" w:hAnsi="Times New Roman"/>
          <w:b/>
          <w:i/>
          <w:sz w:val="24"/>
          <w:szCs w:val="24"/>
        </w:rPr>
      </w:pPr>
    </w:p>
    <w:p w14:paraId="7CDDDF79" w14:textId="77777777" w:rsidR="003E6311" w:rsidRPr="002942FB" w:rsidRDefault="003E6311" w:rsidP="002942FB">
      <w:pPr>
        <w:spacing w:after="0"/>
        <w:rPr>
          <w:rFonts w:ascii="Times New Roman" w:hAnsi="Times New Roman"/>
          <w:b/>
          <w:i/>
          <w:sz w:val="24"/>
          <w:szCs w:val="24"/>
        </w:rPr>
      </w:pPr>
    </w:p>
    <w:p w14:paraId="66D325AF" w14:textId="77777777" w:rsidR="003E6311" w:rsidRPr="002942FB" w:rsidRDefault="003E6311" w:rsidP="002942FB">
      <w:pPr>
        <w:spacing w:after="0"/>
        <w:rPr>
          <w:rFonts w:ascii="Times New Roman" w:hAnsi="Times New Roman"/>
          <w:b/>
          <w:i/>
          <w:sz w:val="24"/>
          <w:szCs w:val="24"/>
        </w:rPr>
      </w:pPr>
    </w:p>
    <w:p w14:paraId="4D5986CF" w14:textId="77777777" w:rsidR="003E6311" w:rsidRPr="002942FB" w:rsidRDefault="003E6311" w:rsidP="00C55AB1">
      <w:pPr>
        <w:spacing w:after="0"/>
        <w:jc w:val="center"/>
        <w:rPr>
          <w:rFonts w:ascii="Times New Roman" w:hAnsi="Times New Roman"/>
          <w:b/>
          <w:i/>
          <w:sz w:val="24"/>
          <w:szCs w:val="24"/>
        </w:rPr>
      </w:pPr>
    </w:p>
    <w:p w14:paraId="7E95A40A" w14:textId="0A9BD009" w:rsidR="003E6311" w:rsidRPr="002942FB" w:rsidRDefault="003E6311" w:rsidP="00C55AB1">
      <w:pPr>
        <w:spacing w:after="0"/>
        <w:jc w:val="center"/>
        <w:rPr>
          <w:rFonts w:ascii="Times New Roman" w:hAnsi="Times New Roman"/>
          <w:b/>
          <w:sz w:val="24"/>
          <w:szCs w:val="24"/>
          <w:vertAlign w:val="superscript"/>
        </w:rPr>
      </w:pPr>
      <w:r w:rsidRPr="002942FB">
        <w:rPr>
          <w:rFonts w:ascii="Times New Roman" w:hAnsi="Times New Roman"/>
          <w:b/>
          <w:bCs/>
          <w:sz w:val="24"/>
          <w:szCs w:val="24"/>
        </w:rPr>
        <w:t>202</w:t>
      </w:r>
      <w:r w:rsidR="00935DCB" w:rsidRPr="002942FB">
        <w:rPr>
          <w:rFonts w:ascii="Times New Roman" w:hAnsi="Times New Roman"/>
          <w:b/>
          <w:bCs/>
          <w:sz w:val="24"/>
          <w:szCs w:val="24"/>
        </w:rPr>
        <w:t>3</w:t>
      </w:r>
      <w:r w:rsidRPr="002942FB">
        <w:rPr>
          <w:rFonts w:ascii="Times New Roman" w:hAnsi="Times New Roman"/>
          <w:b/>
          <w:bCs/>
          <w:sz w:val="24"/>
          <w:szCs w:val="24"/>
        </w:rPr>
        <w:t xml:space="preserve"> г.</w:t>
      </w:r>
      <w:r w:rsidRPr="002942FB">
        <w:rPr>
          <w:rFonts w:ascii="Times New Roman" w:hAnsi="Times New Roman"/>
          <w:b/>
          <w:bCs/>
          <w:sz w:val="24"/>
          <w:szCs w:val="24"/>
        </w:rPr>
        <w:br w:type="page"/>
      </w:r>
    </w:p>
    <w:p w14:paraId="4DC3029A" w14:textId="77777777" w:rsidR="003E6311" w:rsidRPr="002942FB" w:rsidRDefault="003E6311" w:rsidP="00C55AB1">
      <w:pPr>
        <w:spacing w:after="0"/>
        <w:jc w:val="center"/>
        <w:rPr>
          <w:rFonts w:ascii="Times New Roman" w:hAnsi="Times New Roman"/>
          <w:b/>
          <w:sz w:val="24"/>
          <w:szCs w:val="24"/>
        </w:rPr>
      </w:pPr>
      <w:r w:rsidRPr="002942FB">
        <w:rPr>
          <w:rFonts w:ascii="Times New Roman" w:hAnsi="Times New Roman"/>
          <w:b/>
          <w:sz w:val="24"/>
          <w:szCs w:val="24"/>
        </w:rPr>
        <w:lastRenderedPageBreak/>
        <w:t>СОДЕРЖАНИЕ</w:t>
      </w:r>
    </w:p>
    <w:p w14:paraId="4D47A83C" w14:textId="77777777" w:rsidR="003E6311" w:rsidRPr="002942FB" w:rsidRDefault="003E6311" w:rsidP="002942FB">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2942FB" w14:paraId="1E1D6BBF" w14:textId="77777777" w:rsidTr="00AB4C7E">
        <w:tc>
          <w:tcPr>
            <w:tcW w:w="7501" w:type="dxa"/>
          </w:tcPr>
          <w:p w14:paraId="510DDAEA" w14:textId="77777777" w:rsidR="003E6311" w:rsidRPr="002942FB" w:rsidRDefault="003E6311" w:rsidP="000D7C64">
            <w:pPr>
              <w:numPr>
                <w:ilvl w:val="0"/>
                <w:numId w:val="1"/>
              </w:numPr>
              <w:suppressAutoHyphens/>
              <w:spacing w:after="0"/>
              <w:rPr>
                <w:rFonts w:ascii="Times New Roman" w:hAnsi="Times New Roman"/>
                <w:b/>
                <w:sz w:val="24"/>
                <w:szCs w:val="24"/>
              </w:rPr>
            </w:pPr>
            <w:r w:rsidRPr="002942FB">
              <w:rPr>
                <w:rFonts w:ascii="Times New Roman" w:hAnsi="Times New Roman"/>
                <w:b/>
                <w:sz w:val="24"/>
                <w:szCs w:val="24"/>
              </w:rPr>
              <w:t xml:space="preserve">ОБЩАЯ ХАРАКТЕРИСТИКА </w:t>
            </w:r>
            <w:r w:rsidRPr="002942FB">
              <w:rPr>
                <w:rFonts w:ascii="Times New Roman" w:hAnsi="Times New Roman"/>
                <w:b/>
                <w:color w:val="000000"/>
                <w:sz w:val="24"/>
                <w:szCs w:val="24"/>
              </w:rPr>
              <w:t>ПРИМЕРНОЙ РАБОЧЕЙ ПРОГРАММЫ</w:t>
            </w:r>
            <w:r w:rsidRPr="002942FB">
              <w:rPr>
                <w:rFonts w:ascii="Times New Roman" w:hAnsi="Times New Roman"/>
                <w:b/>
                <w:sz w:val="24"/>
                <w:szCs w:val="24"/>
              </w:rPr>
              <w:t xml:space="preserve"> УЧЕБНОЙ ДИСЦИПЛИНЫ</w:t>
            </w:r>
          </w:p>
        </w:tc>
        <w:tc>
          <w:tcPr>
            <w:tcW w:w="1854" w:type="dxa"/>
          </w:tcPr>
          <w:p w14:paraId="1B942A09" w14:textId="77777777" w:rsidR="003E6311" w:rsidRPr="002942FB" w:rsidRDefault="003E6311" w:rsidP="002942FB">
            <w:pPr>
              <w:spacing w:after="0"/>
              <w:rPr>
                <w:rFonts w:ascii="Times New Roman" w:hAnsi="Times New Roman"/>
                <w:b/>
                <w:sz w:val="24"/>
                <w:szCs w:val="24"/>
              </w:rPr>
            </w:pPr>
          </w:p>
        </w:tc>
      </w:tr>
      <w:tr w:rsidR="003E6311" w:rsidRPr="002942FB" w14:paraId="2576056F" w14:textId="77777777" w:rsidTr="00AB4C7E">
        <w:tc>
          <w:tcPr>
            <w:tcW w:w="7501" w:type="dxa"/>
          </w:tcPr>
          <w:p w14:paraId="69BB3502" w14:textId="77777777" w:rsidR="003E6311" w:rsidRPr="002942FB" w:rsidRDefault="003E6311" w:rsidP="000D7C64">
            <w:pPr>
              <w:numPr>
                <w:ilvl w:val="0"/>
                <w:numId w:val="1"/>
              </w:numPr>
              <w:suppressAutoHyphens/>
              <w:spacing w:after="0"/>
              <w:rPr>
                <w:rFonts w:ascii="Times New Roman" w:hAnsi="Times New Roman"/>
                <w:b/>
                <w:sz w:val="24"/>
                <w:szCs w:val="24"/>
              </w:rPr>
            </w:pPr>
            <w:r w:rsidRPr="002942FB">
              <w:rPr>
                <w:rFonts w:ascii="Times New Roman" w:hAnsi="Times New Roman"/>
                <w:b/>
                <w:sz w:val="24"/>
                <w:szCs w:val="24"/>
              </w:rPr>
              <w:t>СТРУКТУРА И СОДЕРЖАНИЕ УЧЕБНОЙ ДИСЦИПЛИНЫ</w:t>
            </w:r>
          </w:p>
          <w:p w14:paraId="4DED7786" w14:textId="77777777" w:rsidR="003E6311" w:rsidRPr="002942FB" w:rsidRDefault="003E6311" w:rsidP="000D7C64">
            <w:pPr>
              <w:numPr>
                <w:ilvl w:val="0"/>
                <w:numId w:val="1"/>
              </w:numPr>
              <w:suppressAutoHyphens/>
              <w:spacing w:after="0"/>
              <w:rPr>
                <w:rFonts w:ascii="Times New Roman" w:hAnsi="Times New Roman"/>
                <w:b/>
                <w:sz w:val="24"/>
                <w:szCs w:val="24"/>
              </w:rPr>
            </w:pPr>
            <w:r w:rsidRPr="002942FB">
              <w:rPr>
                <w:rFonts w:ascii="Times New Roman" w:hAnsi="Times New Roman"/>
                <w:b/>
                <w:sz w:val="24"/>
                <w:szCs w:val="24"/>
              </w:rPr>
              <w:t>УСЛОВИЯ РЕАЛИЗАЦИИ УЧЕБНОЙ ДИСЦИПЛИНЫ</w:t>
            </w:r>
          </w:p>
        </w:tc>
        <w:tc>
          <w:tcPr>
            <w:tcW w:w="1854" w:type="dxa"/>
          </w:tcPr>
          <w:p w14:paraId="2A0F3BCE" w14:textId="77777777" w:rsidR="003E6311" w:rsidRPr="002942FB" w:rsidRDefault="003E6311" w:rsidP="002942FB">
            <w:pPr>
              <w:spacing w:after="0"/>
              <w:ind w:left="644"/>
              <w:rPr>
                <w:rFonts w:ascii="Times New Roman" w:hAnsi="Times New Roman"/>
                <w:b/>
                <w:sz w:val="24"/>
                <w:szCs w:val="24"/>
              </w:rPr>
            </w:pPr>
          </w:p>
        </w:tc>
      </w:tr>
      <w:tr w:rsidR="003E6311" w:rsidRPr="002942FB" w14:paraId="6EC0D64D" w14:textId="77777777" w:rsidTr="00AB4C7E">
        <w:tc>
          <w:tcPr>
            <w:tcW w:w="7501" w:type="dxa"/>
          </w:tcPr>
          <w:p w14:paraId="3BBB449F" w14:textId="77777777" w:rsidR="003E6311" w:rsidRPr="002942FB" w:rsidRDefault="003E6311" w:rsidP="000D7C64">
            <w:pPr>
              <w:numPr>
                <w:ilvl w:val="0"/>
                <w:numId w:val="1"/>
              </w:numPr>
              <w:suppressAutoHyphens/>
              <w:spacing w:after="0"/>
              <w:rPr>
                <w:rFonts w:ascii="Times New Roman" w:hAnsi="Times New Roman"/>
                <w:b/>
                <w:sz w:val="24"/>
                <w:szCs w:val="24"/>
              </w:rPr>
            </w:pPr>
            <w:r w:rsidRPr="002942FB">
              <w:rPr>
                <w:rFonts w:ascii="Times New Roman" w:hAnsi="Times New Roman"/>
                <w:b/>
                <w:sz w:val="24"/>
                <w:szCs w:val="24"/>
              </w:rPr>
              <w:t>КОНТРОЛЬ И ОЦЕНКА РЕЗУЛЬТАТОВ ОСВОЕНИЯ УЧЕБНОЙ ДИСЦИПЛИНЫ</w:t>
            </w:r>
          </w:p>
          <w:p w14:paraId="1A4464AD" w14:textId="77777777" w:rsidR="003E6311" w:rsidRPr="002942FB" w:rsidRDefault="003E6311" w:rsidP="002942FB">
            <w:pPr>
              <w:suppressAutoHyphens/>
              <w:spacing w:after="0"/>
              <w:rPr>
                <w:rFonts w:ascii="Times New Roman" w:hAnsi="Times New Roman"/>
                <w:b/>
                <w:sz w:val="24"/>
                <w:szCs w:val="24"/>
              </w:rPr>
            </w:pPr>
          </w:p>
        </w:tc>
        <w:tc>
          <w:tcPr>
            <w:tcW w:w="1854" w:type="dxa"/>
          </w:tcPr>
          <w:p w14:paraId="4CD6FD50" w14:textId="77777777" w:rsidR="003E6311" w:rsidRPr="002942FB" w:rsidRDefault="003E6311" w:rsidP="002942FB">
            <w:pPr>
              <w:spacing w:after="0"/>
              <w:rPr>
                <w:rFonts w:ascii="Times New Roman" w:hAnsi="Times New Roman"/>
                <w:b/>
                <w:sz w:val="24"/>
                <w:szCs w:val="24"/>
              </w:rPr>
            </w:pPr>
          </w:p>
        </w:tc>
      </w:tr>
    </w:tbl>
    <w:p w14:paraId="76EA4BEB" w14:textId="77777777" w:rsidR="003E6311" w:rsidRPr="002942FB" w:rsidRDefault="003E6311" w:rsidP="008B269D">
      <w:pPr>
        <w:numPr>
          <w:ilvl w:val="0"/>
          <w:numId w:val="2"/>
        </w:numPr>
        <w:suppressAutoHyphens/>
        <w:spacing w:after="0"/>
        <w:ind w:left="0" w:firstLine="0"/>
        <w:jc w:val="center"/>
        <w:rPr>
          <w:rFonts w:ascii="Times New Roman" w:hAnsi="Times New Roman"/>
          <w:b/>
          <w:sz w:val="24"/>
          <w:szCs w:val="24"/>
        </w:rPr>
      </w:pPr>
      <w:r w:rsidRPr="002942FB">
        <w:rPr>
          <w:rFonts w:ascii="Times New Roman" w:hAnsi="Times New Roman"/>
          <w:b/>
          <w:i/>
          <w:sz w:val="24"/>
          <w:szCs w:val="24"/>
          <w:u w:val="single"/>
        </w:rPr>
        <w:br w:type="page"/>
      </w:r>
      <w:r w:rsidRPr="002942FB">
        <w:rPr>
          <w:rFonts w:ascii="Times New Roman" w:hAnsi="Times New Roman"/>
          <w:b/>
          <w:sz w:val="24"/>
          <w:szCs w:val="24"/>
        </w:rPr>
        <w:lastRenderedPageBreak/>
        <w:t xml:space="preserve">ОБЩАЯ ХАРАКТЕРИСТИКА </w:t>
      </w:r>
      <w:r w:rsidRPr="002942FB">
        <w:rPr>
          <w:rFonts w:ascii="Times New Roman" w:hAnsi="Times New Roman"/>
          <w:b/>
          <w:color w:val="000000"/>
          <w:sz w:val="24"/>
          <w:szCs w:val="24"/>
        </w:rPr>
        <w:t>ПРИМЕРНОЙ РАБОЧЕЙ ПРОГРАММЫ</w:t>
      </w:r>
      <w:r w:rsidRPr="002942FB">
        <w:rPr>
          <w:rFonts w:ascii="Times New Roman" w:hAnsi="Times New Roman"/>
          <w:b/>
          <w:sz w:val="24"/>
          <w:szCs w:val="24"/>
        </w:rPr>
        <w:t xml:space="preserve"> УЧЕБНОЙ ДИСЦИПЛИНЫ</w:t>
      </w:r>
    </w:p>
    <w:p w14:paraId="156F71A2" w14:textId="0A24079A" w:rsidR="003E6311" w:rsidRPr="002942FB" w:rsidRDefault="003E6311" w:rsidP="008B269D">
      <w:pPr>
        <w:suppressAutoHyphens/>
        <w:spacing w:after="0" w:line="240" w:lineRule="auto"/>
        <w:jc w:val="center"/>
        <w:rPr>
          <w:rFonts w:ascii="Times New Roman" w:hAnsi="Times New Roman"/>
          <w:b/>
          <w:sz w:val="24"/>
          <w:szCs w:val="24"/>
        </w:rPr>
      </w:pPr>
      <w:r w:rsidRPr="002942FB">
        <w:rPr>
          <w:rFonts w:ascii="Times New Roman" w:hAnsi="Times New Roman"/>
          <w:b/>
          <w:sz w:val="24"/>
          <w:szCs w:val="24"/>
        </w:rPr>
        <w:t>«</w:t>
      </w:r>
      <w:r w:rsidRPr="002942FB">
        <w:rPr>
          <w:rFonts w:ascii="Times New Roman" w:hAnsi="Times New Roman"/>
          <w:b/>
          <w:noProof/>
          <w:sz w:val="24"/>
          <w:szCs w:val="24"/>
        </w:rPr>
        <w:t>СГ.01</w:t>
      </w:r>
      <w:r w:rsidRPr="002942FB">
        <w:rPr>
          <w:rFonts w:ascii="Times New Roman" w:hAnsi="Times New Roman"/>
          <w:b/>
          <w:sz w:val="24"/>
          <w:szCs w:val="24"/>
        </w:rPr>
        <w:t xml:space="preserve"> </w:t>
      </w:r>
      <w:r w:rsidRPr="002942FB">
        <w:rPr>
          <w:rFonts w:ascii="Times New Roman" w:hAnsi="Times New Roman"/>
          <w:b/>
          <w:noProof/>
          <w:sz w:val="24"/>
          <w:szCs w:val="24"/>
        </w:rPr>
        <w:t>История России</w:t>
      </w:r>
      <w:r w:rsidRPr="002942FB">
        <w:rPr>
          <w:rFonts w:ascii="Times New Roman" w:hAnsi="Times New Roman"/>
          <w:b/>
          <w:sz w:val="24"/>
          <w:szCs w:val="24"/>
        </w:rPr>
        <w:t>»</w:t>
      </w:r>
    </w:p>
    <w:p w14:paraId="5D6BC061" w14:textId="77777777" w:rsidR="003E6311" w:rsidRPr="002942FB" w:rsidRDefault="003E6311" w:rsidP="002942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2942FB">
        <w:rPr>
          <w:rFonts w:ascii="Times New Roman" w:hAnsi="Times New Roman"/>
          <w:b/>
          <w:sz w:val="24"/>
          <w:szCs w:val="24"/>
        </w:rPr>
        <w:t xml:space="preserve">1.1. Место дисциплины в структуре основной образовательной программы: </w:t>
      </w:r>
    </w:p>
    <w:p w14:paraId="09C020FC" w14:textId="7D150763" w:rsidR="003E6311" w:rsidRPr="002942FB" w:rsidRDefault="003E6311" w:rsidP="008B26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942FB">
        <w:rPr>
          <w:rFonts w:ascii="Times New Roman" w:hAnsi="Times New Roman"/>
          <w:sz w:val="24"/>
          <w:szCs w:val="24"/>
        </w:rPr>
        <w:t>Учебная дисциплина «</w:t>
      </w:r>
      <w:r w:rsidRPr="002942FB">
        <w:rPr>
          <w:rFonts w:ascii="Times New Roman" w:hAnsi="Times New Roman"/>
          <w:noProof/>
          <w:sz w:val="24"/>
          <w:szCs w:val="24"/>
        </w:rPr>
        <w:t>СГ.01</w:t>
      </w:r>
      <w:r w:rsidRPr="002942FB">
        <w:rPr>
          <w:rFonts w:ascii="Times New Roman" w:hAnsi="Times New Roman"/>
          <w:sz w:val="24"/>
          <w:szCs w:val="24"/>
        </w:rPr>
        <w:t xml:space="preserve"> </w:t>
      </w:r>
      <w:r w:rsidRPr="002942FB">
        <w:rPr>
          <w:rFonts w:ascii="Times New Roman" w:hAnsi="Times New Roman"/>
          <w:noProof/>
          <w:sz w:val="24"/>
          <w:szCs w:val="24"/>
        </w:rPr>
        <w:t>История России</w:t>
      </w:r>
      <w:r w:rsidRPr="002942FB">
        <w:rPr>
          <w:rFonts w:ascii="Times New Roman" w:hAnsi="Times New Roman"/>
          <w:sz w:val="24"/>
          <w:szCs w:val="24"/>
        </w:rPr>
        <w:t xml:space="preserve">» является обязательной частью </w:t>
      </w:r>
      <w:r w:rsidRPr="002942FB">
        <w:rPr>
          <w:rFonts w:ascii="Times New Roman" w:hAnsi="Times New Roman"/>
          <w:noProof/>
          <w:sz w:val="24"/>
          <w:szCs w:val="24"/>
        </w:rPr>
        <w:t>социально-гуманитарного</w:t>
      </w:r>
      <w:r w:rsidRPr="002942FB">
        <w:rPr>
          <w:rFonts w:ascii="Times New Roman" w:hAnsi="Times New Roman"/>
          <w:sz w:val="24"/>
          <w:szCs w:val="24"/>
        </w:rPr>
        <w:t xml:space="preserve"> цикла примерной образовательной программы в соответствии </w:t>
      </w:r>
      <w:r w:rsidR="008B269D">
        <w:rPr>
          <w:rFonts w:ascii="Times New Roman" w:hAnsi="Times New Roman"/>
          <w:sz w:val="24"/>
          <w:szCs w:val="24"/>
        </w:rPr>
        <w:br/>
      </w:r>
      <w:r w:rsidRPr="002942FB">
        <w:rPr>
          <w:rFonts w:ascii="Times New Roman" w:hAnsi="Times New Roman"/>
          <w:sz w:val="24"/>
          <w:szCs w:val="24"/>
        </w:rPr>
        <w:t xml:space="preserve">с ФГОС СПО по </w:t>
      </w:r>
      <w:r w:rsidRPr="002942FB">
        <w:rPr>
          <w:rFonts w:ascii="Times New Roman" w:hAnsi="Times New Roman"/>
          <w:color w:val="000000"/>
          <w:sz w:val="24"/>
          <w:szCs w:val="24"/>
        </w:rPr>
        <w:t>специальности 12.02.01 Авиационные приборы и комплексы</w:t>
      </w:r>
      <w:r w:rsidRPr="002942FB">
        <w:rPr>
          <w:rFonts w:ascii="Times New Roman" w:hAnsi="Times New Roman"/>
          <w:sz w:val="24"/>
          <w:szCs w:val="24"/>
        </w:rPr>
        <w:t xml:space="preserve">. </w:t>
      </w:r>
    </w:p>
    <w:p w14:paraId="518EBAEA" w14:textId="77777777" w:rsidR="008B269D" w:rsidRPr="008B269D" w:rsidRDefault="008B269D" w:rsidP="008B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B269D">
        <w:rPr>
          <w:rFonts w:ascii="Times New Roman" w:hAnsi="Times New Roman"/>
          <w:color w:val="000000"/>
          <w:sz w:val="24"/>
          <w:szCs w:val="24"/>
        </w:rPr>
        <w:t>Особое значение дисциплина имеет при формировании и развитии ОК 01, ОК 02, ОК 03, ОК 04, ОК 05, ОК 06</w:t>
      </w:r>
      <w:r w:rsidRPr="008B269D">
        <w:rPr>
          <w:rFonts w:ascii="Times New Roman" w:hAnsi="Times New Roman"/>
          <w:i/>
          <w:iCs/>
          <w:color w:val="000000"/>
          <w:sz w:val="24"/>
          <w:szCs w:val="24"/>
        </w:rPr>
        <w:t xml:space="preserve">, </w:t>
      </w:r>
      <w:r w:rsidRPr="008B269D">
        <w:rPr>
          <w:rFonts w:ascii="Times New Roman" w:hAnsi="Times New Roman"/>
          <w:color w:val="000000"/>
          <w:sz w:val="24"/>
          <w:szCs w:val="24"/>
        </w:rPr>
        <w:t>ОК 09.</w:t>
      </w:r>
    </w:p>
    <w:p w14:paraId="6BA57B6C" w14:textId="77777777" w:rsidR="008B269D" w:rsidRPr="008B269D" w:rsidRDefault="008B269D" w:rsidP="008B2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heme="minorBidi"/>
          <w:b/>
          <w:sz w:val="24"/>
          <w:szCs w:val="24"/>
        </w:rPr>
      </w:pPr>
    </w:p>
    <w:p w14:paraId="467CC4F6" w14:textId="77777777" w:rsidR="008B269D" w:rsidRPr="008B269D" w:rsidRDefault="008B269D" w:rsidP="008B269D">
      <w:pPr>
        <w:spacing w:after="0"/>
        <w:ind w:firstLine="709"/>
        <w:contextualSpacing/>
        <w:rPr>
          <w:rFonts w:ascii="Times New Roman" w:eastAsiaTheme="minorHAnsi" w:hAnsi="Times New Roman"/>
          <w:b/>
          <w:sz w:val="24"/>
          <w:szCs w:val="24"/>
          <w:lang w:eastAsia="en-US"/>
        </w:rPr>
      </w:pPr>
      <w:r w:rsidRPr="008B269D">
        <w:rPr>
          <w:rFonts w:ascii="Times New Roman" w:eastAsiaTheme="minorHAnsi" w:hAnsi="Times New Roman"/>
          <w:b/>
          <w:sz w:val="24"/>
          <w:szCs w:val="24"/>
          <w:lang w:eastAsia="en-US"/>
        </w:rPr>
        <w:t>1.2. Цель и планируемые результаты освоения дисциплины:</w:t>
      </w:r>
    </w:p>
    <w:p w14:paraId="3B9CEC68" w14:textId="77777777" w:rsidR="008B269D" w:rsidRPr="008B269D" w:rsidRDefault="008B269D" w:rsidP="008B269D">
      <w:pPr>
        <w:suppressAutoHyphens/>
        <w:spacing w:after="0"/>
        <w:ind w:firstLine="709"/>
        <w:contextualSpacing/>
        <w:jc w:val="both"/>
        <w:rPr>
          <w:rFonts w:ascii="Times New Roman" w:eastAsiaTheme="minorHAnsi" w:hAnsi="Times New Roman"/>
          <w:sz w:val="24"/>
          <w:szCs w:val="24"/>
          <w:lang w:eastAsia="en-US"/>
        </w:rPr>
      </w:pPr>
      <w:r w:rsidRPr="008B269D">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8B269D">
        <w:rPr>
          <w:rFonts w:ascii="Times New Roman" w:eastAsiaTheme="minorHAnsi" w:hAnsi="Times New Roman"/>
          <w:sz w:val="24"/>
          <w:szCs w:val="24"/>
          <w:lang w:eastAsia="en-US"/>
        </w:rPr>
        <w:br/>
        <w:t>и знания</w:t>
      </w:r>
    </w:p>
    <w:tbl>
      <w:tblPr>
        <w:tblW w:w="0" w:type="auto"/>
        <w:tblLayout w:type="fixed"/>
        <w:tblLook w:val="04A0" w:firstRow="1" w:lastRow="0" w:firstColumn="1" w:lastColumn="0" w:noHBand="0" w:noVBand="1"/>
      </w:tblPr>
      <w:tblGrid>
        <w:gridCol w:w="1129"/>
        <w:gridCol w:w="4111"/>
        <w:gridCol w:w="4388"/>
      </w:tblGrid>
      <w:tr w:rsidR="008B269D" w:rsidRPr="008B269D" w14:paraId="25733EE2" w14:textId="77777777" w:rsidTr="00EF5CF6">
        <w:trPr>
          <w:trHeight w:val="20"/>
        </w:trPr>
        <w:tc>
          <w:tcPr>
            <w:tcW w:w="1129" w:type="dxa"/>
            <w:vMerge w:val="restart"/>
            <w:tcBorders>
              <w:top w:val="single" w:sz="4" w:space="0" w:color="auto"/>
              <w:left w:val="single" w:sz="4" w:space="0" w:color="auto"/>
              <w:right w:val="single" w:sz="4" w:space="0" w:color="auto"/>
            </w:tcBorders>
            <w:shd w:val="clear" w:color="auto" w:fill="auto"/>
            <w:vAlign w:val="center"/>
          </w:tcPr>
          <w:p w14:paraId="0E261FDC" w14:textId="77777777" w:rsidR="008B269D" w:rsidRPr="008B269D" w:rsidRDefault="008B269D" w:rsidP="008B269D">
            <w:pPr>
              <w:spacing w:after="0" w:line="240" w:lineRule="auto"/>
              <w:jc w:val="center"/>
              <w:rPr>
                <w:rFonts w:ascii="Times New Roman" w:hAnsi="Times New Roman"/>
                <w:color w:val="000000"/>
                <w:sz w:val="24"/>
                <w:szCs w:val="24"/>
              </w:rPr>
            </w:pPr>
            <w:r w:rsidRPr="008B269D">
              <w:rPr>
                <w:rFonts w:ascii="Times New Roman" w:hAnsi="Times New Roman"/>
                <w:color w:val="000000"/>
                <w:sz w:val="24"/>
                <w:szCs w:val="24"/>
              </w:rPr>
              <w:t>Коды ОК, ПК</w:t>
            </w:r>
          </w:p>
        </w:tc>
        <w:tc>
          <w:tcPr>
            <w:tcW w:w="8499" w:type="dxa"/>
            <w:gridSpan w:val="2"/>
            <w:tcBorders>
              <w:top w:val="single" w:sz="4" w:space="0" w:color="auto"/>
              <w:left w:val="nil"/>
              <w:bottom w:val="single" w:sz="4" w:space="0" w:color="auto"/>
              <w:right w:val="single" w:sz="4" w:space="0" w:color="auto"/>
            </w:tcBorders>
            <w:shd w:val="clear" w:color="auto" w:fill="auto"/>
            <w:vAlign w:val="center"/>
          </w:tcPr>
          <w:p w14:paraId="67A0F8BC" w14:textId="77777777" w:rsidR="008B269D" w:rsidRPr="008B269D" w:rsidRDefault="008B269D" w:rsidP="008B269D">
            <w:pPr>
              <w:spacing w:after="0" w:line="240" w:lineRule="auto"/>
              <w:jc w:val="center"/>
              <w:rPr>
                <w:rFonts w:ascii="Times New Roman" w:hAnsi="Times New Roman"/>
                <w:color w:val="000000"/>
                <w:sz w:val="24"/>
                <w:szCs w:val="24"/>
              </w:rPr>
            </w:pPr>
            <w:r w:rsidRPr="008B269D">
              <w:rPr>
                <w:rFonts w:ascii="Times New Roman" w:hAnsi="Times New Roman"/>
                <w:color w:val="000000"/>
                <w:sz w:val="24"/>
                <w:szCs w:val="24"/>
              </w:rPr>
              <w:t>Дисциплинарные результаты</w:t>
            </w:r>
          </w:p>
        </w:tc>
      </w:tr>
      <w:tr w:rsidR="008B269D" w:rsidRPr="008B269D" w14:paraId="72DFA285" w14:textId="77777777" w:rsidTr="00EF5CF6">
        <w:trPr>
          <w:trHeight w:val="20"/>
        </w:trPr>
        <w:tc>
          <w:tcPr>
            <w:tcW w:w="1129" w:type="dxa"/>
            <w:vMerge/>
            <w:tcBorders>
              <w:left w:val="single" w:sz="4" w:space="0" w:color="auto"/>
              <w:bottom w:val="single" w:sz="4" w:space="0" w:color="auto"/>
              <w:right w:val="single" w:sz="4" w:space="0" w:color="auto"/>
            </w:tcBorders>
            <w:shd w:val="clear" w:color="auto" w:fill="auto"/>
            <w:vAlign w:val="center"/>
            <w:hideMark/>
          </w:tcPr>
          <w:p w14:paraId="51401DDF" w14:textId="77777777" w:rsidR="008B269D" w:rsidRPr="008B269D" w:rsidRDefault="008B269D" w:rsidP="008B269D">
            <w:pPr>
              <w:spacing w:after="0" w:line="240" w:lineRule="auto"/>
              <w:jc w:val="center"/>
              <w:rPr>
                <w:rFonts w:ascii="Times New Roman" w:hAnsi="Times New Roman"/>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23C6CF93" w14:textId="77777777" w:rsidR="008B269D" w:rsidRPr="008B269D" w:rsidRDefault="008B269D" w:rsidP="008B269D">
            <w:pPr>
              <w:spacing w:after="0" w:line="240" w:lineRule="auto"/>
              <w:jc w:val="center"/>
              <w:rPr>
                <w:rFonts w:ascii="Times New Roman" w:hAnsi="Times New Roman"/>
                <w:color w:val="000000"/>
                <w:sz w:val="24"/>
                <w:szCs w:val="24"/>
              </w:rPr>
            </w:pPr>
            <w:r w:rsidRPr="008B269D">
              <w:rPr>
                <w:rFonts w:ascii="Times New Roman" w:hAnsi="Times New Roman"/>
                <w:color w:val="000000"/>
                <w:sz w:val="24"/>
                <w:szCs w:val="24"/>
              </w:rPr>
              <w:t>Умения</w:t>
            </w:r>
          </w:p>
        </w:tc>
        <w:tc>
          <w:tcPr>
            <w:tcW w:w="4388" w:type="dxa"/>
            <w:tcBorders>
              <w:top w:val="single" w:sz="4" w:space="0" w:color="auto"/>
              <w:left w:val="nil"/>
              <w:bottom w:val="single" w:sz="4" w:space="0" w:color="auto"/>
              <w:right w:val="single" w:sz="4" w:space="0" w:color="auto"/>
            </w:tcBorders>
            <w:shd w:val="clear" w:color="auto" w:fill="auto"/>
            <w:vAlign w:val="center"/>
            <w:hideMark/>
          </w:tcPr>
          <w:p w14:paraId="1D1612E5" w14:textId="77777777" w:rsidR="008B269D" w:rsidRPr="008B269D" w:rsidRDefault="008B269D" w:rsidP="008B269D">
            <w:pPr>
              <w:spacing w:after="0" w:line="240" w:lineRule="auto"/>
              <w:jc w:val="center"/>
              <w:rPr>
                <w:rFonts w:ascii="Times New Roman" w:hAnsi="Times New Roman"/>
                <w:color w:val="000000"/>
                <w:sz w:val="24"/>
                <w:szCs w:val="24"/>
              </w:rPr>
            </w:pPr>
            <w:r w:rsidRPr="008B269D">
              <w:rPr>
                <w:rFonts w:ascii="Times New Roman" w:hAnsi="Times New Roman"/>
                <w:color w:val="000000"/>
                <w:sz w:val="24"/>
                <w:szCs w:val="24"/>
              </w:rPr>
              <w:t>Знания</w:t>
            </w:r>
          </w:p>
        </w:tc>
      </w:tr>
      <w:tr w:rsidR="008B269D" w:rsidRPr="008B269D" w14:paraId="130E235D" w14:textId="77777777" w:rsidTr="00EF5CF6">
        <w:trPr>
          <w:trHeight w:val="20"/>
        </w:trPr>
        <w:tc>
          <w:tcPr>
            <w:tcW w:w="1129" w:type="dxa"/>
            <w:vMerge w:val="restart"/>
            <w:tcBorders>
              <w:top w:val="nil"/>
              <w:left w:val="single" w:sz="4" w:space="0" w:color="auto"/>
              <w:right w:val="single" w:sz="4" w:space="0" w:color="auto"/>
            </w:tcBorders>
            <w:shd w:val="clear" w:color="auto" w:fill="auto"/>
            <w:hideMark/>
          </w:tcPr>
          <w:p w14:paraId="086AC586"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01, ОК 02, </w:t>
            </w:r>
          </w:p>
          <w:p w14:paraId="03286D3E"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03, </w:t>
            </w:r>
          </w:p>
          <w:p w14:paraId="40F3828B"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04, </w:t>
            </w:r>
          </w:p>
          <w:p w14:paraId="58E3EFFB"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05, </w:t>
            </w:r>
          </w:p>
          <w:p w14:paraId="3B7A46BA"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06, </w:t>
            </w:r>
          </w:p>
          <w:p w14:paraId="5CF81F8A"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xml:space="preserve">ОК 09 </w:t>
            </w:r>
          </w:p>
        </w:tc>
        <w:tc>
          <w:tcPr>
            <w:tcW w:w="4111" w:type="dxa"/>
            <w:tcBorders>
              <w:top w:val="nil"/>
              <w:left w:val="nil"/>
              <w:bottom w:val="single" w:sz="4" w:space="0" w:color="auto"/>
              <w:right w:val="single" w:sz="4" w:space="0" w:color="auto"/>
            </w:tcBorders>
            <w:shd w:val="clear" w:color="auto" w:fill="auto"/>
            <w:vAlign w:val="center"/>
            <w:hideMark/>
          </w:tcPr>
          <w:p w14:paraId="35DEE666"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388" w:type="dxa"/>
            <w:tcBorders>
              <w:top w:val="nil"/>
              <w:left w:val="nil"/>
              <w:bottom w:val="single" w:sz="4" w:space="0" w:color="auto"/>
              <w:right w:val="single" w:sz="4" w:space="0" w:color="auto"/>
            </w:tcBorders>
            <w:shd w:val="clear" w:color="auto" w:fill="auto"/>
            <w:vAlign w:val="center"/>
            <w:hideMark/>
          </w:tcPr>
          <w:p w14:paraId="433994CC"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8B269D" w:rsidRPr="008B269D" w14:paraId="4A86E318" w14:textId="77777777" w:rsidTr="00EF5CF6">
        <w:trPr>
          <w:trHeight w:val="20"/>
        </w:trPr>
        <w:tc>
          <w:tcPr>
            <w:tcW w:w="1129" w:type="dxa"/>
            <w:vMerge/>
            <w:tcBorders>
              <w:left w:val="single" w:sz="4" w:space="0" w:color="auto"/>
              <w:right w:val="single" w:sz="4" w:space="0" w:color="auto"/>
            </w:tcBorders>
            <w:shd w:val="clear" w:color="auto" w:fill="auto"/>
            <w:vAlign w:val="center"/>
            <w:hideMark/>
          </w:tcPr>
          <w:p w14:paraId="206F64AE"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C761C08"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388" w:type="dxa"/>
            <w:tcBorders>
              <w:top w:val="nil"/>
              <w:left w:val="nil"/>
              <w:bottom w:val="single" w:sz="4" w:space="0" w:color="auto"/>
              <w:right w:val="single" w:sz="4" w:space="0" w:color="auto"/>
            </w:tcBorders>
            <w:shd w:val="clear" w:color="auto" w:fill="auto"/>
            <w:vAlign w:val="center"/>
            <w:hideMark/>
          </w:tcPr>
          <w:p w14:paraId="0A1E6149"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8B269D" w:rsidRPr="008B269D" w14:paraId="7DF02636" w14:textId="77777777" w:rsidTr="00EF5CF6">
        <w:trPr>
          <w:trHeight w:val="20"/>
        </w:trPr>
        <w:tc>
          <w:tcPr>
            <w:tcW w:w="1129" w:type="dxa"/>
            <w:vMerge/>
            <w:tcBorders>
              <w:left w:val="single" w:sz="4" w:space="0" w:color="auto"/>
              <w:right w:val="single" w:sz="4" w:space="0" w:color="auto"/>
            </w:tcBorders>
            <w:shd w:val="clear" w:color="auto" w:fill="auto"/>
            <w:vAlign w:val="center"/>
            <w:hideMark/>
          </w:tcPr>
          <w:p w14:paraId="33C2E4B0"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56CC0D07"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w:t>
            </w:r>
          </w:p>
        </w:tc>
        <w:tc>
          <w:tcPr>
            <w:tcW w:w="4388" w:type="dxa"/>
            <w:tcBorders>
              <w:top w:val="nil"/>
              <w:left w:val="nil"/>
              <w:bottom w:val="single" w:sz="4" w:space="0" w:color="auto"/>
              <w:right w:val="single" w:sz="4" w:space="0" w:color="auto"/>
            </w:tcBorders>
            <w:shd w:val="clear" w:color="auto" w:fill="auto"/>
            <w:vAlign w:val="center"/>
            <w:hideMark/>
          </w:tcPr>
          <w:p w14:paraId="6D1C9E41"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ключевые события, основные даты и этапы истории России и мира в XX – начале XXI века;</w:t>
            </w:r>
          </w:p>
        </w:tc>
      </w:tr>
      <w:tr w:rsidR="008B269D" w:rsidRPr="008B269D" w14:paraId="501854BB" w14:textId="77777777" w:rsidTr="00EF5CF6">
        <w:trPr>
          <w:trHeight w:val="20"/>
        </w:trPr>
        <w:tc>
          <w:tcPr>
            <w:tcW w:w="1129" w:type="dxa"/>
            <w:vMerge/>
            <w:tcBorders>
              <w:left w:val="single" w:sz="4" w:space="0" w:color="auto"/>
              <w:right w:val="single" w:sz="4" w:space="0" w:color="auto"/>
            </w:tcBorders>
            <w:shd w:val="clear" w:color="auto" w:fill="auto"/>
            <w:vAlign w:val="center"/>
            <w:hideMark/>
          </w:tcPr>
          <w:p w14:paraId="00F6D68A"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891156C"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особенности развития культуры народов СССР (России);</w:t>
            </w:r>
          </w:p>
        </w:tc>
        <w:tc>
          <w:tcPr>
            <w:tcW w:w="4388" w:type="dxa"/>
            <w:tcBorders>
              <w:top w:val="nil"/>
              <w:left w:val="nil"/>
              <w:bottom w:val="single" w:sz="4" w:space="0" w:color="auto"/>
              <w:right w:val="single" w:sz="4" w:space="0" w:color="auto"/>
            </w:tcBorders>
            <w:shd w:val="clear" w:color="auto" w:fill="auto"/>
            <w:vAlign w:val="center"/>
            <w:hideMark/>
          </w:tcPr>
          <w:p w14:paraId="10EF86F0"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выдающихся деятелей отечественной и всемирной истории;</w:t>
            </w:r>
          </w:p>
        </w:tc>
      </w:tr>
      <w:tr w:rsidR="008B269D" w:rsidRPr="008B269D" w14:paraId="1701B7AC" w14:textId="77777777" w:rsidTr="00EF5CF6">
        <w:trPr>
          <w:trHeight w:val="20"/>
        </w:trPr>
        <w:tc>
          <w:tcPr>
            <w:tcW w:w="1129" w:type="dxa"/>
            <w:vMerge/>
            <w:tcBorders>
              <w:left w:val="single" w:sz="4" w:space="0" w:color="auto"/>
              <w:right w:val="single" w:sz="4" w:space="0" w:color="auto"/>
            </w:tcBorders>
            <w:shd w:val="clear" w:color="auto" w:fill="auto"/>
            <w:vAlign w:val="center"/>
            <w:hideMark/>
          </w:tcPr>
          <w:p w14:paraId="50775A38"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0DCCF50E"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388" w:type="dxa"/>
            <w:tcBorders>
              <w:top w:val="nil"/>
              <w:left w:val="nil"/>
              <w:bottom w:val="single" w:sz="4" w:space="0" w:color="auto"/>
              <w:right w:val="single" w:sz="4" w:space="0" w:color="auto"/>
            </w:tcBorders>
            <w:shd w:val="clear" w:color="auto" w:fill="auto"/>
            <w:vAlign w:val="center"/>
            <w:hideMark/>
          </w:tcPr>
          <w:p w14:paraId="0AE1E458"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важнейших достижений культуры, ценностных ориентиров;</w:t>
            </w:r>
          </w:p>
        </w:tc>
      </w:tr>
      <w:tr w:rsidR="008B269D" w:rsidRPr="008B269D" w14:paraId="04AC76E1" w14:textId="77777777" w:rsidTr="00EF5CF6">
        <w:trPr>
          <w:trHeight w:val="20"/>
        </w:trPr>
        <w:tc>
          <w:tcPr>
            <w:tcW w:w="1129" w:type="dxa"/>
            <w:vMerge/>
            <w:tcBorders>
              <w:left w:val="single" w:sz="4" w:space="0" w:color="auto"/>
              <w:right w:val="single" w:sz="4" w:space="0" w:color="auto"/>
            </w:tcBorders>
            <w:shd w:val="clear" w:color="auto" w:fill="auto"/>
            <w:vAlign w:val="center"/>
            <w:hideMark/>
          </w:tcPr>
          <w:p w14:paraId="37F001B3"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0D7DFD0F"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образа жизни людей и его изменения в Новейшую эпоху;</w:t>
            </w:r>
          </w:p>
        </w:tc>
        <w:tc>
          <w:tcPr>
            <w:tcW w:w="4388" w:type="dxa"/>
            <w:tcBorders>
              <w:top w:val="nil"/>
              <w:left w:val="nil"/>
              <w:bottom w:val="single" w:sz="4" w:space="0" w:color="auto"/>
              <w:right w:val="single" w:sz="4" w:space="0" w:color="auto"/>
            </w:tcBorders>
            <w:shd w:val="clear" w:color="auto" w:fill="auto"/>
            <w:vAlign w:val="center"/>
            <w:hideMark/>
          </w:tcPr>
          <w:p w14:paraId="3561D170"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8B269D" w:rsidRPr="008B269D" w14:paraId="36A00484" w14:textId="77777777" w:rsidTr="00EF5CF6">
        <w:trPr>
          <w:trHeight w:val="20"/>
        </w:trPr>
        <w:tc>
          <w:tcPr>
            <w:tcW w:w="1129" w:type="dxa"/>
            <w:vMerge/>
            <w:tcBorders>
              <w:left w:val="single" w:sz="4" w:space="0" w:color="auto"/>
              <w:right w:val="single" w:sz="4" w:space="0" w:color="auto"/>
            </w:tcBorders>
            <w:shd w:val="clear" w:color="auto" w:fill="auto"/>
            <w:hideMark/>
          </w:tcPr>
          <w:p w14:paraId="67594A43"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782D2D7"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388" w:type="dxa"/>
            <w:tcBorders>
              <w:top w:val="nil"/>
              <w:left w:val="nil"/>
              <w:bottom w:val="single" w:sz="4" w:space="0" w:color="auto"/>
              <w:right w:val="single" w:sz="4" w:space="0" w:color="auto"/>
            </w:tcBorders>
            <w:shd w:val="clear" w:color="auto" w:fill="auto"/>
            <w:vAlign w:val="center"/>
            <w:hideMark/>
          </w:tcPr>
          <w:p w14:paraId="20DF6E87"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основные тенденции и явления в культуре;</w:t>
            </w:r>
          </w:p>
        </w:tc>
      </w:tr>
      <w:tr w:rsidR="008B269D" w:rsidRPr="008B269D" w14:paraId="67369CD7" w14:textId="77777777" w:rsidTr="00EF5CF6">
        <w:trPr>
          <w:trHeight w:val="20"/>
        </w:trPr>
        <w:tc>
          <w:tcPr>
            <w:tcW w:w="1129" w:type="dxa"/>
            <w:vMerge/>
            <w:tcBorders>
              <w:left w:val="single" w:sz="4" w:space="0" w:color="auto"/>
              <w:right w:val="single" w:sz="4" w:space="0" w:color="auto"/>
            </w:tcBorders>
            <w:shd w:val="clear" w:color="auto" w:fill="auto"/>
            <w:hideMark/>
          </w:tcPr>
          <w:p w14:paraId="33D9FCC4"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4CC2C99D"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выявлять существенные черты исторических событий, явлений, процессов;</w:t>
            </w:r>
          </w:p>
        </w:tc>
        <w:tc>
          <w:tcPr>
            <w:tcW w:w="4388" w:type="dxa"/>
            <w:tcBorders>
              <w:top w:val="nil"/>
              <w:left w:val="nil"/>
              <w:bottom w:val="single" w:sz="4" w:space="0" w:color="auto"/>
              <w:right w:val="single" w:sz="4" w:space="0" w:color="auto"/>
            </w:tcBorders>
            <w:shd w:val="clear" w:color="auto" w:fill="auto"/>
            <w:vAlign w:val="center"/>
            <w:hideMark/>
          </w:tcPr>
          <w:p w14:paraId="67BD60C7"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роль науки, культуры и религии в сохранении и укреплении национальных и государственных традиций;</w:t>
            </w:r>
          </w:p>
        </w:tc>
      </w:tr>
      <w:tr w:rsidR="008B269D" w:rsidRPr="008B269D" w14:paraId="6199FFD1" w14:textId="77777777" w:rsidTr="00EF5CF6">
        <w:trPr>
          <w:trHeight w:val="20"/>
        </w:trPr>
        <w:tc>
          <w:tcPr>
            <w:tcW w:w="1129" w:type="dxa"/>
            <w:vMerge/>
            <w:tcBorders>
              <w:left w:val="single" w:sz="4" w:space="0" w:color="auto"/>
              <w:right w:val="single" w:sz="4" w:space="0" w:color="auto"/>
            </w:tcBorders>
            <w:shd w:val="clear" w:color="auto" w:fill="auto"/>
            <w:hideMark/>
          </w:tcPr>
          <w:p w14:paraId="352BC92F"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BD1EB2F"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систематизировать историческую информацию в соответствии с заданными критериями;</w:t>
            </w:r>
          </w:p>
        </w:tc>
        <w:tc>
          <w:tcPr>
            <w:tcW w:w="4388" w:type="dxa"/>
            <w:tcBorders>
              <w:top w:val="nil"/>
              <w:left w:val="nil"/>
              <w:bottom w:val="single" w:sz="4" w:space="0" w:color="auto"/>
              <w:right w:val="single" w:sz="4" w:space="0" w:color="auto"/>
            </w:tcBorders>
            <w:shd w:val="clear" w:color="auto" w:fill="auto"/>
            <w:noWrap/>
            <w:vAlign w:val="center"/>
            <w:hideMark/>
          </w:tcPr>
          <w:p w14:paraId="6F38657B"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8B269D" w:rsidRPr="008B269D" w14:paraId="7646AA08" w14:textId="77777777" w:rsidTr="00EF5CF6">
        <w:trPr>
          <w:trHeight w:val="20"/>
        </w:trPr>
        <w:tc>
          <w:tcPr>
            <w:tcW w:w="1129" w:type="dxa"/>
            <w:vMerge/>
            <w:tcBorders>
              <w:left w:val="single" w:sz="4" w:space="0" w:color="auto"/>
              <w:right w:val="single" w:sz="4" w:space="0" w:color="auto"/>
            </w:tcBorders>
            <w:shd w:val="clear" w:color="auto" w:fill="auto"/>
            <w:hideMark/>
          </w:tcPr>
          <w:p w14:paraId="6BF7D090"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1D0903C6"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сравнивать изученные исторические события, явления, процессы;</w:t>
            </w:r>
          </w:p>
        </w:tc>
        <w:tc>
          <w:tcPr>
            <w:tcW w:w="4388" w:type="dxa"/>
            <w:tcBorders>
              <w:top w:val="nil"/>
              <w:left w:val="nil"/>
              <w:bottom w:val="single" w:sz="4" w:space="0" w:color="auto"/>
              <w:right w:val="single" w:sz="4" w:space="0" w:color="auto"/>
            </w:tcBorders>
            <w:shd w:val="clear" w:color="auto" w:fill="auto"/>
            <w:noWrap/>
            <w:vAlign w:val="center"/>
            <w:hideMark/>
          </w:tcPr>
          <w:p w14:paraId="7DE28649"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8B269D" w:rsidRPr="008B269D" w14:paraId="033665E7" w14:textId="77777777" w:rsidTr="00EF5CF6">
        <w:trPr>
          <w:trHeight w:val="20"/>
        </w:trPr>
        <w:tc>
          <w:tcPr>
            <w:tcW w:w="1129" w:type="dxa"/>
            <w:vMerge/>
            <w:tcBorders>
              <w:left w:val="single" w:sz="4" w:space="0" w:color="auto"/>
              <w:right w:val="single" w:sz="4" w:space="0" w:color="auto"/>
            </w:tcBorders>
            <w:shd w:val="clear" w:color="auto" w:fill="auto"/>
            <w:hideMark/>
          </w:tcPr>
          <w:p w14:paraId="0FF5FD81"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B0AF66F"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w:t>
            </w:r>
          </w:p>
        </w:tc>
        <w:tc>
          <w:tcPr>
            <w:tcW w:w="4388" w:type="dxa"/>
            <w:tcBorders>
              <w:top w:val="nil"/>
              <w:left w:val="nil"/>
              <w:bottom w:val="single" w:sz="4" w:space="0" w:color="auto"/>
              <w:right w:val="single" w:sz="4" w:space="0" w:color="auto"/>
            </w:tcBorders>
            <w:shd w:val="clear" w:color="auto" w:fill="auto"/>
            <w:noWrap/>
            <w:vAlign w:val="center"/>
            <w:hideMark/>
          </w:tcPr>
          <w:p w14:paraId="1E9CDF7C"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8B269D" w:rsidRPr="008B269D" w14:paraId="7C657B47" w14:textId="77777777" w:rsidTr="00EF5CF6">
        <w:trPr>
          <w:trHeight w:val="20"/>
        </w:trPr>
        <w:tc>
          <w:tcPr>
            <w:tcW w:w="1129" w:type="dxa"/>
            <w:vMerge/>
            <w:tcBorders>
              <w:left w:val="single" w:sz="4" w:space="0" w:color="auto"/>
              <w:right w:val="single" w:sz="4" w:space="0" w:color="auto"/>
            </w:tcBorders>
            <w:shd w:val="clear" w:color="auto" w:fill="auto"/>
            <w:hideMark/>
          </w:tcPr>
          <w:p w14:paraId="58EFF7D4"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0903609B"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оценивать полноту и достоверность информации с точки зрения ее соответствия исторической действительности;</w:t>
            </w:r>
          </w:p>
        </w:tc>
        <w:tc>
          <w:tcPr>
            <w:tcW w:w="4388" w:type="dxa"/>
            <w:tcBorders>
              <w:top w:val="nil"/>
              <w:left w:val="nil"/>
              <w:bottom w:val="single" w:sz="4" w:space="0" w:color="auto"/>
              <w:right w:val="single" w:sz="4" w:space="0" w:color="auto"/>
            </w:tcBorders>
            <w:shd w:val="clear" w:color="auto" w:fill="auto"/>
            <w:noWrap/>
            <w:vAlign w:val="center"/>
            <w:hideMark/>
          </w:tcPr>
          <w:p w14:paraId="619DC398"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8B269D" w:rsidRPr="008B269D" w14:paraId="7F23F2B3" w14:textId="77777777" w:rsidTr="00EF5CF6">
        <w:trPr>
          <w:trHeight w:val="20"/>
        </w:trPr>
        <w:tc>
          <w:tcPr>
            <w:tcW w:w="1129" w:type="dxa"/>
            <w:vMerge/>
            <w:tcBorders>
              <w:left w:val="single" w:sz="4" w:space="0" w:color="auto"/>
              <w:right w:val="single" w:sz="4" w:space="0" w:color="auto"/>
            </w:tcBorders>
            <w:shd w:val="clear" w:color="auto" w:fill="auto"/>
            <w:hideMark/>
          </w:tcPr>
          <w:p w14:paraId="5C37438F"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4F27AD06"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388" w:type="dxa"/>
            <w:tcBorders>
              <w:top w:val="nil"/>
              <w:left w:val="nil"/>
              <w:bottom w:val="single" w:sz="4" w:space="0" w:color="auto"/>
              <w:right w:val="single" w:sz="4" w:space="0" w:color="auto"/>
            </w:tcBorders>
            <w:shd w:val="clear" w:color="auto" w:fill="auto"/>
            <w:noWrap/>
            <w:vAlign w:val="center"/>
            <w:hideMark/>
          </w:tcPr>
          <w:p w14:paraId="4025A47C"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СССР в 1945-1991 годы. Экономические развитие и реформы.</w:t>
            </w:r>
          </w:p>
        </w:tc>
      </w:tr>
      <w:tr w:rsidR="008B269D" w:rsidRPr="008B269D" w14:paraId="449B1B1A" w14:textId="77777777" w:rsidTr="00EF5CF6">
        <w:trPr>
          <w:trHeight w:val="20"/>
        </w:trPr>
        <w:tc>
          <w:tcPr>
            <w:tcW w:w="1129" w:type="dxa"/>
            <w:vMerge/>
            <w:tcBorders>
              <w:left w:val="single" w:sz="4" w:space="0" w:color="auto"/>
              <w:right w:val="single" w:sz="4" w:space="0" w:color="auto"/>
            </w:tcBorders>
            <w:shd w:val="clear" w:color="auto" w:fill="auto"/>
            <w:hideMark/>
          </w:tcPr>
          <w:p w14:paraId="2122AC13"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4A300FDF"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сопоставлять информацию, представленную в различных источниках;</w:t>
            </w:r>
          </w:p>
        </w:tc>
        <w:tc>
          <w:tcPr>
            <w:tcW w:w="4388" w:type="dxa"/>
            <w:tcBorders>
              <w:top w:val="nil"/>
              <w:left w:val="nil"/>
              <w:bottom w:val="single" w:sz="4" w:space="0" w:color="auto"/>
              <w:right w:val="single" w:sz="4" w:space="0" w:color="auto"/>
            </w:tcBorders>
            <w:shd w:val="clear" w:color="auto" w:fill="auto"/>
            <w:noWrap/>
            <w:vAlign w:val="center"/>
            <w:hideMark/>
          </w:tcPr>
          <w:p w14:paraId="30DDB5FB"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8B269D" w:rsidRPr="008B269D" w14:paraId="2BD2B951" w14:textId="77777777" w:rsidTr="00EF5CF6">
        <w:trPr>
          <w:trHeight w:val="20"/>
        </w:trPr>
        <w:tc>
          <w:tcPr>
            <w:tcW w:w="1129" w:type="dxa"/>
            <w:vMerge/>
            <w:tcBorders>
              <w:left w:val="single" w:sz="4" w:space="0" w:color="auto"/>
              <w:right w:val="single" w:sz="4" w:space="0" w:color="auto"/>
            </w:tcBorders>
            <w:shd w:val="clear" w:color="auto" w:fill="auto"/>
            <w:hideMark/>
          </w:tcPr>
          <w:p w14:paraId="0D6B81C6"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705E4DC9"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формализовать историческую информацию в виде таблиц, схем, графиков, диаграмм;</w:t>
            </w:r>
          </w:p>
        </w:tc>
        <w:tc>
          <w:tcPr>
            <w:tcW w:w="4388" w:type="dxa"/>
            <w:tcBorders>
              <w:top w:val="nil"/>
              <w:left w:val="nil"/>
              <w:bottom w:val="single" w:sz="4" w:space="0" w:color="auto"/>
              <w:right w:val="single" w:sz="4" w:space="0" w:color="auto"/>
            </w:tcBorders>
            <w:shd w:val="clear" w:color="auto" w:fill="auto"/>
            <w:noWrap/>
            <w:vAlign w:val="center"/>
            <w:hideMark/>
          </w:tcPr>
          <w:p w14:paraId="6CDB1572"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8B269D" w:rsidRPr="008B269D" w14:paraId="137F912E" w14:textId="77777777" w:rsidTr="00EF5CF6">
        <w:trPr>
          <w:trHeight w:val="20"/>
        </w:trPr>
        <w:tc>
          <w:tcPr>
            <w:tcW w:w="1129" w:type="dxa"/>
            <w:vMerge/>
            <w:tcBorders>
              <w:left w:val="single" w:sz="4" w:space="0" w:color="auto"/>
              <w:right w:val="single" w:sz="4" w:space="0" w:color="auto"/>
            </w:tcBorders>
            <w:shd w:val="clear" w:color="auto" w:fill="auto"/>
            <w:hideMark/>
          </w:tcPr>
          <w:p w14:paraId="4E1C187D"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26E458DD"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388" w:type="dxa"/>
            <w:tcBorders>
              <w:top w:val="nil"/>
              <w:left w:val="nil"/>
              <w:bottom w:val="single" w:sz="4" w:space="0" w:color="auto"/>
              <w:right w:val="single" w:sz="4" w:space="0" w:color="auto"/>
            </w:tcBorders>
            <w:shd w:val="clear" w:color="auto" w:fill="auto"/>
            <w:noWrap/>
            <w:vAlign w:val="center"/>
            <w:hideMark/>
          </w:tcPr>
          <w:p w14:paraId="2131EDE1"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r w:rsidR="008B269D" w:rsidRPr="008B269D" w14:paraId="1EB2EB70" w14:textId="77777777" w:rsidTr="00EF5CF6">
        <w:trPr>
          <w:trHeight w:val="20"/>
        </w:trPr>
        <w:tc>
          <w:tcPr>
            <w:tcW w:w="1129" w:type="dxa"/>
            <w:vMerge/>
            <w:tcBorders>
              <w:left w:val="single" w:sz="4" w:space="0" w:color="auto"/>
              <w:right w:val="single" w:sz="4" w:space="0" w:color="auto"/>
            </w:tcBorders>
            <w:shd w:val="clear" w:color="auto" w:fill="auto"/>
            <w:hideMark/>
          </w:tcPr>
          <w:p w14:paraId="1FF14D48"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072E8625"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iCs/>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388" w:type="dxa"/>
            <w:tcBorders>
              <w:top w:val="nil"/>
              <w:left w:val="nil"/>
              <w:bottom w:val="single" w:sz="4" w:space="0" w:color="auto"/>
              <w:right w:val="single" w:sz="4" w:space="0" w:color="auto"/>
            </w:tcBorders>
            <w:shd w:val="clear" w:color="auto" w:fill="auto"/>
            <w:hideMark/>
          </w:tcPr>
          <w:p w14:paraId="1EDCFBC1"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w:t>
            </w:r>
          </w:p>
        </w:tc>
      </w:tr>
      <w:tr w:rsidR="008B269D" w:rsidRPr="008B269D" w14:paraId="5FB19E09" w14:textId="77777777" w:rsidTr="00EF5CF6">
        <w:trPr>
          <w:trHeight w:val="20"/>
        </w:trPr>
        <w:tc>
          <w:tcPr>
            <w:tcW w:w="1129" w:type="dxa"/>
            <w:vMerge/>
            <w:tcBorders>
              <w:left w:val="single" w:sz="4" w:space="0" w:color="auto"/>
              <w:right w:val="single" w:sz="4" w:space="0" w:color="auto"/>
            </w:tcBorders>
            <w:shd w:val="clear" w:color="auto" w:fill="auto"/>
            <w:hideMark/>
          </w:tcPr>
          <w:p w14:paraId="50FEF6BC"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604C7C56"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4388" w:type="dxa"/>
            <w:tcBorders>
              <w:top w:val="nil"/>
              <w:left w:val="nil"/>
              <w:bottom w:val="single" w:sz="4" w:space="0" w:color="auto"/>
              <w:right w:val="single" w:sz="4" w:space="0" w:color="auto"/>
            </w:tcBorders>
            <w:shd w:val="clear" w:color="auto" w:fill="auto"/>
            <w:hideMark/>
          </w:tcPr>
          <w:p w14:paraId="714ADA9D"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w:t>
            </w:r>
          </w:p>
        </w:tc>
      </w:tr>
      <w:tr w:rsidR="008B269D" w:rsidRPr="008B269D" w14:paraId="5A02B18D" w14:textId="77777777" w:rsidTr="00EF5CF6">
        <w:trPr>
          <w:trHeight w:val="20"/>
        </w:trPr>
        <w:tc>
          <w:tcPr>
            <w:tcW w:w="1129" w:type="dxa"/>
            <w:vMerge/>
            <w:tcBorders>
              <w:left w:val="single" w:sz="4" w:space="0" w:color="auto"/>
              <w:bottom w:val="single" w:sz="4" w:space="0" w:color="auto"/>
              <w:right w:val="single" w:sz="4" w:space="0" w:color="auto"/>
            </w:tcBorders>
            <w:shd w:val="clear" w:color="auto" w:fill="auto"/>
            <w:hideMark/>
          </w:tcPr>
          <w:p w14:paraId="3C08B9C7" w14:textId="77777777" w:rsidR="008B269D" w:rsidRPr="008B269D" w:rsidRDefault="008B269D" w:rsidP="008B269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vAlign w:val="center"/>
            <w:hideMark/>
          </w:tcPr>
          <w:p w14:paraId="35CBE075" w14:textId="77777777" w:rsidR="008B269D" w:rsidRPr="008B269D" w:rsidRDefault="008B269D" w:rsidP="008B269D">
            <w:pPr>
              <w:spacing w:after="0" w:line="240" w:lineRule="auto"/>
              <w:jc w:val="both"/>
              <w:rPr>
                <w:rFonts w:ascii="Times New Roman" w:hAnsi="Times New Roman"/>
                <w:color w:val="000000"/>
                <w:sz w:val="24"/>
                <w:szCs w:val="24"/>
              </w:rPr>
            </w:pPr>
            <w:r w:rsidRPr="008B269D">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388" w:type="dxa"/>
            <w:tcBorders>
              <w:top w:val="nil"/>
              <w:left w:val="nil"/>
              <w:bottom w:val="single" w:sz="4" w:space="0" w:color="auto"/>
              <w:right w:val="single" w:sz="4" w:space="0" w:color="auto"/>
            </w:tcBorders>
            <w:shd w:val="clear" w:color="auto" w:fill="auto"/>
            <w:hideMark/>
          </w:tcPr>
          <w:p w14:paraId="696EC82F" w14:textId="77777777" w:rsidR="008B269D" w:rsidRPr="008B269D" w:rsidRDefault="008B269D" w:rsidP="008B269D">
            <w:pPr>
              <w:spacing w:after="0" w:line="240" w:lineRule="auto"/>
              <w:rPr>
                <w:rFonts w:ascii="Times New Roman" w:hAnsi="Times New Roman"/>
                <w:color w:val="000000"/>
                <w:sz w:val="24"/>
                <w:szCs w:val="24"/>
              </w:rPr>
            </w:pPr>
            <w:r w:rsidRPr="008B269D">
              <w:rPr>
                <w:rFonts w:ascii="Times New Roman" w:hAnsi="Times New Roman"/>
                <w:color w:val="000000"/>
                <w:sz w:val="24"/>
                <w:szCs w:val="24"/>
              </w:rPr>
              <w:t> </w:t>
            </w:r>
          </w:p>
        </w:tc>
      </w:tr>
    </w:tbl>
    <w:p w14:paraId="34625F71" w14:textId="77777777" w:rsidR="008B269D" w:rsidRPr="008B269D" w:rsidRDefault="008B269D" w:rsidP="008B269D">
      <w:pPr>
        <w:widowControl w:val="0"/>
        <w:spacing w:after="0" w:line="240" w:lineRule="auto"/>
        <w:jc w:val="center"/>
        <w:rPr>
          <w:rFonts w:ascii="Times New Roman" w:hAnsi="Times New Roman" w:cstheme="minorBidi"/>
          <w:b/>
          <w:sz w:val="24"/>
          <w:szCs w:val="24"/>
        </w:rPr>
      </w:pPr>
    </w:p>
    <w:p w14:paraId="3CF43723" w14:textId="77777777" w:rsidR="008B269D" w:rsidRPr="008B269D" w:rsidRDefault="008B269D" w:rsidP="00E94D8A">
      <w:pPr>
        <w:widowControl w:val="0"/>
        <w:numPr>
          <w:ilvl w:val="0"/>
          <w:numId w:val="45"/>
        </w:numPr>
        <w:spacing w:after="0" w:line="360" w:lineRule="auto"/>
        <w:jc w:val="center"/>
        <w:rPr>
          <w:rFonts w:ascii="Times New Roman" w:hAnsi="Times New Roman" w:cstheme="minorBidi"/>
          <w:b/>
          <w:sz w:val="24"/>
          <w:szCs w:val="24"/>
        </w:rPr>
      </w:pPr>
      <w:r w:rsidRPr="008B269D">
        <w:rPr>
          <w:rFonts w:ascii="Times New Roman" w:hAnsi="Times New Roman" w:cstheme="minorBidi"/>
          <w:b/>
          <w:sz w:val="24"/>
          <w:szCs w:val="24"/>
        </w:rPr>
        <w:t xml:space="preserve">СТРУКТУРА И СОДЕРЖАНИЕ УЧЕБНОЙ ДИСЦИПЛИНЫ </w:t>
      </w:r>
    </w:p>
    <w:p w14:paraId="7FF3FF52" w14:textId="77777777" w:rsidR="008B269D" w:rsidRPr="008B269D" w:rsidRDefault="008B269D" w:rsidP="008B269D">
      <w:pPr>
        <w:widowControl w:val="0"/>
        <w:spacing w:after="0" w:line="360" w:lineRule="auto"/>
        <w:ind w:left="720"/>
        <w:rPr>
          <w:rFonts w:ascii="Times New Roman" w:hAnsi="Times New Roman" w:cstheme="minorBidi"/>
          <w:b/>
          <w:sz w:val="24"/>
          <w:szCs w:val="24"/>
        </w:rPr>
      </w:pPr>
    </w:p>
    <w:p w14:paraId="4E96E32D" w14:textId="77777777" w:rsidR="008B269D" w:rsidRPr="008B269D" w:rsidRDefault="008B269D" w:rsidP="008B269D">
      <w:pPr>
        <w:suppressAutoHyphens/>
        <w:spacing w:after="0" w:line="360" w:lineRule="auto"/>
        <w:ind w:firstLine="709"/>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41"/>
      </w:tblGrid>
      <w:tr w:rsidR="008B269D" w:rsidRPr="008B269D" w14:paraId="559341FF" w14:textId="77777777" w:rsidTr="00EF5CF6">
        <w:trPr>
          <w:trHeight w:val="55"/>
        </w:trPr>
        <w:tc>
          <w:tcPr>
            <w:tcW w:w="3681" w:type="pct"/>
            <w:vAlign w:val="center"/>
          </w:tcPr>
          <w:p w14:paraId="0D960EE4" w14:textId="77777777" w:rsidR="008B269D" w:rsidRPr="008B269D" w:rsidRDefault="008B269D" w:rsidP="008B269D">
            <w:pPr>
              <w:suppressAutoHyphens/>
              <w:spacing w:after="0" w:line="240" w:lineRule="auto"/>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Вид учебной работы</w:t>
            </w:r>
          </w:p>
        </w:tc>
        <w:tc>
          <w:tcPr>
            <w:tcW w:w="1319" w:type="pct"/>
            <w:vAlign w:val="center"/>
          </w:tcPr>
          <w:p w14:paraId="50C5F6A0" w14:textId="77777777" w:rsidR="008B269D" w:rsidRPr="008B269D" w:rsidRDefault="008B269D" w:rsidP="008B269D">
            <w:pPr>
              <w:suppressAutoHyphens/>
              <w:spacing w:after="0" w:line="240" w:lineRule="auto"/>
              <w:rPr>
                <w:rFonts w:ascii="Times New Roman" w:eastAsiaTheme="minorHAnsi" w:hAnsi="Times New Roman" w:cstheme="minorBidi"/>
                <w:b/>
                <w:iCs/>
                <w:sz w:val="24"/>
                <w:szCs w:val="24"/>
                <w:lang w:eastAsia="en-US"/>
              </w:rPr>
            </w:pPr>
            <w:r w:rsidRPr="008B269D">
              <w:rPr>
                <w:rFonts w:ascii="Times New Roman" w:eastAsiaTheme="minorHAnsi" w:hAnsi="Times New Roman" w:cstheme="minorBidi"/>
                <w:b/>
                <w:iCs/>
                <w:sz w:val="24"/>
                <w:szCs w:val="24"/>
                <w:lang w:eastAsia="en-US"/>
              </w:rPr>
              <w:t>Объем в часах</w:t>
            </w:r>
          </w:p>
        </w:tc>
      </w:tr>
      <w:tr w:rsidR="008B269D" w:rsidRPr="008B269D" w14:paraId="057638D2" w14:textId="77777777" w:rsidTr="00EF5CF6">
        <w:trPr>
          <w:trHeight w:val="490"/>
        </w:trPr>
        <w:tc>
          <w:tcPr>
            <w:tcW w:w="3681" w:type="pct"/>
            <w:vAlign w:val="center"/>
          </w:tcPr>
          <w:p w14:paraId="0D57C6BB" w14:textId="77777777" w:rsidR="008B269D" w:rsidRPr="008B269D" w:rsidRDefault="008B269D" w:rsidP="008B269D">
            <w:pPr>
              <w:suppressAutoHyphens/>
              <w:spacing w:after="0" w:line="259" w:lineRule="auto"/>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Объем образовательной программы элективного курса</w:t>
            </w:r>
          </w:p>
        </w:tc>
        <w:tc>
          <w:tcPr>
            <w:tcW w:w="1319" w:type="pct"/>
            <w:vAlign w:val="center"/>
          </w:tcPr>
          <w:p w14:paraId="7B6FA768" w14:textId="2C0EE3DF" w:rsidR="008B269D" w:rsidRPr="008B269D" w:rsidRDefault="008B269D" w:rsidP="008B269D">
            <w:pPr>
              <w:suppressAutoHyphens/>
              <w:spacing w:after="0" w:line="259" w:lineRule="auto"/>
              <w:rPr>
                <w:rFonts w:ascii="Times New Roman" w:eastAsiaTheme="minorHAnsi" w:hAnsi="Times New Roman" w:cstheme="minorBidi"/>
                <w:iCs/>
                <w:sz w:val="24"/>
                <w:szCs w:val="24"/>
                <w:lang w:eastAsia="en-US"/>
              </w:rPr>
            </w:pPr>
            <w:r w:rsidRPr="008B269D">
              <w:rPr>
                <w:rFonts w:ascii="Times New Roman" w:eastAsiaTheme="minorHAnsi" w:hAnsi="Times New Roman" w:cstheme="minorBidi"/>
                <w:iCs/>
                <w:sz w:val="24"/>
                <w:szCs w:val="24"/>
                <w:lang w:eastAsia="en-US"/>
              </w:rPr>
              <w:t>32</w:t>
            </w:r>
            <w:r w:rsidR="00323D19">
              <w:rPr>
                <w:rFonts w:ascii="Times New Roman" w:eastAsiaTheme="minorHAnsi" w:hAnsi="Times New Roman" w:cstheme="minorBidi"/>
                <w:iCs/>
                <w:sz w:val="24"/>
                <w:szCs w:val="24"/>
                <w:lang w:eastAsia="en-US"/>
              </w:rPr>
              <w:t>-74</w:t>
            </w:r>
          </w:p>
        </w:tc>
      </w:tr>
      <w:tr w:rsidR="008B269D" w:rsidRPr="008B269D" w14:paraId="29040E34" w14:textId="77777777" w:rsidTr="00EF5CF6">
        <w:trPr>
          <w:trHeight w:val="490"/>
        </w:trPr>
        <w:tc>
          <w:tcPr>
            <w:tcW w:w="3681" w:type="pct"/>
            <w:shd w:val="clear" w:color="auto" w:fill="auto"/>
            <w:vAlign w:val="center"/>
          </w:tcPr>
          <w:p w14:paraId="236E8378" w14:textId="77777777" w:rsidR="008B269D" w:rsidRPr="008B269D" w:rsidRDefault="008B269D" w:rsidP="008B269D">
            <w:pPr>
              <w:suppressAutoHyphens/>
              <w:spacing w:after="0" w:line="259" w:lineRule="auto"/>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в т.ч. в форме практической подготовки</w:t>
            </w:r>
          </w:p>
        </w:tc>
        <w:tc>
          <w:tcPr>
            <w:tcW w:w="1319" w:type="pct"/>
            <w:shd w:val="clear" w:color="auto" w:fill="auto"/>
            <w:vAlign w:val="center"/>
          </w:tcPr>
          <w:p w14:paraId="61B64864" w14:textId="7F60928D" w:rsidR="008B269D" w:rsidRPr="008B269D" w:rsidRDefault="00E903DB" w:rsidP="008B269D">
            <w:pPr>
              <w:suppressAutoHyphens/>
              <w:spacing w:after="0" w:line="259" w:lineRule="auto"/>
              <w:rPr>
                <w:rFonts w:ascii="Times New Roman" w:eastAsiaTheme="minorHAnsi" w:hAnsi="Times New Roman" w:cstheme="minorBidi"/>
                <w:iCs/>
                <w:sz w:val="24"/>
                <w:szCs w:val="24"/>
                <w:lang w:eastAsia="en-US"/>
              </w:rPr>
            </w:pPr>
            <w:r>
              <w:rPr>
                <w:rFonts w:ascii="Times New Roman" w:eastAsiaTheme="minorHAnsi" w:hAnsi="Times New Roman" w:cstheme="minorBidi"/>
                <w:iCs/>
                <w:sz w:val="24"/>
                <w:szCs w:val="24"/>
                <w:lang w:eastAsia="en-US"/>
              </w:rPr>
              <w:t>8</w:t>
            </w:r>
            <w:r w:rsidR="008B269D" w:rsidRPr="008B269D">
              <w:rPr>
                <w:rFonts w:ascii="Times New Roman" w:eastAsiaTheme="minorHAnsi" w:hAnsi="Times New Roman" w:cstheme="minorBidi"/>
                <w:iCs/>
                <w:sz w:val="24"/>
                <w:szCs w:val="24"/>
                <w:lang w:eastAsia="en-US"/>
              </w:rPr>
              <w:t>-</w:t>
            </w:r>
            <w:r>
              <w:rPr>
                <w:rFonts w:ascii="Times New Roman" w:eastAsiaTheme="minorHAnsi" w:hAnsi="Times New Roman" w:cstheme="minorBidi"/>
                <w:iCs/>
                <w:sz w:val="24"/>
                <w:szCs w:val="24"/>
                <w:lang w:eastAsia="en-US"/>
              </w:rPr>
              <w:t>8</w:t>
            </w:r>
          </w:p>
        </w:tc>
      </w:tr>
      <w:tr w:rsidR="008B269D" w:rsidRPr="008B269D" w14:paraId="248E603D" w14:textId="77777777" w:rsidTr="00EF5CF6">
        <w:trPr>
          <w:trHeight w:val="336"/>
        </w:trPr>
        <w:tc>
          <w:tcPr>
            <w:tcW w:w="5000" w:type="pct"/>
            <w:gridSpan w:val="2"/>
            <w:vAlign w:val="center"/>
          </w:tcPr>
          <w:p w14:paraId="1BA1AD9F" w14:textId="77777777" w:rsidR="008B269D" w:rsidRPr="008B269D" w:rsidRDefault="008B269D" w:rsidP="008B269D">
            <w:pPr>
              <w:suppressAutoHyphens/>
              <w:spacing w:after="0" w:line="259" w:lineRule="auto"/>
              <w:rPr>
                <w:rFonts w:ascii="Times New Roman" w:eastAsiaTheme="minorHAnsi" w:hAnsi="Times New Roman" w:cstheme="minorBidi"/>
                <w:iCs/>
                <w:sz w:val="24"/>
                <w:szCs w:val="24"/>
                <w:lang w:eastAsia="en-US"/>
              </w:rPr>
            </w:pPr>
            <w:r w:rsidRPr="008B269D">
              <w:rPr>
                <w:rFonts w:ascii="Times New Roman" w:eastAsiaTheme="minorHAnsi" w:hAnsi="Times New Roman" w:cstheme="minorBidi"/>
                <w:sz w:val="24"/>
                <w:szCs w:val="24"/>
                <w:lang w:eastAsia="en-US"/>
              </w:rPr>
              <w:t>в т. ч.:</w:t>
            </w:r>
          </w:p>
        </w:tc>
      </w:tr>
      <w:tr w:rsidR="008B269D" w:rsidRPr="008B269D" w14:paraId="766BC4CA" w14:textId="77777777" w:rsidTr="00EF5CF6">
        <w:trPr>
          <w:trHeight w:val="490"/>
        </w:trPr>
        <w:tc>
          <w:tcPr>
            <w:tcW w:w="3681" w:type="pct"/>
            <w:vAlign w:val="center"/>
          </w:tcPr>
          <w:p w14:paraId="050ED5D6" w14:textId="77777777" w:rsidR="008B269D" w:rsidRPr="008B269D" w:rsidRDefault="008B269D" w:rsidP="008B269D">
            <w:pPr>
              <w:suppressAutoHyphens/>
              <w:spacing w:after="0" w:line="259" w:lineRule="auto"/>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теоретическое обучение</w:t>
            </w:r>
          </w:p>
        </w:tc>
        <w:tc>
          <w:tcPr>
            <w:tcW w:w="1319" w:type="pct"/>
            <w:vAlign w:val="center"/>
          </w:tcPr>
          <w:p w14:paraId="252E25C5" w14:textId="03507B0D" w:rsidR="008B269D" w:rsidRPr="008B269D" w:rsidRDefault="00E903DB" w:rsidP="008B269D">
            <w:pPr>
              <w:suppressAutoHyphens/>
              <w:spacing w:after="0" w:line="259" w:lineRule="auto"/>
              <w:rPr>
                <w:rFonts w:ascii="Times New Roman" w:eastAsiaTheme="minorHAnsi" w:hAnsi="Times New Roman" w:cstheme="minorBidi"/>
                <w:iCs/>
                <w:sz w:val="24"/>
                <w:szCs w:val="24"/>
                <w:lang w:eastAsia="en-US"/>
              </w:rPr>
            </w:pPr>
            <w:r>
              <w:rPr>
                <w:rFonts w:ascii="Times New Roman" w:eastAsiaTheme="minorHAnsi" w:hAnsi="Times New Roman" w:cstheme="minorBidi"/>
                <w:iCs/>
                <w:sz w:val="24"/>
                <w:szCs w:val="24"/>
                <w:lang w:eastAsia="en-US"/>
              </w:rPr>
              <w:t>24</w:t>
            </w:r>
            <w:r w:rsidR="00323D19">
              <w:rPr>
                <w:rFonts w:ascii="Times New Roman" w:eastAsiaTheme="minorHAnsi" w:hAnsi="Times New Roman" w:cstheme="minorBidi"/>
                <w:iCs/>
                <w:sz w:val="24"/>
                <w:szCs w:val="24"/>
                <w:lang w:eastAsia="en-US"/>
              </w:rPr>
              <w:t>-66</w:t>
            </w:r>
          </w:p>
        </w:tc>
      </w:tr>
      <w:tr w:rsidR="008B269D" w:rsidRPr="008B269D" w14:paraId="079FDE14" w14:textId="77777777" w:rsidTr="00EF5CF6">
        <w:trPr>
          <w:trHeight w:val="490"/>
        </w:trPr>
        <w:tc>
          <w:tcPr>
            <w:tcW w:w="3681" w:type="pct"/>
            <w:vAlign w:val="center"/>
          </w:tcPr>
          <w:p w14:paraId="1F696B80" w14:textId="77777777" w:rsidR="008B269D" w:rsidRPr="008B269D" w:rsidRDefault="008B269D" w:rsidP="008B269D">
            <w:pPr>
              <w:suppressAutoHyphens/>
              <w:spacing w:after="0" w:line="259" w:lineRule="auto"/>
              <w:rPr>
                <w:rFonts w:ascii="Times New Roman" w:eastAsiaTheme="minorHAnsi" w:hAnsi="Times New Roman" w:cstheme="minorBidi"/>
                <w:iCs/>
                <w:sz w:val="24"/>
                <w:szCs w:val="24"/>
                <w:lang w:eastAsia="en-US"/>
              </w:rPr>
            </w:pPr>
            <w:r w:rsidRPr="008B269D">
              <w:rPr>
                <w:rFonts w:ascii="Times New Roman" w:eastAsiaTheme="minorHAnsi" w:hAnsi="Times New Roman"/>
                <w:iCs/>
                <w:sz w:val="24"/>
                <w:szCs w:val="24"/>
                <w:lang w:eastAsia="en-US"/>
              </w:rPr>
              <w:t xml:space="preserve">Самостоятельная работа </w:t>
            </w:r>
          </w:p>
        </w:tc>
        <w:tc>
          <w:tcPr>
            <w:tcW w:w="1319" w:type="pct"/>
            <w:vAlign w:val="center"/>
          </w:tcPr>
          <w:p w14:paraId="2A4DD98E" w14:textId="3E0692C0" w:rsidR="008B269D" w:rsidRPr="008B269D" w:rsidRDefault="00E903DB" w:rsidP="008B269D">
            <w:pPr>
              <w:suppressAutoHyphens/>
              <w:spacing w:after="0" w:line="259" w:lineRule="auto"/>
              <w:rPr>
                <w:rFonts w:ascii="Times New Roman" w:eastAsiaTheme="minorHAnsi" w:hAnsi="Times New Roman" w:cstheme="minorBidi"/>
                <w:iCs/>
                <w:sz w:val="24"/>
                <w:szCs w:val="24"/>
                <w:lang w:eastAsia="en-US"/>
              </w:rPr>
            </w:pPr>
            <w:r>
              <w:rPr>
                <w:rFonts w:ascii="Times New Roman" w:eastAsiaTheme="minorHAnsi" w:hAnsi="Times New Roman" w:cstheme="minorBidi"/>
                <w:iCs/>
                <w:sz w:val="24"/>
                <w:szCs w:val="24"/>
                <w:lang w:eastAsia="en-US"/>
              </w:rPr>
              <w:t>8</w:t>
            </w:r>
            <w:r w:rsidR="00323D19">
              <w:rPr>
                <w:rFonts w:ascii="Times New Roman" w:eastAsiaTheme="minorHAnsi" w:hAnsi="Times New Roman" w:cstheme="minorBidi"/>
                <w:iCs/>
                <w:sz w:val="24"/>
                <w:szCs w:val="24"/>
                <w:lang w:eastAsia="en-US"/>
              </w:rPr>
              <w:t>-8</w:t>
            </w:r>
          </w:p>
        </w:tc>
      </w:tr>
      <w:tr w:rsidR="008B269D" w:rsidRPr="008B269D" w14:paraId="7CC761D4" w14:textId="77777777" w:rsidTr="00EF5CF6">
        <w:trPr>
          <w:trHeight w:val="490"/>
        </w:trPr>
        <w:tc>
          <w:tcPr>
            <w:tcW w:w="3681" w:type="pct"/>
            <w:vAlign w:val="center"/>
          </w:tcPr>
          <w:p w14:paraId="1B174F4E" w14:textId="77777777" w:rsidR="008B269D" w:rsidRPr="008B269D" w:rsidRDefault="008B269D" w:rsidP="008B269D">
            <w:pPr>
              <w:suppressAutoHyphens/>
              <w:spacing w:after="0" w:line="259" w:lineRule="auto"/>
              <w:rPr>
                <w:rFonts w:ascii="Times New Roman" w:eastAsiaTheme="minorHAnsi" w:hAnsi="Times New Roman" w:cstheme="minorBidi"/>
                <w:sz w:val="24"/>
                <w:szCs w:val="24"/>
                <w:lang w:eastAsia="en-US"/>
              </w:rPr>
            </w:pPr>
            <w:r w:rsidRPr="008B269D">
              <w:rPr>
                <w:rFonts w:ascii="Times New Roman" w:eastAsiaTheme="minorHAnsi" w:hAnsi="Times New Roman"/>
                <w:b/>
                <w:iCs/>
                <w:sz w:val="24"/>
                <w:szCs w:val="24"/>
                <w:lang w:eastAsia="en-US"/>
              </w:rPr>
              <w:t>Промежуточная аттестация</w:t>
            </w:r>
          </w:p>
        </w:tc>
        <w:tc>
          <w:tcPr>
            <w:tcW w:w="1319" w:type="pct"/>
            <w:vAlign w:val="center"/>
          </w:tcPr>
          <w:p w14:paraId="684A12FD" w14:textId="77777777" w:rsidR="008B269D" w:rsidRPr="008B269D" w:rsidRDefault="008B269D" w:rsidP="008B269D">
            <w:pPr>
              <w:suppressAutoHyphens/>
              <w:spacing w:after="0" w:line="259" w:lineRule="auto"/>
              <w:rPr>
                <w:rFonts w:ascii="Times New Roman" w:eastAsiaTheme="minorHAnsi" w:hAnsi="Times New Roman" w:cstheme="minorBidi"/>
                <w:iCs/>
                <w:sz w:val="24"/>
                <w:szCs w:val="24"/>
                <w:lang w:eastAsia="en-US"/>
              </w:rPr>
            </w:pPr>
          </w:p>
        </w:tc>
      </w:tr>
    </w:tbl>
    <w:p w14:paraId="0800EDC4" w14:textId="77777777" w:rsidR="008B269D" w:rsidRPr="008B269D" w:rsidRDefault="008B269D" w:rsidP="008B269D">
      <w:pPr>
        <w:spacing w:after="0" w:line="240" w:lineRule="auto"/>
        <w:rPr>
          <w:rFonts w:ascii="Times New Roman" w:hAnsi="Times New Roman" w:cstheme="minorBidi"/>
          <w:b/>
          <w:i/>
          <w:sz w:val="24"/>
          <w:szCs w:val="24"/>
        </w:rPr>
        <w:sectPr w:rsidR="008B269D" w:rsidRPr="008B269D" w:rsidSect="00792E60">
          <w:footerReference w:type="even" r:id="rId8"/>
          <w:footerReference w:type="default" r:id="rId9"/>
          <w:footnotePr>
            <w:numRestart w:val="eachPage"/>
          </w:footnotePr>
          <w:pgSz w:w="11906" w:h="16838"/>
          <w:pgMar w:top="1134" w:right="1134" w:bottom="1134" w:left="1134" w:header="709" w:footer="709" w:gutter="0"/>
          <w:cols w:space="720"/>
          <w:titlePg/>
          <w:docGrid w:linePitch="299"/>
        </w:sectPr>
      </w:pPr>
    </w:p>
    <w:p w14:paraId="26AE3379" w14:textId="77777777" w:rsidR="008B269D" w:rsidRPr="008B269D" w:rsidRDefault="008B269D" w:rsidP="008B269D">
      <w:pPr>
        <w:widowControl w:val="0"/>
        <w:spacing w:after="120" w:line="240" w:lineRule="auto"/>
        <w:ind w:firstLine="709"/>
        <w:rPr>
          <w:rFonts w:ascii="Times New Roman" w:hAnsi="Times New Roman" w:cstheme="minorBidi"/>
          <w:b/>
          <w:sz w:val="28"/>
          <w:szCs w:val="28"/>
        </w:rPr>
      </w:pPr>
      <w:r w:rsidRPr="008B269D">
        <w:rPr>
          <w:rFonts w:ascii="Times New Roman" w:eastAsiaTheme="minorHAnsi" w:hAnsi="Times New Roman" w:cstheme="minorBidi"/>
          <w:b/>
          <w:sz w:val="24"/>
          <w:szCs w:val="24"/>
          <w:lang w:eastAsia="en-US"/>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7369"/>
        <w:gridCol w:w="2078"/>
        <w:gridCol w:w="1237"/>
        <w:gridCol w:w="1901"/>
      </w:tblGrid>
      <w:tr w:rsidR="004209DA" w:rsidRPr="008B269D" w14:paraId="5026BC4D" w14:textId="77777777" w:rsidTr="00E903DB">
        <w:trPr>
          <w:trHeight w:val="20"/>
        </w:trPr>
        <w:tc>
          <w:tcPr>
            <w:tcW w:w="679" w:type="pct"/>
            <w:vAlign w:val="center"/>
          </w:tcPr>
          <w:p w14:paraId="03F97670" w14:textId="77777777" w:rsidR="004209DA" w:rsidRPr="008B269D" w:rsidRDefault="004209DA" w:rsidP="004209DA">
            <w:pPr>
              <w:suppressAutoHyphens/>
              <w:spacing w:after="0" w:line="240" w:lineRule="auto"/>
              <w:jc w:val="center"/>
              <w:rPr>
                <w:rFonts w:ascii="Times New Roman" w:hAnsi="Times New Roman"/>
                <w:b/>
                <w:bCs/>
                <w:sz w:val="24"/>
                <w:szCs w:val="24"/>
              </w:rPr>
            </w:pPr>
            <w:r w:rsidRPr="008B269D">
              <w:rPr>
                <w:rFonts w:ascii="Times New Roman" w:hAnsi="Times New Roman"/>
                <w:b/>
                <w:bCs/>
                <w:sz w:val="24"/>
                <w:szCs w:val="24"/>
              </w:rPr>
              <w:t>Наименование разделов и тем</w:t>
            </w:r>
          </w:p>
        </w:tc>
        <w:tc>
          <w:tcPr>
            <w:tcW w:w="2581" w:type="pct"/>
            <w:vAlign w:val="center"/>
          </w:tcPr>
          <w:p w14:paraId="1441531F" w14:textId="2A102CF4" w:rsidR="004209DA" w:rsidRPr="008B269D" w:rsidRDefault="004209DA" w:rsidP="004209DA">
            <w:pPr>
              <w:suppressAutoHyphens/>
              <w:spacing w:after="0" w:line="240" w:lineRule="auto"/>
              <w:jc w:val="center"/>
              <w:rPr>
                <w:rFonts w:ascii="Times New Roman" w:hAnsi="Times New Roman"/>
                <w:b/>
                <w:bCs/>
                <w:sz w:val="24"/>
                <w:szCs w:val="24"/>
              </w:rPr>
            </w:pPr>
            <w:r w:rsidRPr="008B269D">
              <w:rPr>
                <w:rFonts w:ascii="Times New Roman" w:hAnsi="Times New Roman"/>
                <w:b/>
                <w:bCs/>
                <w:sz w:val="24"/>
                <w:szCs w:val="24"/>
              </w:rPr>
              <w:t xml:space="preserve">Примерное </w:t>
            </w:r>
            <w:r w:rsidR="00201D40">
              <w:rPr>
                <w:rFonts w:ascii="Times New Roman" w:hAnsi="Times New Roman"/>
                <w:b/>
                <w:bCs/>
                <w:sz w:val="24"/>
                <w:szCs w:val="24"/>
              </w:rPr>
              <w:t>Содержание учебного материала и формы организации деятельности обучающихся</w:t>
            </w:r>
          </w:p>
        </w:tc>
        <w:tc>
          <w:tcPr>
            <w:tcW w:w="1087" w:type="pct"/>
            <w:gridSpan w:val="2"/>
            <w:vAlign w:val="center"/>
          </w:tcPr>
          <w:p w14:paraId="28893469" w14:textId="77777777" w:rsidR="00C355D0" w:rsidRPr="00C355D0" w:rsidRDefault="00C355D0" w:rsidP="00C355D0">
            <w:pPr>
              <w:suppressAutoHyphens/>
              <w:spacing w:after="0" w:line="240" w:lineRule="auto"/>
              <w:jc w:val="center"/>
              <w:rPr>
                <w:rFonts w:ascii="Times New Roman" w:hAnsi="Times New Roman"/>
                <w:b/>
                <w:bCs/>
                <w:sz w:val="24"/>
                <w:szCs w:val="24"/>
              </w:rPr>
            </w:pPr>
            <w:r w:rsidRPr="00C355D0">
              <w:rPr>
                <w:rFonts w:ascii="Times New Roman" w:hAnsi="Times New Roman"/>
                <w:b/>
                <w:bCs/>
                <w:sz w:val="24"/>
                <w:szCs w:val="24"/>
              </w:rPr>
              <w:t xml:space="preserve">Объем, акад. ч / в том числе </w:t>
            </w:r>
            <w:r w:rsidRPr="00C355D0">
              <w:rPr>
                <w:rFonts w:ascii="Times New Roman" w:hAnsi="Times New Roman"/>
                <w:b/>
                <w:bCs/>
                <w:sz w:val="24"/>
                <w:szCs w:val="24"/>
              </w:rPr>
              <w:br/>
              <w:t>в форме практической подготовки, акад. ч</w:t>
            </w:r>
            <w:r w:rsidRPr="00C355D0">
              <w:rPr>
                <w:rFonts w:ascii="Times New Roman" w:hAnsi="Times New Roman"/>
                <w:b/>
                <w:bCs/>
                <w:sz w:val="24"/>
                <w:szCs w:val="24"/>
                <w:vertAlign w:val="superscript"/>
              </w:rPr>
              <w:footnoteReference w:id="1"/>
            </w:r>
            <w:r w:rsidRPr="00C355D0">
              <w:rPr>
                <w:rFonts w:ascii="Times New Roman" w:hAnsi="Times New Roman"/>
                <w:b/>
                <w:bCs/>
                <w:sz w:val="24"/>
                <w:szCs w:val="24"/>
              </w:rPr>
              <w:t xml:space="preserve"> </w:t>
            </w:r>
          </w:p>
          <w:p w14:paraId="16307822" w14:textId="381F6C44" w:rsidR="004209DA" w:rsidRPr="008B269D" w:rsidRDefault="004209DA" w:rsidP="004209DA">
            <w:pPr>
              <w:suppressAutoHyphens/>
              <w:spacing w:after="0" w:line="240" w:lineRule="auto"/>
              <w:jc w:val="center"/>
              <w:rPr>
                <w:rFonts w:ascii="Times New Roman" w:hAnsi="Times New Roman"/>
                <w:b/>
                <w:bCs/>
                <w:sz w:val="24"/>
                <w:szCs w:val="24"/>
              </w:rPr>
            </w:pPr>
          </w:p>
        </w:tc>
        <w:tc>
          <w:tcPr>
            <w:tcW w:w="653" w:type="pct"/>
            <w:vAlign w:val="center"/>
          </w:tcPr>
          <w:p w14:paraId="5C7D5B5C" w14:textId="77777777" w:rsidR="004209DA" w:rsidRPr="008B269D" w:rsidRDefault="004209DA" w:rsidP="004209DA">
            <w:pPr>
              <w:suppressAutoHyphens/>
              <w:spacing w:after="0" w:line="240" w:lineRule="auto"/>
              <w:jc w:val="center"/>
              <w:rPr>
                <w:rFonts w:ascii="Times New Roman" w:hAnsi="Times New Roman"/>
                <w:b/>
                <w:bCs/>
                <w:sz w:val="24"/>
                <w:szCs w:val="24"/>
              </w:rPr>
            </w:pPr>
            <w:r w:rsidRPr="008B269D">
              <w:rPr>
                <w:rFonts w:ascii="Times New Roman" w:eastAsiaTheme="minorHAnsi" w:hAnsi="Times New Roman"/>
                <w:b/>
                <w:bCs/>
                <w:sz w:val="24"/>
                <w:szCs w:val="24"/>
                <w:lang w:eastAsia="en-US"/>
              </w:rPr>
              <w:t>Коды компетенций, формированию которых способствует элемент программы</w:t>
            </w:r>
          </w:p>
        </w:tc>
      </w:tr>
      <w:tr w:rsidR="004209DA" w:rsidRPr="00C355D0" w14:paraId="7C6FA088" w14:textId="77777777" w:rsidTr="00E903DB">
        <w:trPr>
          <w:trHeight w:val="371"/>
        </w:trPr>
        <w:tc>
          <w:tcPr>
            <w:tcW w:w="679" w:type="pct"/>
          </w:tcPr>
          <w:p w14:paraId="7912B4AE" w14:textId="77777777" w:rsidR="004209DA" w:rsidRPr="008B269D" w:rsidRDefault="004209DA" w:rsidP="008B269D">
            <w:pPr>
              <w:spacing w:after="0" w:line="240" w:lineRule="auto"/>
              <w:jc w:val="center"/>
              <w:rPr>
                <w:rFonts w:ascii="Times New Roman" w:hAnsi="Times New Roman"/>
                <w:b/>
                <w:sz w:val="24"/>
                <w:szCs w:val="24"/>
              </w:rPr>
            </w:pPr>
            <w:r w:rsidRPr="008B269D">
              <w:rPr>
                <w:rFonts w:ascii="Times New Roman" w:hAnsi="Times New Roman"/>
                <w:b/>
                <w:sz w:val="24"/>
                <w:szCs w:val="24"/>
              </w:rPr>
              <w:t>1</w:t>
            </w:r>
          </w:p>
        </w:tc>
        <w:tc>
          <w:tcPr>
            <w:tcW w:w="2581" w:type="pct"/>
          </w:tcPr>
          <w:p w14:paraId="5DAA67D4" w14:textId="77777777" w:rsidR="004209DA" w:rsidRPr="008B269D" w:rsidRDefault="004209DA" w:rsidP="008B269D">
            <w:pPr>
              <w:spacing w:after="0" w:line="240" w:lineRule="auto"/>
              <w:jc w:val="center"/>
              <w:rPr>
                <w:rFonts w:ascii="Times New Roman" w:hAnsi="Times New Roman"/>
                <w:b/>
                <w:sz w:val="24"/>
                <w:szCs w:val="24"/>
              </w:rPr>
            </w:pPr>
            <w:r w:rsidRPr="008B269D">
              <w:rPr>
                <w:rFonts w:ascii="Times New Roman" w:hAnsi="Times New Roman"/>
                <w:b/>
                <w:sz w:val="24"/>
                <w:szCs w:val="24"/>
              </w:rPr>
              <w:t>2</w:t>
            </w:r>
          </w:p>
        </w:tc>
        <w:tc>
          <w:tcPr>
            <w:tcW w:w="1087" w:type="pct"/>
            <w:gridSpan w:val="2"/>
          </w:tcPr>
          <w:p w14:paraId="6D5E0A27" w14:textId="4BD9236F" w:rsidR="004209DA" w:rsidRPr="008B269D" w:rsidRDefault="004209DA" w:rsidP="008B269D">
            <w:pPr>
              <w:spacing w:after="0" w:line="240" w:lineRule="auto"/>
              <w:jc w:val="center"/>
              <w:rPr>
                <w:rFonts w:ascii="Times New Roman" w:hAnsi="Times New Roman"/>
                <w:b/>
                <w:sz w:val="24"/>
                <w:szCs w:val="24"/>
              </w:rPr>
            </w:pPr>
            <w:r w:rsidRPr="008B269D">
              <w:rPr>
                <w:rFonts w:ascii="Times New Roman" w:hAnsi="Times New Roman"/>
                <w:b/>
                <w:sz w:val="24"/>
                <w:szCs w:val="24"/>
              </w:rPr>
              <w:t>3</w:t>
            </w:r>
          </w:p>
        </w:tc>
        <w:tc>
          <w:tcPr>
            <w:tcW w:w="653" w:type="pct"/>
          </w:tcPr>
          <w:p w14:paraId="4BB867B6" w14:textId="77777777" w:rsidR="004209DA" w:rsidRPr="008B269D" w:rsidRDefault="004209DA" w:rsidP="008B269D">
            <w:pPr>
              <w:spacing w:after="0" w:line="240" w:lineRule="auto"/>
              <w:jc w:val="center"/>
              <w:rPr>
                <w:rFonts w:ascii="Times New Roman" w:hAnsi="Times New Roman"/>
                <w:b/>
                <w:sz w:val="24"/>
                <w:szCs w:val="24"/>
              </w:rPr>
            </w:pPr>
            <w:r w:rsidRPr="008B269D">
              <w:rPr>
                <w:rFonts w:ascii="Times New Roman" w:hAnsi="Times New Roman"/>
                <w:b/>
                <w:sz w:val="24"/>
                <w:szCs w:val="24"/>
              </w:rPr>
              <w:t>4</w:t>
            </w:r>
          </w:p>
        </w:tc>
      </w:tr>
      <w:tr w:rsidR="004209DA" w:rsidRPr="008B269D" w14:paraId="17B3D09C" w14:textId="77777777" w:rsidTr="00E903DB">
        <w:trPr>
          <w:trHeight w:val="371"/>
        </w:trPr>
        <w:tc>
          <w:tcPr>
            <w:tcW w:w="3260" w:type="pct"/>
            <w:gridSpan w:val="2"/>
          </w:tcPr>
          <w:p w14:paraId="1D35C297" w14:textId="77777777" w:rsidR="004209DA" w:rsidRPr="008B269D" w:rsidRDefault="004209DA" w:rsidP="004209DA">
            <w:pPr>
              <w:spacing w:after="0" w:line="240" w:lineRule="auto"/>
              <w:rPr>
                <w:rFonts w:ascii="Times New Roman" w:hAnsi="Times New Roman"/>
                <w:b/>
                <w:sz w:val="24"/>
                <w:szCs w:val="24"/>
              </w:rPr>
            </w:pPr>
          </w:p>
        </w:tc>
        <w:tc>
          <w:tcPr>
            <w:tcW w:w="632" w:type="pct"/>
            <w:vAlign w:val="center"/>
          </w:tcPr>
          <w:p w14:paraId="3276E7F5" w14:textId="0A3B0E6A" w:rsidR="004209DA" w:rsidRPr="008B269D" w:rsidRDefault="004209DA" w:rsidP="004209DA">
            <w:pPr>
              <w:spacing w:after="0" w:line="240" w:lineRule="auto"/>
              <w:jc w:val="center"/>
              <w:rPr>
                <w:rFonts w:ascii="Times New Roman" w:hAnsi="Times New Roman"/>
                <w:b/>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455" w:type="pct"/>
            <w:vAlign w:val="center"/>
          </w:tcPr>
          <w:p w14:paraId="16AD7853" w14:textId="16A4BD72" w:rsidR="004209DA" w:rsidRPr="008B269D" w:rsidRDefault="004209DA" w:rsidP="004209DA">
            <w:pPr>
              <w:spacing w:after="0" w:line="240" w:lineRule="auto"/>
              <w:jc w:val="center"/>
              <w:rPr>
                <w:rFonts w:ascii="Times New Roman" w:hAnsi="Times New Roman"/>
                <w:b/>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653" w:type="pct"/>
          </w:tcPr>
          <w:p w14:paraId="17EDC539" w14:textId="77777777" w:rsidR="004209DA" w:rsidRPr="008B269D" w:rsidRDefault="004209DA" w:rsidP="004209DA">
            <w:pPr>
              <w:spacing w:after="0" w:line="240" w:lineRule="auto"/>
              <w:jc w:val="center"/>
              <w:rPr>
                <w:rFonts w:ascii="Times New Roman" w:hAnsi="Times New Roman"/>
                <w:b/>
                <w:sz w:val="24"/>
                <w:szCs w:val="24"/>
              </w:rPr>
            </w:pPr>
          </w:p>
        </w:tc>
      </w:tr>
      <w:tr w:rsidR="004209DA" w:rsidRPr="008B269D" w14:paraId="3AEC71C5" w14:textId="77777777" w:rsidTr="00E903DB">
        <w:trPr>
          <w:trHeight w:val="371"/>
        </w:trPr>
        <w:tc>
          <w:tcPr>
            <w:tcW w:w="3260" w:type="pct"/>
            <w:gridSpan w:val="2"/>
          </w:tcPr>
          <w:p w14:paraId="616E856E" w14:textId="77777777" w:rsidR="004209DA" w:rsidRPr="008B269D" w:rsidRDefault="004209DA" w:rsidP="008B269D">
            <w:pPr>
              <w:spacing w:after="0" w:line="240" w:lineRule="auto"/>
              <w:rPr>
                <w:rFonts w:ascii="Times New Roman" w:hAnsi="Times New Roman"/>
                <w:b/>
                <w:sz w:val="24"/>
                <w:szCs w:val="24"/>
              </w:rPr>
            </w:pPr>
            <w:r w:rsidRPr="008B269D">
              <w:rPr>
                <w:rFonts w:ascii="Times New Roman" w:hAnsi="Times New Roman"/>
                <w:b/>
                <w:sz w:val="24"/>
                <w:szCs w:val="24"/>
              </w:rPr>
              <w:t>Раздел 1. История России</w:t>
            </w:r>
          </w:p>
        </w:tc>
        <w:tc>
          <w:tcPr>
            <w:tcW w:w="632" w:type="pct"/>
          </w:tcPr>
          <w:p w14:paraId="3FF741D9" w14:textId="793202F4" w:rsidR="004209DA" w:rsidRPr="008B269D" w:rsidRDefault="00E903DB" w:rsidP="008B269D">
            <w:pPr>
              <w:spacing w:after="0" w:line="240" w:lineRule="auto"/>
              <w:jc w:val="center"/>
              <w:rPr>
                <w:rFonts w:ascii="Times New Roman" w:hAnsi="Times New Roman"/>
                <w:b/>
                <w:sz w:val="24"/>
                <w:szCs w:val="24"/>
              </w:rPr>
            </w:pPr>
            <w:r>
              <w:rPr>
                <w:rFonts w:ascii="Times New Roman" w:hAnsi="Times New Roman"/>
                <w:b/>
                <w:sz w:val="24"/>
                <w:szCs w:val="24"/>
              </w:rPr>
              <w:t>32/8</w:t>
            </w:r>
          </w:p>
        </w:tc>
        <w:tc>
          <w:tcPr>
            <w:tcW w:w="455" w:type="pct"/>
          </w:tcPr>
          <w:p w14:paraId="6801A8E5" w14:textId="67076C56" w:rsidR="004209DA" w:rsidRPr="008B269D" w:rsidRDefault="00E903DB" w:rsidP="008B269D">
            <w:pPr>
              <w:spacing w:after="0" w:line="240" w:lineRule="auto"/>
              <w:jc w:val="center"/>
              <w:rPr>
                <w:rFonts w:ascii="Times New Roman" w:hAnsi="Times New Roman"/>
                <w:b/>
                <w:sz w:val="24"/>
                <w:szCs w:val="24"/>
              </w:rPr>
            </w:pPr>
            <w:r>
              <w:rPr>
                <w:rFonts w:ascii="Times New Roman" w:hAnsi="Times New Roman"/>
                <w:b/>
                <w:sz w:val="24"/>
                <w:szCs w:val="24"/>
              </w:rPr>
              <w:t>74</w:t>
            </w:r>
            <w:r w:rsidR="004209DA" w:rsidRPr="008B269D">
              <w:rPr>
                <w:rFonts w:ascii="Times New Roman" w:hAnsi="Times New Roman"/>
                <w:b/>
                <w:sz w:val="24"/>
                <w:szCs w:val="24"/>
              </w:rPr>
              <w:t>/</w:t>
            </w:r>
            <w:r>
              <w:rPr>
                <w:rFonts w:ascii="Times New Roman" w:hAnsi="Times New Roman"/>
                <w:b/>
                <w:sz w:val="24"/>
                <w:szCs w:val="24"/>
              </w:rPr>
              <w:t>8</w:t>
            </w:r>
          </w:p>
        </w:tc>
        <w:tc>
          <w:tcPr>
            <w:tcW w:w="653" w:type="pct"/>
          </w:tcPr>
          <w:p w14:paraId="22B95487" w14:textId="77777777" w:rsidR="004209DA" w:rsidRPr="008B269D" w:rsidRDefault="004209DA" w:rsidP="008B269D">
            <w:pPr>
              <w:spacing w:after="0" w:line="240" w:lineRule="auto"/>
              <w:jc w:val="center"/>
              <w:rPr>
                <w:rFonts w:ascii="Times New Roman" w:hAnsi="Times New Roman"/>
                <w:b/>
                <w:sz w:val="24"/>
                <w:szCs w:val="24"/>
              </w:rPr>
            </w:pPr>
          </w:p>
        </w:tc>
      </w:tr>
      <w:tr w:rsidR="004209DA" w:rsidRPr="008B269D" w14:paraId="55C30911" w14:textId="77777777" w:rsidTr="00E903DB">
        <w:trPr>
          <w:trHeight w:val="340"/>
        </w:trPr>
        <w:tc>
          <w:tcPr>
            <w:tcW w:w="679" w:type="pct"/>
            <w:vMerge w:val="restart"/>
            <w:tcBorders>
              <w:top w:val="single" w:sz="2" w:space="0" w:color="auto"/>
            </w:tcBorders>
          </w:tcPr>
          <w:p w14:paraId="1BD56B49" w14:textId="77777777" w:rsidR="004209DA" w:rsidRPr="008B269D" w:rsidRDefault="004209DA" w:rsidP="008B269D">
            <w:pPr>
              <w:spacing w:after="0" w:line="240" w:lineRule="auto"/>
              <w:rPr>
                <w:rFonts w:ascii="Times New Roman" w:hAnsi="Times New Roman"/>
                <w:b/>
                <w:sz w:val="24"/>
                <w:szCs w:val="24"/>
              </w:rPr>
            </w:pPr>
            <w:r w:rsidRPr="008B269D">
              <w:rPr>
                <w:rFonts w:ascii="Times New Roman" w:hAnsi="Times New Roman"/>
                <w:b/>
                <w:bCs/>
                <w:sz w:val="24"/>
                <w:szCs w:val="24"/>
              </w:rPr>
              <w:t>Тема 1. Россия – великая наша держава</w:t>
            </w:r>
          </w:p>
        </w:tc>
        <w:tc>
          <w:tcPr>
            <w:tcW w:w="2581" w:type="pct"/>
            <w:tcBorders>
              <w:bottom w:val="single" w:sz="4" w:space="0" w:color="auto"/>
            </w:tcBorders>
          </w:tcPr>
          <w:p w14:paraId="65818564"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7A1F225E"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34E73E2C" w14:textId="0BA5FE72"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2648E697"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02490854" w14:textId="77777777" w:rsidTr="00E903DB">
        <w:trPr>
          <w:trHeight w:val="20"/>
        </w:trPr>
        <w:tc>
          <w:tcPr>
            <w:tcW w:w="679" w:type="pct"/>
            <w:vMerge/>
            <w:tcBorders>
              <w:bottom w:val="single" w:sz="2" w:space="0" w:color="auto"/>
            </w:tcBorders>
          </w:tcPr>
          <w:p w14:paraId="363FC5B1"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bottom w:val="single" w:sz="2" w:space="0" w:color="auto"/>
            </w:tcBorders>
          </w:tcPr>
          <w:p w14:paraId="478FDC16" w14:textId="77777777" w:rsidR="004209DA" w:rsidRPr="008B269D" w:rsidRDefault="004209DA" w:rsidP="008B269D">
            <w:pPr>
              <w:widowControl w:val="0"/>
              <w:autoSpaceDE w:val="0"/>
              <w:autoSpaceDN w:val="0"/>
              <w:spacing w:after="0" w:line="240" w:lineRule="auto"/>
              <w:jc w:val="both"/>
              <w:rPr>
                <w:rFonts w:ascii="Times New Roman" w:hAnsi="Times New Roman"/>
                <w:sz w:val="24"/>
                <w:szCs w:val="24"/>
              </w:rPr>
            </w:pPr>
            <w:r w:rsidRPr="008B269D">
              <w:rPr>
                <w:rFonts w:ascii="Times New Roman" w:hAnsi="Times New Roman"/>
                <w:sz w:val="24"/>
                <w:szCs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32" w:type="pct"/>
          </w:tcPr>
          <w:p w14:paraId="35D51D9D"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74FB0816" w14:textId="177670E1"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5D723ADD" w14:textId="77777777" w:rsidR="004209DA" w:rsidRPr="008B269D" w:rsidRDefault="004209DA" w:rsidP="008B269D">
            <w:pPr>
              <w:spacing w:after="0" w:line="240" w:lineRule="auto"/>
              <w:jc w:val="center"/>
              <w:rPr>
                <w:rFonts w:ascii="Times New Roman" w:hAnsi="Times New Roman"/>
                <w:b/>
                <w:bCs/>
                <w:sz w:val="24"/>
                <w:szCs w:val="24"/>
              </w:rPr>
            </w:pPr>
          </w:p>
        </w:tc>
      </w:tr>
      <w:tr w:rsidR="004209DA" w:rsidRPr="008B269D" w14:paraId="15048B76" w14:textId="77777777" w:rsidTr="00E903DB">
        <w:trPr>
          <w:trHeight w:val="340"/>
        </w:trPr>
        <w:tc>
          <w:tcPr>
            <w:tcW w:w="679" w:type="pct"/>
            <w:vMerge w:val="restart"/>
          </w:tcPr>
          <w:p w14:paraId="46D14267" w14:textId="77777777" w:rsidR="004209DA" w:rsidRPr="008B269D" w:rsidRDefault="004209DA" w:rsidP="008B269D">
            <w:pPr>
              <w:spacing w:after="0" w:line="240" w:lineRule="auto"/>
              <w:rPr>
                <w:rFonts w:ascii="Times New Roman" w:hAnsi="Times New Roman"/>
                <w:b/>
                <w:bCs/>
                <w:sz w:val="24"/>
                <w:szCs w:val="24"/>
              </w:rPr>
            </w:pPr>
            <w:r w:rsidRPr="008B269D">
              <w:rPr>
                <w:rFonts w:ascii="Times New Roman" w:hAnsi="Times New Roman"/>
                <w:b/>
                <w:bCs/>
                <w:sz w:val="24"/>
                <w:szCs w:val="24"/>
              </w:rPr>
              <w:t>Тема 2. Александр Невский как спаситель Руси</w:t>
            </w:r>
          </w:p>
        </w:tc>
        <w:tc>
          <w:tcPr>
            <w:tcW w:w="2581" w:type="pct"/>
          </w:tcPr>
          <w:p w14:paraId="64ED32A0"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1914C290"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7ABC005C" w14:textId="4BDDDA83"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1966BA44"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sz w:val="24"/>
                <w:szCs w:val="24"/>
              </w:rPr>
              <w:t xml:space="preserve">ОК 01, ОК 02, ОК 03, ОК 05, ОК 06, </w:t>
            </w:r>
            <w:r w:rsidRPr="008B269D">
              <w:rPr>
                <w:rFonts w:ascii="Times New Roman" w:eastAsiaTheme="minorHAnsi" w:hAnsi="Times New Roman"/>
                <w:sz w:val="24"/>
                <w:szCs w:val="24"/>
                <w:lang w:eastAsia="en-US"/>
              </w:rPr>
              <w:t>ОК 09</w:t>
            </w:r>
          </w:p>
        </w:tc>
      </w:tr>
      <w:tr w:rsidR="004209DA" w:rsidRPr="008B269D" w14:paraId="6BFD5F18" w14:textId="77777777" w:rsidTr="00E903DB">
        <w:trPr>
          <w:trHeight w:val="20"/>
        </w:trPr>
        <w:tc>
          <w:tcPr>
            <w:tcW w:w="679" w:type="pct"/>
            <w:vMerge/>
          </w:tcPr>
          <w:p w14:paraId="6A66EFA7" w14:textId="77777777" w:rsidR="004209DA" w:rsidRPr="008B269D" w:rsidRDefault="004209DA" w:rsidP="008B269D">
            <w:pPr>
              <w:spacing w:after="0" w:line="240" w:lineRule="auto"/>
              <w:jc w:val="both"/>
              <w:rPr>
                <w:rFonts w:ascii="Times New Roman" w:hAnsi="Times New Roman"/>
                <w:b/>
                <w:bCs/>
                <w:sz w:val="24"/>
                <w:szCs w:val="24"/>
              </w:rPr>
            </w:pPr>
          </w:p>
        </w:tc>
        <w:tc>
          <w:tcPr>
            <w:tcW w:w="2581" w:type="pct"/>
          </w:tcPr>
          <w:p w14:paraId="0A04C5F1" w14:textId="77777777" w:rsidR="004209DA" w:rsidRPr="008B269D" w:rsidRDefault="004209DA" w:rsidP="008B269D">
            <w:pPr>
              <w:widowControl w:val="0"/>
              <w:autoSpaceDE w:val="0"/>
              <w:autoSpaceDN w:val="0"/>
              <w:spacing w:after="0" w:line="240" w:lineRule="auto"/>
              <w:jc w:val="both"/>
              <w:rPr>
                <w:rFonts w:ascii="Times New Roman" w:hAnsi="Times New Roman"/>
                <w:sz w:val="24"/>
                <w:szCs w:val="24"/>
              </w:rPr>
            </w:pPr>
            <w:r w:rsidRPr="008B269D">
              <w:rPr>
                <w:rFonts w:ascii="Times New Roman" w:hAnsi="Times New Roman"/>
                <w:sz w:val="24"/>
                <w:szCs w:val="24"/>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632" w:type="pct"/>
          </w:tcPr>
          <w:p w14:paraId="4FBD9368"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742A7415" w14:textId="4C78C22A"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1BB4390D" w14:textId="77777777" w:rsidR="004209DA" w:rsidRPr="008B269D" w:rsidRDefault="004209DA" w:rsidP="008B269D">
            <w:pPr>
              <w:spacing w:after="0" w:line="240" w:lineRule="auto"/>
              <w:jc w:val="center"/>
              <w:rPr>
                <w:rFonts w:ascii="Times New Roman" w:hAnsi="Times New Roman"/>
                <w:b/>
                <w:bCs/>
                <w:sz w:val="24"/>
                <w:szCs w:val="24"/>
              </w:rPr>
            </w:pPr>
          </w:p>
        </w:tc>
      </w:tr>
      <w:tr w:rsidR="004209DA" w:rsidRPr="008B269D" w14:paraId="7F3178A6" w14:textId="77777777" w:rsidTr="00E903DB">
        <w:trPr>
          <w:trHeight w:val="114"/>
        </w:trPr>
        <w:tc>
          <w:tcPr>
            <w:tcW w:w="679" w:type="pct"/>
            <w:vMerge w:val="restart"/>
          </w:tcPr>
          <w:p w14:paraId="7235FE79" w14:textId="77777777" w:rsidR="004209DA" w:rsidRPr="008B269D" w:rsidRDefault="004209DA" w:rsidP="008B269D">
            <w:pPr>
              <w:tabs>
                <w:tab w:val="right" w:pos="2051"/>
              </w:tabs>
              <w:spacing w:after="0" w:line="240" w:lineRule="auto"/>
              <w:rPr>
                <w:rFonts w:ascii="Times New Roman" w:hAnsi="Times New Roman"/>
                <w:b/>
                <w:bCs/>
                <w:sz w:val="24"/>
                <w:szCs w:val="24"/>
              </w:rPr>
            </w:pPr>
            <w:r w:rsidRPr="008B269D">
              <w:rPr>
                <w:rFonts w:ascii="Times New Roman" w:hAnsi="Times New Roman"/>
                <w:b/>
                <w:bCs/>
                <w:sz w:val="24"/>
                <w:szCs w:val="24"/>
              </w:rPr>
              <w:t>Тема 3. Смута и её преодоление</w:t>
            </w:r>
          </w:p>
        </w:tc>
        <w:tc>
          <w:tcPr>
            <w:tcW w:w="2581" w:type="pct"/>
          </w:tcPr>
          <w:p w14:paraId="1C705162"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Содержание</w:t>
            </w:r>
          </w:p>
        </w:tc>
        <w:tc>
          <w:tcPr>
            <w:tcW w:w="632" w:type="pct"/>
          </w:tcPr>
          <w:p w14:paraId="6DEA658F"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1BEEE5F5" w14:textId="36CCE7EE"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36F8BB2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sz w:val="24"/>
                <w:szCs w:val="24"/>
              </w:rPr>
              <w:t xml:space="preserve">ОК 01, ОК 02, ОК 03, ОК 05, ОК 06, </w:t>
            </w:r>
            <w:r w:rsidRPr="008B269D">
              <w:rPr>
                <w:rFonts w:ascii="Times New Roman" w:eastAsiaTheme="minorHAnsi" w:hAnsi="Times New Roman"/>
                <w:sz w:val="24"/>
                <w:szCs w:val="24"/>
                <w:lang w:eastAsia="en-US"/>
              </w:rPr>
              <w:t>ОК 09</w:t>
            </w:r>
          </w:p>
        </w:tc>
      </w:tr>
      <w:tr w:rsidR="004209DA" w:rsidRPr="008B269D" w14:paraId="32A46856" w14:textId="77777777" w:rsidTr="00E903DB">
        <w:trPr>
          <w:trHeight w:val="340"/>
        </w:trPr>
        <w:tc>
          <w:tcPr>
            <w:tcW w:w="679" w:type="pct"/>
            <w:vMerge/>
          </w:tcPr>
          <w:p w14:paraId="27EE6733" w14:textId="77777777" w:rsidR="004209DA" w:rsidRPr="008B269D" w:rsidRDefault="004209DA" w:rsidP="008B269D">
            <w:pPr>
              <w:spacing w:after="0" w:line="240" w:lineRule="auto"/>
              <w:rPr>
                <w:rFonts w:ascii="Times New Roman" w:hAnsi="Times New Roman"/>
                <w:b/>
                <w:bCs/>
                <w:sz w:val="24"/>
                <w:szCs w:val="24"/>
              </w:rPr>
            </w:pPr>
          </w:p>
        </w:tc>
        <w:tc>
          <w:tcPr>
            <w:tcW w:w="2581" w:type="pct"/>
          </w:tcPr>
          <w:p w14:paraId="7FF9E2C5" w14:textId="77777777" w:rsidR="004209DA" w:rsidRPr="008B269D" w:rsidRDefault="004209DA" w:rsidP="008B269D">
            <w:pPr>
              <w:spacing w:after="0" w:line="240" w:lineRule="auto"/>
              <w:jc w:val="both"/>
              <w:rPr>
                <w:rFonts w:ascii="Times New Roman" w:hAnsi="Times New Roman"/>
                <w:bCs/>
                <w:sz w:val="24"/>
                <w:szCs w:val="24"/>
              </w:rPr>
            </w:pPr>
            <w:r w:rsidRPr="008B269D">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632" w:type="pct"/>
          </w:tcPr>
          <w:p w14:paraId="42C3038B" w14:textId="77777777" w:rsidR="004209DA" w:rsidRPr="008B269D" w:rsidRDefault="004209DA" w:rsidP="008B269D">
            <w:pPr>
              <w:spacing w:after="0" w:line="240" w:lineRule="auto"/>
              <w:jc w:val="center"/>
              <w:rPr>
                <w:rFonts w:ascii="Times New Roman" w:hAnsi="Times New Roman"/>
                <w:bCs/>
                <w:sz w:val="24"/>
                <w:szCs w:val="24"/>
              </w:rPr>
            </w:pPr>
          </w:p>
        </w:tc>
        <w:tc>
          <w:tcPr>
            <w:tcW w:w="455" w:type="pct"/>
            <w:vAlign w:val="center"/>
          </w:tcPr>
          <w:p w14:paraId="307D9834" w14:textId="5446FF75" w:rsidR="004209DA" w:rsidRPr="008B269D" w:rsidRDefault="004209DA" w:rsidP="008B269D">
            <w:pPr>
              <w:spacing w:after="0" w:line="240" w:lineRule="auto"/>
              <w:jc w:val="center"/>
              <w:rPr>
                <w:rFonts w:ascii="Times New Roman" w:hAnsi="Times New Roman"/>
                <w:bCs/>
                <w:sz w:val="24"/>
                <w:szCs w:val="24"/>
              </w:rPr>
            </w:pPr>
          </w:p>
        </w:tc>
        <w:tc>
          <w:tcPr>
            <w:tcW w:w="653" w:type="pct"/>
            <w:vMerge/>
          </w:tcPr>
          <w:p w14:paraId="5D44C773" w14:textId="77777777" w:rsidR="004209DA" w:rsidRPr="008B269D" w:rsidRDefault="004209DA" w:rsidP="008B269D">
            <w:pPr>
              <w:spacing w:after="0" w:line="240" w:lineRule="auto"/>
              <w:jc w:val="center"/>
              <w:rPr>
                <w:rFonts w:ascii="Times New Roman" w:hAnsi="Times New Roman"/>
                <w:b/>
                <w:bCs/>
                <w:sz w:val="24"/>
                <w:szCs w:val="24"/>
              </w:rPr>
            </w:pPr>
          </w:p>
        </w:tc>
      </w:tr>
      <w:tr w:rsidR="004209DA" w:rsidRPr="008B269D" w14:paraId="61093A83" w14:textId="77777777" w:rsidTr="00E903DB">
        <w:trPr>
          <w:trHeight w:val="340"/>
        </w:trPr>
        <w:tc>
          <w:tcPr>
            <w:tcW w:w="679" w:type="pct"/>
            <w:vMerge w:val="restart"/>
          </w:tcPr>
          <w:p w14:paraId="684371BF" w14:textId="77777777" w:rsidR="004209DA" w:rsidRPr="008B269D" w:rsidRDefault="004209DA" w:rsidP="008B269D">
            <w:pPr>
              <w:spacing w:after="0" w:line="240" w:lineRule="auto"/>
              <w:rPr>
                <w:rFonts w:ascii="Times New Roman" w:hAnsi="Times New Roman"/>
                <w:b/>
                <w:bCs/>
                <w:sz w:val="24"/>
                <w:szCs w:val="24"/>
              </w:rPr>
            </w:pPr>
            <w:r w:rsidRPr="008B269D">
              <w:rPr>
                <w:rFonts w:ascii="Times New Roman" w:hAnsi="Times New Roman"/>
                <w:b/>
                <w:bCs/>
                <w:sz w:val="24"/>
                <w:szCs w:val="24"/>
              </w:rPr>
              <w:t xml:space="preserve">Тема 4. </w:t>
            </w:r>
            <w:proofErr w:type="spellStart"/>
            <w:r w:rsidRPr="008B269D">
              <w:rPr>
                <w:rFonts w:ascii="Times New Roman" w:hAnsi="Times New Roman"/>
                <w:b/>
                <w:bCs/>
                <w:sz w:val="24"/>
                <w:szCs w:val="24"/>
              </w:rPr>
              <w:t>Волим</w:t>
            </w:r>
            <w:proofErr w:type="spellEnd"/>
            <w:r w:rsidRPr="008B269D">
              <w:rPr>
                <w:rFonts w:ascii="Times New Roman" w:hAnsi="Times New Roman"/>
                <w:b/>
                <w:bCs/>
                <w:sz w:val="24"/>
                <w:szCs w:val="24"/>
              </w:rPr>
              <w:t xml:space="preserve"> под царя восточного, православного</w:t>
            </w:r>
          </w:p>
        </w:tc>
        <w:tc>
          <w:tcPr>
            <w:tcW w:w="2581" w:type="pct"/>
          </w:tcPr>
          <w:p w14:paraId="7E6FA9AA"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19F3C998"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1CCCD393" w14:textId="4E6BD5BE"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78DD68C5"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4794242B" w14:textId="77777777" w:rsidTr="00E903DB">
        <w:trPr>
          <w:trHeight w:val="20"/>
        </w:trPr>
        <w:tc>
          <w:tcPr>
            <w:tcW w:w="679" w:type="pct"/>
            <w:vMerge/>
          </w:tcPr>
          <w:p w14:paraId="3A1691A0" w14:textId="77777777" w:rsidR="004209DA" w:rsidRPr="008B269D" w:rsidRDefault="004209DA" w:rsidP="008B269D">
            <w:pPr>
              <w:spacing w:after="0" w:line="240" w:lineRule="auto"/>
              <w:rPr>
                <w:rFonts w:ascii="Times New Roman" w:hAnsi="Times New Roman"/>
                <w:b/>
                <w:bCs/>
                <w:sz w:val="24"/>
                <w:szCs w:val="24"/>
              </w:rPr>
            </w:pPr>
          </w:p>
        </w:tc>
        <w:tc>
          <w:tcPr>
            <w:tcW w:w="2581" w:type="pct"/>
          </w:tcPr>
          <w:p w14:paraId="0EDD7F65" w14:textId="77777777" w:rsidR="004209DA" w:rsidRPr="008B269D" w:rsidRDefault="004209DA" w:rsidP="008B269D">
            <w:pPr>
              <w:widowControl w:val="0"/>
              <w:autoSpaceDE w:val="0"/>
              <w:autoSpaceDN w:val="0"/>
              <w:spacing w:after="0" w:line="240" w:lineRule="auto"/>
              <w:ind w:hanging="284"/>
              <w:jc w:val="both"/>
              <w:rPr>
                <w:rFonts w:ascii="Times New Roman" w:hAnsi="Times New Roman"/>
                <w:sz w:val="24"/>
                <w:szCs w:val="24"/>
              </w:rPr>
            </w:pPr>
            <w:r w:rsidRPr="008B269D">
              <w:rPr>
                <w:rFonts w:ascii="Times New Roman" w:hAnsi="Times New Roman"/>
                <w:sz w:val="24"/>
                <w:szCs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32" w:type="pct"/>
          </w:tcPr>
          <w:p w14:paraId="109DE2B0"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626CF81E" w14:textId="38899174"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09777A1B" w14:textId="77777777" w:rsidR="004209DA" w:rsidRPr="008B269D" w:rsidRDefault="004209DA" w:rsidP="008B269D">
            <w:pPr>
              <w:spacing w:after="0" w:line="240" w:lineRule="auto"/>
              <w:jc w:val="center"/>
              <w:rPr>
                <w:rFonts w:ascii="Times New Roman" w:hAnsi="Times New Roman"/>
                <w:b/>
                <w:bCs/>
                <w:sz w:val="24"/>
                <w:szCs w:val="24"/>
              </w:rPr>
            </w:pPr>
          </w:p>
        </w:tc>
      </w:tr>
      <w:tr w:rsidR="004209DA" w:rsidRPr="008B269D" w14:paraId="6B696E02" w14:textId="77777777" w:rsidTr="00E903DB">
        <w:trPr>
          <w:trHeight w:val="56"/>
        </w:trPr>
        <w:tc>
          <w:tcPr>
            <w:tcW w:w="679" w:type="pct"/>
            <w:vMerge w:val="restart"/>
          </w:tcPr>
          <w:p w14:paraId="193C4E9B" w14:textId="77777777" w:rsidR="004209DA" w:rsidRPr="008B269D" w:rsidRDefault="004209DA" w:rsidP="008B269D">
            <w:pPr>
              <w:spacing w:after="0" w:line="240" w:lineRule="auto"/>
              <w:rPr>
                <w:rFonts w:ascii="Times New Roman" w:hAnsi="Times New Roman"/>
                <w:b/>
                <w:sz w:val="24"/>
                <w:szCs w:val="24"/>
              </w:rPr>
            </w:pPr>
            <w:r w:rsidRPr="008B269D">
              <w:rPr>
                <w:rFonts w:ascii="Times New Roman" w:hAnsi="Times New Roman"/>
                <w:b/>
                <w:bCs/>
                <w:sz w:val="24"/>
                <w:szCs w:val="24"/>
              </w:rPr>
              <w:t>Тема 5. Пётр Великий. Строитель великой империи</w:t>
            </w:r>
          </w:p>
        </w:tc>
        <w:tc>
          <w:tcPr>
            <w:tcW w:w="2581" w:type="pct"/>
          </w:tcPr>
          <w:p w14:paraId="39A040A3"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01FC0A23"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53DC8D1F" w14:textId="140E41B9"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4F1ECB48"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50F69A87" w14:textId="77777777" w:rsidTr="00E903DB">
        <w:trPr>
          <w:trHeight w:val="20"/>
        </w:trPr>
        <w:tc>
          <w:tcPr>
            <w:tcW w:w="679" w:type="pct"/>
            <w:vMerge/>
          </w:tcPr>
          <w:p w14:paraId="46AE2F4C" w14:textId="77777777" w:rsidR="004209DA" w:rsidRPr="008B269D" w:rsidRDefault="004209DA" w:rsidP="008B269D">
            <w:pPr>
              <w:spacing w:after="0" w:line="240" w:lineRule="auto"/>
              <w:rPr>
                <w:rFonts w:ascii="Times New Roman" w:hAnsi="Times New Roman"/>
                <w:b/>
                <w:bCs/>
                <w:sz w:val="24"/>
                <w:szCs w:val="24"/>
              </w:rPr>
            </w:pPr>
          </w:p>
        </w:tc>
        <w:tc>
          <w:tcPr>
            <w:tcW w:w="2581" w:type="pct"/>
          </w:tcPr>
          <w:p w14:paraId="23595818"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Взаимодействие Петра </w:t>
            </w:r>
            <w:r w:rsidRPr="008B269D">
              <w:rPr>
                <w:rFonts w:ascii="Times New Roman" w:hAnsi="Times New Roman"/>
                <w:sz w:val="24"/>
                <w:szCs w:val="24"/>
                <w:lang w:val="en-US"/>
              </w:rPr>
              <w:t>I</w:t>
            </w:r>
            <w:r w:rsidRPr="008B269D">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w:t>
            </w:r>
            <w:proofErr w:type="spellStart"/>
            <w:r w:rsidRPr="008B269D">
              <w:rPr>
                <w:rFonts w:ascii="Times New Roman" w:hAnsi="Times New Roman"/>
                <w:sz w:val="24"/>
                <w:szCs w:val="24"/>
              </w:rPr>
              <w:t>западноориентированный</w:t>
            </w:r>
            <w:proofErr w:type="spellEnd"/>
            <w:r w:rsidRPr="008B269D">
              <w:rPr>
                <w:rFonts w:ascii="Times New Roman" w:hAnsi="Times New Roman"/>
                <w:sz w:val="24"/>
                <w:szCs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632" w:type="pct"/>
          </w:tcPr>
          <w:p w14:paraId="3215D5A0" w14:textId="77777777" w:rsidR="004209DA" w:rsidRPr="008B269D" w:rsidRDefault="004209DA" w:rsidP="008B269D">
            <w:pPr>
              <w:spacing w:after="0" w:line="240" w:lineRule="auto"/>
              <w:jc w:val="center"/>
              <w:rPr>
                <w:rFonts w:ascii="Times New Roman" w:eastAsiaTheme="minorHAnsi" w:hAnsi="Times New Roman"/>
                <w:sz w:val="24"/>
                <w:szCs w:val="24"/>
                <w:lang w:eastAsia="en-US"/>
              </w:rPr>
            </w:pPr>
          </w:p>
        </w:tc>
        <w:tc>
          <w:tcPr>
            <w:tcW w:w="455" w:type="pct"/>
            <w:vAlign w:val="center"/>
          </w:tcPr>
          <w:p w14:paraId="35955042" w14:textId="3D1D8F78" w:rsidR="004209DA" w:rsidRPr="008B269D" w:rsidRDefault="004209DA" w:rsidP="008B269D">
            <w:pPr>
              <w:spacing w:after="0" w:line="240" w:lineRule="auto"/>
              <w:jc w:val="center"/>
              <w:rPr>
                <w:rFonts w:ascii="Times New Roman" w:eastAsiaTheme="minorHAnsi" w:hAnsi="Times New Roman"/>
                <w:sz w:val="24"/>
                <w:szCs w:val="24"/>
                <w:lang w:eastAsia="en-US"/>
              </w:rPr>
            </w:pPr>
          </w:p>
        </w:tc>
        <w:tc>
          <w:tcPr>
            <w:tcW w:w="653" w:type="pct"/>
            <w:vMerge/>
          </w:tcPr>
          <w:p w14:paraId="3C34CF04" w14:textId="77777777" w:rsidR="004209DA" w:rsidRPr="008B269D" w:rsidRDefault="004209DA" w:rsidP="008B269D">
            <w:pPr>
              <w:spacing w:after="0" w:line="240" w:lineRule="auto"/>
              <w:jc w:val="center"/>
              <w:rPr>
                <w:rFonts w:ascii="Times New Roman" w:hAnsi="Times New Roman"/>
                <w:b/>
                <w:bCs/>
                <w:sz w:val="24"/>
                <w:szCs w:val="24"/>
              </w:rPr>
            </w:pPr>
          </w:p>
        </w:tc>
      </w:tr>
      <w:tr w:rsidR="004209DA" w:rsidRPr="008B269D" w14:paraId="1F15F421" w14:textId="77777777" w:rsidTr="00E903DB">
        <w:trPr>
          <w:trHeight w:val="340"/>
        </w:trPr>
        <w:tc>
          <w:tcPr>
            <w:tcW w:w="679" w:type="pct"/>
            <w:vMerge w:val="restart"/>
            <w:tcBorders>
              <w:right w:val="single" w:sz="2" w:space="0" w:color="auto"/>
            </w:tcBorders>
          </w:tcPr>
          <w:p w14:paraId="1F931139" w14:textId="77777777" w:rsidR="004209DA" w:rsidRPr="008B269D" w:rsidRDefault="004209DA" w:rsidP="008B269D">
            <w:pPr>
              <w:spacing w:after="0" w:line="240" w:lineRule="auto"/>
              <w:rPr>
                <w:rFonts w:ascii="Times New Roman" w:hAnsi="Times New Roman"/>
                <w:b/>
                <w:bCs/>
                <w:sz w:val="24"/>
                <w:szCs w:val="24"/>
              </w:rPr>
            </w:pPr>
            <w:r w:rsidRPr="008B269D">
              <w:rPr>
                <w:rFonts w:ascii="Times New Roman" w:hAnsi="Times New Roman"/>
                <w:b/>
                <w:bCs/>
                <w:sz w:val="24"/>
                <w:szCs w:val="24"/>
              </w:rPr>
              <w:t xml:space="preserve">Тема 6. </w:t>
            </w:r>
            <w:proofErr w:type="spellStart"/>
            <w:r w:rsidRPr="008B269D">
              <w:rPr>
                <w:rFonts w:ascii="Times New Roman" w:hAnsi="Times New Roman"/>
                <w:b/>
                <w:bCs/>
                <w:sz w:val="24"/>
                <w:szCs w:val="24"/>
              </w:rPr>
              <w:t>Отторженная</w:t>
            </w:r>
            <w:proofErr w:type="spellEnd"/>
            <w:r w:rsidRPr="008B269D">
              <w:rPr>
                <w:rFonts w:ascii="Times New Roman" w:hAnsi="Times New Roman"/>
                <w:b/>
                <w:bCs/>
                <w:sz w:val="24"/>
                <w:szCs w:val="24"/>
              </w:rPr>
              <w:t xml:space="preserve"> </w:t>
            </w:r>
            <w:proofErr w:type="spellStart"/>
            <w:r w:rsidRPr="008B269D">
              <w:rPr>
                <w:rFonts w:ascii="Times New Roman" w:hAnsi="Times New Roman"/>
                <w:b/>
                <w:bCs/>
                <w:sz w:val="24"/>
                <w:szCs w:val="24"/>
              </w:rPr>
              <w:t>возвратих</w:t>
            </w:r>
            <w:proofErr w:type="spellEnd"/>
            <w:r w:rsidRPr="008B269D">
              <w:rPr>
                <w:rFonts w:ascii="Times New Roman" w:hAnsi="Times New Roman"/>
                <w:b/>
                <w:bCs/>
                <w:sz w:val="24"/>
                <w:szCs w:val="24"/>
              </w:rPr>
              <w:t xml:space="preserve"> </w:t>
            </w:r>
          </w:p>
        </w:tc>
        <w:tc>
          <w:tcPr>
            <w:tcW w:w="2581" w:type="pct"/>
            <w:tcBorders>
              <w:left w:val="single" w:sz="2" w:space="0" w:color="auto"/>
            </w:tcBorders>
          </w:tcPr>
          <w:p w14:paraId="68088BE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47952414"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2AECE33B" w14:textId="0AB11C3E"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5CD629FF"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00B11AA3" w14:textId="77777777" w:rsidTr="00E903DB">
        <w:trPr>
          <w:trHeight w:val="20"/>
        </w:trPr>
        <w:tc>
          <w:tcPr>
            <w:tcW w:w="679" w:type="pct"/>
            <w:vMerge/>
            <w:tcBorders>
              <w:right w:val="single" w:sz="2" w:space="0" w:color="auto"/>
            </w:tcBorders>
          </w:tcPr>
          <w:p w14:paraId="28435D52"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3B5FE9A2"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632" w:type="pct"/>
          </w:tcPr>
          <w:p w14:paraId="7839D982"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6992B355" w14:textId="3F95FDE4"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3BF6A8A8"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8B403F2" w14:textId="77777777" w:rsidTr="00E903DB">
        <w:trPr>
          <w:trHeight w:val="340"/>
        </w:trPr>
        <w:tc>
          <w:tcPr>
            <w:tcW w:w="679" w:type="pct"/>
            <w:vMerge w:val="restart"/>
            <w:tcBorders>
              <w:right w:val="single" w:sz="2" w:space="0" w:color="auto"/>
            </w:tcBorders>
          </w:tcPr>
          <w:p w14:paraId="25579E62"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7. Крымская война – «Пиррова победа Европы»</w:t>
            </w:r>
          </w:p>
        </w:tc>
        <w:tc>
          <w:tcPr>
            <w:tcW w:w="2581" w:type="pct"/>
            <w:tcBorders>
              <w:left w:val="single" w:sz="2" w:space="0" w:color="auto"/>
            </w:tcBorders>
          </w:tcPr>
          <w:p w14:paraId="2D63CDC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495F229F"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68DAF94A" w14:textId="5E5A4D94"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339A7CD7"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1BFB9562" w14:textId="77777777" w:rsidTr="00E903DB">
        <w:trPr>
          <w:trHeight w:val="20"/>
        </w:trPr>
        <w:tc>
          <w:tcPr>
            <w:tcW w:w="679" w:type="pct"/>
            <w:vMerge/>
            <w:tcBorders>
              <w:right w:val="single" w:sz="2" w:space="0" w:color="auto"/>
            </w:tcBorders>
          </w:tcPr>
          <w:p w14:paraId="3D082B76"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7D7831D1"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632" w:type="pct"/>
          </w:tcPr>
          <w:p w14:paraId="20633FF0" w14:textId="77777777" w:rsidR="004209DA" w:rsidRPr="008B269D" w:rsidRDefault="004209DA" w:rsidP="008B269D">
            <w:pPr>
              <w:spacing w:before="120" w:after="0" w:line="240" w:lineRule="auto"/>
              <w:jc w:val="center"/>
              <w:rPr>
                <w:rFonts w:ascii="Times New Roman" w:eastAsiaTheme="minorHAnsi" w:hAnsi="Times New Roman"/>
                <w:sz w:val="24"/>
                <w:szCs w:val="24"/>
                <w:lang w:eastAsia="en-US"/>
              </w:rPr>
            </w:pPr>
          </w:p>
        </w:tc>
        <w:tc>
          <w:tcPr>
            <w:tcW w:w="455" w:type="pct"/>
            <w:vAlign w:val="center"/>
          </w:tcPr>
          <w:p w14:paraId="071C2AF8" w14:textId="61C01144" w:rsidR="004209DA" w:rsidRPr="008B269D" w:rsidRDefault="004209DA" w:rsidP="008B269D">
            <w:pPr>
              <w:spacing w:before="120" w:after="0" w:line="240" w:lineRule="auto"/>
              <w:jc w:val="center"/>
              <w:rPr>
                <w:rFonts w:ascii="Times New Roman" w:eastAsiaTheme="minorHAnsi" w:hAnsi="Times New Roman"/>
                <w:sz w:val="24"/>
                <w:szCs w:val="24"/>
                <w:lang w:eastAsia="en-US"/>
              </w:rPr>
            </w:pPr>
          </w:p>
        </w:tc>
        <w:tc>
          <w:tcPr>
            <w:tcW w:w="653" w:type="pct"/>
            <w:vMerge/>
          </w:tcPr>
          <w:p w14:paraId="5EA9324D"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51B641E" w14:textId="77777777" w:rsidTr="00E903DB">
        <w:trPr>
          <w:trHeight w:val="64"/>
        </w:trPr>
        <w:tc>
          <w:tcPr>
            <w:tcW w:w="679" w:type="pct"/>
            <w:vMerge w:val="restart"/>
            <w:tcBorders>
              <w:right w:val="single" w:sz="2" w:space="0" w:color="auto"/>
            </w:tcBorders>
          </w:tcPr>
          <w:p w14:paraId="1D9E892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8. Гибель империи</w:t>
            </w:r>
          </w:p>
        </w:tc>
        <w:tc>
          <w:tcPr>
            <w:tcW w:w="2581" w:type="pct"/>
            <w:tcBorders>
              <w:left w:val="single" w:sz="2" w:space="0" w:color="auto"/>
            </w:tcBorders>
          </w:tcPr>
          <w:p w14:paraId="66013C24"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6A401BC3"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586D2524" w14:textId="1A9892B0"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6E36BDC7" w14:textId="77777777" w:rsidR="004209DA" w:rsidRPr="008B269D" w:rsidRDefault="004209DA" w:rsidP="008B269D">
            <w:pPr>
              <w:spacing w:after="0" w:line="240" w:lineRule="auto"/>
              <w:jc w:val="both"/>
              <w:rPr>
                <w:rFonts w:ascii="Times New Roman" w:hAnsi="Times New Roman"/>
                <w:b/>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7FCFDA23" w14:textId="77777777" w:rsidTr="00E903DB">
        <w:trPr>
          <w:trHeight w:val="673"/>
        </w:trPr>
        <w:tc>
          <w:tcPr>
            <w:tcW w:w="679" w:type="pct"/>
            <w:vMerge/>
            <w:tcBorders>
              <w:right w:val="single" w:sz="2" w:space="0" w:color="auto"/>
            </w:tcBorders>
          </w:tcPr>
          <w:p w14:paraId="46DCB13C"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1B881893"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632" w:type="pct"/>
          </w:tcPr>
          <w:p w14:paraId="21EBCD82"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4F2387B5" w14:textId="38760007"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211A0F76"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B6A71F7" w14:textId="77777777" w:rsidTr="00E903DB">
        <w:trPr>
          <w:trHeight w:val="340"/>
        </w:trPr>
        <w:tc>
          <w:tcPr>
            <w:tcW w:w="679" w:type="pct"/>
            <w:vMerge w:val="restart"/>
            <w:tcBorders>
              <w:right w:val="single" w:sz="2" w:space="0" w:color="auto"/>
            </w:tcBorders>
          </w:tcPr>
          <w:p w14:paraId="63F05A5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9. От великих потрясений к Великой победе</w:t>
            </w:r>
          </w:p>
        </w:tc>
        <w:tc>
          <w:tcPr>
            <w:tcW w:w="2581" w:type="pct"/>
            <w:tcBorders>
              <w:left w:val="single" w:sz="2" w:space="0" w:color="auto"/>
            </w:tcBorders>
          </w:tcPr>
          <w:p w14:paraId="16C7801F"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6AEF761E"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7E8AF309" w14:textId="6E37BA35"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339A8EF1" w14:textId="77777777" w:rsidR="004209DA" w:rsidRPr="008B269D" w:rsidRDefault="004209DA" w:rsidP="008B269D">
            <w:pPr>
              <w:spacing w:after="0" w:line="240" w:lineRule="auto"/>
              <w:jc w:val="both"/>
              <w:rPr>
                <w:rFonts w:ascii="Times New Roman" w:hAnsi="Times New Roman"/>
                <w:b/>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6AA06291" w14:textId="77777777" w:rsidTr="00E903DB">
        <w:trPr>
          <w:trHeight w:val="673"/>
        </w:trPr>
        <w:tc>
          <w:tcPr>
            <w:tcW w:w="679" w:type="pct"/>
            <w:vMerge/>
            <w:tcBorders>
              <w:right w:val="single" w:sz="2" w:space="0" w:color="auto"/>
            </w:tcBorders>
          </w:tcPr>
          <w:p w14:paraId="4DA2F655"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7FD10067"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632" w:type="pct"/>
          </w:tcPr>
          <w:p w14:paraId="50486425"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10097458" w14:textId="7F934844"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55C1106F"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9AD74EA" w14:textId="77777777" w:rsidTr="00E903DB">
        <w:trPr>
          <w:trHeight w:val="84"/>
        </w:trPr>
        <w:tc>
          <w:tcPr>
            <w:tcW w:w="679" w:type="pct"/>
            <w:vMerge w:val="restart"/>
            <w:tcBorders>
              <w:right w:val="single" w:sz="2" w:space="0" w:color="auto"/>
            </w:tcBorders>
          </w:tcPr>
          <w:p w14:paraId="25F23243"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10. Вставай, страна огромная</w:t>
            </w:r>
          </w:p>
        </w:tc>
        <w:tc>
          <w:tcPr>
            <w:tcW w:w="2581" w:type="pct"/>
            <w:tcBorders>
              <w:left w:val="single" w:sz="2" w:space="0" w:color="auto"/>
            </w:tcBorders>
          </w:tcPr>
          <w:p w14:paraId="577F0928"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42A28E80"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3F8F350C" w14:textId="0436BAA2"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73F2EE50"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4F383245" w14:textId="77777777" w:rsidTr="00E903DB">
        <w:trPr>
          <w:trHeight w:val="673"/>
        </w:trPr>
        <w:tc>
          <w:tcPr>
            <w:tcW w:w="679" w:type="pct"/>
            <w:vMerge/>
            <w:tcBorders>
              <w:right w:val="single" w:sz="2" w:space="0" w:color="auto"/>
            </w:tcBorders>
          </w:tcPr>
          <w:p w14:paraId="1E6B069B"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0AE93ABC"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632" w:type="pct"/>
          </w:tcPr>
          <w:p w14:paraId="7DB4BDA7"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307EEA48" w14:textId="7141A06F"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0FEE978A"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7D69056" w14:textId="77777777" w:rsidTr="00E903DB">
        <w:trPr>
          <w:trHeight w:val="56"/>
        </w:trPr>
        <w:tc>
          <w:tcPr>
            <w:tcW w:w="679" w:type="pct"/>
            <w:vMerge w:val="restart"/>
            <w:tcBorders>
              <w:right w:val="single" w:sz="2" w:space="0" w:color="auto"/>
            </w:tcBorders>
          </w:tcPr>
          <w:p w14:paraId="39ED5031"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11. В буднях великих строек</w:t>
            </w:r>
          </w:p>
        </w:tc>
        <w:tc>
          <w:tcPr>
            <w:tcW w:w="2581" w:type="pct"/>
            <w:tcBorders>
              <w:left w:val="single" w:sz="2" w:space="0" w:color="auto"/>
            </w:tcBorders>
          </w:tcPr>
          <w:p w14:paraId="602A3A72"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423CD0CB"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4F110EAA" w14:textId="19DCAF46"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5C6C7522"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1B2E3FFA" w14:textId="77777777" w:rsidTr="00E903DB">
        <w:trPr>
          <w:trHeight w:val="673"/>
        </w:trPr>
        <w:tc>
          <w:tcPr>
            <w:tcW w:w="679" w:type="pct"/>
            <w:vMerge/>
            <w:tcBorders>
              <w:right w:val="single" w:sz="2" w:space="0" w:color="auto"/>
            </w:tcBorders>
          </w:tcPr>
          <w:p w14:paraId="0D6C1E2B"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07CE12D1"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632" w:type="pct"/>
          </w:tcPr>
          <w:p w14:paraId="7D93CB39"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07B4A270" w14:textId="3222D6B6"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37C8533E"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600E4C52" w14:textId="77777777" w:rsidTr="00E903DB">
        <w:trPr>
          <w:trHeight w:val="340"/>
        </w:trPr>
        <w:tc>
          <w:tcPr>
            <w:tcW w:w="679" w:type="pct"/>
            <w:vMerge w:val="restart"/>
            <w:tcBorders>
              <w:right w:val="single" w:sz="2" w:space="0" w:color="auto"/>
            </w:tcBorders>
          </w:tcPr>
          <w:p w14:paraId="5859141D"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Тема 12. От перестройки к кризису, от </w:t>
            </w:r>
            <w:r w:rsidRPr="008B269D">
              <w:rPr>
                <w:rFonts w:ascii="Times New Roman" w:hAnsi="Times New Roman"/>
                <w:b/>
                <w:bCs/>
                <w:sz w:val="24"/>
                <w:szCs w:val="24"/>
              </w:rPr>
              <w:lastRenderedPageBreak/>
              <w:t>кризиса к возрождению</w:t>
            </w:r>
          </w:p>
        </w:tc>
        <w:tc>
          <w:tcPr>
            <w:tcW w:w="2581" w:type="pct"/>
            <w:tcBorders>
              <w:left w:val="single" w:sz="2" w:space="0" w:color="auto"/>
            </w:tcBorders>
          </w:tcPr>
          <w:p w14:paraId="6C658283"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lastRenderedPageBreak/>
              <w:t xml:space="preserve">Содержание </w:t>
            </w:r>
          </w:p>
        </w:tc>
        <w:tc>
          <w:tcPr>
            <w:tcW w:w="632" w:type="pct"/>
          </w:tcPr>
          <w:p w14:paraId="4BD34A92"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0D4CBD99" w14:textId="29E83202"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54126089"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67E4A20C" w14:textId="77777777" w:rsidTr="00E903DB">
        <w:trPr>
          <w:trHeight w:val="673"/>
        </w:trPr>
        <w:tc>
          <w:tcPr>
            <w:tcW w:w="679" w:type="pct"/>
            <w:vMerge/>
            <w:tcBorders>
              <w:right w:val="single" w:sz="2" w:space="0" w:color="auto"/>
            </w:tcBorders>
          </w:tcPr>
          <w:p w14:paraId="1F92DCDA"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602F62B9"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8B269D">
              <w:rPr>
                <w:rFonts w:ascii="Times New Roman" w:hAnsi="Times New Roman"/>
                <w:sz w:val="24"/>
                <w:szCs w:val="24"/>
              </w:rPr>
              <w:t>Олигархизация</w:t>
            </w:r>
            <w:proofErr w:type="spellEnd"/>
            <w:r w:rsidRPr="008B269D">
              <w:rPr>
                <w:rFonts w:ascii="Times New Roman" w:hAnsi="Times New Roman"/>
                <w:sz w:val="24"/>
                <w:szCs w:val="24"/>
              </w:rPr>
              <w:t xml:space="preserve">. </w:t>
            </w:r>
            <w:r w:rsidRPr="008B269D">
              <w:rPr>
                <w:rFonts w:ascii="Times New Roman" w:hAnsi="Times New Roman"/>
                <w:sz w:val="24"/>
                <w:szCs w:val="24"/>
              </w:rPr>
              <w:lastRenderedPageBreak/>
              <w:t>Конфликты на Северном Кавказе. Положение национальных меньшинств в новообразованном государстве.</w:t>
            </w:r>
          </w:p>
        </w:tc>
        <w:tc>
          <w:tcPr>
            <w:tcW w:w="632" w:type="pct"/>
          </w:tcPr>
          <w:p w14:paraId="5C67C478"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14EB30A5" w14:textId="03E0A6B3"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1DB5F0D3"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2911FFB3" w14:textId="77777777" w:rsidTr="00E903DB">
        <w:trPr>
          <w:trHeight w:val="340"/>
        </w:trPr>
        <w:tc>
          <w:tcPr>
            <w:tcW w:w="679" w:type="pct"/>
            <w:vMerge w:val="restart"/>
            <w:tcBorders>
              <w:right w:val="single" w:sz="2" w:space="0" w:color="auto"/>
            </w:tcBorders>
          </w:tcPr>
          <w:p w14:paraId="49298691"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13. Россия. ХХI век</w:t>
            </w:r>
          </w:p>
        </w:tc>
        <w:tc>
          <w:tcPr>
            <w:tcW w:w="2581" w:type="pct"/>
            <w:tcBorders>
              <w:left w:val="single" w:sz="2" w:space="0" w:color="auto"/>
            </w:tcBorders>
          </w:tcPr>
          <w:p w14:paraId="591C4B35"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Содержание</w:t>
            </w:r>
          </w:p>
        </w:tc>
        <w:tc>
          <w:tcPr>
            <w:tcW w:w="632" w:type="pct"/>
          </w:tcPr>
          <w:p w14:paraId="6DA01E8E"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2D7E04A0" w14:textId="13E90637"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568435D5"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76EC19FC" w14:textId="77777777" w:rsidTr="00E903DB">
        <w:trPr>
          <w:trHeight w:val="673"/>
        </w:trPr>
        <w:tc>
          <w:tcPr>
            <w:tcW w:w="679" w:type="pct"/>
            <w:vMerge/>
            <w:tcBorders>
              <w:right w:val="single" w:sz="2" w:space="0" w:color="auto"/>
            </w:tcBorders>
          </w:tcPr>
          <w:p w14:paraId="328B4F45"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256CCA5B"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sidRPr="008B269D">
              <w:rPr>
                <w:rFonts w:ascii="Times New Roman" w:hAnsi="Times New Roman"/>
                <w:sz w:val="24"/>
                <w:szCs w:val="24"/>
              </w:rPr>
              <w:t>Деолигархизация</w:t>
            </w:r>
            <w:proofErr w:type="spellEnd"/>
            <w:r w:rsidRPr="008B269D">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632" w:type="pct"/>
          </w:tcPr>
          <w:p w14:paraId="35C4AA33"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599BD90D" w14:textId="32C11EBB"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4AE2B950"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3E5460AD" w14:textId="77777777" w:rsidTr="00E903DB">
        <w:trPr>
          <w:trHeight w:val="56"/>
        </w:trPr>
        <w:tc>
          <w:tcPr>
            <w:tcW w:w="679" w:type="pct"/>
            <w:vMerge w:val="restart"/>
            <w:tcBorders>
              <w:right w:val="single" w:sz="2" w:space="0" w:color="auto"/>
            </w:tcBorders>
          </w:tcPr>
          <w:p w14:paraId="5AADD646"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14. История антироссийской пропаганды</w:t>
            </w:r>
          </w:p>
        </w:tc>
        <w:tc>
          <w:tcPr>
            <w:tcW w:w="2581" w:type="pct"/>
            <w:tcBorders>
              <w:left w:val="single" w:sz="2" w:space="0" w:color="auto"/>
            </w:tcBorders>
          </w:tcPr>
          <w:p w14:paraId="5A0233D7"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3AD8CB92"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218B94FA" w14:textId="54C23E31"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02DEF472" w14:textId="77777777" w:rsidR="004209DA" w:rsidRPr="008B269D" w:rsidRDefault="004209DA" w:rsidP="008B269D">
            <w:pPr>
              <w:spacing w:after="0" w:line="240" w:lineRule="auto"/>
              <w:jc w:val="both"/>
              <w:rPr>
                <w:rFonts w:ascii="Times New Roman" w:hAnsi="Times New Roman"/>
                <w:b/>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53DBC895" w14:textId="77777777" w:rsidTr="00E903DB">
        <w:trPr>
          <w:trHeight w:val="673"/>
        </w:trPr>
        <w:tc>
          <w:tcPr>
            <w:tcW w:w="679" w:type="pct"/>
            <w:vMerge/>
            <w:tcBorders>
              <w:right w:val="single" w:sz="2" w:space="0" w:color="auto"/>
            </w:tcBorders>
          </w:tcPr>
          <w:p w14:paraId="460DAD95"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15C90AB8"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632" w:type="pct"/>
          </w:tcPr>
          <w:p w14:paraId="5616D78E"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5CACE34C" w14:textId="2A067DDA"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6F98CC20"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02F80E08" w14:textId="77777777" w:rsidTr="00E903DB">
        <w:trPr>
          <w:trHeight w:val="56"/>
        </w:trPr>
        <w:tc>
          <w:tcPr>
            <w:tcW w:w="679" w:type="pct"/>
            <w:vMerge w:val="restart"/>
            <w:tcBorders>
              <w:right w:val="single" w:sz="2" w:space="0" w:color="auto"/>
            </w:tcBorders>
          </w:tcPr>
          <w:p w14:paraId="31AAD7C4"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15. Слава русского оружия</w:t>
            </w:r>
          </w:p>
        </w:tc>
        <w:tc>
          <w:tcPr>
            <w:tcW w:w="2581" w:type="pct"/>
            <w:tcBorders>
              <w:left w:val="single" w:sz="2" w:space="0" w:color="auto"/>
            </w:tcBorders>
          </w:tcPr>
          <w:p w14:paraId="022459AA"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66C4FFBD"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479091F8" w14:textId="455847BD"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103CAE51"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264DB616" w14:textId="77777777" w:rsidTr="00E903DB">
        <w:trPr>
          <w:trHeight w:val="673"/>
        </w:trPr>
        <w:tc>
          <w:tcPr>
            <w:tcW w:w="679" w:type="pct"/>
            <w:vMerge/>
            <w:tcBorders>
              <w:right w:val="single" w:sz="2" w:space="0" w:color="auto"/>
            </w:tcBorders>
          </w:tcPr>
          <w:p w14:paraId="013EE9A7"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65966D9B"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632" w:type="pct"/>
          </w:tcPr>
          <w:p w14:paraId="7BF5E058"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56F7BE26" w14:textId="2E93ECF3"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7946A5A5"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660B91F7" w14:textId="77777777" w:rsidTr="00E903DB">
        <w:trPr>
          <w:trHeight w:val="67"/>
        </w:trPr>
        <w:tc>
          <w:tcPr>
            <w:tcW w:w="679" w:type="pct"/>
            <w:vMerge w:val="restart"/>
            <w:tcBorders>
              <w:right w:val="single" w:sz="2" w:space="0" w:color="auto"/>
            </w:tcBorders>
          </w:tcPr>
          <w:p w14:paraId="0E4F294F"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Тема 16. Россия в деле</w:t>
            </w:r>
          </w:p>
        </w:tc>
        <w:tc>
          <w:tcPr>
            <w:tcW w:w="2581" w:type="pct"/>
            <w:tcBorders>
              <w:left w:val="single" w:sz="2" w:space="0" w:color="auto"/>
            </w:tcBorders>
          </w:tcPr>
          <w:p w14:paraId="0DF081D6" w14:textId="77777777" w:rsidR="004209DA" w:rsidRPr="008B269D" w:rsidRDefault="004209DA" w:rsidP="008B269D">
            <w:pPr>
              <w:spacing w:after="0" w:line="240" w:lineRule="auto"/>
              <w:jc w:val="both"/>
              <w:rPr>
                <w:rFonts w:ascii="Times New Roman" w:hAnsi="Times New Roman"/>
                <w:b/>
                <w:bCs/>
                <w:sz w:val="24"/>
                <w:szCs w:val="24"/>
              </w:rPr>
            </w:pPr>
            <w:r w:rsidRPr="008B269D">
              <w:rPr>
                <w:rFonts w:ascii="Times New Roman" w:hAnsi="Times New Roman"/>
                <w:b/>
                <w:bCs/>
                <w:sz w:val="24"/>
                <w:szCs w:val="24"/>
              </w:rPr>
              <w:t xml:space="preserve">Содержание </w:t>
            </w:r>
          </w:p>
        </w:tc>
        <w:tc>
          <w:tcPr>
            <w:tcW w:w="632" w:type="pct"/>
          </w:tcPr>
          <w:p w14:paraId="4FD368F0" w14:textId="77777777" w:rsidR="004209DA" w:rsidRPr="008B269D" w:rsidRDefault="004209DA" w:rsidP="008B269D">
            <w:pPr>
              <w:spacing w:after="0" w:line="240" w:lineRule="auto"/>
              <w:jc w:val="center"/>
              <w:rPr>
                <w:rFonts w:ascii="Times New Roman" w:hAnsi="Times New Roman"/>
                <w:b/>
                <w:bCs/>
                <w:sz w:val="24"/>
                <w:szCs w:val="24"/>
              </w:rPr>
            </w:pPr>
          </w:p>
        </w:tc>
        <w:tc>
          <w:tcPr>
            <w:tcW w:w="455" w:type="pct"/>
            <w:vAlign w:val="center"/>
          </w:tcPr>
          <w:p w14:paraId="5EB1A2D1" w14:textId="22AC8768" w:rsidR="004209DA" w:rsidRPr="008B269D" w:rsidRDefault="004209DA" w:rsidP="008B269D">
            <w:pPr>
              <w:spacing w:after="0" w:line="240" w:lineRule="auto"/>
              <w:jc w:val="center"/>
              <w:rPr>
                <w:rFonts w:ascii="Times New Roman" w:hAnsi="Times New Roman"/>
                <w:b/>
                <w:bCs/>
                <w:sz w:val="24"/>
                <w:szCs w:val="24"/>
              </w:rPr>
            </w:pPr>
          </w:p>
        </w:tc>
        <w:tc>
          <w:tcPr>
            <w:tcW w:w="653" w:type="pct"/>
            <w:vMerge w:val="restart"/>
          </w:tcPr>
          <w:p w14:paraId="5FC00EFB"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 xml:space="preserve">ОК 01, ОК 02, ОК 03, ОК 04, ОК 05, ОК 06, </w:t>
            </w:r>
            <w:r w:rsidRPr="008B269D">
              <w:rPr>
                <w:rFonts w:ascii="Times New Roman" w:eastAsiaTheme="minorHAnsi" w:hAnsi="Times New Roman"/>
                <w:sz w:val="24"/>
                <w:szCs w:val="24"/>
                <w:lang w:eastAsia="en-US"/>
              </w:rPr>
              <w:t>ОК 09</w:t>
            </w:r>
          </w:p>
        </w:tc>
      </w:tr>
      <w:tr w:rsidR="004209DA" w:rsidRPr="008B269D" w14:paraId="5C0F2B62" w14:textId="77777777" w:rsidTr="00E903DB">
        <w:trPr>
          <w:trHeight w:val="673"/>
        </w:trPr>
        <w:tc>
          <w:tcPr>
            <w:tcW w:w="679" w:type="pct"/>
            <w:vMerge/>
            <w:tcBorders>
              <w:right w:val="single" w:sz="2" w:space="0" w:color="auto"/>
            </w:tcBorders>
          </w:tcPr>
          <w:p w14:paraId="64EBA850" w14:textId="77777777" w:rsidR="004209DA" w:rsidRPr="008B269D" w:rsidRDefault="004209DA" w:rsidP="008B269D">
            <w:pPr>
              <w:spacing w:after="0" w:line="240" w:lineRule="auto"/>
              <w:rPr>
                <w:rFonts w:ascii="Times New Roman" w:hAnsi="Times New Roman"/>
                <w:b/>
                <w:bCs/>
                <w:sz w:val="24"/>
                <w:szCs w:val="24"/>
              </w:rPr>
            </w:pPr>
          </w:p>
        </w:tc>
        <w:tc>
          <w:tcPr>
            <w:tcW w:w="2581" w:type="pct"/>
            <w:tcBorders>
              <w:left w:val="single" w:sz="2" w:space="0" w:color="auto"/>
            </w:tcBorders>
          </w:tcPr>
          <w:p w14:paraId="3FA5015E" w14:textId="77777777" w:rsidR="004209DA" w:rsidRPr="008B269D" w:rsidRDefault="004209DA" w:rsidP="008B269D">
            <w:pPr>
              <w:spacing w:after="0" w:line="240" w:lineRule="auto"/>
              <w:jc w:val="both"/>
              <w:rPr>
                <w:rFonts w:ascii="Times New Roman" w:hAnsi="Times New Roman"/>
                <w:sz w:val="24"/>
                <w:szCs w:val="24"/>
              </w:rPr>
            </w:pPr>
            <w:r w:rsidRPr="008B269D">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32" w:type="pct"/>
          </w:tcPr>
          <w:p w14:paraId="131E9885" w14:textId="77777777" w:rsidR="004209DA" w:rsidRPr="008B269D" w:rsidRDefault="004209DA" w:rsidP="008B269D">
            <w:pPr>
              <w:spacing w:after="0" w:line="240" w:lineRule="auto"/>
              <w:jc w:val="center"/>
              <w:rPr>
                <w:rFonts w:ascii="Times New Roman" w:hAnsi="Times New Roman"/>
                <w:sz w:val="24"/>
                <w:szCs w:val="24"/>
              </w:rPr>
            </w:pPr>
          </w:p>
        </w:tc>
        <w:tc>
          <w:tcPr>
            <w:tcW w:w="455" w:type="pct"/>
            <w:vAlign w:val="center"/>
          </w:tcPr>
          <w:p w14:paraId="38325A1A" w14:textId="7C6D95F3" w:rsidR="004209DA" w:rsidRPr="008B269D" w:rsidRDefault="004209DA" w:rsidP="008B269D">
            <w:pPr>
              <w:spacing w:after="0" w:line="240" w:lineRule="auto"/>
              <w:jc w:val="center"/>
              <w:rPr>
                <w:rFonts w:ascii="Times New Roman" w:hAnsi="Times New Roman"/>
                <w:sz w:val="24"/>
                <w:szCs w:val="24"/>
              </w:rPr>
            </w:pPr>
          </w:p>
        </w:tc>
        <w:tc>
          <w:tcPr>
            <w:tcW w:w="653" w:type="pct"/>
            <w:vMerge/>
          </w:tcPr>
          <w:p w14:paraId="7EB760F2" w14:textId="77777777" w:rsidR="004209DA" w:rsidRPr="008B269D" w:rsidRDefault="004209DA" w:rsidP="008B269D">
            <w:pPr>
              <w:spacing w:after="0" w:line="240" w:lineRule="auto"/>
              <w:rPr>
                <w:rFonts w:ascii="Times New Roman" w:hAnsi="Times New Roman"/>
                <w:b/>
                <w:bCs/>
                <w:sz w:val="24"/>
                <w:szCs w:val="24"/>
              </w:rPr>
            </w:pPr>
          </w:p>
        </w:tc>
      </w:tr>
      <w:tr w:rsidR="004209DA" w:rsidRPr="008B269D" w14:paraId="45EA77FC" w14:textId="77777777" w:rsidTr="00E903DB">
        <w:trPr>
          <w:trHeight w:val="20"/>
        </w:trPr>
        <w:tc>
          <w:tcPr>
            <w:tcW w:w="3260" w:type="pct"/>
            <w:gridSpan w:val="2"/>
          </w:tcPr>
          <w:p w14:paraId="4D003806" w14:textId="77777777" w:rsidR="004209DA" w:rsidRPr="008B269D" w:rsidRDefault="004209DA" w:rsidP="008B269D">
            <w:pPr>
              <w:spacing w:after="0" w:line="240" w:lineRule="auto"/>
              <w:rPr>
                <w:rFonts w:ascii="Times New Roman" w:hAnsi="Times New Roman"/>
                <w:b/>
                <w:bCs/>
                <w:sz w:val="24"/>
                <w:szCs w:val="24"/>
              </w:rPr>
            </w:pPr>
            <w:r w:rsidRPr="008B269D">
              <w:rPr>
                <w:rFonts w:ascii="Times New Roman" w:hAnsi="Times New Roman"/>
                <w:b/>
                <w:bCs/>
                <w:sz w:val="24"/>
                <w:szCs w:val="24"/>
              </w:rPr>
              <w:t>Всего:</w:t>
            </w:r>
          </w:p>
        </w:tc>
        <w:tc>
          <w:tcPr>
            <w:tcW w:w="632" w:type="pct"/>
          </w:tcPr>
          <w:p w14:paraId="516DB84B" w14:textId="64DA1759" w:rsidR="004209DA" w:rsidRPr="008B269D" w:rsidRDefault="00E903DB" w:rsidP="008B269D">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55" w:type="pct"/>
            <w:vAlign w:val="center"/>
          </w:tcPr>
          <w:p w14:paraId="1C722DD3" w14:textId="1E78A926" w:rsidR="004209DA" w:rsidRPr="008B269D" w:rsidRDefault="00E903DB" w:rsidP="008B269D">
            <w:pPr>
              <w:spacing w:after="0" w:line="240" w:lineRule="auto"/>
              <w:jc w:val="center"/>
              <w:rPr>
                <w:rFonts w:ascii="Times New Roman" w:hAnsi="Times New Roman"/>
                <w:b/>
                <w:bCs/>
                <w:sz w:val="24"/>
                <w:szCs w:val="24"/>
              </w:rPr>
            </w:pPr>
            <w:r>
              <w:rPr>
                <w:rFonts w:ascii="Times New Roman" w:hAnsi="Times New Roman"/>
                <w:b/>
                <w:bCs/>
                <w:sz w:val="24"/>
                <w:szCs w:val="24"/>
              </w:rPr>
              <w:t>74</w:t>
            </w:r>
          </w:p>
        </w:tc>
        <w:tc>
          <w:tcPr>
            <w:tcW w:w="653" w:type="pct"/>
          </w:tcPr>
          <w:p w14:paraId="6354C3DA" w14:textId="77777777" w:rsidR="004209DA" w:rsidRPr="008B269D" w:rsidRDefault="004209DA" w:rsidP="008B269D">
            <w:pPr>
              <w:spacing w:after="0" w:line="240" w:lineRule="auto"/>
              <w:rPr>
                <w:rFonts w:ascii="Times New Roman" w:hAnsi="Times New Roman"/>
                <w:b/>
                <w:bCs/>
                <w:i/>
                <w:sz w:val="24"/>
                <w:szCs w:val="24"/>
              </w:rPr>
            </w:pPr>
          </w:p>
        </w:tc>
      </w:tr>
    </w:tbl>
    <w:p w14:paraId="4F09C6B4" w14:textId="77777777" w:rsidR="008B269D" w:rsidRPr="008B269D" w:rsidRDefault="008B269D" w:rsidP="008B269D">
      <w:pPr>
        <w:spacing w:after="0" w:line="240" w:lineRule="auto"/>
        <w:jc w:val="both"/>
        <w:rPr>
          <w:rFonts w:ascii="Times New Roman" w:hAnsi="Times New Roman" w:cstheme="minorBidi"/>
          <w:i/>
          <w:sz w:val="20"/>
          <w:szCs w:val="20"/>
        </w:rPr>
        <w:sectPr w:rsidR="008B269D" w:rsidRPr="008B269D" w:rsidSect="00792E60">
          <w:pgSz w:w="16840" w:h="11907" w:orient="landscape"/>
          <w:pgMar w:top="1134" w:right="1134" w:bottom="1134" w:left="1134" w:header="709" w:footer="709" w:gutter="0"/>
          <w:cols w:space="720"/>
        </w:sectPr>
      </w:pPr>
    </w:p>
    <w:p w14:paraId="4518BE28" w14:textId="77777777" w:rsidR="008B269D" w:rsidRPr="008B269D" w:rsidRDefault="008B269D" w:rsidP="008B269D">
      <w:pPr>
        <w:widowControl w:val="0"/>
        <w:autoSpaceDE w:val="0"/>
        <w:autoSpaceDN w:val="0"/>
        <w:spacing w:after="0" w:line="240" w:lineRule="auto"/>
        <w:ind w:hanging="284"/>
        <w:jc w:val="center"/>
        <w:rPr>
          <w:rFonts w:ascii="Times New Roman" w:hAnsi="Times New Roman"/>
          <w:b/>
          <w:bCs/>
          <w:sz w:val="24"/>
          <w:szCs w:val="24"/>
        </w:rPr>
      </w:pPr>
      <w:r w:rsidRPr="008B269D">
        <w:rPr>
          <w:rFonts w:ascii="Times New Roman" w:hAnsi="Times New Roman"/>
          <w:b/>
          <w:bCs/>
          <w:sz w:val="24"/>
          <w:szCs w:val="24"/>
        </w:rPr>
        <w:lastRenderedPageBreak/>
        <w:t>3. УСЛОВИЯ РЕАЛИЗАЦИИ УЧЕБНОЙ ДИСЦИПЛИНЫ</w:t>
      </w:r>
    </w:p>
    <w:p w14:paraId="6143EB68" w14:textId="77777777" w:rsidR="008B269D" w:rsidRPr="008B269D" w:rsidRDefault="008B269D" w:rsidP="008B269D">
      <w:pPr>
        <w:widowControl w:val="0"/>
        <w:autoSpaceDE w:val="0"/>
        <w:autoSpaceDN w:val="0"/>
        <w:spacing w:after="0" w:line="240" w:lineRule="auto"/>
        <w:ind w:left="687" w:hanging="284"/>
        <w:jc w:val="both"/>
        <w:rPr>
          <w:rFonts w:ascii="Times New Roman" w:hAnsi="Times New Roman"/>
          <w:b/>
          <w:bCs/>
          <w:sz w:val="24"/>
          <w:szCs w:val="24"/>
        </w:rPr>
      </w:pPr>
    </w:p>
    <w:p w14:paraId="05AADDAF" w14:textId="77777777" w:rsidR="008B269D" w:rsidRPr="008B269D" w:rsidRDefault="008B269D" w:rsidP="008B269D">
      <w:pPr>
        <w:suppressAutoHyphens/>
        <w:spacing w:after="0" w:line="240" w:lineRule="auto"/>
        <w:ind w:firstLine="709"/>
        <w:jc w:val="both"/>
        <w:rPr>
          <w:rFonts w:ascii="Times New Roman" w:hAnsi="Times New Roman" w:cstheme="minorBidi"/>
          <w:sz w:val="24"/>
          <w:szCs w:val="24"/>
        </w:rPr>
      </w:pPr>
      <w:r w:rsidRPr="008B269D">
        <w:rPr>
          <w:rFonts w:ascii="Times New Roman" w:hAnsi="Times New Roman" w:cstheme="minorBidi"/>
          <w:sz w:val="24"/>
          <w:szCs w:val="24"/>
        </w:rPr>
        <w:t>3.1. Для реализации программы учебной дисциплины должны быть предусмотрены следующие специальные помещения:</w:t>
      </w:r>
    </w:p>
    <w:p w14:paraId="07074171" w14:textId="79403B59" w:rsidR="008B269D" w:rsidRPr="008B269D" w:rsidRDefault="008B269D" w:rsidP="008B269D">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55333">
        <w:rPr>
          <w:rFonts w:ascii="Times New Roman" w:hAnsi="Times New Roman"/>
          <w:bCs/>
          <w:sz w:val="24"/>
          <w:szCs w:val="24"/>
        </w:rPr>
        <w:t>Кабинет</w:t>
      </w:r>
      <w:r w:rsidRPr="00D55333">
        <w:rPr>
          <w:rFonts w:ascii="Times New Roman" w:hAnsi="Times New Roman"/>
          <w:bCs/>
          <w:i/>
          <w:sz w:val="24"/>
          <w:szCs w:val="24"/>
        </w:rPr>
        <w:t xml:space="preserve"> </w:t>
      </w:r>
      <w:r w:rsidRPr="00D55333">
        <w:rPr>
          <w:rFonts w:ascii="Times New Roman" w:hAnsi="Times New Roman"/>
          <w:bCs/>
          <w:sz w:val="24"/>
          <w:szCs w:val="24"/>
        </w:rPr>
        <w:t>«</w:t>
      </w:r>
      <w:r w:rsidRPr="00D55333">
        <w:rPr>
          <w:rFonts w:ascii="Times New Roman" w:hAnsi="Times New Roman"/>
          <w:bCs/>
          <w:iCs/>
          <w:noProof/>
          <w:sz w:val="24"/>
          <w:szCs w:val="24"/>
        </w:rPr>
        <w:t>Социально-гуманитарных дисциплин</w:t>
      </w:r>
      <w:r w:rsidRPr="00D55333">
        <w:rPr>
          <w:rFonts w:ascii="Times New Roman" w:hAnsi="Times New Roman"/>
          <w:bCs/>
          <w:iCs/>
          <w:sz w:val="24"/>
          <w:szCs w:val="24"/>
        </w:rPr>
        <w:t>»</w:t>
      </w:r>
      <w:r w:rsidRPr="00E903DB">
        <w:rPr>
          <w:rFonts w:ascii="Times New Roman" w:hAnsi="Times New Roman"/>
          <w:iCs/>
          <w:sz w:val="24"/>
          <w:szCs w:val="24"/>
        </w:rPr>
        <w:t>,</w:t>
      </w:r>
      <w:r w:rsidRPr="00D55333">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D55333">
        <w:rPr>
          <w:rFonts w:ascii="Times New Roman" w:hAnsi="Times New Roman"/>
          <w:bCs/>
          <w:iCs/>
          <w:sz w:val="24"/>
          <w:szCs w:val="24"/>
        </w:rPr>
        <w:t xml:space="preserve">с п. 6.1.2.1 примерной образовательной программы по </w:t>
      </w:r>
      <w:r w:rsidRPr="00D55333">
        <w:rPr>
          <w:rFonts w:ascii="Times New Roman" w:hAnsi="Times New Roman"/>
          <w:bCs/>
          <w:sz w:val="24"/>
          <w:szCs w:val="24"/>
        </w:rPr>
        <w:t>специальности</w:t>
      </w:r>
      <w:r w:rsidRPr="008B269D">
        <w:rPr>
          <w:rFonts w:ascii="Times New Roman" w:eastAsiaTheme="minorHAnsi" w:hAnsi="Times New Roman"/>
          <w:bCs/>
          <w:i/>
          <w:sz w:val="24"/>
          <w:szCs w:val="24"/>
          <w:lang w:eastAsia="en-US"/>
        </w:rPr>
        <w:t>.</w:t>
      </w:r>
    </w:p>
    <w:p w14:paraId="3C664EBD" w14:textId="77777777" w:rsidR="008B269D" w:rsidRPr="008B269D" w:rsidRDefault="008B269D" w:rsidP="008B269D">
      <w:pPr>
        <w:suppressAutoHyphens/>
        <w:spacing w:after="0" w:line="240" w:lineRule="auto"/>
        <w:ind w:firstLine="709"/>
        <w:jc w:val="both"/>
        <w:rPr>
          <w:rFonts w:ascii="Times New Roman" w:eastAsiaTheme="minorHAnsi" w:hAnsi="Times New Roman" w:cstheme="minorBidi"/>
          <w:bCs/>
          <w:sz w:val="24"/>
          <w:szCs w:val="24"/>
          <w:lang w:eastAsia="en-US"/>
        </w:rPr>
      </w:pPr>
    </w:p>
    <w:p w14:paraId="3BE77576" w14:textId="77777777" w:rsidR="008B269D" w:rsidRPr="008B269D" w:rsidRDefault="008B269D" w:rsidP="008B269D">
      <w:pPr>
        <w:suppressAutoHyphens/>
        <w:spacing w:after="0" w:line="240" w:lineRule="auto"/>
        <w:ind w:firstLine="709"/>
        <w:jc w:val="both"/>
        <w:rPr>
          <w:rFonts w:ascii="Times New Roman" w:hAnsi="Times New Roman" w:cstheme="minorBidi"/>
          <w:b/>
          <w:bCs/>
          <w:sz w:val="24"/>
          <w:szCs w:val="24"/>
        </w:rPr>
      </w:pPr>
      <w:r w:rsidRPr="008B269D">
        <w:rPr>
          <w:rFonts w:ascii="Times New Roman" w:hAnsi="Times New Roman" w:cstheme="minorBidi"/>
          <w:b/>
          <w:bCs/>
          <w:sz w:val="24"/>
          <w:szCs w:val="24"/>
        </w:rPr>
        <w:t>3.2. Информационное обеспечение реализации программы</w:t>
      </w:r>
    </w:p>
    <w:p w14:paraId="399210AD" w14:textId="77777777" w:rsidR="008B269D" w:rsidRPr="008B269D" w:rsidRDefault="008B269D" w:rsidP="00E903DB">
      <w:pPr>
        <w:suppressAutoHyphens/>
        <w:spacing w:after="0"/>
        <w:ind w:firstLine="709"/>
        <w:jc w:val="both"/>
        <w:rPr>
          <w:rFonts w:ascii="Times New Roman" w:hAnsi="Times New Roman" w:cstheme="minorBidi"/>
          <w:bCs/>
          <w:sz w:val="24"/>
          <w:szCs w:val="24"/>
        </w:rPr>
      </w:pPr>
      <w:r w:rsidRPr="008B269D">
        <w:rPr>
          <w:rFonts w:ascii="Times New Roman" w:hAnsi="Times New Roman" w:cstheme="minorBidi"/>
          <w:bCs/>
          <w:sz w:val="24"/>
          <w:szCs w:val="24"/>
        </w:rPr>
        <w:t>Для реализации программы библиотечный фонд образовательной организации должен иметь п</w:t>
      </w:r>
      <w:r w:rsidRPr="008B269D">
        <w:rPr>
          <w:rFonts w:ascii="Times New Roman" w:hAnsi="Times New Roman" w:cstheme="minorBidi"/>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269D">
        <w:rPr>
          <w:rFonts w:ascii="Times New Roman" w:hAnsi="Times New Roman" w:cstheme="minorBidi"/>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968A66" w14:textId="77777777" w:rsidR="008B269D" w:rsidRPr="008B269D" w:rsidRDefault="008B269D" w:rsidP="008B269D">
      <w:pPr>
        <w:suppressAutoHyphens/>
        <w:spacing w:after="0" w:line="240" w:lineRule="auto"/>
        <w:ind w:firstLine="709"/>
        <w:jc w:val="both"/>
        <w:rPr>
          <w:rFonts w:ascii="Times New Roman" w:hAnsi="Times New Roman" w:cstheme="minorBidi"/>
          <w:sz w:val="24"/>
          <w:szCs w:val="24"/>
        </w:rPr>
      </w:pPr>
    </w:p>
    <w:p w14:paraId="314844D2" w14:textId="77777777" w:rsidR="008B269D" w:rsidRPr="008B269D" w:rsidRDefault="008B269D" w:rsidP="00E903DB">
      <w:pPr>
        <w:suppressAutoHyphens/>
        <w:spacing w:after="0"/>
        <w:ind w:firstLine="709"/>
        <w:jc w:val="both"/>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3.2.1. Основные печатные издания</w:t>
      </w:r>
    </w:p>
    <w:p w14:paraId="3C84F6FE"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1. Артемов, В. В. История (для всех специальностей СПО</w:t>
      </w:r>
      <w:proofErr w:type="gramStart"/>
      <w:r w:rsidRPr="008B269D">
        <w:rPr>
          <w:rFonts w:ascii="Times New Roman" w:eastAsiaTheme="minorHAnsi" w:hAnsi="Times New Roman" w:cstheme="minorBidi"/>
          <w:bCs/>
          <w:sz w:val="24"/>
          <w:szCs w:val="24"/>
          <w:lang w:eastAsia="en-US"/>
        </w:rPr>
        <w:t>) :</w:t>
      </w:r>
      <w:proofErr w:type="gramEnd"/>
      <w:r w:rsidRPr="008B269D">
        <w:rPr>
          <w:rFonts w:ascii="Times New Roman" w:eastAsiaTheme="minorHAnsi" w:hAnsi="Times New Roman" w:cstheme="minorBidi"/>
          <w:bCs/>
          <w:sz w:val="24"/>
          <w:szCs w:val="24"/>
          <w:lang w:eastAsia="en-US"/>
        </w:rPr>
        <w:t xml:space="preserve"> учебник для студентов учреждений сред. проф. образования / В.В. Артемов, Ю.Н. </w:t>
      </w:r>
      <w:proofErr w:type="spellStart"/>
      <w:r w:rsidRPr="008B269D">
        <w:rPr>
          <w:rFonts w:ascii="Times New Roman" w:eastAsiaTheme="minorHAnsi" w:hAnsi="Times New Roman" w:cstheme="minorBidi"/>
          <w:bCs/>
          <w:sz w:val="24"/>
          <w:szCs w:val="24"/>
          <w:lang w:eastAsia="en-US"/>
        </w:rPr>
        <w:t>Лубченков</w:t>
      </w:r>
      <w:proofErr w:type="spellEnd"/>
      <w:r w:rsidRPr="008B269D">
        <w:rPr>
          <w:rFonts w:ascii="Times New Roman" w:eastAsiaTheme="minorHAnsi" w:hAnsi="Times New Roman" w:cstheme="minorBidi"/>
          <w:bCs/>
          <w:sz w:val="24"/>
          <w:szCs w:val="24"/>
          <w:lang w:eastAsia="en-US"/>
        </w:rPr>
        <w:t xml:space="preserve">. - 10-е изд., доп. – </w:t>
      </w:r>
      <w:proofErr w:type="gramStart"/>
      <w:r w:rsidRPr="008B269D">
        <w:rPr>
          <w:rFonts w:ascii="Times New Roman" w:eastAsiaTheme="minorHAnsi" w:hAnsi="Times New Roman" w:cstheme="minorBidi"/>
          <w:bCs/>
          <w:sz w:val="24"/>
          <w:szCs w:val="24"/>
          <w:lang w:eastAsia="en-US"/>
        </w:rPr>
        <w:t>Москва :</w:t>
      </w:r>
      <w:proofErr w:type="gramEnd"/>
      <w:r w:rsidRPr="008B269D">
        <w:rPr>
          <w:rFonts w:ascii="Times New Roman" w:eastAsiaTheme="minorHAnsi" w:hAnsi="Times New Roman" w:cstheme="minorBidi"/>
          <w:bCs/>
          <w:sz w:val="24"/>
          <w:szCs w:val="24"/>
          <w:lang w:eastAsia="en-US"/>
        </w:rPr>
        <w:t xml:space="preserve"> Академия, 2022. – 256 с.</w:t>
      </w:r>
    </w:p>
    <w:p w14:paraId="54044BC8"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 xml:space="preserve">2. Зуев, М. Н.  История России ХХ - начала ХХI </w:t>
      </w:r>
      <w:proofErr w:type="gramStart"/>
      <w:r w:rsidRPr="008B269D">
        <w:rPr>
          <w:rFonts w:ascii="Times New Roman" w:eastAsiaTheme="minorHAnsi" w:hAnsi="Times New Roman" w:cstheme="minorBidi"/>
          <w:bCs/>
          <w:sz w:val="24"/>
          <w:szCs w:val="24"/>
          <w:lang w:eastAsia="en-US"/>
        </w:rPr>
        <w:t>века :</w:t>
      </w:r>
      <w:proofErr w:type="gramEnd"/>
      <w:r w:rsidRPr="008B269D">
        <w:rPr>
          <w:rFonts w:ascii="Times New Roman" w:eastAsiaTheme="minorHAnsi" w:hAnsi="Times New Roman" w:cstheme="minorBidi"/>
          <w:bCs/>
          <w:sz w:val="24"/>
          <w:szCs w:val="24"/>
          <w:lang w:eastAsia="en-US"/>
        </w:rPr>
        <w:t xml:space="preserve"> учебник и практикум для среднего профессионального образования / М. Н. Зуев, С. Я. Лавренов. — </w:t>
      </w:r>
      <w:proofErr w:type="gramStart"/>
      <w:r w:rsidRPr="008B269D">
        <w:rPr>
          <w:rFonts w:ascii="Times New Roman" w:eastAsiaTheme="minorHAnsi" w:hAnsi="Times New Roman" w:cstheme="minorBidi"/>
          <w:bCs/>
          <w:sz w:val="24"/>
          <w:szCs w:val="24"/>
          <w:lang w:eastAsia="en-US"/>
        </w:rPr>
        <w:t>Москва :</w:t>
      </w:r>
      <w:proofErr w:type="gramEnd"/>
      <w:r w:rsidRPr="008B269D">
        <w:rPr>
          <w:rFonts w:ascii="Times New Roman" w:eastAsiaTheme="minorHAnsi" w:hAnsi="Times New Roman" w:cstheme="minorBidi"/>
          <w:bCs/>
          <w:sz w:val="24"/>
          <w:szCs w:val="24"/>
          <w:lang w:eastAsia="en-US"/>
        </w:rPr>
        <w:t xml:space="preserve"> Издательство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2023. — 299 с. — (Профессиональное образование). — ISBN 978-5-534-01245-3.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непосредственный.</w:t>
      </w:r>
    </w:p>
    <w:p w14:paraId="43DC2BDF"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 xml:space="preserve">3. </w:t>
      </w:r>
      <w:bookmarkStart w:id="0" w:name="_Hlk81577930"/>
      <w:r w:rsidRPr="008B269D">
        <w:rPr>
          <w:rFonts w:ascii="Times New Roman" w:eastAsiaTheme="minorHAnsi" w:hAnsi="Times New Roman" w:cstheme="minorBidi"/>
          <w:bCs/>
          <w:sz w:val="24"/>
          <w:szCs w:val="24"/>
          <w:lang w:eastAsia="en-US"/>
        </w:rPr>
        <w:t xml:space="preserve">История России XX - начала XXI </w:t>
      </w:r>
      <w:proofErr w:type="gramStart"/>
      <w:r w:rsidRPr="008B269D">
        <w:rPr>
          <w:rFonts w:ascii="Times New Roman" w:eastAsiaTheme="minorHAnsi" w:hAnsi="Times New Roman" w:cstheme="minorBidi"/>
          <w:bCs/>
          <w:sz w:val="24"/>
          <w:szCs w:val="24"/>
          <w:lang w:eastAsia="en-US"/>
        </w:rPr>
        <w:t>века :</w:t>
      </w:r>
      <w:proofErr w:type="gramEnd"/>
      <w:r w:rsidRPr="008B269D">
        <w:rPr>
          <w:rFonts w:ascii="Times New Roman" w:eastAsiaTheme="minorHAnsi" w:hAnsi="Times New Roman" w:cstheme="minorBidi"/>
          <w:bCs/>
          <w:sz w:val="24"/>
          <w:szCs w:val="24"/>
          <w:lang w:eastAsia="en-US"/>
        </w:rPr>
        <w:t xml:space="preserve"> учебник для среднего профессионального образования / Д. О. </w:t>
      </w:r>
      <w:proofErr w:type="spellStart"/>
      <w:r w:rsidRPr="008B269D">
        <w:rPr>
          <w:rFonts w:ascii="Times New Roman" w:eastAsiaTheme="minorHAnsi" w:hAnsi="Times New Roman" w:cstheme="minorBidi"/>
          <w:bCs/>
          <w:sz w:val="24"/>
          <w:szCs w:val="24"/>
          <w:lang w:eastAsia="en-US"/>
        </w:rPr>
        <w:t>Чураков</w:t>
      </w:r>
      <w:proofErr w:type="spellEnd"/>
      <w:r w:rsidRPr="008B269D">
        <w:rPr>
          <w:rFonts w:ascii="Times New Roman" w:eastAsiaTheme="minorHAnsi" w:hAnsi="Times New Roman" w:cstheme="minorBidi"/>
          <w:bCs/>
          <w:sz w:val="24"/>
          <w:szCs w:val="24"/>
          <w:lang w:eastAsia="en-US"/>
        </w:rPr>
        <w:t xml:space="preserve"> [и др.] ; под редакцией Д. О. </w:t>
      </w:r>
      <w:proofErr w:type="spellStart"/>
      <w:r w:rsidRPr="008B269D">
        <w:rPr>
          <w:rFonts w:ascii="Times New Roman" w:eastAsiaTheme="minorHAnsi" w:hAnsi="Times New Roman" w:cstheme="minorBidi"/>
          <w:bCs/>
          <w:sz w:val="24"/>
          <w:szCs w:val="24"/>
          <w:lang w:eastAsia="en-US"/>
        </w:rPr>
        <w:t>Чуракова</w:t>
      </w:r>
      <w:proofErr w:type="spellEnd"/>
      <w:r w:rsidRPr="008B269D">
        <w:rPr>
          <w:rFonts w:ascii="Times New Roman" w:eastAsiaTheme="minorHAnsi" w:hAnsi="Times New Roman" w:cstheme="minorBidi"/>
          <w:bCs/>
          <w:sz w:val="24"/>
          <w:szCs w:val="24"/>
          <w:lang w:eastAsia="en-US"/>
        </w:rPr>
        <w:t xml:space="preserve">, С. А. Саркисяна. — 3-е изд., </w:t>
      </w:r>
      <w:proofErr w:type="spellStart"/>
      <w:r w:rsidRPr="008B269D">
        <w:rPr>
          <w:rFonts w:ascii="Times New Roman" w:eastAsiaTheme="minorHAnsi" w:hAnsi="Times New Roman" w:cstheme="minorBidi"/>
          <w:bCs/>
          <w:sz w:val="24"/>
          <w:szCs w:val="24"/>
          <w:lang w:eastAsia="en-US"/>
        </w:rPr>
        <w:t>перераб</w:t>
      </w:r>
      <w:proofErr w:type="spellEnd"/>
      <w:r w:rsidRPr="008B269D">
        <w:rPr>
          <w:rFonts w:ascii="Times New Roman" w:eastAsiaTheme="minorHAnsi" w:hAnsi="Times New Roman" w:cstheme="minorBidi"/>
          <w:bCs/>
          <w:sz w:val="24"/>
          <w:szCs w:val="24"/>
          <w:lang w:eastAsia="en-US"/>
        </w:rPr>
        <w:t xml:space="preserve">. и доп. — </w:t>
      </w:r>
      <w:proofErr w:type="gramStart"/>
      <w:r w:rsidRPr="008B269D">
        <w:rPr>
          <w:rFonts w:ascii="Times New Roman" w:eastAsiaTheme="minorHAnsi" w:hAnsi="Times New Roman" w:cstheme="minorBidi"/>
          <w:bCs/>
          <w:sz w:val="24"/>
          <w:szCs w:val="24"/>
          <w:lang w:eastAsia="en-US"/>
        </w:rPr>
        <w:lastRenderedPageBreak/>
        <w:t>Москва :</w:t>
      </w:r>
      <w:proofErr w:type="gramEnd"/>
      <w:r w:rsidRPr="008B269D">
        <w:rPr>
          <w:rFonts w:ascii="Times New Roman" w:eastAsiaTheme="minorHAnsi" w:hAnsi="Times New Roman" w:cstheme="minorBidi"/>
          <w:bCs/>
          <w:sz w:val="24"/>
          <w:szCs w:val="24"/>
          <w:lang w:eastAsia="en-US"/>
        </w:rPr>
        <w:t xml:space="preserve"> Издательство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2023. — 311 с. — (Профессиональное образование). — ISBN 978-5-534-13853-5.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непосредственный.</w:t>
      </w:r>
    </w:p>
    <w:bookmarkEnd w:id="0"/>
    <w:p w14:paraId="708BD949"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8B269D">
        <w:rPr>
          <w:rFonts w:ascii="Times New Roman" w:eastAsiaTheme="minorHAnsi" w:hAnsi="Times New Roman" w:cstheme="minorBidi"/>
          <w:bCs/>
          <w:sz w:val="24"/>
          <w:szCs w:val="24"/>
          <w:lang w:eastAsia="en-US"/>
        </w:rPr>
        <w:t>СПб :</w:t>
      </w:r>
      <w:proofErr w:type="gramEnd"/>
      <w:r w:rsidRPr="008B269D">
        <w:rPr>
          <w:rFonts w:ascii="Times New Roman" w:eastAsiaTheme="minorHAnsi" w:hAnsi="Times New Roman" w:cstheme="minorBidi"/>
          <w:bCs/>
          <w:sz w:val="24"/>
          <w:szCs w:val="24"/>
          <w:lang w:eastAsia="en-US"/>
        </w:rPr>
        <w:t xml:space="preserve"> Изд-во С.-</w:t>
      </w:r>
      <w:proofErr w:type="spellStart"/>
      <w:r w:rsidRPr="008B269D">
        <w:rPr>
          <w:rFonts w:ascii="Times New Roman" w:eastAsiaTheme="minorHAnsi" w:hAnsi="Times New Roman" w:cstheme="minorBidi"/>
          <w:bCs/>
          <w:sz w:val="24"/>
          <w:szCs w:val="24"/>
          <w:lang w:eastAsia="en-US"/>
        </w:rPr>
        <w:t>Петерб</w:t>
      </w:r>
      <w:proofErr w:type="spellEnd"/>
      <w:r w:rsidRPr="008B269D">
        <w:rPr>
          <w:rFonts w:ascii="Times New Roman" w:eastAsiaTheme="minorHAnsi" w:hAnsi="Times New Roman" w:cstheme="minorBidi"/>
          <w:bCs/>
          <w:sz w:val="24"/>
          <w:szCs w:val="24"/>
          <w:lang w:eastAsia="en-US"/>
        </w:rPr>
        <w:t xml:space="preserve">. ун-та, 2019. - 368 с. - ISBN 978-5-288-05973-5.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непосредственный.</w:t>
      </w:r>
    </w:p>
    <w:p w14:paraId="401BA61A" w14:textId="77777777" w:rsidR="008B269D" w:rsidRPr="008B269D" w:rsidRDefault="008B269D" w:rsidP="00E903DB">
      <w:pPr>
        <w:spacing w:after="0"/>
        <w:ind w:firstLine="709"/>
        <w:jc w:val="both"/>
        <w:rPr>
          <w:rFonts w:ascii="Times New Roman" w:eastAsiaTheme="minorHAnsi" w:hAnsi="Times New Roman" w:cstheme="minorBidi"/>
          <w:b/>
          <w:sz w:val="24"/>
          <w:szCs w:val="24"/>
          <w:lang w:eastAsia="en-US"/>
        </w:rPr>
      </w:pPr>
    </w:p>
    <w:p w14:paraId="7FC01287" w14:textId="77777777" w:rsidR="008B269D" w:rsidRPr="008B269D" w:rsidRDefault="008B269D" w:rsidP="00E903DB">
      <w:pPr>
        <w:spacing w:after="0"/>
        <w:ind w:firstLine="709"/>
        <w:jc w:val="both"/>
        <w:rPr>
          <w:rFonts w:ascii="Times New Roman" w:eastAsiaTheme="minorHAnsi" w:hAnsi="Times New Roman" w:cstheme="minorBidi"/>
          <w:b/>
          <w:sz w:val="24"/>
          <w:szCs w:val="24"/>
          <w:lang w:eastAsia="en-US"/>
        </w:rPr>
      </w:pPr>
      <w:r w:rsidRPr="008B269D">
        <w:rPr>
          <w:rFonts w:ascii="Times New Roman" w:eastAsiaTheme="minorHAnsi" w:hAnsi="Times New Roman" w:cstheme="minorBidi"/>
          <w:b/>
          <w:sz w:val="24"/>
          <w:szCs w:val="24"/>
          <w:lang w:eastAsia="en-US"/>
        </w:rPr>
        <w:t>3.2.2. Основные электронные издания</w:t>
      </w:r>
    </w:p>
    <w:p w14:paraId="0693B224"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 xml:space="preserve">1. Зуев, М. Н.  История России ХХ - начала ХХI </w:t>
      </w:r>
      <w:proofErr w:type="gramStart"/>
      <w:r w:rsidRPr="008B269D">
        <w:rPr>
          <w:rFonts w:ascii="Times New Roman" w:eastAsiaTheme="minorHAnsi" w:hAnsi="Times New Roman" w:cstheme="minorBidi"/>
          <w:bCs/>
          <w:sz w:val="24"/>
          <w:szCs w:val="24"/>
          <w:lang w:eastAsia="en-US"/>
        </w:rPr>
        <w:t>века :</w:t>
      </w:r>
      <w:proofErr w:type="gramEnd"/>
      <w:r w:rsidRPr="008B269D">
        <w:rPr>
          <w:rFonts w:ascii="Times New Roman" w:eastAsiaTheme="minorHAnsi" w:hAnsi="Times New Roman" w:cstheme="minorBidi"/>
          <w:bCs/>
          <w:sz w:val="24"/>
          <w:szCs w:val="24"/>
          <w:lang w:eastAsia="en-US"/>
        </w:rPr>
        <w:t xml:space="preserve"> учебник и практикум для среднего профессионального образования / М. Н. Зуев, С. Я. Лавренов. — </w:t>
      </w:r>
      <w:proofErr w:type="gramStart"/>
      <w:r w:rsidRPr="008B269D">
        <w:rPr>
          <w:rFonts w:ascii="Times New Roman" w:eastAsiaTheme="minorHAnsi" w:hAnsi="Times New Roman" w:cstheme="minorBidi"/>
          <w:bCs/>
          <w:sz w:val="24"/>
          <w:szCs w:val="24"/>
          <w:lang w:eastAsia="en-US"/>
        </w:rPr>
        <w:t>Москва :</w:t>
      </w:r>
      <w:proofErr w:type="gramEnd"/>
      <w:r w:rsidRPr="008B269D">
        <w:rPr>
          <w:rFonts w:ascii="Times New Roman" w:eastAsiaTheme="minorHAnsi" w:hAnsi="Times New Roman" w:cstheme="minorBidi"/>
          <w:bCs/>
          <w:sz w:val="24"/>
          <w:szCs w:val="24"/>
          <w:lang w:eastAsia="en-US"/>
        </w:rPr>
        <w:t xml:space="preserve"> Издательство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2023. — 299 с. — (Профессиональное образование). — ISBN 978-5-534-01245-3.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электронный // Образовательная платформа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[сайт]. — URL: https://urait.ru/bcode/513624 (дата обращения: 29.05.2023).</w:t>
      </w:r>
    </w:p>
    <w:p w14:paraId="6B25D489"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 xml:space="preserve">2. История России XX - начала XXI </w:t>
      </w:r>
      <w:proofErr w:type="gramStart"/>
      <w:r w:rsidRPr="008B269D">
        <w:rPr>
          <w:rFonts w:ascii="Times New Roman" w:eastAsiaTheme="minorHAnsi" w:hAnsi="Times New Roman" w:cstheme="minorBidi"/>
          <w:bCs/>
          <w:sz w:val="24"/>
          <w:szCs w:val="24"/>
          <w:lang w:eastAsia="en-US"/>
        </w:rPr>
        <w:t>века :</w:t>
      </w:r>
      <w:proofErr w:type="gramEnd"/>
      <w:r w:rsidRPr="008B269D">
        <w:rPr>
          <w:rFonts w:ascii="Times New Roman" w:eastAsiaTheme="minorHAnsi" w:hAnsi="Times New Roman" w:cstheme="minorBidi"/>
          <w:bCs/>
          <w:sz w:val="24"/>
          <w:szCs w:val="24"/>
          <w:lang w:eastAsia="en-US"/>
        </w:rPr>
        <w:t xml:space="preserve"> учебник для среднего профессионального образования / Д. О. </w:t>
      </w:r>
      <w:proofErr w:type="spellStart"/>
      <w:r w:rsidRPr="008B269D">
        <w:rPr>
          <w:rFonts w:ascii="Times New Roman" w:eastAsiaTheme="minorHAnsi" w:hAnsi="Times New Roman" w:cstheme="minorBidi"/>
          <w:bCs/>
          <w:sz w:val="24"/>
          <w:szCs w:val="24"/>
          <w:lang w:eastAsia="en-US"/>
        </w:rPr>
        <w:t>Чураков</w:t>
      </w:r>
      <w:proofErr w:type="spellEnd"/>
      <w:r w:rsidRPr="008B269D">
        <w:rPr>
          <w:rFonts w:ascii="Times New Roman" w:eastAsiaTheme="minorHAnsi" w:hAnsi="Times New Roman" w:cstheme="minorBidi"/>
          <w:bCs/>
          <w:sz w:val="24"/>
          <w:szCs w:val="24"/>
          <w:lang w:eastAsia="en-US"/>
        </w:rPr>
        <w:t xml:space="preserve"> [и др.] ; под редакцией Д. О. </w:t>
      </w:r>
      <w:proofErr w:type="spellStart"/>
      <w:r w:rsidRPr="008B269D">
        <w:rPr>
          <w:rFonts w:ascii="Times New Roman" w:eastAsiaTheme="minorHAnsi" w:hAnsi="Times New Roman" w:cstheme="minorBidi"/>
          <w:bCs/>
          <w:sz w:val="24"/>
          <w:szCs w:val="24"/>
          <w:lang w:eastAsia="en-US"/>
        </w:rPr>
        <w:t>Чуракова</w:t>
      </w:r>
      <w:proofErr w:type="spellEnd"/>
      <w:r w:rsidRPr="008B269D">
        <w:rPr>
          <w:rFonts w:ascii="Times New Roman" w:eastAsiaTheme="minorHAnsi" w:hAnsi="Times New Roman" w:cstheme="minorBidi"/>
          <w:bCs/>
          <w:sz w:val="24"/>
          <w:szCs w:val="24"/>
          <w:lang w:eastAsia="en-US"/>
        </w:rPr>
        <w:t xml:space="preserve">, С. А. Саркисяна. — 3-е изд., </w:t>
      </w:r>
      <w:proofErr w:type="spellStart"/>
      <w:r w:rsidRPr="008B269D">
        <w:rPr>
          <w:rFonts w:ascii="Times New Roman" w:eastAsiaTheme="minorHAnsi" w:hAnsi="Times New Roman" w:cstheme="minorBidi"/>
          <w:bCs/>
          <w:sz w:val="24"/>
          <w:szCs w:val="24"/>
          <w:lang w:eastAsia="en-US"/>
        </w:rPr>
        <w:t>перераб</w:t>
      </w:r>
      <w:proofErr w:type="spellEnd"/>
      <w:r w:rsidRPr="008B269D">
        <w:rPr>
          <w:rFonts w:ascii="Times New Roman" w:eastAsiaTheme="minorHAnsi" w:hAnsi="Times New Roman" w:cstheme="minorBidi"/>
          <w:bCs/>
          <w:sz w:val="24"/>
          <w:szCs w:val="24"/>
          <w:lang w:eastAsia="en-US"/>
        </w:rPr>
        <w:t xml:space="preserve">. и доп. — </w:t>
      </w:r>
      <w:proofErr w:type="gramStart"/>
      <w:r w:rsidRPr="008B269D">
        <w:rPr>
          <w:rFonts w:ascii="Times New Roman" w:eastAsiaTheme="minorHAnsi" w:hAnsi="Times New Roman" w:cstheme="minorBidi"/>
          <w:bCs/>
          <w:sz w:val="24"/>
          <w:szCs w:val="24"/>
          <w:lang w:eastAsia="en-US"/>
        </w:rPr>
        <w:t>Москва :</w:t>
      </w:r>
      <w:proofErr w:type="gramEnd"/>
      <w:r w:rsidRPr="008B269D">
        <w:rPr>
          <w:rFonts w:ascii="Times New Roman" w:eastAsiaTheme="minorHAnsi" w:hAnsi="Times New Roman" w:cstheme="minorBidi"/>
          <w:bCs/>
          <w:sz w:val="24"/>
          <w:szCs w:val="24"/>
          <w:lang w:eastAsia="en-US"/>
        </w:rPr>
        <w:t xml:space="preserve"> Издательство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2023. — 311 с. — (Профессиональное образование). — ISBN 978-5-534-13853-5.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электронный // Образовательная платформа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[сайт]. — URL: https://urait.ru/bcode/512322 (дата обращения: 29.05.2023).</w:t>
      </w:r>
    </w:p>
    <w:p w14:paraId="25577439"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t>3. Сафонов, А. А.  История (конец XX — начало XXI века</w:t>
      </w:r>
      <w:proofErr w:type="gramStart"/>
      <w:r w:rsidRPr="008B269D">
        <w:rPr>
          <w:rFonts w:ascii="Times New Roman" w:eastAsiaTheme="minorHAnsi" w:hAnsi="Times New Roman" w:cstheme="minorBidi"/>
          <w:bCs/>
          <w:sz w:val="24"/>
          <w:szCs w:val="24"/>
          <w:lang w:eastAsia="en-US"/>
        </w:rPr>
        <w:t>) :</w:t>
      </w:r>
      <w:proofErr w:type="gramEnd"/>
      <w:r w:rsidRPr="008B269D">
        <w:rPr>
          <w:rFonts w:ascii="Times New Roman" w:eastAsiaTheme="minorHAnsi" w:hAnsi="Times New Roman" w:cstheme="minorBidi"/>
          <w:bCs/>
          <w:sz w:val="24"/>
          <w:szCs w:val="24"/>
          <w:lang w:eastAsia="en-US"/>
        </w:rPr>
        <w:t xml:space="preserve"> учебник для среднего профессионального образования / А. А. Сафонов, М. А. Сафонова. — 3-е изд., </w:t>
      </w:r>
      <w:proofErr w:type="spellStart"/>
      <w:r w:rsidRPr="008B269D">
        <w:rPr>
          <w:rFonts w:ascii="Times New Roman" w:eastAsiaTheme="minorHAnsi" w:hAnsi="Times New Roman" w:cstheme="minorBidi"/>
          <w:bCs/>
          <w:sz w:val="24"/>
          <w:szCs w:val="24"/>
          <w:lang w:eastAsia="en-US"/>
        </w:rPr>
        <w:t>перераб</w:t>
      </w:r>
      <w:proofErr w:type="spellEnd"/>
      <w:r w:rsidRPr="008B269D">
        <w:rPr>
          <w:rFonts w:ascii="Times New Roman" w:eastAsiaTheme="minorHAnsi" w:hAnsi="Times New Roman" w:cstheme="minorBidi"/>
          <w:bCs/>
          <w:sz w:val="24"/>
          <w:szCs w:val="24"/>
          <w:lang w:eastAsia="en-US"/>
        </w:rPr>
        <w:t xml:space="preserve">. и доп. — </w:t>
      </w:r>
      <w:proofErr w:type="gramStart"/>
      <w:r w:rsidRPr="008B269D">
        <w:rPr>
          <w:rFonts w:ascii="Times New Roman" w:eastAsiaTheme="minorHAnsi" w:hAnsi="Times New Roman" w:cstheme="minorBidi"/>
          <w:bCs/>
          <w:sz w:val="24"/>
          <w:szCs w:val="24"/>
          <w:lang w:eastAsia="en-US"/>
        </w:rPr>
        <w:t>Москва :</w:t>
      </w:r>
      <w:proofErr w:type="gramEnd"/>
      <w:r w:rsidRPr="008B269D">
        <w:rPr>
          <w:rFonts w:ascii="Times New Roman" w:eastAsiaTheme="minorHAnsi" w:hAnsi="Times New Roman" w:cstheme="minorBidi"/>
          <w:bCs/>
          <w:sz w:val="24"/>
          <w:szCs w:val="24"/>
          <w:lang w:eastAsia="en-US"/>
        </w:rPr>
        <w:t xml:space="preserve"> Издательство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2023. — 284 с. — (Профессиональное образование). — ISBN 978-5-534-16116-8.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электронный // Образовательная платформа </w:t>
      </w:r>
      <w:proofErr w:type="spellStart"/>
      <w:r w:rsidRPr="008B269D">
        <w:rPr>
          <w:rFonts w:ascii="Times New Roman" w:eastAsiaTheme="minorHAnsi" w:hAnsi="Times New Roman" w:cstheme="minorBidi"/>
          <w:bCs/>
          <w:sz w:val="24"/>
          <w:szCs w:val="24"/>
          <w:lang w:eastAsia="en-US"/>
        </w:rPr>
        <w:t>Юрайт</w:t>
      </w:r>
      <w:proofErr w:type="spellEnd"/>
      <w:r w:rsidRPr="008B269D">
        <w:rPr>
          <w:rFonts w:ascii="Times New Roman" w:eastAsiaTheme="minorHAnsi" w:hAnsi="Times New Roman" w:cstheme="minorBidi"/>
          <w:bCs/>
          <w:sz w:val="24"/>
          <w:szCs w:val="24"/>
          <w:lang w:eastAsia="en-US"/>
        </w:rPr>
        <w:t xml:space="preserve"> [сайт]. — URL: https://urait.ru/bcode/530451 (дата обращения: 29.05.2023).</w:t>
      </w:r>
    </w:p>
    <w:p w14:paraId="27126A47"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bCs/>
          <w:sz w:val="24"/>
          <w:szCs w:val="24"/>
          <w:lang w:eastAsia="en-US"/>
        </w:rPr>
        <w:lastRenderedPageBreak/>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8B269D">
        <w:rPr>
          <w:rFonts w:ascii="Times New Roman" w:eastAsiaTheme="minorHAnsi" w:hAnsi="Times New Roman" w:cstheme="minorBidi"/>
          <w:bCs/>
          <w:sz w:val="24"/>
          <w:szCs w:val="24"/>
          <w:lang w:eastAsia="en-US"/>
        </w:rPr>
        <w:t>СПб :</w:t>
      </w:r>
      <w:proofErr w:type="gramEnd"/>
      <w:r w:rsidRPr="008B269D">
        <w:rPr>
          <w:rFonts w:ascii="Times New Roman" w:eastAsiaTheme="minorHAnsi" w:hAnsi="Times New Roman" w:cstheme="minorBidi"/>
          <w:bCs/>
          <w:sz w:val="24"/>
          <w:szCs w:val="24"/>
          <w:lang w:eastAsia="en-US"/>
        </w:rPr>
        <w:t xml:space="preserve"> Изд-во С.-</w:t>
      </w:r>
      <w:proofErr w:type="spellStart"/>
      <w:r w:rsidRPr="008B269D">
        <w:rPr>
          <w:rFonts w:ascii="Times New Roman" w:eastAsiaTheme="minorHAnsi" w:hAnsi="Times New Roman" w:cstheme="minorBidi"/>
          <w:bCs/>
          <w:sz w:val="24"/>
          <w:szCs w:val="24"/>
          <w:lang w:eastAsia="en-US"/>
        </w:rPr>
        <w:t>Петерб</w:t>
      </w:r>
      <w:proofErr w:type="spellEnd"/>
      <w:r w:rsidRPr="008B269D">
        <w:rPr>
          <w:rFonts w:ascii="Times New Roman" w:eastAsiaTheme="minorHAnsi" w:hAnsi="Times New Roman" w:cstheme="minorBidi"/>
          <w:bCs/>
          <w:sz w:val="24"/>
          <w:szCs w:val="24"/>
          <w:lang w:eastAsia="en-US"/>
        </w:rPr>
        <w:t xml:space="preserve">. ун-та, 2019. - 368 с. - ISBN 978-5-288-05973-5. - </w:t>
      </w:r>
      <w:proofErr w:type="gramStart"/>
      <w:r w:rsidRPr="008B269D">
        <w:rPr>
          <w:rFonts w:ascii="Times New Roman" w:eastAsiaTheme="minorHAnsi" w:hAnsi="Times New Roman" w:cstheme="minorBidi"/>
          <w:bCs/>
          <w:sz w:val="24"/>
          <w:szCs w:val="24"/>
          <w:lang w:eastAsia="en-US"/>
        </w:rPr>
        <w:t>Текст :</w:t>
      </w:r>
      <w:proofErr w:type="gramEnd"/>
      <w:r w:rsidRPr="008B269D">
        <w:rPr>
          <w:rFonts w:ascii="Times New Roman" w:eastAsiaTheme="minorHAnsi" w:hAnsi="Times New Roman" w:cstheme="minorBidi"/>
          <w:bCs/>
          <w:sz w:val="24"/>
          <w:szCs w:val="24"/>
          <w:lang w:eastAsia="en-US"/>
        </w:rPr>
        <w:t xml:space="preserve"> электронный. - URL: https://znanium.com/catalog/product/1081437 (дата обращения: 29.05.2023). – Режим доступа: по подписке.</w:t>
      </w:r>
    </w:p>
    <w:p w14:paraId="0883E8C8" w14:textId="77777777" w:rsidR="008B269D" w:rsidRPr="008B269D" w:rsidRDefault="008B269D" w:rsidP="00E903DB">
      <w:pPr>
        <w:spacing w:after="0"/>
        <w:ind w:firstLine="709"/>
        <w:jc w:val="both"/>
        <w:rPr>
          <w:rFonts w:ascii="Times New Roman" w:eastAsiaTheme="minorHAnsi" w:hAnsi="Times New Roman" w:cstheme="minorBidi"/>
          <w:bCs/>
          <w:sz w:val="24"/>
          <w:szCs w:val="24"/>
          <w:lang w:eastAsia="en-US"/>
        </w:rPr>
      </w:pPr>
    </w:p>
    <w:p w14:paraId="478602F8" w14:textId="77777777" w:rsidR="008B269D" w:rsidRPr="008B269D" w:rsidRDefault="008B269D" w:rsidP="00E903DB">
      <w:pPr>
        <w:spacing w:after="0"/>
        <w:ind w:firstLine="709"/>
        <w:jc w:val="both"/>
        <w:rPr>
          <w:rFonts w:ascii="Times New Roman" w:eastAsiaTheme="minorHAnsi" w:hAnsi="Times New Roman" w:cstheme="minorBidi"/>
          <w:bCs/>
          <w:i/>
          <w:sz w:val="24"/>
          <w:szCs w:val="24"/>
          <w:lang w:eastAsia="en-US"/>
        </w:rPr>
      </w:pPr>
      <w:r w:rsidRPr="008B269D">
        <w:rPr>
          <w:rFonts w:ascii="Times New Roman" w:eastAsiaTheme="minorHAnsi" w:hAnsi="Times New Roman" w:cstheme="minorBidi"/>
          <w:b/>
          <w:bCs/>
          <w:sz w:val="24"/>
          <w:szCs w:val="24"/>
          <w:lang w:eastAsia="en-US"/>
        </w:rPr>
        <w:t xml:space="preserve">3.2.3. Дополнительные источники </w:t>
      </w:r>
    </w:p>
    <w:p w14:paraId="7B2CB46A"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bookmarkStart w:id="1" w:name="_Hlk75854385"/>
      <w:r w:rsidRPr="008B269D">
        <w:rPr>
          <w:rFonts w:ascii="Times New Roman" w:eastAsiaTheme="minorHAnsi" w:hAnsi="Times New Roman" w:cstheme="minorBidi"/>
          <w:sz w:val="24"/>
          <w:szCs w:val="24"/>
          <w:lang w:eastAsia="en-US"/>
        </w:rPr>
        <w:t xml:space="preserve">Волошина, В.Ю. История России. 1917-1993 годы: учебное пособие для среднего профессионального образования / В.Ю. Волошина, А.Г. Быкова.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2-е изд., </w:t>
      </w:r>
      <w:proofErr w:type="spellStart"/>
      <w:r w:rsidRPr="008B269D">
        <w:rPr>
          <w:rFonts w:ascii="Times New Roman" w:eastAsiaTheme="minorHAnsi" w:hAnsi="Times New Roman" w:cstheme="minorBidi"/>
          <w:sz w:val="24"/>
          <w:szCs w:val="24"/>
          <w:lang w:eastAsia="en-US"/>
        </w:rPr>
        <w:t>перераб</w:t>
      </w:r>
      <w:proofErr w:type="spellEnd"/>
      <w:proofErr w:type="gramStart"/>
      <w:r w:rsidRPr="008B269D">
        <w:rPr>
          <w:rFonts w:ascii="Times New Roman" w:eastAsiaTheme="minorHAnsi" w:hAnsi="Times New Roman" w:cstheme="minorBidi"/>
          <w:sz w:val="24"/>
          <w:szCs w:val="24"/>
          <w:lang w:eastAsia="en-US"/>
        </w:rPr>
        <w:t>.</w:t>
      </w:r>
      <w:proofErr w:type="gramEnd"/>
      <w:r w:rsidRPr="008B269D">
        <w:rPr>
          <w:rFonts w:ascii="Times New Roman" w:eastAsiaTheme="minorHAnsi" w:hAnsi="Times New Roman" w:cstheme="minorBidi"/>
          <w:sz w:val="24"/>
          <w:szCs w:val="24"/>
          <w:lang w:eastAsia="en-US"/>
        </w:rPr>
        <w:t xml:space="preserve"> и доп.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242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978-5-534-05792-8. </w:t>
      </w:r>
      <w:r w:rsidRPr="008B269D">
        <w:rPr>
          <w:rFonts w:ascii="Times New Roman" w:hAnsi="Times New Roman" w:cstheme="minorBidi"/>
          <w:bCs/>
          <w:sz w:val="24"/>
          <w:szCs w:val="24"/>
        </w:rPr>
        <w:t>– Текст: непосредственный.</w:t>
      </w:r>
    </w:p>
    <w:p w14:paraId="7D123BEB" w14:textId="77777777" w:rsidR="008B269D" w:rsidRPr="008B269D" w:rsidRDefault="008B269D" w:rsidP="00E94D8A">
      <w:pPr>
        <w:numPr>
          <w:ilvl w:val="0"/>
          <w:numId w:val="44"/>
        </w:numPr>
        <w:spacing w:after="0"/>
        <w:ind w:left="0" w:firstLine="709"/>
        <w:contextualSpacing/>
        <w:jc w:val="both"/>
        <w:rPr>
          <w:rFonts w:ascii="Times New Roman" w:hAnsi="Times New Roman" w:cstheme="minorBidi"/>
          <w:bCs/>
          <w:sz w:val="24"/>
          <w:szCs w:val="24"/>
        </w:rPr>
      </w:pPr>
      <w:r w:rsidRPr="008B269D">
        <w:rPr>
          <w:rFonts w:ascii="Times New Roman" w:hAnsi="Times New Roman" w:cstheme="minorBidi"/>
          <w:bCs/>
          <w:sz w:val="24"/>
          <w:szCs w:val="24"/>
        </w:rPr>
        <w:t xml:space="preserve">История России. </w:t>
      </w:r>
      <w:r w:rsidRPr="008B269D">
        <w:rPr>
          <w:rFonts w:ascii="Times New Roman" w:hAnsi="Times New Roman" w:cstheme="minorBidi"/>
          <w:bCs/>
          <w:sz w:val="24"/>
          <w:szCs w:val="24"/>
          <w:lang w:val="en-US"/>
        </w:rPr>
        <w:t>XX</w:t>
      </w:r>
      <w:r w:rsidRPr="008B269D">
        <w:rPr>
          <w:rFonts w:ascii="Times New Roman" w:hAnsi="Times New Roman" w:cstheme="minorBidi"/>
          <w:bCs/>
          <w:sz w:val="24"/>
          <w:szCs w:val="24"/>
        </w:rPr>
        <w:t xml:space="preserve"> – начало </w:t>
      </w:r>
      <w:r w:rsidRPr="008B269D">
        <w:rPr>
          <w:rFonts w:ascii="Times New Roman" w:hAnsi="Times New Roman" w:cstheme="minorBidi"/>
          <w:bCs/>
          <w:sz w:val="24"/>
          <w:szCs w:val="24"/>
          <w:lang w:val="en-US"/>
        </w:rPr>
        <w:t>XXI</w:t>
      </w:r>
      <w:r w:rsidRPr="008B269D">
        <w:rPr>
          <w:rFonts w:ascii="Times New Roman" w:hAnsi="Times New Roman" w:cstheme="minorBidi"/>
          <w:bCs/>
          <w:sz w:val="24"/>
          <w:szCs w:val="24"/>
        </w:rPr>
        <w:t xml:space="preserve"> века: учебник для среднего профессионального образования / Л.И. </w:t>
      </w:r>
      <w:proofErr w:type="spellStart"/>
      <w:r w:rsidRPr="008B269D">
        <w:rPr>
          <w:rFonts w:ascii="Times New Roman" w:hAnsi="Times New Roman" w:cstheme="minorBidi"/>
          <w:bCs/>
          <w:sz w:val="24"/>
          <w:szCs w:val="24"/>
        </w:rPr>
        <w:t>Семенникова</w:t>
      </w:r>
      <w:proofErr w:type="spellEnd"/>
      <w:r w:rsidRPr="008B269D">
        <w:rPr>
          <w:rFonts w:ascii="Times New Roman" w:hAnsi="Times New Roman" w:cstheme="minorBidi"/>
          <w:bCs/>
          <w:sz w:val="24"/>
          <w:szCs w:val="24"/>
        </w:rPr>
        <w:t xml:space="preserve"> [и др.]; под редакцией Л.И. Семенниковой. – 7-е изд., </w:t>
      </w:r>
      <w:proofErr w:type="spellStart"/>
      <w:r w:rsidRPr="008B269D">
        <w:rPr>
          <w:rFonts w:ascii="Times New Roman" w:hAnsi="Times New Roman" w:cstheme="minorBidi"/>
          <w:bCs/>
          <w:sz w:val="24"/>
          <w:szCs w:val="24"/>
        </w:rPr>
        <w:t>испр</w:t>
      </w:r>
      <w:proofErr w:type="spellEnd"/>
      <w:proofErr w:type="gramStart"/>
      <w:r w:rsidRPr="008B269D">
        <w:rPr>
          <w:rFonts w:ascii="Times New Roman" w:hAnsi="Times New Roman" w:cstheme="minorBidi"/>
          <w:bCs/>
          <w:sz w:val="24"/>
          <w:szCs w:val="24"/>
        </w:rPr>
        <w:t>.</w:t>
      </w:r>
      <w:proofErr w:type="gramEnd"/>
      <w:r w:rsidRPr="008B269D">
        <w:rPr>
          <w:rFonts w:ascii="Times New Roman" w:hAnsi="Times New Roman" w:cstheme="minorBidi"/>
          <w:bCs/>
          <w:sz w:val="24"/>
          <w:szCs w:val="24"/>
        </w:rPr>
        <w:t xml:space="preserve"> и доп. – Москва: </w:t>
      </w:r>
      <w:proofErr w:type="spellStart"/>
      <w:r w:rsidRPr="008B269D">
        <w:rPr>
          <w:rFonts w:ascii="Times New Roman" w:hAnsi="Times New Roman" w:cstheme="minorBidi"/>
          <w:bCs/>
          <w:sz w:val="24"/>
          <w:szCs w:val="24"/>
        </w:rPr>
        <w:t>Юрайт</w:t>
      </w:r>
      <w:proofErr w:type="spellEnd"/>
      <w:r w:rsidRPr="008B269D">
        <w:rPr>
          <w:rFonts w:ascii="Times New Roman" w:hAnsi="Times New Roman" w:cstheme="minorBidi"/>
          <w:bCs/>
          <w:sz w:val="24"/>
          <w:szCs w:val="24"/>
        </w:rPr>
        <w:t xml:space="preserve">, 2020. – 328 с. - (Профессиональное образование). – </w:t>
      </w:r>
      <w:r w:rsidRPr="008B269D">
        <w:rPr>
          <w:rFonts w:ascii="Times New Roman" w:hAnsi="Times New Roman" w:cstheme="minorBidi"/>
          <w:bCs/>
          <w:sz w:val="24"/>
          <w:szCs w:val="24"/>
          <w:lang w:val="en-US"/>
        </w:rPr>
        <w:t>ISBN</w:t>
      </w:r>
      <w:r w:rsidRPr="008B269D">
        <w:rPr>
          <w:rFonts w:ascii="Times New Roman" w:hAnsi="Times New Roman" w:cstheme="minorBidi"/>
          <w:bCs/>
          <w:sz w:val="24"/>
          <w:szCs w:val="24"/>
        </w:rPr>
        <w:t xml:space="preserve"> 978-5-534-09384. – Текст: непосредственный. </w:t>
      </w:r>
    </w:p>
    <w:p w14:paraId="3F91987D"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bCs/>
          <w:sz w:val="24"/>
          <w:szCs w:val="24"/>
          <w:lang w:eastAsia="en-US"/>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8B269D">
        <w:rPr>
          <w:rFonts w:ascii="Times New Roman" w:hAnsi="Times New Roman" w:cstheme="minorBidi"/>
          <w:bCs/>
          <w:sz w:val="24"/>
          <w:szCs w:val="24"/>
        </w:rPr>
        <w:t>Текст: непосредственный.</w:t>
      </w:r>
    </w:p>
    <w:p w14:paraId="4F93BF76"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 xml:space="preserve">Касьянов, В.В. История России: учебное пособие для среднего профессионального образования / В.В. Касьянов.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2-е изд., </w:t>
      </w:r>
      <w:proofErr w:type="spellStart"/>
      <w:r w:rsidRPr="008B269D">
        <w:rPr>
          <w:rFonts w:ascii="Times New Roman" w:eastAsiaTheme="minorHAnsi" w:hAnsi="Times New Roman" w:cstheme="minorBidi"/>
          <w:sz w:val="24"/>
          <w:szCs w:val="24"/>
          <w:lang w:eastAsia="en-US"/>
        </w:rPr>
        <w:t>перераб</w:t>
      </w:r>
      <w:proofErr w:type="spellEnd"/>
      <w:proofErr w:type="gramStart"/>
      <w:r w:rsidRPr="008B269D">
        <w:rPr>
          <w:rFonts w:ascii="Times New Roman" w:eastAsiaTheme="minorHAnsi" w:hAnsi="Times New Roman" w:cstheme="minorBidi"/>
          <w:sz w:val="24"/>
          <w:szCs w:val="24"/>
          <w:lang w:eastAsia="en-US"/>
        </w:rPr>
        <w:t>.</w:t>
      </w:r>
      <w:proofErr w:type="gramEnd"/>
      <w:r w:rsidRPr="008B269D">
        <w:rPr>
          <w:rFonts w:ascii="Times New Roman" w:eastAsiaTheme="minorHAnsi" w:hAnsi="Times New Roman" w:cstheme="minorBidi"/>
          <w:sz w:val="24"/>
          <w:szCs w:val="24"/>
          <w:lang w:eastAsia="en-US"/>
        </w:rPr>
        <w:t xml:space="preserve"> и доп.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255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978-5-534-09549-4. </w:t>
      </w:r>
      <w:r w:rsidRPr="008B269D">
        <w:rPr>
          <w:rFonts w:ascii="Times New Roman" w:hAnsi="Times New Roman" w:cstheme="minorBidi"/>
          <w:bCs/>
          <w:sz w:val="24"/>
          <w:szCs w:val="24"/>
        </w:rPr>
        <w:t>– Текст: непосредственный.</w:t>
      </w:r>
    </w:p>
    <w:p w14:paraId="7224F9B7"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olor w:val="000000"/>
          <w:sz w:val="24"/>
          <w:szCs w:val="24"/>
          <w:lang w:eastAsia="en-US"/>
        </w:rPr>
        <w:t xml:space="preserve">Кириллов, В.В. История России: учебник для среднего профессионального образования / В.В. Кириллов, М.А. </w:t>
      </w:r>
      <w:proofErr w:type="spellStart"/>
      <w:r w:rsidRPr="008B269D">
        <w:rPr>
          <w:rFonts w:ascii="Times New Roman" w:eastAsiaTheme="minorHAnsi" w:hAnsi="Times New Roman"/>
          <w:color w:val="000000"/>
          <w:sz w:val="24"/>
          <w:szCs w:val="24"/>
          <w:lang w:eastAsia="en-US"/>
        </w:rPr>
        <w:t>Бравина</w:t>
      </w:r>
      <w:proofErr w:type="spellEnd"/>
      <w:r w:rsidRPr="008B269D">
        <w:rPr>
          <w:rFonts w:ascii="Times New Roman" w:eastAsiaTheme="minorHAnsi" w:hAnsi="Times New Roman"/>
          <w:color w:val="000000"/>
          <w:sz w:val="24"/>
          <w:szCs w:val="24"/>
          <w:lang w:eastAsia="en-US"/>
        </w:rPr>
        <w:t xml:space="preserve">. – 4-е изд., </w:t>
      </w:r>
      <w:proofErr w:type="spellStart"/>
      <w:r w:rsidRPr="008B269D">
        <w:rPr>
          <w:rFonts w:ascii="Times New Roman" w:eastAsiaTheme="minorHAnsi" w:hAnsi="Times New Roman"/>
          <w:color w:val="000000"/>
          <w:sz w:val="24"/>
          <w:szCs w:val="24"/>
          <w:lang w:eastAsia="en-US"/>
        </w:rPr>
        <w:t>перераб</w:t>
      </w:r>
      <w:proofErr w:type="spellEnd"/>
      <w:proofErr w:type="gramStart"/>
      <w:r w:rsidRPr="008B269D">
        <w:rPr>
          <w:rFonts w:ascii="Times New Roman" w:eastAsiaTheme="minorHAnsi" w:hAnsi="Times New Roman"/>
          <w:color w:val="000000"/>
          <w:sz w:val="24"/>
          <w:szCs w:val="24"/>
          <w:lang w:eastAsia="en-US"/>
        </w:rPr>
        <w:t>.</w:t>
      </w:r>
      <w:proofErr w:type="gramEnd"/>
      <w:r w:rsidRPr="008B269D">
        <w:rPr>
          <w:rFonts w:ascii="Times New Roman" w:eastAsiaTheme="minorHAnsi" w:hAnsi="Times New Roman"/>
          <w:color w:val="000000"/>
          <w:sz w:val="24"/>
          <w:szCs w:val="24"/>
          <w:lang w:eastAsia="en-US"/>
        </w:rPr>
        <w:t xml:space="preserve"> и доп. – Москва: Издательство </w:t>
      </w:r>
      <w:proofErr w:type="spellStart"/>
      <w:r w:rsidRPr="008B269D">
        <w:rPr>
          <w:rFonts w:ascii="Times New Roman" w:eastAsiaTheme="minorHAnsi" w:hAnsi="Times New Roman"/>
          <w:color w:val="000000"/>
          <w:sz w:val="24"/>
          <w:szCs w:val="24"/>
          <w:lang w:eastAsia="en-US"/>
        </w:rPr>
        <w:t>Юрайт</w:t>
      </w:r>
      <w:proofErr w:type="spellEnd"/>
      <w:r w:rsidRPr="008B269D">
        <w:rPr>
          <w:rFonts w:ascii="Times New Roman" w:eastAsiaTheme="minorHAnsi" w:hAnsi="Times New Roman"/>
          <w:color w:val="000000"/>
          <w:sz w:val="24"/>
          <w:szCs w:val="24"/>
          <w:lang w:eastAsia="en-US"/>
        </w:rPr>
        <w:t xml:space="preserve">, 2021. – 565 с. – </w:t>
      </w:r>
      <w:r w:rsidRPr="008B269D">
        <w:rPr>
          <w:rFonts w:ascii="Times New Roman" w:eastAsiaTheme="minorHAnsi" w:hAnsi="Times New Roman"/>
          <w:color w:val="000000"/>
          <w:sz w:val="24"/>
          <w:szCs w:val="24"/>
          <w:lang w:eastAsia="en-US"/>
        </w:rPr>
        <w:lastRenderedPageBreak/>
        <w:t xml:space="preserve">(Профессиональное образование). – ISBN 978-5-534-08560-0. – </w:t>
      </w:r>
      <w:r w:rsidRPr="008B269D">
        <w:rPr>
          <w:rFonts w:ascii="Times New Roman" w:hAnsi="Times New Roman" w:cstheme="minorBidi"/>
          <w:bCs/>
          <w:sz w:val="24"/>
          <w:szCs w:val="24"/>
        </w:rPr>
        <w:t>Текст: непосредственный.</w:t>
      </w:r>
    </w:p>
    <w:p w14:paraId="0F8CD83F" w14:textId="77777777" w:rsidR="008B269D" w:rsidRPr="008B269D" w:rsidRDefault="008B269D" w:rsidP="00E94D8A">
      <w:pPr>
        <w:numPr>
          <w:ilvl w:val="0"/>
          <w:numId w:val="44"/>
        </w:numPr>
        <w:spacing w:after="0"/>
        <w:ind w:left="0" w:firstLine="709"/>
        <w:contextualSpacing/>
        <w:jc w:val="both"/>
        <w:rPr>
          <w:rFonts w:ascii="Times New Roman" w:hAnsi="Times New Roman" w:cstheme="minorBidi"/>
          <w:bCs/>
          <w:sz w:val="24"/>
          <w:szCs w:val="24"/>
        </w:rPr>
      </w:pPr>
      <w:r w:rsidRPr="008B269D">
        <w:rPr>
          <w:rFonts w:ascii="Times New Roman" w:hAnsi="Times New Roman" w:cstheme="minorBidi"/>
          <w:bCs/>
          <w:sz w:val="24"/>
          <w:szCs w:val="24"/>
        </w:rPr>
        <w:t xml:space="preserve">Князев, Е.А. История России </w:t>
      </w:r>
      <w:r w:rsidRPr="008B269D">
        <w:rPr>
          <w:rFonts w:ascii="Times New Roman" w:hAnsi="Times New Roman" w:cstheme="minorBidi"/>
          <w:bCs/>
          <w:sz w:val="24"/>
          <w:szCs w:val="24"/>
          <w:lang w:val="en-US"/>
        </w:rPr>
        <w:t>XX</w:t>
      </w:r>
      <w:r w:rsidRPr="008B269D">
        <w:rPr>
          <w:rFonts w:ascii="Times New Roman" w:hAnsi="Times New Roman" w:cstheme="minorBidi"/>
          <w:bCs/>
          <w:sz w:val="24"/>
          <w:szCs w:val="24"/>
        </w:rPr>
        <w:t xml:space="preserve"> век: учебник для среднего профессионального образования / Е.А. Князев. – Москва: </w:t>
      </w:r>
      <w:proofErr w:type="spellStart"/>
      <w:r w:rsidRPr="008B269D">
        <w:rPr>
          <w:rFonts w:ascii="Times New Roman" w:hAnsi="Times New Roman" w:cstheme="minorBidi"/>
          <w:bCs/>
          <w:sz w:val="24"/>
          <w:szCs w:val="24"/>
        </w:rPr>
        <w:t>Юрайт</w:t>
      </w:r>
      <w:proofErr w:type="spellEnd"/>
      <w:r w:rsidRPr="008B269D">
        <w:rPr>
          <w:rFonts w:ascii="Times New Roman" w:hAnsi="Times New Roman" w:cstheme="minorBidi"/>
          <w:bCs/>
          <w:sz w:val="24"/>
          <w:szCs w:val="24"/>
        </w:rPr>
        <w:t>, 2021. – 234 с. – (Профессиональное образование). –</w:t>
      </w:r>
      <w:r w:rsidRPr="008B269D">
        <w:rPr>
          <w:rFonts w:ascii="Times New Roman" w:hAnsi="Times New Roman" w:cstheme="minorBidi"/>
          <w:bCs/>
          <w:sz w:val="24"/>
          <w:szCs w:val="24"/>
          <w:lang w:val="en-US"/>
        </w:rPr>
        <w:t>ISBN</w:t>
      </w:r>
      <w:r w:rsidRPr="008B269D">
        <w:rPr>
          <w:rFonts w:ascii="Times New Roman" w:hAnsi="Times New Roman" w:cstheme="minorBidi"/>
          <w:bCs/>
          <w:sz w:val="24"/>
          <w:szCs w:val="24"/>
        </w:rPr>
        <w:t xml:space="preserve"> 978-5-534-13336-3. – Текст: непосредственный.</w:t>
      </w:r>
    </w:p>
    <w:p w14:paraId="2950989E"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 xml:space="preserve">Крамаренко, Р.А. История России: учебное пособие для среднего профессионального образования / Р.А. Крамаренко.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2-е изд., </w:t>
      </w:r>
      <w:proofErr w:type="spellStart"/>
      <w:r w:rsidRPr="008B269D">
        <w:rPr>
          <w:rFonts w:ascii="Times New Roman" w:eastAsiaTheme="minorHAnsi" w:hAnsi="Times New Roman" w:cstheme="minorBidi"/>
          <w:sz w:val="24"/>
          <w:szCs w:val="24"/>
          <w:lang w:eastAsia="en-US"/>
        </w:rPr>
        <w:t>испр</w:t>
      </w:r>
      <w:proofErr w:type="spellEnd"/>
      <w:proofErr w:type="gramStart"/>
      <w:r w:rsidRPr="008B269D">
        <w:rPr>
          <w:rFonts w:ascii="Times New Roman" w:eastAsiaTheme="minorHAnsi" w:hAnsi="Times New Roman" w:cstheme="minorBidi"/>
          <w:sz w:val="24"/>
          <w:szCs w:val="24"/>
          <w:lang w:eastAsia="en-US"/>
        </w:rPr>
        <w:t>.</w:t>
      </w:r>
      <w:proofErr w:type="gramEnd"/>
      <w:r w:rsidRPr="008B269D">
        <w:rPr>
          <w:rFonts w:ascii="Times New Roman" w:eastAsiaTheme="minorHAnsi" w:hAnsi="Times New Roman" w:cstheme="minorBidi"/>
          <w:sz w:val="24"/>
          <w:szCs w:val="24"/>
          <w:lang w:eastAsia="en-US"/>
        </w:rPr>
        <w:t xml:space="preserve"> и доп.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197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978-5-534-09199-1. </w:t>
      </w:r>
      <w:r w:rsidRPr="008B269D">
        <w:rPr>
          <w:rFonts w:ascii="Times New Roman" w:hAnsi="Times New Roman" w:cstheme="minorBidi"/>
          <w:bCs/>
          <w:sz w:val="24"/>
          <w:szCs w:val="24"/>
        </w:rPr>
        <w:t>– Текст: непосредственный.</w:t>
      </w:r>
    </w:p>
    <w:p w14:paraId="13FBB3ED"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 xml:space="preserve">Мокроусова, Л.Г. История России: учебное пособие для среднего профессионального образования / Л.Г. Мокроусова, А. Н. Павлова.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128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978-5-534-08376-7. </w:t>
      </w:r>
      <w:r w:rsidRPr="008B269D">
        <w:rPr>
          <w:rFonts w:ascii="Times New Roman" w:hAnsi="Times New Roman" w:cstheme="minorBidi"/>
          <w:bCs/>
          <w:sz w:val="24"/>
          <w:szCs w:val="24"/>
        </w:rPr>
        <w:t>– Текст: непосредственный.</w:t>
      </w:r>
    </w:p>
    <w:bookmarkEnd w:id="1"/>
    <w:p w14:paraId="3A324C5C"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iCs/>
          <w:sz w:val="24"/>
          <w:szCs w:val="24"/>
          <w:lang w:eastAsia="en-US"/>
        </w:rPr>
        <w:t xml:space="preserve">Некрасова, М.Б. </w:t>
      </w:r>
      <w:r w:rsidRPr="008B269D">
        <w:rPr>
          <w:rFonts w:ascii="Times New Roman" w:eastAsiaTheme="minorHAnsi" w:hAnsi="Times New Roman" w:cstheme="minorBidi"/>
          <w:sz w:val="24"/>
          <w:szCs w:val="24"/>
          <w:lang w:eastAsia="en-US"/>
        </w:rPr>
        <w:t xml:space="preserve">История России: учебник и практикум для среднего профессионального образования / М.Б. Некрасова. – 5-е изд., </w:t>
      </w:r>
      <w:proofErr w:type="spellStart"/>
      <w:r w:rsidRPr="008B269D">
        <w:rPr>
          <w:rFonts w:ascii="Times New Roman" w:eastAsiaTheme="minorHAnsi" w:hAnsi="Times New Roman" w:cstheme="minorBidi"/>
          <w:sz w:val="24"/>
          <w:szCs w:val="24"/>
          <w:lang w:eastAsia="en-US"/>
        </w:rPr>
        <w:t>перераб</w:t>
      </w:r>
      <w:proofErr w:type="spellEnd"/>
      <w:proofErr w:type="gramStart"/>
      <w:r w:rsidRPr="008B269D">
        <w:rPr>
          <w:rFonts w:ascii="Times New Roman" w:eastAsiaTheme="minorHAnsi" w:hAnsi="Times New Roman" w:cstheme="minorBidi"/>
          <w:sz w:val="24"/>
          <w:szCs w:val="24"/>
          <w:lang w:eastAsia="en-US"/>
        </w:rPr>
        <w:t>.</w:t>
      </w:r>
      <w:proofErr w:type="gramEnd"/>
      <w:r w:rsidRPr="008B269D">
        <w:rPr>
          <w:rFonts w:ascii="Times New Roman" w:eastAsiaTheme="minorHAnsi" w:hAnsi="Times New Roman" w:cstheme="minorBidi"/>
          <w:sz w:val="24"/>
          <w:szCs w:val="24"/>
          <w:lang w:eastAsia="en-US"/>
        </w:rPr>
        <w:t xml:space="preserve"> и доп. – Москва: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 363 с. – (Профессиональное образование). – ISBN 978-5-534-05027-1. </w:t>
      </w:r>
      <w:r w:rsidRPr="008B269D">
        <w:rPr>
          <w:rFonts w:ascii="Times New Roman" w:hAnsi="Times New Roman" w:cstheme="minorBidi"/>
          <w:bCs/>
          <w:sz w:val="24"/>
          <w:szCs w:val="24"/>
        </w:rPr>
        <w:t>– Текст: непосредственный.</w:t>
      </w:r>
    </w:p>
    <w:p w14:paraId="36A84747"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2020.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198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978-5-534-05440-8. </w:t>
      </w:r>
      <w:r w:rsidRPr="008B269D">
        <w:rPr>
          <w:rFonts w:ascii="Times New Roman" w:hAnsi="Times New Roman" w:cstheme="minorBidi"/>
          <w:bCs/>
          <w:sz w:val="24"/>
          <w:szCs w:val="24"/>
        </w:rPr>
        <w:t>– Текст: непосредственный.</w:t>
      </w:r>
    </w:p>
    <w:p w14:paraId="70C3512C" w14:textId="77777777" w:rsidR="008B269D" w:rsidRPr="008B269D" w:rsidRDefault="008B269D" w:rsidP="00E94D8A">
      <w:pPr>
        <w:numPr>
          <w:ilvl w:val="0"/>
          <w:numId w:val="44"/>
        </w:numPr>
        <w:spacing w:after="0"/>
        <w:ind w:left="0" w:firstLine="709"/>
        <w:contextualSpacing/>
        <w:jc w:val="both"/>
        <w:rPr>
          <w:rFonts w:ascii="Times New Roman" w:hAnsi="Times New Roman" w:cstheme="minorBidi"/>
          <w:bCs/>
          <w:sz w:val="24"/>
          <w:szCs w:val="24"/>
        </w:rPr>
      </w:pPr>
      <w:r w:rsidRPr="008B269D">
        <w:rPr>
          <w:rFonts w:ascii="Times New Roman" w:hAnsi="Times New Roman" w:cstheme="minorBidi"/>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8B269D">
        <w:rPr>
          <w:rFonts w:ascii="Times New Roman" w:hAnsi="Times New Roman" w:cstheme="minorBidi"/>
          <w:bCs/>
          <w:sz w:val="24"/>
          <w:szCs w:val="24"/>
          <w:lang w:val="en-US"/>
        </w:rPr>
        <w:t>ISBN</w:t>
      </w:r>
      <w:r w:rsidRPr="008B269D">
        <w:rPr>
          <w:rFonts w:ascii="Times New Roman" w:hAnsi="Times New Roman" w:cstheme="minorBidi"/>
          <w:bCs/>
          <w:sz w:val="24"/>
          <w:szCs w:val="24"/>
        </w:rPr>
        <w:t xml:space="preserve"> 978-5- 09-034351-0. – Текст: непосредственный. </w:t>
      </w:r>
    </w:p>
    <w:p w14:paraId="100DF1C9" w14:textId="77777777" w:rsidR="008B269D" w:rsidRPr="008B269D" w:rsidRDefault="008B269D" w:rsidP="00E94D8A">
      <w:pPr>
        <w:numPr>
          <w:ilvl w:val="0"/>
          <w:numId w:val="44"/>
        </w:numPr>
        <w:spacing w:after="0"/>
        <w:ind w:left="0" w:firstLine="709"/>
        <w:contextualSpacing/>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lastRenderedPageBreak/>
        <w:t xml:space="preserve">Степанова, Л.Г. История России. Практикум: учебное пособие для среднего профессионального образования / Л.Г. Степанова.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Москва: Издательство </w:t>
      </w:r>
      <w:proofErr w:type="spellStart"/>
      <w:r w:rsidRPr="008B269D">
        <w:rPr>
          <w:rFonts w:ascii="Times New Roman" w:eastAsiaTheme="minorHAnsi" w:hAnsi="Times New Roman" w:cstheme="minorBidi"/>
          <w:sz w:val="24"/>
          <w:szCs w:val="24"/>
          <w:lang w:eastAsia="en-US"/>
        </w:rPr>
        <w:t>Юрайт</w:t>
      </w:r>
      <w:proofErr w:type="spellEnd"/>
      <w:r w:rsidRPr="008B269D">
        <w:rPr>
          <w:rFonts w:ascii="Times New Roman" w:eastAsiaTheme="minorHAnsi" w:hAnsi="Times New Roman" w:cstheme="minorBidi"/>
          <w:sz w:val="24"/>
          <w:szCs w:val="24"/>
          <w:lang w:eastAsia="en-US"/>
        </w:rPr>
        <w:t xml:space="preserve">, 2021.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231 с.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(Профессиональное образование). </w:t>
      </w:r>
      <w:r w:rsidRPr="008B269D">
        <w:rPr>
          <w:rFonts w:ascii="Times New Roman" w:hAnsi="Times New Roman" w:cstheme="minorBidi"/>
          <w:bCs/>
          <w:sz w:val="24"/>
          <w:szCs w:val="24"/>
        </w:rPr>
        <w:t>–</w:t>
      </w:r>
      <w:r w:rsidRPr="008B269D">
        <w:rPr>
          <w:rFonts w:ascii="Times New Roman" w:eastAsiaTheme="minorHAnsi" w:hAnsi="Times New Roman" w:cstheme="minorBidi"/>
          <w:sz w:val="24"/>
          <w:szCs w:val="24"/>
          <w:lang w:eastAsia="en-US"/>
        </w:rPr>
        <w:t xml:space="preserve"> ISBN 978-5-534-10705-0. </w:t>
      </w:r>
      <w:r w:rsidRPr="008B269D">
        <w:rPr>
          <w:rFonts w:ascii="Times New Roman" w:hAnsi="Times New Roman" w:cstheme="minorBidi"/>
          <w:bCs/>
          <w:sz w:val="24"/>
          <w:szCs w:val="24"/>
        </w:rPr>
        <w:t>– Текст: непосредственный.</w:t>
      </w:r>
    </w:p>
    <w:p w14:paraId="0201559C" w14:textId="77777777" w:rsidR="008B269D" w:rsidRPr="008B269D" w:rsidRDefault="008B269D" w:rsidP="008B269D">
      <w:pPr>
        <w:spacing w:after="0" w:line="240" w:lineRule="auto"/>
        <w:contextualSpacing/>
        <w:jc w:val="center"/>
        <w:rPr>
          <w:rFonts w:ascii="Times New Roman" w:hAnsi="Times New Roman" w:cstheme="minorBidi"/>
          <w:b/>
          <w:sz w:val="24"/>
          <w:szCs w:val="24"/>
        </w:rPr>
      </w:pPr>
    </w:p>
    <w:p w14:paraId="083DEDE2" w14:textId="77777777" w:rsidR="008B269D" w:rsidRPr="008B269D" w:rsidRDefault="008B269D" w:rsidP="008B269D">
      <w:pPr>
        <w:spacing w:after="0" w:line="240" w:lineRule="auto"/>
        <w:contextualSpacing/>
        <w:jc w:val="center"/>
        <w:rPr>
          <w:rFonts w:ascii="Times New Roman" w:hAnsi="Times New Roman" w:cstheme="minorBidi"/>
          <w:b/>
          <w:sz w:val="24"/>
          <w:szCs w:val="24"/>
        </w:rPr>
      </w:pPr>
      <w:r w:rsidRPr="008B269D">
        <w:rPr>
          <w:rFonts w:ascii="Times New Roman" w:hAnsi="Times New Roman" w:cstheme="minorBidi"/>
          <w:b/>
          <w:sz w:val="24"/>
          <w:szCs w:val="24"/>
        </w:rPr>
        <w:br w:type="page"/>
      </w:r>
      <w:r w:rsidRPr="008B269D">
        <w:rPr>
          <w:rFonts w:ascii="Times New Roman" w:hAnsi="Times New Roman" w:cstheme="minorBidi"/>
          <w:b/>
          <w:sz w:val="24"/>
          <w:szCs w:val="24"/>
        </w:rPr>
        <w:lastRenderedPageBreak/>
        <w:t xml:space="preserve">4. КОНТРОЛЬ И ОЦЕНКА РЕЗУЛЬТАТОВ ОСВОЕНИЯ </w:t>
      </w:r>
    </w:p>
    <w:p w14:paraId="4ADBB106" w14:textId="77777777" w:rsidR="008B269D" w:rsidRPr="008B269D" w:rsidRDefault="008B269D" w:rsidP="008B269D">
      <w:pPr>
        <w:spacing w:after="0" w:line="240" w:lineRule="auto"/>
        <w:contextualSpacing/>
        <w:jc w:val="center"/>
        <w:rPr>
          <w:rFonts w:ascii="Times New Roman" w:hAnsi="Times New Roman" w:cstheme="minorBidi"/>
          <w:b/>
          <w:sz w:val="24"/>
          <w:szCs w:val="24"/>
        </w:rPr>
      </w:pPr>
      <w:r w:rsidRPr="008B269D">
        <w:rPr>
          <w:rFonts w:ascii="Times New Roman" w:hAnsi="Times New Roman" w:cstheme="minorBidi"/>
          <w:b/>
          <w:sz w:val="24"/>
          <w:szCs w:val="24"/>
        </w:rPr>
        <w:t>УЧЕБНОЙ ДИСЦИПЛИНЫ</w:t>
      </w:r>
    </w:p>
    <w:p w14:paraId="69230D4F" w14:textId="77777777" w:rsidR="008B269D" w:rsidRPr="008B269D" w:rsidRDefault="008B269D" w:rsidP="008B269D">
      <w:pPr>
        <w:spacing w:after="0" w:line="240" w:lineRule="auto"/>
        <w:contextualSpacing/>
        <w:jc w:val="center"/>
        <w:rPr>
          <w:rFonts w:ascii="Times New Roman" w:hAnsi="Times New Roman" w:cstheme="minorBidi"/>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8B269D" w:rsidRPr="008B269D" w14:paraId="73C1A2B8" w14:textId="77777777" w:rsidTr="00EF5CF6">
        <w:trPr>
          <w:jc w:val="center"/>
        </w:trPr>
        <w:tc>
          <w:tcPr>
            <w:tcW w:w="4254" w:type="dxa"/>
            <w:vAlign w:val="center"/>
          </w:tcPr>
          <w:p w14:paraId="00C26DF7" w14:textId="77777777" w:rsidR="008B269D" w:rsidRPr="008B269D" w:rsidRDefault="008B269D" w:rsidP="008B269D">
            <w:pPr>
              <w:tabs>
                <w:tab w:val="left" w:pos="1134"/>
              </w:tabs>
              <w:spacing w:after="0" w:line="240" w:lineRule="auto"/>
              <w:jc w:val="center"/>
              <w:rPr>
                <w:rFonts w:ascii="Times New Roman" w:eastAsiaTheme="minorHAnsi" w:hAnsi="Times New Roman" w:cstheme="minorBidi"/>
                <w:b/>
                <w:bCs/>
                <w:sz w:val="24"/>
                <w:szCs w:val="24"/>
                <w:lang w:eastAsia="en-US"/>
              </w:rPr>
            </w:pPr>
            <w:r w:rsidRPr="008B269D">
              <w:rPr>
                <w:rFonts w:ascii="Times New Roman" w:eastAsiaTheme="minorHAnsi" w:hAnsi="Times New Roman" w:cstheme="minorBidi"/>
                <w:b/>
                <w:bCs/>
                <w:sz w:val="24"/>
                <w:szCs w:val="24"/>
                <w:lang w:eastAsia="en-US"/>
              </w:rPr>
              <w:t xml:space="preserve">Результаты обучения </w:t>
            </w:r>
          </w:p>
        </w:tc>
        <w:tc>
          <w:tcPr>
            <w:tcW w:w="4074" w:type="dxa"/>
          </w:tcPr>
          <w:p w14:paraId="3E013D2D" w14:textId="77777777" w:rsidR="008B269D" w:rsidRPr="008B269D" w:rsidRDefault="008B269D" w:rsidP="008B269D">
            <w:pPr>
              <w:spacing w:after="0" w:line="240" w:lineRule="auto"/>
              <w:jc w:val="center"/>
              <w:rPr>
                <w:rFonts w:ascii="Times New Roman" w:eastAsiaTheme="minorHAnsi" w:hAnsi="Times New Roman" w:cstheme="minorBidi"/>
                <w:b/>
                <w:bCs/>
                <w:sz w:val="24"/>
                <w:szCs w:val="24"/>
                <w:lang w:eastAsia="en-US"/>
              </w:rPr>
            </w:pPr>
            <w:r w:rsidRPr="008B269D">
              <w:rPr>
                <w:rFonts w:ascii="Times New Roman" w:eastAsiaTheme="minorHAnsi" w:hAnsi="Times New Roman" w:cstheme="minorBidi"/>
                <w:b/>
                <w:bCs/>
                <w:sz w:val="24"/>
                <w:szCs w:val="24"/>
                <w:lang w:eastAsia="en-US"/>
              </w:rPr>
              <w:t>Критерии оценки</w:t>
            </w:r>
          </w:p>
        </w:tc>
        <w:tc>
          <w:tcPr>
            <w:tcW w:w="2021" w:type="dxa"/>
            <w:vAlign w:val="center"/>
          </w:tcPr>
          <w:p w14:paraId="5094B3C6" w14:textId="77777777" w:rsidR="008B269D" w:rsidRPr="008B269D" w:rsidRDefault="008B269D" w:rsidP="008B269D">
            <w:pPr>
              <w:spacing w:after="0" w:line="240" w:lineRule="auto"/>
              <w:jc w:val="center"/>
              <w:rPr>
                <w:rFonts w:ascii="Times New Roman" w:eastAsiaTheme="minorHAnsi" w:hAnsi="Times New Roman" w:cstheme="minorBidi"/>
                <w:b/>
                <w:bCs/>
                <w:sz w:val="24"/>
                <w:szCs w:val="24"/>
                <w:lang w:eastAsia="en-US"/>
              </w:rPr>
            </w:pPr>
            <w:r w:rsidRPr="008B269D">
              <w:rPr>
                <w:rFonts w:ascii="Times New Roman" w:eastAsiaTheme="minorHAnsi" w:hAnsi="Times New Roman" w:cstheme="minorBidi"/>
                <w:b/>
                <w:bCs/>
                <w:sz w:val="24"/>
                <w:szCs w:val="24"/>
                <w:lang w:eastAsia="en-US"/>
              </w:rPr>
              <w:t xml:space="preserve">Методы оценки </w:t>
            </w:r>
          </w:p>
        </w:tc>
      </w:tr>
      <w:tr w:rsidR="008B269D" w:rsidRPr="008B269D" w14:paraId="3DABF184" w14:textId="77777777" w:rsidTr="00EF5CF6">
        <w:trPr>
          <w:trHeight w:val="229"/>
          <w:jc w:val="center"/>
        </w:trPr>
        <w:tc>
          <w:tcPr>
            <w:tcW w:w="4254" w:type="dxa"/>
          </w:tcPr>
          <w:p w14:paraId="668C6D58" w14:textId="77777777" w:rsidR="008B269D" w:rsidRPr="008B269D" w:rsidRDefault="008B269D" w:rsidP="008B269D">
            <w:pPr>
              <w:spacing w:after="0" w:line="240" w:lineRule="auto"/>
              <w:jc w:val="both"/>
              <w:rPr>
                <w:rFonts w:ascii="Times New Roman" w:eastAsiaTheme="minorHAnsi" w:hAnsi="Times New Roman" w:cstheme="minorBidi"/>
                <w:sz w:val="24"/>
                <w:szCs w:val="24"/>
                <w:u w:val="single"/>
                <w:lang w:eastAsia="en-US"/>
              </w:rPr>
            </w:pPr>
            <w:r w:rsidRPr="008B269D">
              <w:rPr>
                <w:rFonts w:ascii="Times New Roman" w:eastAsiaTheme="minorHAnsi" w:hAnsi="Times New Roman" w:cstheme="minorBidi"/>
                <w:sz w:val="24"/>
                <w:szCs w:val="24"/>
                <w:u w:val="single"/>
                <w:lang w:eastAsia="en-US"/>
              </w:rPr>
              <w:t>Знать:</w:t>
            </w:r>
          </w:p>
          <w:p w14:paraId="344BB697" w14:textId="77777777" w:rsidR="008B269D" w:rsidRPr="008B269D" w:rsidRDefault="008B269D" w:rsidP="00E94D8A">
            <w:pPr>
              <w:widowControl w:val="0"/>
              <w:numPr>
                <w:ilvl w:val="0"/>
                <w:numId w:val="43"/>
              </w:numPr>
              <w:autoSpaceDE w:val="0"/>
              <w:autoSpaceDN w:val="0"/>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57A88EBA" w14:textId="77777777" w:rsidR="008B269D" w:rsidRPr="008B269D" w:rsidRDefault="008B269D" w:rsidP="00E94D8A">
            <w:pPr>
              <w:widowControl w:val="0"/>
              <w:numPr>
                <w:ilvl w:val="0"/>
                <w:numId w:val="43"/>
              </w:numPr>
              <w:autoSpaceDE w:val="0"/>
              <w:autoSpaceDN w:val="0"/>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78786788" w14:textId="77777777" w:rsidR="008B269D" w:rsidRPr="008B269D" w:rsidRDefault="008B269D" w:rsidP="00E94D8A">
            <w:pPr>
              <w:widowControl w:val="0"/>
              <w:numPr>
                <w:ilvl w:val="0"/>
                <w:numId w:val="43"/>
              </w:numPr>
              <w:autoSpaceDE w:val="0"/>
              <w:autoSpaceDN w:val="0"/>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3E28D72D" w14:textId="77777777" w:rsidR="008B269D" w:rsidRPr="008B269D" w:rsidRDefault="008B269D" w:rsidP="00E94D8A">
            <w:pPr>
              <w:widowControl w:val="0"/>
              <w:numPr>
                <w:ilvl w:val="0"/>
                <w:numId w:val="43"/>
              </w:numPr>
              <w:autoSpaceDE w:val="0"/>
              <w:autoSpaceDN w:val="0"/>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основные этапы эволюции внешней политики России, роль и место России в общемировом пространстве;</w:t>
            </w:r>
          </w:p>
          <w:p w14:paraId="3FD39C1C" w14:textId="77777777" w:rsidR="008B269D" w:rsidRPr="008B269D" w:rsidRDefault="008B269D" w:rsidP="00E94D8A">
            <w:pPr>
              <w:widowControl w:val="0"/>
              <w:numPr>
                <w:ilvl w:val="0"/>
                <w:numId w:val="43"/>
              </w:numPr>
              <w:autoSpaceDE w:val="0"/>
              <w:autoSpaceDN w:val="0"/>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3418B1F1" w14:textId="77777777" w:rsidR="008B269D" w:rsidRPr="008B269D" w:rsidRDefault="008B269D" w:rsidP="00E94D8A">
            <w:pPr>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326F473D" w14:textId="77777777" w:rsidR="008B269D" w:rsidRPr="008B269D" w:rsidRDefault="008B269D" w:rsidP="00E94D8A">
            <w:pPr>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720CBD15" w14:textId="77777777" w:rsidR="008B269D" w:rsidRPr="008B269D" w:rsidRDefault="008B269D" w:rsidP="00E94D8A">
            <w:pPr>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DBECB3B" w14:textId="77777777" w:rsidR="008B269D" w:rsidRPr="008B269D" w:rsidRDefault="008B269D" w:rsidP="00E94D8A">
            <w:pPr>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w:t>
            </w:r>
            <w:r w:rsidRPr="008B269D">
              <w:rPr>
                <w:rFonts w:ascii="Times New Roman" w:hAnsi="Times New Roman"/>
                <w:sz w:val="24"/>
                <w:szCs w:val="24"/>
              </w:rPr>
              <w:lastRenderedPageBreak/>
              <w:t>Решающий вклад СССР в Великую Победу. Защита памяти о Великой Победе;</w:t>
            </w:r>
          </w:p>
          <w:p w14:paraId="4B879955" w14:textId="77777777" w:rsidR="008B269D" w:rsidRPr="008B269D" w:rsidRDefault="008B269D" w:rsidP="00E94D8A">
            <w:pPr>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СССР в 1945-1991 годы. Экономические развитие и реформы.</w:t>
            </w:r>
          </w:p>
          <w:p w14:paraId="2C12384F" w14:textId="77777777" w:rsidR="008B269D" w:rsidRPr="008B269D" w:rsidRDefault="008B269D" w:rsidP="008B26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B269D">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5206EDCA" w14:textId="77777777" w:rsidR="008B269D" w:rsidRPr="008B269D" w:rsidRDefault="008B269D" w:rsidP="00E94D8A">
            <w:pPr>
              <w:numPr>
                <w:ilvl w:val="0"/>
                <w:numId w:val="4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8B269D">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Pr>
          <w:p w14:paraId="6EDD35F9"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lastRenderedPageBreak/>
              <w:t>Демонстрация знания об основных тенденциях экономического, политического и культурного развития России.</w:t>
            </w:r>
          </w:p>
          <w:p w14:paraId="376C7842"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знания об основных источниках информации и ресурсов для решения задач и проблем в историческом контексте.</w:t>
            </w:r>
          </w:p>
          <w:p w14:paraId="574E5DE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Демонстрирование знания о приемах структурирования информации.</w:t>
            </w:r>
          </w:p>
          <w:p w14:paraId="747576A1"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знания о формате оформления результатов поиска информации.</w:t>
            </w:r>
          </w:p>
          <w:p w14:paraId="5954E729"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Демонстрирование знания о возможных траекториях личностного развития в соответствии с принятой системой ценностей.</w:t>
            </w:r>
          </w:p>
          <w:p w14:paraId="293506A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знания о психологии коллектива психологии личности.</w:t>
            </w:r>
          </w:p>
          <w:p w14:paraId="724D310C"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Сформированность знаний о роли науки, культуры и религии в сохранении и укреплении национальных и государственных традиций.</w:t>
            </w:r>
          </w:p>
          <w:p w14:paraId="165F874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знания о сущности гражданско-патриотической позиции.</w:t>
            </w:r>
          </w:p>
          <w:p w14:paraId="69D59A9D"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знания об общечеловеческих ценностях.</w:t>
            </w:r>
          </w:p>
          <w:p w14:paraId="4299617C"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8B269D">
              <w:rPr>
                <w:rFonts w:ascii="Times New Roman" w:eastAsiaTheme="minorHAnsi" w:hAnsi="Times New Roman" w:cstheme="minorBidi"/>
                <w:spacing w:val="-4"/>
                <w:sz w:val="24"/>
                <w:szCs w:val="24"/>
                <w:lang w:eastAsia="en-US"/>
              </w:rPr>
              <w:t>перспективных направлениях и основных проблемах развития РФ на современном этапе.</w:t>
            </w:r>
          </w:p>
        </w:tc>
        <w:tc>
          <w:tcPr>
            <w:tcW w:w="2021" w:type="dxa"/>
          </w:tcPr>
          <w:p w14:paraId="113DB3D5" w14:textId="77777777" w:rsidR="008B269D" w:rsidRPr="008B269D" w:rsidRDefault="008B269D" w:rsidP="008B269D">
            <w:pPr>
              <w:spacing w:after="0" w:line="240" w:lineRule="auto"/>
              <w:jc w:val="both"/>
              <w:rPr>
                <w:rFonts w:ascii="Times New Roman" w:eastAsiaTheme="minorHAnsi" w:hAnsi="Times New Roman" w:cstheme="minorBidi"/>
                <w:bCs/>
                <w:sz w:val="24"/>
                <w:szCs w:val="24"/>
                <w:lang w:eastAsia="en-US"/>
              </w:rPr>
            </w:pPr>
            <w:r w:rsidRPr="008B269D">
              <w:rPr>
                <w:rFonts w:ascii="Times New Roman" w:eastAsiaTheme="minorHAnsi" w:hAnsi="Times New Roman" w:cstheme="minorBidi"/>
                <w:sz w:val="24"/>
                <w:szCs w:val="24"/>
                <w:lang w:eastAsia="en-US"/>
              </w:rPr>
              <w:t xml:space="preserve">Экспертное наблюдение и оценивание </w:t>
            </w:r>
            <w:r w:rsidRPr="008B269D">
              <w:rPr>
                <w:rFonts w:ascii="Times New Roman" w:eastAsiaTheme="minorHAnsi" w:hAnsi="Times New Roman" w:cstheme="minorBidi"/>
                <w:bCs/>
                <w:sz w:val="24"/>
                <w:szCs w:val="24"/>
                <w:lang w:eastAsia="en-US"/>
              </w:rPr>
              <w:t>знаний на теоретических занятиях.</w:t>
            </w:r>
          </w:p>
          <w:p w14:paraId="0728A76F"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Оценивание выполнения индивидуальных и групповых заданий.</w:t>
            </w:r>
          </w:p>
        </w:tc>
      </w:tr>
      <w:tr w:rsidR="008B269D" w:rsidRPr="008B269D" w14:paraId="392DB676" w14:textId="77777777" w:rsidTr="00EF5CF6">
        <w:trPr>
          <w:trHeight w:val="415"/>
          <w:jc w:val="center"/>
        </w:trPr>
        <w:tc>
          <w:tcPr>
            <w:tcW w:w="4254" w:type="dxa"/>
          </w:tcPr>
          <w:p w14:paraId="085D2488" w14:textId="77777777" w:rsidR="008B269D" w:rsidRPr="008B269D" w:rsidRDefault="008B269D" w:rsidP="008B269D">
            <w:pPr>
              <w:suppressAutoHyphens/>
              <w:spacing w:after="0" w:line="240" w:lineRule="auto"/>
              <w:jc w:val="both"/>
              <w:rPr>
                <w:rFonts w:ascii="Times New Roman" w:hAnsi="Times New Roman" w:cstheme="minorBidi"/>
                <w:iCs/>
                <w:sz w:val="24"/>
                <w:szCs w:val="24"/>
                <w:u w:val="single"/>
              </w:rPr>
            </w:pPr>
            <w:r w:rsidRPr="008B269D">
              <w:rPr>
                <w:rFonts w:ascii="Times New Roman" w:hAnsi="Times New Roman" w:cstheme="minorBidi"/>
                <w:iCs/>
                <w:sz w:val="24"/>
                <w:szCs w:val="24"/>
                <w:u w:val="single"/>
              </w:rPr>
              <w:t xml:space="preserve">Уметь: </w:t>
            </w:r>
          </w:p>
          <w:p w14:paraId="784F2522" w14:textId="77777777" w:rsidR="008B269D" w:rsidRPr="008B269D" w:rsidRDefault="008B269D" w:rsidP="00E94D8A">
            <w:pPr>
              <w:numPr>
                <w:ilvl w:val="0"/>
                <w:numId w:val="46"/>
              </w:numPr>
              <w:suppressAutoHyphens/>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0F507E3E" w14:textId="77777777" w:rsidR="008B269D" w:rsidRPr="008B269D" w:rsidRDefault="008B269D" w:rsidP="00E94D8A">
            <w:pPr>
              <w:numPr>
                <w:ilvl w:val="0"/>
                <w:numId w:val="46"/>
              </w:numPr>
              <w:suppressAutoHyphens/>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1E07D1CA" w14:textId="77777777" w:rsidR="008B269D" w:rsidRPr="008B269D" w:rsidRDefault="008B269D" w:rsidP="00E94D8A">
            <w:pPr>
              <w:numPr>
                <w:ilvl w:val="0"/>
                <w:numId w:val="46"/>
              </w:numPr>
              <w:suppressAutoHyphens/>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D07EDE1" w14:textId="77777777" w:rsidR="008B269D" w:rsidRPr="008B269D" w:rsidRDefault="008B269D" w:rsidP="00E94D8A">
            <w:pPr>
              <w:numPr>
                <w:ilvl w:val="0"/>
                <w:numId w:val="46"/>
              </w:numPr>
              <w:suppressAutoHyphens/>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 xml:space="preserve">составлять описание (реконструкцию) в устной и письменной форме исторических событий, явлений, процессов истории родного края, истории России и всемирной </w:t>
            </w:r>
            <w:r w:rsidRPr="008B269D">
              <w:rPr>
                <w:rFonts w:ascii="Times New Roman" w:hAnsi="Times New Roman"/>
                <w:iCs/>
                <w:sz w:val="24"/>
                <w:szCs w:val="24"/>
              </w:rPr>
              <w:lastRenderedPageBreak/>
              <w:t>истории XX - начала XXI века и их участников,</w:t>
            </w:r>
          </w:p>
          <w:p w14:paraId="243D8CC2" w14:textId="77777777" w:rsidR="008B269D" w:rsidRPr="008B269D" w:rsidRDefault="008B269D" w:rsidP="008B26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8B269D">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684DB4E8" w14:textId="77777777" w:rsidR="008B269D" w:rsidRPr="008B269D" w:rsidRDefault="008B269D" w:rsidP="00E94D8A">
            <w:pPr>
              <w:numPr>
                <w:ilvl w:val="0"/>
                <w:numId w:val="4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sidRPr="008B269D">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8221E99" w14:textId="77777777" w:rsidR="008B269D" w:rsidRPr="008B269D" w:rsidRDefault="008B269D" w:rsidP="00E94D8A">
            <w:pPr>
              <w:numPr>
                <w:ilvl w:val="0"/>
                <w:numId w:val="46"/>
              </w:numPr>
              <w:suppressAutoHyphens/>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FFC7FCB" w14:textId="77777777" w:rsidR="008B269D" w:rsidRPr="008B269D" w:rsidRDefault="008B269D" w:rsidP="008B269D">
            <w:pPr>
              <w:suppressAutoHyphens/>
              <w:spacing w:after="0" w:line="240" w:lineRule="auto"/>
              <w:jc w:val="both"/>
              <w:rPr>
                <w:rFonts w:ascii="Times New Roman" w:hAnsi="Times New Roman" w:cstheme="minorBidi"/>
                <w:iCs/>
                <w:sz w:val="24"/>
                <w:szCs w:val="24"/>
              </w:rPr>
            </w:pPr>
            <w:r w:rsidRPr="008B269D">
              <w:rPr>
                <w:rFonts w:ascii="Times New Roman" w:hAnsi="Times New Roman" w:cstheme="minorBidi"/>
                <w:iCs/>
                <w:sz w:val="24"/>
                <w:szCs w:val="24"/>
              </w:rPr>
              <w:t>–</w:t>
            </w:r>
            <w:r w:rsidRPr="008B269D">
              <w:rPr>
                <w:rFonts w:ascii="Times New Roman" w:hAnsi="Times New Roman" w:cstheme="minorBidi"/>
                <w:iCs/>
                <w:sz w:val="24"/>
                <w:szCs w:val="24"/>
              </w:rPr>
              <w:tab/>
              <w:t>характеризовать места, участников, результаты важнейших исторических событий в истории Российского государства;</w:t>
            </w:r>
          </w:p>
          <w:p w14:paraId="34BF48AB" w14:textId="77777777" w:rsidR="008B269D" w:rsidRPr="008B269D" w:rsidRDefault="008B269D" w:rsidP="00E94D8A">
            <w:pPr>
              <w:widowControl w:val="0"/>
              <w:numPr>
                <w:ilvl w:val="0"/>
                <w:numId w:val="42"/>
              </w:numPr>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соотносить год с веком, устанавливать последовательность и длительность исторических событий;</w:t>
            </w:r>
          </w:p>
          <w:p w14:paraId="29538B42" w14:textId="77777777" w:rsidR="008B269D" w:rsidRPr="008B269D" w:rsidRDefault="008B269D" w:rsidP="00E94D8A">
            <w:pPr>
              <w:widowControl w:val="0"/>
              <w:numPr>
                <w:ilvl w:val="0"/>
                <w:numId w:val="42"/>
              </w:numPr>
              <w:spacing w:after="0" w:line="240" w:lineRule="auto"/>
              <w:ind w:left="0" w:firstLine="0"/>
              <w:jc w:val="both"/>
              <w:rPr>
                <w:rFonts w:ascii="Times New Roman" w:hAnsi="Times New Roman" w:cstheme="minorBidi"/>
                <w:i/>
                <w:sz w:val="24"/>
                <w:szCs w:val="24"/>
              </w:rPr>
            </w:pPr>
            <w:r w:rsidRPr="008B269D">
              <w:rPr>
                <w:rFonts w:ascii="Times New Roman" w:hAnsi="Times New Roman" w:cstheme="minorBidi"/>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0512333B" w14:textId="77777777" w:rsidR="008B269D" w:rsidRPr="008B269D" w:rsidRDefault="008B269D" w:rsidP="00E94D8A">
            <w:pPr>
              <w:widowControl w:val="0"/>
              <w:numPr>
                <w:ilvl w:val="0"/>
                <w:numId w:val="42"/>
              </w:numPr>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 xml:space="preserve">применять исторические знания в учебной и внеучебной деятельности, в современном поликультурном, </w:t>
            </w:r>
            <w:proofErr w:type="spellStart"/>
            <w:r w:rsidRPr="008B269D">
              <w:rPr>
                <w:rFonts w:ascii="Times New Roman" w:hAnsi="Times New Roman" w:cstheme="minorBidi"/>
                <w:iCs/>
                <w:sz w:val="24"/>
                <w:szCs w:val="24"/>
              </w:rPr>
              <w:t>полиэтничном</w:t>
            </w:r>
            <w:proofErr w:type="spellEnd"/>
            <w:r w:rsidRPr="008B269D">
              <w:rPr>
                <w:rFonts w:ascii="Times New Roman" w:hAnsi="Times New Roman" w:cstheme="minorBidi"/>
                <w:iCs/>
                <w:sz w:val="24"/>
                <w:szCs w:val="24"/>
              </w:rPr>
              <w:t xml:space="preserve"> и многоконфессиональном обществе;</w:t>
            </w:r>
          </w:p>
          <w:p w14:paraId="26440027" w14:textId="77777777" w:rsidR="008B269D" w:rsidRPr="008B269D" w:rsidRDefault="008B269D" w:rsidP="00E94D8A">
            <w:pPr>
              <w:widowControl w:val="0"/>
              <w:numPr>
                <w:ilvl w:val="0"/>
                <w:numId w:val="42"/>
              </w:numPr>
              <w:spacing w:after="0" w:line="240" w:lineRule="auto"/>
              <w:ind w:left="0" w:firstLine="0"/>
              <w:jc w:val="both"/>
              <w:rPr>
                <w:rFonts w:ascii="Times New Roman" w:hAnsi="Times New Roman" w:cstheme="minorBidi"/>
                <w:iCs/>
                <w:sz w:val="24"/>
                <w:szCs w:val="24"/>
              </w:rPr>
            </w:pPr>
            <w:r w:rsidRPr="008B269D">
              <w:rPr>
                <w:rFonts w:ascii="Times New Roman" w:hAnsi="Times New Roman" w:cstheme="minorBidi"/>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Pr>
          <w:p w14:paraId="19C6A7F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lastRenderedPageBreak/>
              <w:t>Демонстрация умения ориентироваться в современной экономической, политической и культурной ситуации в России и мире.</w:t>
            </w:r>
          </w:p>
          <w:p w14:paraId="752699BA"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Демонстрирование умения распознавать задачу и/или проблему в историческом контексте.</w:t>
            </w:r>
          </w:p>
          <w:p w14:paraId="64E45D1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анализировать задачу и/или проблему в историческом контексте и выделять ее составные части.</w:t>
            </w:r>
          </w:p>
          <w:p w14:paraId="27D44A8C"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оценивать результат и последствия исторических событий.</w:t>
            </w:r>
          </w:p>
          <w:p w14:paraId="163C94C2"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Сформированность умений определять задачи поиска исторической информации.</w:t>
            </w:r>
          </w:p>
          <w:p w14:paraId="2D239D49"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определять необходимые источники информации.</w:t>
            </w:r>
          </w:p>
          <w:p w14:paraId="4A55C5F2"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структурировать получаемую информацию.</w:t>
            </w:r>
          </w:p>
          <w:p w14:paraId="5797B93E"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выделять наиболее значимое в перечне информации.</w:t>
            </w:r>
          </w:p>
          <w:p w14:paraId="72AA61AD"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оценивать практическую значимость результатов поиска и умения оформлять результаты поиска.</w:t>
            </w:r>
          </w:p>
          <w:p w14:paraId="0D72281B"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Сформированность умения выстраивать траекторию личностного развития в соответствии с принятой системой ценностей.</w:t>
            </w:r>
          </w:p>
          <w:p w14:paraId="6F7949D4"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организовывать и мотивировать коллектив для совместной деятельности.</w:t>
            </w:r>
          </w:p>
          <w:p w14:paraId="1B1248CC"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излагать свои мысли в контексте современной экономической, политической и культурной ситуации в России и мире.</w:t>
            </w:r>
          </w:p>
          <w:p w14:paraId="277F7A79"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lastRenderedPageBreak/>
              <w:t>Демонстрирование умения осознавать личную ответственность за судьбу России.</w:t>
            </w:r>
          </w:p>
          <w:p w14:paraId="608A4EEB"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Демонстрация умения проявлять социальную активность и гражданскую зрелость.</w:t>
            </w:r>
          </w:p>
          <w:p w14:paraId="35027AD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Демонстрирование умения применять средства информационных технологий для решения поставленных задач.</w:t>
            </w:r>
          </w:p>
          <w:p w14:paraId="3B2F7268"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t>Сформированность умения анализировать правовые и законодательные акты регионального значения.</w:t>
            </w:r>
          </w:p>
        </w:tc>
        <w:tc>
          <w:tcPr>
            <w:tcW w:w="2021" w:type="dxa"/>
          </w:tcPr>
          <w:p w14:paraId="2644D3A1" w14:textId="77777777" w:rsidR="008B269D" w:rsidRPr="008B269D" w:rsidRDefault="008B269D" w:rsidP="008B269D">
            <w:pPr>
              <w:spacing w:after="0" w:line="240" w:lineRule="auto"/>
              <w:jc w:val="both"/>
              <w:rPr>
                <w:rFonts w:ascii="Times New Roman" w:eastAsiaTheme="minorHAnsi" w:hAnsi="Times New Roman" w:cstheme="minorBidi"/>
                <w:sz w:val="24"/>
                <w:szCs w:val="24"/>
                <w:lang w:eastAsia="en-US"/>
              </w:rPr>
            </w:pPr>
            <w:r w:rsidRPr="008B269D">
              <w:rPr>
                <w:rFonts w:ascii="Times New Roman" w:eastAsiaTheme="minorHAnsi" w:hAnsi="Times New Roman" w:cstheme="minorBidi"/>
                <w:sz w:val="24"/>
                <w:szCs w:val="24"/>
                <w:lang w:eastAsia="en-US"/>
              </w:rPr>
              <w:lastRenderedPageBreak/>
              <w:t>Подготовка выступлений с проблемно-тематическими сообщениями (докладами, презентациями).</w:t>
            </w:r>
          </w:p>
          <w:p w14:paraId="397784C8" w14:textId="77777777" w:rsidR="008B269D" w:rsidRPr="008B269D" w:rsidRDefault="008B269D" w:rsidP="008B269D">
            <w:pPr>
              <w:autoSpaceDE w:val="0"/>
              <w:autoSpaceDN w:val="0"/>
              <w:adjustRightInd w:val="0"/>
              <w:spacing w:after="0" w:line="240" w:lineRule="auto"/>
              <w:rPr>
                <w:rFonts w:ascii="Times New Roman" w:eastAsiaTheme="minorHAnsi" w:hAnsi="Times New Roman" w:cstheme="minorBidi"/>
                <w:b/>
                <w:bCs/>
                <w:sz w:val="24"/>
                <w:szCs w:val="24"/>
                <w:lang w:eastAsia="en-US"/>
              </w:rPr>
            </w:pPr>
          </w:p>
        </w:tc>
      </w:tr>
    </w:tbl>
    <w:p w14:paraId="2367CBAF" w14:textId="77777777" w:rsidR="003E6311" w:rsidRPr="002942FB" w:rsidRDefault="003E6311" w:rsidP="002942FB">
      <w:pPr>
        <w:spacing w:after="0"/>
        <w:rPr>
          <w:rFonts w:ascii="Times New Roman" w:hAnsi="Times New Roman"/>
          <w:b/>
          <w:sz w:val="24"/>
          <w:szCs w:val="24"/>
        </w:rPr>
      </w:pPr>
    </w:p>
    <w:p w14:paraId="5FFDCFF0"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70795DB5" w14:textId="6A45965C" w:rsidR="003E6311" w:rsidRPr="00C55AB1" w:rsidRDefault="003E6311" w:rsidP="00C55AB1">
      <w:pPr>
        <w:pStyle w:val="afffffd"/>
        <w:spacing w:line="276" w:lineRule="auto"/>
        <w:jc w:val="right"/>
        <w:rPr>
          <w:rFonts w:ascii="Times New Roman" w:hAnsi="Times New Roman"/>
          <w:b/>
          <w:bCs/>
          <w:color w:val="auto"/>
          <w:sz w:val="24"/>
          <w:szCs w:val="24"/>
        </w:rPr>
      </w:pPr>
      <w:r w:rsidRPr="00C55AB1">
        <w:rPr>
          <w:rFonts w:ascii="Times New Roman" w:hAnsi="Times New Roman"/>
          <w:b/>
          <w:bCs/>
          <w:color w:val="auto"/>
          <w:sz w:val="24"/>
          <w:szCs w:val="24"/>
        </w:rPr>
        <w:lastRenderedPageBreak/>
        <w:t xml:space="preserve">Приложение </w:t>
      </w:r>
      <w:r w:rsidR="002942FB" w:rsidRPr="00C55AB1">
        <w:rPr>
          <w:rFonts w:ascii="Times New Roman" w:hAnsi="Times New Roman"/>
          <w:b/>
          <w:bCs/>
          <w:color w:val="auto"/>
          <w:sz w:val="24"/>
          <w:szCs w:val="24"/>
        </w:rPr>
        <w:t>3</w:t>
      </w:r>
      <w:r w:rsidRPr="00C55AB1">
        <w:rPr>
          <w:rFonts w:ascii="Times New Roman" w:hAnsi="Times New Roman"/>
          <w:b/>
          <w:bCs/>
          <w:color w:val="auto"/>
          <w:sz w:val="24"/>
          <w:szCs w:val="24"/>
        </w:rPr>
        <w:t>.</w:t>
      </w:r>
      <w:r w:rsidRPr="00C55AB1">
        <w:rPr>
          <w:rFonts w:ascii="Times New Roman" w:hAnsi="Times New Roman"/>
          <w:b/>
          <w:bCs/>
          <w:noProof/>
          <w:color w:val="auto"/>
          <w:sz w:val="24"/>
          <w:szCs w:val="24"/>
        </w:rPr>
        <w:t>2</w:t>
      </w:r>
    </w:p>
    <w:p w14:paraId="7B0CD0FA" w14:textId="77777777" w:rsidR="003E6311" w:rsidRPr="00C55AB1" w:rsidRDefault="003E6311" w:rsidP="00C55AB1">
      <w:pPr>
        <w:spacing w:after="0"/>
        <w:jc w:val="right"/>
        <w:rPr>
          <w:rFonts w:ascii="Times New Roman" w:hAnsi="Times New Roman"/>
          <w:sz w:val="24"/>
          <w:szCs w:val="24"/>
        </w:rPr>
      </w:pPr>
      <w:r w:rsidRPr="00C55AB1">
        <w:rPr>
          <w:rFonts w:ascii="Times New Roman" w:hAnsi="Times New Roman"/>
          <w:sz w:val="24"/>
          <w:szCs w:val="24"/>
        </w:rPr>
        <w:t>к ПОП по специальности</w:t>
      </w:r>
    </w:p>
    <w:p w14:paraId="35B9FA23" w14:textId="77777777" w:rsidR="003E6311" w:rsidRPr="00C55AB1" w:rsidRDefault="003E6311" w:rsidP="00C55AB1">
      <w:pPr>
        <w:spacing w:after="0"/>
        <w:jc w:val="right"/>
        <w:rPr>
          <w:rFonts w:ascii="Times New Roman" w:hAnsi="Times New Roman"/>
          <w:sz w:val="24"/>
          <w:szCs w:val="24"/>
        </w:rPr>
      </w:pPr>
      <w:r w:rsidRPr="00C55AB1">
        <w:rPr>
          <w:rFonts w:ascii="Times New Roman" w:hAnsi="Times New Roman"/>
          <w:sz w:val="24"/>
          <w:szCs w:val="24"/>
        </w:rPr>
        <w:t>12.02.01 Авиационные приборы и комплексы</w:t>
      </w:r>
    </w:p>
    <w:p w14:paraId="3ABDD92C" w14:textId="77777777" w:rsidR="003E6311" w:rsidRPr="00C55AB1" w:rsidRDefault="003E6311" w:rsidP="00C55AB1">
      <w:pPr>
        <w:spacing w:after="0"/>
        <w:jc w:val="right"/>
        <w:rPr>
          <w:rFonts w:ascii="Times New Roman" w:hAnsi="Times New Roman"/>
          <w:sz w:val="24"/>
          <w:szCs w:val="24"/>
        </w:rPr>
      </w:pPr>
    </w:p>
    <w:p w14:paraId="20413943" w14:textId="77777777" w:rsidR="003E6311" w:rsidRPr="00C55AB1" w:rsidRDefault="003E6311" w:rsidP="00C55AB1">
      <w:pPr>
        <w:spacing w:after="0"/>
        <w:jc w:val="right"/>
        <w:rPr>
          <w:rFonts w:ascii="Times New Roman" w:hAnsi="Times New Roman"/>
          <w:b/>
          <w:sz w:val="24"/>
          <w:szCs w:val="24"/>
        </w:rPr>
      </w:pPr>
    </w:p>
    <w:p w14:paraId="013E95BC" w14:textId="77777777" w:rsidR="003E6311" w:rsidRPr="00C55AB1" w:rsidRDefault="003E6311" w:rsidP="00C55AB1">
      <w:pPr>
        <w:jc w:val="right"/>
        <w:rPr>
          <w:rFonts w:ascii="Times New Roman" w:hAnsi="Times New Roman"/>
          <w:sz w:val="24"/>
          <w:szCs w:val="24"/>
        </w:rPr>
      </w:pPr>
    </w:p>
    <w:p w14:paraId="59031155" w14:textId="77777777" w:rsidR="003E6311" w:rsidRPr="00C55AB1" w:rsidRDefault="003E6311" w:rsidP="00C55AB1">
      <w:pPr>
        <w:jc w:val="center"/>
        <w:rPr>
          <w:rFonts w:ascii="Times New Roman" w:hAnsi="Times New Roman"/>
          <w:b/>
          <w:sz w:val="24"/>
          <w:szCs w:val="24"/>
        </w:rPr>
      </w:pPr>
    </w:p>
    <w:p w14:paraId="65BCC105" w14:textId="77777777" w:rsidR="003E6311" w:rsidRPr="00C55AB1" w:rsidRDefault="003E6311" w:rsidP="00C55AB1">
      <w:pPr>
        <w:jc w:val="center"/>
        <w:rPr>
          <w:rFonts w:ascii="Times New Roman" w:hAnsi="Times New Roman"/>
          <w:b/>
          <w:sz w:val="24"/>
          <w:szCs w:val="24"/>
        </w:rPr>
      </w:pPr>
    </w:p>
    <w:p w14:paraId="1545CBA3" w14:textId="77777777" w:rsidR="003E6311" w:rsidRPr="00C55AB1" w:rsidRDefault="003E6311" w:rsidP="00C55AB1">
      <w:pPr>
        <w:jc w:val="center"/>
        <w:rPr>
          <w:rFonts w:ascii="Times New Roman" w:hAnsi="Times New Roman"/>
          <w:b/>
          <w:sz w:val="24"/>
          <w:szCs w:val="24"/>
        </w:rPr>
      </w:pPr>
    </w:p>
    <w:p w14:paraId="31A1F87E" w14:textId="77777777" w:rsidR="003E6311" w:rsidRPr="00C55AB1" w:rsidRDefault="003E6311" w:rsidP="00C55AB1">
      <w:pPr>
        <w:jc w:val="center"/>
        <w:rPr>
          <w:rFonts w:ascii="Times New Roman" w:hAnsi="Times New Roman"/>
          <w:b/>
          <w:sz w:val="24"/>
          <w:szCs w:val="24"/>
        </w:rPr>
      </w:pPr>
    </w:p>
    <w:p w14:paraId="2DC6D02B" w14:textId="77777777" w:rsidR="003E6311" w:rsidRPr="00C55AB1" w:rsidRDefault="003E6311" w:rsidP="00C55AB1">
      <w:pPr>
        <w:jc w:val="center"/>
        <w:rPr>
          <w:rFonts w:ascii="Times New Roman" w:hAnsi="Times New Roman"/>
          <w:b/>
          <w:sz w:val="24"/>
          <w:szCs w:val="24"/>
        </w:rPr>
      </w:pPr>
      <w:r w:rsidRPr="00C55AB1">
        <w:rPr>
          <w:rFonts w:ascii="Times New Roman" w:hAnsi="Times New Roman"/>
          <w:b/>
          <w:sz w:val="24"/>
          <w:szCs w:val="24"/>
        </w:rPr>
        <w:t>ПРИМЕРНАЯ РАБОЧАЯ ПРОГРАММА УЧЕБНОЙ ДИСЦИПЛИНЫ</w:t>
      </w:r>
    </w:p>
    <w:p w14:paraId="3F2CC5A8" w14:textId="77777777" w:rsidR="003E6311" w:rsidRPr="00C55AB1" w:rsidRDefault="003E6311" w:rsidP="00C55AB1">
      <w:pPr>
        <w:jc w:val="center"/>
        <w:rPr>
          <w:rFonts w:ascii="Times New Roman" w:hAnsi="Times New Roman"/>
          <w:b/>
          <w:sz w:val="24"/>
          <w:szCs w:val="24"/>
          <w:u w:val="single"/>
        </w:rPr>
      </w:pPr>
    </w:p>
    <w:p w14:paraId="33A7952D" w14:textId="0048CC63" w:rsidR="003E6311" w:rsidRPr="00C55AB1" w:rsidRDefault="003E6311" w:rsidP="00C55AB1">
      <w:pPr>
        <w:spacing w:after="0"/>
        <w:jc w:val="center"/>
        <w:rPr>
          <w:rFonts w:ascii="Times New Roman" w:hAnsi="Times New Roman"/>
          <w:b/>
          <w:sz w:val="24"/>
          <w:szCs w:val="24"/>
        </w:rPr>
      </w:pPr>
      <w:r w:rsidRPr="00C55AB1">
        <w:rPr>
          <w:rFonts w:ascii="Times New Roman" w:hAnsi="Times New Roman"/>
          <w:b/>
          <w:noProof/>
          <w:sz w:val="24"/>
          <w:szCs w:val="24"/>
        </w:rPr>
        <w:t>СГ.02</w:t>
      </w:r>
      <w:r w:rsidRPr="00C55AB1">
        <w:rPr>
          <w:rFonts w:ascii="Times New Roman" w:hAnsi="Times New Roman"/>
          <w:b/>
          <w:sz w:val="24"/>
          <w:szCs w:val="24"/>
        </w:rPr>
        <w:t xml:space="preserve"> </w:t>
      </w:r>
      <w:r w:rsidRPr="00C55AB1">
        <w:rPr>
          <w:rFonts w:ascii="Times New Roman" w:hAnsi="Times New Roman"/>
          <w:b/>
          <w:noProof/>
          <w:sz w:val="24"/>
          <w:szCs w:val="24"/>
        </w:rPr>
        <w:t>Иностранный язык в профессиональной деятельности</w:t>
      </w:r>
    </w:p>
    <w:p w14:paraId="3F129C57" w14:textId="77777777" w:rsidR="003E6311" w:rsidRPr="00C55AB1" w:rsidRDefault="003E6311" w:rsidP="00C55AB1">
      <w:pPr>
        <w:rPr>
          <w:rFonts w:ascii="Times New Roman" w:hAnsi="Times New Roman"/>
          <w:b/>
          <w:sz w:val="24"/>
          <w:szCs w:val="24"/>
        </w:rPr>
      </w:pPr>
    </w:p>
    <w:p w14:paraId="480489E6" w14:textId="77777777" w:rsidR="003E6311" w:rsidRPr="00C55AB1" w:rsidRDefault="003E6311" w:rsidP="00C55AB1">
      <w:pPr>
        <w:rPr>
          <w:rFonts w:ascii="Times New Roman" w:hAnsi="Times New Roman"/>
          <w:b/>
          <w:sz w:val="24"/>
          <w:szCs w:val="24"/>
        </w:rPr>
      </w:pPr>
    </w:p>
    <w:p w14:paraId="712B23A7" w14:textId="77777777" w:rsidR="003E6311" w:rsidRPr="00C55AB1" w:rsidRDefault="003E6311" w:rsidP="00C55AB1">
      <w:pPr>
        <w:rPr>
          <w:rFonts w:ascii="Times New Roman" w:hAnsi="Times New Roman"/>
          <w:b/>
          <w:sz w:val="24"/>
          <w:szCs w:val="24"/>
        </w:rPr>
      </w:pPr>
    </w:p>
    <w:p w14:paraId="1F03BB7A" w14:textId="77777777" w:rsidR="003E6311" w:rsidRPr="00C55AB1" w:rsidRDefault="003E6311" w:rsidP="00C55AB1">
      <w:pPr>
        <w:rPr>
          <w:rFonts w:ascii="Times New Roman" w:hAnsi="Times New Roman"/>
          <w:b/>
          <w:sz w:val="24"/>
          <w:szCs w:val="24"/>
        </w:rPr>
      </w:pPr>
    </w:p>
    <w:p w14:paraId="6D3BE9E5" w14:textId="77777777" w:rsidR="003E6311" w:rsidRPr="00C55AB1" w:rsidRDefault="003E6311" w:rsidP="00C55AB1">
      <w:pPr>
        <w:rPr>
          <w:rFonts w:ascii="Times New Roman" w:hAnsi="Times New Roman"/>
          <w:b/>
          <w:sz w:val="24"/>
          <w:szCs w:val="24"/>
        </w:rPr>
      </w:pPr>
    </w:p>
    <w:p w14:paraId="2E88E756" w14:textId="77777777" w:rsidR="003E6311" w:rsidRPr="00C55AB1" w:rsidRDefault="003E6311" w:rsidP="00C55AB1">
      <w:pPr>
        <w:rPr>
          <w:rFonts w:ascii="Times New Roman" w:hAnsi="Times New Roman"/>
          <w:b/>
          <w:sz w:val="24"/>
          <w:szCs w:val="24"/>
        </w:rPr>
      </w:pPr>
    </w:p>
    <w:p w14:paraId="551F8C82" w14:textId="77777777" w:rsidR="003E6311" w:rsidRPr="00C55AB1" w:rsidRDefault="003E6311" w:rsidP="00C55AB1">
      <w:pPr>
        <w:rPr>
          <w:rFonts w:ascii="Times New Roman" w:hAnsi="Times New Roman"/>
          <w:b/>
          <w:sz w:val="24"/>
          <w:szCs w:val="24"/>
        </w:rPr>
      </w:pPr>
    </w:p>
    <w:p w14:paraId="365E2EE5" w14:textId="77777777" w:rsidR="003E6311" w:rsidRPr="00C55AB1" w:rsidRDefault="003E6311" w:rsidP="00C55AB1">
      <w:pPr>
        <w:rPr>
          <w:rFonts w:ascii="Times New Roman" w:hAnsi="Times New Roman"/>
          <w:b/>
          <w:sz w:val="24"/>
          <w:szCs w:val="24"/>
        </w:rPr>
      </w:pPr>
    </w:p>
    <w:p w14:paraId="5639CE99" w14:textId="77777777" w:rsidR="003E6311" w:rsidRPr="00C55AB1" w:rsidRDefault="003E6311" w:rsidP="00C55AB1">
      <w:pPr>
        <w:rPr>
          <w:rFonts w:ascii="Times New Roman" w:hAnsi="Times New Roman"/>
          <w:b/>
          <w:sz w:val="24"/>
          <w:szCs w:val="24"/>
        </w:rPr>
      </w:pPr>
    </w:p>
    <w:p w14:paraId="02B7A165" w14:textId="77777777" w:rsidR="003E6311" w:rsidRPr="00C55AB1" w:rsidRDefault="003E6311" w:rsidP="00C55AB1">
      <w:pPr>
        <w:rPr>
          <w:rFonts w:ascii="Times New Roman" w:hAnsi="Times New Roman"/>
          <w:b/>
          <w:sz w:val="24"/>
          <w:szCs w:val="24"/>
        </w:rPr>
      </w:pPr>
    </w:p>
    <w:p w14:paraId="59B7630D" w14:textId="77777777" w:rsidR="003E6311" w:rsidRPr="00C55AB1" w:rsidRDefault="003E6311" w:rsidP="00C55AB1">
      <w:pPr>
        <w:rPr>
          <w:rFonts w:ascii="Times New Roman" w:hAnsi="Times New Roman"/>
          <w:b/>
          <w:sz w:val="24"/>
          <w:szCs w:val="24"/>
        </w:rPr>
      </w:pPr>
    </w:p>
    <w:p w14:paraId="6B5FCEE0" w14:textId="77777777" w:rsidR="003E6311" w:rsidRPr="00C55AB1" w:rsidRDefault="003E6311" w:rsidP="00C55AB1">
      <w:pPr>
        <w:rPr>
          <w:rFonts w:ascii="Times New Roman" w:hAnsi="Times New Roman"/>
          <w:b/>
          <w:sz w:val="24"/>
          <w:szCs w:val="24"/>
        </w:rPr>
      </w:pPr>
    </w:p>
    <w:p w14:paraId="55906075" w14:textId="77777777" w:rsidR="003E6311" w:rsidRPr="00C55AB1" w:rsidRDefault="003E6311" w:rsidP="00C55AB1">
      <w:pPr>
        <w:rPr>
          <w:rFonts w:ascii="Times New Roman" w:hAnsi="Times New Roman"/>
          <w:b/>
          <w:sz w:val="24"/>
          <w:szCs w:val="24"/>
        </w:rPr>
      </w:pPr>
    </w:p>
    <w:p w14:paraId="1ED156BA" w14:textId="77777777" w:rsidR="003E6311" w:rsidRPr="00C55AB1" w:rsidRDefault="003E6311" w:rsidP="00C55AB1">
      <w:pPr>
        <w:rPr>
          <w:rFonts w:ascii="Times New Roman" w:hAnsi="Times New Roman"/>
          <w:b/>
          <w:sz w:val="24"/>
          <w:szCs w:val="24"/>
        </w:rPr>
      </w:pPr>
    </w:p>
    <w:p w14:paraId="5FF8D876" w14:textId="464EAF73" w:rsidR="003E6311" w:rsidRPr="00C55AB1" w:rsidRDefault="003E6311" w:rsidP="00C55AB1">
      <w:pPr>
        <w:jc w:val="center"/>
        <w:rPr>
          <w:rFonts w:ascii="Times New Roman" w:hAnsi="Times New Roman"/>
          <w:b/>
          <w:sz w:val="24"/>
          <w:szCs w:val="24"/>
          <w:vertAlign w:val="superscript"/>
        </w:rPr>
      </w:pPr>
      <w:r w:rsidRPr="00C55AB1">
        <w:rPr>
          <w:rFonts w:ascii="Times New Roman" w:hAnsi="Times New Roman"/>
          <w:b/>
          <w:bCs/>
          <w:sz w:val="24"/>
          <w:szCs w:val="24"/>
        </w:rPr>
        <w:t>202</w:t>
      </w:r>
      <w:r w:rsidR="002942FB" w:rsidRPr="00C55AB1">
        <w:rPr>
          <w:rFonts w:ascii="Times New Roman" w:hAnsi="Times New Roman"/>
          <w:b/>
          <w:bCs/>
          <w:sz w:val="24"/>
          <w:szCs w:val="24"/>
        </w:rPr>
        <w:t>3</w:t>
      </w:r>
      <w:r w:rsidRPr="00C55AB1">
        <w:rPr>
          <w:rFonts w:ascii="Times New Roman" w:hAnsi="Times New Roman"/>
          <w:b/>
          <w:bCs/>
          <w:sz w:val="24"/>
          <w:szCs w:val="24"/>
        </w:rPr>
        <w:t xml:space="preserve"> г.</w:t>
      </w:r>
      <w:r w:rsidRPr="00C55AB1">
        <w:rPr>
          <w:rFonts w:ascii="Times New Roman" w:hAnsi="Times New Roman"/>
          <w:b/>
          <w:bCs/>
          <w:sz w:val="24"/>
          <w:szCs w:val="24"/>
        </w:rPr>
        <w:br w:type="page"/>
      </w:r>
    </w:p>
    <w:p w14:paraId="68951E3A" w14:textId="77777777" w:rsidR="003E6311" w:rsidRPr="00C55AB1" w:rsidRDefault="003E6311" w:rsidP="00C55AB1">
      <w:pPr>
        <w:jc w:val="center"/>
        <w:rPr>
          <w:rFonts w:ascii="Times New Roman" w:hAnsi="Times New Roman"/>
          <w:b/>
          <w:sz w:val="24"/>
          <w:szCs w:val="24"/>
        </w:rPr>
      </w:pPr>
      <w:r w:rsidRPr="00C55AB1">
        <w:rPr>
          <w:rFonts w:ascii="Times New Roman" w:hAnsi="Times New Roman"/>
          <w:b/>
          <w:sz w:val="24"/>
          <w:szCs w:val="24"/>
        </w:rPr>
        <w:lastRenderedPageBreak/>
        <w:t>СОДЕРЖАНИЕ</w:t>
      </w:r>
    </w:p>
    <w:p w14:paraId="3BB57E79" w14:textId="77777777" w:rsidR="003E6311" w:rsidRPr="00C55AB1" w:rsidRDefault="003E6311" w:rsidP="00C55AB1">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E6311" w:rsidRPr="00C55AB1" w14:paraId="11EE2CDB" w14:textId="77777777" w:rsidTr="00AB4C7E">
        <w:tc>
          <w:tcPr>
            <w:tcW w:w="7501" w:type="dxa"/>
          </w:tcPr>
          <w:p w14:paraId="3CC1B4E9" w14:textId="77777777" w:rsidR="003E6311" w:rsidRPr="00C55AB1" w:rsidRDefault="003E6311" w:rsidP="00E94D8A">
            <w:pPr>
              <w:numPr>
                <w:ilvl w:val="0"/>
                <w:numId w:val="27"/>
              </w:numPr>
              <w:suppressAutoHyphens/>
              <w:rPr>
                <w:rFonts w:ascii="Times New Roman" w:hAnsi="Times New Roman"/>
                <w:b/>
                <w:sz w:val="24"/>
                <w:szCs w:val="24"/>
              </w:rPr>
            </w:pPr>
            <w:r w:rsidRPr="00C55AB1">
              <w:rPr>
                <w:rFonts w:ascii="Times New Roman" w:hAnsi="Times New Roman"/>
                <w:b/>
                <w:sz w:val="24"/>
                <w:szCs w:val="24"/>
              </w:rPr>
              <w:t xml:space="preserve">ОБЩАЯ ХАРАКТЕРИСТИКА </w:t>
            </w:r>
            <w:r w:rsidRPr="00C55AB1">
              <w:rPr>
                <w:rFonts w:ascii="Times New Roman" w:hAnsi="Times New Roman"/>
                <w:b/>
                <w:color w:val="000000"/>
                <w:sz w:val="24"/>
                <w:szCs w:val="24"/>
              </w:rPr>
              <w:t>ПРИМЕРНОЙ РАБОЧЕЙ ПРОГРАММЫ</w:t>
            </w:r>
            <w:r w:rsidRPr="00C55AB1">
              <w:rPr>
                <w:rFonts w:ascii="Times New Roman" w:hAnsi="Times New Roman"/>
                <w:b/>
                <w:sz w:val="24"/>
                <w:szCs w:val="24"/>
              </w:rPr>
              <w:t xml:space="preserve"> УЧЕБНОЙ ДИСЦИПЛИНЫ</w:t>
            </w:r>
          </w:p>
        </w:tc>
        <w:tc>
          <w:tcPr>
            <w:tcW w:w="1854" w:type="dxa"/>
          </w:tcPr>
          <w:p w14:paraId="6E461706" w14:textId="77777777" w:rsidR="003E6311" w:rsidRPr="00C55AB1" w:rsidRDefault="003E6311" w:rsidP="00C55AB1">
            <w:pPr>
              <w:rPr>
                <w:rFonts w:ascii="Times New Roman" w:hAnsi="Times New Roman"/>
                <w:b/>
                <w:sz w:val="24"/>
                <w:szCs w:val="24"/>
              </w:rPr>
            </w:pPr>
          </w:p>
        </w:tc>
      </w:tr>
      <w:tr w:rsidR="003E6311" w:rsidRPr="00C55AB1" w14:paraId="188BEAE2" w14:textId="77777777" w:rsidTr="00AB4C7E">
        <w:tc>
          <w:tcPr>
            <w:tcW w:w="7501" w:type="dxa"/>
          </w:tcPr>
          <w:p w14:paraId="793B81C8" w14:textId="77777777" w:rsidR="003E6311" w:rsidRPr="00C55AB1" w:rsidRDefault="003E6311" w:rsidP="00E94D8A">
            <w:pPr>
              <w:numPr>
                <w:ilvl w:val="0"/>
                <w:numId w:val="27"/>
              </w:numPr>
              <w:suppressAutoHyphens/>
              <w:rPr>
                <w:rFonts w:ascii="Times New Roman" w:hAnsi="Times New Roman"/>
                <w:b/>
                <w:sz w:val="24"/>
                <w:szCs w:val="24"/>
              </w:rPr>
            </w:pPr>
            <w:r w:rsidRPr="00C55AB1">
              <w:rPr>
                <w:rFonts w:ascii="Times New Roman" w:hAnsi="Times New Roman"/>
                <w:b/>
                <w:sz w:val="24"/>
                <w:szCs w:val="24"/>
              </w:rPr>
              <w:t>СТРУКТУРА И СОДЕРЖАНИЕ УЧЕБНОЙ ДИСЦИПЛИНЫ</w:t>
            </w:r>
          </w:p>
          <w:p w14:paraId="7AEEC6A5" w14:textId="77777777" w:rsidR="003E6311" w:rsidRPr="00C55AB1" w:rsidRDefault="003E6311" w:rsidP="00E94D8A">
            <w:pPr>
              <w:numPr>
                <w:ilvl w:val="0"/>
                <w:numId w:val="27"/>
              </w:numPr>
              <w:suppressAutoHyphens/>
              <w:rPr>
                <w:rFonts w:ascii="Times New Roman" w:hAnsi="Times New Roman"/>
                <w:b/>
                <w:sz w:val="24"/>
                <w:szCs w:val="24"/>
              </w:rPr>
            </w:pPr>
            <w:r w:rsidRPr="00C55AB1">
              <w:rPr>
                <w:rFonts w:ascii="Times New Roman" w:hAnsi="Times New Roman"/>
                <w:b/>
                <w:sz w:val="24"/>
                <w:szCs w:val="24"/>
              </w:rPr>
              <w:t>УСЛОВИЯ РЕАЛИЗАЦИИ УЧЕБНОЙ ДИСЦИПЛИНЫ</w:t>
            </w:r>
          </w:p>
        </w:tc>
        <w:tc>
          <w:tcPr>
            <w:tcW w:w="1854" w:type="dxa"/>
          </w:tcPr>
          <w:p w14:paraId="3547A4D9" w14:textId="77777777" w:rsidR="003E6311" w:rsidRPr="00C55AB1" w:rsidRDefault="003E6311" w:rsidP="00C55AB1">
            <w:pPr>
              <w:ind w:left="644"/>
              <w:rPr>
                <w:rFonts w:ascii="Times New Roman" w:hAnsi="Times New Roman"/>
                <w:b/>
                <w:sz w:val="24"/>
                <w:szCs w:val="24"/>
              </w:rPr>
            </w:pPr>
          </w:p>
        </w:tc>
      </w:tr>
      <w:tr w:rsidR="003E6311" w:rsidRPr="00C55AB1" w14:paraId="136122BF" w14:textId="77777777" w:rsidTr="00AB4C7E">
        <w:tc>
          <w:tcPr>
            <w:tcW w:w="7501" w:type="dxa"/>
          </w:tcPr>
          <w:p w14:paraId="4ABE8F9B" w14:textId="77777777" w:rsidR="003E6311" w:rsidRPr="00C55AB1" w:rsidRDefault="003E6311" w:rsidP="00E94D8A">
            <w:pPr>
              <w:numPr>
                <w:ilvl w:val="0"/>
                <w:numId w:val="27"/>
              </w:numPr>
              <w:suppressAutoHyphens/>
              <w:rPr>
                <w:rFonts w:ascii="Times New Roman" w:hAnsi="Times New Roman"/>
                <w:b/>
                <w:sz w:val="24"/>
                <w:szCs w:val="24"/>
              </w:rPr>
            </w:pPr>
            <w:r w:rsidRPr="00C55AB1">
              <w:rPr>
                <w:rFonts w:ascii="Times New Roman" w:hAnsi="Times New Roman"/>
                <w:b/>
                <w:sz w:val="24"/>
                <w:szCs w:val="24"/>
              </w:rPr>
              <w:t>КОНТРОЛЬ И ОЦЕНКА РЕЗУЛЬТАТОВ ОСВОЕНИЯ УЧЕБНОЙ ДИСЦИПЛИНЫ</w:t>
            </w:r>
          </w:p>
          <w:p w14:paraId="0B980D4C" w14:textId="77777777" w:rsidR="003E6311" w:rsidRPr="00C55AB1" w:rsidRDefault="003E6311" w:rsidP="00C55AB1">
            <w:pPr>
              <w:suppressAutoHyphens/>
              <w:rPr>
                <w:rFonts w:ascii="Times New Roman" w:hAnsi="Times New Roman"/>
                <w:b/>
                <w:sz w:val="24"/>
                <w:szCs w:val="24"/>
              </w:rPr>
            </w:pPr>
          </w:p>
        </w:tc>
        <w:tc>
          <w:tcPr>
            <w:tcW w:w="1854" w:type="dxa"/>
          </w:tcPr>
          <w:p w14:paraId="6342C3DF" w14:textId="77777777" w:rsidR="003E6311" w:rsidRPr="00C55AB1" w:rsidRDefault="003E6311" w:rsidP="00C55AB1">
            <w:pPr>
              <w:rPr>
                <w:rFonts w:ascii="Times New Roman" w:hAnsi="Times New Roman"/>
                <w:b/>
                <w:sz w:val="24"/>
                <w:szCs w:val="24"/>
              </w:rPr>
            </w:pPr>
          </w:p>
        </w:tc>
      </w:tr>
    </w:tbl>
    <w:p w14:paraId="107EBFF9" w14:textId="77777777" w:rsidR="003E6311" w:rsidRPr="00C55AB1" w:rsidRDefault="003E6311" w:rsidP="00E94D8A">
      <w:pPr>
        <w:numPr>
          <w:ilvl w:val="0"/>
          <w:numId w:val="48"/>
        </w:numPr>
        <w:suppressAutoHyphens/>
        <w:spacing w:after="0"/>
        <w:ind w:left="0" w:firstLine="0"/>
        <w:jc w:val="center"/>
        <w:rPr>
          <w:rFonts w:ascii="Times New Roman" w:hAnsi="Times New Roman"/>
          <w:b/>
          <w:sz w:val="24"/>
          <w:szCs w:val="24"/>
        </w:rPr>
      </w:pPr>
      <w:r w:rsidRPr="00C55AB1">
        <w:rPr>
          <w:rFonts w:ascii="Times New Roman" w:hAnsi="Times New Roman"/>
          <w:b/>
          <w:sz w:val="24"/>
          <w:szCs w:val="24"/>
          <w:u w:val="single"/>
        </w:rPr>
        <w:br w:type="page"/>
      </w:r>
      <w:r w:rsidRPr="00C55AB1">
        <w:rPr>
          <w:rFonts w:ascii="Times New Roman" w:hAnsi="Times New Roman"/>
          <w:b/>
          <w:sz w:val="24"/>
          <w:szCs w:val="24"/>
        </w:rPr>
        <w:lastRenderedPageBreak/>
        <w:t xml:space="preserve">ОБЩАЯ ХАРАКТЕРИСТИКА </w:t>
      </w:r>
      <w:r w:rsidRPr="00C55AB1">
        <w:rPr>
          <w:rFonts w:ascii="Times New Roman" w:hAnsi="Times New Roman"/>
          <w:b/>
          <w:color w:val="000000"/>
          <w:sz w:val="24"/>
          <w:szCs w:val="24"/>
        </w:rPr>
        <w:t>ПРИМЕРНОЙ РАБОЧЕЙ ПРОГРАММЫ</w:t>
      </w:r>
      <w:r w:rsidRPr="00C55AB1">
        <w:rPr>
          <w:rFonts w:ascii="Times New Roman" w:hAnsi="Times New Roman"/>
          <w:b/>
          <w:sz w:val="24"/>
          <w:szCs w:val="24"/>
        </w:rPr>
        <w:t xml:space="preserve"> УЧЕБНОЙ ДИСЦИПЛИНЫ</w:t>
      </w:r>
    </w:p>
    <w:p w14:paraId="69976AFA" w14:textId="0687F70C" w:rsidR="003E6311" w:rsidRPr="00C55AB1" w:rsidRDefault="003E6311" w:rsidP="008B269D">
      <w:pPr>
        <w:suppressAutoHyphens/>
        <w:spacing w:after="0"/>
        <w:jc w:val="center"/>
        <w:rPr>
          <w:rFonts w:ascii="Times New Roman" w:hAnsi="Times New Roman"/>
          <w:b/>
          <w:sz w:val="24"/>
          <w:szCs w:val="24"/>
        </w:rPr>
      </w:pPr>
      <w:r w:rsidRPr="00C55AB1">
        <w:rPr>
          <w:rFonts w:ascii="Times New Roman" w:hAnsi="Times New Roman"/>
          <w:b/>
          <w:sz w:val="24"/>
          <w:szCs w:val="24"/>
        </w:rPr>
        <w:t>«</w:t>
      </w:r>
      <w:r w:rsidRPr="00C55AB1">
        <w:rPr>
          <w:rFonts w:ascii="Times New Roman" w:hAnsi="Times New Roman"/>
          <w:b/>
          <w:noProof/>
          <w:sz w:val="24"/>
          <w:szCs w:val="24"/>
        </w:rPr>
        <w:t>СГ.02</w:t>
      </w:r>
      <w:r w:rsidRPr="00C55AB1">
        <w:rPr>
          <w:rFonts w:ascii="Times New Roman" w:hAnsi="Times New Roman"/>
          <w:b/>
          <w:sz w:val="24"/>
          <w:szCs w:val="24"/>
        </w:rPr>
        <w:t xml:space="preserve"> </w:t>
      </w:r>
      <w:r w:rsidRPr="00C55AB1">
        <w:rPr>
          <w:rFonts w:ascii="Times New Roman" w:hAnsi="Times New Roman"/>
          <w:b/>
          <w:noProof/>
          <w:sz w:val="24"/>
          <w:szCs w:val="24"/>
        </w:rPr>
        <w:t>Иностранный язык в профессиональной деятельности</w:t>
      </w:r>
      <w:r w:rsidRPr="00C55AB1">
        <w:rPr>
          <w:rFonts w:ascii="Times New Roman" w:hAnsi="Times New Roman"/>
          <w:b/>
          <w:sz w:val="24"/>
          <w:szCs w:val="24"/>
        </w:rPr>
        <w:t>»</w:t>
      </w:r>
    </w:p>
    <w:p w14:paraId="3EDE279F" w14:textId="77777777" w:rsidR="003E6311" w:rsidRPr="00C55AB1" w:rsidRDefault="003E6311" w:rsidP="00C5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5AB1">
        <w:rPr>
          <w:rFonts w:ascii="Times New Roman" w:hAnsi="Times New Roman"/>
          <w:b/>
          <w:sz w:val="24"/>
          <w:szCs w:val="24"/>
        </w:rPr>
        <w:t xml:space="preserve">1.1. Место дисциплины в структуре основной образовательной программы: </w:t>
      </w:r>
    </w:p>
    <w:p w14:paraId="6BA2E14A" w14:textId="77777777" w:rsidR="003E6311" w:rsidRPr="00C55AB1" w:rsidRDefault="003E6311" w:rsidP="00C55A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55AB1">
        <w:rPr>
          <w:rFonts w:ascii="Times New Roman" w:hAnsi="Times New Roman"/>
          <w:sz w:val="24"/>
          <w:szCs w:val="24"/>
        </w:rPr>
        <w:t>Учебная дисциплина «</w:t>
      </w:r>
      <w:r w:rsidRPr="00C55AB1">
        <w:rPr>
          <w:rFonts w:ascii="Times New Roman" w:hAnsi="Times New Roman"/>
          <w:noProof/>
          <w:sz w:val="24"/>
          <w:szCs w:val="24"/>
        </w:rPr>
        <w:t>СГ.02</w:t>
      </w:r>
      <w:r w:rsidRPr="00C55AB1">
        <w:rPr>
          <w:rFonts w:ascii="Times New Roman" w:hAnsi="Times New Roman"/>
          <w:sz w:val="24"/>
          <w:szCs w:val="24"/>
        </w:rPr>
        <w:t xml:space="preserve"> </w:t>
      </w:r>
      <w:r w:rsidRPr="00C55AB1">
        <w:rPr>
          <w:rFonts w:ascii="Times New Roman" w:hAnsi="Times New Roman"/>
          <w:noProof/>
          <w:sz w:val="24"/>
          <w:szCs w:val="24"/>
        </w:rPr>
        <w:t>Иностранный язык в профессиональной деятельности</w:t>
      </w:r>
      <w:r w:rsidRPr="00C55AB1">
        <w:rPr>
          <w:rFonts w:ascii="Times New Roman" w:hAnsi="Times New Roman"/>
          <w:sz w:val="24"/>
          <w:szCs w:val="24"/>
        </w:rPr>
        <w:t xml:space="preserve">» является обязательной частью </w:t>
      </w:r>
      <w:r w:rsidRPr="00C55AB1">
        <w:rPr>
          <w:rFonts w:ascii="Times New Roman" w:hAnsi="Times New Roman"/>
          <w:noProof/>
          <w:sz w:val="24"/>
          <w:szCs w:val="24"/>
        </w:rPr>
        <w:t>социально-гуманитарного</w:t>
      </w:r>
      <w:r w:rsidRPr="00C55AB1">
        <w:rPr>
          <w:rFonts w:ascii="Times New Roman" w:hAnsi="Times New Roman"/>
          <w:sz w:val="24"/>
          <w:szCs w:val="24"/>
        </w:rPr>
        <w:t xml:space="preserve"> цикла примерной образовательной программы в соответствии с ФГОС СПО по </w:t>
      </w:r>
      <w:r w:rsidRPr="00C55AB1">
        <w:rPr>
          <w:rFonts w:ascii="Times New Roman" w:hAnsi="Times New Roman"/>
          <w:color w:val="000000"/>
          <w:sz w:val="24"/>
          <w:szCs w:val="24"/>
        </w:rPr>
        <w:t>специальности 12.02.01 Авиационные приборы и комплексы</w:t>
      </w:r>
      <w:r w:rsidRPr="00C55AB1">
        <w:rPr>
          <w:rFonts w:ascii="Times New Roman" w:hAnsi="Times New Roman"/>
          <w:sz w:val="24"/>
          <w:szCs w:val="24"/>
        </w:rPr>
        <w:t xml:space="preserve">. </w:t>
      </w:r>
    </w:p>
    <w:p w14:paraId="1921F490" w14:textId="3E1BD79C" w:rsidR="00C45F47" w:rsidRDefault="00C45F47" w:rsidP="00C45F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w:t>
      </w:r>
      <w:r w:rsidR="00F055C9">
        <w:rPr>
          <w:rFonts w:ascii="Times New Roman" w:hAnsi="Times New Roman"/>
          <w:sz w:val="24"/>
          <w:szCs w:val="24"/>
        </w:rPr>
        <w:t>1</w:t>
      </w:r>
      <w:r>
        <w:rPr>
          <w:rFonts w:ascii="Times New Roman" w:hAnsi="Times New Roman"/>
          <w:sz w:val="24"/>
          <w:szCs w:val="24"/>
        </w:rPr>
        <w:t>, ОК 0</w:t>
      </w:r>
      <w:r w:rsidR="00F055C9">
        <w:rPr>
          <w:rFonts w:ascii="Times New Roman" w:hAnsi="Times New Roman"/>
          <w:sz w:val="24"/>
          <w:szCs w:val="24"/>
        </w:rPr>
        <w:t>6</w:t>
      </w:r>
      <w:r>
        <w:rPr>
          <w:rFonts w:ascii="Times New Roman" w:hAnsi="Times New Roman"/>
          <w:sz w:val="24"/>
          <w:szCs w:val="24"/>
        </w:rPr>
        <w:t xml:space="preserve">, </w:t>
      </w:r>
      <w:bookmarkStart w:id="2" w:name="_Hlk78818728"/>
      <w:r>
        <w:rPr>
          <w:rFonts w:ascii="Times New Roman" w:hAnsi="Times New Roman"/>
          <w:sz w:val="24"/>
          <w:szCs w:val="24"/>
        </w:rPr>
        <w:t>ОК 09</w:t>
      </w:r>
      <w:bookmarkEnd w:id="2"/>
      <w:r>
        <w:rPr>
          <w:rFonts w:ascii="Times New Roman" w:hAnsi="Times New Roman"/>
          <w:sz w:val="24"/>
          <w:szCs w:val="24"/>
        </w:rPr>
        <w:t>.</w:t>
      </w:r>
    </w:p>
    <w:p w14:paraId="27684B42" w14:textId="77777777" w:rsidR="003E6311" w:rsidRPr="00C55AB1" w:rsidRDefault="003E6311" w:rsidP="00C55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1BDDDE" w14:textId="77777777" w:rsidR="003E6311" w:rsidRPr="00C55AB1" w:rsidRDefault="003E6311" w:rsidP="00C55AB1">
      <w:pPr>
        <w:spacing w:after="0"/>
        <w:ind w:firstLine="709"/>
        <w:rPr>
          <w:rFonts w:ascii="Times New Roman" w:hAnsi="Times New Roman"/>
          <w:b/>
          <w:sz w:val="24"/>
          <w:szCs w:val="24"/>
        </w:rPr>
      </w:pPr>
      <w:r w:rsidRPr="00C55AB1">
        <w:rPr>
          <w:rFonts w:ascii="Times New Roman" w:hAnsi="Times New Roman"/>
          <w:b/>
          <w:sz w:val="24"/>
          <w:szCs w:val="24"/>
        </w:rPr>
        <w:t>1.2. Цель и планируемые результаты освоения дисциплины:</w:t>
      </w:r>
    </w:p>
    <w:p w14:paraId="331B8503" w14:textId="77777777" w:rsidR="003E6311" w:rsidRPr="00C55AB1" w:rsidRDefault="003E6311" w:rsidP="00C55AB1">
      <w:pPr>
        <w:suppressAutoHyphens/>
        <w:spacing w:after="0"/>
        <w:ind w:firstLine="709"/>
        <w:jc w:val="both"/>
        <w:rPr>
          <w:rFonts w:ascii="Times New Roman" w:hAnsi="Times New Roman"/>
          <w:sz w:val="24"/>
          <w:szCs w:val="24"/>
          <w:lang w:eastAsia="en-US"/>
        </w:rPr>
      </w:pPr>
      <w:r w:rsidRPr="00C55AB1">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4267"/>
        <w:gridCol w:w="3848"/>
      </w:tblGrid>
      <w:tr w:rsidR="00C45F47" w14:paraId="2EAAEC2F" w14:textId="77777777" w:rsidTr="00C45F47">
        <w:trPr>
          <w:trHeight w:val="330"/>
        </w:trPr>
        <w:tc>
          <w:tcPr>
            <w:tcW w:w="658" w:type="pct"/>
            <w:vMerge w:val="restart"/>
            <w:tcBorders>
              <w:top w:val="single" w:sz="4" w:space="0" w:color="auto"/>
              <w:left w:val="single" w:sz="4" w:space="0" w:color="auto"/>
              <w:bottom w:val="single" w:sz="4" w:space="0" w:color="auto"/>
              <w:right w:val="single" w:sz="4" w:space="0" w:color="auto"/>
            </w:tcBorders>
            <w:vAlign w:val="center"/>
            <w:hideMark/>
          </w:tcPr>
          <w:p w14:paraId="07D68BF6" w14:textId="77777777" w:rsidR="00C45F47" w:rsidRDefault="00C45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Код </w:t>
            </w:r>
          </w:p>
          <w:p w14:paraId="4CC40880" w14:textId="77777777" w:rsidR="00C45F47" w:rsidRDefault="00C45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ОК</w:t>
            </w:r>
          </w:p>
        </w:tc>
        <w:tc>
          <w:tcPr>
            <w:tcW w:w="4342" w:type="pct"/>
            <w:gridSpan w:val="2"/>
            <w:tcBorders>
              <w:top w:val="single" w:sz="4" w:space="0" w:color="auto"/>
              <w:left w:val="single" w:sz="4" w:space="0" w:color="auto"/>
              <w:bottom w:val="single" w:sz="4" w:space="0" w:color="auto"/>
              <w:right w:val="single" w:sz="4" w:space="0" w:color="auto"/>
            </w:tcBorders>
            <w:vAlign w:val="center"/>
            <w:hideMark/>
          </w:tcPr>
          <w:p w14:paraId="1786EFD1" w14:textId="77777777" w:rsidR="00C45F47" w:rsidRDefault="00C45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Дисциплинарные результаты</w:t>
            </w:r>
          </w:p>
        </w:tc>
      </w:tr>
      <w:tr w:rsidR="00C45F47" w14:paraId="35216513" w14:textId="77777777" w:rsidTr="00C45F47">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3396F2"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4C32B3E1" w14:textId="77777777" w:rsidR="00C45F47" w:rsidRDefault="00C45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Умения</w:t>
            </w:r>
          </w:p>
        </w:tc>
        <w:tc>
          <w:tcPr>
            <w:tcW w:w="2059" w:type="pct"/>
            <w:tcBorders>
              <w:top w:val="single" w:sz="4" w:space="0" w:color="auto"/>
              <w:left w:val="single" w:sz="4" w:space="0" w:color="auto"/>
              <w:bottom w:val="single" w:sz="4" w:space="0" w:color="auto"/>
              <w:right w:val="single" w:sz="4" w:space="0" w:color="auto"/>
            </w:tcBorders>
            <w:vAlign w:val="center"/>
            <w:hideMark/>
          </w:tcPr>
          <w:p w14:paraId="502BA337" w14:textId="77777777" w:rsidR="00C45F47" w:rsidRDefault="00C45F4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Знания</w:t>
            </w:r>
          </w:p>
        </w:tc>
      </w:tr>
      <w:tr w:rsidR="00C45F47" w14:paraId="11E7F7F9" w14:textId="77777777" w:rsidTr="00C45F47">
        <w:trPr>
          <w:trHeight w:val="1260"/>
        </w:trPr>
        <w:tc>
          <w:tcPr>
            <w:tcW w:w="658" w:type="pct"/>
            <w:vMerge w:val="restart"/>
            <w:tcBorders>
              <w:top w:val="single" w:sz="4" w:space="0" w:color="auto"/>
              <w:left w:val="single" w:sz="4" w:space="0" w:color="auto"/>
              <w:bottom w:val="single" w:sz="4" w:space="0" w:color="auto"/>
              <w:right w:val="single" w:sz="4" w:space="0" w:color="auto"/>
            </w:tcBorders>
            <w:hideMark/>
          </w:tcPr>
          <w:p w14:paraId="5D2F598D" w14:textId="141481E7" w:rsidR="00C45F47" w:rsidRDefault="00C45F47">
            <w:pPr>
              <w:spacing w:after="0" w:line="240" w:lineRule="auto"/>
              <w:rPr>
                <w:rFonts w:ascii="Times New Roman" w:hAnsi="Times New Roman"/>
                <w:color w:val="000000"/>
                <w:sz w:val="24"/>
                <w:szCs w:val="24"/>
              </w:rPr>
            </w:pPr>
            <w:bookmarkStart w:id="3" w:name="RANGE!A3"/>
            <w:r>
              <w:rPr>
                <w:rFonts w:ascii="Times New Roman" w:hAnsi="Times New Roman"/>
                <w:color w:val="000000"/>
                <w:sz w:val="24"/>
                <w:szCs w:val="24"/>
              </w:rPr>
              <w:t>ОК 0</w:t>
            </w:r>
            <w:bookmarkEnd w:id="3"/>
            <w:r w:rsidR="00F055C9">
              <w:rPr>
                <w:rFonts w:ascii="Times New Roman" w:hAnsi="Times New Roman"/>
                <w:color w:val="000000"/>
                <w:sz w:val="24"/>
                <w:szCs w:val="24"/>
              </w:rPr>
              <w:t>1</w:t>
            </w:r>
          </w:p>
          <w:p w14:paraId="7C8B5348" w14:textId="2621BBF4" w:rsidR="00C45F47" w:rsidRDefault="00C45F47">
            <w:pPr>
              <w:spacing w:after="0" w:line="240" w:lineRule="auto"/>
              <w:rPr>
                <w:rFonts w:ascii="Times New Roman" w:hAnsi="Times New Roman"/>
                <w:color w:val="000000"/>
                <w:sz w:val="24"/>
                <w:szCs w:val="24"/>
              </w:rPr>
            </w:pPr>
            <w:r>
              <w:rPr>
                <w:rFonts w:ascii="Times New Roman" w:hAnsi="Times New Roman"/>
                <w:color w:val="000000"/>
                <w:sz w:val="24"/>
                <w:szCs w:val="24"/>
              </w:rPr>
              <w:t>ОК 0</w:t>
            </w:r>
            <w:r w:rsidR="00F055C9">
              <w:rPr>
                <w:rFonts w:ascii="Times New Roman" w:hAnsi="Times New Roman"/>
                <w:color w:val="000000"/>
                <w:sz w:val="24"/>
                <w:szCs w:val="24"/>
              </w:rPr>
              <w:t>6</w:t>
            </w:r>
          </w:p>
          <w:p w14:paraId="6676A480" w14:textId="339697AC" w:rsidR="00C45F47" w:rsidRDefault="00C45F47" w:rsidP="00C45F47">
            <w:pPr>
              <w:spacing w:after="0" w:line="240" w:lineRule="auto"/>
              <w:rPr>
                <w:rFonts w:ascii="Times New Roman" w:hAnsi="Times New Roman"/>
                <w:color w:val="000000"/>
                <w:sz w:val="24"/>
                <w:szCs w:val="24"/>
              </w:rPr>
            </w:pPr>
            <w:r>
              <w:rPr>
                <w:rFonts w:ascii="Times New Roman" w:hAnsi="Times New Roman"/>
                <w:color w:val="000000"/>
                <w:sz w:val="24"/>
                <w:szCs w:val="24"/>
              </w:rPr>
              <w:t>ОК 09</w:t>
            </w:r>
            <w:r>
              <w:rPr>
                <w:rFonts w:cs="Calibri"/>
                <w:color w:val="000000"/>
              </w:rPr>
              <w:t> </w:t>
            </w:r>
          </w:p>
        </w:tc>
        <w:tc>
          <w:tcPr>
            <w:tcW w:w="2283" w:type="pct"/>
            <w:tcBorders>
              <w:top w:val="single" w:sz="4" w:space="0" w:color="auto"/>
              <w:left w:val="single" w:sz="4" w:space="0" w:color="auto"/>
              <w:bottom w:val="single" w:sz="4" w:space="0" w:color="auto"/>
              <w:right w:val="single" w:sz="4" w:space="0" w:color="auto"/>
            </w:tcBorders>
            <w:vAlign w:val="center"/>
            <w:hideMark/>
          </w:tcPr>
          <w:p w14:paraId="7091B284"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строить простые высказывания о себе и о своей профессиональной деятельности;</w:t>
            </w:r>
          </w:p>
        </w:tc>
        <w:tc>
          <w:tcPr>
            <w:tcW w:w="2059" w:type="pct"/>
            <w:tcBorders>
              <w:top w:val="single" w:sz="4" w:space="0" w:color="auto"/>
              <w:left w:val="single" w:sz="4" w:space="0" w:color="auto"/>
              <w:bottom w:val="single" w:sz="4" w:space="0" w:color="auto"/>
              <w:right w:val="single" w:sz="4" w:space="0" w:color="auto"/>
            </w:tcBorders>
            <w:vAlign w:val="center"/>
            <w:hideMark/>
          </w:tcPr>
          <w:p w14:paraId="207A6100"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C45F47" w14:paraId="6384D933" w14:textId="77777777" w:rsidTr="00C45F47">
        <w:trPr>
          <w:trHeight w:val="1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0BD10" w14:textId="77777777" w:rsidR="00C45F47" w:rsidRDefault="00C45F47">
            <w:pPr>
              <w:spacing w:after="0"/>
              <w:rPr>
                <w:rFonts w:ascii="Times New Roman" w:hAnsi="Times New Roman"/>
                <w:color w:val="000000"/>
                <w:sz w:val="24"/>
                <w:szCs w:val="24"/>
              </w:rPr>
            </w:pPr>
            <w:bookmarkStart w:id="4" w:name="_Hlk78272185" w:colFirst="1" w:colLast="1"/>
          </w:p>
        </w:tc>
        <w:tc>
          <w:tcPr>
            <w:tcW w:w="2283" w:type="pct"/>
            <w:tcBorders>
              <w:top w:val="single" w:sz="4" w:space="0" w:color="auto"/>
              <w:left w:val="single" w:sz="4" w:space="0" w:color="auto"/>
              <w:bottom w:val="single" w:sz="4" w:space="0" w:color="auto"/>
              <w:right w:val="single" w:sz="4" w:space="0" w:color="auto"/>
            </w:tcBorders>
            <w:vAlign w:val="center"/>
            <w:hideMark/>
          </w:tcPr>
          <w:p w14:paraId="0201CBBC"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2059" w:type="pct"/>
            <w:tcBorders>
              <w:top w:val="single" w:sz="4" w:space="0" w:color="auto"/>
              <w:left w:val="single" w:sz="4" w:space="0" w:color="auto"/>
              <w:bottom w:val="single" w:sz="4" w:space="0" w:color="auto"/>
              <w:right w:val="single" w:sz="4" w:space="0" w:color="auto"/>
            </w:tcBorders>
            <w:vAlign w:val="center"/>
            <w:hideMark/>
          </w:tcPr>
          <w:p w14:paraId="19F19243"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C45F47" w14:paraId="3D07E32F" w14:textId="77777777" w:rsidTr="00C45F47">
        <w:trPr>
          <w:trHeight w:val="1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8D6798"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1DCC2BE8"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2059" w:type="pct"/>
            <w:tcBorders>
              <w:top w:val="single" w:sz="4" w:space="0" w:color="auto"/>
              <w:left w:val="single" w:sz="4" w:space="0" w:color="auto"/>
              <w:bottom w:val="single" w:sz="4" w:space="0" w:color="auto"/>
              <w:right w:val="single" w:sz="4" w:space="0" w:color="auto"/>
            </w:tcBorders>
            <w:vAlign w:val="center"/>
            <w:hideMark/>
          </w:tcPr>
          <w:p w14:paraId="3CBD1628"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общеупотребительные глаголы (общая и профессиональная лексика);</w:t>
            </w:r>
          </w:p>
        </w:tc>
      </w:tr>
      <w:tr w:rsidR="00C45F47" w14:paraId="6BCA676D" w14:textId="77777777" w:rsidTr="00C45F4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A35611"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7F29BBC3"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понимать общий смысл четко произнесенных высказываний на общие и базовые профессиональные темы;</w:t>
            </w:r>
          </w:p>
        </w:tc>
        <w:tc>
          <w:tcPr>
            <w:tcW w:w="2059" w:type="pct"/>
            <w:tcBorders>
              <w:top w:val="single" w:sz="4" w:space="0" w:color="auto"/>
              <w:left w:val="single" w:sz="4" w:space="0" w:color="auto"/>
              <w:bottom w:val="single" w:sz="4" w:space="0" w:color="auto"/>
              <w:right w:val="single" w:sz="4" w:space="0" w:color="auto"/>
            </w:tcBorders>
            <w:vAlign w:val="center"/>
            <w:hideMark/>
          </w:tcPr>
          <w:p w14:paraId="7F153620"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чтения текстов профессиональной направленности;</w:t>
            </w:r>
          </w:p>
        </w:tc>
      </w:tr>
      <w:bookmarkEnd w:id="4"/>
      <w:tr w:rsidR="00C45F47" w14:paraId="3320CF10" w14:textId="77777777" w:rsidTr="00C45F47">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EBFE6"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3844CBC6"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понимать тексты на базовые профессиональные темы;</w:t>
            </w:r>
          </w:p>
        </w:tc>
        <w:tc>
          <w:tcPr>
            <w:tcW w:w="2059" w:type="pct"/>
            <w:tcBorders>
              <w:top w:val="single" w:sz="4" w:space="0" w:color="auto"/>
              <w:left w:val="single" w:sz="4" w:space="0" w:color="auto"/>
              <w:bottom w:val="single" w:sz="4" w:space="0" w:color="auto"/>
              <w:right w:val="single" w:sz="4" w:space="0" w:color="auto"/>
            </w:tcBorders>
            <w:vAlign w:val="center"/>
            <w:hideMark/>
          </w:tcPr>
          <w:p w14:paraId="424A3004"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построения простых и сложных предложений на профессиональные темы;</w:t>
            </w:r>
          </w:p>
        </w:tc>
      </w:tr>
      <w:tr w:rsidR="00C45F47" w14:paraId="32DDE64D" w14:textId="77777777" w:rsidTr="00C45F4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468D7"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0026B349"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2059" w:type="pct"/>
            <w:tcBorders>
              <w:top w:val="single" w:sz="4" w:space="0" w:color="auto"/>
              <w:left w:val="single" w:sz="4" w:space="0" w:color="auto"/>
              <w:bottom w:val="single" w:sz="4" w:space="0" w:color="auto"/>
              <w:right w:val="single" w:sz="4" w:space="0" w:color="auto"/>
            </w:tcBorders>
            <w:vAlign w:val="center"/>
            <w:hideMark/>
          </w:tcPr>
          <w:p w14:paraId="67B8AD51"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правила речевого этикета и социокультурные нормы общения на иностранном языке;</w:t>
            </w:r>
          </w:p>
        </w:tc>
      </w:tr>
      <w:tr w:rsidR="00C45F47" w14:paraId="36D5C843" w14:textId="77777777" w:rsidTr="00C45F47">
        <w:trPr>
          <w:trHeight w:val="1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8F317"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6EF26809"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2059" w:type="pct"/>
            <w:tcBorders>
              <w:top w:val="single" w:sz="4" w:space="0" w:color="auto"/>
              <w:left w:val="single" w:sz="4" w:space="0" w:color="auto"/>
              <w:bottom w:val="single" w:sz="4" w:space="0" w:color="auto"/>
              <w:right w:val="single" w:sz="4" w:space="0" w:color="auto"/>
            </w:tcBorders>
            <w:vAlign w:val="center"/>
            <w:hideMark/>
          </w:tcPr>
          <w:p w14:paraId="648E0153"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C45F47" w14:paraId="08A75DE7" w14:textId="77777777" w:rsidTr="00C45F4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707686"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6F7FD7C1"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переводить иностранные тексты профессиональной направленности (со словарем);</w:t>
            </w:r>
          </w:p>
        </w:tc>
        <w:tc>
          <w:tcPr>
            <w:tcW w:w="2059" w:type="pct"/>
            <w:tcBorders>
              <w:top w:val="single" w:sz="4" w:space="0" w:color="auto"/>
              <w:left w:val="single" w:sz="4" w:space="0" w:color="auto"/>
              <w:bottom w:val="single" w:sz="4" w:space="0" w:color="auto"/>
              <w:right w:val="single" w:sz="4" w:space="0" w:color="auto"/>
            </w:tcBorders>
            <w:vAlign w:val="center"/>
            <w:hideMark/>
          </w:tcPr>
          <w:p w14:paraId="16850898"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 </w:t>
            </w:r>
          </w:p>
        </w:tc>
      </w:tr>
      <w:tr w:rsidR="00C45F47" w14:paraId="40BBA867" w14:textId="77777777" w:rsidTr="00C45F47">
        <w:trPr>
          <w:trHeight w:val="9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A209E" w14:textId="77777777" w:rsidR="00C45F47" w:rsidRDefault="00C45F47">
            <w:pPr>
              <w:spacing w:after="0"/>
              <w:rPr>
                <w:rFonts w:ascii="Times New Roman" w:hAnsi="Times New Roman"/>
                <w:color w:val="000000"/>
                <w:sz w:val="24"/>
                <w:szCs w:val="24"/>
              </w:rPr>
            </w:pPr>
          </w:p>
        </w:tc>
        <w:tc>
          <w:tcPr>
            <w:tcW w:w="2283" w:type="pct"/>
            <w:tcBorders>
              <w:top w:val="single" w:sz="4" w:space="0" w:color="auto"/>
              <w:left w:val="single" w:sz="4" w:space="0" w:color="auto"/>
              <w:bottom w:val="single" w:sz="4" w:space="0" w:color="auto"/>
              <w:right w:val="single" w:sz="4" w:space="0" w:color="auto"/>
            </w:tcBorders>
            <w:vAlign w:val="center"/>
            <w:hideMark/>
          </w:tcPr>
          <w:p w14:paraId="4051FBA1" w14:textId="77777777" w:rsidR="00C45F47" w:rsidRDefault="00C45F47">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2059" w:type="pct"/>
            <w:tcBorders>
              <w:top w:val="single" w:sz="4" w:space="0" w:color="auto"/>
              <w:left w:val="single" w:sz="4" w:space="0" w:color="auto"/>
              <w:bottom w:val="single" w:sz="4" w:space="0" w:color="auto"/>
              <w:right w:val="single" w:sz="4" w:space="0" w:color="auto"/>
            </w:tcBorders>
            <w:hideMark/>
          </w:tcPr>
          <w:p w14:paraId="242F2C1A" w14:textId="77777777" w:rsidR="00C45F47" w:rsidRDefault="00C45F47">
            <w:pPr>
              <w:spacing w:after="0" w:line="240" w:lineRule="auto"/>
              <w:rPr>
                <w:rFonts w:cs="Calibri"/>
                <w:color w:val="000000"/>
              </w:rPr>
            </w:pPr>
            <w:r>
              <w:rPr>
                <w:rFonts w:cs="Calibri"/>
                <w:color w:val="000000"/>
              </w:rPr>
              <w:t> </w:t>
            </w:r>
          </w:p>
        </w:tc>
      </w:tr>
    </w:tbl>
    <w:p w14:paraId="68D71EB7" w14:textId="77777777" w:rsidR="003E6311" w:rsidRPr="00C55AB1" w:rsidRDefault="003E6311" w:rsidP="00C55AB1">
      <w:pPr>
        <w:suppressAutoHyphens/>
        <w:spacing w:after="240"/>
        <w:ind w:firstLine="709"/>
        <w:rPr>
          <w:rFonts w:ascii="Times New Roman" w:hAnsi="Times New Roman"/>
          <w:b/>
          <w:sz w:val="24"/>
          <w:szCs w:val="24"/>
        </w:rPr>
      </w:pPr>
    </w:p>
    <w:p w14:paraId="7844CAC9" w14:textId="77777777" w:rsidR="003E6311" w:rsidRPr="00C55AB1" w:rsidRDefault="003E6311" w:rsidP="00C55AB1">
      <w:pPr>
        <w:suppressAutoHyphens/>
        <w:spacing w:after="240"/>
        <w:jc w:val="center"/>
        <w:rPr>
          <w:rFonts w:ascii="Times New Roman" w:hAnsi="Times New Roman"/>
          <w:b/>
          <w:sz w:val="24"/>
          <w:szCs w:val="24"/>
        </w:rPr>
      </w:pPr>
      <w:r w:rsidRPr="00C55AB1">
        <w:rPr>
          <w:rFonts w:ascii="Times New Roman" w:hAnsi="Times New Roman"/>
          <w:b/>
          <w:sz w:val="24"/>
          <w:szCs w:val="24"/>
        </w:rPr>
        <w:t>2. СТРУКТУРА И СОДЕРЖАНИЕ УЧЕБНОЙ ДИСЦИПЛИНЫ</w:t>
      </w:r>
    </w:p>
    <w:p w14:paraId="02246C8C" w14:textId="77777777" w:rsidR="003E6311" w:rsidRPr="00C55AB1" w:rsidRDefault="003E6311" w:rsidP="00C55AB1">
      <w:pPr>
        <w:suppressAutoHyphens/>
        <w:spacing w:after="240"/>
        <w:ind w:firstLine="709"/>
        <w:rPr>
          <w:rFonts w:ascii="Times New Roman" w:hAnsi="Times New Roman"/>
          <w:b/>
          <w:sz w:val="24"/>
          <w:szCs w:val="24"/>
        </w:rPr>
      </w:pPr>
      <w:r w:rsidRPr="00C55AB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C55AB1" w14:paraId="73D352A4" w14:textId="77777777" w:rsidTr="00AB4C7E">
        <w:trPr>
          <w:trHeight w:val="490"/>
        </w:trPr>
        <w:tc>
          <w:tcPr>
            <w:tcW w:w="3639" w:type="pct"/>
            <w:vAlign w:val="center"/>
          </w:tcPr>
          <w:p w14:paraId="4A64DD26" w14:textId="77777777" w:rsidR="003E6311" w:rsidRPr="00C55AB1" w:rsidRDefault="003E6311" w:rsidP="00C55AB1">
            <w:pPr>
              <w:suppressAutoHyphens/>
              <w:rPr>
                <w:rFonts w:ascii="Times New Roman" w:hAnsi="Times New Roman"/>
                <w:b/>
                <w:sz w:val="24"/>
                <w:szCs w:val="24"/>
              </w:rPr>
            </w:pPr>
            <w:r w:rsidRPr="00C55AB1">
              <w:rPr>
                <w:rFonts w:ascii="Times New Roman" w:hAnsi="Times New Roman"/>
                <w:b/>
                <w:sz w:val="24"/>
                <w:szCs w:val="24"/>
              </w:rPr>
              <w:t>Вид учебной работы</w:t>
            </w:r>
          </w:p>
        </w:tc>
        <w:tc>
          <w:tcPr>
            <w:tcW w:w="1361" w:type="pct"/>
            <w:vAlign w:val="center"/>
          </w:tcPr>
          <w:p w14:paraId="1A84CDAE" w14:textId="77777777" w:rsidR="003E6311" w:rsidRPr="00C55AB1" w:rsidRDefault="003E6311" w:rsidP="00C55AB1">
            <w:pPr>
              <w:suppressAutoHyphens/>
              <w:rPr>
                <w:rFonts w:ascii="Times New Roman" w:hAnsi="Times New Roman"/>
                <w:b/>
                <w:sz w:val="24"/>
                <w:szCs w:val="24"/>
              </w:rPr>
            </w:pPr>
            <w:r w:rsidRPr="00C55AB1">
              <w:rPr>
                <w:rFonts w:ascii="Times New Roman" w:hAnsi="Times New Roman"/>
                <w:b/>
                <w:sz w:val="24"/>
                <w:szCs w:val="24"/>
              </w:rPr>
              <w:t>Объем в часах</w:t>
            </w:r>
          </w:p>
        </w:tc>
      </w:tr>
      <w:tr w:rsidR="003E6311" w:rsidRPr="00C55AB1" w14:paraId="238D1D36" w14:textId="77777777" w:rsidTr="00AB4C7E">
        <w:trPr>
          <w:trHeight w:val="490"/>
        </w:trPr>
        <w:tc>
          <w:tcPr>
            <w:tcW w:w="3639" w:type="pct"/>
            <w:vAlign w:val="center"/>
          </w:tcPr>
          <w:p w14:paraId="0D1653E5" w14:textId="77777777" w:rsidR="003E6311" w:rsidRPr="00C55AB1" w:rsidRDefault="003E6311" w:rsidP="00C55AB1">
            <w:pPr>
              <w:suppressAutoHyphens/>
              <w:spacing w:after="0"/>
              <w:rPr>
                <w:rFonts w:ascii="Times New Roman" w:hAnsi="Times New Roman"/>
                <w:b/>
                <w:sz w:val="24"/>
                <w:szCs w:val="24"/>
              </w:rPr>
            </w:pPr>
            <w:r w:rsidRPr="00C55AB1">
              <w:rPr>
                <w:rFonts w:ascii="Times New Roman" w:hAnsi="Times New Roman"/>
                <w:b/>
                <w:sz w:val="24"/>
                <w:szCs w:val="24"/>
              </w:rPr>
              <w:t>Объем образовательной программы учебной дисциплины</w:t>
            </w:r>
          </w:p>
        </w:tc>
        <w:tc>
          <w:tcPr>
            <w:tcW w:w="1361" w:type="pct"/>
            <w:vAlign w:val="center"/>
          </w:tcPr>
          <w:p w14:paraId="2C9D247A" w14:textId="0A081AF1" w:rsidR="003E6311" w:rsidRPr="00C55AB1" w:rsidRDefault="00E903DB" w:rsidP="00C55AB1">
            <w:pPr>
              <w:suppressAutoHyphens/>
              <w:spacing w:after="0"/>
              <w:rPr>
                <w:rFonts w:ascii="Times New Roman" w:hAnsi="Times New Roman"/>
                <w:sz w:val="24"/>
                <w:szCs w:val="24"/>
              </w:rPr>
            </w:pPr>
            <w:r>
              <w:rPr>
                <w:rFonts w:ascii="Times New Roman" w:hAnsi="Times New Roman"/>
                <w:noProof/>
                <w:sz w:val="24"/>
                <w:szCs w:val="24"/>
              </w:rPr>
              <w:t>64</w:t>
            </w:r>
            <w:r w:rsidR="002942FB" w:rsidRPr="00C55AB1">
              <w:rPr>
                <w:rFonts w:ascii="Times New Roman" w:hAnsi="Times New Roman"/>
                <w:noProof/>
                <w:sz w:val="24"/>
                <w:szCs w:val="24"/>
              </w:rPr>
              <w:t>-</w:t>
            </w:r>
            <w:r>
              <w:rPr>
                <w:rFonts w:ascii="Times New Roman" w:hAnsi="Times New Roman"/>
                <w:noProof/>
                <w:sz w:val="24"/>
                <w:szCs w:val="24"/>
              </w:rPr>
              <w:t>106</w:t>
            </w:r>
          </w:p>
        </w:tc>
      </w:tr>
      <w:tr w:rsidR="003E6311" w:rsidRPr="00C55AB1" w14:paraId="1FC5FEE2" w14:textId="77777777" w:rsidTr="00AB4C7E">
        <w:trPr>
          <w:trHeight w:val="490"/>
        </w:trPr>
        <w:tc>
          <w:tcPr>
            <w:tcW w:w="3639" w:type="pct"/>
            <w:shd w:val="clear" w:color="auto" w:fill="auto"/>
            <w:vAlign w:val="center"/>
          </w:tcPr>
          <w:p w14:paraId="77A65FA1" w14:textId="77777777" w:rsidR="003E6311" w:rsidRPr="00C55AB1" w:rsidRDefault="003E6311" w:rsidP="00C55AB1">
            <w:pPr>
              <w:suppressAutoHyphens/>
              <w:spacing w:after="0"/>
              <w:rPr>
                <w:rFonts w:ascii="Times New Roman" w:hAnsi="Times New Roman"/>
                <w:b/>
                <w:sz w:val="24"/>
                <w:szCs w:val="24"/>
              </w:rPr>
            </w:pPr>
            <w:r w:rsidRPr="00C55AB1">
              <w:rPr>
                <w:rFonts w:ascii="Times New Roman" w:hAnsi="Times New Roman"/>
                <w:b/>
                <w:sz w:val="24"/>
                <w:szCs w:val="24"/>
              </w:rPr>
              <w:t>в т.ч. в форме практической подготовки</w:t>
            </w:r>
          </w:p>
        </w:tc>
        <w:tc>
          <w:tcPr>
            <w:tcW w:w="1361" w:type="pct"/>
            <w:shd w:val="clear" w:color="auto" w:fill="auto"/>
            <w:vAlign w:val="center"/>
          </w:tcPr>
          <w:p w14:paraId="44AF9A79" w14:textId="7926C3E0" w:rsidR="003E6311" w:rsidRPr="00C55AB1" w:rsidRDefault="00E903DB" w:rsidP="00C55AB1">
            <w:pPr>
              <w:suppressAutoHyphens/>
              <w:spacing w:after="0"/>
              <w:rPr>
                <w:rFonts w:ascii="Times New Roman" w:hAnsi="Times New Roman"/>
                <w:sz w:val="24"/>
                <w:szCs w:val="24"/>
              </w:rPr>
            </w:pPr>
            <w:r>
              <w:rPr>
                <w:rFonts w:ascii="Times New Roman" w:hAnsi="Times New Roman"/>
                <w:noProof/>
                <w:sz w:val="24"/>
                <w:szCs w:val="24"/>
              </w:rPr>
              <w:t>64</w:t>
            </w:r>
            <w:r w:rsidR="002942FB" w:rsidRPr="00C55AB1">
              <w:rPr>
                <w:rFonts w:ascii="Times New Roman" w:hAnsi="Times New Roman"/>
                <w:noProof/>
                <w:sz w:val="24"/>
                <w:szCs w:val="24"/>
              </w:rPr>
              <w:t>-</w:t>
            </w:r>
            <w:r>
              <w:rPr>
                <w:rFonts w:ascii="Times New Roman" w:hAnsi="Times New Roman"/>
                <w:noProof/>
                <w:sz w:val="24"/>
                <w:szCs w:val="24"/>
              </w:rPr>
              <w:t>100</w:t>
            </w:r>
          </w:p>
        </w:tc>
      </w:tr>
      <w:tr w:rsidR="003E6311" w:rsidRPr="00C55AB1" w14:paraId="06B62D1F" w14:textId="77777777" w:rsidTr="00AB4C7E">
        <w:trPr>
          <w:trHeight w:val="336"/>
        </w:trPr>
        <w:tc>
          <w:tcPr>
            <w:tcW w:w="5000" w:type="pct"/>
            <w:gridSpan w:val="2"/>
            <w:vAlign w:val="center"/>
          </w:tcPr>
          <w:p w14:paraId="09CFDF4C" w14:textId="77777777" w:rsidR="003E6311" w:rsidRPr="00C55AB1" w:rsidRDefault="003E6311" w:rsidP="00C55AB1">
            <w:pPr>
              <w:suppressAutoHyphens/>
              <w:spacing w:after="0"/>
              <w:rPr>
                <w:rFonts w:ascii="Times New Roman" w:hAnsi="Times New Roman"/>
                <w:sz w:val="24"/>
                <w:szCs w:val="24"/>
              </w:rPr>
            </w:pPr>
            <w:r w:rsidRPr="00C55AB1">
              <w:rPr>
                <w:rFonts w:ascii="Times New Roman" w:hAnsi="Times New Roman"/>
                <w:sz w:val="24"/>
                <w:szCs w:val="24"/>
              </w:rPr>
              <w:t>в т. ч.:</w:t>
            </w:r>
          </w:p>
        </w:tc>
      </w:tr>
      <w:tr w:rsidR="003E6311" w:rsidRPr="00C55AB1" w14:paraId="09F68189" w14:textId="77777777" w:rsidTr="00AB4C7E">
        <w:trPr>
          <w:trHeight w:val="490"/>
        </w:trPr>
        <w:tc>
          <w:tcPr>
            <w:tcW w:w="3639" w:type="pct"/>
            <w:vAlign w:val="center"/>
          </w:tcPr>
          <w:p w14:paraId="15EDAED1" w14:textId="77777777" w:rsidR="003E6311" w:rsidRPr="00C55AB1" w:rsidRDefault="003E6311" w:rsidP="00C55AB1">
            <w:pPr>
              <w:suppressAutoHyphens/>
              <w:spacing w:after="0"/>
              <w:rPr>
                <w:rFonts w:ascii="Times New Roman" w:hAnsi="Times New Roman"/>
                <w:sz w:val="24"/>
                <w:szCs w:val="24"/>
              </w:rPr>
            </w:pPr>
            <w:r w:rsidRPr="00C55AB1">
              <w:rPr>
                <w:rFonts w:ascii="Times New Roman" w:hAnsi="Times New Roman"/>
                <w:sz w:val="24"/>
                <w:szCs w:val="24"/>
              </w:rPr>
              <w:t>теоретическое обучение</w:t>
            </w:r>
          </w:p>
        </w:tc>
        <w:tc>
          <w:tcPr>
            <w:tcW w:w="1361" w:type="pct"/>
            <w:vAlign w:val="center"/>
          </w:tcPr>
          <w:p w14:paraId="5A585660" w14:textId="0192E535" w:rsidR="003E6311" w:rsidRPr="00C55AB1" w:rsidRDefault="00E903DB" w:rsidP="00C55AB1">
            <w:pPr>
              <w:suppressAutoHyphens/>
              <w:spacing w:after="0"/>
              <w:rPr>
                <w:rFonts w:ascii="Times New Roman" w:hAnsi="Times New Roman"/>
                <w:sz w:val="24"/>
                <w:szCs w:val="24"/>
              </w:rPr>
            </w:pPr>
            <w:r>
              <w:rPr>
                <w:rFonts w:ascii="Times New Roman" w:hAnsi="Times New Roman"/>
                <w:sz w:val="24"/>
                <w:szCs w:val="24"/>
              </w:rPr>
              <w:t>2</w:t>
            </w:r>
            <w:r w:rsidR="002942FB" w:rsidRPr="00C55AB1">
              <w:rPr>
                <w:rFonts w:ascii="Times New Roman" w:hAnsi="Times New Roman"/>
                <w:sz w:val="24"/>
                <w:szCs w:val="24"/>
              </w:rPr>
              <w:t>-</w:t>
            </w:r>
            <w:r>
              <w:rPr>
                <w:rFonts w:ascii="Times New Roman" w:hAnsi="Times New Roman"/>
                <w:sz w:val="24"/>
                <w:szCs w:val="24"/>
              </w:rPr>
              <w:t>6</w:t>
            </w:r>
          </w:p>
        </w:tc>
      </w:tr>
      <w:tr w:rsidR="003E6311" w:rsidRPr="00C55AB1" w14:paraId="7CD21B9F" w14:textId="77777777" w:rsidTr="00AB4C7E">
        <w:trPr>
          <w:trHeight w:val="490"/>
        </w:trPr>
        <w:tc>
          <w:tcPr>
            <w:tcW w:w="3639" w:type="pct"/>
            <w:vAlign w:val="center"/>
          </w:tcPr>
          <w:p w14:paraId="50D42462" w14:textId="77777777" w:rsidR="003E6311" w:rsidRPr="00C55AB1" w:rsidRDefault="003E6311" w:rsidP="00C55AB1">
            <w:pPr>
              <w:suppressAutoHyphens/>
              <w:spacing w:after="0"/>
              <w:rPr>
                <w:rFonts w:ascii="Times New Roman" w:hAnsi="Times New Roman"/>
                <w:sz w:val="24"/>
                <w:szCs w:val="24"/>
              </w:rPr>
            </w:pPr>
            <w:r w:rsidRPr="00C55AB1">
              <w:rPr>
                <w:rFonts w:ascii="Times New Roman" w:hAnsi="Times New Roman"/>
                <w:sz w:val="24"/>
                <w:szCs w:val="24"/>
              </w:rPr>
              <w:t>практические занятия</w:t>
            </w:r>
          </w:p>
        </w:tc>
        <w:tc>
          <w:tcPr>
            <w:tcW w:w="1361" w:type="pct"/>
            <w:vAlign w:val="center"/>
          </w:tcPr>
          <w:p w14:paraId="7584A59B" w14:textId="7351227F" w:rsidR="003E6311" w:rsidRPr="00C55AB1" w:rsidRDefault="00E903DB" w:rsidP="00C55AB1">
            <w:pPr>
              <w:suppressAutoHyphens/>
              <w:spacing w:after="0"/>
              <w:rPr>
                <w:rFonts w:ascii="Times New Roman" w:hAnsi="Times New Roman"/>
                <w:sz w:val="24"/>
                <w:szCs w:val="24"/>
              </w:rPr>
            </w:pPr>
            <w:r>
              <w:rPr>
                <w:rFonts w:ascii="Times New Roman" w:hAnsi="Times New Roman"/>
                <w:noProof/>
                <w:sz w:val="24"/>
                <w:szCs w:val="24"/>
              </w:rPr>
              <w:t>62</w:t>
            </w:r>
            <w:r w:rsidR="002942FB" w:rsidRPr="00C55AB1">
              <w:rPr>
                <w:rFonts w:ascii="Times New Roman" w:hAnsi="Times New Roman"/>
                <w:noProof/>
                <w:sz w:val="24"/>
                <w:szCs w:val="24"/>
              </w:rPr>
              <w:t>-</w:t>
            </w:r>
            <w:r>
              <w:rPr>
                <w:rFonts w:ascii="Times New Roman" w:hAnsi="Times New Roman"/>
                <w:noProof/>
                <w:sz w:val="24"/>
                <w:szCs w:val="24"/>
              </w:rPr>
              <w:t>100</w:t>
            </w:r>
          </w:p>
        </w:tc>
      </w:tr>
      <w:tr w:rsidR="003E6311" w:rsidRPr="00C55AB1" w14:paraId="2C564BEF" w14:textId="77777777" w:rsidTr="00AB4C7E">
        <w:trPr>
          <w:trHeight w:val="267"/>
        </w:trPr>
        <w:tc>
          <w:tcPr>
            <w:tcW w:w="3639" w:type="pct"/>
            <w:vAlign w:val="center"/>
          </w:tcPr>
          <w:p w14:paraId="237AADC1" w14:textId="34A2D173" w:rsidR="003E6311" w:rsidRPr="00C55AB1" w:rsidRDefault="003E6311" w:rsidP="00C55AB1">
            <w:pPr>
              <w:suppressAutoHyphens/>
              <w:spacing w:after="0"/>
              <w:rPr>
                <w:rFonts w:ascii="Times New Roman" w:hAnsi="Times New Roman"/>
                <w:sz w:val="24"/>
                <w:szCs w:val="24"/>
              </w:rPr>
            </w:pPr>
            <w:r w:rsidRPr="00C55AB1">
              <w:rPr>
                <w:rFonts w:ascii="Times New Roman" w:hAnsi="Times New Roman"/>
                <w:sz w:val="24"/>
                <w:szCs w:val="24"/>
              </w:rPr>
              <w:t xml:space="preserve">Самостоятельная работа </w:t>
            </w:r>
          </w:p>
        </w:tc>
        <w:tc>
          <w:tcPr>
            <w:tcW w:w="1361" w:type="pct"/>
            <w:vAlign w:val="center"/>
          </w:tcPr>
          <w:p w14:paraId="34689CDB" w14:textId="5FC40211" w:rsidR="003E6311" w:rsidRPr="00C55AB1" w:rsidRDefault="003E6311" w:rsidP="00C55AB1">
            <w:pPr>
              <w:suppressAutoHyphens/>
              <w:spacing w:after="0"/>
              <w:rPr>
                <w:rFonts w:ascii="Times New Roman" w:hAnsi="Times New Roman"/>
                <w:sz w:val="24"/>
                <w:szCs w:val="24"/>
              </w:rPr>
            </w:pPr>
          </w:p>
        </w:tc>
      </w:tr>
      <w:tr w:rsidR="003E6311" w:rsidRPr="00C55AB1" w14:paraId="009AB193" w14:textId="77777777" w:rsidTr="00AB4C7E">
        <w:trPr>
          <w:trHeight w:val="331"/>
        </w:trPr>
        <w:tc>
          <w:tcPr>
            <w:tcW w:w="3639" w:type="pct"/>
            <w:vAlign w:val="center"/>
          </w:tcPr>
          <w:p w14:paraId="05ABE984" w14:textId="77777777" w:rsidR="003E6311" w:rsidRPr="00C55AB1" w:rsidRDefault="003E6311" w:rsidP="00C55AB1">
            <w:pPr>
              <w:suppressAutoHyphens/>
              <w:spacing w:after="0"/>
              <w:rPr>
                <w:rFonts w:ascii="Times New Roman" w:hAnsi="Times New Roman"/>
                <w:sz w:val="24"/>
                <w:szCs w:val="24"/>
              </w:rPr>
            </w:pPr>
            <w:r w:rsidRPr="00C55AB1">
              <w:rPr>
                <w:rFonts w:ascii="Times New Roman" w:hAnsi="Times New Roman"/>
                <w:b/>
                <w:sz w:val="24"/>
                <w:szCs w:val="24"/>
              </w:rPr>
              <w:t>Промежуточная аттестация</w:t>
            </w:r>
          </w:p>
        </w:tc>
        <w:tc>
          <w:tcPr>
            <w:tcW w:w="1361" w:type="pct"/>
            <w:vAlign w:val="center"/>
          </w:tcPr>
          <w:p w14:paraId="2F2A30B1" w14:textId="6549EADD" w:rsidR="003E6311" w:rsidRPr="00C55AB1" w:rsidRDefault="003E6311" w:rsidP="00C55AB1">
            <w:pPr>
              <w:suppressAutoHyphens/>
              <w:spacing w:after="0"/>
              <w:rPr>
                <w:rFonts w:ascii="Times New Roman" w:hAnsi="Times New Roman"/>
                <w:sz w:val="24"/>
                <w:szCs w:val="24"/>
              </w:rPr>
            </w:pPr>
          </w:p>
        </w:tc>
      </w:tr>
    </w:tbl>
    <w:p w14:paraId="499AFB84" w14:textId="77777777" w:rsidR="003E6311" w:rsidRPr="00C55AB1" w:rsidRDefault="003E6311" w:rsidP="00C55AB1">
      <w:pPr>
        <w:suppressAutoHyphens/>
        <w:spacing w:after="120"/>
        <w:rPr>
          <w:rFonts w:ascii="Times New Roman" w:hAnsi="Times New Roman"/>
          <w:b/>
          <w:sz w:val="24"/>
          <w:szCs w:val="24"/>
        </w:rPr>
      </w:pPr>
    </w:p>
    <w:p w14:paraId="59AFC9C0" w14:textId="77777777" w:rsidR="003E6311" w:rsidRPr="00C55AB1" w:rsidRDefault="003E6311" w:rsidP="00C55AB1">
      <w:pPr>
        <w:rPr>
          <w:rFonts w:ascii="Times New Roman" w:hAnsi="Times New Roman"/>
          <w:b/>
          <w:sz w:val="24"/>
          <w:szCs w:val="24"/>
        </w:rPr>
        <w:sectPr w:rsidR="003E6311" w:rsidRPr="00C55AB1" w:rsidSect="00792E60">
          <w:pgSz w:w="11906" w:h="16838"/>
          <w:pgMar w:top="1134" w:right="850" w:bottom="284" w:left="1701" w:header="708" w:footer="708" w:gutter="0"/>
          <w:cols w:space="720"/>
          <w:docGrid w:linePitch="299"/>
        </w:sectPr>
      </w:pPr>
    </w:p>
    <w:p w14:paraId="47DBA50A" w14:textId="77777777" w:rsidR="003E6311" w:rsidRPr="00C55AB1" w:rsidRDefault="003E6311" w:rsidP="00C55AB1">
      <w:pPr>
        <w:ind w:firstLine="709"/>
        <w:rPr>
          <w:rFonts w:ascii="Times New Roman" w:hAnsi="Times New Roman"/>
          <w:b/>
          <w:bCs/>
          <w:sz w:val="24"/>
          <w:szCs w:val="24"/>
        </w:rPr>
      </w:pPr>
      <w:r w:rsidRPr="00C55AB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6173"/>
        <w:gridCol w:w="2311"/>
        <w:gridCol w:w="1579"/>
        <w:gridCol w:w="2114"/>
      </w:tblGrid>
      <w:tr w:rsidR="00E903DB" w:rsidRPr="00E903DB" w14:paraId="1899CA3D" w14:textId="304F8B15" w:rsidTr="00E903DB">
        <w:trPr>
          <w:trHeight w:val="23"/>
        </w:trPr>
        <w:tc>
          <w:tcPr>
            <w:tcW w:w="859" w:type="pct"/>
            <w:vAlign w:val="center"/>
          </w:tcPr>
          <w:p w14:paraId="505745C0" w14:textId="77777777"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Наименование разделов и тем</w:t>
            </w:r>
          </w:p>
        </w:tc>
        <w:tc>
          <w:tcPr>
            <w:tcW w:w="2099" w:type="pct"/>
            <w:vAlign w:val="center"/>
          </w:tcPr>
          <w:p w14:paraId="3F1BBDC7" w14:textId="1CA9F21C" w:rsidR="00E903DB" w:rsidRPr="00E903DB" w:rsidRDefault="00201D40" w:rsidP="00E903DB">
            <w:pPr>
              <w:suppressAutoHyphen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23" w:type="pct"/>
            <w:gridSpan w:val="2"/>
            <w:vAlign w:val="center"/>
          </w:tcPr>
          <w:p w14:paraId="0C2E7CA4"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2"/>
            </w:r>
            <w:r w:rsidRPr="00C355D0">
              <w:rPr>
                <w:rFonts w:ascii="Times New Roman" w:eastAsia="Calibri" w:hAnsi="Times New Roman"/>
                <w:b/>
                <w:bCs/>
                <w:sz w:val="24"/>
                <w:szCs w:val="24"/>
                <w:lang w:eastAsia="en-US"/>
              </w:rPr>
              <w:t xml:space="preserve"> </w:t>
            </w:r>
          </w:p>
          <w:p w14:paraId="7B4F0096" w14:textId="581DD984"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719" w:type="pct"/>
            <w:vAlign w:val="center"/>
          </w:tcPr>
          <w:p w14:paraId="58037B30" w14:textId="179205DC"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E903DB" w:rsidRPr="00E903DB" w14:paraId="68D137CE" w14:textId="2915BEB9" w:rsidTr="00E903DB">
        <w:trPr>
          <w:trHeight w:val="23"/>
        </w:trPr>
        <w:tc>
          <w:tcPr>
            <w:tcW w:w="859" w:type="pct"/>
          </w:tcPr>
          <w:p w14:paraId="5EF04BEB"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1</w:t>
            </w:r>
          </w:p>
        </w:tc>
        <w:tc>
          <w:tcPr>
            <w:tcW w:w="2099" w:type="pct"/>
          </w:tcPr>
          <w:p w14:paraId="439D545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2</w:t>
            </w:r>
          </w:p>
        </w:tc>
        <w:tc>
          <w:tcPr>
            <w:tcW w:w="1323" w:type="pct"/>
            <w:gridSpan w:val="2"/>
          </w:tcPr>
          <w:p w14:paraId="60C03E4E" w14:textId="7B2709C2" w:rsidR="00E903DB" w:rsidRPr="00E903DB" w:rsidRDefault="00E903DB" w:rsidP="00E903DB">
            <w:pPr>
              <w:spacing w:after="0" w:line="240" w:lineRule="auto"/>
              <w:jc w:val="center"/>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3</w:t>
            </w:r>
          </w:p>
        </w:tc>
        <w:tc>
          <w:tcPr>
            <w:tcW w:w="719" w:type="pct"/>
          </w:tcPr>
          <w:p w14:paraId="27FB2543" w14:textId="20D68530" w:rsidR="00E903DB" w:rsidRPr="00E903DB" w:rsidRDefault="00E903DB" w:rsidP="00E903DB">
            <w:pPr>
              <w:spacing w:after="0" w:line="240" w:lineRule="auto"/>
              <w:jc w:val="center"/>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4</w:t>
            </w:r>
          </w:p>
        </w:tc>
      </w:tr>
      <w:tr w:rsidR="00E903DB" w:rsidRPr="00E903DB" w14:paraId="2A2207BF" w14:textId="0AB4EF8F" w:rsidTr="00E903DB">
        <w:trPr>
          <w:trHeight w:val="23"/>
        </w:trPr>
        <w:tc>
          <w:tcPr>
            <w:tcW w:w="859" w:type="pct"/>
          </w:tcPr>
          <w:p w14:paraId="056A27A3"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2099" w:type="pct"/>
          </w:tcPr>
          <w:p w14:paraId="547F4446"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86" w:type="pct"/>
          </w:tcPr>
          <w:p w14:paraId="316B03C7" w14:textId="72096D5D" w:rsidR="00E903DB" w:rsidRPr="00E903DB" w:rsidRDefault="00E903DB" w:rsidP="00E903DB">
            <w:pPr>
              <w:spacing w:after="0" w:line="240" w:lineRule="auto"/>
              <w:jc w:val="center"/>
              <w:rPr>
                <w:rFonts w:ascii="Times New Roman" w:eastAsia="Calibri" w:hAnsi="Times New Roman"/>
                <w:b/>
                <w:bCs/>
                <w:sz w:val="24"/>
                <w:szCs w:val="24"/>
                <w:lang w:eastAsia="en-US"/>
              </w:rPr>
            </w:pPr>
            <w:proofErr w:type="spellStart"/>
            <w:r w:rsidRPr="00E903DB">
              <w:rPr>
                <w:rFonts w:ascii="Times New Roman" w:eastAsia="Calibri" w:hAnsi="Times New Roman"/>
                <w:b/>
                <w:bCs/>
                <w:sz w:val="24"/>
                <w:szCs w:val="24"/>
                <w:lang w:eastAsia="en-US"/>
              </w:rPr>
              <w:t>Обязат</w:t>
            </w:r>
            <w:proofErr w:type="spellEnd"/>
            <w:r w:rsidRPr="00E903DB">
              <w:rPr>
                <w:rFonts w:ascii="Times New Roman" w:eastAsia="Calibri" w:hAnsi="Times New Roman"/>
                <w:b/>
                <w:bCs/>
                <w:sz w:val="24"/>
                <w:szCs w:val="24"/>
                <w:lang w:eastAsia="en-US"/>
              </w:rPr>
              <w:t>. часть ОП с учетом интенсификации 40</w:t>
            </w:r>
            <w:r>
              <w:rPr>
                <w:rFonts w:ascii="Times New Roman" w:eastAsia="Calibri" w:hAnsi="Times New Roman"/>
                <w:b/>
                <w:bCs/>
                <w:sz w:val="24"/>
                <w:szCs w:val="24"/>
                <w:lang w:eastAsia="en-US"/>
              </w:rPr>
              <w:t>%</w:t>
            </w:r>
          </w:p>
        </w:tc>
        <w:tc>
          <w:tcPr>
            <w:tcW w:w="537" w:type="pct"/>
          </w:tcPr>
          <w:p w14:paraId="717CB4AB" w14:textId="386D1C7E" w:rsidR="00E903DB" w:rsidRPr="00E903DB" w:rsidRDefault="00E903DB" w:rsidP="00E903DB">
            <w:pPr>
              <w:spacing w:after="0" w:line="240" w:lineRule="auto"/>
              <w:jc w:val="center"/>
              <w:rPr>
                <w:rFonts w:ascii="Times New Roman" w:eastAsia="Calibri" w:hAnsi="Times New Roman"/>
                <w:b/>
                <w:bCs/>
                <w:sz w:val="24"/>
                <w:szCs w:val="24"/>
                <w:lang w:eastAsia="en-US"/>
              </w:rPr>
            </w:pPr>
            <w:proofErr w:type="spellStart"/>
            <w:r w:rsidRPr="00E903DB">
              <w:rPr>
                <w:rFonts w:ascii="Times New Roman" w:eastAsia="Calibri" w:hAnsi="Times New Roman"/>
                <w:b/>
                <w:bCs/>
                <w:sz w:val="24"/>
                <w:szCs w:val="24"/>
                <w:lang w:eastAsia="en-US"/>
              </w:rPr>
              <w:t>Обязат</w:t>
            </w:r>
            <w:proofErr w:type="spellEnd"/>
            <w:r w:rsidRPr="00E903DB">
              <w:rPr>
                <w:rFonts w:ascii="Times New Roman" w:eastAsia="Calibri" w:hAnsi="Times New Roman"/>
                <w:b/>
                <w:bCs/>
                <w:sz w:val="24"/>
                <w:szCs w:val="24"/>
                <w:lang w:eastAsia="en-US"/>
              </w:rPr>
              <w:t>. часть ОП</w:t>
            </w:r>
          </w:p>
        </w:tc>
        <w:tc>
          <w:tcPr>
            <w:tcW w:w="719" w:type="pct"/>
          </w:tcPr>
          <w:p w14:paraId="582BF9FB"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2F6929B" w14:textId="566CF9F0" w:rsidTr="00E903DB">
        <w:trPr>
          <w:trHeight w:val="23"/>
        </w:trPr>
        <w:tc>
          <w:tcPr>
            <w:tcW w:w="2958" w:type="pct"/>
            <w:gridSpan w:val="2"/>
          </w:tcPr>
          <w:p w14:paraId="3D56CA14"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Раздел 1. Основной курс.</w:t>
            </w:r>
          </w:p>
        </w:tc>
        <w:tc>
          <w:tcPr>
            <w:tcW w:w="786" w:type="pct"/>
          </w:tcPr>
          <w:p w14:paraId="45933EDA" w14:textId="066A622C" w:rsidR="00E903DB" w:rsidRPr="00E903DB" w:rsidRDefault="00A673B1" w:rsidP="00E903DB">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34</w:t>
            </w:r>
            <w:r w:rsidR="00E903DB" w:rsidRPr="00E903DB">
              <w:rPr>
                <w:rFonts w:ascii="Times New Roman" w:eastAsia="Calibri" w:hAnsi="Times New Roman"/>
                <w:b/>
                <w:bCs/>
                <w:sz w:val="24"/>
                <w:szCs w:val="24"/>
                <w:lang w:eastAsia="en-US"/>
              </w:rPr>
              <w:t>/</w:t>
            </w:r>
            <w:r>
              <w:rPr>
                <w:rFonts w:ascii="Times New Roman" w:eastAsia="Calibri" w:hAnsi="Times New Roman"/>
                <w:b/>
                <w:bCs/>
                <w:sz w:val="24"/>
                <w:szCs w:val="24"/>
                <w:lang w:eastAsia="en-US"/>
              </w:rPr>
              <w:t>34</w:t>
            </w:r>
          </w:p>
        </w:tc>
        <w:tc>
          <w:tcPr>
            <w:tcW w:w="537" w:type="pct"/>
          </w:tcPr>
          <w:p w14:paraId="3EF0F75B" w14:textId="77E7C5AB" w:rsidR="00E903DB" w:rsidRPr="00E903DB" w:rsidRDefault="00A673B1" w:rsidP="00E903DB">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56</w:t>
            </w:r>
            <w:r w:rsidR="00E903DB" w:rsidRPr="00E903DB">
              <w:rPr>
                <w:rFonts w:ascii="Times New Roman" w:eastAsia="Calibri" w:hAnsi="Times New Roman"/>
                <w:b/>
                <w:bCs/>
                <w:sz w:val="24"/>
                <w:szCs w:val="24"/>
                <w:lang w:eastAsia="en-US"/>
              </w:rPr>
              <w:t>/</w:t>
            </w:r>
            <w:r>
              <w:rPr>
                <w:rFonts w:ascii="Times New Roman" w:eastAsia="Calibri" w:hAnsi="Times New Roman"/>
                <w:b/>
                <w:bCs/>
                <w:sz w:val="24"/>
                <w:szCs w:val="24"/>
                <w:lang w:eastAsia="en-US"/>
              </w:rPr>
              <w:t>52</w:t>
            </w:r>
          </w:p>
        </w:tc>
        <w:tc>
          <w:tcPr>
            <w:tcW w:w="719" w:type="pct"/>
          </w:tcPr>
          <w:p w14:paraId="3CDF0604" w14:textId="4A231532"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D099A4B" w14:textId="549E24E6" w:rsidTr="00E903DB">
        <w:trPr>
          <w:trHeight w:val="23"/>
        </w:trPr>
        <w:tc>
          <w:tcPr>
            <w:tcW w:w="859" w:type="pct"/>
            <w:vMerge w:val="restart"/>
          </w:tcPr>
          <w:p w14:paraId="58632544"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 xml:space="preserve">Тема 1.1. </w:t>
            </w:r>
          </w:p>
          <w:p w14:paraId="6E997D3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Роль иностранного языка в профессиональной деятельности.</w:t>
            </w:r>
          </w:p>
        </w:tc>
        <w:tc>
          <w:tcPr>
            <w:tcW w:w="2099" w:type="pct"/>
          </w:tcPr>
          <w:p w14:paraId="11649253" w14:textId="4AE7B14E"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5A4E459B" w14:textId="28A6082E"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7B8FB210"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07D121C8" w14:textId="13B884E9"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3DCD2BE6" w14:textId="0FF94F62" w:rsidTr="00E903DB">
        <w:trPr>
          <w:trHeight w:val="23"/>
        </w:trPr>
        <w:tc>
          <w:tcPr>
            <w:tcW w:w="859" w:type="pct"/>
            <w:vMerge/>
          </w:tcPr>
          <w:p w14:paraId="747128A1"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4308C38" w14:textId="77777777" w:rsidR="00E903DB" w:rsidRPr="00E903DB" w:rsidRDefault="00E903DB" w:rsidP="00E903DB">
            <w:pPr>
              <w:spacing w:after="0" w:line="240" w:lineRule="auto"/>
              <w:rPr>
                <w:rFonts w:ascii="Times New Roman" w:eastAsia="Calibri" w:hAnsi="Times New Roman"/>
                <w:sz w:val="24"/>
                <w:szCs w:val="24"/>
                <w:lang w:eastAsia="en-US"/>
              </w:rPr>
            </w:pPr>
            <w:r w:rsidRPr="00E903DB">
              <w:rPr>
                <w:rFonts w:ascii="Times New Roman" w:eastAsia="Calibri" w:hAnsi="Times New Roman"/>
                <w:b/>
                <w:bCs/>
                <w:sz w:val="24"/>
                <w:szCs w:val="24"/>
                <w:lang w:eastAsia="en-US"/>
              </w:rPr>
              <w:t xml:space="preserve">1. </w:t>
            </w:r>
            <w:r w:rsidRPr="00E903DB">
              <w:rPr>
                <w:rFonts w:ascii="Times New Roman" w:eastAsia="Calibri" w:hAnsi="Times New Roman"/>
                <w:bCs/>
                <w:sz w:val="24"/>
                <w:szCs w:val="24"/>
                <w:lang w:eastAsia="en-US"/>
              </w:rPr>
              <w:t xml:space="preserve">О роли дисциплины «Иностранный язык в профессиональной деятельности», ее связь с другими дисциплинами специальности. </w:t>
            </w:r>
          </w:p>
        </w:tc>
        <w:tc>
          <w:tcPr>
            <w:tcW w:w="786" w:type="pct"/>
            <w:vAlign w:val="center"/>
          </w:tcPr>
          <w:p w14:paraId="45801131" w14:textId="04949ACA"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1E0C7D8C"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719" w:type="pct"/>
            <w:vMerge/>
          </w:tcPr>
          <w:p w14:paraId="5D205E44" w14:textId="52AEFC28" w:rsidR="00E903DB" w:rsidRPr="00E903DB" w:rsidRDefault="00E903DB" w:rsidP="00E903DB">
            <w:pPr>
              <w:spacing w:after="0" w:line="240" w:lineRule="auto"/>
              <w:rPr>
                <w:rFonts w:ascii="Times New Roman" w:eastAsia="Calibri" w:hAnsi="Times New Roman"/>
                <w:b/>
                <w:bCs/>
                <w:sz w:val="24"/>
                <w:szCs w:val="24"/>
                <w:lang w:eastAsia="en-US"/>
              </w:rPr>
            </w:pPr>
          </w:p>
        </w:tc>
      </w:tr>
      <w:tr w:rsidR="00E903DB" w:rsidRPr="00E903DB" w14:paraId="08203DCA" w14:textId="0E34610C" w:rsidTr="00E903DB">
        <w:trPr>
          <w:trHeight w:val="23"/>
        </w:trPr>
        <w:tc>
          <w:tcPr>
            <w:tcW w:w="859" w:type="pct"/>
            <w:vMerge/>
          </w:tcPr>
          <w:p w14:paraId="0319DE31"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26DA3CB" w14:textId="33844E16"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133159C0" w14:textId="5402F533"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0DF579BB"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719" w:type="pct"/>
            <w:vMerge/>
          </w:tcPr>
          <w:p w14:paraId="674CCB4D" w14:textId="603936BA" w:rsidR="00E903DB" w:rsidRPr="00E903DB" w:rsidRDefault="00E903DB" w:rsidP="00E903DB">
            <w:pPr>
              <w:spacing w:after="0" w:line="240" w:lineRule="auto"/>
              <w:rPr>
                <w:rFonts w:ascii="Times New Roman" w:eastAsia="Calibri" w:hAnsi="Times New Roman"/>
                <w:b/>
                <w:bCs/>
                <w:sz w:val="24"/>
                <w:szCs w:val="24"/>
                <w:lang w:eastAsia="en-US"/>
              </w:rPr>
            </w:pPr>
          </w:p>
        </w:tc>
      </w:tr>
      <w:tr w:rsidR="00E903DB" w:rsidRPr="00E903DB" w14:paraId="45DB05E3" w14:textId="48306D9A" w:rsidTr="00E903DB">
        <w:trPr>
          <w:trHeight w:val="23"/>
        </w:trPr>
        <w:tc>
          <w:tcPr>
            <w:tcW w:w="859" w:type="pct"/>
            <w:vMerge/>
          </w:tcPr>
          <w:p w14:paraId="57EF28AD"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0CF85AD4"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1.</w:t>
            </w:r>
            <w:r w:rsidRPr="00E903DB">
              <w:rPr>
                <w:rFonts w:ascii="Times New Roman" w:eastAsia="Calibri" w:hAnsi="Times New Roman"/>
                <w:sz w:val="24"/>
                <w:szCs w:val="24"/>
                <w:lang w:eastAsia="en-US"/>
              </w:rPr>
              <w:t xml:space="preserve"> Беседа «Применение иностранного языка в учебной и профессиональной деятельности»</w:t>
            </w:r>
          </w:p>
        </w:tc>
        <w:tc>
          <w:tcPr>
            <w:tcW w:w="786" w:type="pct"/>
            <w:vAlign w:val="center"/>
          </w:tcPr>
          <w:p w14:paraId="2EC132A9" w14:textId="108579C0"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7B4F253C"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719" w:type="pct"/>
            <w:vMerge/>
          </w:tcPr>
          <w:p w14:paraId="44C14759" w14:textId="1D4BAD96" w:rsidR="00E903DB" w:rsidRPr="00E903DB" w:rsidRDefault="00E903DB" w:rsidP="00E903DB">
            <w:pPr>
              <w:spacing w:after="0" w:line="240" w:lineRule="auto"/>
              <w:rPr>
                <w:rFonts w:ascii="Times New Roman" w:eastAsia="Calibri" w:hAnsi="Times New Roman"/>
                <w:b/>
                <w:bCs/>
                <w:sz w:val="24"/>
                <w:szCs w:val="24"/>
                <w:lang w:eastAsia="en-US"/>
              </w:rPr>
            </w:pPr>
          </w:p>
        </w:tc>
      </w:tr>
      <w:tr w:rsidR="00E903DB" w:rsidRPr="00E903DB" w14:paraId="2E922C5D" w14:textId="10AD7E9F" w:rsidTr="00E903DB">
        <w:trPr>
          <w:trHeight w:val="23"/>
        </w:trPr>
        <w:tc>
          <w:tcPr>
            <w:tcW w:w="859" w:type="pct"/>
            <w:vMerge/>
          </w:tcPr>
          <w:p w14:paraId="7E7DA629"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55C64C9"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34935075" w14:textId="6B9C7484"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112D3993" w14:textId="77777777" w:rsidR="00E903DB" w:rsidRPr="00E903DB" w:rsidRDefault="00E903DB" w:rsidP="00E903DB">
            <w:pPr>
              <w:spacing w:after="0" w:line="240" w:lineRule="auto"/>
              <w:rPr>
                <w:rFonts w:ascii="Times New Roman" w:eastAsia="Calibri" w:hAnsi="Times New Roman"/>
                <w:b/>
                <w:sz w:val="24"/>
                <w:szCs w:val="24"/>
                <w:lang w:eastAsia="en-US"/>
              </w:rPr>
            </w:pPr>
          </w:p>
        </w:tc>
        <w:tc>
          <w:tcPr>
            <w:tcW w:w="719" w:type="pct"/>
            <w:vMerge/>
          </w:tcPr>
          <w:p w14:paraId="12825F64" w14:textId="26547585" w:rsidR="00E903DB" w:rsidRPr="00E903DB" w:rsidRDefault="00E903DB" w:rsidP="00E903DB">
            <w:pPr>
              <w:spacing w:after="0" w:line="240" w:lineRule="auto"/>
              <w:rPr>
                <w:rFonts w:ascii="Times New Roman" w:eastAsia="Calibri" w:hAnsi="Times New Roman"/>
                <w:b/>
                <w:sz w:val="24"/>
                <w:szCs w:val="24"/>
                <w:lang w:eastAsia="en-US"/>
              </w:rPr>
            </w:pPr>
          </w:p>
        </w:tc>
      </w:tr>
      <w:tr w:rsidR="00E903DB" w:rsidRPr="00E903DB" w14:paraId="5BADCBC3" w14:textId="15A297D1" w:rsidTr="00E903DB">
        <w:trPr>
          <w:trHeight w:val="23"/>
        </w:trPr>
        <w:tc>
          <w:tcPr>
            <w:tcW w:w="859" w:type="pct"/>
            <w:vMerge w:val="restart"/>
          </w:tcPr>
          <w:p w14:paraId="38BCA5A1"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1.2. Роль образования в современном мире.</w:t>
            </w:r>
          </w:p>
        </w:tc>
        <w:tc>
          <w:tcPr>
            <w:tcW w:w="2099" w:type="pct"/>
          </w:tcPr>
          <w:p w14:paraId="382AF405" w14:textId="04EB2132"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62E0382F" w14:textId="6C2EEDE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05077C07"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4ED85125" w14:textId="2FDF1008"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7DE6A4BE" w14:textId="313829E3" w:rsidTr="00E903DB">
        <w:trPr>
          <w:trHeight w:val="23"/>
        </w:trPr>
        <w:tc>
          <w:tcPr>
            <w:tcW w:w="859" w:type="pct"/>
            <w:vMerge/>
          </w:tcPr>
          <w:p w14:paraId="356ED11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757D2EA" w14:textId="27197666"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7F43555D" w14:textId="5F68A96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750D239A"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52EC273" w14:textId="0B2DBF36"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950A5E5" w14:textId="1E5FC7D3" w:rsidTr="00E903DB">
        <w:trPr>
          <w:trHeight w:val="23"/>
        </w:trPr>
        <w:tc>
          <w:tcPr>
            <w:tcW w:w="859" w:type="pct"/>
            <w:vMerge/>
          </w:tcPr>
          <w:p w14:paraId="144B0D9A"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E559B19"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2.</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552BD2DE" w14:textId="4D36C395"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059B8D2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0D455EC0" w14:textId="141BB280"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0E73860" w14:textId="1B7D92BA" w:rsidTr="00E903DB">
        <w:trPr>
          <w:trHeight w:val="23"/>
        </w:trPr>
        <w:tc>
          <w:tcPr>
            <w:tcW w:w="859" w:type="pct"/>
            <w:vMerge/>
          </w:tcPr>
          <w:p w14:paraId="65F91A3B"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207033AF"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2. Практическое занятие № 3.</w:t>
            </w:r>
            <w:r w:rsidRPr="00E903DB">
              <w:rPr>
                <w:rFonts w:ascii="Times New Roman" w:eastAsia="Calibri" w:hAnsi="Times New Roman"/>
                <w:bCs/>
                <w:sz w:val="24"/>
                <w:szCs w:val="24"/>
                <w:lang w:eastAsia="en-US"/>
              </w:rPr>
              <w:t xml:space="preserve"> Составление рассказа по теме «Моя специальность».</w:t>
            </w:r>
          </w:p>
        </w:tc>
        <w:tc>
          <w:tcPr>
            <w:tcW w:w="786" w:type="pct"/>
            <w:vAlign w:val="center"/>
          </w:tcPr>
          <w:p w14:paraId="0B7B89C8" w14:textId="48FA00B2"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4939A46A"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1D6182E4" w14:textId="3B83C56C"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08DD4542" w14:textId="36367016" w:rsidTr="00E903DB">
        <w:trPr>
          <w:trHeight w:val="23"/>
        </w:trPr>
        <w:tc>
          <w:tcPr>
            <w:tcW w:w="859" w:type="pct"/>
            <w:vMerge/>
          </w:tcPr>
          <w:p w14:paraId="016A82A9"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6E234151"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 xml:space="preserve">3. Практическое занятие № 4. </w:t>
            </w:r>
            <w:r w:rsidRPr="00E903DB">
              <w:rPr>
                <w:rFonts w:ascii="Times New Roman" w:eastAsia="Calibri" w:hAnsi="Times New Roman"/>
                <w:bCs/>
                <w:sz w:val="24"/>
                <w:szCs w:val="24"/>
                <w:lang w:eastAsia="en-US"/>
              </w:rPr>
              <w:t>Беседа на тему «Выбор специальности и особенности обучения по выбранной специальности».</w:t>
            </w:r>
          </w:p>
        </w:tc>
        <w:tc>
          <w:tcPr>
            <w:tcW w:w="786" w:type="pct"/>
            <w:vAlign w:val="center"/>
          </w:tcPr>
          <w:p w14:paraId="598DBBE8" w14:textId="39F99723"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1FF0A1B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2D6EA5D9" w14:textId="43654AB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1C22B33F" w14:textId="2421BEA5" w:rsidTr="00E903DB">
        <w:trPr>
          <w:trHeight w:val="23"/>
        </w:trPr>
        <w:tc>
          <w:tcPr>
            <w:tcW w:w="859" w:type="pct"/>
            <w:vMerge/>
          </w:tcPr>
          <w:p w14:paraId="2BB6BD22"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C82981F"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59129DC6" w14:textId="3727F7D3"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3BECD622"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3A3B9DD4" w14:textId="6D7851F3"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798E60CB" w14:textId="0FFDDDAB" w:rsidTr="00E903DB">
        <w:trPr>
          <w:trHeight w:val="23"/>
        </w:trPr>
        <w:tc>
          <w:tcPr>
            <w:tcW w:w="859" w:type="pct"/>
            <w:vMerge w:val="restart"/>
          </w:tcPr>
          <w:p w14:paraId="7A433A92"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1.3. Карьера и трудоустройство</w:t>
            </w:r>
          </w:p>
        </w:tc>
        <w:tc>
          <w:tcPr>
            <w:tcW w:w="2099" w:type="pct"/>
          </w:tcPr>
          <w:p w14:paraId="002AE635" w14:textId="02B866E5"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08CE39C7" w14:textId="135B38E4"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28B3F94A"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6A8B3573" w14:textId="38251266"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1C853FE9" w14:textId="04847AC7" w:rsidTr="00E903DB">
        <w:trPr>
          <w:trHeight w:val="23"/>
        </w:trPr>
        <w:tc>
          <w:tcPr>
            <w:tcW w:w="859" w:type="pct"/>
            <w:vMerge/>
          </w:tcPr>
          <w:p w14:paraId="66244F78"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A099506" w14:textId="282DBE48"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7CA6C644" w14:textId="2DA23123"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183FE2A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25111CA9" w14:textId="1B6F4F3F"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E1B4B2C" w14:textId="28BE3A42" w:rsidTr="00E903DB">
        <w:trPr>
          <w:trHeight w:val="23"/>
        </w:trPr>
        <w:tc>
          <w:tcPr>
            <w:tcW w:w="859" w:type="pct"/>
            <w:vMerge/>
          </w:tcPr>
          <w:p w14:paraId="3EF1902E"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43519F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5.</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1430F53D" w14:textId="4243C8EE"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0CDFC363"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53CF1F6" w14:textId="65E7E8ED"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272EE56" w14:textId="04A4EDE1" w:rsidTr="00E903DB">
        <w:trPr>
          <w:trHeight w:val="23"/>
        </w:trPr>
        <w:tc>
          <w:tcPr>
            <w:tcW w:w="859" w:type="pct"/>
            <w:vMerge/>
          </w:tcPr>
          <w:p w14:paraId="781FCAE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6B7B364"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2. Практическое занятие № 6.</w:t>
            </w:r>
            <w:r w:rsidRPr="00E903DB">
              <w:rPr>
                <w:rFonts w:ascii="Times New Roman" w:eastAsia="Calibri" w:hAnsi="Times New Roman"/>
                <w:bCs/>
                <w:sz w:val="24"/>
                <w:szCs w:val="24"/>
                <w:lang w:eastAsia="en-US"/>
              </w:rPr>
              <w:t xml:space="preserve"> Составление резюме на иностранном языке.</w:t>
            </w:r>
          </w:p>
        </w:tc>
        <w:tc>
          <w:tcPr>
            <w:tcW w:w="786" w:type="pct"/>
            <w:vAlign w:val="center"/>
          </w:tcPr>
          <w:p w14:paraId="0069FB71" w14:textId="3D803BA9"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57189557"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7CDFD81E" w14:textId="7F576708"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6ED2C2DE" w14:textId="1C282E30" w:rsidTr="00E903DB">
        <w:trPr>
          <w:trHeight w:val="23"/>
        </w:trPr>
        <w:tc>
          <w:tcPr>
            <w:tcW w:w="859" w:type="pct"/>
            <w:vMerge/>
          </w:tcPr>
          <w:p w14:paraId="7E2E2FA2"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CE64440"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3. Практическое занятие № 7.</w:t>
            </w:r>
            <w:r w:rsidRPr="00E903DB">
              <w:rPr>
                <w:rFonts w:ascii="Times New Roman" w:eastAsia="Calibri" w:hAnsi="Times New Roman"/>
                <w:bCs/>
                <w:sz w:val="24"/>
                <w:szCs w:val="24"/>
                <w:lang w:eastAsia="en-US"/>
              </w:rPr>
              <w:t xml:space="preserve"> Составление диалогов для прохождения собеседования при приеме на работу.</w:t>
            </w:r>
          </w:p>
        </w:tc>
        <w:tc>
          <w:tcPr>
            <w:tcW w:w="786" w:type="pct"/>
            <w:vAlign w:val="center"/>
          </w:tcPr>
          <w:p w14:paraId="38D52264" w14:textId="7B7D9D21"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019EB76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639539AE" w14:textId="6526191F"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62A000F" w14:textId="7DA9CA55" w:rsidTr="00E903DB">
        <w:trPr>
          <w:trHeight w:val="23"/>
        </w:trPr>
        <w:tc>
          <w:tcPr>
            <w:tcW w:w="859" w:type="pct"/>
            <w:vMerge/>
          </w:tcPr>
          <w:p w14:paraId="268AA5C0"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0058E31"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602CC6AA" w14:textId="1D01F9EB"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13A0D9CB"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30CE51EF" w14:textId="40EE5E34"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58BE71E0" w14:textId="7C6E2277" w:rsidTr="00E903DB">
        <w:trPr>
          <w:trHeight w:val="23"/>
        </w:trPr>
        <w:tc>
          <w:tcPr>
            <w:tcW w:w="859" w:type="pct"/>
            <w:vMerge w:val="restart"/>
          </w:tcPr>
          <w:p w14:paraId="44512F2B"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1.4. Деловое общение и деловая корреспонденция.</w:t>
            </w:r>
          </w:p>
        </w:tc>
        <w:tc>
          <w:tcPr>
            <w:tcW w:w="2099" w:type="pct"/>
          </w:tcPr>
          <w:p w14:paraId="798B57DD" w14:textId="53EF128E"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71B6B1EB" w14:textId="6FDD7AD2"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7445B8EE"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08D46F4C" w14:textId="013211E1"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760B81A4" w14:textId="657969FD" w:rsidTr="00E903DB">
        <w:trPr>
          <w:trHeight w:val="23"/>
        </w:trPr>
        <w:tc>
          <w:tcPr>
            <w:tcW w:w="859" w:type="pct"/>
            <w:vMerge/>
          </w:tcPr>
          <w:p w14:paraId="1D23923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8AD1AC6" w14:textId="06CCBD17"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23E9131F" w14:textId="1EBDAAF3"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41F016B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F8F4309" w14:textId="31D48B48"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28A828B4" w14:textId="2C64B3EA" w:rsidTr="00E903DB">
        <w:trPr>
          <w:trHeight w:val="23"/>
        </w:trPr>
        <w:tc>
          <w:tcPr>
            <w:tcW w:w="859" w:type="pct"/>
            <w:vMerge/>
          </w:tcPr>
          <w:p w14:paraId="3279547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3A9EB49"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8.</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58B4471B" w14:textId="6D53EC0A"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575B740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1718ACC1" w14:textId="32A3F785"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0ACA206E" w14:textId="55418944" w:rsidTr="00E903DB">
        <w:trPr>
          <w:trHeight w:val="23"/>
        </w:trPr>
        <w:tc>
          <w:tcPr>
            <w:tcW w:w="859" w:type="pct"/>
            <w:vMerge/>
          </w:tcPr>
          <w:p w14:paraId="562E4AE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8FC144C"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2. Практическое занятие № 9.</w:t>
            </w:r>
            <w:r w:rsidRPr="00E903DB">
              <w:rPr>
                <w:rFonts w:ascii="Times New Roman" w:eastAsia="Calibri" w:hAnsi="Times New Roman"/>
                <w:bCs/>
                <w:sz w:val="24"/>
                <w:szCs w:val="24"/>
                <w:lang w:eastAsia="en-US"/>
              </w:rPr>
              <w:t xml:space="preserve"> Чтение и перевод (со словарем) деловых писем.</w:t>
            </w:r>
            <w:r w:rsidRPr="00E903DB">
              <w:rPr>
                <w:rFonts w:ascii="Times New Roman" w:eastAsia="Calibri" w:hAnsi="Times New Roman"/>
                <w:sz w:val="24"/>
                <w:szCs w:val="24"/>
                <w:lang w:eastAsia="en-US"/>
              </w:rPr>
              <w:t xml:space="preserve"> </w:t>
            </w:r>
            <w:r w:rsidRPr="00E903DB">
              <w:rPr>
                <w:rFonts w:ascii="Times New Roman" w:eastAsia="Calibri" w:hAnsi="Times New Roman"/>
                <w:bCs/>
                <w:sz w:val="24"/>
                <w:szCs w:val="24"/>
                <w:lang w:eastAsia="en-US"/>
              </w:rPr>
              <w:t>Составление делового письма по заданной теме.</w:t>
            </w:r>
          </w:p>
        </w:tc>
        <w:tc>
          <w:tcPr>
            <w:tcW w:w="786" w:type="pct"/>
            <w:vAlign w:val="center"/>
          </w:tcPr>
          <w:p w14:paraId="09A3910A" w14:textId="47932B93"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1BCB815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62FFCF8C" w14:textId="6A7EC153"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A88C8D8" w14:textId="69A101A1" w:rsidTr="00E903DB">
        <w:trPr>
          <w:trHeight w:val="23"/>
        </w:trPr>
        <w:tc>
          <w:tcPr>
            <w:tcW w:w="859" w:type="pct"/>
            <w:vMerge/>
          </w:tcPr>
          <w:p w14:paraId="074AC50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A753F56"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3. Практическое занятие № 10.</w:t>
            </w:r>
            <w:r w:rsidRPr="00E903DB">
              <w:rPr>
                <w:rFonts w:ascii="Times New Roman" w:eastAsia="Calibri" w:hAnsi="Times New Roman"/>
                <w:bCs/>
                <w:sz w:val="24"/>
                <w:szCs w:val="24"/>
                <w:lang w:eastAsia="en-US"/>
              </w:rPr>
              <w:t xml:space="preserve"> Составление и ведение диалогов с клиентом, с деловым партнером, с руководителем.</w:t>
            </w:r>
          </w:p>
        </w:tc>
        <w:tc>
          <w:tcPr>
            <w:tcW w:w="786" w:type="pct"/>
            <w:vAlign w:val="center"/>
          </w:tcPr>
          <w:p w14:paraId="5F0B9D02" w14:textId="73FB8EA0"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41E589D1"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B933C9A" w14:textId="692EC26C"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1E481849" w14:textId="034EE639" w:rsidTr="00E903DB">
        <w:trPr>
          <w:trHeight w:val="23"/>
        </w:trPr>
        <w:tc>
          <w:tcPr>
            <w:tcW w:w="859" w:type="pct"/>
            <w:vMerge/>
          </w:tcPr>
          <w:p w14:paraId="2C8DEBB3"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B97F4B6"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6F93DD48" w14:textId="149B835E"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73BBB7F3"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169CF3F7" w14:textId="1DE4F5F0"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6CBA2B83" w14:textId="0B52BDAB" w:rsidTr="00E903DB">
        <w:trPr>
          <w:trHeight w:val="23"/>
        </w:trPr>
        <w:tc>
          <w:tcPr>
            <w:tcW w:w="859" w:type="pct"/>
            <w:vMerge w:val="restart"/>
          </w:tcPr>
          <w:p w14:paraId="4ED85BEB"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1.5. Окружающая среда (погода, климат, экология)</w:t>
            </w:r>
          </w:p>
        </w:tc>
        <w:tc>
          <w:tcPr>
            <w:tcW w:w="2099" w:type="pct"/>
          </w:tcPr>
          <w:p w14:paraId="5D4B3770" w14:textId="5F42656B"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299AA133" w14:textId="2D0B6EB6"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4CDCAD92"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2C26EF61" w14:textId="736B81C3"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3E082BEA" w14:textId="22FB2521" w:rsidTr="00E903DB">
        <w:trPr>
          <w:trHeight w:val="23"/>
        </w:trPr>
        <w:tc>
          <w:tcPr>
            <w:tcW w:w="859" w:type="pct"/>
            <w:vMerge/>
          </w:tcPr>
          <w:p w14:paraId="3D24212C"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2E197412" w14:textId="575B8CD8"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21869D46" w14:textId="2AA3137C"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7473A6C8"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44C4BE3" w14:textId="48FB86E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1F4D54F9" w14:textId="0D2444A8" w:rsidTr="00E903DB">
        <w:trPr>
          <w:trHeight w:val="23"/>
        </w:trPr>
        <w:tc>
          <w:tcPr>
            <w:tcW w:w="859" w:type="pct"/>
            <w:vMerge/>
          </w:tcPr>
          <w:p w14:paraId="5A8991CA"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6AAACDCB"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11.</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35A5D5AA" w14:textId="4D2F4DF1"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027FB3EC"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602AA55" w14:textId="13D23674"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47B9010" w14:textId="6CC43A65" w:rsidTr="00E903DB">
        <w:trPr>
          <w:trHeight w:val="23"/>
        </w:trPr>
        <w:tc>
          <w:tcPr>
            <w:tcW w:w="859" w:type="pct"/>
            <w:vMerge/>
          </w:tcPr>
          <w:p w14:paraId="74C1A2FB"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3965ECF"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2. Практическое занятие № 12.</w:t>
            </w:r>
            <w:r w:rsidRPr="00E903DB">
              <w:rPr>
                <w:rFonts w:ascii="Times New Roman" w:eastAsia="Calibri" w:hAnsi="Times New Roman"/>
                <w:bCs/>
                <w:sz w:val="24"/>
                <w:szCs w:val="24"/>
                <w:lang w:eastAsia="en-US"/>
              </w:rPr>
              <w:t xml:space="preserve"> Чтение и перевод (со словарем) текстов об экологических проблемах и изменении климата.</w:t>
            </w:r>
          </w:p>
        </w:tc>
        <w:tc>
          <w:tcPr>
            <w:tcW w:w="786" w:type="pct"/>
            <w:vAlign w:val="center"/>
          </w:tcPr>
          <w:p w14:paraId="7AC00D21" w14:textId="2ACE04D9"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65AFE17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4C49457" w14:textId="7826058D"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0E40C725" w14:textId="284C357F" w:rsidTr="00E903DB">
        <w:trPr>
          <w:trHeight w:val="23"/>
        </w:trPr>
        <w:tc>
          <w:tcPr>
            <w:tcW w:w="859" w:type="pct"/>
            <w:vMerge/>
          </w:tcPr>
          <w:p w14:paraId="4352BA70"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7C721A5"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0D62914F" w14:textId="3C9CBAB2"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3C905A77"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196D396D" w14:textId="276A8580"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57218046" w14:textId="223ACCF8" w:rsidTr="00E903DB">
        <w:trPr>
          <w:trHeight w:val="23"/>
        </w:trPr>
        <w:tc>
          <w:tcPr>
            <w:tcW w:w="859" w:type="pct"/>
            <w:vMerge w:val="restart"/>
          </w:tcPr>
          <w:p w14:paraId="662480EC"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1.6. Здравоохранение</w:t>
            </w:r>
          </w:p>
        </w:tc>
        <w:tc>
          <w:tcPr>
            <w:tcW w:w="2099" w:type="pct"/>
          </w:tcPr>
          <w:p w14:paraId="2172DD90" w14:textId="6CEF503B"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4EAAB281" w14:textId="63B30B8A"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4629218B"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058EECDD" w14:textId="79FC3BB0"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212A5B60" w14:textId="63CADA0F" w:rsidTr="00E903DB">
        <w:trPr>
          <w:trHeight w:val="23"/>
        </w:trPr>
        <w:tc>
          <w:tcPr>
            <w:tcW w:w="859" w:type="pct"/>
            <w:vMerge/>
          </w:tcPr>
          <w:p w14:paraId="3B42DACA"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0ED05DAA" w14:textId="5121773C"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6AA5F3E9" w14:textId="66CE94E8"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07EBDE44"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7B8B1179" w14:textId="32F8A558"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D72763B" w14:textId="70E5C307" w:rsidTr="00E903DB">
        <w:trPr>
          <w:trHeight w:val="23"/>
        </w:trPr>
        <w:tc>
          <w:tcPr>
            <w:tcW w:w="859" w:type="pct"/>
            <w:vMerge/>
          </w:tcPr>
          <w:p w14:paraId="710034A2"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2FF024FC"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13.</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2AC7B462" w14:textId="1E337814"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52ECB40F"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A5FEF77" w14:textId="7EBA7A24"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3024C74" w14:textId="42FC5B17" w:rsidTr="00E903DB">
        <w:trPr>
          <w:trHeight w:val="23"/>
        </w:trPr>
        <w:tc>
          <w:tcPr>
            <w:tcW w:w="859" w:type="pct"/>
            <w:vMerge/>
          </w:tcPr>
          <w:p w14:paraId="0B2E92A6"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4BC9C49"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2. Практическое занятие № 14.</w:t>
            </w:r>
            <w:r w:rsidRPr="00E903DB">
              <w:rPr>
                <w:rFonts w:ascii="Times New Roman" w:eastAsia="Calibri" w:hAnsi="Times New Roman"/>
                <w:bCs/>
                <w:sz w:val="24"/>
                <w:szCs w:val="24"/>
                <w:lang w:eastAsia="en-US"/>
              </w:rPr>
              <w:t xml:space="preserve"> Чтение и перевод (со словарем) текстов о системе здравоохранения в разных странах.</w:t>
            </w:r>
          </w:p>
        </w:tc>
        <w:tc>
          <w:tcPr>
            <w:tcW w:w="786" w:type="pct"/>
            <w:vAlign w:val="center"/>
          </w:tcPr>
          <w:p w14:paraId="22C455EB" w14:textId="37924B0B"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55E4D31B"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6120D117" w14:textId="5DC47C63"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913AB1F" w14:textId="24B1E055" w:rsidTr="00E903DB">
        <w:trPr>
          <w:trHeight w:val="23"/>
        </w:trPr>
        <w:tc>
          <w:tcPr>
            <w:tcW w:w="859" w:type="pct"/>
            <w:vMerge/>
          </w:tcPr>
          <w:p w14:paraId="4A3BC399"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1CBAD08"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bCs/>
                <w:sz w:val="24"/>
                <w:szCs w:val="24"/>
                <w:lang w:eastAsia="en-US"/>
              </w:rPr>
              <w:t>3. Практическое занятие № 15.</w:t>
            </w:r>
            <w:r w:rsidRPr="00E903DB">
              <w:rPr>
                <w:rFonts w:ascii="Times New Roman" w:eastAsia="Calibri" w:hAnsi="Times New Roman"/>
                <w:bCs/>
                <w:sz w:val="24"/>
                <w:szCs w:val="24"/>
                <w:lang w:eastAsia="en-US"/>
              </w:rPr>
              <w:t xml:space="preserve"> Составление диалогов о состоянии здоровья человека, диалогов по теме «Консультация у врача».</w:t>
            </w:r>
          </w:p>
        </w:tc>
        <w:tc>
          <w:tcPr>
            <w:tcW w:w="786" w:type="pct"/>
            <w:vAlign w:val="center"/>
          </w:tcPr>
          <w:p w14:paraId="2DB9EDB0" w14:textId="0255AC2F"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414FBB9D"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0E0546D" w14:textId="4683974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E286814" w14:textId="00A9EF10" w:rsidTr="00E903DB">
        <w:trPr>
          <w:trHeight w:val="23"/>
        </w:trPr>
        <w:tc>
          <w:tcPr>
            <w:tcW w:w="859" w:type="pct"/>
            <w:vMerge/>
          </w:tcPr>
          <w:p w14:paraId="12988FB8"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01CE35F4"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5EF87647" w14:textId="2BBB299E"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05C727A4"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7CDE7B2D" w14:textId="2ADD45B0"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248DFA0B" w14:textId="7B826986" w:rsidTr="00E903DB">
        <w:trPr>
          <w:trHeight w:val="23"/>
        </w:trPr>
        <w:tc>
          <w:tcPr>
            <w:tcW w:w="2958" w:type="pct"/>
            <w:gridSpan w:val="2"/>
          </w:tcPr>
          <w:p w14:paraId="6F2DB57C"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Раздел 2. Профессиональное содержание.</w:t>
            </w:r>
          </w:p>
        </w:tc>
        <w:tc>
          <w:tcPr>
            <w:tcW w:w="786" w:type="pct"/>
          </w:tcPr>
          <w:p w14:paraId="47983761" w14:textId="30A2C232" w:rsidR="00E903DB" w:rsidRPr="00E903DB" w:rsidRDefault="00A673B1" w:rsidP="00E903DB">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30/30</w:t>
            </w:r>
          </w:p>
        </w:tc>
        <w:tc>
          <w:tcPr>
            <w:tcW w:w="537" w:type="pct"/>
          </w:tcPr>
          <w:p w14:paraId="27FC2F67" w14:textId="08E835CA" w:rsidR="00E903DB" w:rsidRPr="00E903DB" w:rsidRDefault="00A673B1" w:rsidP="00E903DB">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50</w:t>
            </w:r>
            <w:r w:rsidR="00E903DB" w:rsidRPr="00E903DB">
              <w:rPr>
                <w:rFonts w:ascii="Times New Roman" w:eastAsia="Calibri" w:hAnsi="Times New Roman"/>
                <w:b/>
                <w:bCs/>
                <w:sz w:val="24"/>
                <w:szCs w:val="24"/>
                <w:lang w:eastAsia="en-US"/>
              </w:rPr>
              <w:t>/</w:t>
            </w:r>
            <w:r>
              <w:rPr>
                <w:rFonts w:ascii="Times New Roman" w:eastAsia="Calibri" w:hAnsi="Times New Roman"/>
                <w:b/>
                <w:bCs/>
                <w:sz w:val="24"/>
                <w:szCs w:val="24"/>
                <w:lang w:eastAsia="en-US"/>
              </w:rPr>
              <w:t>48</w:t>
            </w:r>
          </w:p>
        </w:tc>
        <w:tc>
          <w:tcPr>
            <w:tcW w:w="719" w:type="pct"/>
          </w:tcPr>
          <w:p w14:paraId="35915C48" w14:textId="4448629E"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9E7747E" w14:textId="76245F9B" w:rsidTr="00E903DB">
        <w:trPr>
          <w:trHeight w:val="23"/>
        </w:trPr>
        <w:tc>
          <w:tcPr>
            <w:tcW w:w="859" w:type="pct"/>
            <w:vMerge w:val="restart"/>
          </w:tcPr>
          <w:p w14:paraId="75BE4133"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2.1. Основы физики.</w:t>
            </w:r>
          </w:p>
        </w:tc>
        <w:tc>
          <w:tcPr>
            <w:tcW w:w="2099" w:type="pct"/>
          </w:tcPr>
          <w:p w14:paraId="1ED82D20" w14:textId="1206173B"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6647F82B" w14:textId="4638622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46D3DC1B"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720877C3" w14:textId="54E02253"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255ADFFF" w14:textId="55DEF907" w:rsidTr="00E903DB">
        <w:trPr>
          <w:trHeight w:val="23"/>
        </w:trPr>
        <w:tc>
          <w:tcPr>
            <w:tcW w:w="859" w:type="pct"/>
            <w:vMerge/>
          </w:tcPr>
          <w:p w14:paraId="4F6CDAF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E1923BA" w14:textId="6136C7DA"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457C62EC" w14:textId="7C193A4A"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1969FD3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FEBD518" w14:textId="48AFC01D"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25036DD" w14:textId="51F2FC19" w:rsidTr="00E903DB">
        <w:trPr>
          <w:trHeight w:val="23"/>
        </w:trPr>
        <w:tc>
          <w:tcPr>
            <w:tcW w:w="859" w:type="pct"/>
            <w:vMerge/>
          </w:tcPr>
          <w:p w14:paraId="2A501128"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CAEE50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16.</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3C94170E" w14:textId="6EDE32D3"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2D76B465"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184536B3" w14:textId="1224EBCC"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26E88483" w14:textId="27EE7426" w:rsidTr="00E903DB">
        <w:trPr>
          <w:trHeight w:val="23"/>
        </w:trPr>
        <w:tc>
          <w:tcPr>
            <w:tcW w:w="859" w:type="pct"/>
            <w:vMerge/>
          </w:tcPr>
          <w:p w14:paraId="4A557ADA"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C56CA5F"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2. Практическое занятие № 17. </w:t>
            </w:r>
            <w:r w:rsidRPr="00E903DB">
              <w:rPr>
                <w:rFonts w:ascii="Times New Roman" w:eastAsia="Calibri" w:hAnsi="Times New Roman"/>
                <w:sz w:val="24"/>
                <w:szCs w:val="24"/>
                <w:lang w:eastAsia="en-US"/>
              </w:rPr>
              <w:t>Чтение текстов, содержащих названия физических величин и основных терминов физики.</w:t>
            </w:r>
          </w:p>
        </w:tc>
        <w:tc>
          <w:tcPr>
            <w:tcW w:w="786" w:type="pct"/>
            <w:vAlign w:val="center"/>
          </w:tcPr>
          <w:p w14:paraId="389E7BCC" w14:textId="5D50B1ED"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3D71CB94"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300206B" w14:textId="3DF364E0"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9E4E540" w14:textId="1F6D4C23" w:rsidTr="00E903DB">
        <w:trPr>
          <w:trHeight w:val="23"/>
        </w:trPr>
        <w:tc>
          <w:tcPr>
            <w:tcW w:w="859" w:type="pct"/>
            <w:vMerge/>
          </w:tcPr>
          <w:p w14:paraId="41304EAF"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5477925"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3. Практическое занятие № 18. </w:t>
            </w:r>
            <w:r w:rsidRPr="00E903DB">
              <w:rPr>
                <w:rFonts w:ascii="Times New Roman" w:eastAsia="Calibri" w:hAnsi="Times New Roman"/>
                <w:bCs/>
                <w:sz w:val="24"/>
                <w:szCs w:val="24"/>
                <w:lang w:eastAsia="en-US"/>
              </w:rPr>
              <w:t>Чтение (со словарем) отрывка текста из книги Ричарда Фейнмана «Шесть лекций попроще», обсуждение проблемам современной физики.</w:t>
            </w:r>
          </w:p>
        </w:tc>
        <w:tc>
          <w:tcPr>
            <w:tcW w:w="786" w:type="pct"/>
            <w:vAlign w:val="center"/>
          </w:tcPr>
          <w:p w14:paraId="51FF7E05" w14:textId="7BC6B2E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5EBA8A04"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1927024" w14:textId="519BBD50"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6C4051D5" w14:textId="310C6174" w:rsidTr="00E903DB">
        <w:trPr>
          <w:trHeight w:val="23"/>
        </w:trPr>
        <w:tc>
          <w:tcPr>
            <w:tcW w:w="859" w:type="pct"/>
            <w:vMerge/>
          </w:tcPr>
          <w:p w14:paraId="5D3BAFB9"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5D1469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588CF3E7" w14:textId="10C93D27"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7E2B5B7B"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3275CCD8" w14:textId="354DA122"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4BEA2052" w14:textId="7598BA1F" w:rsidTr="00E903DB">
        <w:trPr>
          <w:trHeight w:val="23"/>
        </w:trPr>
        <w:tc>
          <w:tcPr>
            <w:tcW w:w="859" w:type="pct"/>
            <w:vMerge w:val="restart"/>
          </w:tcPr>
          <w:p w14:paraId="7A9050A3"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2.2. Числа, геометрические фигуры, формулы.</w:t>
            </w:r>
          </w:p>
        </w:tc>
        <w:tc>
          <w:tcPr>
            <w:tcW w:w="2099" w:type="pct"/>
          </w:tcPr>
          <w:p w14:paraId="0D726B96" w14:textId="71EBDCB4"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79962265" w14:textId="133BCBBA"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173E3E2E"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0FB272C8" w14:textId="2EF3FCF5"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1F095FA6" w14:textId="6B39024A" w:rsidTr="00E903DB">
        <w:trPr>
          <w:trHeight w:val="23"/>
        </w:trPr>
        <w:tc>
          <w:tcPr>
            <w:tcW w:w="859" w:type="pct"/>
            <w:vMerge/>
          </w:tcPr>
          <w:p w14:paraId="6FE6D66F"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05BD48B4" w14:textId="7B007267"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499AD5EA" w14:textId="780347C7"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512FF48C"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40D5882" w14:textId="49E42A1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32F9A8A" w14:textId="46833843" w:rsidTr="00E903DB">
        <w:trPr>
          <w:trHeight w:val="23"/>
        </w:trPr>
        <w:tc>
          <w:tcPr>
            <w:tcW w:w="859" w:type="pct"/>
            <w:vMerge/>
          </w:tcPr>
          <w:p w14:paraId="45A736C6"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AED311B"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19.</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3881B738" w14:textId="30E599C0"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2D2D22C7"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635EB416" w14:textId="37C5752D"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E714355" w14:textId="5D81A38C" w:rsidTr="00E903DB">
        <w:trPr>
          <w:trHeight w:val="23"/>
        </w:trPr>
        <w:tc>
          <w:tcPr>
            <w:tcW w:w="859" w:type="pct"/>
            <w:vMerge/>
          </w:tcPr>
          <w:p w14:paraId="1448853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D2B43BB"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2. Практическое занятие № 20. </w:t>
            </w:r>
            <w:r w:rsidRPr="00E903DB">
              <w:rPr>
                <w:rFonts w:ascii="Times New Roman" w:eastAsia="Calibri" w:hAnsi="Times New Roman"/>
                <w:sz w:val="24"/>
                <w:szCs w:val="24"/>
                <w:lang w:eastAsia="en-US"/>
              </w:rPr>
              <w:t>Произношение целых, дробных чисел, математических функций и простых формул. Чтение текстов, содержащих числа, дроби, формулы, названия геометрических фигур.</w:t>
            </w:r>
          </w:p>
        </w:tc>
        <w:tc>
          <w:tcPr>
            <w:tcW w:w="786" w:type="pct"/>
            <w:vAlign w:val="center"/>
          </w:tcPr>
          <w:p w14:paraId="3FD231FA" w14:textId="73482959"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77DAB590"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7DD423E0" w14:textId="379C078E"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0CE41CF" w14:textId="38C786AD" w:rsidTr="00E903DB">
        <w:trPr>
          <w:trHeight w:val="23"/>
        </w:trPr>
        <w:tc>
          <w:tcPr>
            <w:tcW w:w="859" w:type="pct"/>
            <w:vMerge/>
          </w:tcPr>
          <w:p w14:paraId="6A30F090"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289B899"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3. Практическое занятие № 21. </w:t>
            </w:r>
            <w:r w:rsidRPr="00E903DB">
              <w:rPr>
                <w:rFonts w:ascii="Times New Roman" w:eastAsia="Calibri" w:hAnsi="Times New Roman"/>
                <w:bCs/>
                <w:sz w:val="24"/>
                <w:szCs w:val="24"/>
                <w:lang w:eastAsia="en-US"/>
              </w:rPr>
              <w:t>Пересказ текста «Интересные физические задачи».</w:t>
            </w:r>
          </w:p>
        </w:tc>
        <w:tc>
          <w:tcPr>
            <w:tcW w:w="786" w:type="pct"/>
            <w:vAlign w:val="center"/>
          </w:tcPr>
          <w:p w14:paraId="287BC231" w14:textId="326729ED"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35B3DE1E"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2ED587FA" w14:textId="1C74537F"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BC4C1BD" w14:textId="131B1970" w:rsidTr="00E903DB">
        <w:trPr>
          <w:trHeight w:val="23"/>
        </w:trPr>
        <w:tc>
          <w:tcPr>
            <w:tcW w:w="859" w:type="pct"/>
            <w:vMerge/>
          </w:tcPr>
          <w:p w14:paraId="13BF80B0"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4B8954A"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2843F7F3" w14:textId="3AC046D5"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1A0191B5"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528BE45E" w14:textId="505CFA77"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496D5B09" w14:textId="7C743ADE" w:rsidTr="00E903DB">
        <w:trPr>
          <w:trHeight w:val="23"/>
        </w:trPr>
        <w:tc>
          <w:tcPr>
            <w:tcW w:w="859" w:type="pct"/>
            <w:vMerge w:val="restart"/>
          </w:tcPr>
          <w:p w14:paraId="26495677"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2.3. Зарождение научных знаний</w:t>
            </w:r>
          </w:p>
        </w:tc>
        <w:tc>
          <w:tcPr>
            <w:tcW w:w="2099" w:type="pct"/>
          </w:tcPr>
          <w:p w14:paraId="6686CECC" w14:textId="1DEA792D"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5CB85175" w14:textId="7D6A3C22"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24CB01BC"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2619DE2E" w14:textId="56402946"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6B06DEB7" w14:textId="2580D703" w:rsidTr="00E903DB">
        <w:trPr>
          <w:trHeight w:val="23"/>
        </w:trPr>
        <w:tc>
          <w:tcPr>
            <w:tcW w:w="859" w:type="pct"/>
            <w:vMerge/>
          </w:tcPr>
          <w:p w14:paraId="034A3753"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51391077" w14:textId="21E1013C"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1539909C" w14:textId="6F91CDA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1137B050"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C6D5FF3" w14:textId="1B0E5DF8"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C1A33B1" w14:textId="5C90C7EC" w:rsidTr="00E903DB">
        <w:trPr>
          <w:trHeight w:val="23"/>
        </w:trPr>
        <w:tc>
          <w:tcPr>
            <w:tcW w:w="859" w:type="pct"/>
            <w:vMerge/>
          </w:tcPr>
          <w:p w14:paraId="019B12D6"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52E551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22.</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4D821EEE" w14:textId="478A54E8"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112FE54C"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13E966D2" w14:textId="2073AFE7"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2638843E" w14:textId="320B3DAA" w:rsidTr="00E903DB">
        <w:trPr>
          <w:trHeight w:val="23"/>
        </w:trPr>
        <w:tc>
          <w:tcPr>
            <w:tcW w:w="859" w:type="pct"/>
            <w:vMerge/>
          </w:tcPr>
          <w:p w14:paraId="143E105A"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2C061AB2"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2. Практическое занятие № 23.  </w:t>
            </w:r>
            <w:r w:rsidRPr="00E903DB">
              <w:rPr>
                <w:rFonts w:ascii="Times New Roman" w:eastAsia="Calibri" w:hAnsi="Times New Roman"/>
                <w:sz w:val="24"/>
                <w:szCs w:val="24"/>
                <w:lang w:eastAsia="en-US"/>
              </w:rPr>
              <w:t>Ч</w:t>
            </w:r>
            <w:r w:rsidRPr="00E903DB">
              <w:rPr>
                <w:rFonts w:ascii="Times New Roman" w:eastAsia="Calibri" w:hAnsi="Times New Roman"/>
                <w:bCs/>
                <w:sz w:val="24"/>
                <w:szCs w:val="24"/>
                <w:lang w:eastAsia="en-US"/>
              </w:rPr>
              <w:t xml:space="preserve">тение и перевод (со словарем) отрывка из книги </w:t>
            </w:r>
            <w:proofErr w:type="spellStart"/>
            <w:proofErr w:type="gramStart"/>
            <w:r w:rsidRPr="00E903DB">
              <w:rPr>
                <w:rFonts w:ascii="Times New Roman" w:eastAsia="Calibri" w:hAnsi="Times New Roman"/>
                <w:bCs/>
                <w:sz w:val="24"/>
                <w:szCs w:val="24"/>
                <w:lang w:eastAsia="en-US"/>
              </w:rPr>
              <w:t>И.Новикова</w:t>
            </w:r>
            <w:proofErr w:type="spellEnd"/>
            <w:r w:rsidRPr="00E903DB">
              <w:rPr>
                <w:rFonts w:ascii="Times New Roman" w:eastAsia="Calibri" w:hAnsi="Times New Roman"/>
                <w:bCs/>
                <w:sz w:val="24"/>
                <w:szCs w:val="24"/>
                <w:lang w:eastAsia="en-US"/>
              </w:rPr>
              <w:t xml:space="preserve">  «</w:t>
            </w:r>
            <w:proofErr w:type="gramEnd"/>
            <w:r w:rsidRPr="00E903DB">
              <w:rPr>
                <w:rFonts w:ascii="Times New Roman" w:eastAsia="Calibri" w:hAnsi="Times New Roman"/>
                <w:bCs/>
                <w:sz w:val="24"/>
                <w:szCs w:val="24"/>
                <w:lang w:eastAsia="en-US"/>
              </w:rPr>
              <w:t>Куда течет река времени».</w:t>
            </w:r>
          </w:p>
        </w:tc>
        <w:tc>
          <w:tcPr>
            <w:tcW w:w="786" w:type="pct"/>
            <w:vAlign w:val="center"/>
          </w:tcPr>
          <w:p w14:paraId="013AFBE1" w14:textId="20E823C5"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3BB567DD"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EDD98B7" w14:textId="757C46CF"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7D87BFC" w14:textId="40130437" w:rsidTr="00E903DB">
        <w:trPr>
          <w:trHeight w:val="23"/>
        </w:trPr>
        <w:tc>
          <w:tcPr>
            <w:tcW w:w="859" w:type="pct"/>
            <w:vMerge/>
          </w:tcPr>
          <w:p w14:paraId="613602B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012BED4"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3. Практическое занятие № 24.  </w:t>
            </w:r>
            <w:r w:rsidRPr="00E903DB">
              <w:rPr>
                <w:rFonts w:ascii="Times New Roman" w:eastAsia="Calibri" w:hAnsi="Times New Roman"/>
                <w:sz w:val="24"/>
                <w:szCs w:val="24"/>
                <w:lang w:eastAsia="en-US"/>
              </w:rPr>
              <w:t>Ч</w:t>
            </w:r>
            <w:r w:rsidRPr="00E903DB">
              <w:rPr>
                <w:rFonts w:ascii="Times New Roman" w:eastAsia="Calibri" w:hAnsi="Times New Roman"/>
                <w:bCs/>
                <w:sz w:val="24"/>
                <w:szCs w:val="24"/>
                <w:lang w:eastAsia="en-US"/>
              </w:rPr>
              <w:t>тение и перевод (со словарем) текста о Галилео Галилее, обсуждение научных открытий.</w:t>
            </w:r>
          </w:p>
        </w:tc>
        <w:tc>
          <w:tcPr>
            <w:tcW w:w="786" w:type="pct"/>
            <w:vAlign w:val="center"/>
          </w:tcPr>
          <w:p w14:paraId="1A2FCC7F" w14:textId="04B10E18"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73FF6073"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36C4D2D1" w14:textId="395E5C15"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F9F7C90" w14:textId="66899B53" w:rsidTr="00E903DB">
        <w:trPr>
          <w:trHeight w:val="23"/>
        </w:trPr>
        <w:tc>
          <w:tcPr>
            <w:tcW w:w="859" w:type="pct"/>
            <w:vMerge/>
          </w:tcPr>
          <w:p w14:paraId="07194725"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6FCB0CB0"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5BB2A942" w14:textId="177653D0"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2FD0B83E"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7014236A" w14:textId="27241F47"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0290EEA2" w14:textId="741689E8" w:rsidTr="00E903DB">
        <w:trPr>
          <w:trHeight w:val="23"/>
        </w:trPr>
        <w:tc>
          <w:tcPr>
            <w:tcW w:w="859" w:type="pct"/>
            <w:vMerge w:val="restart"/>
          </w:tcPr>
          <w:p w14:paraId="347A7F3F"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 xml:space="preserve">Тема 2.4. Основные открытия и достижения в области физики и техники. </w:t>
            </w:r>
          </w:p>
        </w:tc>
        <w:tc>
          <w:tcPr>
            <w:tcW w:w="2099" w:type="pct"/>
          </w:tcPr>
          <w:p w14:paraId="5A70730B" w14:textId="32FAAF21"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26FA6110" w14:textId="317A02AB"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23031251"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6E6A6426" w14:textId="19E1350E"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500B789F" w14:textId="107F81C8" w:rsidTr="00E903DB">
        <w:trPr>
          <w:trHeight w:val="23"/>
        </w:trPr>
        <w:tc>
          <w:tcPr>
            <w:tcW w:w="859" w:type="pct"/>
            <w:vMerge/>
          </w:tcPr>
          <w:p w14:paraId="0D1F74D4"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0AD1906F" w14:textId="24FDD30E"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249EAB43" w14:textId="30C52520"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5627677F"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761CF5B8" w14:textId="47E27821"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296203BA" w14:textId="26EEF272" w:rsidTr="00E903DB">
        <w:trPr>
          <w:trHeight w:val="23"/>
        </w:trPr>
        <w:tc>
          <w:tcPr>
            <w:tcW w:w="859" w:type="pct"/>
            <w:vMerge/>
          </w:tcPr>
          <w:p w14:paraId="631F5170"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384222F"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25.</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3F203F83" w14:textId="162E0FA6"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4A1BB6F8"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533167A5" w14:textId="40BA675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427CF410" w14:textId="6A63B613" w:rsidTr="00E903DB">
        <w:trPr>
          <w:trHeight w:val="23"/>
        </w:trPr>
        <w:tc>
          <w:tcPr>
            <w:tcW w:w="859" w:type="pct"/>
            <w:vMerge/>
          </w:tcPr>
          <w:p w14:paraId="3035C7CB"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A3E8CB1"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2. Практическое занятие № 26. </w:t>
            </w:r>
            <w:r w:rsidRPr="00E903DB">
              <w:rPr>
                <w:rFonts w:ascii="Times New Roman" w:eastAsia="Calibri" w:hAnsi="Times New Roman"/>
                <w:sz w:val="24"/>
                <w:szCs w:val="24"/>
                <w:lang w:eastAsia="en-US"/>
              </w:rPr>
              <w:t>Ч</w:t>
            </w:r>
            <w:r w:rsidRPr="00E903DB">
              <w:rPr>
                <w:rFonts w:ascii="Times New Roman" w:eastAsia="Calibri" w:hAnsi="Times New Roman"/>
                <w:bCs/>
                <w:sz w:val="24"/>
                <w:szCs w:val="24"/>
                <w:lang w:eastAsia="en-US"/>
              </w:rPr>
              <w:t>тение и перевод (со словарем) текста «20 наиболее значимых достижений техники в 20 веке»</w:t>
            </w:r>
          </w:p>
        </w:tc>
        <w:tc>
          <w:tcPr>
            <w:tcW w:w="786" w:type="pct"/>
            <w:vAlign w:val="center"/>
          </w:tcPr>
          <w:p w14:paraId="6CA822E3" w14:textId="001B10AD"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58F053DB"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094F4E56" w14:textId="244728AE"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7D0FD82D" w14:textId="35EDA3CE" w:rsidTr="00E903DB">
        <w:trPr>
          <w:trHeight w:val="23"/>
        </w:trPr>
        <w:tc>
          <w:tcPr>
            <w:tcW w:w="859" w:type="pct"/>
            <w:vMerge/>
          </w:tcPr>
          <w:p w14:paraId="4EABD3D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0EACAA1"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3. Практическое занятие № 27.  </w:t>
            </w:r>
            <w:r w:rsidRPr="00E903DB">
              <w:rPr>
                <w:rFonts w:ascii="Times New Roman" w:eastAsia="Calibri" w:hAnsi="Times New Roman"/>
                <w:sz w:val="24"/>
                <w:szCs w:val="24"/>
                <w:lang w:eastAsia="en-US"/>
              </w:rPr>
              <w:t>Ч</w:t>
            </w:r>
            <w:r w:rsidRPr="00E903DB">
              <w:rPr>
                <w:rFonts w:ascii="Times New Roman" w:eastAsia="Calibri" w:hAnsi="Times New Roman"/>
                <w:bCs/>
                <w:sz w:val="24"/>
                <w:szCs w:val="24"/>
                <w:lang w:eastAsia="en-US"/>
              </w:rPr>
              <w:t>тение и перевод (со словарем) текстов об Исааке Ньютоне, влияние законов Ньютона на развитие науки.</w:t>
            </w:r>
          </w:p>
        </w:tc>
        <w:tc>
          <w:tcPr>
            <w:tcW w:w="786" w:type="pct"/>
            <w:vAlign w:val="center"/>
          </w:tcPr>
          <w:p w14:paraId="3A6C4F11" w14:textId="295B6742"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72E4CF84"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68220B13" w14:textId="16CDDEB0"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0CD2CDA" w14:textId="5D1F3333" w:rsidTr="00E903DB">
        <w:trPr>
          <w:trHeight w:val="23"/>
        </w:trPr>
        <w:tc>
          <w:tcPr>
            <w:tcW w:w="859" w:type="pct"/>
            <w:vMerge/>
          </w:tcPr>
          <w:p w14:paraId="63E53559"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6B3C9309"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0DE1BC34" w14:textId="3295217A"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638768EB"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27FDDB27" w14:textId="4EF9E307"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05092DF9" w14:textId="319FDF37" w:rsidTr="00E903DB">
        <w:trPr>
          <w:trHeight w:val="23"/>
        </w:trPr>
        <w:tc>
          <w:tcPr>
            <w:tcW w:w="859" w:type="pct"/>
            <w:vMerge w:val="restart"/>
          </w:tcPr>
          <w:p w14:paraId="6A3E7E2F"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Тема 2.5. Новейшие технологии и разработки в энергетике</w:t>
            </w:r>
          </w:p>
        </w:tc>
        <w:tc>
          <w:tcPr>
            <w:tcW w:w="2099" w:type="pct"/>
          </w:tcPr>
          <w:p w14:paraId="7A7BCCDA" w14:textId="3E812B8F" w:rsidR="00E903DB" w:rsidRPr="00E903DB" w:rsidRDefault="00201D40"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86" w:type="pct"/>
            <w:vAlign w:val="center"/>
          </w:tcPr>
          <w:p w14:paraId="7A6ECA18" w14:textId="1E3206A9"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5787EBFB" w14:textId="77777777" w:rsidR="00E903DB" w:rsidRPr="00E903DB" w:rsidRDefault="00E903DB" w:rsidP="00E903DB">
            <w:pPr>
              <w:spacing w:after="0" w:line="240" w:lineRule="auto"/>
              <w:rPr>
                <w:rFonts w:ascii="Times New Roman" w:eastAsia="Calibri" w:hAnsi="Times New Roman"/>
                <w:sz w:val="24"/>
                <w:szCs w:val="24"/>
                <w:lang w:eastAsia="en-US"/>
              </w:rPr>
            </w:pPr>
          </w:p>
        </w:tc>
        <w:tc>
          <w:tcPr>
            <w:tcW w:w="719" w:type="pct"/>
            <w:vMerge w:val="restart"/>
          </w:tcPr>
          <w:p w14:paraId="074BE126" w14:textId="469AF27F" w:rsidR="00E903DB" w:rsidRPr="00E903DB" w:rsidRDefault="00A673B1" w:rsidP="00E903D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 ОК 06, ОК 09</w:t>
            </w:r>
          </w:p>
        </w:tc>
      </w:tr>
      <w:tr w:rsidR="00E903DB" w:rsidRPr="00E903DB" w14:paraId="6F3E5710" w14:textId="70CACE95" w:rsidTr="00E903DB">
        <w:trPr>
          <w:trHeight w:val="23"/>
        </w:trPr>
        <w:tc>
          <w:tcPr>
            <w:tcW w:w="859" w:type="pct"/>
            <w:vMerge/>
          </w:tcPr>
          <w:p w14:paraId="4C3561A7"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36F02659" w14:textId="01407171" w:rsidR="00E903DB" w:rsidRPr="00E903DB" w:rsidRDefault="007B0C1F" w:rsidP="00E903DB">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86" w:type="pct"/>
            <w:vAlign w:val="center"/>
          </w:tcPr>
          <w:p w14:paraId="35FC06A4" w14:textId="003643DC" w:rsidR="00E903DB" w:rsidRPr="00E903DB" w:rsidRDefault="00E903DB" w:rsidP="00E903DB">
            <w:pPr>
              <w:suppressAutoHyphens/>
              <w:spacing w:after="0" w:line="240" w:lineRule="auto"/>
              <w:jc w:val="center"/>
              <w:rPr>
                <w:rFonts w:ascii="Times New Roman" w:eastAsia="Calibri" w:hAnsi="Times New Roman"/>
                <w:b/>
                <w:sz w:val="24"/>
                <w:szCs w:val="24"/>
                <w:lang w:eastAsia="en-US"/>
              </w:rPr>
            </w:pPr>
          </w:p>
        </w:tc>
        <w:tc>
          <w:tcPr>
            <w:tcW w:w="537" w:type="pct"/>
          </w:tcPr>
          <w:p w14:paraId="626B8887"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2097810B" w14:textId="1474DDBE"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2433F87" w14:textId="2D99B494" w:rsidTr="00E903DB">
        <w:trPr>
          <w:trHeight w:val="23"/>
        </w:trPr>
        <w:tc>
          <w:tcPr>
            <w:tcW w:w="859" w:type="pct"/>
            <w:vMerge/>
          </w:tcPr>
          <w:p w14:paraId="459EF95F"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7ED19563"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sz w:val="24"/>
                <w:szCs w:val="24"/>
                <w:lang w:eastAsia="en-US"/>
              </w:rPr>
              <w:t>1. Практическое занятие № 28.</w:t>
            </w:r>
            <w:r w:rsidRPr="00E903DB">
              <w:rPr>
                <w:rFonts w:ascii="Times New Roman" w:eastAsia="Calibri" w:hAnsi="Times New Roman"/>
                <w:sz w:val="24"/>
                <w:szCs w:val="24"/>
                <w:lang w:eastAsia="en-US"/>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786" w:type="pct"/>
            <w:vAlign w:val="center"/>
          </w:tcPr>
          <w:p w14:paraId="495CFC0A" w14:textId="3CD606D2"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06505E9B"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0F3DD5E4" w14:textId="5261A053"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1651A0F0" w14:textId="3DAAC8C8" w:rsidTr="00E903DB">
        <w:trPr>
          <w:trHeight w:val="23"/>
        </w:trPr>
        <w:tc>
          <w:tcPr>
            <w:tcW w:w="859" w:type="pct"/>
            <w:vMerge/>
          </w:tcPr>
          <w:p w14:paraId="78E9049E"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1E6314CA" w14:textId="77777777" w:rsidR="00E903DB" w:rsidRPr="00E903DB" w:rsidRDefault="00E903DB" w:rsidP="00E903DB">
            <w:pPr>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 xml:space="preserve">2. Практическое занятие № 29.  </w:t>
            </w:r>
            <w:r w:rsidRPr="00E903DB">
              <w:rPr>
                <w:rFonts w:ascii="Times New Roman" w:eastAsia="Calibri" w:hAnsi="Times New Roman"/>
                <w:sz w:val="24"/>
                <w:szCs w:val="24"/>
                <w:lang w:eastAsia="en-US"/>
              </w:rPr>
              <w:t>Ч</w:t>
            </w:r>
            <w:r w:rsidRPr="00E903DB">
              <w:rPr>
                <w:rFonts w:ascii="Times New Roman" w:eastAsia="Calibri" w:hAnsi="Times New Roman"/>
                <w:bCs/>
                <w:sz w:val="24"/>
                <w:szCs w:val="24"/>
                <w:lang w:eastAsia="en-US"/>
              </w:rPr>
              <w:t>тение и перевод (со словарем) текстов о ядерной энергетике, обсуждение преимуществ и недостатков ее использования.</w:t>
            </w:r>
          </w:p>
        </w:tc>
        <w:tc>
          <w:tcPr>
            <w:tcW w:w="786" w:type="pct"/>
            <w:vAlign w:val="center"/>
          </w:tcPr>
          <w:p w14:paraId="5A2158BB" w14:textId="79D06D18"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39EB6BEC"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C55E57C" w14:textId="544A1A9A"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3D3956D9" w14:textId="0E8AA0F3" w:rsidTr="00E903DB">
        <w:trPr>
          <w:trHeight w:val="23"/>
        </w:trPr>
        <w:tc>
          <w:tcPr>
            <w:tcW w:w="859" w:type="pct"/>
            <w:vMerge/>
          </w:tcPr>
          <w:p w14:paraId="5497D753"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602C7792" w14:textId="77777777" w:rsidR="00E903DB" w:rsidRPr="00E903DB" w:rsidRDefault="00E903DB" w:rsidP="00E903DB">
            <w:pPr>
              <w:spacing w:after="0" w:line="240" w:lineRule="auto"/>
              <w:rPr>
                <w:rFonts w:ascii="Times New Roman" w:eastAsia="Calibri" w:hAnsi="Times New Roman"/>
                <w:sz w:val="24"/>
                <w:szCs w:val="24"/>
                <w:lang w:eastAsia="en-US"/>
              </w:rPr>
            </w:pPr>
            <w:r w:rsidRPr="00E903DB">
              <w:rPr>
                <w:rFonts w:ascii="Times New Roman" w:eastAsia="Calibri" w:hAnsi="Times New Roman"/>
                <w:b/>
                <w:sz w:val="24"/>
                <w:szCs w:val="24"/>
                <w:lang w:eastAsia="en-US"/>
              </w:rPr>
              <w:t xml:space="preserve">3. Практическое занятие № 30.  </w:t>
            </w:r>
            <w:r w:rsidRPr="00E903DB">
              <w:rPr>
                <w:rFonts w:ascii="Times New Roman" w:eastAsia="Calibri" w:hAnsi="Times New Roman"/>
                <w:sz w:val="24"/>
                <w:szCs w:val="24"/>
                <w:lang w:eastAsia="en-US"/>
              </w:rPr>
              <w:t>Проектная работа по теме «Энергетика и окружающая среда».</w:t>
            </w:r>
          </w:p>
        </w:tc>
        <w:tc>
          <w:tcPr>
            <w:tcW w:w="786" w:type="pct"/>
            <w:vAlign w:val="center"/>
          </w:tcPr>
          <w:p w14:paraId="24F415E0" w14:textId="4BF632E5" w:rsidR="00E903DB" w:rsidRPr="00E903DB" w:rsidRDefault="00E903DB" w:rsidP="00E903DB">
            <w:pPr>
              <w:suppressAutoHyphens/>
              <w:spacing w:after="0" w:line="240" w:lineRule="auto"/>
              <w:jc w:val="center"/>
              <w:rPr>
                <w:rFonts w:ascii="Times New Roman" w:eastAsia="Calibri" w:hAnsi="Times New Roman"/>
                <w:sz w:val="24"/>
                <w:szCs w:val="24"/>
                <w:lang w:eastAsia="en-US"/>
              </w:rPr>
            </w:pPr>
          </w:p>
        </w:tc>
        <w:tc>
          <w:tcPr>
            <w:tcW w:w="537" w:type="pct"/>
          </w:tcPr>
          <w:p w14:paraId="41E028FA" w14:textId="77777777" w:rsidR="00E903DB" w:rsidRPr="00E903DB" w:rsidRDefault="00E903DB" w:rsidP="00E903DB">
            <w:pPr>
              <w:spacing w:after="0" w:line="240" w:lineRule="auto"/>
              <w:jc w:val="center"/>
              <w:rPr>
                <w:rFonts w:ascii="Times New Roman" w:eastAsia="Calibri" w:hAnsi="Times New Roman"/>
                <w:b/>
                <w:bCs/>
                <w:sz w:val="24"/>
                <w:szCs w:val="24"/>
                <w:lang w:eastAsia="en-US"/>
              </w:rPr>
            </w:pPr>
          </w:p>
        </w:tc>
        <w:tc>
          <w:tcPr>
            <w:tcW w:w="719" w:type="pct"/>
            <w:vMerge/>
          </w:tcPr>
          <w:p w14:paraId="42F7F330" w14:textId="17981EBE" w:rsidR="00E903DB" w:rsidRPr="00E903DB" w:rsidRDefault="00E903DB" w:rsidP="00E903DB">
            <w:pPr>
              <w:spacing w:after="0" w:line="240" w:lineRule="auto"/>
              <w:jc w:val="center"/>
              <w:rPr>
                <w:rFonts w:ascii="Times New Roman" w:eastAsia="Calibri" w:hAnsi="Times New Roman"/>
                <w:b/>
                <w:bCs/>
                <w:sz w:val="24"/>
                <w:szCs w:val="24"/>
                <w:lang w:eastAsia="en-US"/>
              </w:rPr>
            </w:pPr>
          </w:p>
        </w:tc>
      </w:tr>
      <w:tr w:rsidR="00E903DB" w:rsidRPr="00E903DB" w14:paraId="57793607" w14:textId="6913291C" w:rsidTr="00E903DB">
        <w:trPr>
          <w:trHeight w:val="23"/>
        </w:trPr>
        <w:tc>
          <w:tcPr>
            <w:tcW w:w="859" w:type="pct"/>
            <w:vMerge/>
          </w:tcPr>
          <w:p w14:paraId="5BC59793" w14:textId="77777777" w:rsidR="00E903DB" w:rsidRPr="00E903DB" w:rsidRDefault="00E903DB" w:rsidP="00E903DB">
            <w:pPr>
              <w:spacing w:after="0" w:line="240" w:lineRule="auto"/>
              <w:rPr>
                <w:rFonts w:ascii="Times New Roman" w:eastAsia="Calibri" w:hAnsi="Times New Roman"/>
                <w:b/>
                <w:bCs/>
                <w:sz w:val="24"/>
                <w:szCs w:val="24"/>
                <w:lang w:eastAsia="en-US"/>
              </w:rPr>
            </w:pPr>
          </w:p>
        </w:tc>
        <w:tc>
          <w:tcPr>
            <w:tcW w:w="2099" w:type="pct"/>
          </w:tcPr>
          <w:p w14:paraId="4654CCF3" w14:textId="77777777" w:rsidR="00E903DB" w:rsidRPr="00E903DB" w:rsidRDefault="00E903DB" w:rsidP="00E903DB">
            <w:pPr>
              <w:spacing w:after="0" w:line="240" w:lineRule="auto"/>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Самостоятельная работа обучающихся</w:t>
            </w:r>
          </w:p>
        </w:tc>
        <w:tc>
          <w:tcPr>
            <w:tcW w:w="786" w:type="pct"/>
            <w:vAlign w:val="center"/>
          </w:tcPr>
          <w:p w14:paraId="3E476B5B" w14:textId="3F0B5ABA" w:rsidR="00E903DB" w:rsidRPr="00E903DB" w:rsidRDefault="00E903DB" w:rsidP="00E903DB">
            <w:pPr>
              <w:suppressAutoHyphens/>
              <w:spacing w:after="0" w:line="240" w:lineRule="auto"/>
              <w:jc w:val="center"/>
              <w:rPr>
                <w:rFonts w:ascii="Times New Roman" w:eastAsia="Calibri" w:hAnsi="Times New Roman"/>
                <w:b/>
                <w:bCs/>
                <w:sz w:val="24"/>
                <w:szCs w:val="24"/>
                <w:lang w:eastAsia="en-US"/>
              </w:rPr>
            </w:pPr>
          </w:p>
        </w:tc>
        <w:tc>
          <w:tcPr>
            <w:tcW w:w="537" w:type="pct"/>
          </w:tcPr>
          <w:p w14:paraId="046FAA94" w14:textId="77777777"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719" w:type="pct"/>
            <w:vMerge/>
          </w:tcPr>
          <w:p w14:paraId="54EE5D2C" w14:textId="4F90E360" w:rsidR="00E903DB" w:rsidRPr="00E903DB" w:rsidRDefault="00E903DB" w:rsidP="00E903DB">
            <w:pPr>
              <w:spacing w:after="0" w:line="240" w:lineRule="auto"/>
              <w:jc w:val="center"/>
              <w:rPr>
                <w:rFonts w:ascii="Times New Roman" w:eastAsia="Calibri" w:hAnsi="Times New Roman"/>
                <w:b/>
                <w:sz w:val="24"/>
                <w:szCs w:val="24"/>
                <w:lang w:eastAsia="en-US"/>
              </w:rPr>
            </w:pPr>
          </w:p>
        </w:tc>
      </w:tr>
      <w:tr w:rsidR="00E903DB" w:rsidRPr="00E903DB" w14:paraId="34A26258" w14:textId="39A394B8" w:rsidTr="00E903DB">
        <w:trPr>
          <w:trHeight w:val="23"/>
        </w:trPr>
        <w:tc>
          <w:tcPr>
            <w:tcW w:w="2958" w:type="pct"/>
            <w:gridSpan w:val="2"/>
          </w:tcPr>
          <w:p w14:paraId="601A8A99" w14:textId="77777777" w:rsidR="00E903DB" w:rsidRPr="00E903DB" w:rsidRDefault="00E903DB" w:rsidP="00E903DB">
            <w:pPr>
              <w:suppressAutoHyphens/>
              <w:spacing w:after="0" w:line="240" w:lineRule="auto"/>
              <w:rPr>
                <w:rFonts w:ascii="Times New Roman" w:eastAsia="Calibri" w:hAnsi="Times New Roman"/>
                <w:b/>
                <w:sz w:val="24"/>
                <w:szCs w:val="24"/>
                <w:lang w:eastAsia="en-US"/>
              </w:rPr>
            </w:pPr>
            <w:r w:rsidRPr="00E903DB">
              <w:rPr>
                <w:rFonts w:ascii="Times New Roman" w:eastAsia="Calibri" w:hAnsi="Times New Roman"/>
                <w:b/>
                <w:sz w:val="24"/>
                <w:szCs w:val="24"/>
                <w:lang w:eastAsia="en-US"/>
              </w:rPr>
              <w:t>Промежуточная аттестация (дифференцированный зачет)</w:t>
            </w:r>
          </w:p>
        </w:tc>
        <w:tc>
          <w:tcPr>
            <w:tcW w:w="786" w:type="pct"/>
            <w:vAlign w:val="center"/>
          </w:tcPr>
          <w:p w14:paraId="75440A89" w14:textId="31A45BC0" w:rsidR="00E903DB" w:rsidRPr="00E903DB" w:rsidRDefault="00E903DB" w:rsidP="00E903DB">
            <w:pPr>
              <w:spacing w:after="0" w:line="240" w:lineRule="auto"/>
              <w:jc w:val="center"/>
              <w:rPr>
                <w:rFonts w:ascii="Times New Roman" w:eastAsia="Calibri" w:hAnsi="Times New Roman"/>
                <w:b/>
                <w:sz w:val="24"/>
                <w:szCs w:val="24"/>
                <w:lang w:eastAsia="en-US"/>
              </w:rPr>
            </w:pPr>
          </w:p>
        </w:tc>
        <w:tc>
          <w:tcPr>
            <w:tcW w:w="537" w:type="pct"/>
          </w:tcPr>
          <w:p w14:paraId="64314BE5" w14:textId="77777777" w:rsidR="00E903DB" w:rsidRPr="00E903DB" w:rsidRDefault="00E903DB" w:rsidP="00E903DB">
            <w:pPr>
              <w:spacing w:after="0" w:line="240" w:lineRule="auto"/>
              <w:rPr>
                <w:rFonts w:ascii="Times New Roman" w:eastAsia="Calibri" w:hAnsi="Times New Roman"/>
                <w:b/>
                <w:sz w:val="24"/>
                <w:szCs w:val="24"/>
                <w:lang w:eastAsia="en-US"/>
              </w:rPr>
            </w:pPr>
          </w:p>
        </w:tc>
        <w:tc>
          <w:tcPr>
            <w:tcW w:w="719" w:type="pct"/>
          </w:tcPr>
          <w:p w14:paraId="4E552CBE" w14:textId="4AEF94EE" w:rsidR="00E903DB" w:rsidRPr="00E903DB" w:rsidRDefault="00E903DB" w:rsidP="00E903DB">
            <w:pPr>
              <w:spacing w:after="0" w:line="240" w:lineRule="auto"/>
              <w:rPr>
                <w:rFonts w:ascii="Times New Roman" w:eastAsia="Calibri" w:hAnsi="Times New Roman"/>
                <w:b/>
                <w:sz w:val="24"/>
                <w:szCs w:val="24"/>
                <w:lang w:eastAsia="en-US"/>
              </w:rPr>
            </w:pPr>
          </w:p>
        </w:tc>
      </w:tr>
      <w:tr w:rsidR="00E903DB" w:rsidRPr="00E903DB" w14:paraId="240C5811" w14:textId="6C35285D" w:rsidTr="00E903DB">
        <w:trPr>
          <w:trHeight w:val="23"/>
        </w:trPr>
        <w:tc>
          <w:tcPr>
            <w:tcW w:w="2958" w:type="pct"/>
            <w:gridSpan w:val="2"/>
          </w:tcPr>
          <w:p w14:paraId="54A3A455" w14:textId="77777777" w:rsidR="00E903DB" w:rsidRPr="00E903DB" w:rsidRDefault="00E903DB" w:rsidP="00A673B1">
            <w:pPr>
              <w:spacing w:after="0" w:line="240" w:lineRule="auto"/>
              <w:jc w:val="both"/>
              <w:rPr>
                <w:rFonts w:ascii="Times New Roman" w:eastAsia="Calibri" w:hAnsi="Times New Roman"/>
                <w:b/>
                <w:bCs/>
                <w:sz w:val="24"/>
                <w:szCs w:val="24"/>
                <w:lang w:eastAsia="en-US"/>
              </w:rPr>
            </w:pPr>
            <w:r w:rsidRPr="00E903DB">
              <w:rPr>
                <w:rFonts w:ascii="Times New Roman" w:eastAsia="Calibri" w:hAnsi="Times New Roman"/>
                <w:b/>
                <w:bCs/>
                <w:sz w:val="24"/>
                <w:szCs w:val="24"/>
                <w:lang w:eastAsia="en-US"/>
              </w:rPr>
              <w:t>Всего:</w:t>
            </w:r>
          </w:p>
        </w:tc>
        <w:tc>
          <w:tcPr>
            <w:tcW w:w="786" w:type="pct"/>
            <w:vAlign w:val="center"/>
          </w:tcPr>
          <w:p w14:paraId="24E42CF8" w14:textId="6D423F2D" w:rsidR="00E903DB" w:rsidRPr="00E903DB" w:rsidRDefault="00A673B1" w:rsidP="00A673B1">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64</w:t>
            </w:r>
          </w:p>
        </w:tc>
        <w:tc>
          <w:tcPr>
            <w:tcW w:w="537" w:type="pct"/>
          </w:tcPr>
          <w:p w14:paraId="028E0516" w14:textId="5CD3C463" w:rsidR="00E903DB" w:rsidRPr="00E903DB" w:rsidRDefault="00A673B1" w:rsidP="00A673B1">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106</w:t>
            </w:r>
          </w:p>
        </w:tc>
        <w:tc>
          <w:tcPr>
            <w:tcW w:w="719" w:type="pct"/>
          </w:tcPr>
          <w:p w14:paraId="609DE2A2" w14:textId="52397D70" w:rsidR="00E903DB" w:rsidRPr="00E903DB" w:rsidRDefault="00E903DB" w:rsidP="00A673B1">
            <w:pPr>
              <w:spacing w:after="0" w:line="240" w:lineRule="auto"/>
              <w:jc w:val="both"/>
              <w:rPr>
                <w:rFonts w:ascii="Times New Roman" w:eastAsia="Calibri" w:hAnsi="Times New Roman"/>
                <w:b/>
                <w:bCs/>
                <w:sz w:val="24"/>
                <w:szCs w:val="24"/>
                <w:lang w:eastAsia="en-US"/>
              </w:rPr>
            </w:pPr>
          </w:p>
        </w:tc>
      </w:tr>
    </w:tbl>
    <w:p w14:paraId="5102788A" w14:textId="77777777" w:rsidR="003E6311" w:rsidRPr="00C55AB1" w:rsidRDefault="003E6311" w:rsidP="00A673B1">
      <w:pPr>
        <w:ind w:firstLine="709"/>
        <w:jc w:val="both"/>
        <w:rPr>
          <w:rFonts w:ascii="Times New Roman" w:hAnsi="Times New Roman"/>
          <w:sz w:val="24"/>
          <w:szCs w:val="24"/>
        </w:rPr>
        <w:sectPr w:rsidR="003E6311" w:rsidRPr="00C55AB1" w:rsidSect="00792E60">
          <w:pgSz w:w="16840" w:h="11907" w:orient="landscape"/>
          <w:pgMar w:top="851" w:right="1134" w:bottom="851" w:left="992" w:header="709" w:footer="709" w:gutter="0"/>
          <w:cols w:space="720"/>
        </w:sectPr>
      </w:pPr>
    </w:p>
    <w:p w14:paraId="66D738D9" w14:textId="77777777" w:rsidR="003E6311" w:rsidRPr="00C55AB1" w:rsidRDefault="003E6311" w:rsidP="00A673B1">
      <w:pPr>
        <w:jc w:val="center"/>
        <w:rPr>
          <w:rFonts w:ascii="Times New Roman" w:hAnsi="Times New Roman"/>
          <w:b/>
          <w:bCs/>
          <w:sz w:val="24"/>
          <w:szCs w:val="24"/>
        </w:rPr>
      </w:pPr>
      <w:r w:rsidRPr="00C55AB1">
        <w:rPr>
          <w:rFonts w:ascii="Times New Roman" w:hAnsi="Times New Roman"/>
          <w:b/>
          <w:bCs/>
          <w:sz w:val="24"/>
          <w:szCs w:val="24"/>
        </w:rPr>
        <w:lastRenderedPageBreak/>
        <w:t>3. УСЛОВИЯ РЕАЛИЗАЦИИ УЧЕБНОЙ ДИСЦИПЛИНЫ</w:t>
      </w:r>
    </w:p>
    <w:p w14:paraId="69ACBA31" w14:textId="77777777" w:rsidR="003E6311" w:rsidRPr="00C55AB1" w:rsidRDefault="003E6311" w:rsidP="00A673B1">
      <w:pPr>
        <w:suppressAutoHyphens/>
        <w:spacing w:after="0"/>
        <w:ind w:firstLine="709"/>
        <w:jc w:val="both"/>
        <w:rPr>
          <w:rFonts w:ascii="Times New Roman" w:hAnsi="Times New Roman"/>
          <w:bCs/>
          <w:sz w:val="24"/>
          <w:szCs w:val="24"/>
        </w:rPr>
      </w:pPr>
      <w:r w:rsidRPr="00C55AB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F176A4C" w14:textId="4321F7A9" w:rsidR="00C55AB1" w:rsidRPr="00C55AB1" w:rsidRDefault="003E6311" w:rsidP="00A673B1">
      <w:pPr>
        <w:spacing w:after="0"/>
        <w:ind w:firstLine="709"/>
        <w:jc w:val="both"/>
        <w:rPr>
          <w:rFonts w:ascii="Times New Roman" w:hAnsi="Times New Roman"/>
          <w:sz w:val="24"/>
          <w:szCs w:val="24"/>
        </w:rPr>
      </w:pPr>
      <w:r w:rsidRPr="00C55AB1">
        <w:rPr>
          <w:rFonts w:ascii="Times New Roman" w:hAnsi="Times New Roman"/>
          <w:bCs/>
          <w:sz w:val="24"/>
          <w:szCs w:val="24"/>
        </w:rPr>
        <w:t>Кабинет «</w:t>
      </w:r>
      <w:r w:rsidRPr="00C55AB1">
        <w:rPr>
          <w:rFonts w:ascii="Times New Roman" w:hAnsi="Times New Roman"/>
          <w:bCs/>
          <w:noProof/>
          <w:sz w:val="24"/>
          <w:szCs w:val="24"/>
        </w:rPr>
        <w:t>Иностранного языка в профессиональной деятельности</w:t>
      </w:r>
      <w:r w:rsidRPr="00C55AB1">
        <w:rPr>
          <w:rFonts w:ascii="Times New Roman" w:hAnsi="Times New Roman"/>
          <w:bCs/>
          <w:sz w:val="24"/>
          <w:szCs w:val="24"/>
        </w:rPr>
        <w:t>»</w:t>
      </w:r>
      <w:r w:rsidRPr="00A673B1">
        <w:rPr>
          <w:rFonts w:ascii="Times New Roman" w:hAnsi="Times New Roman"/>
          <w:sz w:val="24"/>
          <w:szCs w:val="24"/>
        </w:rPr>
        <w:t>,</w:t>
      </w:r>
      <w:r w:rsidRPr="00C55AB1">
        <w:rPr>
          <w:rFonts w:ascii="Times New Roman" w:hAnsi="Times New Roman"/>
          <w:bCs/>
          <w:sz w:val="24"/>
          <w:szCs w:val="24"/>
        </w:rPr>
        <w:t xml:space="preserve"> оснащенный </w:t>
      </w:r>
      <w:r w:rsidR="00A673B1">
        <w:rPr>
          <w:rFonts w:ascii="Times New Roman" w:hAnsi="Times New Roman"/>
          <w:bCs/>
          <w:sz w:val="24"/>
          <w:szCs w:val="24"/>
        </w:rPr>
        <w:br/>
      </w:r>
      <w:r w:rsidRPr="00C55AB1">
        <w:rPr>
          <w:rFonts w:ascii="Times New Roman" w:hAnsi="Times New Roman"/>
          <w:bCs/>
          <w:sz w:val="24"/>
          <w:szCs w:val="24"/>
        </w:rPr>
        <w:t>в соответствии с п. 6.1.2.1 примерной образовательной программы по специальности</w:t>
      </w:r>
      <w:r w:rsidR="00C55AB1" w:rsidRPr="00C55AB1">
        <w:rPr>
          <w:rFonts w:ascii="Times New Roman" w:hAnsi="Times New Roman"/>
          <w:bCs/>
          <w:sz w:val="24"/>
          <w:szCs w:val="24"/>
        </w:rPr>
        <w:t xml:space="preserve"> </w:t>
      </w:r>
      <w:r w:rsidR="00C55AB1" w:rsidRPr="00C55AB1">
        <w:rPr>
          <w:rFonts w:ascii="Times New Roman" w:hAnsi="Times New Roman"/>
          <w:sz w:val="24"/>
          <w:szCs w:val="24"/>
        </w:rPr>
        <w:t>12.02.01 Авиационные приборы и комплексы</w:t>
      </w:r>
    </w:p>
    <w:p w14:paraId="226FD014" w14:textId="1B91F313" w:rsidR="003E6311" w:rsidRDefault="003E6311" w:rsidP="00C55AB1">
      <w:pPr>
        <w:suppressAutoHyphens/>
        <w:spacing w:after="0"/>
        <w:ind w:firstLine="709"/>
        <w:jc w:val="both"/>
        <w:rPr>
          <w:rFonts w:ascii="Times New Roman" w:hAnsi="Times New Roman"/>
          <w:bCs/>
          <w:sz w:val="24"/>
          <w:szCs w:val="24"/>
        </w:rPr>
      </w:pPr>
    </w:p>
    <w:p w14:paraId="1009E67E" w14:textId="77777777" w:rsidR="003E6311" w:rsidRPr="00C55AB1" w:rsidRDefault="003E6311" w:rsidP="00C55AB1">
      <w:pPr>
        <w:suppressAutoHyphens/>
        <w:spacing w:after="0"/>
        <w:ind w:firstLine="709"/>
        <w:jc w:val="both"/>
        <w:rPr>
          <w:rFonts w:ascii="Times New Roman" w:hAnsi="Times New Roman"/>
          <w:b/>
          <w:bCs/>
          <w:sz w:val="24"/>
          <w:szCs w:val="24"/>
        </w:rPr>
      </w:pPr>
      <w:r w:rsidRPr="00C55AB1">
        <w:rPr>
          <w:rFonts w:ascii="Times New Roman" w:hAnsi="Times New Roman"/>
          <w:b/>
          <w:bCs/>
          <w:sz w:val="24"/>
          <w:szCs w:val="24"/>
        </w:rPr>
        <w:t>3.2. Информационное обеспечение реализации программы</w:t>
      </w:r>
    </w:p>
    <w:p w14:paraId="66DC2F76" w14:textId="77777777" w:rsidR="003E6311" w:rsidRPr="00C55AB1" w:rsidRDefault="003E6311" w:rsidP="00C55AB1">
      <w:pPr>
        <w:suppressAutoHyphens/>
        <w:spacing w:after="0"/>
        <w:ind w:firstLine="709"/>
        <w:jc w:val="both"/>
        <w:rPr>
          <w:rFonts w:ascii="Times New Roman" w:hAnsi="Times New Roman"/>
          <w:bCs/>
          <w:sz w:val="24"/>
          <w:szCs w:val="24"/>
        </w:rPr>
      </w:pPr>
      <w:r w:rsidRPr="00C55AB1">
        <w:rPr>
          <w:rFonts w:ascii="Times New Roman" w:hAnsi="Times New Roman"/>
          <w:bCs/>
          <w:sz w:val="24"/>
          <w:szCs w:val="24"/>
        </w:rPr>
        <w:t>Для реализации программы библиотечный фонд образовательной организации должен иметь п</w:t>
      </w:r>
      <w:r w:rsidRPr="00C55AB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5AB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15AAD8" w14:textId="77777777" w:rsidR="003E6311" w:rsidRPr="00C55AB1" w:rsidRDefault="003E6311" w:rsidP="00C55AB1">
      <w:pPr>
        <w:suppressAutoHyphens/>
        <w:spacing w:after="0"/>
        <w:ind w:firstLine="709"/>
        <w:jc w:val="both"/>
        <w:rPr>
          <w:rFonts w:ascii="Times New Roman" w:hAnsi="Times New Roman"/>
          <w:sz w:val="24"/>
          <w:szCs w:val="24"/>
        </w:rPr>
      </w:pPr>
    </w:p>
    <w:p w14:paraId="65785CE0" w14:textId="77777777" w:rsidR="00A673B1" w:rsidRPr="00A673B1" w:rsidRDefault="00A673B1" w:rsidP="00A673B1">
      <w:pPr>
        <w:suppressAutoHyphens/>
        <w:spacing w:after="0" w:line="240" w:lineRule="auto"/>
        <w:ind w:right="-1" w:firstLine="709"/>
        <w:jc w:val="both"/>
        <w:rPr>
          <w:rFonts w:ascii="Times New Roman" w:hAnsi="Times New Roman"/>
          <w:b/>
          <w:sz w:val="24"/>
          <w:szCs w:val="24"/>
        </w:rPr>
      </w:pPr>
      <w:r w:rsidRPr="00A673B1">
        <w:rPr>
          <w:rFonts w:ascii="Times New Roman" w:hAnsi="Times New Roman"/>
          <w:b/>
          <w:sz w:val="24"/>
          <w:szCs w:val="24"/>
        </w:rPr>
        <w:t>3.2.1. Основные печатные издания</w:t>
      </w:r>
    </w:p>
    <w:p w14:paraId="558FF0FD" w14:textId="77777777" w:rsidR="00A673B1" w:rsidRPr="00A673B1" w:rsidRDefault="00A673B1" w:rsidP="00A673B1">
      <w:pPr>
        <w:spacing w:after="0" w:line="240" w:lineRule="auto"/>
        <w:ind w:right="-1" w:firstLine="709"/>
        <w:contextualSpacing/>
        <w:jc w:val="both"/>
        <w:rPr>
          <w:rFonts w:ascii="Times New Roman" w:hAnsi="Times New Roman"/>
          <w:sz w:val="24"/>
          <w:szCs w:val="24"/>
        </w:rPr>
      </w:pPr>
      <w:r w:rsidRPr="00A673B1">
        <w:rPr>
          <w:rFonts w:ascii="Times New Roman" w:hAnsi="Times New Roman"/>
          <w:sz w:val="24"/>
          <w:szCs w:val="24"/>
        </w:rPr>
        <w:t xml:space="preserve">1. Карпова, Т. А., English </w:t>
      </w:r>
      <w:proofErr w:type="spellStart"/>
      <w:r w:rsidRPr="00A673B1">
        <w:rPr>
          <w:rFonts w:ascii="Times New Roman" w:hAnsi="Times New Roman"/>
          <w:sz w:val="24"/>
          <w:szCs w:val="24"/>
        </w:rPr>
        <w:t>for</w:t>
      </w:r>
      <w:proofErr w:type="spellEnd"/>
      <w:r w:rsidRPr="00A673B1">
        <w:rPr>
          <w:rFonts w:ascii="Times New Roman" w:hAnsi="Times New Roman"/>
          <w:sz w:val="24"/>
          <w:szCs w:val="24"/>
        </w:rPr>
        <w:t xml:space="preserve"> </w:t>
      </w:r>
      <w:proofErr w:type="spellStart"/>
      <w:r w:rsidRPr="00A673B1">
        <w:rPr>
          <w:rFonts w:ascii="Times New Roman" w:hAnsi="Times New Roman"/>
          <w:sz w:val="24"/>
          <w:szCs w:val="24"/>
        </w:rPr>
        <w:t>Colleges</w:t>
      </w:r>
      <w:proofErr w:type="spellEnd"/>
      <w:r w:rsidRPr="00A673B1">
        <w:rPr>
          <w:rFonts w:ascii="Times New Roman" w:hAnsi="Times New Roman"/>
          <w:sz w:val="24"/>
          <w:szCs w:val="24"/>
        </w:rPr>
        <w:t xml:space="preserve">=Английский язык для </w:t>
      </w:r>
      <w:proofErr w:type="gramStart"/>
      <w:r w:rsidRPr="00A673B1">
        <w:rPr>
          <w:rFonts w:ascii="Times New Roman" w:hAnsi="Times New Roman"/>
          <w:sz w:val="24"/>
          <w:szCs w:val="24"/>
        </w:rPr>
        <w:t>колледжей :</w:t>
      </w:r>
      <w:proofErr w:type="gramEnd"/>
      <w:r w:rsidRPr="00A673B1">
        <w:rPr>
          <w:rFonts w:ascii="Times New Roman" w:hAnsi="Times New Roman"/>
          <w:sz w:val="24"/>
          <w:szCs w:val="24"/>
        </w:rPr>
        <w:t xml:space="preserve"> учебное пособие / Т. А. Карпова.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2023. — 281 с. — ISBN 978-5-406-11164-2. — Текст: непосредственный.</w:t>
      </w:r>
    </w:p>
    <w:p w14:paraId="0E1CFE2B" w14:textId="77777777" w:rsidR="00A673B1" w:rsidRPr="00A673B1" w:rsidRDefault="00A673B1" w:rsidP="00A673B1">
      <w:pPr>
        <w:spacing w:after="0" w:line="240" w:lineRule="auto"/>
        <w:ind w:right="-1" w:firstLine="709"/>
        <w:contextualSpacing/>
        <w:rPr>
          <w:rFonts w:ascii="Times New Roman" w:hAnsi="Times New Roman"/>
          <w:b/>
          <w:sz w:val="24"/>
          <w:szCs w:val="24"/>
        </w:rPr>
      </w:pPr>
    </w:p>
    <w:p w14:paraId="094F6C73" w14:textId="77777777" w:rsidR="00A673B1" w:rsidRPr="00A673B1" w:rsidRDefault="00A673B1" w:rsidP="00A673B1">
      <w:pPr>
        <w:spacing w:after="0" w:line="240" w:lineRule="auto"/>
        <w:ind w:right="-1" w:firstLine="709"/>
        <w:contextualSpacing/>
        <w:jc w:val="both"/>
        <w:rPr>
          <w:rFonts w:ascii="Times New Roman" w:hAnsi="Times New Roman"/>
          <w:b/>
          <w:sz w:val="24"/>
          <w:szCs w:val="24"/>
        </w:rPr>
      </w:pPr>
      <w:r w:rsidRPr="00A673B1">
        <w:rPr>
          <w:rFonts w:ascii="Times New Roman" w:hAnsi="Times New Roman"/>
          <w:b/>
          <w:sz w:val="24"/>
          <w:szCs w:val="24"/>
        </w:rPr>
        <w:t xml:space="preserve">3.2.2. Основные электронные издания </w:t>
      </w:r>
    </w:p>
    <w:p w14:paraId="47002D6D" w14:textId="77777777" w:rsidR="00A673B1" w:rsidRPr="00A673B1" w:rsidRDefault="00A673B1" w:rsidP="00A673B1">
      <w:pPr>
        <w:spacing w:after="0" w:line="240" w:lineRule="auto"/>
        <w:ind w:right="-1" w:firstLine="709"/>
        <w:contextualSpacing/>
        <w:jc w:val="both"/>
        <w:rPr>
          <w:rFonts w:ascii="Times New Roman" w:hAnsi="Times New Roman"/>
          <w:sz w:val="24"/>
          <w:szCs w:val="24"/>
        </w:rPr>
      </w:pPr>
      <w:r w:rsidRPr="00A673B1">
        <w:rPr>
          <w:rFonts w:ascii="Times New Roman" w:hAnsi="Times New Roman"/>
          <w:sz w:val="24"/>
          <w:szCs w:val="24"/>
        </w:rPr>
        <w:t xml:space="preserve">1. Голубев, А. П., Английский язык для всех специальностей + </w:t>
      </w:r>
      <w:proofErr w:type="spellStart"/>
      <w:proofErr w:type="gramStart"/>
      <w:r w:rsidRPr="00A673B1">
        <w:rPr>
          <w:rFonts w:ascii="Times New Roman" w:hAnsi="Times New Roman"/>
          <w:sz w:val="24"/>
          <w:szCs w:val="24"/>
        </w:rPr>
        <w:t>еПриложение</w:t>
      </w:r>
      <w:proofErr w:type="spellEnd"/>
      <w:r w:rsidRPr="00A673B1">
        <w:rPr>
          <w:rFonts w:ascii="Times New Roman" w:hAnsi="Times New Roman"/>
          <w:sz w:val="24"/>
          <w:szCs w:val="24"/>
        </w:rPr>
        <w:t xml:space="preserve"> :</w:t>
      </w:r>
      <w:proofErr w:type="gramEnd"/>
      <w:r w:rsidRPr="00A673B1">
        <w:rPr>
          <w:rFonts w:ascii="Times New Roman" w:hAnsi="Times New Roman"/>
          <w:sz w:val="24"/>
          <w:szCs w:val="24"/>
        </w:rPr>
        <w:t xml:space="preserve"> учебник / А. П. Голубев, Н. В. </w:t>
      </w:r>
      <w:proofErr w:type="spellStart"/>
      <w:r w:rsidRPr="00A673B1">
        <w:rPr>
          <w:rFonts w:ascii="Times New Roman" w:hAnsi="Times New Roman"/>
          <w:sz w:val="24"/>
          <w:szCs w:val="24"/>
        </w:rPr>
        <w:t>Балюк</w:t>
      </w:r>
      <w:proofErr w:type="spellEnd"/>
      <w:r w:rsidRPr="00A673B1">
        <w:rPr>
          <w:rFonts w:ascii="Times New Roman" w:hAnsi="Times New Roman"/>
          <w:sz w:val="24"/>
          <w:szCs w:val="24"/>
        </w:rPr>
        <w:t xml:space="preserve">, И. Б. Смирнова.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xml:space="preserve">, 2023. — 385 с. — ISBN 978-5-466-02622-1. — URL: https://book.ru/book/948592 (дата обращения: 29.05.2023).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w:t>
      </w:r>
    </w:p>
    <w:p w14:paraId="6CDB8A88" w14:textId="77777777" w:rsidR="00A673B1" w:rsidRPr="00A673B1" w:rsidRDefault="00A673B1" w:rsidP="00A673B1">
      <w:pPr>
        <w:spacing w:after="0" w:line="240" w:lineRule="auto"/>
        <w:ind w:right="-1" w:firstLine="709"/>
        <w:contextualSpacing/>
        <w:jc w:val="both"/>
        <w:rPr>
          <w:rFonts w:ascii="Times New Roman" w:hAnsi="Times New Roman"/>
          <w:sz w:val="24"/>
          <w:szCs w:val="24"/>
        </w:rPr>
      </w:pPr>
      <w:r w:rsidRPr="00A673B1">
        <w:rPr>
          <w:rFonts w:ascii="Times New Roman" w:hAnsi="Times New Roman"/>
          <w:sz w:val="24"/>
          <w:szCs w:val="24"/>
        </w:rPr>
        <w:t xml:space="preserve">2. Карпова, Т. А., English </w:t>
      </w:r>
      <w:proofErr w:type="spellStart"/>
      <w:r w:rsidRPr="00A673B1">
        <w:rPr>
          <w:rFonts w:ascii="Times New Roman" w:hAnsi="Times New Roman"/>
          <w:sz w:val="24"/>
          <w:szCs w:val="24"/>
        </w:rPr>
        <w:t>for</w:t>
      </w:r>
      <w:proofErr w:type="spellEnd"/>
      <w:r w:rsidRPr="00A673B1">
        <w:rPr>
          <w:rFonts w:ascii="Times New Roman" w:hAnsi="Times New Roman"/>
          <w:sz w:val="24"/>
          <w:szCs w:val="24"/>
        </w:rPr>
        <w:t xml:space="preserve"> </w:t>
      </w:r>
      <w:proofErr w:type="spellStart"/>
      <w:r w:rsidRPr="00A673B1">
        <w:rPr>
          <w:rFonts w:ascii="Times New Roman" w:hAnsi="Times New Roman"/>
          <w:sz w:val="24"/>
          <w:szCs w:val="24"/>
        </w:rPr>
        <w:t>Colleges</w:t>
      </w:r>
      <w:proofErr w:type="spellEnd"/>
      <w:r w:rsidRPr="00A673B1">
        <w:rPr>
          <w:rFonts w:ascii="Times New Roman" w:hAnsi="Times New Roman"/>
          <w:sz w:val="24"/>
          <w:szCs w:val="24"/>
        </w:rPr>
        <w:t xml:space="preserve"> = Английский язык для колледжей. </w:t>
      </w:r>
      <w:proofErr w:type="gramStart"/>
      <w:r w:rsidRPr="00A673B1">
        <w:rPr>
          <w:rFonts w:ascii="Times New Roman" w:hAnsi="Times New Roman"/>
          <w:sz w:val="24"/>
          <w:szCs w:val="24"/>
        </w:rPr>
        <w:t>Практикум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еПриложение</w:t>
      </w:r>
      <w:proofErr w:type="spellEnd"/>
      <w:r w:rsidRPr="00A673B1">
        <w:rPr>
          <w:rFonts w:ascii="Times New Roman" w:hAnsi="Times New Roman"/>
          <w:sz w:val="24"/>
          <w:szCs w:val="24"/>
        </w:rPr>
        <w:t xml:space="preserve"> : тесты : учебно-практическое </w:t>
      </w:r>
      <w:r w:rsidRPr="00A673B1">
        <w:rPr>
          <w:rFonts w:ascii="Times New Roman" w:hAnsi="Times New Roman"/>
          <w:sz w:val="24"/>
          <w:szCs w:val="24"/>
        </w:rPr>
        <w:lastRenderedPageBreak/>
        <w:t xml:space="preserve">пособие / Т. А. Карпова, А. С. </w:t>
      </w:r>
      <w:proofErr w:type="spellStart"/>
      <w:r w:rsidRPr="00A673B1">
        <w:rPr>
          <w:rFonts w:ascii="Times New Roman" w:hAnsi="Times New Roman"/>
          <w:sz w:val="24"/>
          <w:szCs w:val="24"/>
        </w:rPr>
        <w:t>Восковская</w:t>
      </w:r>
      <w:proofErr w:type="spellEnd"/>
      <w:r w:rsidRPr="00A673B1">
        <w:rPr>
          <w:rFonts w:ascii="Times New Roman" w:hAnsi="Times New Roman"/>
          <w:sz w:val="24"/>
          <w:szCs w:val="24"/>
        </w:rPr>
        <w:t xml:space="preserve">, М. В. Мельничук.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xml:space="preserve">, 2023. — 286 с. — ISBN 978-5-406-11323-3. — URL: https://book.ru/book/949195 (дата обращения: 29.05.2023).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w:t>
      </w:r>
    </w:p>
    <w:p w14:paraId="3D5E7EBD" w14:textId="77777777" w:rsidR="00A673B1" w:rsidRPr="00A673B1" w:rsidRDefault="00A673B1" w:rsidP="00A673B1">
      <w:pPr>
        <w:spacing w:after="0" w:line="240" w:lineRule="auto"/>
        <w:ind w:right="-1" w:firstLine="709"/>
        <w:contextualSpacing/>
        <w:jc w:val="both"/>
        <w:rPr>
          <w:rFonts w:ascii="Times New Roman" w:hAnsi="Times New Roman"/>
          <w:sz w:val="24"/>
          <w:szCs w:val="24"/>
        </w:rPr>
      </w:pPr>
      <w:r w:rsidRPr="00A673B1">
        <w:rPr>
          <w:rFonts w:ascii="Times New Roman" w:hAnsi="Times New Roman"/>
          <w:sz w:val="24"/>
          <w:szCs w:val="24"/>
        </w:rPr>
        <w:t>3. Кузьменкова, Ю. Б.  Английский язык для технических колледжей (A1</w:t>
      </w:r>
      <w:proofErr w:type="gramStart"/>
      <w:r w:rsidRPr="00A673B1">
        <w:rPr>
          <w:rFonts w:ascii="Times New Roman" w:hAnsi="Times New Roman"/>
          <w:sz w:val="24"/>
          <w:szCs w:val="24"/>
        </w:rPr>
        <w:t>) :</w:t>
      </w:r>
      <w:proofErr w:type="gramEnd"/>
      <w:r w:rsidRPr="00A673B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2023. — 207 с. — (Профессиональное образование). — ISBN 978-5-534-12346-3.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 // Образовательная платформа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[сайт]. — URL: https://urait.ru/bcode/517769 (дата обращения: 29.05.2023).</w:t>
      </w:r>
    </w:p>
    <w:p w14:paraId="6D30F1E6" w14:textId="63F9D698" w:rsidR="00A673B1" w:rsidRDefault="00A673B1" w:rsidP="00A673B1">
      <w:pPr>
        <w:spacing w:after="0" w:line="240" w:lineRule="auto"/>
        <w:ind w:right="-1" w:firstLine="709"/>
        <w:contextualSpacing/>
        <w:jc w:val="both"/>
        <w:rPr>
          <w:rFonts w:ascii="Times New Roman" w:hAnsi="Times New Roman"/>
          <w:sz w:val="24"/>
          <w:szCs w:val="24"/>
        </w:rPr>
      </w:pPr>
      <w:r w:rsidRPr="00A673B1">
        <w:rPr>
          <w:rFonts w:ascii="Times New Roman" w:hAnsi="Times New Roman"/>
          <w:sz w:val="24"/>
          <w:szCs w:val="24"/>
        </w:rPr>
        <w:t xml:space="preserve">4. </w:t>
      </w:r>
      <w:proofErr w:type="spellStart"/>
      <w:r w:rsidRPr="00A673B1">
        <w:rPr>
          <w:rFonts w:ascii="Times New Roman" w:hAnsi="Times New Roman"/>
          <w:sz w:val="24"/>
          <w:szCs w:val="24"/>
        </w:rPr>
        <w:t>Литвинская</w:t>
      </w:r>
      <w:proofErr w:type="spellEnd"/>
      <w:r w:rsidRPr="00A673B1">
        <w:rPr>
          <w:rFonts w:ascii="Times New Roman" w:hAnsi="Times New Roman"/>
          <w:sz w:val="24"/>
          <w:szCs w:val="24"/>
        </w:rPr>
        <w:t xml:space="preserve">, С. С. Английский язык для технических </w:t>
      </w:r>
      <w:proofErr w:type="gramStart"/>
      <w:r w:rsidRPr="00A673B1">
        <w:rPr>
          <w:rFonts w:ascii="Times New Roman" w:hAnsi="Times New Roman"/>
          <w:sz w:val="24"/>
          <w:szCs w:val="24"/>
        </w:rPr>
        <w:t>специальностей :</w:t>
      </w:r>
      <w:proofErr w:type="gramEnd"/>
      <w:r w:rsidRPr="00A673B1">
        <w:rPr>
          <w:rFonts w:ascii="Times New Roman" w:hAnsi="Times New Roman"/>
          <w:sz w:val="24"/>
          <w:szCs w:val="24"/>
        </w:rPr>
        <w:t xml:space="preserve"> учебное пособие / С.С. </w:t>
      </w:r>
      <w:proofErr w:type="spellStart"/>
      <w:r w:rsidRPr="00A673B1">
        <w:rPr>
          <w:rFonts w:ascii="Times New Roman" w:hAnsi="Times New Roman"/>
          <w:sz w:val="24"/>
          <w:szCs w:val="24"/>
        </w:rPr>
        <w:t>Литвинская</w:t>
      </w:r>
      <w:proofErr w:type="spellEnd"/>
      <w:r w:rsidRPr="00A673B1">
        <w:rPr>
          <w:rFonts w:ascii="Times New Roman" w:hAnsi="Times New Roman"/>
          <w:sz w:val="24"/>
          <w:szCs w:val="24"/>
        </w:rPr>
        <w:t xml:space="preserve">.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ИНФРА-М, 2023. — 252 c. — (Среднее профессиональное образование). - ISBN 978-5-16-014535-8.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 - URL: https://znanium.com/catalog/product/1902856 (дата обращения: 29.05.2023). – Режим доступа: по подписке.</w:t>
      </w:r>
    </w:p>
    <w:p w14:paraId="02AA6235" w14:textId="77777777" w:rsidR="00A673B1" w:rsidRPr="00A673B1" w:rsidRDefault="00A673B1" w:rsidP="00A673B1">
      <w:pPr>
        <w:spacing w:after="0" w:line="240" w:lineRule="auto"/>
        <w:ind w:right="-1" w:firstLine="709"/>
        <w:contextualSpacing/>
        <w:jc w:val="both"/>
        <w:rPr>
          <w:rFonts w:ascii="Times New Roman" w:hAnsi="Times New Roman"/>
          <w:sz w:val="24"/>
          <w:szCs w:val="24"/>
        </w:rPr>
      </w:pPr>
    </w:p>
    <w:p w14:paraId="09BCEB36" w14:textId="77777777" w:rsidR="00A673B1" w:rsidRPr="00A673B1" w:rsidRDefault="00A673B1" w:rsidP="00E94D8A">
      <w:pPr>
        <w:numPr>
          <w:ilvl w:val="2"/>
          <w:numId w:val="49"/>
        </w:numPr>
        <w:spacing w:before="120" w:after="0" w:line="240" w:lineRule="auto"/>
        <w:ind w:left="0" w:right="-1" w:firstLine="709"/>
        <w:contextualSpacing/>
        <w:jc w:val="both"/>
        <w:rPr>
          <w:rFonts w:ascii="Times New Roman" w:eastAsia="Calibri" w:hAnsi="Times New Roman"/>
          <w:b/>
          <w:bCs/>
          <w:sz w:val="24"/>
          <w:szCs w:val="24"/>
          <w:lang w:eastAsia="en-US"/>
        </w:rPr>
      </w:pPr>
      <w:r w:rsidRPr="00A673B1">
        <w:rPr>
          <w:rFonts w:ascii="Times New Roman" w:eastAsiaTheme="minorHAnsi" w:hAnsi="Times New Roman"/>
          <w:b/>
          <w:bCs/>
          <w:sz w:val="24"/>
          <w:szCs w:val="24"/>
          <w:lang w:eastAsia="en-US"/>
        </w:rPr>
        <w:t>Дополнительные источники</w:t>
      </w:r>
    </w:p>
    <w:p w14:paraId="29443DF0" w14:textId="1D028C85" w:rsidR="00A673B1" w:rsidRPr="00C55AB1" w:rsidRDefault="00A673B1" w:rsidP="00A673B1">
      <w:pPr>
        <w:tabs>
          <w:tab w:val="left" w:pos="1134"/>
        </w:tabs>
        <w:ind w:firstLine="709"/>
        <w:contextualSpacing/>
        <w:jc w:val="both"/>
        <w:rPr>
          <w:rFonts w:ascii="Times New Roman" w:hAnsi="Times New Roman"/>
          <w:noProof/>
          <w:sz w:val="24"/>
          <w:szCs w:val="24"/>
        </w:rPr>
      </w:pPr>
      <w:r>
        <w:rPr>
          <w:rFonts w:ascii="Times New Roman" w:hAnsi="Times New Roman"/>
          <w:noProof/>
          <w:sz w:val="24"/>
          <w:szCs w:val="24"/>
        </w:rPr>
        <w:t xml:space="preserve">1. </w:t>
      </w:r>
      <w:r w:rsidRPr="00C55AB1">
        <w:rPr>
          <w:rFonts w:ascii="Times New Roman" w:hAnsi="Times New Roman"/>
          <w:noProof/>
          <w:sz w:val="24"/>
          <w:szCs w:val="24"/>
        </w:rPr>
        <w:t>Виртуальный практикум: Engineering Mandatory Units=Основы инженерных знаний — URL: https://academia-moscow.ru/catalogue/5412/469259/</w:t>
      </w:r>
    </w:p>
    <w:p w14:paraId="2F982466" w14:textId="79F220CD" w:rsidR="00A673B1" w:rsidRPr="00A673B1" w:rsidRDefault="00A673B1" w:rsidP="00A673B1">
      <w:pPr>
        <w:spacing w:after="0" w:line="240" w:lineRule="auto"/>
        <w:ind w:right="-1" w:firstLine="709"/>
        <w:contextualSpacing/>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A673B1">
        <w:rPr>
          <w:rFonts w:ascii="Times New Roman" w:eastAsia="Calibri" w:hAnsi="Times New Roman"/>
          <w:bCs/>
          <w:sz w:val="24"/>
          <w:szCs w:val="24"/>
          <w:lang w:eastAsia="en-US"/>
        </w:rPr>
        <w:t xml:space="preserve">. Проект Английский язык онлайн - </w:t>
      </w:r>
      <w:proofErr w:type="spellStart"/>
      <w:r w:rsidRPr="00A673B1">
        <w:rPr>
          <w:rFonts w:ascii="Times New Roman" w:eastAsia="Calibri" w:hAnsi="Times New Roman"/>
          <w:bCs/>
          <w:sz w:val="24"/>
          <w:szCs w:val="24"/>
          <w:lang w:eastAsia="en-US"/>
        </w:rPr>
        <w:t>Native</w:t>
      </w:r>
      <w:proofErr w:type="spellEnd"/>
      <w:r w:rsidRPr="00A673B1">
        <w:rPr>
          <w:rFonts w:ascii="Times New Roman" w:eastAsia="Calibri" w:hAnsi="Times New Roman"/>
          <w:bCs/>
          <w:sz w:val="24"/>
          <w:szCs w:val="24"/>
          <w:lang w:eastAsia="en-US"/>
        </w:rPr>
        <w:t xml:space="preserve"> English: сайт. </w:t>
      </w:r>
      <w:r w:rsidRPr="00A673B1">
        <w:rPr>
          <w:rFonts w:ascii="Times New Roman" w:eastAsia="Calibri" w:hAnsi="Times New Roman"/>
          <w:sz w:val="24"/>
          <w:szCs w:val="24"/>
          <w:lang w:eastAsia="en-US"/>
        </w:rPr>
        <w:t>—</w:t>
      </w:r>
      <w:bookmarkStart w:id="5" w:name="_Hlk80699500"/>
      <w:r w:rsidRPr="00A673B1">
        <w:rPr>
          <w:rFonts w:ascii="Times New Roman" w:eastAsia="Calibri" w:hAnsi="Times New Roman"/>
          <w:bCs/>
          <w:sz w:val="24"/>
          <w:szCs w:val="24"/>
          <w:lang w:eastAsia="en-US"/>
        </w:rPr>
        <w:t xml:space="preserve"> </w:t>
      </w:r>
      <w:r w:rsidRPr="00A673B1">
        <w:rPr>
          <w:rFonts w:ascii="Times New Roman" w:eastAsia="Calibri" w:hAnsi="Times New Roman"/>
          <w:sz w:val="24"/>
          <w:szCs w:val="24"/>
          <w:lang w:eastAsia="en-US"/>
        </w:rPr>
        <w:t>URL:</w:t>
      </w:r>
      <w:r w:rsidRPr="00A673B1">
        <w:rPr>
          <w:rFonts w:ascii="Times New Roman" w:eastAsia="Calibri" w:hAnsi="Times New Roman"/>
          <w:bCs/>
          <w:sz w:val="24"/>
          <w:szCs w:val="24"/>
          <w:lang w:eastAsia="en-US"/>
        </w:rPr>
        <w:t xml:space="preserve"> </w:t>
      </w:r>
      <w:bookmarkEnd w:id="5"/>
      <w:r w:rsidRPr="00A673B1">
        <w:rPr>
          <w:rFonts w:ascii="Times New Roman" w:eastAsia="Calibri" w:hAnsi="Times New Roman"/>
          <w:bCs/>
          <w:color w:val="0563C1" w:themeColor="hyperlink"/>
          <w:sz w:val="24"/>
          <w:szCs w:val="24"/>
          <w:u w:val="single"/>
          <w:lang w:eastAsia="en-US"/>
        </w:rPr>
        <w:t>https://engv.ru/</w:t>
      </w:r>
      <w:r w:rsidRPr="00A673B1">
        <w:rPr>
          <w:rFonts w:ascii="Times New Roman" w:eastAsia="Calibri" w:hAnsi="Times New Roman"/>
          <w:sz w:val="24"/>
          <w:szCs w:val="24"/>
          <w:lang w:eastAsia="en-US"/>
        </w:rPr>
        <w:t xml:space="preserve"> </w:t>
      </w:r>
      <w:r w:rsidRPr="00A673B1">
        <w:rPr>
          <w:rFonts w:ascii="Times New Roman" w:eastAsia="Calibri" w:hAnsi="Times New Roman"/>
          <w:bCs/>
          <w:sz w:val="24"/>
          <w:szCs w:val="24"/>
          <w:lang w:eastAsia="en-US"/>
        </w:rPr>
        <w:t>(дата обращения: 22.07.20212).</w:t>
      </w:r>
      <w:r w:rsidRPr="00A673B1">
        <w:rPr>
          <w:rFonts w:ascii="Times New Roman" w:eastAsia="Calibri" w:hAnsi="Times New Roman"/>
          <w:sz w:val="24"/>
          <w:szCs w:val="24"/>
          <w:lang w:eastAsia="en-US"/>
        </w:rPr>
        <w:t xml:space="preserve"> </w:t>
      </w:r>
      <w:r w:rsidRPr="00A673B1">
        <w:rPr>
          <w:rFonts w:ascii="Times New Roman" w:eastAsia="Calibri" w:hAnsi="Times New Roman"/>
          <w:bCs/>
          <w:sz w:val="24"/>
          <w:szCs w:val="24"/>
          <w:lang w:eastAsia="en-US"/>
        </w:rPr>
        <w:t>—</w:t>
      </w:r>
      <w:r w:rsidRPr="00A673B1">
        <w:rPr>
          <w:rFonts w:ascii="Times New Roman" w:eastAsia="Calibri" w:hAnsi="Times New Roman"/>
          <w:bCs/>
          <w:color w:val="0563C1" w:themeColor="hyperlink"/>
          <w:sz w:val="24"/>
          <w:szCs w:val="24"/>
          <w:u w:val="single"/>
          <w:lang w:eastAsia="en-US"/>
        </w:rPr>
        <w:t xml:space="preserve"> </w:t>
      </w:r>
      <w:r w:rsidRPr="00A673B1">
        <w:rPr>
          <w:rFonts w:ascii="Times New Roman" w:eastAsia="Calibri" w:hAnsi="Times New Roman"/>
          <w:sz w:val="24"/>
          <w:szCs w:val="24"/>
          <w:lang w:eastAsia="en-US"/>
        </w:rPr>
        <w:t>Текст: электронный.</w:t>
      </w:r>
    </w:p>
    <w:p w14:paraId="7AB93637" w14:textId="575E9EAA" w:rsidR="00A673B1" w:rsidRPr="00A673B1" w:rsidRDefault="00A673B1" w:rsidP="00A673B1">
      <w:pPr>
        <w:spacing w:after="0" w:line="240" w:lineRule="auto"/>
        <w:ind w:right="-1" w:firstLine="709"/>
        <w:contextualSpacing/>
        <w:jc w:val="both"/>
        <w:rPr>
          <w:rFonts w:ascii="Times New Roman" w:eastAsia="Calibri" w:hAnsi="Times New Roman"/>
          <w:sz w:val="24"/>
          <w:szCs w:val="24"/>
          <w:lang w:eastAsia="en-US"/>
        </w:rPr>
      </w:pPr>
      <w:r>
        <w:rPr>
          <w:rFonts w:ascii="Times New Roman" w:eastAsia="Calibri" w:hAnsi="Times New Roman"/>
          <w:bCs/>
          <w:sz w:val="24"/>
          <w:szCs w:val="24"/>
          <w:lang w:eastAsia="en-US"/>
        </w:rPr>
        <w:t>4</w:t>
      </w:r>
      <w:r w:rsidRPr="00A673B1">
        <w:rPr>
          <w:rFonts w:ascii="Times New Roman" w:eastAsia="Calibri" w:hAnsi="Times New Roman"/>
          <w:bCs/>
          <w:sz w:val="24"/>
          <w:szCs w:val="24"/>
          <w:lang w:eastAsia="en-US"/>
        </w:rPr>
        <w:t>. Информационно-образовательный портал по английскому языку Study.ru</w:t>
      </w:r>
      <w:r w:rsidRPr="00A673B1">
        <w:rPr>
          <w:rFonts w:ascii="Times New Roman" w:eastAsia="Calibri" w:hAnsi="Times New Roman"/>
          <w:sz w:val="24"/>
          <w:szCs w:val="24"/>
          <w:lang w:eastAsia="en-US"/>
        </w:rPr>
        <w:t>: сайт. — URL:</w:t>
      </w:r>
      <w:r w:rsidRPr="00A673B1">
        <w:rPr>
          <w:rFonts w:ascii="Times New Roman" w:eastAsia="Calibri" w:hAnsi="Times New Roman"/>
          <w:bCs/>
          <w:sz w:val="24"/>
          <w:szCs w:val="24"/>
          <w:lang w:eastAsia="en-US"/>
        </w:rPr>
        <w:t xml:space="preserve"> </w:t>
      </w:r>
      <w:r w:rsidRPr="00A673B1">
        <w:rPr>
          <w:rFonts w:ascii="Times New Roman" w:eastAsia="Calibri" w:hAnsi="Times New Roman"/>
          <w:bCs/>
          <w:color w:val="0563C1" w:themeColor="hyperlink"/>
          <w:sz w:val="24"/>
          <w:szCs w:val="24"/>
          <w:u w:val="single"/>
          <w:lang w:eastAsia="en-US"/>
        </w:rPr>
        <w:t>https://www.study.ru/</w:t>
      </w:r>
      <w:r w:rsidRPr="00A673B1">
        <w:rPr>
          <w:rFonts w:ascii="Times New Roman" w:eastAsia="Calibri" w:hAnsi="Times New Roman"/>
          <w:bCs/>
          <w:sz w:val="24"/>
          <w:szCs w:val="24"/>
          <w:lang w:eastAsia="en-US"/>
        </w:rPr>
        <w:t xml:space="preserve"> — (дата обращения: 22.07.2022).</w:t>
      </w:r>
      <w:r w:rsidRPr="00A673B1">
        <w:rPr>
          <w:rFonts w:ascii="Times New Roman" w:eastAsia="Calibri" w:hAnsi="Times New Roman"/>
          <w:sz w:val="24"/>
          <w:szCs w:val="24"/>
          <w:lang w:eastAsia="en-US"/>
        </w:rPr>
        <w:t xml:space="preserve"> </w:t>
      </w:r>
      <w:r w:rsidRPr="00A673B1">
        <w:rPr>
          <w:rFonts w:ascii="Times New Roman" w:eastAsia="Calibri" w:hAnsi="Times New Roman"/>
          <w:bCs/>
          <w:sz w:val="24"/>
          <w:szCs w:val="24"/>
          <w:lang w:eastAsia="en-US"/>
        </w:rPr>
        <w:t>—</w:t>
      </w:r>
      <w:r w:rsidRPr="00A673B1">
        <w:rPr>
          <w:rFonts w:ascii="Times New Roman" w:eastAsia="Calibri" w:hAnsi="Times New Roman"/>
          <w:bCs/>
          <w:color w:val="0563C1" w:themeColor="hyperlink"/>
          <w:sz w:val="24"/>
          <w:szCs w:val="24"/>
          <w:u w:val="single"/>
          <w:lang w:eastAsia="en-US"/>
        </w:rPr>
        <w:t xml:space="preserve"> </w:t>
      </w:r>
      <w:r w:rsidRPr="00A673B1">
        <w:rPr>
          <w:rFonts w:ascii="Times New Roman" w:eastAsia="Calibri" w:hAnsi="Times New Roman"/>
          <w:sz w:val="24"/>
          <w:szCs w:val="24"/>
          <w:lang w:eastAsia="en-US"/>
        </w:rPr>
        <w:t>Текст: электронный.</w:t>
      </w:r>
    </w:p>
    <w:p w14:paraId="53D8F588" w14:textId="77777777" w:rsidR="003E6311" w:rsidRPr="00C55AB1" w:rsidRDefault="003E6311" w:rsidP="00C55AB1">
      <w:pPr>
        <w:contextualSpacing/>
        <w:jc w:val="center"/>
        <w:rPr>
          <w:rFonts w:ascii="Times New Roman" w:hAnsi="Times New Roman"/>
          <w:b/>
          <w:sz w:val="24"/>
          <w:szCs w:val="24"/>
        </w:rPr>
      </w:pPr>
      <w:r w:rsidRPr="00C55AB1">
        <w:rPr>
          <w:rFonts w:ascii="Times New Roman" w:hAnsi="Times New Roman"/>
          <w:b/>
          <w:sz w:val="24"/>
          <w:szCs w:val="24"/>
        </w:rPr>
        <w:br w:type="page"/>
      </w:r>
      <w:r w:rsidRPr="00C55AB1">
        <w:rPr>
          <w:rFonts w:ascii="Times New Roman" w:hAnsi="Times New Roman"/>
          <w:b/>
          <w:sz w:val="24"/>
          <w:szCs w:val="24"/>
        </w:rPr>
        <w:lastRenderedPageBreak/>
        <w:t xml:space="preserve">4. КОНТРОЛЬ И ОЦЕНКА РЕЗУЛЬТАТОВ ОСВОЕНИЯ  </w:t>
      </w:r>
    </w:p>
    <w:p w14:paraId="4550379A" w14:textId="77777777" w:rsidR="003E6311" w:rsidRPr="00C55AB1" w:rsidRDefault="003E6311" w:rsidP="00C55AB1">
      <w:pPr>
        <w:contextualSpacing/>
        <w:jc w:val="center"/>
        <w:rPr>
          <w:rFonts w:ascii="Times New Roman" w:hAnsi="Times New Roman"/>
          <w:b/>
          <w:sz w:val="24"/>
          <w:szCs w:val="24"/>
        </w:rPr>
      </w:pPr>
      <w:r w:rsidRPr="00C55AB1">
        <w:rPr>
          <w:rFonts w:ascii="Times New Roman" w:hAnsi="Times New Roman"/>
          <w:b/>
          <w:sz w:val="24"/>
          <w:szCs w:val="24"/>
        </w:rPr>
        <w:t>УЧЕБНОЙ ДИСЦИПЛИНЫ</w:t>
      </w:r>
    </w:p>
    <w:p w14:paraId="3171D694" w14:textId="77777777" w:rsidR="003E6311" w:rsidRPr="00C55AB1" w:rsidRDefault="003E6311" w:rsidP="00C55AB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3579"/>
        <w:gridCol w:w="2261"/>
      </w:tblGrid>
      <w:tr w:rsidR="00A673B1" w:rsidRPr="00A673B1" w14:paraId="45CB9AD0" w14:textId="77777777" w:rsidTr="00A673B1">
        <w:tc>
          <w:tcPr>
            <w:tcW w:w="1875" w:type="pct"/>
            <w:tcBorders>
              <w:top w:val="single" w:sz="4" w:space="0" w:color="auto"/>
              <w:left w:val="single" w:sz="4" w:space="0" w:color="auto"/>
              <w:bottom w:val="single" w:sz="4" w:space="0" w:color="auto"/>
              <w:right w:val="single" w:sz="4" w:space="0" w:color="auto"/>
            </w:tcBorders>
            <w:hideMark/>
          </w:tcPr>
          <w:p w14:paraId="2328905C" w14:textId="77777777" w:rsidR="00A673B1" w:rsidRPr="00A673B1" w:rsidRDefault="00A673B1" w:rsidP="00A673B1">
            <w:pPr>
              <w:spacing w:after="0" w:line="240" w:lineRule="auto"/>
              <w:jc w:val="center"/>
              <w:rPr>
                <w:rFonts w:ascii="Times New Roman" w:hAnsi="Times New Roman"/>
                <w:b/>
                <w:bCs/>
                <w:iCs/>
                <w:sz w:val="24"/>
                <w:szCs w:val="24"/>
              </w:rPr>
            </w:pPr>
            <w:r w:rsidRPr="00A673B1">
              <w:rPr>
                <w:rFonts w:ascii="Times New Roman" w:hAnsi="Times New Roman"/>
                <w:b/>
                <w:bCs/>
                <w:iCs/>
                <w:sz w:val="24"/>
                <w:szCs w:val="24"/>
              </w:rPr>
              <w:t>Результаты обучения</w:t>
            </w:r>
          </w:p>
        </w:tc>
        <w:tc>
          <w:tcPr>
            <w:tcW w:w="1915" w:type="pct"/>
            <w:tcBorders>
              <w:top w:val="single" w:sz="4" w:space="0" w:color="auto"/>
              <w:left w:val="single" w:sz="4" w:space="0" w:color="auto"/>
              <w:bottom w:val="single" w:sz="4" w:space="0" w:color="auto"/>
              <w:right w:val="single" w:sz="4" w:space="0" w:color="auto"/>
            </w:tcBorders>
            <w:hideMark/>
          </w:tcPr>
          <w:p w14:paraId="6636E087" w14:textId="77777777" w:rsidR="00A673B1" w:rsidRPr="00A673B1" w:rsidRDefault="00A673B1" w:rsidP="00A673B1">
            <w:pPr>
              <w:spacing w:after="0" w:line="240" w:lineRule="auto"/>
              <w:jc w:val="center"/>
              <w:rPr>
                <w:rFonts w:ascii="Times New Roman" w:hAnsi="Times New Roman"/>
                <w:b/>
                <w:bCs/>
                <w:iCs/>
                <w:sz w:val="24"/>
                <w:szCs w:val="24"/>
              </w:rPr>
            </w:pPr>
            <w:r w:rsidRPr="00A673B1">
              <w:rPr>
                <w:rFonts w:ascii="Times New Roman" w:hAnsi="Times New Roman"/>
                <w:b/>
                <w:bCs/>
                <w:iCs/>
                <w:sz w:val="24"/>
                <w:szCs w:val="24"/>
              </w:rPr>
              <w:t>Критерии оценки</w:t>
            </w:r>
          </w:p>
        </w:tc>
        <w:tc>
          <w:tcPr>
            <w:tcW w:w="1210" w:type="pct"/>
            <w:tcBorders>
              <w:top w:val="single" w:sz="4" w:space="0" w:color="auto"/>
              <w:left w:val="single" w:sz="4" w:space="0" w:color="auto"/>
              <w:bottom w:val="single" w:sz="4" w:space="0" w:color="auto"/>
              <w:right w:val="single" w:sz="4" w:space="0" w:color="auto"/>
            </w:tcBorders>
            <w:hideMark/>
          </w:tcPr>
          <w:p w14:paraId="62508357" w14:textId="77777777" w:rsidR="00A673B1" w:rsidRPr="00A673B1" w:rsidRDefault="00A673B1" w:rsidP="00A673B1">
            <w:pPr>
              <w:spacing w:after="0" w:line="240" w:lineRule="auto"/>
              <w:jc w:val="center"/>
              <w:rPr>
                <w:rFonts w:ascii="Times New Roman" w:hAnsi="Times New Roman"/>
                <w:b/>
                <w:bCs/>
                <w:iCs/>
                <w:sz w:val="24"/>
                <w:szCs w:val="24"/>
              </w:rPr>
            </w:pPr>
            <w:r w:rsidRPr="00A673B1">
              <w:rPr>
                <w:rFonts w:ascii="Times New Roman" w:hAnsi="Times New Roman"/>
                <w:b/>
                <w:bCs/>
                <w:iCs/>
                <w:sz w:val="24"/>
                <w:szCs w:val="24"/>
              </w:rPr>
              <w:t>Методы оценки</w:t>
            </w:r>
          </w:p>
        </w:tc>
      </w:tr>
      <w:tr w:rsidR="00A673B1" w:rsidRPr="00A673B1" w14:paraId="70E2D328" w14:textId="77777777" w:rsidTr="00A673B1">
        <w:tc>
          <w:tcPr>
            <w:tcW w:w="1875" w:type="pct"/>
            <w:tcBorders>
              <w:top w:val="single" w:sz="4" w:space="0" w:color="auto"/>
              <w:left w:val="single" w:sz="4" w:space="0" w:color="auto"/>
              <w:bottom w:val="single" w:sz="4" w:space="0" w:color="auto"/>
              <w:right w:val="single" w:sz="4" w:space="0" w:color="auto"/>
            </w:tcBorders>
            <w:hideMark/>
          </w:tcPr>
          <w:p w14:paraId="2EFF0138" w14:textId="77777777" w:rsidR="00A673B1" w:rsidRPr="00A673B1" w:rsidRDefault="00A673B1" w:rsidP="00A673B1">
            <w:pPr>
              <w:spacing w:after="0" w:line="240" w:lineRule="auto"/>
              <w:jc w:val="both"/>
              <w:rPr>
                <w:rFonts w:ascii="Times New Roman" w:hAnsi="Times New Roman"/>
                <w:bCs/>
                <w:iCs/>
                <w:sz w:val="24"/>
                <w:szCs w:val="24"/>
                <w:u w:val="single"/>
              </w:rPr>
            </w:pPr>
            <w:r w:rsidRPr="00A673B1">
              <w:rPr>
                <w:rFonts w:ascii="Times New Roman" w:hAnsi="Times New Roman"/>
                <w:bCs/>
                <w:iCs/>
                <w:sz w:val="24"/>
                <w:szCs w:val="24"/>
                <w:u w:val="single"/>
              </w:rPr>
              <w:t>Знать:</w:t>
            </w:r>
          </w:p>
          <w:p w14:paraId="07DE8B27"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7F8D076B"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6062932C"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общеупотребительные глаголы (общая и профессиональная лексика);</w:t>
            </w:r>
          </w:p>
          <w:p w14:paraId="40B4F034"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правила чтения текстов профессиональной направленности;</w:t>
            </w:r>
          </w:p>
          <w:p w14:paraId="786FBFF9"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правила построения простых и сложных предложений на           профессиональные темы;</w:t>
            </w:r>
          </w:p>
          <w:p w14:paraId="72249F6D"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bCs/>
                <w:iCs/>
                <w:sz w:val="24"/>
                <w:szCs w:val="24"/>
              </w:rPr>
              <w:t>правила речевого этикета и социокультурные нормы общения на иностранном языке;</w:t>
            </w:r>
          </w:p>
          <w:p w14:paraId="02050F10" w14:textId="77777777" w:rsidR="00A673B1" w:rsidRPr="00A673B1" w:rsidRDefault="00A673B1" w:rsidP="00A673B1">
            <w:pPr>
              <w:spacing w:after="0" w:line="240" w:lineRule="auto"/>
              <w:jc w:val="both"/>
              <w:rPr>
                <w:rFonts w:ascii="Times New Roman" w:hAnsi="Times New Roman"/>
                <w:bCs/>
                <w:iCs/>
                <w:sz w:val="24"/>
                <w:szCs w:val="24"/>
                <w:u w:val="single"/>
              </w:rPr>
            </w:pPr>
            <w:r w:rsidRPr="00A673B1">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915" w:type="pct"/>
            <w:tcBorders>
              <w:top w:val="single" w:sz="4" w:space="0" w:color="auto"/>
              <w:left w:val="single" w:sz="4" w:space="0" w:color="auto"/>
              <w:bottom w:val="single" w:sz="4" w:space="0" w:color="auto"/>
              <w:right w:val="single" w:sz="4" w:space="0" w:color="auto"/>
            </w:tcBorders>
            <w:hideMark/>
          </w:tcPr>
          <w:p w14:paraId="171F9309"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315878EB"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2A23A624"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демонстрирует знания при употреблении глаголов (общая и профессиональная лексика);</w:t>
            </w:r>
          </w:p>
          <w:p w14:paraId="34A97398"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демонстрирует знания правил чтения текстов профессиональной направленности;</w:t>
            </w:r>
          </w:p>
          <w:p w14:paraId="63C450C1"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7D5AE157"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2283AFA8" w14:textId="77777777" w:rsidR="00A673B1" w:rsidRPr="00A673B1" w:rsidRDefault="00A673B1" w:rsidP="00A673B1">
            <w:pPr>
              <w:keepNext/>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10" w:type="pct"/>
            <w:tcBorders>
              <w:top w:val="single" w:sz="4" w:space="0" w:color="auto"/>
              <w:left w:val="single" w:sz="4" w:space="0" w:color="auto"/>
              <w:bottom w:val="single" w:sz="4" w:space="0" w:color="auto"/>
              <w:right w:val="single" w:sz="4" w:space="0" w:color="auto"/>
            </w:tcBorders>
            <w:hideMark/>
          </w:tcPr>
          <w:p w14:paraId="30F68CFC"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Письменный и устный опрос. Тестирование.</w:t>
            </w:r>
          </w:p>
          <w:p w14:paraId="7D8B67ED"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 xml:space="preserve">Дискуссия. </w:t>
            </w:r>
          </w:p>
          <w:p w14:paraId="681EDAC4"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Участие в диалогах, ролевых играх.</w:t>
            </w:r>
          </w:p>
          <w:p w14:paraId="02BB9229" w14:textId="77777777" w:rsidR="00A673B1" w:rsidRPr="00A673B1" w:rsidRDefault="00A673B1" w:rsidP="00A673B1">
            <w:pPr>
              <w:spacing w:after="0" w:line="240" w:lineRule="auto"/>
              <w:jc w:val="center"/>
              <w:rPr>
                <w:rFonts w:ascii="Times New Roman" w:hAnsi="Times New Roman"/>
                <w:bCs/>
                <w:sz w:val="24"/>
                <w:szCs w:val="24"/>
              </w:rPr>
            </w:pPr>
            <w:r w:rsidRPr="00A673B1">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A673B1" w:rsidRPr="00A673B1" w14:paraId="2F9BFEAE" w14:textId="77777777" w:rsidTr="00A673B1">
        <w:tc>
          <w:tcPr>
            <w:tcW w:w="1875" w:type="pct"/>
            <w:tcBorders>
              <w:top w:val="single" w:sz="4" w:space="0" w:color="auto"/>
              <w:left w:val="single" w:sz="4" w:space="0" w:color="auto"/>
              <w:bottom w:val="single" w:sz="4" w:space="0" w:color="auto"/>
              <w:right w:val="single" w:sz="4" w:space="0" w:color="auto"/>
            </w:tcBorders>
            <w:hideMark/>
          </w:tcPr>
          <w:p w14:paraId="48CBA270" w14:textId="77777777" w:rsidR="00A673B1" w:rsidRPr="00A673B1" w:rsidRDefault="00A673B1" w:rsidP="00A673B1">
            <w:pPr>
              <w:suppressAutoHyphens/>
              <w:spacing w:after="0" w:line="240" w:lineRule="auto"/>
              <w:jc w:val="both"/>
              <w:rPr>
                <w:rFonts w:ascii="Times New Roman" w:hAnsi="Times New Roman"/>
                <w:bCs/>
                <w:iCs/>
                <w:sz w:val="24"/>
                <w:szCs w:val="24"/>
                <w:u w:val="single"/>
              </w:rPr>
            </w:pPr>
            <w:r w:rsidRPr="00A673B1">
              <w:rPr>
                <w:rFonts w:ascii="Times New Roman" w:hAnsi="Times New Roman"/>
                <w:bCs/>
                <w:iCs/>
                <w:sz w:val="24"/>
                <w:szCs w:val="24"/>
                <w:u w:val="single"/>
              </w:rPr>
              <w:t>Уметь:</w:t>
            </w:r>
          </w:p>
          <w:p w14:paraId="47238BA9"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 xml:space="preserve"> строить простые высказывания о себе и о своей профессиональной деятельности;</w:t>
            </w:r>
          </w:p>
          <w:p w14:paraId="39B1BE97"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72E98BC8"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04A46B33"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32B13A9A"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понимать тексты на базовые профессиональные темы;</w:t>
            </w:r>
          </w:p>
          <w:p w14:paraId="5421ECD4"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составлять простые связные сообщения на общие или интересующие профессиональные темы;</w:t>
            </w:r>
          </w:p>
          <w:p w14:paraId="34875469"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46BE205A"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переводить иностранные тексты профессионально направленности</w:t>
            </w:r>
            <w:r w:rsidRPr="00A673B1">
              <w:rPr>
                <w:rFonts w:ascii="Times New Roman" w:hAnsi="Times New Roman"/>
                <w:sz w:val="24"/>
              </w:rPr>
              <w:t xml:space="preserve"> (</w:t>
            </w:r>
            <w:r w:rsidRPr="00A673B1">
              <w:rPr>
                <w:rFonts w:ascii="Times New Roman" w:hAnsi="Times New Roman"/>
                <w:bCs/>
                <w:iCs/>
                <w:sz w:val="24"/>
                <w:szCs w:val="24"/>
              </w:rPr>
              <w:t>со словарем);</w:t>
            </w:r>
          </w:p>
          <w:p w14:paraId="06EBFF3B" w14:textId="77777777" w:rsidR="00A673B1" w:rsidRPr="00A673B1" w:rsidRDefault="00A673B1" w:rsidP="00A673B1">
            <w:pPr>
              <w:suppressAutoHyphens/>
              <w:spacing w:after="0" w:line="240" w:lineRule="auto"/>
              <w:jc w:val="both"/>
              <w:rPr>
                <w:rFonts w:ascii="Times New Roman" w:hAnsi="Times New Roman"/>
                <w:iCs/>
                <w:sz w:val="24"/>
                <w:szCs w:val="24"/>
              </w:rPr>
            </w:pPr>
            <w:r w:rsidRPr="00A673B1">
              <w:rPr>
                <w:rFonts w:ascii="Times New Roman" w:hAnsi="Times New Roman"/>
                <w:bCs/>
                <w:iCs/>
                <w:sz w:val="24"/>
                <w:szCs w:val="24"/>
              </w:rPr>
              <w:lastRenderedPageBreak/>
              <w:t>самостоятельно совершенствовать устную и письменную речь, пополнять словарный запас</w:t>
            </w:r>
          </w:p>
        </w:tc>
        <w:tc>
          <w:tcPr>
            <w:tcW w:w="1915" w:type="pct"/>
            <w:tcBorders>
              <w:top w:val="single" w:sz="4" w:space="0" w:color="auto"/>
              <w:left w:val="single" w:sz="4" w:space="0" w:color="auto"/>
              <w:bottom w:val="single" w:sz="4" w:space="0" w:color="auto"/>
              <w:right w:val="single" w:sz="4" w:space="0" w:color="auto"/>
            </w:tcBorders>
            <w:hideMark/>
          </w:tcPr>
          <w:p w14:paraId="26AB2871"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lastRenderedPageBreak/>
              <w:t xml:space="preserve"> строит простые высказывания о себе и о своей профессиональной деятельности;</w:t>
            </w:r>
          </w:p>
          <w:p w14:paraId="0F3B3EC3"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 xml:space="preserve"> взаимодействует в коллективе, принимает участие в диалогах на общие и профессиональные темы;</w:t>
            </w:r>
          </w:p>
          <w:p w14:paraId="6EE36BCB"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25AB4A5A"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 xml:space="preserve">понимает общий смысл четко </w:t>
            </w:r>
          </w:p>
          <w:p w14:paraId="37501F0F"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произнесенных высказываний на общие и базовые профессиональные темы;</w:t>
            </w:r>
          </w:p>
          <w:p w14:paraId="17C45D6A"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понимает тексты на базовые профессиональные темы;</w:t>
            </w:r>
          </w:p>
          <w:p w14:paraId="6340729D"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составляет простые связные сообщения на общие или интересующие профессиональные темы;</w:t>
            </w:r>
          </w:p>
          <w:p w14:paraId="3A79D956"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6F938C16" w14:textId="77777777" w:rsidR="00A673B1" w:rsidRPr="00A673B1" w:rsidRDefault="00A673B1" w:rsidP="00A673B1">
            <w:pPr>
              <w:suppressAutoHyphens/>
              <w:spacing w:after="0" w:line="240" w:lineRule="auto"/>
              <w:jc w:val="both"/>
              <w:rPr>
                <w:rFonts w:ascii="Times New Roman" w:hAnsi="Times New Roman"/>
                <w:bCs/>
                <w:iCs/>
                <w:sz w:val="24"/>
                <w:szCs w:val="24"/>
              </w:rPr>
            </w:pPr>
            <w:r w:rsidRPr="00A673B1">
              <w:rPr>
                <w:rFonts w:ascii="Times New Roman" w:hAnsi="Times New Roman"/>
                <w:bCs/>
                <w:iCs/>
                <w:sz w:val="24"/>
                <w:szCs w:val="24"/>
              </w:rPr>
              <w:t>переводит иностранные тексты профессионально направленности</w:t>
            </w:r>
            <w:r w:rsidRPr="00A673B1">
              <w:rPr>
                <w:rFonts w:ascii="Times New Roman" w:hAnsi="Times New Roman"/>
                <w:sz w:val="24"/>
              </w:rPr>
              <w:t xml:space="preserve"> (</w:t>
            </w:r>
            <w:r w:rsidRPr="00A673B1">
              <w:rPr>
                <w:rFonts w:ascii="Times New Roman" w:hAnsi="Times New Roman"/>
                <w:bCs/>
                <w:iCs/>
                <w:sz w:val="24"/>
                <w:szCs w:val="24"/>
              </w:rPr>
              <w:t>со словарем);</w:t>
            </w:r>
          </w:p>
          <w:p w14:paraId="0A720BA7"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bCs/>
                <w:iCs/>
                <w:sz w:val="24"/>
                <w:szCs w:val="24"/>
              </w:rPr>
              <w:t>совершенствует устную и письменную речь, пополняет словарный запас</w:t>
            </w:r>
          </w:p>
        </w:tc>
        <w:tc>
          <w:tcPr>
            <w:tcW w:w="1210" w:type="pct"/>
            <w:tcBorders>
              <w:top w:val="single" w:sz="4" w:space="0" w:color="auto"/>
              <w:left w:val="single" w:sz="4" w:space="0" w:color="auto"/>
              <w:bottom w:val="single" w:sz="4" w:space="0" w:color="auto"/>
              <w:right w:val="single" w:sz="4" w:space="0" w:color="auto"/>
            </w:tcBorders>
            <w:hideMark/>
          </w:tcPr>
          <w:p w14:paraId="5435A942"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Письменный и устный опрос. Тестирование.</w:t>
            </w:r>
          </w:p>
          <w:p w14:paraId="29AB2D88"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 xml:space="preserve">Дискуссия. </w:t>
            </w:r>
          </w:p>
          <w:p w14:paraId="26FE8B1B" w14:textId="77777777" w:rsidR="00A673B1" w:rsidRPr="00A673B1" w:rsidRDefault="00A673B1" w:rsidP="00A673B1">
            <w:pPr>
              <w:spacing w:after="0" w:line="240" w:lineRule="auto"/>
              <w:jc w:val="center"/>
              <w:rPr>
                <w:rFonts w:ascii="Times New Roman" w:hAnsi="Times New Roman"/>
                <w:bCs/>
                <w:iCs/>
                <w:sz w:val="24"/>
                <w:szCs w:val="24"/>
              </w:rPr>
            </w:pPr>
            <w:r w:rsidRPr="00A673B1">
              <w:rPr>
                <w:rFonts w:ascii="Times New Roman" w:hAnsi="Times New Roman"/>
                <w:bCs/>
                <w:iCs/>
                <w:sz w:val="24"/>
                <w:szCs w:val="24"/>
              </w:rPr>
              <w:t>Участие в диалогах, ролевых играх.</w:t>
            </w:r>
          </w:p>
          <w:p w14:paraId="0E2B5657" w14:textId="77777777" w:rsidR="00A673B1" w:rsidRPr="00A673B1" w:rsidRDefault="00A673B1" w:rsidP="00A673B1">
            <w:pPr>
              <w:spacing w:after="0" w:line="240" w:lineRule="auto"/>
              <w:jc w:val="center"/>
              <w:rPr>
                <w:rFonts w:ascii="Times New Roman" w:hAnsi="Times New Roman"/>
                <w:bCs/>
                <w:sz w:val="24"/>
                <w:szCs w:val="24"/>
              </w:rPr>
            </w:pPr>
            <w:r w:rsidRPr="00A673B1">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03108AE3" w14:textId="77777777" w:rsidR="003E6311" w:rsidRPr="00C55AB1" w:rsidRDefault="003E6311" w:rsidP="00C55AB1">
      <w:pPr>
        <w:spacing w:after="0"/>
        <w:jc w:val="both"/>
        <w:rPr>
          <w:rFonts w:ascii="Times New Roman" w:hAnsi="Times New Roman"/>
          <w:b/>
          <w:sz w:val="24"/>
          <w:szCs w:val="24"/>
        </w:rPr>
      </w:pPr>
    </w:p>
    <w:p w14:paraId="2CACC93C" w14:textId="77777777" w:rsidR="003E6311" w:rsidRPr="00C55AB1" w:rsidRDefault="003E6311" w:rsidP="00C55AB1">
      <w:pPr>
        <w:spacing w:after="0"/>
        <w:jc w:val="both"/>
        <w:rPr>
          <w:rFonts w:ascii="Times New Roman" w:hAnsi="Times New Roman"/>
          <w:b/>
          <w:sz w:val="24"/>
          <w:szCs w:val="24"/>
        </w:rPr>
      </w:pPr>
    </w:p>
    <w:p w14:paraId="7BB0C110"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516D6076" w14:textId="369BE77E" w:rsidR="003E6311" w:rsidRPr="00A411C0" w:rsidRDefault="003E6311" w:rsidP="00A411C0">
      <w:pPr>
        <w:pStyle w:val="afffffd"/>
        <w:spacing w:before="0" w:line="276" w:lineRule="auto"/>
        <w:jc w:val="right"/>
        <w:rPr>
          <w:rFonts w:ascii="Times New Roman" w:hAnsi="Times New Roman"/>
          <w:b/>
          <w:bCs/>
          <w:color w:val="auto"/>
          <w:sz w:val="24"/>
          <w:szCs w:val="24"/>
        </w:rPr>
      </w:pPr>
      <w:r w:rsidRPr="00A411C0">
        <w:rPr>
          <w:rFonts w:ascii="Times New Roman" w:hAnsi="Times New Roman"/>
          <w:b/>
          <w:bCs/>
          <w:color w:val="auto"/>
          <w:sz w:val="24"/>
          <w:szCs w:val="24"/>
        </w:rPr>
        <w:lastRenderedPageBreak/>
        <w:t xml:space="preserve">Приложение </w:t>
      </w:r>
      <w:r w:rsidR="00C55AB1" w:rsidRPr="00A411C0">
        <w:rPr>
          <w:rFonts w:ascii="Times New Roman" w:hAnsi="Times New Roman"/>
          <w:b/>
          <w:bCs/>
          <w:color w:val="auto"/>
          <w:sz w:val="24"/>
          <w:szCs w:val="24"/>
        </w:rPr>
        <w:t>3</w:t>
      </w:r>
      <w:r w:rsidRPr="00A411C0">
        <w:rPr>
          <w:rFonts w:ascii="Times New Roman" w:hAnsi="Times New Roman"/>
          <w:b/>
          <w:bCs/>
          <w:color w:val="auto"/>
          <w:sz w:val="24"/>
          <w:szCs w:val="24"/>
        </w:rPr>
        <w:t>.</w:t>
      </w:r>
      <w:r w:rsidRPr="00A411C0">
        <w:rPr>
          <w:rFonts w:ascii="Times New Roman" w:hAnsi="Times New Roman"/>
          <w:b/>
          <w:bCs/>
          <w:noProof/>
          <w:color w:val="auto"/>
          <w:sz w:val="24"/>
          <w:szCs w:val="24"/>
        </w:rPr>
        <w:t>3</w:t>
      </w:r>
    </w:p>
    <w:p w14:paraId="6C1A7478" w14:textId="77777777" w:rsidR="003E6311" w:rsidRPr="00A411C0" w:rsidRDefault="003E6311" w:rsidP="00A411C0">
      <w:pPr>
        <w:spacing w:after="0"/>
        <w:jc w:val="right"/>
        <w:rPr>
          <w:rFonts w:ascii="Times New Roman" w:hAnsi="Times New Roman"/>
          <w:sz w:val="24"/>
          <w:szCs w:val="24"/>
        </w:rPr>
      </w:pPr>
      <w:r w:rsidRPr="00A411C0">
        <w:rPr>
          <w:rFonts w:ascii="Times New Roman" w:hAnsi="Times New Roman"/>
          <w:sz w:val="24"/>
          <w:szCs w:val="24"/>
        </w:rPr>
        <w:t>к ПОП по специальности</w:t>
      </w:r>
    </w:p>
    <w:p w14:paraId="4DF3051F" w14:textId="77777777" w:rsidR="003E6311" w:rsidRPr="00A411C0" w:rsidRDefault="003E6311" w:rsidP="00A411C0">
      <w:pPr>
        <w:spacing w:after="0"/>
        <w:jc w:val="right"/>
        <w:rPr>
          <w:rFonts w:ascii="Times New Roman" w:hAnsi="Times New Roman"/>
          <w:b/>
          <w:i/>
          <w:sz w:val="24"/>
          <w:szCs w:val="24"/>
        </w:rPr>
      </w:pPr>
      <w:r w:rsidRPr="00A411C0">
        <w:rPr>
          <w:rFonts w:ascii="Times New Roman" w:hAnsi="Times New Roman"/>
          <w:sz w:val="24"/>
          <w:szCs w:val="24"/>
        </w:rPr>
        <w:t>12.02.01 Авиационные приборы и комплексы</w:t>
      </w:r>
    </w:p>
    <w:p w14:paraId="7F1854E5" w14:textId="77777777" w:rsidR="003E6311" w:rsidRPr="00A411C0" w:rsidRDefault="003E6311" w:rsidP="00A411C0">
      <w:pPr>
        <w:jc w:val="right"/>
        <w:rPr>
          <w:rFonts w:ascii="Times New Roman" w:hAnsi="Times New Roman"/>
          <w:i/>
          <w:sz w:val="24"/>
          <w:szCs w:val="24"/>
        </w:rPr>
      </w:pPr>
    </w:p>
    <w:p w14:paraId="637DBED7" w14:textId="77777777" w:rsidR="003E6311" w:rsidRPr="00A411C0" w:rsidRDefault="003E6311" w:rsidP="00A411C0">
      <w:pPr>
        <w:jc w:val="center"/>
        <w:rPr>
          <w:rFonts w:ascii="Times New Roman" w:hAnsi="Times New Roman"/>
          <w:b/>
          <w:i/>
          <w:sz w:val="24"/>
          <w:szCs w:val="24"/>
        </w:rPr>
      </w:pPr>
    </w:p>
    <w:p w14:paraId="6A0F1C70" w14:textId="77777777" w:rsidR="003E6311" w:rsidRPr="00A411C0" w:rsidRDefault="003E6311" w:rsidP="00A411C0">
      <w:pPr>
        <w:jc w:val="center"/>
        <w:rPr>
          <w:rFonts w:ascii="Times New Roman" w:hAnsi="Times New Roman"/>
          <w:b/>
          <w:i/>
          <w:sz w:val="24"/>
          <w:szCs w:val="24"/>
        </w:rPr>
      </w:pPr>
    </w:p>
    <w:p w14:paraId="60C2E8D3" w14:textId="026E700B" w:rsidR="003E6311" w:rsidRPr="00A411C0" w:rsidRDefault="003E6311" w:rsidP="00A411C0">
      <w:pPr>
        <w:jc w:val="center"/>
        <w:rPr>
          <w:rFonts w:ascii="Times New Roman" w:hAnsi="Times New Roman"/>
          <w:b/>
          <w:i/>
          <w:sz w:val="24"/>
          <w:szCs w:val="24"/>
        </w:rPr>
      </w:pPr>
    </w:p>
    <w:p w14:paraId="61CCF53D" w14:textId="0EE91B8D" w:rsidR="00957498" w:rsidRPr="00A411C0" w:rsidRDefault="00957498" w:rsidP="00A411C0">
      <w:pPr>
        <w:jc w:val="center"/>
        <w:rPr>
          <w:rFonts w:ascii="Times New Roman" w:hAnsi="Times New Roman"/>
          <w:b/>
          <w:i/>
          <w:sz w:val="24"/>
          <w:szCs w:val="24"/>
        </w:rPr>
      </w:pPr>
    </w:p>
    <w:p w14:paraId="1FD2BA67" w14:textId="7245D483" w:rsidR="00957498" w:rsidRPr="00A411C0" w:rsidRDefault="00957498" w:rsidP="00A411C0">
      <w:pPr>
        <w:jc w:val="center"/>
        <w:rPr>
          <w:rFonts w:ascii="Times New Roman" w:hAnsi="Times New Roman"/>
          <w:b/>
          <w:i/>
          <w:sz w:val="24"/>
          <w:szCs w:val="24"/>
        </w:rPr>
      </w:pPr>
    </w:p>
    <w:p w14:paraId="7BF69049" w14:textId="77777777" w:rsidR="00957498" w:rsidRPr="00A411C0" w:rsidRDefault="00957498" w:rsidP="00A411C0">
      <w:pPr>
        <w:jc w:val="center"/>
        <w:rPr>
          <w:rFonts w:ascii="Times New Roman" w:hAnsi="Times New Roman"/>
          <w:b/>
          <w:i/>
          <w:sz w:val="24"/>
          <w:szCs w:val="24"/>
        </w:rPr>
      </w:pPr>
    </w:p>
    <w:p w14:paraId="306AD553" w14:textId="77777777" w:rsidR="003E6311" w:rsidRPr="00A411C0" w:rsidRDefault="003E6311" w:rsidP="00A411C0">
      <w:pPr>
        <w:jc w:val="center"/>
        <w:rPr>
          <w:rFonts w:ascii="Times New Roman" w:hAnsi="Times New Roman"/>
          <w:b/>
          <w:i/>
          <w:sz w:val="24"/>
          <w:szCs w:val="24"/>
        </w:rPr>
      </w:pPr>
    </w:p>
    <w:p w14:paraId="0D868F7F" w14:textId="77777777" w:rsidR="003E6311" w:rsidRPr="00A411C0" w:rsidRDefault="003E6311" w:rsidP="00A411C0">
      <w:pPr>
        <w:jc w:val="center"/>
        <w:rPr>
          <w:rFonts w:ascii="Times New Roman" w:hAnsi="Times New Roman"/>
          <w:b/>
          <w:sz w:val="24"/>
          <w:szCs w:val="24"/>
        </w:rPr>
      </w:pPr>
      <w:r w:rsidRPr="00A411C0">
        <w:rPr>
          <w:rFonts w:ascii="Times New Roman" w:hAnsi="Times New Roman"/>
          <w:b/>
          <w:sz w:val="24"/>
          <w:szCs w:val="24"/>
        </w:rPr>
        <w:t>ПРИМЕРНАЯ РАБОЧАЯ ПРОГРАММА УЧЕБНОЙ ДИСЦИПЛИНЫ</w:t>
      </w:r>
    </w:p>
    <w:p w14:paraId="7E3BB368" w14:textId="77777777" w:rsidR="003E6311" w:rsidRPr="00A411C0" w:rsidRDefault="003E6311" w:rsidP="00A411C0">
      <w:pPr>
        <w:jc w:val="center"/>
        <w:rPr>
          <w:rFonts w:ascii="Times New Roman" w:hAnsi="Times New Roman"/>
          <w:b/>
          <w:i/>
          <w:sz w:val="24"/>
          <w:szCs w:val="24"/>
          <w:u w:val="single"/>
        </w:rPr>
      </w:pPr>
    </w:p>
    <w:p w14:paraId="535E866E" w14:textId="61B57AED" w:rsidR="003E6311" w:rsidRPr="00A411C0" w:rsidRDefault="003E6311" w:rsidP="00A411C0">
      <w:pPr>
        <w:spacing w:after="0"/>
        <w:jc w:val="center"/>
        <w:rPr>
          <w:rFonts w:ascii="Times New Roman" w:hAnsi="Times New Roman"/>
          <w:b/>
          <w:sz w:val="24"/>
          <w:szCs w:val="24"/>
        </w:rPr>
      </w:pPr>
      <w:r w:rsidRPr="00A411C0">
        <w:rPr>
          <w:rFonts w:ascii="Times New Roman" w:hAnsi="Times New Roman"/>
          <w:b/>
          <w:noProof/>
          <w:sz w:val="24"/>
          <w:szCs w:val="24"/>
        </w:rPr>
        <w:t>СГ.03</w:t>
      </w:r>
      <w:r w:rsidRPr="00A411C0">
        <w:rPr>
          <w:rFonts w:ascii="Times New Roman" w:hAnsi="Times New Roman"/>
          <w:b/>
          <w:sz w:val="24"/>
          <w:szCs w:val="24"/>
        </w:rPr>
        <w:t xml:space="preserve"> </w:t>
      </w:r>
      <w:r w:rsidRPr="00A411C0">
        <w:rPr>
          <w:rFonts w:ascii="Times New Roman" w:hAnsi="Times New Roman"/>
          <w:b/>
          <w:noProof/>
          <w:sz w:val="24"/>
          <w:szCs w:val="24"/>
        </w:rPr>
        <w:t>Безопасность жизнедеятельности</w:t>
      </w:r>
    </w:p>
    <w:p w14:paraId="6C58084B" w14:textId="77777777" w:rsidR="003E6311" w:rsidRPr="00A411C0" w:rsidRDefault="003E6311" w:rsidP="00A411C0">
      <w:pPr>
        <w:rPr>
          <w:rFonts w:ascii="Times New Roman" w:hAnsi="Times New Roman"/>
          <w:b/>
          <w:i/>
          <w:sz w:val="24"/>
          <w:szCs w:val="24"/>
        </w:rPr>
      </w:pPr>
    </w:p>
    <w:p w14:paraId="08431964" w14:textId="77777777" w:rsidR="003E6311" w:rsidRPr="00A411C0" w:rsidRDefault="003E6311" w:rsidP="00A411C0">
      <w:pPr>
        <w:rPr>
          <w:rFonts w:ascii="Times New Roman" w:hAnsi="Times New Roman"/>
          <w:b/>
          <w:i/>
          <w:sz w:val="24"/>
          <w:szCs w:val="24"/>
        </w:rPr>
      </w:pPr>
    </w:p>
    <w:p w14:paraId="1131B36C" w14:textId="77777777" w:rsidR="003E6311" w:rsidRPr="00A411C0" w:rsidRDefault="003E6311" w:rsidP="00A411C0">
      <w:pPr>
        <w:rPr>
          <w:rFonts w:ascii="Times New Roman" w:hAnsi="Times New Roman"/>
          <w:b/>
          <w:i/>
          <w:sz w:val="24"/>
          <w:szCs w:val="24"/>
        </w:rPr>
      </w:pPr>
    </w:p>
    <w:p w14:paraId="3ABD0283" w14:textId="77777777" w:rsidR="003E6311" w:rsidRPr="00A411C0" w:rsidRDefault="003E6311" w:rsidP="00A411C0">
      <w:pPr>
        <w:rPr>
          <w:rFonts w:ascii="Times New Roman" w:hAnsi="Times New Roman"/>
          <w:b/>
          <w:i/>
          <w:sz w:val="24"/>
          <w:szCs w:val="24"/>
        </w:rPr>
      </w:pPr>
    </w:p>
    <w:p w14:paraId="001631FD" w14:textId="77777777" w:rsidR="003E6311" w:rsidRPr="00A411C0" w:rsidRDefault="003E6311" w:rsidP="00A411C0">
      <w:pPr>
        <w:rPr>
          <w:rFonts w:ascii="Times New Roman" w:hAnsi="Times New Roman"/>
          <w:b/>
          <w:i/>
          <w:sz w:val="24"/>
          <w:szCs w:val="24"/>
        </w:rPr>
      </w:pPr>
    </w:p>
    <w:p w14:paraId="6E885494" w14:textId="77777777" w:rsidR="003E6311" w:rsidRPr="00A411C0" w:rsidRDefault="003E6311" w:rsidP="00A411C0">
      <w:pPr>
        <w:rPr>
          <w:rFonts w:ascii="Times New Roman" w:hAnsi="Times New Roman"/>
          <w:b/>
          <w:i/>
          <w:sz w:val="24"/>
          <w:szCs w:val="24"/>
        </w:rPr>
      </w:pPr>
    </w:p>
    <w:p w14:paraId="7F21AF45" w14:textId="77777777" w:rsidR="003E6311" w:rsidRPr="00A411C0" w:rsidRDefault="003E6311" w:rsidP="00A411C0">
      <w:pPr>
        <w:rPr>
          <w:rFonts w:ascii="Times New Roman" w:hAnsi="Times New Roman"/>
          <w:b/>
          <w:i/>
          <w:sz w:val="24"/>
          <w:szCs w:val="24"/>
        </w:rPr>
      </w:pPr>
    </w:p>
    <w:p w14:paraId="4A4DDB22" w14:textId="77777777" w:rsidR="003E6311" w:rsidRPr="00A411C0" w:rsidRDefault="003E6311" w:rsidP="00A411C0">
      <w:pPr>
        <w:rPr>
          <w:rFonts w:ascii="Times New Roman" w:hAnsi="Times New Roman"/>
          <w:b/>
          <w:i/>
          <w:sz w:val="24"/>
          <w:szCs w:val="24"/>
        </w:rPr>
      </w:pPr>
    </w:p>
    <w:p w14:paraId="27DC84F0" w14:textId="38AF5CC3" w:rsidR="003E6311" w:rsidRPr="00A411C0" w:rsidRDefault="003E6311" w:rsidP="00A411C0">
      <w:pPr>
        <w:rPr>
          <w:rFonts w:ascii="Times New Roman" w:hAnsi="Times New Roman"/>
          <w:b/>
          <w:i/>
          <w:sz w:val="24"/>
          <w:szCs w:val="24"/>
        </w:rPr>
      </w:pPr>
    </w:p>
    <w:p w14:paraId="3A8675EA" w14:textId="53665A03" w:rsidR="00957498" w:rsidRPr="00A411C0" w:rsidRDefault="00957498" w:rsidP="00A411C0">
      <w:pPr>
        <w:rPr>
          <w:rFonts w:ascii="Times New Roman" w:hAnsi="Times New Roman"/>
          <w:b/>
          <w:i/>
          <w:sz w:val="24"/>
          <w:szCs w:val="24"/>
        </w:rPr>
      </w:pPr>
    </w:p>
    <w:p w14:paraId="18981449" w14:textId="1D4EFD47" w:rsidR="00957498" w:rsidRPr="00A411C0" w:rsidRDefault="00957498" w:rsidP="00A411C0">
      <w:pPr>
        <w:rPr>
          <w:rFonts w:ascii="Times New Roman" w:hAnsi="Times New Roman"/>
          <w:b/>
          <w:i/>
          <w:sz w:val="24"/>
          <w:szCs w:val="24"/>
        </w:rPr>
      </w:pPr>
    </w:p>
    <w:p w14:paraId="4FA6D7E1" w14:textId="77777777" w:rsidR="003E6311" w:rsidRPr="00A411C0" w:rsidRDefault="003E6311" w:rsidP="00A411C0">
      <w:pPr>
        <w:rPr>
          <w:rFonts w:ascii="Times New Roman" w:hAnsi="Times New Roman"/>
          <w:b/>
          <w:i/>
          <w:sz w:val="24"/>
          <w:szCs w:val="24"/>
        </w:rPr>
      </w:pPr>
    </w:p>
    <w:p w14:paraId="4EB4B3B2" w14:textId="77777777" w:rsidR="003E6311" w:rsidRPr="00A411C0" w:rsidRDefault="003E6311" w:rsidP="00A411C0">
      <w:pPr>
        <w:rPr>
          <w:rFonts w:ascii="Times New Roman" w:hAnsi="Times New Roman"/>
          <w:b/>
          <w:i/>
          <w:sz w:val="24"/>
          <w:szCs w:val="24"/>
        </w:rPr>
      </w:pPr>
    </w:p>
    <w:p w14:paraId="055E8F28" w14:textId="77777777" w:rsidR="003E6311" w:rsidRPr="00A411C0" w:rsidRDefault="003E6311" w:rsidP="00A411C0">
      <w:pPr>
        <w:rPr>
          <w:rFonts w:ascii="Times New Roman" w:hAnsi="Times New Roman"/>
          <w:b/>
          <w:i/>
          <w:sz w:val="24"/>
          <w:szCs w:val="24"/>
        </w:rPr>
      </w:pPr>
    </w:p>
    <w:p w14:paraId="17A69CB1" w14:textId="77777777" w:rsidR="003E6311" w:rsidRPr="00A411C0" w:rsidRDefault="003E6311" w:rsidP="00A411C0">
      <w:pPr>
        <w:rPr>
          <w:rFonts w:ascii="Times New Roman" w:hAnsi="Times New Roman"/>
          <w:b/>
          <w:i/>
          <w:sz w:val="24"/>
          <w:szCs w:val="24"/>
        </w:rPr>
      </w:pPr>
    </w:p>
    <w:p w14:paraId="6DD5FDC0" w14:textId="39019C08" w:rsidR="003E6311" w:rsidRPr="00A411C0" w:rsidRDefault="003E6311" w:rsidP="00A411C0">
      <w:pPr>
        <w:jc w:val="center"/>
        <w:rPr>
          <w:rFonts w:ascii="Times New Roman" w:hAnsi="Times New Roman"/>
          <w:b/>
          <w:sz w:val="24"/>
          <w:szCs w:val="24"/>
          <w:vertAlign w:val="superscript"/>
        </w:rPr>
      </w:pPr>
      <w:r w:rsidRPr="00A411C0">
        <w:rPr>
          <w:rFonts w:ascii="Times New Roman" w:hAnsi="Times New Roman"/>
          <w:b/>
          <w:bCs/>
          <w:sz w:val="24"/>
          <w:szCs w:val="24"/>
        </w:rPr>
        <w:t>202</w:t>
      </w:r>
      <w:r w:rsidR="007B3E4C">
        <w:rPr>
          <w:rFonts w:ascii="Times New Roman" w:hAnsi="Times New Roman"/>
          <w:b/>
          <w:bCs/>
          <w:sz w:val="24"/>
          <w:szCs w:val="24"/>
        </w:rPr>
        <w:t>3</w:t>
      </w:r>
      <w:r w:rsidRPr="00A411C0">
        <w:rPr>
          <w:rFonts w:ascii="Times New Roman" w:hAnsi="Times New Roman"/>
          <w:b/>
          <w:bCs/>
          <w:sz w:val="24"/>
          <w:szCs w:val="24"/>
        </w:rPr>
        <w:t xml:space="preserve"> г.</w:t>
      </w:r>
      <w:r w:rsidRPr="00A411C0">
        <w:rPr>
          <w:rFonts w:ascii="Times New Roman" w:hAnsi="Times New Roman"/>
          <w:b/>
          <w:bCs/>
          <w:sz w:val="24"/>
          <w:szCs w:val="24"/>
        </w:rPr>
        <w:br w:type="page"/>
      </w:r>
    </w:p>
    <w:p w14:paraId="4574AB95" w14:textId="77777777" w:rsidR="003E6311" w:rsidRPr="00A411C0" w:rsidRDefault="003E6311" w:rsidP="00A411C0">
      <w:pPr>
        <w:jc w:val="center"/>
        <w:rPr>
          <w:rFonts w:ascii="Times New Roman" w:hAnsi="Times New Roman"/>
          <w:b/>
          <w:sz w:val="24"/>
          <w:szCs w:val="24"/>
        </w:rPr>
      </w:pPr>
      <w:r w:rsidRPr="00A411C0">
        <w:rPr>
          <w:rFonts w:ascii="Times New Roman" w:hAnsi="Times New Roman"/>
          <w:b/>
          <w:sz w:val="24"/>
          <w:szCs w:val="24"/>
        </w:rPr>
        <w:lastRenderedPageBreak/>
        <w:t>СОДЕРЖАНИЕ</w:t>
      </w:r>
    </w:p>
    <w:p w14:paraId="27E73E49" w14:textId="77777777" w:rsidR="003E6311" w:rsidRPr="00A411C0" w:rsidRDefault="003E6311" w:rsidP="00A411C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411C0" w:rsidRPr="00A411C0" w14:paraId="5BCE14C6" w14:textId="77777777" w:rsidTr="00AB4C7E">
        <w:tc>
          <w:tcPr>
            <w:tcW w:w="7501" w:type="dxa"/>
          </w:tcPr>
          <w:p w14:paraId="6D4D311C" w14:textId="77777777" w:rsidR="003E6311" w:rsidRPr="00A411C0" w:rsidRDefault="003E6311" w:rsidP="00E94D8A">
            <w:pPr>
              <w:numPr>
                <w:ilvl w:val="0"/>
                <w:numId w:val="28"/>
              </w:numPr>
              <w:suppressAutoHyphens/>
              <w:rPr>
                <w:rFonts w:ascii="Times New Roman" w:hAnsi="Times New Roman"/>
                <w:b/>
                <w:sz w:val="24"/>
                <w:szCs w:val="24"/>
              </w:rPr>
            </w:pPr>
            <w:r w:rsidRPr="00A411C0">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5620106" w14:textId="77777777" w:rsidR="003E6311" w:rsidRPr="00A411C0" w:rsidRDefault="003E6311" w:rsidP="00A411C0">
            <w:pPr>
              <w:rPr>
                <w:rFonts w:ascii="Times New Roman" w:hAnsi="Times New Roman"/>
                <w:b/>
                <w:sz w:val="24"/>
                <w:szCs w:val="24"/>
              </w:rPr>
            </w:pPr>
          </w:p>
        </w:tc>
      </w:tr>
      <w:tr w:rsidR="00A411C0" w:rsidRPr="00A411C0" w14:paraId="434A7857" w14:textId="77777777" w:rsidTr="00AB4C7E">
        <w:tc>
          <w:tcPr>
            <w:tcW w:w="7501" w:type="dxa"/>
          </w:tcPr>
          <w:p w14:paraId="0BFFE8B8" w14:textId="77777777" w:rsidR="003E6311" w:rsidRPr="00A411C0" w:rsidRDefault="003E6311" w:rsidP="00E94D8A">
            <w:pPr>
              <w:numPr>
                <w:ilvl w:val="0"/>
                <w:numId w:val="28"/>
              </w:numPr>
              <w:suppressAutoHyphens/>
              <w:rPr>
                <w:rFonts w:ascii="Times New Roman" w:hAnsi="Times New Roman"/>
                <w:b/>
                <w:sz w:val="24"/>
                <w:szCs w:val="24"/>
              </w:rPr>
            </w:pPr>
            <w:r w:rsidRPr="00A411C0">
              <w:rPr>
                <w:rFonts w:ascii="Times New Roman" w:hAnsi="Times New Roman"/>
                <w:b/>
                <w:sz w:val="24"/>
                <w:szCs w:val="24"/>
              </w:rPr>
              <w:t>СТРУКТУРА И СОДЕРЖАНИЕ УЧЕБНОЙ ДИСЦИПЛИНЫ</w:t>
            </w:r>
          </w:p>
          <w:p w14:paraId="738F86D3" w14:textId="77777777" w:rsidR="003E6311" w:rsidRPr="00A411C0" w:rsidRDefault="003E6311" w:rsidP="00E94D8A">
            <w:pPr>
              <w:numPr>
                <w:ilvl w:val="0"/>
                <w:numId w:val="28"/>
              </w:numPr>
              <w:suppressAutoHyphens/>
              <w:rPr>
                <w:rFonts w:ascii="Times New Roman" w:hAnsi="Times New Roman"/>
                <w:b/>
                <w:sz w:val="24"/>
                <w:szCs w:val="24"/>
              </w:rPr>
            </w:pPr>
            <w:r w:rsidRPr="00A411C0">
              <w:rPr>
                <w:rFonts w:ascii="Times New Roman" w:hAnsi="Times New Roman"/>
                <w:b/>
                <w:sz w:val="24"/>
                <w:szCs w:val="24"/>
              </w:rPr>
              <w:t>УСЛОВИЯ РЕАЛИЗАЦИИ УЧЕБНОЙ ДИСЦИПЛИНЫ</w:t>
            </w:r>
          </w:p>
        </w:tc>
        <w:tc>
          <w:tcPr>
            <w:tcW w:w="1854" w:type="dxa"/>
          </w:tcPr>
          <w:p w14:paraId="64343E64" w14:textId="77777777" w:rsidR="003E6311" w:rsidRPr="00A411C0" w:rsidRDefault="003E6311" w:rsidP="00A411C0">
            <w:pPr>
              <w:ind w:left="644"/>
              <w:rPr>
                <w:rFonts w:ascii="Times New Roman" w:hAnsi="Times New Roman"/>
                <w:b/>
                <w:sz w:val="24"/>
                <w:szCs w:val="24"/>
              </w:rPr>
            </w:pPr>
          </w:p>
        </w:tc>
      </w:tr>
      <w:tr w:rsidR="00A411C0" w:rsidRPr="00A411C0" w14:paraId="5A3B2D8B" w14:textId="77777777" w:rsidTr="00AB4C7E">
        <w:tc>
          <w:tcPr>
            <w:tcW w:w="7501" w:type="dxa"/>
          </w:tcPr>
          <w:p w14:paraId="1AF77EAB" w14:textId="77777777" w:rsidR="003E6311" w:rsidRPr="00A411C0" w:rsidRDefault="003E6311" w:rsidP="00E94D8A">
            <w:pPr>
              <w:numPr>
                <w:ilvl w:val="0"/>
                <w:numId w:val="28"/>
              </w:numPr>
              <w:suppressAutoHyphens/>
              <w:rPr>
                <w:rFonts w:ascii="Times New Roman" w:hAnsi="Times New Roman"/>
                <w:b/>
                <w:sz w:val="24"/>
                <w:szCs w:val="24"/>
              </w:rPr>
            </w:pPr>
            <w:r w:rsidRPr="00A411C0">
              <w:rPr>
                <w:rFonts w:ascii="Times New Roman" w:hAnsi="Times New Roman"/>
                <w:b/>
                <w:sz w:val="24"/>
                <w:szCs w:val="24"/>
              </w:rPr>
              <w:t>КОНТРОЛЬ И ОЦЕНКА РЕЗУЛЬТАТОВ ОСВОЕНИЯ УЧЕБНОЙ ДИСЦИПЛИНЫ</w:t>
            </w:r>
          </w:p>
          <w:p w14:paraId="23C33087" w14:textId="77777777" w:rsidR="003E6311" w:rsidRPr="00A411C0" w:rsidRDefault="003E6311" w:rsidP="00A411C0">
            <w:pPr>
              <w:suppressAutoHyphens/>
              <w:rPr>
                <w:rFonts w:ascii="Times New Roman" w:hAnsi="Times New Roman"/>
                <w:b/>
                <w:sz w:val="24"/>
                <w:szCs w:val="24"/>
              </w:rPr>
            </w:pPr>
          </w:p>
        </w:tc>
        <w:tc>
          <w:tcPr>
            <w:tcW w:w="1854" w:type="dxa"/>
          </w:tcPr>
          <w:p w14:paraId="12296CAF" w14:textId="77777777" w:rsidR="003E6311" w:rsidRPr="00A411C0" w:rsidRDefault="003E6311" w:rsidP="00A411C0">
            <w:pPr>
              <w:rPr>
                <w:rFonts w:ascii="Times New Roman" w:hAnsi="Times New Roman"/>
                <w:b/>
                <w:sz w:val="24"/>
                <w:szCs w:val="24"/>
              </w:rPr>
            </w:pPr>
          </w:p>
        </w:tc>
      </w:tr>
    </w:tbl>
    <w:p w14:paraId="2B4F21A3" w14:textId="77777777" w:rsidR="003E6311" w:rsidRPr="00A411C0" w:rsidRDefault="003E6311" w:rsidP="00E94D8A">
      <w:pPr>
        <w:numPr>
          <w:ilvl w:val="0"/>
          <w:numId w:val="24"/>
        </w:numPr>
        <w:suppressAutoHyphens/>
        <w:spacing w:after="0"/>
        <w:ind w:left="0" w:firstLine="0"/>
        <w:jc w:val="center"/>
        <w:rPr>
          <w:rFonts w:ascii="Times New Roman" w:hAnsi="Times New Roman"/>
          <w:b/>
          <w:sz w:val="24"/>
          <w:szCs w:val="24"/>
        </w:rPr>
      </w:pPr>
      <w:r w:rsidRPr="00A411C0">
        <w:rPr>
          <w:rFonts w:ascii="Times New Roman" w:hAnsi="Times New Roman"/>
          <w:b/>
          <w:i/>
          <w:sz w:val="24"/>
          <w:szCs w:val="24"/>
          <w:u w:val="single"/>
        </w:rPr>
        <w:br w:type="page"/>
      </w:r>
      <w:r w:rsidRPr="00A411C0">
        <w:rPr>
          <w:rFonts w:ascii="Times New Roman" w:hAnsi="Times New Roman"/>
          <w:b/>
          <w:sz w:val="24"/>
          <w:szCs w:val="24"/>
        </w:rPr>
        <w:lastRenderedPageBreak/>
        <w:t>ОБЩАЯ ХАРАКТЕРИСТИКА ПРИМЕРНОЙ РАБОЧЕЙ ПРОГРАММЫ УЧЕБНОЙ ДИСЦИПЛИНЫ</w:t>
      </w:r>
    </w:p>
    <w:p w14:paraId="15CA3286" w14:textId="380A5B07" w:rsidR="003E6311" w:rsidRPr="00A411C0" w:rsidRDefault="003E6311" w:rsidP="00A673B1">
      <w:pPr>
        <w:suppressAutoHyphens/>
        <w:spacing w:after="0"/>
        <w:jc w:val="center"/>
        <w:rPr>
          <w:rFonts w:ascii="Times New Roman" w:hAnsi="Times New Roman"/>
          <w:b/>
          <w:sz w:val="24"/>
          <w:szCs w:val="24"/>
        </w:rPr>
      </w:pPr>
      <w:r w:rsidRPr="00A411C0">
        <w:rPr>
          <w:rFonts w:ascii="Times New Roman" w:hAnsi="Times New Roman"/>
          <w:b/>
          <w:sz w:val="24"/>
          <w:szCs w:val="24"/>
        </w:rPr>
        <w:t>«</w:t>
      </w:r>
      <w:r w:rsidRPr="00A411C0">
        <w:rPr>
          <w:rFonts w:ascii="Times New Roman" w:hAnsi="Times New Roman"/>
          <w:b/>
          <w:noProof/>
          <w:sz w:val="24"/>
          <w:szCs w:val="24"/>
        </w:rPr>
        <w:t>СГ.03</w:t>
      </w:r>
      <w:r w:rsidRPr="00A411C0">
        <w:rPr>
          <w:rFonts w:ascii="Times New Roman" w:hAnsi="Times New Roman"/>
          <w:b/>
          <w:sz w:val="24"/>
          <w:szCs w:val="24"/>
        </w:rPr>
        <w:t xml:space="preserve"> </w:t>
      </w:r>
      <w:r w:rsidRPr="00A411C0">
        <w:rPr>
          <w:rFonts w:ascii="Times New Roman" w:hAnsi="Times New Roman"/>
          <w:b/>
          <w:noProof/>
          <w:sz w:val="24"/>
          <w:szCs w:val="24"/>
        </w:rPr>
        <w:t>Безопасность жизнедеятельности</w:t>
      </w:r>
      <w:r w:rsidRPr="00A411C0">
        <w:rPr>
          <w:rFonts w:ascii="Times New Roman" w:hAnsi="Times New Roman"/>
          <w:b/>
          <w:sz w:val="24"/>
          <w:szCs w:val="24"/>
        </w:rPr>
        <w:t>»</w:t>
      </w:r>
    </w:p>
    <w:p w14:paraId="0900FD06" w14:textId="77777777" w:rsidR="003E6311" w:rsidRPr="00A411C0" w:rsidRDefault="003E6311" w:rsidP="00A673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vertAlign w:val="superscript"/>
        </w:rPr>
      </w:pPr>
    </w:p>
    <w:p w14:paraId="05F78774" w14:textId="77777777" w:rsidR="003E6311" w:rsidRPr="00A411C0" w:rsidRDefault="003E6311" w:rsidP="00A41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411C0">
        <w:rPr>
          <w:rFonts w:ascii="Times New Roman" w:hAnsi="Times New Roman"/>
          <w:b/>
          <w:sz w:val="24"/>
          <w:szCs w:val="24"/>
        </w:rPr>
        <w:t xml:space="preserve">1.1. Место дисциплины в структуре основной образовательной программы: </w:t>
      </w:r>
    </w:p>
    <w:p w14:paraId="0414306E" w14:textId="77777777" w:rsidR="003E6311" w:rsidRPr="00A411C0" w:rsidRDefault="003E6311" w:rsidP="00A411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411C0">
        <w:rPr>
          <w:rFonts w:ascii="Times New Roman" w:hAnsi="Times New Roman"/>
          <w:sz w:val="24"/>
          <w:szCs w:val="24"/>
        </w:rPr>
        <w:t>Учебная дисциплина «</w:t>
      </w:r>
      <w:r w:rsidRPr="00A411C0">
        <w:rPr>
          <w:rFonts w:ascii="Times New Roman" w:hAnsi="Times New Roman"/>
          <w:noProof/>
          <w:sz w:val="24"/>
          <w:szCs w:val="24"/>
        </w:rPr>
        <w:t>СГ.03</w:t>
      </w:r>
      <w:r w:rsidRPr="00A411C0">
        <w:rPr>
          <w:rFonts w:ascii="Times New Roman" w:hAnsi="Times New Roman"/>
          <w:sz w:val="24"/>
          <w:szCs w:val="24"/>
        </w:rPr>
        <w:t xml:space="preserve"> </w:t>
      </w:r>
      <w:r w:rsidRPr="00A411C0">
        <w:rPr>
          <w:rFonts w:ascii="Times New Roman" w:hAnsi="Times New Roman"/>
          <w:noProof/>
          <w:sz w:val="24"/>
          <w:szCs w:val="24"/>
        </w:rPr>
        <w:t>Безопасность жизнедеятельности</w:t>
      </w:r>
      <w:r w:rsidRPr="00A411C0">
        <w:rPr>
          <w:rFonts w:ascii="Times New Roman" w:hAnsi="Times New Roman"/>
          <w:sz w:val="24"/>
          <w:szCs w:val="24"/>
        </w:rPr>
        <w:t xml:space="preserve">» является обязательной частью </w:t>
      </w:r>
      <w:r w:rsidRPr="00A411C0">
        <w:rPr>
          <w:rFonts w:ascii="Times New Roman" w:hAnsi="Times New Roman"/>
          <w:noProof/>
          <w:sz w:val="24"/>
          <w:szCs w:val="24"/>
        </w:rPr>
        <w:t>социально-гуманитарного</w:t>
      </w:r>
      <w:r w:rsidRPr="00A411C0">
        <w:rPr>
          <w:rFonts w:ascii="Times New Roman" w:hAnsi="Times New Roman"/>
          <w:sz w:val="24"/>
          <w:szCs w:val="24"/>
        </w:rPr>
        <w:t xml:space="preserve"> цикла примерной образовательной программы в соответствии с ФГОС СПО по специальности 12.02.01 Авиационные приборы и комплексы. </w:t>
      </w:r>
    </w:p>
    <w:p w14:paraId="3579A56E" w14:textId="77777777" w:rsidR="00A673B1" w:rsidRPr="00A673B1" w:rsidRDefault="00A673B1" w:rsidP="00A673B1">
      <w:pPr>
        <w:spacing w:line="240" w:lineRule="auto"/>
        <w:ind w:firstLine="709"/>
        <w:jc w:val="both"/>
        <w:rPr>
          <w:rFonts w:ascii="Times New Roman" w:hAnsi="Times New Roman"/>
          <w:sz w:val="24"/>
          <w:szCs w:val="24"/>
        </w:rPr>
      </w:pPr>
      <w:r w:rsidRPr="00A673B1">
        <w:rPr>
          <w:rFonts w:ascii="Times New Roman" w:hAnsi="Times New Roman"/>
          <w:sz w:val="24"/>
          <w:szCs w:val="24"/>
        </w:rPr>
        <w:t>Особое значение дисциплина имеет при формировании и развитии ОК 01, 02, 04, 07.</w:t>
      </w:r>
    </w:p>
    <w:p w14:paraId="16CC2A41" w14:textId="77777777" w:rsidR="00A673B1" w:rsidRPr="00A673B1" w:rsidRDefault="00A673B1" w:rsidP="00A673B1">
      <w:pPr>
        <w:spacing w:after="0"/>
        <w:ind w:firstLine="709"/>
        <w:rPr>
          <w:rFonts w:ascii="Times New Roman" w:hAnsi="Times New Roman"/>
          <w:b/>
          <w:sz w:val="24"/>
          <w:szCs w:val="24"/>
        </w:rPr>
      </w:pPr>
      <w:r w:rsidRPr="00A673B1">
        <w:rPr>
          <w:rFonts w:ascii="Times New Roman" w:hAnsi="Times New Roman"/>
          <w:b/>
          <w:sz w:val="24"/>
          <w:szCs w:val="24"/>
        </w:rPr>
        <w:t>1.2. Цель и планируемые результаты освоения дисциплины</w:t>
      </w:r>
    </w:p>
    <w:p w14:paraId="317DC96B" w14:textId="77777777" w:rsidR="00A673B1" w:rsidRPr="00A673B1" w:rsidRDefault="00A673B1" w:rsidP="00A673B1">
      <w:pPr>
        <w:suppressAutoHyphens/>
        <w:spacing w:after="0" w:line="240" w:lineRule="auto"/>
        <w:ind w:firstLine="709"/>
        <w:jc w:val="both"/>
        <w:rPr>
          <w:rFonts w:ascii="Times New Roman" w:hAnsi="Times New Roman"/>
          <w:sz w:val="24"/>
          <w:szCs w:val="24"/>
          <w:lang w:eastAsia="en-US"/>
        </w:rPr>
      </w:pPr>
      <w:r w:rsidRPr="00A673B1">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3832"/>
        <w:gridCol w:w="4529"/>
      </w:tblGrid>
      <w:tr w:rsidR="00A673B1" w:rsidRPr="00A673B1" w14:paraId="689C7995" w14:textId="77777777" w:rsidTr="00A673B1">
        <w:trPr>
          <w:trHeight w:val="20"/>
        </w:trPr>
        <w:tc>
          <w:tcPr>
            <w:tcW w:w="658" w:type="pct"/>
            <w:vMerge w:val="restart"/>
            <w:tcBorders>
              <w:top w:val="single" w:sz="4" w:space="0" w:color="auto"/>
              <w:left w:val="single" w:sz="4" w:space="0" w:color="auto"/>
              <w:bottom w:val="single" w:sz="4" w:space="0" w:color="auto"/>
              <w:right w:val="single" w:sz="4" w:space="0" w:color="auto"/>
            </w:tcBorders>
            <w:vAlign w:val="center"/>
            <w:hideMark/>
          </w:tcPr>
          <w:p w14:paraId="41A4E47D" w14:textId="77777777" w:rsidR="00A673B1" w:rsidRPr="00A673B1" w:rsidRDefault="00A673B1" w:rsidP="00A673B1">
            <w:pPr>
              <w:spacing w:after="0" w:line="240" w:lineRule="auto"/>
              <w:jc w:val="center"/>
              <w:rPr>
                <w:rFonts w:ascii="Times New Roman" w:hAnsi="Times New Roman"/>
                <w:color w:val="000000"/>
                <w:sz w:val="24"/>
                <w:szCs w:val="24"/>
              </w:rPr>
            </w:pPr>
            <w:r w:rsidRPr="00A673B1">
              <w:rPr>
                <w:rFonts w:ascii="Times New Roman" w:hAnsi="Times New Roman"/>
                <w:bCs/>
                <w:color w:val="000000"/>
                <w:sz w:val="24"/>
                <w:szCs w:val="24"/>
              </w:rPr>
              <w:t>Код</w:t>
            </w:r>
          </w:p>
          <w:p w14:paraId="6DDE6859" w14:textId="77777777" w:rsidR="00A673B1" w:rsidRPr="00A673B1" w:rsidRDefault="00A673B1" w:rsidP="00A673B1">
            <w:pPr>
              <w:spacing w:after="0" w:line="240" w:lineRule="auto"/>
              <w:jc w:val="center"/>
              <w:rPr>
                <w:rFonts w:ascii="Times New Roman" w:hAnsi="Times New Roman"/>
                <w:color w:val="000000"/>
                <w:sz w:val="24"/>
                <w:szCs w:val="24"/>
              </w:rPr>
            </w:pPr>
            <w:r w:rsidRPr="00A673B1">
              <w:rPr>
                <w:rFonts w:ascii="Times New Roman" w:hAnsi="Times New Roman"/>
                <w:bCs/>
                <w:color w:val="000000"/>
                <w:sz w:val="24"/>
                <w:szCs w:val="24"/>
              </w:rPr>
              <w:t>ПК, ОК</w:t>
            </w:r>
          </w:p>
        </w:tc>
        <w:tc>
          <w:tcPr>
            <w:tcW w:w="4342" w:type="pct"/>
            <w:gridSpan w:val="2"/>
            <w:tcBorders>
              <w:top w:val="single" w:sz="4" w:space="0" w:color="auto"/>
              <w:left w:val="single" w:sz="4" w:space="0" w:color="auto"/>
              <w:bottom w:val="single" w:sz="4" w:space="0" w:color="auto"/>
              <w:right w:val="single" w:sz="4" w:space="0" w:color="auto"/>
            </w:tcBorders>
            <w:vAlign w:val="center"/>
            <w:hideMark/>
          </w:tcPr>
          <w:p w14:paraId="08560F7A" w14:textId="77777777" w:rsidR="00A673B1" w:rsidRPr="00A673B1" w:rsidRDefault="00A673B1" w:rsidP="00A673B1">
            <w:pPr>
              <w:spacing w:after="0" w:line="240" w:lineRule="auto"/>
              <w:jc w:val="center"/>
              <w:rPr>
                <w:rFonts w:ascii="Times New Roman" w:hAnsi="Times New Roman"/>
                <w:color w:val="000000"/>
                <w:sz w:val="24"/>
                <w:szCs w:val="24"/>
              </w:rPr>
            </w:pPr>
            <w:r w:rsidRPr="00A673B1">
              <w:rPr>
                <w:rFonts w:ascii="Times New Roman" w:hAnsi="Times New Roman"/>
                <w:bCs/>
                <w:color w:val="000000"/>
                <w:sz w:val="24"/>
                <w:szCs w:val="24"/>
              </w:rPr>
              <w:t>Дисциплинарные результаты</w:t>
            </w:r>
          </w:p>
        </w:tc>
      </w:tr>
      <w:tr w:rsidR="00A673B1" w:rsidRPr="00A673B1" w14:paraId="1297FC62"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14728"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2443B74E" w14:textId="77777777" w:rsidR="00A673B1" w:rsidRPr="00A673B1" w:rsidRDefault="00A673B1" w:rsidP="00A673B1">
            <w:pPr>
              <w:spacing w:after="0" w:line="240" w:lineRule="auto"/>
              <w:jc w:val="center"/>
              <w:rPr>
                <w:rFonts w:ascii="Times New Roman" w:hAnsi="Times New Roman"/>
                <w:color w:val="000000"/>
                <w:sz w:val="24"/>
                <w:szCs w:val="24"/>
              </w:rPr>
            </w:pPr>
            <w:r w:rsidRPr="00A673B1">
              <w:rPr>
                <w:rFonts w:ascii="Times New Roman" w:hAnsi="Times New Roman"/>
                <w:bCs/>
                <w:color w:val="000000"/>
                <w:sz w:val="24"/>
                <w:szCs w:val="24"/>
              </w:rPr>
              <w:t>Умения</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4DBE2C8" w14:textId="77777777" w:rsidR="00A673B1" w:rsidRPr="00A673B1" w:rsidRDefault="00A673B1" w:rsidP="00A673B1">
            <w:pPr>
              <w:spacing w:after="0" w:line="240" w:lineRule="auto"/>
              <w:jc w:val="center"/>
              <w:rPr>
                <w:rFonts w:ascii="Times New Roman" w:hAnsi="Times New Roman"/>
                <w:color w:val="000000"/>
                <w:sz w:val="24"/>
                <w:szCs w:val="24"/>
              </w:rPr>
            </w:pPr>
            <w:r w:rsidRPr="00A673B1">
              <w:rPr>
                <w:rFonts w:ascii="Times New Roman" w:hAnsi="Times New Roman"/>
                <w:bCs/>
                <w:color w:val="000000"/>
                <w:sz w:val="24"/>
                <w:szCs w:val="24"/>
              </w:rPr>
              <w:t>Знания</w:t>
            </w:r>
          </w:p>
        </w:tc>
      </w:tr>
      <w:tr w:rsidR="00A673B1" w:rsidRPr="00A673B1" w14:paraId="087DCFE5" w14:textId="77777777" w:rsidTr="00A673B1">
        <w:trPr>
          <w:trHeight w:val="20"/>
        </w:trPr>
        <w:tc>
          <w:tcPr>
            <w:tcW w:w="658" w:type="pct"/>
            <w:vMerge w:val="restart"/>
            <w:tcBorders>
              <w:top w:val="single" w:sz="4" w:space="0" w:color="auto"/>
              <w:left w:val="single" w:sz="4" w:space="0" w:color="auto"/>
              <w:bottom w:val="single" w:sz="4" w:space="0" w:color="auto"/>
              <w:right w:val="single" w:sz="4" w:space="0" w:color="auto"/>
            </w:tcBorders>
            <w:hideMark/>
          </w:tcPr>
          <w:p w14:paraId="6BB9FA64" w14:textId="77777777" w:rsidR="00A673B1" w:rsidRPr="00A673B1" w:rsidRDefault="00A673B1" w:rsidP="00A673B1">
            <w:pPr>
              <w:spacing w:after="0" w:line="240" w:lineRule="auto"/>
              <w:rPr>
                <w:rFonts w:ascii="Times New Roman" w:hAnsi="Times New Roman"/>
                <w:color w:val="000000"/>
                <w:sz w:val="24"/>
                <w:szCs w:val="24"/>
              </w:rPr>
            </w:pPr>
            <w:r w:rsidRPr="00A673B1">
              <w:rPr>
                <w:rFonts w:ascii="Times New Roman" w:hAnsi="Times New Roman"/>
                <w:color w:val="000000"/>
                <w:sz w:val="24"/>
                <w:szCs w:val="24"/>
              </w:rPr>
              <w:t>ОК 01</w:t>
            </w:r>
          </w:p>
          <w:p w14:paraId="58C7B068" w14:textId="77777777" w:rsidR="00A673B1" w:rsidRPr="00A673B1" w:rsidRDefault="00A673B1" w:rsidP="00A673B1">
            <w:pPr>
              <w:spacing w:after="0" w:line="240" w:lineRule="auto"/>
              <w:rPr>
                <w:rFonts w:ascii="Times New Roman" w:hAnsi="Times New Roman"/>
                <w:color w:val="000000"/>
                <w:sz w:val="24"/>
                <w:szCs w:val="24"/>
              </w:rPr>
            </w:pPr>
            <w:r w:rsidRPr="00A673B1">
              <w:rPr>
                <w:rFonts w:ascii="Times New Roman" w:hAnsi="Times New Roman"/>
                <w:color w:val="000000"/>
                <w:sz w:val="24"/>
                <w:szCs w:val="24"/>
              </w:rPr>
              <w:t>ОК 02</w:t>
            </w:r>
          </w:p>
          <w:p w14:paraId="7FC77D23" w14:textId="77777777" w:rsidR="00A673B1" w:rsidRPr="00A673B1" w:rsidRDefault="00A673B1" w:rsidP="00A673B1">
            <w:pPr>
              <w:spacing w:after="0" w:line="240" w:lineRule="auto"/>
              <w:rPr>
                <w:rFonts w:ascii="Times New Roman" w:hAnsi="Times New Roman"/>
                <w:color w:val="000000"/>
                <w:sz w:val="24"/>
                <w:szCs w:val="24"/>
              </w:rPr>
            </w:pPr>
            <w:r w:rsidRPr="00A673B1">
              <w:rPr>
                <w:rFonts w:ascii="Times New Roman" w:hAnsi="Times New Roman"/>
                <w:color w:val="000000"/>
                <w:sz w:val="24"/>
                <w:szCs w:val="24"/>
              </w:rPr>
              <w:t>ОК 04</w:t>
            </w:r>
          </w:p>
          <w:p w14:paraId="2318B57B" w14:textId="77777777" w:rsidR="00A673B1" w:rsidRPr="00A673B1" w:rsidRDefault="00A673B1" w:rsidP="00A673B1">
            <w:pPr>
              <w:spacing w:after="0" w:line="240" w:lineRule="auto"/>
              <w:rPr>
                <w:rFonts w:ascii="Times New Roman" w:hAnsi="Times New Roman"/>
                <w:color w:val="000000"/>
                <w:sz w:val="24"/>
                <w:szCs w:val="24"/>
              </w:rPr>
            </w:pPr>
            <w:r w:rsidRPr="00A673B1">
              <w:rPr>
                <w:rFonts w:ascii="Times New Roman" w:hAnsi="Times New Roman"/>
                <w:color w:val="000000"/>
                <w:sz w:val="24"/>
                <w:szCs w:val="24"/>
              </w:rPr>
              <w:t>ОК 07</w:t>
            </w:r>
          </w:p>
        </w:tc>
        <w:tc>
          <w:tcPr>
            <w:tcW w:w="1990" w:type="pct"/>
            <w:tcBorders>
              <w:top w:val="single" w:sz="4" w:space="0" w:color="auto"/>
              <w:left w:val="single" w:sz="4" w:space="0" w:color="auto"/>
              <w:bottom w:val="single" w:sz="4" w:space="0" w:color="auto"/>
              <w:right w:val="single" w:sz="4" w:space="0" w:color="auto"/>
            </w:tcBorders>
            <w:vAlign w:val="center"/>
            <w:hideMark/>
          </w:tcPr>
          <w:p w14:paraId="05F6FCA4"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F46C198"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A673B1" w:rsidRPr="00A673B1" w14:paraId="04A90C0C"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D386A"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38A2B7F"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tcBorders>
              <w:top w:val="single" w:sz="4" w:space="0" w:color="auto"/>
              <w:left w:val="single" w:sz="4" w:space="0" w:color="auto"/>
              <w:bottom w:val="single" w:sz="4" w:space="0" w:color="auto"/>
              <w:right w:val="single" w:sz="4" w:space="0" w:color="auto"/>
            </w:tcBorders>
            <w:vAlign w:val="center"/>
            <w:hideMark/>
          </w:tcPr>
          <w:p w14:paraId="16B3A40C"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A673B1" w:rsidRPr="00A673B1" w14:paraId="39C11C09"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3FD7DD"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00491946"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0F5B39B2"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A673B1" w:rsidRPr="00A673B1" w14:paraId="62C02063"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D5A38"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585AF74D"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4CE2076"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A673B1" w:rsidRPr="00A673B1" w14:paraId="18FEBB41"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767C7"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54453A1F"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7ED3A8C6"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алгоритмы и приемы действий по гражданской обороне и в ЧС;</w:t>
            </w:r>
          </w:p>
        </w:tc>
      </w:tr>
      <w:tr w:rsidR="00A673B1" w:rsidRPr="00A673B1" w14:paraId="444D58BB"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6261E2"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C5220EC"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75C5E775"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основы обеспечения военной безопасности государства (для юношей).</w:t>
            </w:r>
          </w:p>
        </w:tc>
      </w:tr>
      <w:tr w:rsidR="00A673B1" w:rsidRPr="00A673B1" w14:paraId="075B0BE9"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1E70E"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6F19FE37"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33A8707"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основы медицинских знаний (для девушек)</w:t>
            </w:r>
          </w:p>
        </w:tc>
      </w:tr>
      <w:tr w:rsidR="00A673B1" w:rsidRPr="00A673B1" w14:paraId="705B9E54"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4A07E"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3FEDDA1D"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tcBorders>
              <w:top w:val="single" w:sz="4" w:space="0" w:color="auto"/>
              <w:left w:val="single" w:sz="4" w:space="0" w:color="auto"/>
              <w:bottom w:val="single" w:sz="4" w:space="0" w:color="auto"/>
              <w:right w:val="single" w:sz="4" w:space="0" w:color="auto"/>
            </w:tcBorders>
            <w:vAlign w:val="center"/>
            <w:hideMark/>
          </w:tcPr>
          <w:p w14:paraId="22D56A4C" w14:textId="77777777" w:rsidR="00A673B1" w:rsidRPr="00A673B1" w:rsidRDefault="00A673B1" w:rsidP="00A673B1">
            <w:pPr>
              <w:spacing w:after="0" w:line="240" w:lineRule="auto"/>
              <w:rPr>
                <w:rFonts w:cs="Calibri"/>
                <w:color w:val="000000"/>
              </w:rPr>
            </w:pPr>
            <w:r w:rsidRPr="00A673B1">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A673B1" w:rsidRPr="00A673B1" w14:paraId="436F07A3"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5E99D"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A6FF17E"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Владеть знаниями основ медицинских знаний (для девушек)</w:t>
            </w:r>
          </w:p>
        </w:tc>
        <w:tc>
          <w:tcPr>
            <w:tcW w:w="2352" w:type="pct"/>
            <w:tcBorders>
              <w:top w:val="single" w:sz="4" w:space="0" w:color="auto"/>
              <w:left w:val="single" w:sz="4" w:space="0" w:color="auto"/>
              <w:bottom w:val="single" w:sz="4" w:space="0" w:color="auto"/>
              <w:right w:val="single" w:sz="4" w:space="0" w:color="auto"/>
            </w:tcBorders>
            <w:vAlign w:val="center"/>
            <w:hideMark/>
          </w:tcPr>
          <w:p w14:paraId="33905739" w14:textId="77777777" w:rsidR="00A673B1" w:rsidRPr="00A673B1" w:rsidRDefault="00A673B1" w:rsidP="00A673B1">
            <w:pPr>
              <w:spacing w:after="0" w:line="240" w:lineRule="auto"/>
              <w:rPr>
                <w:rFonts w:cs="Calibri"/>
                <w:color w:val="000000"/>
              </w:rPr>
            </w:pPr>
            <w:r w:rsidRPr="00A673B1">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A673B1" w:rsidRPr="00A673B1" w14:paraId="7A1F1FD8"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4E191"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25CE39FD"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tcBorders>
              <w:top w:val="single" w:sz="4" w:space="0" w:color="auto"/>
              <w:left w:val="single" w:sz="4" w:space="0" w:color="auto"/>
              <w:bottom w:val="single" w:sz="4" w:space="0" w:color="auto"/>
              <w:right w:val="single" w:sz="4" w:space="0" w:color="auto"/>
            </w:tcBorders>
            <w:vAlign w:val="center"/>
            <w:hideMark/>
          </w:tcPr>
          <w:p w14:paraId="73936F3B"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A673B1" w:rsidRPr="00A673B1" w14:paraId="02E747BC"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59396"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31CBAD8C"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DCD9558"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A673B1" w:rsidRPr="00A673B1" w14:paraId="2FEDEF7F"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7A706"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098F8613"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tcBorders>
              <w:top w:val="single" w:sz="4" w:space="0" w:color="auto"/>
              <w:left w:val="single" w:sz="4" w:space="0" w:color="auto"/>
              <w:bottom w:val="single" w:sz="4" w:space="0" w:color="auto"/>
              <w:right w:val="single" w:sz="4" w:space="0" w:color="auto"/>
            </w:tcBorders>
            <w:vAlign w:val="center"/>
            <w:hideMark/>
          </w:tcPr>
          <w:p w14:paraId="621738E1"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A673B1">
              <w:rPr>
                <w:rFonts w:ascii="Times New Roman" w:hAnsi="Times New Roman"/>
                <w:bCs/>
                <w:color w:val="000000"/>
                <w:sz w:val="24"/>
                <w:szCs w:val="24"/>
              </w:rPr>
              <w:t>природозащитной</w:t>
            </w:r>
            <w:proofErr w:type="spellEnd"/>
            <w:r w:rsidRPr="00A673B1">
              <w:rPr>
                <w:rFonts w:ascii="Times New Roman" w:hAnsi="Times New Roman"/>
                <w:bCs/>
                <w:color w:val="000000"/>
                <w:sz w:val="24"/>
                <w:szCs w:val="24"/>
              </w:rPr>
              <w:t xml:space="preserve"> среды осуществления профессиональной деятельности</w:t>
            </w:r>
          </w:p>
        </w:tc>
      </w:tr>
      <w:tr w:rsidR="00A673B1" w:rsidRPr="00A673B1" w14:paraId="62AD02AD"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9BA38"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4E39E370"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iCs/>
                <w:color w:val="000000"/>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352" w:type="pct"/>
            <w:tcBorders>
              <w:top w:val="single" w:sz="4" w:space="0" w:color="auto"/>
              <w:left w:val="single" w:sz="4" w:space="0" w:color="auto"/>
              <w:bottom w:val="single" w:sz="4" w:space="0" w:color="auto"/>
              <w:right w:val="single" w:sz="4" w:space="0" w:color="auto"/>
            </w:tcBorders>
            <w:vAlign w:val="center"/>
            <w:hideMark/>
          </w:tcPr>
          <w:p w14:paraId="1DD72B83" w14:textId="77777777" w:rsidR="00A673B1" w:rsidRPr="00A673B1" w:rsidRDefault="00A673B1" w:rsidP="00A673B1">
            <w:pPr>
              <w:spacing w:after="0" w:line="240" w:lineRule="auto"/>
              <w:rPr>
                <w:rFonts w:cs="Calibri"/>
                <w:color w:val="000000"/>
              </w:rPr>
            </w:pPr>
            <w:bookmarkStart w:id="6" w:name="RANGE!C19"/>
            <w:r w:rsidRPr="00A673B1">
              <w:rPr>
                <w:rFonts w:ascii="Times New Roman" w:hAnsi="Times New Roman"/>
                <w:color w:val="000000"/>
                <w:sz w:val="24"/>
                <w:szCs w:val="24"/>
              </w:rPr>
              <w:t xml:space="preserve">порядок действий в чрезвычайных ситуациях, нормы экологической безопасности при ведении профессиональной деятельности; </w:t>
            </w:r>
            <w:bookmarkEnd w:id="6"/>
          </w:p>
        </w:tc>
      </w:tr>
      <w:tr w:rsidR="00A673B1" w:rsidRPr="00A673B1" w14:paraId="74DE749A"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C88A2"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6D2263E6"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iCs/>
                <w:color w:val="000000"/>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w:t>
            </w:r>
            <w:r w:rsidRPr="00A673B1">
              <w:rPr>
                <w:rFonts w:ascii="Times New Roman" w:hAnsi="Times New Roman"/>
                <w:iCs/>
                <w:color w:val="000000"/>
                <w:sz w:val="24"/>
                <w:szCs w:val="24"/>
              </w:rPr>
              <w:lastRenderedPageBreak/>
              <w:t>распознавать жизненные нарушения при неотложных состояниях и травмах</w:t>
            </w:r>
          </w:p>
        </w:tc>
        <w:tc>
          <w:tcPr>
            <w:tcW w:w="2352" w:type="pct"/>
            <w:tcBorders>
              <w:top w:val="single" w:sz="4" w:space="0" w:color="auto"/>
              <w:left w:val="single" w:sz="4" w:space="0" w:color="auto"/>
              <w:bottom w:val="single" w:sz="4" w:space="0" w:color="auto"/>
              <w:right w:val="single" w:sz="4" w:space="0" w:color="auto"/>
            </w:tcBorders>
            <w:vAlign w:val="center"/>
            <w:hideMark/>
          </w:tcPr>
          <w:p w14:paraId="5B5F5F78" w14:textId="77777777" w:rsidR="00A673B1" w:rsidRPr="00A673B1" w:rsidRDefault="00A673B1" w:rsidP="00A673B1">
            <w:pPr>
              <w:spacing w:after="0" w:line="240" w:lineRule="auto"/>
              <w:rPr>
                <w:rFonts w:cs="Calibri"/>
                <w:color w:val="000000"/>
              </w:rPr>
            </w:pPr>
            <w:r w:rsidRPr="00A673B1">
              <w:rPr>
                <w:rFonts w:ascii="Times New Roman" w:hAnsi="Times New Roman"/>
                <w:bCs/>
                <w:color w:val="000000"/>
                <w:sz w:val="24"/>
                <w:szCs w:val="24"/>
              </w:rPr>
              <w:lastRenderedPageBreak/>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A673B1" w:rsidRPr="00A673B1" w14:paraId="459850D8"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C3B5F"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5CEE7610"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A673B1">
              <w:rPr>
                <w:rFonts w:ascii="Times New Roman" w:hAnsi="Times New Roman"/>
                <w:color w:val="000000"/>
                <w:sz w:val="24"/>
                <w:szCs w:val="24"/>
              </w:rPr>
              <w:t>природозащитной</w:t>
            </w:r>
            <w:proofErr w:type="spellEnd"/>
            <w:r w:rsidRPr="00A673B1">
              <w:rPr>
                <w:rFonts w:ascii="Times New Roman" w:hAnsi="Times New Roman"/>
                <w:color w:val="000000"/>
                <w:sz w:val="24"/>
                <w:szCs w:val="24"/>
              </w:rPr>
              <w:t xml:space="preserve"> среды осуществления профессиональной деятельности;</w:t>
            </w:r>
          </w:p>
        </w:tc>
        <w:tc>
          <w:tcPr>
            <w:tcW w:w="2352" w:type="pct"/>
            <w:tcBorders>
              <w:top w:val="single" w:sz="4" w:space="0" w:color="auto"/>
              <w:left w:val="single" w:sz="4" w:space="0" w:color="auto"/>
              <w:bottom w:val="single" w:sz="4" w:space="0" w:color="auto"/>
              <w:right w:val="single" w:sz="4" w:space="0" w:color="auto"/>
            </w:tcBorders>
            <w:vAlign w:val="center"/>
          </w:tcPr>
          <w:p w14:paraId="433439C0" w14:textId="77777777" w:rsidR="00A673B1" w:rsidRPr="00A673B1" w:rsidRDefault="00A673B1" w:rsidP="00A673B1">
            <w:pPr>
              <w:spacing w:after="0" w:line="240" w:lineRule="auto"/>
              <w:jc w:val="both"/>
              <w:rPr>
                <w:rFonts w:ascii="Times New Roman" w:hAnsi="Times New Roman"/>
                <w:color w:val="000000"/>
                <w:sz w:val="24"/>
                <w:szCs w:val="24"/>
              </w:rPr>
            </w:pPr>
          </w:p>
        </w:tc>
      </w:tr>
      <w:tr w:rsidR="00A673B1" w:rsidRPr="00A673B1" w14:paraId="76B2EE78"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623CFD" w14:textId="77777777" w:rsidR="00A673B1" w:rsidRPr="00A673B1" w:rsidRDefault="00A673B1" w:rsidP="00A673B1">
            <w:pPr>
              <w:spacing w:after="0" w:line="256" w:lineRule="auto"/>
              <w:rPr>
                <w:rFonts w:ascii="Times New Roman" w:hAnsi="Times New Roman"/>
                <w:color w:val="000000"/>
                <w:sz w:val="24"/>
                <w:szCs w:val="24"/>
              </w:rPr>
            </w:pPr>
          </w:p>
        </w:tc>
        <w:tc>
          <w:tcPr>
            <w:tcW w:w="1990" w:type="pct"/>
            <w:tcBorders>
              <w:top w:val="single" w:sz="4" w:space="0" w:color="auto"/>
              <w:left w:val="single" w:sz="4" w:space="0" w:color="auto"/>
              <w:bottom w:val="single" w:sz="4" w:space="0" w:color="auto"/>
              <w:right w:val="single" w:sz="4" w:space="0" w:color="auto"/>
            </w:tcBorders>
            <w:vAlign w:val="center"/>
            <w:hideMark/>
          </w:tcPr>
          <w:p w14:paraId="76CAC3E5"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tcBorders>
              <w:top w:val="single" w:sz="4" w:space="0" w:color="auto"/>
              <w:left w:val="single" w:sz="4" w:space="0" w:color="auto"/>
              <w:bottom w:val="single" w:sz="4" w:space="0" w:color="auto"/>
              <w:right w:val="single" w:sz="4" w:space="0" w:color="auto"/>
            </w:tcBorders>
            <w:vAlign w:val="center"/>
          </w:tcPr>
          <w:p w14:paraId="5BCA307C" w14:textId="77777777" w:rsidR="00A673B1" w:rsidRPr="00A673B1" w:rsidRDefault="00A673B1" w:rsidP="00A673B1">
            <w:pPr>
              <w:spacing w:after="0" w:line="240" w:lineRule="auto"/>
              <w:jc w:val="both"/>
              <w:rPr>
                <w:rFonts w:ascii="Times New Roman" w:hAnsi="Times New Roman"/>
                <w:color w:val="000000"/>
                <w:sz w:val="24"/>
                <w:szCs w:val="24"/>
              </w:rPr>
            </w:pPr>
          </w:p>
        </w:tc>
      </w:tr>
      <w:tr w:rsidR="00A673B1" w:rsidRPr="00A673B1" w14:paraId="55256B8E" w14:textId="77777777" w:rsidTr="00A673B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3613D" w14:textId="77777777" w:rsidR="00A673B1" w:rsidRPr="00A673B1" w:rsidRDefault="00A673B1" w:rsidP="00A673B1">
            <w:pPr>
              <w:spacing w:after="0" w:line="256" w:lineRule="auto"/>
              <w:rPr>
                <w:rFonts w:ascii="Times New Roman" w:hAnsi="Times New Roman"/>
                <w:color w:val="000000"/>
                <w:sz w:val="24"/>
                <w:szCs w:val="24"/>
              </w:rPr>
            </w:pPr>
            <w:bookmarkStart w:id="7" w:name="_Hlk110197002" w:colFirst="1" w:colLast="2"/>
          </w:p>
        </w:tc>
        <w:tc>
          <w:tcPr>
            <w:tcW w:w="1990" w:type="pct"/>
            <w:tcBorders>
              <w:top w:val="single" w:sz="4" w:space="0" w:color="auto"/>
              <w:left w:val="single" w:sz="4" w:space="0" w:color="auto"/>
              <w:bottom w:val="single" w:sz="4" w:space="0" w:color="auto"/>
              <w:right w:val="single" w:sz="4" w:space="0" w:color="auto"/>
            </w:tcBorders>
            <w:vAlign w:val="center"/>
            <w:hideMark/>
          </w:tcPr>
          <w:p w14:paraId="6A662D83" w14:textId="77777777" w:rsidR="00A673B1" w:rsidRPr="00A673B1" w:rsidRDefault="00A673B1" w:rsidP="00A673B1">
            <w:pPr>
              <w:spacing w:after="0" w:line="240" w:lineRule="auto"/>
              <w:jc w:val="both"/>
              <w:rPr>
                <w:rFonts w:ascii="Times New Roman" w:hAnsi="Times New Roman"/>
                <w:color w:val="000000"/>
                <w:sz w:val="24"/>
                <w:szCs w:val="24"/>
              </w:rPr>
            </w:pPr>
            <w:r w:rsidRPr="00A673B1">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tcBorders>
              <w:top w:val="single" w:sz="4" w:space="0" w:color="auto"/>
              <w:left w:val="single" w:sz="4" w:space="0" w:color="auto"/>
              <w:bottom w:val="single" w:sz="4" w:space="0" w:color="auto"/>
              <w:right w:val="single" w:sz="4" w:space="0" w:color="auto"/>
            </w:tcBorders>
            <w:vAlign w:val="center"/>
          </w:tcPr>
          <w:p w14:paraId="6CECD7F3" w14:textId="77777777" w:rsidR="00A673B1" w:rsidRPr="00A673B1" w:rsidRDefault="00A673B1" w:rsidP="00A673B1">
            <w:pPr>
              <w:spacing w:after="0" w:line="240" w:lineRule="auto"/>
              <w:jc w:val="both"/>
              <w:rPr>
                <w:rFonts w:ascii="Times New Roman" w:hAnsi="Times New Roman"/>
                <w:color w:val="000000"/>
                <w:sz w:val="24"/>
                <w:szCs w:val="24"/>
              </w:rPr>
            </w:pPr>
          </w:p>
        </w:tc>
      </w:tr>
      <w:bookmarkEnd w:id="7"/>
    </w:tbl>
    <w:p w14:paraId="179BFE2E" w14:textId="77777777" w:rsidR="00A673B1" w:rsidRPr="00A673B1" w:rsidRDefault="00A673B1" w:rsidP="00A673B1">
      <w:pPr>
        <w:suppressAutoHyphens/>
        <w:spacing w:after="240" w:line="240" w:lineRule="auto"/>
        <w:ind w:firstLine="709"/>
        <w:rPr>
          <w:rFonts w:ascii="Times New Roman" w:hAnsi="Times New Roman"/>
          <w:b/>
          <w:sz w:val="24"/>
          <w:szCs w:val="24"/>
        </w:rPr>
      </w:pPr>
    </w:p>
    <w:p w14:paraId="5672EB26" w14:textId="77777777" w:rsidR="00A673B1" w:rsidRPr="00A673B1" w:rsidRDefault="00A673B1" w:rsidP="00A673B1">
      <w:pPr>
        <w:suppressAutoHyphens/>
        <w:spacing w:after="240" w:line="240" w:lineRule="auto"/>
        <w:jc w:val="center"/>
        <w:rPr>
          <w:rFonts w:ascii="Times New Roman" w:hAnsi="Times New Roman"/>
          <w:b/>
          <w:sz w:val="24"/>
          <w:szCs w:val="24"/>
        </w:rPr>
      </w:pPr>
      <w:r w:rsidRPr="00A673B1">
        <w:rPr>
          <w:rFonts w:ascii="Times New Roman" w:hAnsi="Times New Roman"/>
          <w:b/>
          <w:sz w:val="24"/>
          <w:szCs w:val="24"/>
        </w:rPr>
        <w:t>2. СТРУКТУРА И СОДЕРЖАНИЕ УЧЕБНОЙ ДИСЦИПЛИНЫ</w:t>
      </w:r>
    </w:p>
    <w:p w14:paraId="11B3F2BD" w14:textId="77777777" w:rsidR="00A673B1" w:rsidRPr="00A673B1" w:rsidRDefault="00A673B1" w:rsidP="00A673B1">
      <w:pPr>
        <w:suppressAutoHyphens/>
        <w:spacing w:after="240" w:line="240" w:lineRule="auto"/>
        <w:ind w:firstLine="709"/>
        <w:rPr>
          <w:rFonts w:ascii="Times New Roman" w:hAnsi="Times New Roman"/>
          <w:b/>
          <w:sz w:val="24"/>
          <w:szCs w:val="24"/>
        </w:rPr>
      </w:pPr>
      <w:r w:rsidRPr="00A673B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A673B1" w:rsidRPr="00A673B1" w14:paraId="44328EB9" w14:textId="77777777" w:rsidTr="00A673B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73FFA5" w14:textId="77777777" w:rsidR="00A673B1" w:rsidRPr="00A673B1" w:rsidRDefault="00A673B1" w:rsidP="00A673B1">
            <w:pPr>
              <w:suppressAutoHyphens/>
              <w:jc w:val="center"/>
              <w:rPr>
                <w:rFonts w:ascii="Times New Roman" w:hAnsi="Times New Roman"/>
                <w:b/>
                <w:sz w:val="24"/>
                <w:szCs w:val="24"/>
              </w:rPr>
            </w:pPr>
            <w:r w:rsidRPr="00A673B1">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23459D" w14:textId="77777777" w:rsidR="00A673B1" w:rsidRPr="00A673B1" w:rsidRDefault="00A673B1" w:rsidP="00A673B1">
            <w:pPr>
              <w:suppressAutoHyphens/>
              <w:jc w:val="center"/>
              <w:rPr>
                <w:rFonts w:ascii="Times New Roman" w:hAnsi="Times New Roman"/>
                <w:b/>
                <w:iCs/>
                <w:sz w:val="24"/>
                <w:szCs w:val="24"/>
              </w:rPr>
            </w:pPr>
            <w:r w:rsidRPr="00A673B1">
              <w:rPr>
                <w:rFonts w:ascii="Times New Roman" w:hAnsi="Times New Roman"/>
                <w:b/>
                <w:iCs/>
                <w:sz w:val="24"/>
                <w:szCs w:val="24"/>
              </w:rPr>
              <w:t>Объем в часах</w:t>
            </w:r>
          </w:p>
        </w:tc>
      </w:tr>
      <w:tr w:rsidR="00A673B1" w:rsidRPr="00A673B1" w14:paraId="6585130A" w14:textId="77777777" w:rsidTr="00A673B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9A1E41" w14:textId="77777777" w:rsidR="00A673B1" w:rsidRPr="00A673B1" w:rsidRDefault="00A673B1" w:rsidP="00A673B1">
            <w:pPr>
              <w:suppressAutoHyphens/>
              <w:spacing w:after="0"/>
              <w:rPr>
                <w:rFonts w:ascii="Times New Roman" w:hAnsi="Times New Roman"/>
                <w:b/>
                <w:sz w:val="24"/>
                <w:szCs w:val="24"/>
              </w:rPr>
            </w:pPr>
            <w:r w:rsidRPr="00A673B1">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8795A7" w14:textId="7BAE04ED" w:rsidR="00A673B1" w:rsidRPr="00A673B1" w:rsidRDefault="00A673B1" w:rsidP="00A673B1">
            <w:pPr>
              <w:suppressAutoHyphens/>
              <w:spacing w:after="0"/>
              <w:jc w:val="center"/>
              <w:rPr>
                <w:rFonts w:ascii="Times New Roman" w:hAnsi="Times New Roman"/>
                <w:iCs/>
                <w:sz w:val="24"/>
                <w:szCs w:val="24"/>
              </w:rPr>
            </w:pPr>
            <w:r w:rsidRPr="00A673B1">
              <w:rPr>
                <w:rFonts w:ascii="Times New Roman" w:hAnsi="Times New Roman"/>
                <w:iCs/>
                <w:sz w:val="24"/>
                <w:szCs w:val="24"/>
              </w:rPr>
              <w:t>68-1000</w:t>
            </w:r>
          </w:p>
        </w:tc>
      </w:tr>
      <w:tr w:rsidR="00A673B1" w:rsidRPr="00A673B1" w14:paraId="14DB2297" w14:textId="77777777" w:rsidTr="00A673B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384BA3" w14:textId="77777777" w:rsidR="00A673B1" w:rsidRPr="00A673B1" w:rsidRDefault="00A673B1" w:rsidP="00A673B1">
            <w:pPr>
              <w:suppressAutoHyphens/>
              <w:spacing w:after="0"/>
              <w:rPr>
                <w:rFonts w:ascii="Times New Roman" w:hAnsi="Times New Roman"/>
                <w:b/>
                <w:sz w:val="24"/>
                <w:szCs w:val="24"/>
              </w:rPr>
            </w:pPr>
            <w:r w:rsidRPr="00A673B1">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BA805C" w14:textId="52721E6F" w:rsidR="00A673B1" w:rsidRPr="00A673B1" w:rsidRDefault="00A673B1" w:rsidP="00A673B1">
            <w:pPr>
              <w:suppressAutoHyphens/>
              <w:spacing w:after="0"/>
              <w:jc w:val="center"/>
              <w:rPr>
                <w:rFonts w:ascii="Times New Roman" w:hAnsi="Times New Roman"/>
                <w:iCs/>
                <w:sz w:val="24"/>
                <w:szCs w:val="24"/>
              </w:rPr>
            </w:pPr>
            <w:r w:rsidRPr="00A673B1">
              <w:rPr>
                <w:rFonts w:ascii="Times New Roman" w:hAnsi="Times New Roman"/>
                <w:iCs/>
                <w:sz w:val="24"/>
                <w:szCs w:val="24"/>
              </w:rPr>
              <w:t>20-20</w:t>
            </w:r>
          </w:p>
        </w:tc>
      </w:tr>
      <w:tr w:rsidR="00A673B1" w:rsidRPr="00A673B1" w14:paraId="3C6EFA77" w14:textId="77777777" w:rsidTr="00A673B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5CAB42D" w14:textId="77777777" w:rsidR="00A673B1" w:rsidRPr="00A673B1" w:rsidRDefault="00A673B1" w:rsidP="00A673B1">
            <w:pPr>
              <w:suppressAutoHyphens/>
              <w:spacing w:after="0"/>
              <w:rPr>
                <w:rFonts w:ascii="Times New Roman" w:hAnsi="Times New Roman"/>
                <w:iCs/>
                <w:sz w:val="24"/>
                <w:szCs w:val="24"/>
              </w:rPr>
            </w:pPr>
            <w:r w:rsidRPr="00A673B1">
              <w:rPr>
                <w:rFonts w:ascii="Times New Roman" w:hAnsi="Times New Roman"/>
                <w:sz w:val="24"/>
                <w:szCs w:val="24"/>
              </w:rPr>
              <w:t>в т.ч.:</w:t>
            </w:r>
          </w:p>
        </w:tc>
      </w:tr>
      <w:tr w:rsidR="00A673B1" w:rsidRPr="00A673B1" w14:paraId="091273E1" w14:textId="77777777" w:rsidTr="00A673B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8B7216" w14:textId="77777777" w:rsidR="00A673B1" w:rsidRPr="00A673B1" w:rsidRDefault="00A673B1" w:rsidP="00A673B1">
            <w:pPr>
              <w:suppressAutoHyphens/>
              <w:spacing w:after="0"/>
              <w:rPr>
                <w:rFonts w:ascii="Times New Roman" w:hAnsi="Times New Roman"/>
                <w:sz w:val="24"/>
                <w:szCs w:val="24"/>
              </w:rPr>
            </w:pPr>
            <w:r w:rsidRPr="00A673B1">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8A47B13" w14:textId="55562395" w:rsidR="00A673B1" w:rsidRPr="00A673B1" w:rsidRDefault="00A673B1" w:rsidP="00A673B1">
            <w:pPr>
              <w:suppressAutoHyphens/>
              <w:spacing w:after="0"/>
              <w:jc w:val="center"/>
              <w:rPr>
                <w:rFonts w:ascii="Times New Roman" w:hAnsi="Times New Roman"/>
                <w:iCs/>
                <w:sz w:val="24"/>
                <w:szCs w:val="24"/>
              </w:rPr>
            </w:pPr>
            <w:r>
              <w:rPr>
                <w:rFonts w:ascii="Times New Roman" w:hAnsi="Times New Roman"/>
                <w:iCs/>
                <w:sz w:val="24"/>
                <w:szCs w:val="24"/>
              </w:rPr>
              <w:t>48-80</w:t>
            </w:r>
          </w:p>
        </w:tc>
      </w:tr>
      <w:tr w:rsidR="00A673B1" w:rsidRPr="00A673B1" w14:paraId="75A36561" w14:textId="77777777" w:rsidTr="00A673B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F42867" w14:textId="77777777" w:rsidR="00A673B1" w:rsidRPr="00A673B1" w:rsidRDefault="00A673B1" w:rsidP="00A673B1">
            <w:pPr>
              <w:suppressAutoHyphens/>
              <w:spacing w:after="0"/>
              <w:rPr>
                <w:rFonts w:ascii="Times New Roman" w:hAnsi="Times New Roman"/>
                <w:sz w:val="24"/>
                <w:szCs w:val="24"/>
              </w:rPr>
            </w:pPr>
            <w:r w:rsidRPr="00A673B1">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8BEAA98" w14:textId="2E121FEC" w:rsidR="00A673B1" w:rsidRPr="00A673B1" w:rsidRDefault="00A673B1" w:rsidP="00A673B1">
            <w:pPr>
              <w:suppressAutoHyphens/>
              <w:spacing w:after="0"/>
              <w:jc w:val="center"/>
              <w:rPr>
                <w:rFonts w:ascii="Times New Roman" w:hAnsi="Times New Roman"/>
                <w:iCs/>
                <w:sz w:val="24"/>
                <w:szCs w:val="24"/>
              </w:rPr>
            </w:pPr>
            <w:r>
              <w:rPr>
                <w:rFonts w:ascii="Times New Roman" w:hAnsi="Times New Roman"/>
                <w:iCs/>
                <w:sz w:val="24"/>
                <w:szCs w:val="24"/>
              </w:rPr>
              <w:t>20-20</w:t>
            </w:r>
          </w:p>
        </w:tc>
      </w:tr>
      <w:tr w:rsidR="00A673B1" w:rsidRPr="00A673B1" w14:paraId="075F790E" w14:textId="77777777" w:rsidTr="00A673B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875241D" w14:textId="77777777" w:rsidR="00A673B1" w:rsidRPr="00A673B1" w:rsidRDefault="00A673B1" w:rsidP="00A673B1">
            <w:pPr>
              <w:suppressAutoHyphens/>
              <w:spacing w:after="0"/>
              <w:rPr>
                <w:rFonts w:ascii="Times New Roman" w:hAnsi="Times New Roman"/>
                <w:iCs/>
                <w:sz w:val="24"/>
                <w:szCs w:val="24"/>
              </w:rPr>
            </w:pPr>
            <w:r w:rsidRPr="00A673B1">
              <w:rPr>
                <w:rFonts w:ascii="Times New Roman" w:hAnsi="Times New Roman"/>
                <w:iCs/>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F73956" w14:textId="77777777" w:rsidR="00A673B1" w:rsidRPr="00A673B1" w:rsidRDefault="00A673B1" w:rsidP="00A673B1">
            <w:pPr>
              <w:suppressAutoHyphens/>
              <w:spacing w:after="0"/>
              <w:jc w:val="center"/>
              <w:rPr>
                <w:rFonts w:ascii="Times New Roman" w:hAnsi="Times New Roman"/>
                <w:iCs/>
                <w:sz w:val="24"/>
                <w:szCs w:val="24"/>
              </w:rPr>
            </w:pPr>
            <w:r w:rsidRPr="00A673B1">
              <w:rPr>
                <w:rFonts w:ascii="Times New Roman" w:hAnsi="Times New Roman"/>
                <w:iCs/>
                <w:sz w:val="24"/>
                <w:szCs w:val="24"/>
              </w:rPr>
              <w:t>-</w:t>
            </w:r>
          </w:p>
        </w:tc>
      </w:tr>
      <w:tr w:rsidR="00A673B1" w:rsidRPr="00A673B1" w14:paraId="42330105" w14:textId="77777777" w:rsidTr="00A673B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B3B545" w14:textId="77777777" w:rsidR="00A673B1" w:rsidRPr="00A673B1" w:rsidRDefault="00A673B1" w:rsidP="00A673B1">
            <w:pPr>
              <w:suppressAutoHyphens/>
              <w:spacing w:after="0"/>
              <w:rPr>
                <w:rFonts w:ascii="Times New Roman" w:hAnsi="Times New Roman"/>
                <w:b/>
                <w:i/>
                <w:sz w:val="24"/>
                <w:szCs w:val="24"/>
              </w:rPr>
            </w:pPr>
            <w:r w:rsidRPr="00A673B1">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D3E1832" w14:textId="77777777" w:rsidR="00A673B1" w:rsidRPr="00A673B1" w:rsidRDefault="00A673B1" w:rsidP="00A673B1">
            <w:pPr>
              <w:suppressAutoHyphens/>
              <w:spacing w:after="0"/>
              <w:jc w:val="center"/>
              <w:rPr>
                <w:rFonts w:ascii="Times New Roman" w:hAnsi="Times New Roman"/>
                <w:iCs/>
                <w:sz w:val="24"/>
                <w:szCs w:val="24"/>
              </w:rPr>
            </w:pPr>
          </w:p>
        </w:tc>
      </w:tr>
    </w:tbl>
    <w:p w14:paraId="39BAE1E7" w14:textId="77777777" w:rsidR="00A673B1" w:rsidRPr="00A673B1" w:rsidRDefault="00A673B1" w:rsidP="00A673B1">
      <w:pPr>
        <w:suppressAutoHyphens/>
        <w:spacing w:after="120"/>
        <w:rPr>
          <w:rFonts w:ascii="Times New Roman" w:hAnsi="Times New Roman"/>
          <w:b/>
          <w:i/>
          <w:sz w:val="24"/>
          <w:szCs w:val="24"/>
        </w:rPr>
      </w:pPr>
    </w:p>
    <w:p w14:paraId="51792087" w14:textId="77777777" w:rsidR="00A673B1" w:rsidRPr="00A673B1" w:rsidRDefault="00A673B1" w:rsidP="00A673B1">
      <w:pPr>
        <w:spacing w:after="0"/>
        <w:rPr>
          <w:rFonts w:ascii="Times New Roman" w:hAnsi="Times New Roman"/>
          <w:b/>
          <w:i/>
          <w:sz w:val="24"/>
          <w:szCs w:val="24"/>
        </w:rPr>
        <w:sectPr w:rsidR="00A673B1" w:rsidRPr="00A673B1" w:rsidSect="00792E60">
          <w:pgSz w:w="11906" w:h="16838"/>
          <w:pgMar w:top="1134" w:right="567" w:bottom="1134" w:left="1701" w:header="708" w:footer="708" w:gutter="0"/>
          <w:cols w:space="720"/>
        </w:sectPr>
      </w:pPr>
    </w:p>
    <w:p w14:paraId="2EE1AB11" w14:textId="77777777" w:rsidR="00A673B1" w:rsidRPr="00A673B1" w:rsidRDefault="00A673B1" w:rsidP="00A673B1">
      <w:pPr>
        <w:ind w:firstLine="709"/>
        <w:rPr>
          <w:rFonts w:ascii="Times New Roman" w:hAnsi="Times New Roman"/>
          <w:b/>
          <w:bCs/>
          <w:sz w:val="24"/>
          <w:szCs w:val="24"/>
        </w:rPr>
      </w:pPr>
      <w:r w:rsidRPr="00A673B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1108"/>
        <w:gridCol w:w="5760"/>
        <w:gridCol w:w="2078"/>
        <w:gridCol w:w="1505"/>
        <w:gridCol w:w="1901"/>
      </w:tblGrid>
      <w:tr w:rsidR="00A673B1" w:rsidRPr="00A673B1" w14:paraId="4C6E257D" w14:textId="77777777" w:rsidTr="00C355D0">
        <w:trPr>
          <w:trHeight w:val="20"/>
        </w:trPr>
        <w:tc>
          <w:tcPr>
            <w:tcW w:w="758" w:type="pct"/>
            <w:tcBorders>
              <w:top w:val="single" w:sz="4" w:space="0" w:color="auto"/>
              <w:left w:val="single" w:sz="4" w:space="0" w:color="auto"/>
              <w:bottom w:val="single" w:sz="4" w:space="0" w:color="auto"/>
              <w:right w:val="single" w:sz="4" w:space="0" w:color="auto"/>
            </w:tcBorders>
            <w:vAlign w:val="center"/>
            <w:hideMark/>
          </w:tcPr>
          <w:p w14:paraId="226C84B8" w14:textId="77777777" w:rsidR="00A673B1" w:rsidRPr="00A673B1" w:rsidRDefault="00A673B1" w:rsidP="00A673B1">
            <w:pPr>
              <w:suppressAutoHyphens/>
              <w:spacing w:after="0" w:line="240" w:lineRule="auto"/>
              <w:ind w:left="-142"/>
              <w:jc w:val="center"/>
              <w:rPr>
                <w:rFonts w:ascii="Times New Roman" w:hAnsi="Times New Roman"/>
                <w:b/>
                <w:bCs/>
                <w:sz w:val="24"/>
                <w:szCs w:val="24"/>
              </w:rPr>
            </w:pPr>
            <w:r w:rsidRPr="00A673B1">
              <w:rPr>
                <w:rFonts w:ascii="Times New Roman" w:hAnsi="Times New Roman"/>
                <w:b/>
                <w:bCs/>
                <w:sz w:val="24"/>
                <w:szCs w:val="24"/>
              </w:rPr>
              <w:t>Наименование разделов и тем</w:t>
            </w:r>
          </w:p>
        </w:tc>
        <w:tc>
          <w:tcPr>
            <w:tcW w:w="2525" w:type="pct"/>
            <w:gridSpan w:val="2"/>
            <w:tcBorders>
              <w:top w:val="single" w:sz="4" w:space="0" w:color="auto"/>
              <w:left w:val="single" w:sz="4" w:space="0" w:color="auto"/>
              <w:bottom w:val="single" w:sz="4" w:space="0" w:color="auto"/>
              <w:right w:val="single" w:sz="4" w:space="0" w:color="auto"/>
            </w:tcBorders>
            <w:vAlign w:val="center"/>
            <w:hideMark/>
          </w:tcPr>
          <w:p w14:paraId="382C3CA5" w14:textId="79F83E1E" w:rsidR="00A673B1" w:rsidRPr="00A673B1" w:rsidRDefault="00201D40" w:rsidP="00A673B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64" w:type="pct"/>
            <w:gridSpan w:val="2"/>
            <w:tcBorders>
              <w:top w:val="single" w:sz="4" w:space="0" w:color="auto"/>
              <w:left w:val="single" w:sz="4" w:space="0" w:color="auto"/>
              <w:bottom w:val="single" w:sz="4" w:space="0" w:color="auto"/>
              <w:right w:val="single" w:sz="4" w:space="0" w:color="auto"/>
            </w:tcBorders>
            <w:vAlign w:val="center"/>
          </w:tcPr>
          <w:p w14:paraId="36577CE2" w14:textId="2924B909" w:rsidR="00C355D0" w:rsidRPr="00C355D0" w:rsidRDefault="00C355D0" w:rsidP="00C355D0">
            <w:pPr>
              <w:suppressAutoHyphens/>
              <w:spacing w:after="0" w:line="240" w:lineRule="auto"/>
              <w:jc w:val="center"/>
              <w:rPr>
                <w:rFonts w:ascii="Times New Roman" w:hAnsi="Times New Roman"/>
                <w:b/>
                <w:bCs/>
                <w:sz w:val="24"/>
                <w:szCs w:val="24"/>
              </w:rPr>
            </w:pPr>
            <w:r w:rsidRPr="00C355D0">
              <w:rPr>
                <w:rFonts w:ascii="Times New Roman" w:hAnsi="Times New Roman"/>
                <w:b/>
                <w:bCs/>
                <w:sz w:val="24"/>
                <w:szCs w:val="24"/>
              </w:rPr>
              <w:t xml:space="preserve">Объем, акад. ч / в том числе </w:t>
            </w:r>
            <w:r w:rsidRPr="00C355D0">
              <w:rPr>
                <w:rFonts w:ascii="Times New Roman" w:hAnsi="Times New Roman"/>
                <w:b/>
                <w:bCs/>
                <w:sz w:val="24"/>
                <w:szCs w:val="24"/>
              </w:rPr>
              <w:br/>
              <w:t>в форме практической подготовки, акад. ч</w:t>
            </w:r>
            <w:r w:rsidRPr="00C355D0">
              <w:rPr>
                <w:rFonts w:ascii="Times New Roman" w:hAnsi="Times New Roman"/>
                <w:b/>
                <w:bCs/>
                <w:sz w:val="24"/>
                <w:szCs w:val="24"/>
                <w:vertAlign w:val="superscript"/>
              </w:rPr>
              <w:footnoteReference w:id="3"/>
            </w:r>
          </w:p>
          <w:p w14:paraId="141F4974" w14:textId="7EF7E134" w:rsidR="00A673B1" w:rsidRPr="00A673B1" w:rsidRDefault="00A673B1" w:rsidP="00C355D0">
            <w:pPr>
              <w:suppressAutoHyphens/>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vAlign w:val="center"/>
            <w:hideMark/>
          </w:tcPr>
          <w:p w14:paraId="0F51B3DF"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Коды компетенций, формированию которых способствует элемент программы</w:t>
            </w:r>
          </w:p>
        </w:tc>
      </w:tr>
      <w:tr w:rsidR="00A673B1" w:rsidRPr="00A673B1" w14:paraId="3AD275BA" w14:textId="77777777" w:rsidTr="00A673B1">
        <w:trPr>
          <w:trHeight w:val="377"/>
        </w:trPr>
        <w:tc>
          <w:tcPr>
            <w:tcW w:w="758" w:type="pct"/>
            <w:tcBorders>
              <w:top w:val="single" w:sz="4" w:space="0" w:color="auto"/>
              <w:left w:val="single" w:sz="4" w:space="0" w:color="auto"/>
              <w:bottom w:val="single" w:sz="4" w:space="0" w:color="auto"/>
              <w:right w:val="single" w:sz="4" w:space="0" w:color="auto"/>
            </w:tcBorders>
            <w:hideMark/>
          </w:tcPr>
          <w:p w14:paraId="38A0FE15"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1</w:t>
            </w:r>
          </w:p>
        </w:tc>
        <w:tc>
          <w:tcPr>
            <w:tcW w:w="2525" w:type="pct"/>
            <w:gridSpan w:val="2"/>
            <w:tcBorders>
              <w:top w:val="single" w:sz="4" w:space="0" w:color="auto"/>
              <w:left w:val="single" w:sz="4" w:space="0" w:color="auto"/>
              <w:bottom w:val="single" w:sz="4" w:space="0" w:color="auto"/>
              <w:right w:val="single" w:sz="4" w:space="0" w:color="auto"/>
            </w:tcBorders>
            <w:hideMark/>
          </w:tcPr>
          <w:p w14:paraId="13404505"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2</w:t>
            </w:r>
          </w:p>
        </w:tc>
        <w:tc>
          <w:tcPr>
            <w:tcW w:w="1064" w:type="pct"/>
            <w:gridSpan w:val="2"/>
            <w:tcBorders>
              <w:top w:val="single" w:sz="4" w:space="0" w:color="auto"/>
              <w:left w:val="single" w:sz="4" w:space="0" w:color="auto"/>
              <w:bottom w:val="single" w:sz="4" w:space="0" w:color="auto"/>
              <w:right w:val="single" w:sz="4" w:space="0" w:color="auto"/>
            </w:tcBorders>
          </w:tcPr>
          <w:p w14:paraId="23A49F0B" w14:textId="351ADF78"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3</w:t>
            </w:r>
          </w:p>
        </w:tc>
        <w:tc>
          <w:tcPr>
            <w:tcW w:w="653" w:type="pct"/>
            <w:tcBorders>
              <w:top w:val="single" w:sz="4" w:space="0" w:color="auto"/>
              <w:left w:val="single" w:sz="4" w:space="0" w:color="auto"/>
              <w:bottom w:val="single" w:sz="4" w:space="0" w:color="auto"/>
              <w:right w:val="single" w:sz="4" w:space="0" w:color="auto"/>
            </w:tcBorders>
            <w:hideMark/>
          </w:tcPr>
          <w:p w14:paraId="7D7634BF"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4</w:t>
            </w:r>
          </w:p>
        </w:tc>
      </w:tr>
      <w:tr w:rsidR="00A673B1" w:rsidRPr="00A673B1" w14:paraId="307B5F49" w14:textId="77777777" w:rsidTr="00F47A93">
        <w:trPr>
          <w:trHeight w:val="377"/>
        </w:trPr>
        <w:tc>
          <w:tcPr>
            <w:tcW w:w="3283" w:type="pct"/>
            <w:gridSpan w:val="3"/>
            <w:tcBorders>
              <w:top w:val="single" w:sz="4" w:space="0" w:color="auto"/>
              <w:left w:val="single" w:sz="4" w:space="0" w:color="auto"/>
              <w:bottom w:val="single" w:sz="4" w:space="0" w:color="auto"/>
              <w:right w:val="single" w:sz="4" w:space="0" w:color="auto"/>
            </w:tcBorders>
          </w:tcPr>
          <w:p w14:paraId="36F0202F" w14:textId="77777777" w:rsidR="00A673B1" w:rsidRPr="00A673B1" w:rsidRDefault="00A673B1" w:rsidP="00A673B1">
            <w:pPr>
              <w:spacing w:after="0" w:line="240" w:lineRule="auto"/>
              <w:rPr>
                <w:rFonts w:ascii="Times New Roman" w:hAnsi="Times New Roman"/>
                <w:b/>
                <w:bCs/>
                <w:sz w:val="24"/>
                <w:szCs w:val="24"/>
              </w:rPr>
            </w:pPr>
          </w:p>
        </w:tc>
        <w:tc>
          <w:tcPr>
            <w:tcW w:w="464" w:type="pct"/>
            <w:tcBorders>
              <w:top w:val="single" w:sz="4" w:space="0" w:color="auto"/>
              <w:left w:val="single" w:sz="4" w:space="0" w:color="auto"/>
              <w:bottom w:val="single" w:sz="4" w:space="0" w:color="auto"/>
              <w:right w:val="single" w:sz="4" w:space="0" w:color="auto"/>
            </w:tcBorders>
            <w:vAlign w:val="center"/>
          </w:tcPr>
          <w:p w14:paraId="350F7D32" w14:textId="1ADD1DA3" w:rsidR="00A673B1" w:rsidRPr="00A673B1" w:rsidRDefault="00A673B1" w:rsidP="00A673B1">
            <w:pPr>
              <w:suppressAutoHyphens/>
              <w:spacing w:after="0" w:line="240" w:lineRule="auto"/>
              <w:jc w:val="center"/>
              <w:rPr>
                <w:rFonts w:ascii="Times New Roman" w:hAnsi="Times New Roman"/>
                <w:b/>
                <w:bCs/>
                <w:i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600" w:type="pct"/>
            <w:tcBorders>
              <w:top w:val="single" w:sz="4" w:space="0" w:color="auto"/>
              <w:left w:val="single" w:sz="4" w:space="0" w:color="auto"/>
              <w:bottom w:val="single" w:sz="4" w:space="0" w:color="auto"/>
              <w:right w:val="single" w:sz="4" w:space="0" w:color="auto"/>
            </w:tcBorders>
            <w:vAlign w:val="center"/>
          </w:tcPr>
          <w:p w14:paraId="2E42C400" w14:textId="2FC6B395" w:rsidR="00A673B1" w:rsidRPr="00A673B1" w:rsidRDefault="00A673B1" w:rsidP="00A673B1">
            <w:pPr>
              <w:suppressAutoHyphens/>
              <w:spacing w:after="0" w:line="240" w:lineRule="auto"/>
              <w:jc w:val="center"/>
              <w:rPr>
                <w:rFonts w:ascii="Times New Roman" w:hAnsi="Times New Roman"/>
                <w:b/>
                <w:bCs/>
                <w:i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653" w:type="pct"/>
            <w:tcBorders>
              <w:top w:val="single" w:sz="4" w:space="0" w:color="auto"/>
              <w:left w:val="single" w:sz="4" w:space="0" w:color="auto"/>
              <w:bottom w:val="single" w:sz="4" w:space="0" w:color="auto"/>
              <w:right w:val="single" w:sz="4" w:space="0" w:color="auto"/>
            </w:tcBorders>
          </w:tcPr>
          <w:p w14:paraId="52660FDC" w14:textId="77777777" w:rsidR="00A673B1" w:rsidRPr="00A673B1" w:rsidRDefault="00A673B1" w:rsidP="00A673B1">
            <w:pPr>
              <w:spacing w:after="0" w:line="240" w:lineRule="auto"/>
              <w:jc w:val="center"/>
              <w:rPr>
                <w:rFonts w:ascii="Times New Roman" w:hAnsi="Times New Roman"/>
                <w:b/>
                <w:bCs/>
                <w:i/>
                <w:iCs/>
                <w:sz w:val="24"/>
                <w:szCs w:val="24"/>
              </w:rPr>
            </w:pPr>
          </w:p>
        </w:tc>
      </w:tr>
      <w:tr w:rsidR="00A673B1" w:rsidRPr="00A673B1" w14:paraId="7BE07B1D" w14:textId="77777777" w:rsidTr="00A673B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36FB419A" w14:textId="77777777" w:rsidR="00A673B1" w:rsidRPr="00A673B1" w:rsidRDefault="00A673B1" w:rsidP="00A673B1">
            <w:pPr>
              <w:spacing w:after="0" w:line="240" w:lineRule="auto"/>
              <w:rPr>
                <w:rFonts w:ascii="Times New Roman" w:hAnsi="Times New Roman"/>
                <w:b/>
                <w:bCs/>
                <w:sz w:val="24"/>
                <w:szCs w:val="24"/>
              </w:rPr>
            </w:pPr>
            <w:bookmarkStart w:id="8" w:name="_Hlk110200345"/>
            <w:r w:rsidRPr="00A673B1">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464" w:type="pct"/>
            <w:tcBorders>
              <w:top w:val="single" w:sz="4" w:space="0" w:color="auto"/>
              <w:left w:val="single" w:sz="4" w:space="0" w:color="auto"/>
              <w:bottom w:val="single" w:sz="4" w:space="0" w:color="auto"/>
              <w:right w:val="single" w:sz="4" w:space="0" w:color="auto"/>
            </w:tcBorders>
          </w:tcPr>
          <w:p w14:paraId="55916A65" w14:textId="45326B06" w:rsidR="00A673B1" w:rsidRPr="00A673B1" w:rsidRDefault="00E03C92" w:rsidP="00A673B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w:t>
            </w:r>
            <w:r w:rsidRPr="00A673B1">
              <w:rPr>
                <w:rFonts w:ascii="Times New Roman" w:hAnsi="Times New Roman"/>
                <w:b/>
                <w:bCs/>
                <w:iCs/>
                <w:sz w:val="24"/>
                <w:szCs w:val="24"/>
              </w:rPr>
              <w:t>/</w:t>
            </w:r>
            <w:r>
              <w:rPr>
                <w:rFonts w:ascii="Times New Roman" w:hAnsi="Times New Roman"/>
                <w:b/>
                <w:bCs/>
                <w:iCs/>
                <w:sz w:val="24"/>
                <w:szCs w:val="24"/>
              </w:rPr>
              <w:t>10</w:t>
            </w:r>
          </w:p>
        </w:tc>
        <w:tc>
          <w:tcPr>
            <w:tcW w:w="600" w:type="pct"/>
            <w:tcBorders>
              <w:top w:val="single" w:sz="4" w:space="0" w:color="auto"/>
              <w:left w:val="single" w:sz="4" w:space="0" w:color="auto"/>
              <w:bottom w:val="single" w:sz="4" w:space="0" w:color="auto"/>
              <w:right w:val="single" w:sz="4" w:space="0" w:color="auto"/>
            </w:tcBorders>
            <w:hideMark/>
          </w:tcPr>
          <w:p w14:paraId="60109366" w14:textId="5A1456B1" w:rsidR="00A673B1" w:rsidRPr="00A673B1" w:rsidRDefault="00E03C92" w:rsidP="00A673B1">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40/10</w:t>
            </w:r>
          </w:p>
        </w:tc>
        <w:tc>
          <w:tcPr>
            <w:tcW w:w="653" w:type="pct"/>
            <w:tcBorders>
              <w:top w:val="single" w:sz="4" w:space="0" w:color="auto"/>
              <w:left w:val="single" w:sz="4" w:space="0" w:color="auto"/>
              <w:bottom w:val="single" w:sz="4" w:space="0" w:color="auto"/>
              <w:right w:val="single" w:sz="4" w:space="0" w:color="auto"/>
            </w:tcBorders>
          </w:tcPr>
          <w:p w14:paraId="76F3A3D1" w14:textId="77777777" w:rsidR="00A673B1" w:rsidRPr="00A673B1" w:rsidRDefault="00A673B1" w:rsidP="00A673B1">
            <w:pPr>
              <w:spacing w:after="0" w:line="240" w:lineRule="auto"/>
              <w:jc w:val="center"/>
              <w:rPr>
                <w:rFonts w:ascii="Times New Roman" w:hAnsi="Times New Roman"/>
                <w:b/>
                <w:bCs/>
                <w:i/>
                <w:iCs/>
                <w:sz w:val="24"/>
                <w:szCs w:val="24"/>
              </w:rPr>
            </w:pPr>
          </w:p>
        </w:tc>
      </w:tr>
      <w:tr w:rsidR="00A673B1" w:rsidRPr="00A673B1" w14:paraId="5B536AEF"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6DE000D7" w14:textId="77777777" w:rsidR="00A673B1" w:rsidRPr="00A673B1" w:rsidRDefault="00A673B1" w:rsidP="00A673B1">
            <w:pPr>
              <w:spacing w:after="0" w:line="240" w:lineRule="auto"/>
              <w:rPr>
                <w:rFonts w:ascii="Times New Roman" w:hAnsi="Times New Roman"/>
                <w:sz w:val="24"/>
                <w:szCs w:val="24"/>
              </w:rPr>
            </w:pPr>
            <w:r w:rsidRPr="00A673B1">
              <w:rPr>
                <w:rFonts w:ascii="Times New Roman" w:hAnsi="Times New Roman"/>
                <w:b/>
                <w:bCs/>
                <w:sz w:val="24"/>
                <w:szCs w:val="24"/>
              </w:rPr>
              <w:t>Тема 1.1.</w:t>
            </w:r>
            <w:r w:rsidRPr="00A673B1">
              <w:rPr>
                <w:rFonts w:ascii="Times New Roman" w:hAnsi="Times New Roman"/>
                <w:sz w:val="24"/>
                <w:szCs w:val="24"/>
              </w:rPr>
              <w:t xml:space="preserve"> Теоретические основы безопасности жизнедеятельности</w:t>
            </w:r>
          </w:p>
        </w:tc>
        <w:tc>
          <w:tcPr>
            <w:tcW w:w="2525" w:type="pct"/>
            <w:gridSpan w:val="2"/>
            <w:tcBorders>
              <w:top w:val="single" w:sz="4" w:space="0" w:color="auto"/>
              <w:left w:val="single" w:sz="4" w:space="0" w:color="auto"/>
              <w:bottom w:val="single" w:sz="4" w:space="0" w:color="auto"/>
              <w:right w:val="single" w:sz="4" w:space="0" w:color="auto"/>
            </w:tcBorders>
            <w:hideMark/>
          </w:tcPr>
          <w:p w14:paraId="458D3B4E" w14:textId="77777777" w:rsidR="00A673B1" w:rsidRPr="00A673B1" w:rsidRDefault="00A673B1" w:rsidP="00A673B1">
            <w:pPr>
              <w:spacing w:after="0" w:line="240" w:lineRule="auto"/>
              <w:rPr>
                <w:rFonts w:ascii="Times New Roman" w:hAnsi="Times New Roman"/>
                <w:b/>
                <w:bCs/>
                <w:i/>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40100BD0" w14:textId="77777777" w:rsidR="00A673B1" w:rsidRPr="00A673B1" w:rsidRDefault="00A673B1" w:rsidP="00A673B1">
            <w:pPr>
              <w:suppressAutoHyphens/>
              <w:spacing w:after="0" w:line="240" w:lineRule="auto"/>
              <w:jc w:val="center"/>
              <w:rPr>
                <w:rFonts w:ascii="Times New Roman" w:hAnsi="Times New Roman"/>
                <w:i/>
                <w:i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628FB46" w14:textId="46AB98C1" w:rsidR="00A673B1" w:rsidRPr="00A673B1" w:rsidRDefault="00A673B1" w:rsidP="00A673B1">
            <w:pPr>
              <w:suppressAutoHyphens/>
              <w:spacing w:after="0" w:line="240" w:lineRule="auto"/>
              <w:jc w:val="center"/>
              <w:rPr>
                <w:rFonts w:ascii="Times New Roman" w:hAnsi="Times New Roman"/>
                <w:i/>
                <w:i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D3C816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153CFF26"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6015073B"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21C345A4" w14:textId="77777777" w:rsidR="00A673B1" w:rsidRPr="00A673B1" w:rsidRDefault="00A673B1" w:rsidP="00A673B1">
            <w:pPr>
              <w:spacing w:after="0" w:line="240" w:lineRule="auto"/>
              <w:jc w:val="center"/>
              <w:rPr>
                <w:rFonts w:ascii="Times New Roman" w:hAnsi="Times New Roman"/>
                <w:b/>
                <w:i/>
                <w:sz w:val="24"/>
                <w:szCs w:val="24"/>
              </w:rPr>
            </w:pPr>
            <w:r w:rsidRPr="00A673B1">
              <w:rPr>
                <w:rFonts w:ascii="Times New Roman" w:hAnsi="Times New Roman"/>
                <w:sz w:val="24"/>
                <w:szCs w:val="24"/>
              </w:rPr>
              <w:t>ОК 07</w:t>
            </w:r>
          </w:p>
        </w:tc>
      </w:tr>
      <w:tr w:rsidR="00A673B1" w:rsidRPr="00A673B1" w14:paraId="3860F12D" w14:textId="77777777" w:rsidTr="00A673B1">
        <w:trPr>
          <w:trHeight w:val="711"/>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A3A422B"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8094251" w14:textId="77777777" w:rsidR="00A673B1" w:rsidRPr="00A673B1" w:rsidRDefault="00A673B1" w:rsidP="00A673B1">
            <w:pPr>
              <w:spacing w:line="240" w:lineRule="auto"/>
              <w:contextualSpacing/>
              <w:jc w:val="both"/>
              <w:rPr>
                <w:rFonts w:ascii="Times New Roman" w:hAnsi="Times New Roman"/>
                <w:bCs/>
                <w:sz w:val="24"/>
                <w:szCs w:val="24"/>
              </w:rPr>
            </w:pPr>
            <w:r w:rsidRPr="00A673B1">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A673B1">
              <w:rPr>
                <w:rFonts w:ascii="Times New Roman" w:hAnsi="Times New Roman"/>
                <w:bCs/>
                <w:sz w:val="24"/>
                <w:szCs w:val="24"/>
              </w:rPr>
              <w:t>природозащитной</w:t>
            </w:r>
            <w:proofErr w:type="spellEnd"/>
            <w:r w:rsidRPr="00A673B1">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3641D6F9" w14:textId="77777777" w:rsidR="00A673B1" w:rsidRPr="00A673B1" w:rsidRDefault="00A673B1" w:rsidP="00A673B1">
            <w:pPr>
              <w:spacing w:line="240" w:lineRule="auto"/>
              <w:contextualSpacing/>
              <w:jc w:val="both"/>
              <w:rPr>
                <w:rFonts w:ascii="Times New Roman" w:hAnsi="Times New Roman"/>
                <w:bCs/>
                <w:iCs/>
                <w:sz w:val="24"/>
                <w:szCs w:val="24"/>
              </w:rPr>
            </w:pPr>
            <w:r w:rsidRPr="00A673B1">
              <w:rPr>
                <w:rFonts w:ascii="Times New Roman" w:hAnsi="Times New Roman"/>
                <w:bCs/>
                <w:sz w:val="24"/>
                <w:szCs w:val="24"/>
              </w:rPr>
              <w:t>Нормы</w:t>
            </w:r>
            <w:r w:rsidRPr="00A673B1">
              <w:rPr>
                <w:rFonts w:ascii="Times New Roman" w:hAnsi="Times New Roman"/>
                <w:bCs/>
                <w:iCs/>
                <w:sz w:val="24"/>
                <w:szCs w:val="24"/>
              </w:rPr>
              <w:t xml:space="preserve"> экологической безопасности при ведении профессиональной деятельности. С</w:t>
            </w:r>
            <w:r w:rsidRPr="00A673B1">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 w:name="_Hlk109638110"/>
            <w:r w:rsidRPr="00A673B1">
              <w:rPr>
                <w:rFonts w:ascii="Times New Roman" w:hAnsi="Times New Roman"/>
                <w:sz w:val="24"/>
                <w:szCs w:val="24"/>
              </w:rPr>
              <w:t>Алгоритмы поддержания безопасных условий жизнедеятельности на рабочем месте</w:t>
            </w:r>
            <w:bookmarkEnd w:id="9"/>
            <w:r w:rsidRPr="00A673B1">
              <w:rPr>
                <w:rFonts w:ascii="Times New Roman" w:hAnsi="Times New Roman"/>
                <w:sz w:val="24"/>
                <w:szCs w:val="24"/>
              </w:rPr>
              <w:t>.</w:t>
            </w:r>
            <w:r w:rsidRPr="00A673B1">
              <w:rPr>
                <w:rFonts w:ascii="Times New Roman" w:hAnsi="Times New Roman"/>
                <w:bCs/>
                <w:sz w:val="24"/>
                <w:szCs w:val="24"/>
                <w:vertAlign w:val="superscript"/>
              </w:rPr>
              <w:footnoteReference w:id="4"/>
            </w:r>
            <w:r w:rsidRPr="00A673B1">
              <w:rPr>
                <w:rFonts w:ascii="Times New Roman" w:hAnsi="Times New Roman"/>
                <w:bCs/>
                <w:sz w:val="24"/>
                <w:szCs w:val="24"/>
              </w:rPr>
              <w:t xml:space="preserve"> </w:t>
            </w:r>
          </w:p>
          <w:p w14:paraId="16E0D51E" w14:textId="77777777" w:rsidR="00A673B1" w:rsidRPr="00A673B1" w:rsidRDefault="00A673B1" w:rsidP="00A673B1">
            <w:pPr>
              <w:spacing w:line="240" w:lineRule="auto"/>
              <w:contextualSpacing/>
              <w:jc w:val="both"/>
              <w:rPr>
                <w:rFonts w:ascii="Times New Roman" w:hAnsi="Times New Roman"/>
                <w:iCs/>
                <w:sz w:val="24"/>
                <w:szCs w:val="24"/>
              </w:rPr>
            </w:pPr>
            <w:r w:rsidRPr="00A673B1">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A673B1">
              <w:rPr>
                <w:rFonts w:ascii="Times New Roman" w:hAnsi="Times New Roman"/>
                <w:sz w:val="24"/>
                <w:szCs w:val="24"/>
              </w:rPr>
              <w:t xml:space="preserve">о безопасности жизнедеятельности </w:t>
            </w:r>
            <w:r w:rsidRPr="00A673B1">
              <w:rPr>
                <w:rFonts w:ascii="Times New Roman" w:hAnsi="Times New Roman"/>
                <w:iCs/>
                <w:sz w:val="24"/>
                <w:szCs w:val="24"/>
              </w:rPr>
              <w:t xml:space="preserve">для принятия обоснованных решений, связанных с профессиональным контекстом </w:t>
            </w:r>
            <w:r w:rsidRPr="00A673B1">
              <w:rPr>
                <w:rFonts w:ascii="Times New Roman" w:hAnsi="Times New Roman"/>
                <w:bCs/>
                <w:iCs/>
                <w:sz w:val="24"/>
                <w:szCs w:val="24"/>
              </w:rPr>
              <w:t>обеспечения безопасности</w:t>
            </w:r>
            <w:r w:rsidRPr="00A673B1">
              <w:rPr>
                <w:rFonts w:ascii="Times New Roman" w:hAnsi="Times New Roman"/>
                <w:sz w:val="24"/>
                <w:szCs w:val="24"/>
              </w:rPr>
              <w:t xml:space="preserve"> жизнедеятельности и защиты окружающей среды</w:t>
            </w:r>
          </w:p>
        </w:tc>
        <w:tc>
          <w:tcPr>
            <w:tcW w:w="464" w:type="pct"/>
            <w:tcBorders>
              <w:top w:val="single" w:sz="4" w:space="0" w:color="auto"/>
              <w:left w:val="single" w:sz="4" w:space="0" w:color="auto"/>
              <w:bottom w:val="single" w:sz="4" w:space="0" w:color="auto"/>
              <w:right w:val="single" w:sz="4" w:space="0" w:color="auto"/>
            </w:tcBorders>
          </w:tcPr>
          <w:p w14:paraId="5ECE9B39" w14:textId="77777777" w:rsidR="00A673B1" w:rsidRPr="00A673B1" w:rsidRDefault="00A673B1" w:rsidP="00A673B1">
            <w:pPr>
              <w:suppressAutoHyphens/>
              <w:spacing w:after="0" w:line="240" w:lineRule="auto"/>
              <w:jc w:val="center"/>
              <w:rPr>
                <w:rFonts w:ascii="Times New Roman" w:hAnsi="Times New Roman"/>
                <w:bCs/>
                <w:i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4A5C9E63" w14:textId="42A21363" w:rsidR="00A673B1" w:rsidRPr="00A673B1" w:rsidRDefault="00A673B1" w:rsidP="00A673B1">
            <w:pPr>
              <w:suppressAutoHyphens/>
              <w:spacing w:after="0" w:line="240" w:lineRule="auto"/>
              <w:jc w:val="center"/>
              <w:rPr>
                <w:rFonts w:ascii="Times New Roman" w:hAnsi="Times New Roman"/>
                <w:bCs/>
                <w:i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E352889"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0B92E3A2" w14:textId="77777777" w:rsidTr="00A673B1">
        <w:trPr>
          <w:trHeight w:val="255"/>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A112A4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F8FEB50" w14:textId="77777777" w:rsidR="00A673B1" w:rsidRPr="00A673B1" w:rsidRDefault="00A673B1" w:rsidP="00A673B1">
            <w:pPr>
              <w:spacing w:after="0" w:line="240" w:lineRule="auto"/>
              <w:jc w:val="both"/>
              <w:rPr>
                <w:rFonts w:ascii="Times New Roman" w:hAnsi="Times New Roman"/>
                <w:b/>
                <w:bCs/>
                <w:i/>
                <w:sz w:val="24"/>
                <w:szCs w:val="24"/>
              </w:rPr>
            </w:pPr>
            <w:r w:rsidRPr="00A673B1">
              <w:rPr>
                <w:rFonts w:ascii="Times New Roman" w:hAnsi="Times New Roman"/>
                <w:bCs/>
                <w:i/>
                <w:sz w:val="24"/>
                <w:szCs w:val="24"/>
              </w:rPr>
              <w:t>Лекция-дискуссия</w:t>
            </w:r>
          </w:p>
        </w:tc>
        <w:tc>
          <w:tcPr>
            <w:tcW w:w="464" w:type="pct"/>
            <w:tcBorders>
              <w:top w:val="single" w:sz="4" w:space="0" w:color="auto"/>
              <w:left w:val="single" w:sz="4" w:space="0" w:color="auto"/>
              <w:bottom w:val="single" w:sz="4" w:space="0" w:color="auto"/>
              <w:right w:val="single" w:sz="4" w:space="0" w:color="auto"/>
            </w:tcBorders>
          </w:tcPr>
          <w:p w14:paraId="3F4B722A" w14:textId="77777777" w:rsidR="00A673B1" w:rsidRPr="00A673B1" w:rsidRDefault="00A673B1" w:rsidP="00A673B1">
            <w:pPr>
              <w:spacing w:after="0" w:line="256" w:lineRule="auto"/>
              <w:rPr>
                <w:rFonts w:ascii="Times New Roman" w:hAnsi="Times New Roman"/>
                <w:bCs/>
                <w:i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F435047" w14:textId="3725C6E1" w:rsidR="00A673B1" w:rsidRPr="00A673B1" w:rsidRDefault="00A673B1" w:rsidP="00A673B1">
            <w:pPr>
              <w:spacing w:after="0" w:line="256" w:lineRule="auto"/>
              <w:rPr>
                <w:rFonts w:ascii="Times New Roman" w:hAnsi="Times New Roman"/>
                <w:bCs/>
                <w:i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646B8324" w14:textId="77777777" w:rsidR="00A673B1" w:rsidRPr="00A673B1" w:rsidRDefault="00A673B1" w:rsidP="00A673B1">
            <w:pPr>
              <w:spacing w:after="0" w:line="240" w:lineRule="auto"/>
              <w:jc w:val="center"/>
              <w:rPr>
                <w:rFonts w:ascii="Times New Roman" w:hAnsi="Times New Roman"/>
                <w:b/>
                <w:bCs/>
                <w:i/>
                <w:sz w:val="24"/>
                <w:szCs w:val="24"/>
              </w:rPr>
            </w:pPr>
          </w:p>
        </w:tc>
      </w:tr>
      <w:tr w:rsidR="00A673B1" w:rsidRPr="00A673B1" w14:paraId="3B38679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D337261"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9B7B360"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3D7BF1A6" w14:textId="77777777" w:rsidR="00A673B1" w:rsidRPr="00A673B1" w:rsidRDefault="00A673B1" w:rsidP="00A673B1">
            <w:pPr>
              <w:suppressAutoHyphens/>
              <w:spacing w:after="0" w:line="240" w:lineRule="auto"/>
              <w:jc w:val="center"/>
              <w:rPr>
                <w:rFonts w:ascii="Times New Roman" w:hAnsi="Times New Roman"/>
                <w:b/>
                <w:bCs/>
                <w:i/>
                <w:i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769564B" w14:textId="4C679996" w:rsidR="00A673B1" w:rsidRPr="00A673B1" w:rsidRDefault="00A673B1" w:rsidP="00A673B1">
            <w:pPr>
              <w:suppressAutoHyphens/>
              <w:spacing w:after="0" w:line="240" w:lineRule="auto"/>
              <w:jc w:val="center"/>
              <w:rPr>
                <w:rFonts w:ascii="Times New Roman" w:hAnsi="Times New Roman"/>
                <w:b/>
                <w:bCs/>
                <w:i/>
                <w:i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1F207515" w14:textId="77777777" w:rsidR="00A673B1" w:rsidRPr="00A673B1" w:rsidRDefault="00A673B1" w:rsidP="00A673B1">
            <w:pPr>
              <w:spacing w:after="0" w:line="240" w:lineRule="auto"/>
              <w:jc w:val="center"/>
              <w:rPr>
                <w:rFonts w:ascii="Times New Roman" w:hAnsi="Times New Roman"/>
                <w:b/>
                <w:sz w:val="24"/>
                <w:szCs w:val="24"/>
              </w:rPr>
            </w:pPr>
          </w:p>
        </w:tc>
      </w:tr>
      <w:tr w:rsidR="00A673B1" w:rsidRPr="00A673B1" w14:paraId="399E59E3"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7DEAF833"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 xml:space="preserve">Тема 1.2. </w:t>
            </w:r>
          </w:p>
          <w:p w14:paraId="3A40AF65"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 xml:space="preserve">Безопасное поведение человека в чрезвычайных ситуациях </w:t>
            </w:r>
            <w:proofErr w:type="gramStart"/>
            <w:r w:rsidRPr="00A673B1">
              <w:rPr>
                <w:rFonts w:ascii="Times New Roman" w:hAnsi="Times New Roman"/>
                <w:sz w:val="24"/>
                <w:szCs w:val="24"/>
              </w:rPr>
              <w:t>и  способы</w:t>
            </w:r>
            <w:proofErr w:type="gramEnd"/>
            <w:r w:rsidRPr="00A673B1">
              <w:rPr>
                <w:rFonts w:ascii="Times New Roman" w:hAnsi="Times New Roman"/>
                <w:sz w:val="24"/>
                <w:szCs w:val="24"/>
              </w:rPr>
              <w:t xml:space="preserve"> защиты населения от оружия массового поражения</w:t>
            </w:r>
          </w:p>
        </w:tc>
        <w:tc>
          <w:tcPr>
            <w:tcW w:w="2525" w:type="pct"/>
            <w:gridSpan w:val="2"/>
            <w:tcBorders>
              <w:top w:val="single" w:sz="4" w:space="0" w:color="auto"/>
              <w:left w:val="single" w:sz="4" w:space="0" w:color="auto"/>
              <w:bottom w:val="single" w:sz="4" w:space="0" w:color="auto"/>
              <w:right w:val="single" w:sz="4" w:space="0" w:color="auto"/>
            </w:tcBorders>
            <w:hideMark/>
          </w:tcPr>
          <w:p w14:paraId="5E957AB3"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 xml:space="preserve">Содержание </w:t>
            </w:r>
          </w:p>
        </w:tc>
        <w:tc>
          <w:tcPr>
            <w:tcW w:w="464" w:type="pct"/>
            <w:tcBorders>
              <w:top w:val="single" w:sz="4" w:space="0" w:color="auto"/>
              <w:left w:val="single" w:sz="4" w:space="0" w:color="auto"/>
              <w:bottom w:val="single" w:sz="4" w:space="0" w:color="auto"/>
              <w:right w:val="single" w:sz="4" w:space="0" w:color="auto"/>
            </w:tcBorders>
          </w:tcPr>
          <w:p w14:paraId="27556B7A"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7910A08" w14:textId="56F24532"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23AA90E"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1F7430E4"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4784542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3A9D24ED" w14:textId="77777777" w:rsidR="00A673B1" w:rsidRPr="00A673B1" w:rsidRDefault="00A673B1" w:rsidP="00A673B1">
            <w:pPr>
              <w:spacing w:after="0" w:line="240" w:lineRule="auto"/>
              <w:jc w:val="center"/>
              <w:rPr>
                <w:rFonts w:ascii="Times New Roman" w:hAnsi="Times New Roman"/>
                <w:b/>
                <w:sz w:val="24"/>
                <w:szCs w:val="24"/>
              </w:rPr>
            </w:pPr>
            <w:r w:rsidRPr="00A673B1">
              <w:rPr>
                <w:rFonts w:ascii="Times New Roman" w:hAnsi="Times New Roman"/>
                <w:sz w:val="24"/>
                <w:szCs w:val="24"/>
              </w:rPr>
              <w:t>ОК 07</w:t>
            </w:r>
          </w:p>
        </w:tc>
      </w:tr>
      <w:tr w:rsidR="00A673B1" w:rsidRPr="00A673B1" w14:paraId="01679EA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AEB1F60"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91F6B68"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A673B1">
              <w:rPr>
                <w:rFonts w:ascii="Times New Roman" w:hAnsi="Times New Roman"/>
                <w:b/>
                <w:sz w:val="24"/>
                <w:szCs w:val="24"/>
              </w:rPr>
              <w:t xml:space="preserve"> </w:t>
            </w:r>
            <w:r w:rsidRPr="00A673B1">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A673B1">
              <w:rPr>
                <w:rFonts w:ascii="Times New Roman" w:hAnsi="Times New Roman"/>
                <w:bCs/>
                <w:iCs/>
                <w:sz w:val="24"/>
                <w:szCs w:val="24"/>
              </w:rPr>
              <w:t xml:space="preserve"> Основы пожаробезопасности и электробезопасности</w:t>
            </w:r>
            <w:r w:rsidRPr="00A673B1">
              <w:rPr>
                <w:rFonts w:ascii="Times New Roman" w:hAnsi="Times New Roman"/>
                <w:sz w:val="24"/>
                <w:szCs w:val="24"/>
              </w:rPr>
              <w:t xml:space="preserve"> на рабочем месте. </w:t>
            </w:r>
          </w:p>
          <w:p w14:paraId="45686433"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0D8D643"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sz w:val="24"/>
                <w:szCs w:val="24"/>
              </w:rPr>
              <w:t>П</w:t>
            </w:r>
            <w:r w:rsidRPr="00A673B1">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A673B1">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A673B1">
              <w:rPr>
                <w:rFonts w:ascii="Times New Roman" w:hAnsi="Times New Roman"/>
                <w:bCs/>
                <w:sz w:val="24"/>
                <w:szCs w:val="24"/>
              </w:rPr>
              <w:t xml:space="preserve"> </w:t>
            </w:r>
          </w:p>
          <w:p w14:paraId="29A0AB19"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Cs/>
                <w:sz w:val="24"/>
                <w:szCs w:val="24"/>
              </w:rPr>
              <w:t xml:space="preserve">Основы проектной деятельности </w:t>
            </w:r>
            <w:r w:rsidRPr="00A673B1">
              <w:rPr>
                <w:rFonts w:ascii="Times New Roman" w:hAnsi="Times New Roman"/>
                <w:iCs/>
                <w:sz w:val="24"/>
                <w:szCs w:val="24"/>
              </w:rPr>
              <w:t>в коллективе и команде по решению задач</w:t>
            </w:r>
            <w:r w:rsidRPr="00A673B1">
              <w:rPr>
                <w:rFonts w:ascii="Times New Roman" w:hAnsi="Times New Roman"/>
                <w:bCs/>
                <w:sz w:val="24"/>
                <w:szCs w:val="24"/>
              </w:rPr>
              <w:t xml:space="preserve"> минимизации опасностей и эффективного управления рисками ЧС на рабочем месте.</w:t>
            </w:r>
            <w:r w:rsidRPr="00A673B1">
              <w:rPr>
                <w:rFonts w:ascii="Times New Roman" w:hAnsi="Times New Roman"/>
                <w:iCs/>
                <w:sz w:val="24"/>
                <w:szCs w:val="24"/>
              </w:rPr>
              <w:t xml:space="preserve"> Применение принципов эффективного взаимодействия </w:t>
            </w:r>
            <w:r w:rsidRPr="00A673B1">
              <w:rPr>
                <w:rFonts w:ascii="Times New Roman" w:hAnsi="Times New Roman"/>
                <w:sz w:val="24"/>
                <w:szCs w:val="24"/>
              </w:rPr>
              <w:t xml:space="preserve">по созданию человеко- и </w:t>
            </w:r>
            <w:proofErr w:type="spellStart"/>
            <w:r w:rsidRPr="00A673B1">
              <w:rPr>
                <w:rFonts w:ascii="Times New Roman" w:hAnsi="Times New Roman"/>
                <w:sz w:val="24"/>
                <w:szCs w:val="24"/>
              </w:rPr>
              <w:t>природозащитной</w:t>
            </w:r>
            <w:proofErr w:type="spellEnd"/>
            <w:r w:rsidRPr="00A673B1">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464" w:type="pct"/>
            <w:tcBorders>
              <w:top w:val="single" w:sz="4" w:space="0" w:color="auto"/>
              <w:left w:val="single" w:sz="4" w:space="0" w:color="auto"/>
              <w:bottom w:val="single" w:sz="4" w:space="0" w:color="auto"/>
              <w:right w:val="single" w:sz="4" w:space="0" w:color="auto"/>
            </w:tcBorders>
          </w:tcPr>
          <w:p w14:paraId="5A3C620D"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3D0A0FF" w14:textId="1308F8C5"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5BD11FB" w14:textId="77777777" w:rsidR="00A673B1" w:rsidRPr="00A673B1" w:rsidRDefault="00A673B1" w:rsidP="00A673B1">
            <w:pPr>
              <w:spacing w:after="0" w:line="256" w:lineRule="auto"/>
              <w:rPr>
                <w:rFonts w:ascii="Times New Roman" w:hAnsi="Times New Roman"/>
                <w:b/>
                <w:sz w:val="24"/>
                <w:szCs w:val="24"/>
              </w:rPr>
            </w:pPr>
          </w:p>
        </w:tc>
      </w:tr>
      <w:tr w:rsidR="00A673B1" w:rsidRPr="00A673B1" w14:paraId="30B9623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F3D5529"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6EF8FB75" w14:textId="77777777" w:rsidR="00A673B1" w:rsidRPr="00A673B1" w:rsidRDefault="00A673B1" w:rsidP="00A673B1">
            <w:pPr>
              <w:spacing w:after="0" w:line="240" w:lineRule="auto"/>
              <w:jc w:val="both"/>
              <w:rPr>
                <w:rFonts w:ascii="Times New Roman" w:hAnsi="Times New Roman"/>
                <w:bCs/>
                <w:i/>
                <w:iCs/>
                <w:sz w:val="24"/>
                <w:szCs w:val="24"/>
              </w:rPr>
            </w:pPr>
            <w:r w:rsidRPr="00A673B1">
              <w:rPr>
                <w:rFonts w:ascii="Times New Roman" w:hAnsi="Times New Roman"/>
                <w:bCs/>
                <w:i/>
                <w:iCs/>
                <w:sz w:val="24"/>
                <w:szCs w:val="24"/>
              </w:rPr>
              <w:t>Проблемная лекция</w:t>
            </w:r>
          </w:p>
        </w:tc>
        <w:tc>
          <w:tcPr>
            <w:tcW w:w="464" w:type="pct"/>
            <w:tcBorders>
              <w:top w:val="single" w:sz="4" w:space="0" w:color="auto"/>
              <w:left w:val="single" w:sz="4" w:space="0" w:color="auto"/>
              <w:bottom w:val="single" w:sz="4" w:space="0" w:color="auto"/>
              <w:right w:val="single" w:sz="4" w:space="0" w:color="auto"/>
            </w:tcBorders>
          </w:tcPr>
          <w:p w14:paraId="2DAA32B1" w14:textId="77777777" w:rsidR="00A673B1" w:rsidRPr="00A673B1" w:rsidRDefault="00A673B1" w:rsidP="00A673B1">
            <w:pPr>
              <w:spacing w:after="0" w:line="256"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0D39CBB" w14:textId="598A674F" w:rsidR="00A673B1" w:rsidRPr="00A673B1" w:rsidRDefault="00A673B1" w:rsidP="00A673B1">
            <w:pPr>
              <w:spacing w:after="0" w:line="256" w:lineRule="auto"/>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1309B0F" w14:textId="77777777" w:rsidR="00A673B1" w:rsidRPr="00A673B1" w:rsidRDefault="00A673B1" w:rsidP="00A673B1">
            <w:pPr>
              <w:spacing w:after="0" w:line="256" w:lineRule="auto"/>
              <w:rPr>
                <w:rFonts w:ascii="Times New Roman" w:hAnsi="Times New Roman"/>
                <w:b/>
                <w:sz w:val="24"/>
                <w:szCs w:val="24"/>
              </w:rPr>
            </w:pPr>
          </w:p>
        </w:tc>
      </w:tr>
      <w:tr w:rsidR="00A673B1" w:rsidRPr="00A673B1" w14:paraId="04F9155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2F9DB0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6548FD5" w14:textId="77777777" w:rsidR="00A673B1" w:rsidRPr="00A673B1" w:rsidRDefault="00A673B1" w:rsidP="00A673B1">
            <w:pPr>
              <w:spacing w:after="0" w:line="240" w:lineRule="auto"/>
              <w:jc w:val="both"/>
              <w:rPr>
                <w:rFonts w:ascii="Times New Roman" w:hAnsi="Times New Roman"/>
                <w:b/>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1FACDE71"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51EB4A0" w14:textId="756786D7"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604143A"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6588AE1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478B8AF6"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4F5EDAB4"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2EB95183"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2B47E4C"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vAlign w:val="bottom"/>
            <w:hideMark/>
          </w:tcPr>
          <w:p w14:paraId="415E25B1" w14:textId="77777777" w:rsidR="00A673B1" w:rsidRPr="00A673B1" w:rsidRDefault="00A673B1" w:rsidP="00A673B1">
            <w:pPr>
              <w:spacing w:after="0" w:line="256" w:lineRule="auto"/>
              <w:rPr>
                <w:rFonts w:ascii="Times New Roman" w:hAnsi="Times New Roman"/>
                <w:bCs/>
                <w:sz w:val="24"/>
                <w:szCs w:val="24"/>
              </w:rPr>
            </w:pPr>
            <w:r w:rsidRPr="00A673B1">
              <w:rPr>
                <w:rFonts w:ascii="Times New Roman" w:hAnsi="Times New Roman"/>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464" w:type="pct"/>
            <w:tcBorders>
              <w:top w:val="single" w:sz="4" w:space="0" w:color="auto"/>
              <w:left w:val="single" w:sz="4" w:space="0" w:color="auto"/>
              <w:bottom w:val="single" w:sz="4" w:space="0" w:color="auto"/>
              <w:right w:val="single" w:sz="4" w:space="0" w:color="auto"/>
            </w:tcBorders>
          </w:tcPr>
          <w:p w14:paraId="7FB3051F"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bottom"/>
          </w:tcPr>
          <w:p w14:paraId="53D8C959" w14:textId="45DE641A" w:rsidR="00A673B1" w:rsidRPr="00A673B1" w:rsidRDefault="00A673B1" w:rsidP="00A673B1">
            <w:pPr>
              <w:spacing w:after="0" w:line="240" w:lineRule="auto"/>
              <w:jc w:val="center"/>
              <w:rPr>
                <w:rFonts w:ascii="Times New Roman" w:hAnsi="Times New Roman"/>
                <w:b/>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EB13133"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7AE5315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678DC38"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vAlign w:val="bottom"/>
            <w:hideMark/>
          </w:tcPr>
          <w:p w14:paraId="35A50AB7"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464" w:type="pct"/>
            <w:tcBorders>
              <w:top w:val="single" w:sz="4" w:space="0" w:color="auto"/>
              <w:left w:val="single" w:sz="4" w:space="0" w:color="auto"/>
              <w:bottom w:val="single" w:sz="4" w:space="0" w:color="auto"/>
              <w:right w:val="single" w:sz="4" w:space="0" w:color="auto"/>
            </w:tcBorders>
          </w:tcPr>
          <w:p w14:paraId="352668EE" w14:textId="77777777" w:rsidR="00A673B1" w:rsidRPr="00A673B1" w:rsidRDefault="00A673B1" w:rsidP="00A673B1">
            <w:pPr>
              <w:spacing w:after="0" w:line="240" w:lineRule="auto"/>
              <w:jc w:val="center"/>
              <w:rPr>
                <w:rFonts w:ascii="Times New Roman" w:hAnsi="Times New Roman"/>
                <w:bCs/>
                <w:iCs/>
                <w:sz w:val="24"/>
                <w:szCs w:val="24"/>
              </w:rPr>
            </w:pPr>
          </w:p>
        </w:tc>
        <w:tc>
          <w:tcPr>
            <w:tcW w:w="600" w:type="pct"/>
            <w:tcBorders>
              <w:top w:val="single" w:sz="4" w:space="0" w:color="auto"/>
              <w:left w:val="single" w:sz="4" w:space="0" w:color="auto"/>
              <w:bottom w:val="single" w:sz="4" w:space="0" w:color="auto"/>
              <w:right w:val="single" w:sz="4" w:space="0" w:color="auto"/>
            </w:tcBorders>
            <w:vAlign w:val="bottom"/>
          </w:tcPr>
          <w:p w14:paraId="1798D511" w14:textId="11D861A3" w:rsidR="00A673B1" w:rsidRPr="00A673B1" w:rsidRDefault="00A673B1" w:rsidP="00A673B1">
            <w:pPr>
              <w:spacing w:after="0" w:line="240" w:lineRule="auto"/>
              <w:jc w:val="center"/>
              <w:rPr>
                <w:rFonts w:ascii="Times New Roman" w:hAnsi="Times New Roman"/>
                <w:bCs/>
                <w:i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D32A4B2"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6CBC411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5A3511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56AC1E3"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5D70D572"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B9CF5D6" w14:textId="1D944D93" w:rsidR="00A673B1" w:rsidRPr="00A673B1" w:rsidRDefault="00A673B1" w:rsidP="00A673B1">
            <w:pPr>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1F8FDA73"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26617B9C"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0D1A3553"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 xml:space="preserve">Тема 1.3. </w:t>
            </w:r>
          </w:p>
          <w:p w14:paraId="417C7184" w14:textId="77777777" w:rsidR="00A673B1" w:rsidRPr="00A673B1" w:rsidRDefault="00A673B1" w:rsidP="00A673B1">
            <w:pPr>
              <w:spacing w:after="0" w:line="240" w:lineRule="auto"/>
              <w:rPr>
                <w:rFonts w:ascii="Times New Roman" w:hAnsi="Times New Roman"/>
                <w:bCs/>
                <w:sz w:val="24"/>
                <w:szCs w:val="24"/>
              </w:rPr>
            </w:pPr>
            <w:r w:rsidRPr="00A673B1">
              <w:rPr>
                <w:rFonts w:ascii="Times New Roman" w:hAnsi="Times New Roman"/>
                <w:sz w:val="24"/>
                <w:szCs w:val="24"/>
              </w:rPr>
              <w:t xml:space="preserve">Организационные </w:t>
            </w:r>
            <w:r w:rsidRPr="00A673B1">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2525" w:type="pct"/>
            <w:gridSpan w:val="2"/>
            <w:tcBorders>
              <w:top w:val="single" w:sz="4" w:space="0" w:color="auto"/>
              <w:left w:val="single" w:sz="4" w:space="0" w:color="auto"/>
              <w:bottom w:val="single" w:sz="4" w:space="0" w:color="auto"/>
              <w:right w:val="single" w:sz="4" w:space="0" w:color="auto"/>
            </w:tcBorders>
            <w:hideMark/>
          </w:tcPr>
          <w:p w14:paraId="5E1BAFEA"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 xml:space="preserve">Содержание </w:t>
            </w:r>
          </w:p>
        </w:tc>
        <w:tc>
          <w:tcPr>
            <w:tcW w:w="464" w:type="pct"/>
            <w:tcBorders>
              <w:top w:val="single" w:sz="4" w:space="0" w:color="auto"/>
              <w:left w:val="single" w:sz="4" w:space="0" w:color="auto"/>
              <w:bottom w:val="single" w:sz="4" w:space="0" w:color="auto"/>
              <w:right w:val="single" w:sz="4" w:space="0" w:color="auto"/>
            </w:tcBorders>
          </w:tcPr>
          <w:p w14:paraId="7D37348C"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738917A" w14:textId="4CB95679"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0031DDA0"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140FF09C"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428E4DF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6851D4E6"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0D863DE3"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4CFD369" w14:textId="77777777" w:rsidR="00A673B1" w:rsidRPr="00A673B1" w:rsidRDefault="00A673B1" w:rsidP="00A673B1">
            <w:pPr>
              <w:spacing w:after="0" w:line="256" w:lineRule="auto"/>
              <w:rPr>
                <w:rFonts w:ascii="Times New Roman" w:hAnsi="Times New Roman"/>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3EE1E6A"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11195FC" w14:textId="77777777" w:rsidR="00A673B1" w:rsidRPr="00A673B1" w:rsidRDefault="00A673B1" w:rsidP="00A673B1">
            <w:pPr>
              <w:spacing w:line="240" w:lineRule="auto"/>
              <w:contextualSpacing/>
              <w:jc w:val="both"/>
              <w:rPr>
                <w:rFonts w:ascii="Times New Roman" w:hAnsi="Times New Roman"/>
                <w:b/>
                <w:sz w:val="24"/>
                <w:szCs w:val="24"/>
              </w:rPr>
            </w:pPr>
            <w:r w:rsidRPr="00A673B1">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464" w:type="pct"/>
            <w:tcBorders>
              <w:top w:val="single" w:sz="4" w:space="0" w:color="auto"/>
              <w:left w:val="single" w:sz="4" w:space="0" w:color="auto"/>
              <w:bottom w:val="single" w:sz="4" w:space="0" w:color="auto"/>
              <w:right w:val="single" w:sz="4" w:space="0" w:color="auto"/>
            </w:tcBorders>
          </w:tcPr>
          <w:p w14:paraId="5FCF95B3" w14:textId="77777777" w:rsidR="00A673B1" w:rsidRPr="00A673B1" w:rsidRDefault="00A673B1" w:rsidP="00A673B1">
            <w:pPr>
              <w:spacing w:after="0" w:line="240" w:lineRule="auto"/>
              <w:jc w:val="center"/>
              <w:rPr>
                <w:rFonts w:ascii="Times New Roman" w:hAnsi="Times New Roman"/>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2AB3B758" w14:textId="49E7E1D5" w:rsidR="00A673B1" w:rsidRPr="00A673B1" w:rsidRDefault="00A673B1" w:rsidP="00A673B1">
            <w:pPr>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B8D79CB"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D7443A5"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200D879" w14:textId="77777777" w:rsidR="00A673B1" w:rsidRPr="00A673B1" w:rsidRDefault="00A673B1" w:rsidP="00A673B1">
            <w:pPr>
              <w:spacing w:after="0" w:line="256" w:lineRule="auto"/>
              <w:rPr>
                <w:rFonts w:ascii="Times New Roman" w:hAnsi="Times New Roman"/>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57D7DD7" w14:textId="77777777" w:rsidR="00A673B1" w:rsidRPr="00A673B1" w:rsidRDefault="00A673B1" w:rsidP="00A673B1">
            <w:pPr>
              <w:spacing w:line="240" w:lineRule="auto"/>
              <w:contextualSpacing/>
              <w:jc w:val="both"/>
              <w:rPr>
                <w:rFonts w:ascii="Times New Roman" w:hAnsi="Times New Roman"/>
                <w:bCs/>
                <w:i/>
                <w:sz w:val="24"/>
                <w:szCs w:val="24"/>
              </w:rPr>
            </w:pPr>
            <w:r w:rsidRPr="00A673B1">
              <w:rPr>
                <w:rFonts w:ascii="Times New Roman" w:hAnsi="Times New Roman"/>
                <w:bCs/>
                <w:i/>
                <w:sz w:val="24"/>
                <w:szCs w:val="24"/>
              </w:rPr>
              <w:t>Лекция с применением приемов технологии развития критического мышления</w:t>
            </w:r>
          </w:p>
        </w:tc>
        <w:tc>
          <w:tcPr>
            <w:tcW w:w="464" w:type="pct"/>
            <w:tcBorders>
              <w:top w:val="single" w:sz="4" w:space="0" w:color="auto"/>
              <w:left w:val="single" w:sz="4" w:space="0" w:color="auto"/>
              <w:bottom w:val="single" w:sz="4" w:space="0" w:color="auto"/>
              <w:right w:val="single" w:sz="4" w:space="0" w:color="auto"/>
            </w:tcBorders>
          </w:tcPr>
          <w:p w14:paraId="0230AE6B" w14:textId="77777777" w:rsidR="00A673B1" w:rsidRPr="00A673B1" w:rsidRDefault="00A673B1" w:rsidP="00A673B1">
            <w:pPr>
              <w:spacing w:after="0" w:line="256" w:lineRule="auto"/>
              <w:rPr>
                <w:rFonts w:ascii="Times New Roman" w:hAnsi="Times New Roman"/>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A515986" w14:textId="39AECE64" w:rsidR="00A673B1" w:rsidRPr="00A673B1" w:rsidRDefault="00A673B1" w:rsidP="00A673B1">
            <w:pPr>
              <w:spacing w:after="0" w:line="256" w:lineRule="auto"/>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DE46143"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2B53742C"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053F7F8" w14:textId="77777777" w:rsidR="00A673B1" w:rsidRPr="00A673B1" w:rsidRDefault="00A673B1" w:rsidP="00A673B1">
            <w:pPr>
              <w:spacing w:after="0" w:line="256" w:lineRule="auto"/>
              <w:rPr>
                <w:rFonts w:ascii="Times New Roman" w:hAnsi="Times New Roman"/>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05CB592"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47CE25C"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FAE58AA" w14:textId="209FFB6A"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E8C3531"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63E184EC"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5DB52FC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0AF670D6"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3232B0F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B9C78D4" w14:textId="77777777" w:rsidR="00A673B1" w:rsidRPr="00A673B1" w:rsidRDefault="00A673B1" w:rsidP="00A673B1">
            <w:pPr>
              <w:spacing w:after="0" w:line="256" w:lineRule="auto"/>
              <w:rPr>
                <w:rFonts w:ascii="Times New Roman" w:hAnsi="Times New Roman"/>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CD4235F"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464" w:type="pct"/>
            <w:tcBorders>
              <w:top w:val="single" w:sz="4" w:space="0" w:color="auto"/>
              <w:left w:val="single" w:sz="4" w:space="0" w:color="auto"/>
              <w:bottom w:val="single" w:sz="4" w:space="0" w:color="auto"/>
              <w:right w:val="single" w:sz="4" w:space="0" w:color="auto"/>
            </w:tcBorders>
          </w:tcPr>
          <w:p w14:paraId="6C81E02B"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bottom"/>
          </w:tcPr>
          <w:p w14:paraId="715DE2DA" w14:textId="3604AD87"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9D4C267"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15236BF0"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DBC2C34" w14:textId="77777777" w:rsidR="00A673B1" w:rsidRPr="00A673B1" w:rsidRDefault="00A673B1" w:rsidP="00A673B1">
            <w:pPr>
              <w:spacing w:after="0" w:line="256" w:lineRule="auto"/>
              <w:rPr>
                <w:rFonts w:ascii="Times New Roman" w:hAnsi="Times New Roman"/>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6F8A860"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05C07B68"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C602A6A" w14:textId="4D81C071" w:rsidR="00A673B1" w:rsidRPr="00A673B1" w:rsidRDefault="00A673B1" w:rsidP="00A673B1">
            <w:pPr>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7047FF8B"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3546984F" w14:textId="77777777" w:rsidTr="00A673B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0AF09428"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Раздел 2. Основы военной службы и медицинской подготовки</w:t>
            </w:r>
          </w:p>
        </w:tc>
        <w:tc>
          <w:tcPr>
            <w:tcW w:w="464" w:type="pct"/>
            <w:tcBorders>
              <w:top w:val="single" w:sz="4" w:space="0" w:color="auto"/>
              <w:left w:val="single" w:sz="4" w:space="0" w:color="auto"/>
              <w:bottom w:val="single" w:sz="4" w:space="0" w:color="auto"/>
              <w:right w:val="single" w:sz="4" w:space="0" w:color="auto"/>
            </w:tcBorders>
          </w:tcPr>
          <w:p w14:paraId="0BA9E793" w14:textId="6A38D428" w:rsidR="00A673B1" w:rsidRPr="00A673B1" w:rsidRDefault="00E03C92" w:rsidP="00A673B1">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A673B1">
              <w:rPr>
                <w:rFonts w:ascii="Times New Roman" w:hAnsi="Times New Roman"/>
                <w:b/>
                <w:bCs/>
                <w:sz w:val="24"/>
                <w:szCs w:val="24"/>
              </w:rPr>
              <w:t>/10</w:t>
            </w:r>
          </w:p>
        </w:tc>
        <w:tc>
          <w:tcPr>
            <w:tcW w:w="600" w:type="pct"/>
            <w:tcBorders>
              <w:top w:val="single" w:sz="4" w:space="0" w:color="auto"/>
              <w:left w:val="single" w:sz="4" w:space="0" w:color="auto"/>
              <w:bottom w:val="single" w:sz="4" w:space="0" w:color="auto"/>
              <w:right w:val="single" w:sz="4" w:space="0" w:color="auto"/>
            </w:tcBorders>
            <w:hideMark/>
          </w:tcPr>
          <w:p w14:paraId="4A707E53" w14:textId="3ED83E12" w:rsidR="00A673B1" w:rsidRPr="00A673B1" w:rsidRDefault="00E03C92" w:rsidP="00A673B1">
            <w:pPr>
              <w:spacing w:after="0" w:line="240" w:lineRule="auto"/>
              <w:jc w:val="center"/>
              <w:rPr>
                <w:rFonts w:ascii="Times New Roman" w:hAnsi="Times New Roman"/>
                <w:b/>
                <w:bCs/>
                <w:sz w:val="24"/>
                <w:szCs w:val="24"/>
              </w:rPr>
            </w:pPr>
            <w:r>
              <w:rPr>
                <w:rFonts w:ascii="Times New Roman" w:hAnsi="Times New Roman"/>
                <w:b/>
                <w:bCs/>
                <w:sz w:val="24"/>
                <w:szCs w:val="24"/>
              </w:rPr>
              <w:t>60/10</w:t>
            </w:r>
          </w:p>
        </w:tc>
        <w:tc>
          <w:tcPr>
            <w:tcW w:w="653" w:type="pct"/>
            <w:tcBorders>
              <w:top w:val="single" w:sz="4" w:space="0" w:color="auto"/>
              <w:left w:val="single" w:sz="4" w:space="0" w:color="auto"/>
              <w:bottom w:val="single" w:sz="4" w:space="0" w:color="auto"/>
              <w:right w:val="single" w:sz="4" w:space="0" w:color="auto"/>
            </w:tcBorders>
          </w:tcPr>
          <w:p w14:paraId="58AB0E0B" w14:textId="77777777" w:rsidR="00A673B1" w:rsidRPr="00A673B1" w:rsidRDefault="00A673B1" w:rsidP="00A673B1">
            <w:pPr>
              <w:spacing w:after="0" w:line="240" w:lineRule="auto"/>
              <w:jc w:val="center"/>
              <w:rPr>
                <w:rFonts w:ascii="Times New Roman" w:hAnsi="Times New Roman"/>
                <w:b/>
                <w:bCs/>
                <w:i/>
                <w:iCs/>
                <w:sz w:val="24"/>
                <w:szCs w:val="24"/>
              </w:rPr>
            </w:pPr>
          </w:p>
        </w:tc>
      </w:tr>
      <w:tr w:rsidR="00A673B1" w:rsidRPr="00A673B1" w14:paraId="15BF3F68" w14:textId="77777777" w:rsidTr="00A673B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704DE025"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Модуль «Основы военной службы» (для юношей)</w:t>
            </w:r>
          </w:p>
        </w:tc>
        <w:tc>
          <w:tcPr>
            <w:tcW w:w="464" w:type="pct"/>
            <w:tcBorders>
              <w:top w:val="single" w:sz="4" w:space="0" w:color="auto"/>
              <w:left w:val="single" w:sz="4" w:space="0" w:color="auto"/>
              <w:bottom w:val="single" w:sz="4" w:space="0" w:color="auto"/>
              <w:right w:val="single" w:sz="4" w:space="0" w:color="auto"/>
            </w:tcBorders>
          </w:tcPr>
          <w:p w14:paraId="0F005E6C" w14:textId="3ECA0A38" w:rsidR="00A673B1" w:rsidRPr="00A673B1" w:rsidRDefault="00E03C92" w:rsidP="00A673B1">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A673B1">
              <w:rPr>
                <w:rFonts w:ascii="Times New Roman" w:hAnsi="Times New Roman"/>
                <w:b/>
                <w:bCs/>
                <w:sz w:val="24"/>
                <w:szCs w:val="24"/>
              </w:rPr>
              <w:t>/10</w:t>
            </w:r>
          </w:p>
        </w:tc>
        <w:tc>
          <w:tcPr>
            <w:tcW w:w="600" w:type="pct"/>
            <w:tcBorders>
              <w:top w:val="single" w:sz="4" w:space="0" w:color="auto"/>
              <w:left w:val="single" w:sz="4" w:space="0" w:color="auto"/>
              <w:bottom w:val="single" w:sz="4" w:space="0" w:color="auto"/>
              <w:right w:val="single" w:sz="4" w:space="0" w:color="auto"/>
            </w:tcBorders>
            <w:hideMark/>
          </w:tcPr>
          <w:p w14:paraId="769CD649" w14:textId="7FA1B330" w:rsidR="00A673B1" w:rsidRPr="00A673B1" w:rsidRDefault="00E03C92" w:rsidP="00A673B1">
            <w:pPr>
              <w:spacing w:after="0" w:line="240" w:lineRule="auto"/>
              <w:jc w:val="center"/>
              <w:rPr>
                <w:rFonts w:ascii="Times New Roman" w:hAnsi="Times New Roman"/>
                <w:b/>
                <w:bCs/>
                <w:sz w:val="24"/>
                <w:szCs w:val="24"/>
              </w:rPr>
            </w:pPr>
            <w:r>
              <w:rPr>
                <w:rFonts w:ascii="Times New Roman" w:hAnsi="Times New Roman"/>
                <w:b/>
                <w:bCs/>
                <w:sz w:val="24"/>
                <w:szCs w:val="24"/>
              </w:rPr>
              <w:t>60/10</w:t>
            </w:r>
          </w:p>
        </w:tc>
        <w:tc>
          <w:tcPr>
            <w:tcW w:w="653" w:type="pct"/>
            <w:tcBorders>
              <w:top w:val="single" w:sz="4" w:space="0" w:color="auto"/>
              <w:left w:val="single" w:sz="4" w:space="0" w:color="auto"/>
              <w:bottom w:val="single" w:sz="4" w:space="0" w:color="auto"/>
              <w:right w:val="single" w:sz="4" w:space="0" w:color="auto"/>
            </w:tcBorders>
          </w:tcPr>
          <w:p w14:paraId="79D5AF9E" w14:textId="77777777" w:rsidR="00A673B1" w:rsidRPr="00A673B1" w:rsidRDefault="00A673B1" w:rsidP="00A673B1">
            <w:pPr>
              <w:spacing w:after="0" w:line="240" w:lineRule="auto"/>
              <w:jc w:val="center"/>
              <w:rPr>
                <w:rFonts w:ascii="Times New Roman" w:hAnsi="Times New Roman"/>
                <w:b/>
                <w:bCs/>
                <w:i/>
                <w:iCs/>
                <w:sz w:val="24"/>
                <w:szCs w:val="24"/>
              </w:rPr>
            </w:pPr>
          </w:p>
        </w:tc>
      </w:tr>
      <w:tr w:rsidR="00A673B1" w:rsidRPr="00A673B1" w14:paraId="7049FACD"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64F027C2"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
                <w:bCs/>
                <w:sz w:val="24"/>
                <w:szCs w:val="24"/>
              </w:rPr>
              <w:t>Тема 2.1.</w:t>
            </w:r>
          </w:p>
          <w:p w14:paraId="6C323968"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Исторический генезис военной службы в России</w:t>
            </w:r>
          </w:p>
        </w:tc>
        <w:tc>
          <w:tcPr>
            <w:tcW w:w="2525" w:type="pct"/>
            <w:gridSpan w:val="2"/>
            <w:tcBorders>
              <w:top w:val="single" w:sz="4" w:space="0" w:color="auto"/>
              <w:left w:val="single" w:sz="4" w:space="0" w:color="auto"/>
              <w:bottom w:val="single" w:sz="4" w:space="0" w:color="auto"/>
              <w:right w:val="single" w:sz="4" w:space="0" w:color="auto"/>
            </w:tcBorders>
            <w:hideMark/>
          </w:tcPr>
          <w:p w14:paraId="5DD13541" w14:textId="77777777" w:rsidR="00A673B1" w:rsidRPr="00A673B1" w:rsidRDefault="00A673B1" w:rsidP="00A673B1">
            <w:pPr>
              <w:spacing w:after="0" w:line="240" w:lineRule="auto"/>
              <w:jc w:val="both"/>
              <w:rPr>
                <w:rFonts w:ascii="Times New Roman" w:hAnsi="Times New Roman"/>
                <w:b/>
                <w:bCs/>
                <w:i/>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6EB68AB5" w14:textId="77777777" w:rsidR="00A673B1" w:rsidRPr="00A673B1" w:rsidRDefault="00A673B1" w:rsidP="00A673B1">
            <w:pPr>
              <w:suppressAutoHyphens/>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3DF4DCCC" w14:textId="1C3314ED" w:rsidR="00A673B1" w:rsidRPr="00A673B1" w:rsidRDefault="00A673B1" w:rsidP="00A673B1">
            <w:pPr>
              <w:suppressAutoHyphens/>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5C7644F"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7D60219B"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6BF641B3"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61435CBF" w14:textId="77777777" w:rsidR="00A673B1" w:rsidRPr="00A673B1" w:rsidRDefault="00A673B1" w:rsidP="00A673B1">
            <w:pPr>
              <w:suppressAutoHyphens/>
              <w:spacing w:after="0" w:line="240" w:lineRule="auto"/>
              <w:jc w:val="center"/>
              <w:rPr>
                <w:rFonts w:ascii="Times New Roman" w:hAnsi="Times New Roman"/>
                <w:b/>
                <w:i/>
                <w:sz w:val="24"/>
                <w:szCs w:val="24"/>
              </w:rPr>
            </w:pPr>
            <w:r w:rsidRPr="00A673B1">
              <w:rPr>
                <w:rFonts w:ascii="Times New Roman" w:hAnsi="Times New Roman"/>
                <w:sz w:val="24"/>
                <w:szCs w:val="24"/>
              </w:rPr>
              <w:t>ОК 07</w:t>
            </w:r>
          </w:p>
        </w:tc>
      </w:tr>
      <w:tr w:rsidR="00A673B1" w:rsidRPr="00A673B1" w14:paraId="172BA92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1278E7F"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5927A13" w14:textId="77777777" w:rsidR="00A673B1" w:rsidRPr="00A673B1" w:rsidRDefault="00A673B1" w:rsidP="00A673B1">
            <w:pPr>
              <w:rPr>
                <w:rFonts w:ascii="Times New Roman" w:eastAsia="Calibri" w:hAnsi="Times New Roman"/>
                <w:sz w:val="24"/>
                <w:szCs w:val="24"/>
                <w:lang w:eastAsia="en-US"/>
              </w:rPr>
            </w:pPr>
            <w:r w:rsidRPr="00A673B1">
              <w:rPr>
                <w:rFonts w:ascii="Times New Roman" w:eastAsia="Calibri" w:hAnsi="Times New Roman"/>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464" w:type="pct"/>
            <w:tcBorders>
              <w:top w:val="single" w:sz="4" w:space="0" w:color="auto"/>
              <w:left w:val="single" w:sz="4" w:space="0" w:color="auto"/>
              <w:bottom w:val="single" w:sz="4" w:space="0" w:color="auto"/>
              <w:right w:val="single" w:sz="4" w:space="0" w:color="auto"/>
            </w:tcBorders>
          </w:tcPr>
          <w:p w14:paraId="1193A835" w14:textId="77777777" w:rsidR="00A673B1" w:rsidRPr="00A673B1" w:rsidRDefault="00A673B1" w:rsidP="00A673B1">
            <w:pPr>
              <w:suppressAutoHyphens/>
              <w:spacing w:after="0" w:line="240" w:lineRule="auto"/>
              <w:jc w:val="center"/>
              <w:rPr>
                <w:rFonts w:ascii="Times New Roman" w:hAnsi="Times New Roman"/>
                <w:b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F61FFE0" w14:textId="6BF42DF3" w:rsidR="00A673B1" w:rsidRPr="00A673B1" w:rsidRDefault="00A673B1" w:rsidP="00A673B1">
            <w:pPr>
              <w:suppressAutoHyphens/>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DA1E71B"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6C2E1747"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1056623"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72BF0D5" w14:textId="77777777" w:rsidR="00A673B1" w:rsidRPr="00A673B1" w:rsidRDefault="00A673B1" w:rsidP="00A673B1">
            <w:pPr>
              <w:spacing w:line="240" w:lineRule="auto"/>
              <w:contextualSpacing/>
              <w:jc w:val="both"/>
              <w:rPr>
                <w:rFonts w:ascii="Times New Roman" w:hAnsi="Times New Roman"/>
                <w:bCs/>
                <w:i/>
                <w:sz w:val="24"/>
                <w:szCs w:val="24"/>
              </w:rPr>
            </w:pPr>
            <w:r w:rsidRPr="00A673B1">
              <w:rPr>
                <w:rFonts w:ascii="Times New Roman" w:hAnsi="Times New Roman"/>
                <w:bCs/>
                <w:i/>
                <w:sz w:val="24"/>
                <w:szCs w:val="24"/>
              </w:rPr>
              <w:t xml:space="preserve"> Перевернутая лекция</w:t>
            </w:r>
          </w:p>
        </w:tc>
        <w:tc>
          <w:tcPr>
            <w:tcW w:w="464" w:type="pct"/>
            <w:tcBorders>
              <w:top w:val="single" w:sz="4" w:space="0" w:color="auto"/>
              <w:left w:val="single" w:sz="4" w:space="0" w:color="auto"/>
              <w:bottom w:val="single" w:sz="4" w:space="0" w:color="auto"/>
              <w:right w:val="single" w:sz="4" w:space="0" w:color="auto"/>
            </w:tcBorders>
          </w:tcPr>
          <w:p w14:paraId="2DD4271E" w14:textId="77777777" w:rsidR="00A673B1" w:rsidRPr="00A673B1" w:rsidRDefault="00A673B1" w:rsidP="00A673B1">
            <w:pPr>
              <w:spacing w:after="0" w:line="256" w:lineRule="auto"/>
              <w:rPr>
                <w:rFonts w:ascii="Times New Roman" w:hAnsi="Times New Roman"/>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BC2E3FB" w14:textId="68A8C681" w:rsidR="00A673B1" w:rsidRPr="00A673B1" w:rsidRDefault="00A673B1" w:rsidP="00A673B1">
            <w:pPr>
              <w:spacing w:after="0" w:line="256" w:lineRule="auto"/>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EB12039"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645A9701"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F3FE046"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08BC369" w14:textId="77777777" w:rsidR="00A673B1" w:rsidRPr="00A673B1" w:rsidRDefault="00A673B1" w:rsidP="00A673B1">
            <w:pPr>
              <w:spacing w:after="0" w:line="240" w:lineRule="auto"/>
              <w:jc w:val="both"/>
              <w:rPr>
                <w:rFonts w:ascii="Times New Roman" w:hAnsi="Times New Roman"/>
                <w:b/>
                <w:i/>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9177901" w14:textId="77777777" w:rsidR="00A673B1" w:rsidRPr="00A673B1" w:rsidRDefault="00A673B1" w:rsidP="00A673B1">
            <w:pPr>
              <w:suppressAutoHyphens/>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CD44EC9" w14:textId="3EED8516" w:rsidR="00A673B1" w:rsidRPr="00A673B1" w:rsidRDefault="00A673B1" w:rsidP="00A673B1">
            <w:pPr>
              <w:suppressAutoHyphens/>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7DF6556"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303F78CC"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0E09FACF"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2FE7A2BA" w14:textId="77777777" w:rsidR="00A673B1" w:rsidRPr="00A673B1" w:rsidRDefault="00A673B1" w:rsidP="00A673B1">
            <w:pPr>
              <w:spacing w:after="0" w:line="240" w:lineRule="auto"/>
              <w:jc w:val="center"/>
              <w:rPr>
                <w:rFonts w:ascii="Times New Roman" w:hAnsi="Times New Roman"/>
                <w:b/>
                <w:i/>
                <w:sz w:val="24"/>
                <w:szCs w:val="24"/>
              </w:rPr>
            </w:pPr>
            <w:r w:rsidRPr="00A673B1">
              <w:rPr>
                <w:rFonts w:ascii="Times New Roman" w:hAnsi="Times New Roman"/>
                <w:sz w:val="24"/>
                <w:szCs w:val="24"/>
              </w:rPr>
              <w:t>ОК 07</w:t>
            </w:r>
          </w:p>
        </w:tc>
      </w:tr>
      <w:tr w:rsidR="00A673B1" w:rsidRPr="00A673B1" w14:paraId="3A748D05" w14:textId="77777777" w:rsidTr="00A673B1">
        <w:trPr>
          <w:trHeight w:val="322"/>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25FEE9D"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551AA11" w14:textId="77777777" w:rsidR="00A673B1" w:rsidRPr="00A673B1" w:rsidRDefault="00A673B1" w:rsidP="00A673B1">
            <w:pPr>
              <w:spacing w:after="0" w:line="240" w:lineRule="auto"/>
              <w:jc w:val="both"/>
              <w:rPr>
                <w:rFonts w:ascii="Times New Roman" w:hAnsi="Times New Roman"/>
                <w:bCs/>
                <w:iCs/>
                <w:sz w:val="24"/>
                <w:szCs w:val="24"/>
              </w:rPr>
            </w:pPr>
            <w:r w:rsidRPr="00A673B1">
              <w:rPr>
                <w:rFonts w:ascii="Times New Roman" w:hAnsi="Times New Roman"/>
                <w:sz w:val="24"/>
                <w:szCs w:val="24"/>
              </w:rPr>
              <w:t>Практическое занятие № 4. Военная служба в исторической ретроспективе и перспективе</w:t>
            </w:r>
          </w:p>
        </w:tc>
        <w:tc>
          <w:tcPr>
            <w:tcW w:w="464" w:type="pct"/>
            <w:tcBorders>
              <w:top w:val="single" w:sz="4" w:space="0" w:color="auto"/>
              <w:left w:val="single" w:sz="4" w:space="0" w:color="auto"/>
              <w:bottom w:val="single" w:sz="4" w:space="0" w:color="auto"/>
              <w:right w:val="single" w:sz="4" w:space="0" w:color="auto"/>
            </w:tcBorders>
          </w:tcPr>
          <w:p w14:paraId="4BE119F1" w14:textId="77777777" w:rsidR="00A673B1" w:rsidRPr="00A673B1" w:rsidRDefault="00A673B1" w:rsidP="00A673B1">
            <w:pPr>
              <w:suppressAutoHyphens/>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8F62E64" w14:textId="5489F74D" w:rsidR="00A673B1" w:rsidRPr="00A673B1" w:rsidRDefault="00A673B1" w:rsidP="00A673B1">
            <w:pPr>
              <w:suppressAutoHyphens/>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75E5F23"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08918BB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452C159"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5D04695"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2AA46B4B" w14:textId="77777777" w:rsidR="00A673B1" w:rsidRPr="00A673B1" w:rsidRDefault="00A673B1" w:rsidP="00A673B1">
            <w:pPr>
              <w:suppressAutoHyphens/>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2306E09" w14:textId="15AD0BA5" w:rsidR="00A673B1" w:rsidRPr="00A673B1" w:rsidRDefault="00A673B1" w:rsidP="00A673B1">
            <w:pPr>
              <w:suppressAutoHyphens/>
              <w:spacing w:after="0" w:line="240" w:lineRule="auto"/>
              <w:jc w:val="center"/>
              <w:rPr>
                <w:rFonts w:ascii="Times New Roman" w:hAnsi="Times New Roman"/>
                <w:b/>
                <w:sz w:val="24"/>
                <w:szCs w:val="24"/>
              </w:rPr>
            </w:pPr>
          </w:p>
        </w:tc>
        <w:tc>
          <w:tcPr>
            <w:tcW w:w="653" w:type="pct"/>
            <w:tcBorders>
              <w:top w:val="single" w:sz="4" w:space="0" w:color="auto"/>
              <w:left w:val="single" w:sz="4" w:space="0" w:color="auto"/>
              <w:bottom w:val="single" w:sz="4" w:space="0" w:color="auto"/>
              <w:right w:val="single" w:sz="4" w:space="0" w:color="auto"/>
            </w:tcBorders>
          </w:tcPr>
          <w:p w14:paraId="46FA3A0B" w14:textId="77777777" w:rsidR="00A673B1" w:rsidRPr="00A673B1" w:rsidRDefault="00A673B1" w:rsidP="00A673B1">
            <w:pPr>
              <w:spacing w:after="0" w:line="240" w:lineRule="auto"/>
              <w:jc w:val="center"/>
              <w:rPr>
                <w:rFonts w:ascii="Times New Roman" w:hAnsi="Times New Roman"/>
                <w:b/>
                <w:sz w:val="24"/>
                <w:szCs w:val="24"/>
              </w:rPr>
            </w:pPr>
          </w:p>
        </w:tc>
      </w:tr>
      <w:tr w:rsidR="00A673B1" w:rsidRPr="00A673B1" w14:paraId="744B5075"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52A8DB05"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 xml:space="preserve">Тема 2.2. </w:t>
            </w:r>
            <w:r w:rsidRPr="00A673B1">
              <w:rPr>
                <w:rFonts w:ascii="Times New Roman" w:hAnsi="Times New Roman"/>
                <w:sz w:val="24"/>
                <w:szCs w:val="24"/>
              </w:rPr>
              <w:t>Аксиология военной службы</w:t>
            </w:r>
          </w:p>
        </w:tc>
        <w:tc>
          <w:tcPr>
            <w:tcW w:w="2525" w:type="pct"/>
            <w:gridSpan w:val="2"/>
            <w:tcBorders>
              <w:top w:val="single" w:sz="4" w:space="0" w:color="auto"/>
              <w:left w:val="single" w:sz="4" w:space="0" w:color="auto"/>
              <w:bottom w:val="single" w:sz="4" w:space="0" w:color="auto"/>
              <w:right w:val="single" w:sz="4" w:space="0" w:color="auto"/>
            </w:tcBorders>
            <w:hideMark/>
          </w:tcPr>
          <w:p w14:paraId="32E720DD"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39AD7787"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7E49427" w14:textId="00B4F87D"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7147C2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77EBB1CA"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2810997B"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1FDCCA58"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4F5E9E74" w14:textId="77777777" w:rsidTr="00A673B1">
        <w:trPr>
          <w:trHeight w:val="362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85A8514"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3B00B63" w14:textId="77777777" w:rsidR="00A673B1" w:rsidRPr="00A673B1" w:rsidRDefault="00A673B1" w:rsidP="00A673B1">
            <w:pPr>
              <w:widowControl w:val="0"/>
              <w:shd w:val="clear" w:color="auto" w:fill="FFFFFF"/>
              <w:tabs>
                <w:tab w:val="center" w:pos="4677"/>
                <w:tab w:val="right" w:pos="9355"/>
              </w:tabs>
              <w:spacing w:after="0" w:line="256" w:lineRule="auto"/>
              <w:contextualSpacing/>
              <w:jc w:val="both"/>
              <w:rPr>
                <w:rFonts w:ascii="Times New Roman" w:hAnsi="Times New Roman"/>
                <w:bCs/>
                <w:sz w:val="24"/>
                <w:szCs w:val="24"/>
                <w:lang w:eastAsia="nl-NL"/>
              </w:rPr>
            </w:pPr>
            <w:r w:rsidRPr="00A673B1">
              <w:rPr>
                <w:rFonts w:ascii="Times New Roman" w:hAnsi="Times New Roman"/>
                <w:bCs/>
                <w:sz w:val="24"/>
                <w:szCs w:val="24"/>
                <w:lang w:eastAsia="nl-NL"/>
              </w:rPr>
              <w:t>Аксиология военной службы как система представлений о ценностях</w:t>
            </w:r>
            <w:r w:rsidRPr="00A673B1">
              <w:rPr>
                <w:rFonts w:ascii="Times New Roman" w:hAnsi="Times New Roman"/>
                <w:sz w:val="24"/>
                <w:szCs w:val="24"/>
                <w:lang w:eastAsia="nl-NL"/>
              </w:rPr>
              <w:t xml:space="preserve"> профессиональной служебной деятельности в военной сфере. </w:t>
            </w:r>
            <w:r w:rsidRPr="00A673B1">
              <w:rPr>
                <w:rFonts w:ascii="Times New Roman" w:hAnsi="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A673B1">
              <w:rPr>
                <w:rFonts w:ascii="Times New Roman" w:hAnsi="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A673B1">
              <w:rPr>
                <w:rFonts w:ascii="Times New Roman" w:hAnsi="Times New Roman"/>
                <w:bCs/>
                <w:sz w:val="24"/>
                <w:szCs w:val="24"/>
                <w:lang w:eastAsia="nl-NL"/>
              </w:rPr>
              <w:t xml:space="preserve"> </w:t>
            </w:r>
          </w:p>
          <w:p w14:paraId="63B19481" w14:textId="77777777" w:rsidR="00A673B1" w:rsidRPr="00A673B1" w:rsidRDefault="00A673B1" w:rsidP="00A673B1">
            <w:pPr>
              <w:widowControl w:val="0"/>
              <w:shd w:val="clear" w:color="auto" w:fill="FFFFFF"/>
              <w:tabs>
                <w:tab w:val="center" w:pos="4677"/>
                <w:tab w:val="right" w:pos="9355"/>
              </w:tabs>
              <w:spacing w:after="0" w:line="256" w:lineRule="auto"/>
              <w:contextualSpacing/>
              <w:jc w:val="both"/>
              <w:rPr>
                <w:rFonts w:ascii="Times New Roman" w:hAnsi="Times New Roman"/>
                <w:bCs/>
                <w:sz w:val="24"/>
                <w:szCs w:val="24"/>
                <w:lang w:eastAsia="nl-NL"/>
              </w:rPr>
            </w:pPr>
            <w:proofErr w:type="gramStart"/>
            <w:r w:rsidRPr="00A673B1">
              <w:rPr>
                <w:rFonts w:ascii="Times New Roman" w:hAnsi="Times New Roman"/>
                <w:bCs/>
                <w:sz w:val="24"/>
                <w:szCs w:val="24"/>
                <w:lang w:eastAsia="nl-NL"/>
              </w:rPr>
              <w:t>В</w:t>
            </w:r>
            <w:r w:rsidRPr="00A673B1">
              <w:rPr>
                <w:rFonts w:ascii="Times New Roman" w:hAnsi="Times New Roman"/>
                <w:sz w:val="24"/>
                <w:szCs w:val="24"/>
                <w:lang w:eastAsia="nl-NL"/>
              </w:rPr>
              <w:t>оенная  безопасность</w:t>
            </w:r>
            <w:proofErr w:type="gramEnd"/>
            <w:r w:rsidRPr="00A673B1">
              <w:rPr>
                <w:rFonts w:ascii="Times New Roman" w:hAnsi="Times New Roman"/>
                <w:sz w:val="24"/>
                <w:szCs w:val="24"/>
                <w:lang w:eastAsia="nl-NL"/>
              </w:rPr>
              <w:t xml:space="preserve"> страны, защита граждан Российской Федерации от военных угроз, обеспечение условий для обороноспособности государства</w:t>
            </w:r>
            <w:r w:rsidRPr="00A673B1">
              <w:rPr>
                <w:rFonts w:ascii="Times New Roman" w:hAnsi="Times New Roman"/>
                <w:bCs/>
                <w:sz w:val="24"/>
                <w:szCs w:val="24"/>
                <w:lang w:eastAsia="nl-NL"/>
              </w:rPr>
              <w:t xml:space="preserve">  как ценности-цели</w:t>
            </w:r>
            <w:r w:rsidRPr="00A673B1">
              <w:rPr>
                <w:rFonts w:ascii="Times New Roman" w:hAnsi="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464" w:type="pct"/>
            <w:tcBorders>
              <w:top w:val="single" w:sz="4" w:space="0" w:color="auto"/>
              <w:left w:val="single" w:sz="4" w:space="0" w:color="auto"/>
              <w:bottom w:val="single" w:sz="4" w:space="0" w:color="auto"/>
              <w:right w:val="single" w:sz="4" w:space="0" w:color="auto"/>
            </w:tcBorders>
          </w:tcPr>
          <w:p w14:paraId="7FA34BFB"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2E9AF3E7" w14:textId="4ECF3EA6"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98BB2FF"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4ACFBAC7"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BF19C5B"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F08558D" w14:textId="77777777" w:rsidR="00A673B1" w:rsidRPr="00A673B1" w:rsidRDefault="00A673B1" w:rsidP="00A673B1">
            <w:pPr>
              <w:spacing w:after="0" w:line="240" w:lineRule="auto"/>
              <w:jc w:val="both"/>
              <w:rPr>
                <w:rFonts w:ascii="Times New Roman" w:hAnsi="Times New Roman"/>
                <w:b/>
                <w:bCs/>
                <w:i/>
                <w:sz w:val="24"/>
                <w:szCs w:val="24"/>
              </w:rPr>
            </w:pPr>
            <w:r w:rsidRPr="00A673B1">
              <w:rPr>
                <w:rFonts w:ascii="Times New Roman" w:hAnsi="Times New Roman"/>
                <w:bCs/>
                <w:i/>
                <w:sz w:val="24"/>
                <w:szCs w:val="24"/>
              </w:rPr>
              <w:t>Лекция-диалог</w:t>
            </w:r>
          </w:p>
        </w:tc>
        <w:tc>
          <w:tcPr>
            <w:tcW w:w="464" w:type="pct"/>
            <w:tcBorders>
              <w:top w:val="single" w:sz="4" w:space="0" w:color="auto"/>
              <w:left w:val="single" w:sz="4" w:space="0" w:color="auto"/>
              <w:bottom w:val="single" w:sz="4" w:space="0" w:color="auto"/>
              <w:right w:val="single" w:sz="4" w:space="0" w:color="auto"/>
            </w:tcBorders>
          </w:tcPr>
          <w:p w14:paraId="376D95A6" w14:textId="77777777" w:rsidR="00A673B1" w:rsidRPr="00A673B1" w:rsidRDefault="00A673B1" w:rsidP="00A673B1">
            <w:pPr>
              <w:spacing w:after="0" w:line="256" w:lineRule="auto"/>
              <w:rPr>
                <w:rFonts w:ascii="Times New Roman" w:hAnsi="Times New Roman"/>
                <w:b/>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DC70438" w14:textId="36A6C8AE" w:rsidR="00A673B1" w:rsidRPr="00A673B1" w:rsidRDefault="00A673B1" w:rsidP="00A673B1">
            <w:pPr>
              <w:spacing w:after="0" w:line="256" w:lineRule="auto"/>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6F9DE3D"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1F51CAF7"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E3D3E5C"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E8E0FA3"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29CF7C35"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AFAAD3E" w14:textId="0212E45D"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1DD4F2E0"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0D763C91"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0BFE3B34"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3331FA08"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3718708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FE43934"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17340B5"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Практическое занятие № 5 Военная служба как личностно-значимая и общественная ценность</w:t>
            </w:r>
          </w:p>
        </w:tc>
        <w:tc>
          <w:tcPr>
            <w:tcW w:w="464" w:type="pct"/>
            <w:tcBorders>
              <w:top w:val="single" w:sz="4" w:space="0" w:color="auto"/>
              <w:left w:val="single" w:sz="4" w:space="0" w:color="auto"/>
              <w:bottom w:val="single" w:sz="4" w:space="0" w:color="auto"/>
              <w:right w:val="single" w:sz="4" w:space="0" w:color="auto"/>
            </w:tcBorders>
          </w:tcPr>
          <w:p w14:paraId="0CEA0B45"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D8617CE" w14:textId="17DCCE7B"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4BE837"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565CD94B"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FA1D045"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DBFD01E"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01792430"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29FDBB4" w14:textId="09BF0D98" w:rsidR="00A673B1" w:rsidRPr="00A673B1" w:rsidRDefault="00A673B1" w:rsidP="00A673B1">
            <w:pPr>
              <w:spacing w:after="0" w:line="240" w:lineRule="auto"/>
              <w:jc w:val="center"/>
              <w:rPr>
                <w:rFonts w:ascii="Times New Roman" w:hAnsi="Times New Roman"/>
                <w:b/>
                <w:sz w:val="24"/>
                <w:szCs w:val="24"/>
              </w:rPr>
            </w:pPr>
          </w:p>
        </w:tc>
        <w:tc>
          <w:tcPr>
            <w:tcW w:w="653" w:type="pct"/>
            <w:tcBorders>
              <w:top w:val="single" w:sz="4" w:space="0" w:color="auto"/>
              <w:left w:val="single" w:sz="4" w:space="0" w:color="auto"/>
              <w:bottom w:val="single" w:sz="4" w:space="0" w:color="auto"/>
              <w:right w:val="single" w:sz="4" w:space="0" w:color="auto"/>
            </w:tcBorders>
          </w:tcPr>
          <w:p w14:paraId="49BC42D6" w14:textId="77777777" w:rsidR="00A673B1" w:rsidRPr="00A673B1" w:rsidRDefault="00A673B1" w:rsidP="00A673B1">
            <w:pPr>
              <w:spacing w:after="0" w:line="240" w:lineRule="auto"/>
              <w:jc w:val="center"/>
              <w:rPr>
                <w:rFonts w:ascii="Times New Roman" w:hAnsi="Times New Roman"/>
                <w:b/>
                <w:bCs/>
                <w:sz w:val="24"/>
                <w:szCs w:val="24"/>
              </w:rPr>
            </w:pPr>
          </w:p>
        </w:tc>
        <w:bookmarkEnd w:id="8"/>
      </w:tr>
      <w:tr w:rsidR="00A673B1" w:rsidRPr="00A673B1" w14:paraId="6458FEEA"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43090303"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Тема 2.3.</w:t>
            </w:r>
          </w:p>
          <w:p w14:paraId="4BC57217"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Cs/>
                <w:sz w:val="24"/>
                <w:szCs w:val="24"/>
              </w:rPr>
              <w:t>Праксиология воинской службы</w:t>
            </w:r>
          </w:p>
        </w:tc>
        <w:tc>
          <w:tcPr>
            <w:tcW w:w="2525" w:type="pct"/>
            <w:gridSpan w:val="2"/>
            <w:tcBorders>
              <w:top w:val="single" w:sz="4" w:space="0" w:color="auto"/>
              <w:left w:val="single" w:sz="4" w:space="0" w:color="auto"/>
              <w:bottom w:val="single" w:sz="4" w:space="0" w:color="auto"/>
              <w:right w:val="single" w:sz="4" w:space="0" w:color="auto"/>
            </w:tcBorders>
            <w:hideMark/>
          </w:tcPr>
          <w:p w14:paraId="70B6BAB0"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5A06EE44"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D24E614" w14:textId="1F6E001C" w:rsidR="00A673B1" w:rsidRPr="00A673B1" w:rsidRDefault="00A673B1" w:rsidP="00A673B1">
            <w:pPr>
              <w:spacing w:after="0" w:line="240" w:lineRule="auto"/>
              <w:jc w:val="center"/>
              <w:rPr>
                <w:rFonts w:ascii="Times New Roman" w:hAnsi="Times New Roman"/>
                <w:b/>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B9B55B8"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1134667D"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224C799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6AE167D3"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312F97C8" w14:textId="77777777" w:rsidTr="00A673B1">
        <w:trPr>
          <w:trHeight w:val="2352"/>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5383B30"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94374A9" w14:textId="77777777" w:rsidR="00A673B1" w:rsidRPr="00A673B1" w:rsidRDefault="00A673B1" w:rsidP="00A673B1">
            <w:pPr>
              <w:spacing w:after="0" w:line="240" w:lineRule="auto"/>
              <w:jc w:val="both"/>
              <w:rPr>
                <w:sz w:val="24"/>
                <w:szCs w:val="24"/>
              </w:rPr>
            </w:pPr>
            <w:r w:rsidRPr="00A673B1">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A673B1">
              <w:rPr>
                <w:rFonts w:ascii="Arial" w:hAnsi="Arial" w:cs="Arial"/>
                <w:color w:val="202122"/>
                <w:sz w:val="24"/>
                <w:szCs w:val="24"/>
                <w:shd w:val="clear" w:color="auto" w:fill="FFFFFF"/>
              </w:rPr>
              <w:t xml:space="preserve">. </w:t>
            </w:r>
            <w:r w:rsidRPr="00A673B1">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464" w:type="pct"/>
            <w:tcBorders>
              <w:top w:val="single" w:sz="4" w:space="0" w:color="auto"/>
              <w:left w:val="single" w:sz="4" w:space="0" w:color="auto"/>
              <w:bottom w:val="single" w:sz="4" w:space="0" w:color="auto"/>
              <w:right w:val="single" w:sz="4" w:space="0" w:color="auto"/>
            </w:tcBorders>
          </w:tcPr>
          <w:p w14:paraId="3CFF37D3"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4BDF312A" w14:textId="56EF7F9B" w:rsidR="00A673B1" w:rsidRPr="00A673B1" w:rsidRDefault="00A673B1" w:rsidP="00A673B1">
            <w:pPr>
              <w:spacing w:after="0" w:line="240" w:lineRule="auto"/>
              <w:jc w:val="center"/>
              <w:rPr>
                <w:rFonts w:ascii="Times New Roman" w:hAnsi="Times New Roman"/>
                <w:b/>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C6DF3D2"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91E403E" w14:textId="77777777" w:rsidTr="00A673B1">
        <w:trPr>
          <w:trHeight w:val="24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9DE9AFE"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BECB2C1" w14:textId="77777777" w:rsidR="00A673B1" w:rsidRPr="00A673B1" w:rsidRDefault="00A673B1" w:rsidP="00A673B1">
            <w:pPr>
              <w:spacing w:after="0" w:line="240" w:lineRule="auto"/>
              <w:jc w:val="both"/>
              <w:rPr>
                <w:rFonts w:ascii="Times New Roman" w:hAnsi="Times New Roman"/>
                <w:color w:val="202122"/>
                <w:sz w:val="24"/>
                <w:szCs w:val="24"/>
                <w:shd w:val="clear" w:color="auto" w:fill="FFFFFF"/>
              </w:rPr>
            </w:pPr>
            <w:r w:rsidRPr="00A673B1">
              <w:rPr>
                <w:rFonts w:ascii="Times New Roman" w:hAnsi="Times New Roman"/>
                <w:bCs/>
                <w:i/>
                <w:sz w:val="24"/>
                <w:szCs w:val="24"/>
              </w:rPr>
              <w:t>Лекция с применением приемов технологии развития критического мышления</w:t>
            </w:r>
          </w:p>
        </w:tc>
        <w:tc>
          <w:tcPr>
            <w:tcW w:w="464" w:type="pct"/>
            <w:tcBorders>
              <w:top w:val="single" w:sz="4" w:space="0" w:color="auto"/>
              <w:left w:val="single" w:sz="4" w:space="0" w:color="auto"/>
              <w:bottom w:val="single" w:sz="4" w:space="0" w:color="auto"/>
              <w:right w:val="single" w:sz="4" w:space="0" w:color="auto"/>
            </w:tcBorders>
          </w:tcPr>
          <w:p w14:paraId="69C1A0B9" w14:textId="77777777" w:rsidR="00A673B1" w:rsidRPr="00A673B1" w:rsidRDefault="00A673B1" w:rsidP="00A673B1">
            <w:pPr>
              <w:spacing w:after="0" w:line="256" w:lineRule="auto"/>
              <w:rPr>
                <w:rFonts w:ascii="Times New Roman" w:hAnsi="Times New Roman"/>
                <w:b/>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2925D99" w14:textId="260D5D51" w:rsidR="00A673B1" w:rsidRPr="00A673B1" w:rsidRDefault="00A673B1" w:rsidP="00A673B1">
            <w:pPr>
              <w:spacing w:after="0" w:line="256" w:lineRule="auto"/>
              <w:rPr>
                <w:rFonts w:ascii="Times New Roman" w:hAnsi="Times New Roman"/>
                <w:b/>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41D74FF"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6B61708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89360B1"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8F13BCC"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 xml:space="preserve">В том числе практических занятий </w:t>
            </w:r>
          </w:p>
        </w:tc>
        <w:tc>
          <w:tcPr>
            <w:tcW w:w="464" w:type="pct"/>
            <w:tcBorders>
              <w:top w:val="single" w:sz="4" w:space="0" w:color="auto"/>
              <w:left w:val="single" w:sz="4" w:space="0" w:color="auto"/>
              <w:bottom w:val="single" w:sz="4" w:space="0" w:color="auto"/>
              <w:right w:val="single" w:sz="4" w:space="0" w:color="auto"/>
            </w:tcBorders>
          </w:tcPr>
          <w:p w14:paraId="5F48310A"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498FBE40" w14:textId="443FD12B"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tcPr>
          <w:p w14:paraId="2A827F7C" w14:textId="77777777" w:rsidR="00A673B1" w:rsidRPr="00A673B1" w:rsidRDefault="00A673B1" w:rsidP="00A673B1">
            <w:pPr>
              <w:suppressAutoHyphens/>
              <w:spacing w:after="0" w:line="240" w:lineRule="auto"/>
              <w:jc w:val="center"/>
              <w:rPr>
                <w:rFonts w:ascii="Times New Roman" w:hAnsi="Times New Roman"/>
                <w:sz w:val="24"/>
                <w:szCs w:val="24"/>
              </w:rPr>
            </w:pPr>
          </w:p>
        </w:tc>
      </w:tr>
      <w:tr w:rsidR="00A673B1" w:rsidRPr="00A673B1" w14:paraId="62A6BAFE" w14:textId="77777777" w:rsidTr="00A673B1">
        <w:trPr>
          <w:trHeight w:val="559"/>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4275CB1"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51B9DD6"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464" w:type="pct"/>
            <w:tcBorders>
              <w:top w:val="single" w:sz="4" w:space="0" w:color="auto"/>
              <w:left w:val="single" w:sz="4" w:space="0" w:color="auto"/>
              <w:bottom w:val="single" w:sz="4" w:space="0" w:color="auto"/>
              <w:right w:val="single" w:sz="4" w:space="0" w:color="auto"/>
            </w:tcBorders>
          </w:tcPr>
          <w:p w14:paraId="40070C59"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4F82E2AC" w14:textId="6F8E4557"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B3EC8B5" w14:textId="77777777" w:rsidR="00A673B1" w:rsidRPr="00A673B1" w:rsidRDefault="00A673B1" w:rsidP="00A673B1">
            <w:pPr>
              <w:spacing w:after="0" w:line="256" w:lineRule="auto"/>
              <w:rPr>
                <w:rFonts w:ascii="Times New Roman" w:hAnsi="Times New Roman"/>
                <w:sz w:val="24"/>
                <w:szCs w:val="24"/>
              </w:rPr>
            </w:pPr>
          </w:p>
        </w:tc>
      </w:tr>
      <w:tr w:rsidR="00A673B1" w:rsidRPr="00A673B1" w14:paraId="6A4776BE"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1608A33"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FA29DE4"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4294573F"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C902C16" w14:textId="697181FB" w:rsidR="00A673B1" w:rsidRPr="00A673B1" w:rsidRDefault="00A673B1" w:rsidP="00A673B1">
            <w:pPr>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41F83649" w14:textId="77777777" w:rsidR="00A673B1" w:rsidRPr="00A673B1" w:rsidRDefault="00A673B1" w:rsidP="00A673B1">
            <w:pPr>
              <w:suppressAutoHyphens/>
              <w:spacing w:after="0" w:line="240" w:lineRule="auto"/>
              <w:jc w:val="center"/>
              <w:rPr>
                <w:rFonts w:ascii="Times New Roman" w:hAnsi="Times New Roman"/>
                <w:sz w:val="24"/>
                <w:szCs w:val="24"/>
              </w:rPr>
            </w:pPr>
          </w:p>
        </w:tc>
      </w:tr>
      <w:tr w:rsidR="00A673B1" w:rsidRPr="00A673B1" w14:paraId="6B78CA79"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52A34A43" w14:textId="77777777" w:rsidR="00A673B1" w:rsidRPr="00A673B1" w:rsidRDefault="00A673B1" w:rsidP="00A673B1">
            <w:pPr>
              <w:spacing w:after="0" w:line="240" w:lineRule="auto"/>
              <w:rPr>
                <w:rFonts w:ascii="Times New Roman" w:hAnsi="Times New Roman"/>
                <w:sz w:val="24"/>
                <w:szCs w:val="24"/>
              </w:rPr>
            </w:pPr>
            <w:r w:rsidRPr="00A673B1">
              <w:rPr>
                <w:rFonts w:ascii="Times New Roman" w:hAnsi="Times New Roman"/>
                <w:b/>
                <w:bCs/>
                <w:sz w:val="24"/>
                <w:szCs w:val="24"/>
              </w:rPr>
              <w:t xml:space="preserve">Тема 2.4. Строевая, огневая и физическая подготовка  </w:t>
            </w:r>
          </w:p>
        </w:tc>
        <w:tc>
          <w:tcPr>
            <w:tcW w:w="2525" w:type="pct"/>
            <w:gridSpan w:val="2"/>
            <w:tcBorders>
              <w:top w:val="single" w:sz="4" w:space="0" w:color="auto"/>
              <w:left w:val="single" w:sz="4" w:space="0" w:color="auto"/>
              <w:bottom w:val="single" w:sz="4" w:space="0" w:color="auto"/>
              <w:right w:val="single" w:sz="4" w:space="0" w:color="auto"/>
            </w:tcBorders>
            <w:hideMark/>
          </w:tcPr>
          <w:p w14:paraId="5D64D41D"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72A0BCE1"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02A4C55" w14:textId="4FE3D64A"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1BF0CA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4955503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lastRenderedPageBreak/>
              <w:t>ОК 02</w:t>
            </w:r>
          </w:p>
          <w:p w14:paraId="68F3254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52E9B95B"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2F7D291C"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3FC6BD0"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5C0B4BF" w14:textId="77777777" w:rsidR="00A673B1" w:rsidRPr="00A673B1" w:rsidRDefault="00A673B1" w:rsidP="00A673B1">
            <w:pPr>
              <w:spacing w:after="0"/>
              <w:jc w:val="both"/>
              <w:rPr>
                <w:rFonts w:ascii="Times New Roman" w:hAnsi="Times New Roman"/>
                <w:sz w:val="24"/>
                <w:szCs w:val="24"/>
              </w:rPr>
            </w:pPr>
            <w:r w:rsidRPr="00A673B1">
              <w:rPr>
                <w:sz w:val="24"/>
                <w:szCs w:val="24"/>
              </w:rPr>
              <w:t>1</w:t>
            </w:r>
            <w:r w:rsidRPr="00A673B1">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CE2E757" w14:textId="77777777" w:rsidR="00A673B1" w:rsidRPr="00A673B1" w:rsidRDefault="00A673B1" w:rsidP="00A673B1">
            <w:pPr>
              <w:spacing w:after="0"/>
              <w:jc w:val="both"/>
              <w:rPr>
                <w:rFonts w:ascii="Times New Roman" w:hAnsi="Times New Roman"/>
                <w:sz w:val="24"/>
                <w:szCs w:val="24"/>
              </w:rPr>
            </w:pPr>
            <w:r w:rsidRPr="00A673B1">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464" w:type="pct"/>
            <w:tcBorders>
              <w:top w:val="single" w:sz="4" w:space="0" w:color="auto"/>
              <w:left w:val="single" w:sz="4" w:space="0" w:color="auto"/>
              <w:bottom w:val="single" w:sz="4" w:space="0" w:color="auto"/>
              <w:right w:val="single" w:sz="4" w:space="0" w:color="auto"/>
            </w:tcBorders>
          </w:tcPr>
          <w:p w14:paraId="59FF7E89" w14:textId="77777777" w:rsidR="00A673B1" w:rsidRPr="00A673B1" w:rsidRDefault="00A673B1" w:rsidP="00A673B1">
            <w:pPr>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7D1DA49" w14:textId="1B7B0870" w:rsidR="00A673B1" w:rsidRPr="00A673B1" w:rsidRDefault="00A673B1" w:rsidP="00A673B1">
            <w:pPr>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8AFE8A8"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79CE6E7F"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F9ED3DC"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B32A412" w14:textId="77777777" w:rsidR="00A673B1" w:rsidRPr="00A673B1" w:rsidRDefault="00A673B1" w:rsidP="00A673B1">
            <w:pPr>
              <w:spacing w:after="0"/>
              <w:jc w:val="both"/>
              <w:rPr>
                <w:rFonts w:ascii="Times New Roman" w:hAnsi="Times New Roman"/>
                <w:bCs/>
                <w:sz w:val="24"/>
                <w:szCs w:val="24"/>
              </w:rPr>
            </w:pPr>
            <w:r w:rsidRPr="00A673B1">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464" w:type="pct"/>
            <w:tcBorders>
              <w:top w:val="single" w:sz="4" w:space="0" w:color="auto"/>
              <w:left w:val="single" w:sz="4" w:space="0" w:color="auto"/>
              <w:bottom w:val="single" w:sz="4" w:space="0" w:color="auto"/>
              <w:right w:val="single" w:sz="4" w:space="0" w:color="auto"/>
            </w:tcBorders>
          </w:tcPr>
          <w:p w14:paraId="3A74CD5D"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20CD17D7" w14:textId="39A64368"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71849A6"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1C7A549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F71EE73"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0D5BCC5" w14:textId="77777777" w:rsidR="00A673B1" w:rsidRPr="00A673B1" w:rsidRDefault="00A673B1" w:rsidP="00A673B1">
            <w:pPr>
              <w:spacing w:after="0"/>
              <w:jc w:val="both"/>
              <w:rPr>
                <w:bCs/>
                <w:i/>
              </w:rPr>
            </w:pPr>
            <w:r w:rsidRPr="00A673B1">
              <w:rPr>
                <w:rFonts w:ascii="Times New Roman" w:hAnsi="Times New Roman"/>
                <w:bCs/>
                <w:i/>
                <w:sz w:val="24"/>
                <w:szCs w:val="24"/>
              </w:rPr>
              <w:t>Лекция-визуализация</w:t>
            </w:r>
          </w:p>
        </w:tc>
        <w:tc>
          <w:tcPr>
            <w:tcW w:w="464" w:type="pct"/>
            <w:tcBorders>
              <w:top w:val="single" w:sz="4" w:space="0" w:color="auto"/>
              <w:left w:val="single" w:sz="4" w:space="0" w:color="auto"/>
              <w:bottom w:val="single" w:sz="4" w:space="0" w:color="auto"/>
              <w:right w:val="single" w:sz="4" w:space="0" w:color="auto"/>
            </w:tcBorders>
          </w:tcPr>
          <w:p w14:paraId="028A1CE1" w14:textId="77777777" w:rsidR="00A673B1" w:rsidRPr="00A673B1" w:rsidRDefault="00A673B1" w:rsidP="00A673B1">
            <w:pPr>
              <w:spacing w:after="0" w:line="256" w:lineRule="auto"/>
              <w:rPr>
                <w:rFonts w:ascii="Times New Roman" w:hAnsi="Times New Roman"/>
                <w:bCs/>
                <w:sz w:val="24"/>
                <w:szCs w:val="24"/>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2B7A94F" w14:textId="2DF747CC" w:rsidR="00A673B1" w:rsidRPr="00A673B1" w:rsidRDefault="00A673B1" w:rsidP="00A673B1">
            <w:pPr>
              <w:spacing w:after="0" w:line="256" w:lineRule="auto"/>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E70A13"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55CE945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C0C0EF5"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5A68846"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58026B8"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30C6B2E8" w14:textId="078286F5"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1CA4114"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572F6B1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512C2E7E"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27006926"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13DF28F7" w14:textId="77777777" w:rsidTr="00A673B1">
        <w:trPr>
          <w:trHeight w:val="343"/>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11CEC7F"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DA9B4C0"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sz w:val="24"/>
                <w:szCs w:val="24"/>
              </w:rPr>
              <w:t>Практическое занятие № 7. Тренинг умений строевой и физической подготовки</w:t>
            </w:r>
          </w:p>
        </w:tc>
        <w:tc>
          <w:tcPr>
            <w:tcW w:w="464" w:type="pct"/>
            <w:tcBorders>
              <w:top w:val="single" w:sz="4" w:space="0" w:color="auto"/>
              <w:left w:val="single" w:sz="4" w:space="0" w:color="auto"/>
              <w:bottom w:val="single" w:sz="4" w:space="0" w:color="auto"/>
              <w:right w:val="single" w:sz="4" w:space="0" w:color="auto"/>
            </w:tcBorders>
          </w:tcPr>
          <w:p w14:paraId="6FF447F5"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2882A40" w14:textId="105A36C8"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CC9C6DE"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24F54C7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3333803"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EF8B258"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12C1DCD1"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5DE9921" w14:textId="09796FC7" w:rsidR="00A673B1" w:rsidRPr="00A673B1" w:rsidRDefault="00A673B1" w:rsidP="00A673B1">
            <w:pPr>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77A58BE8"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56D70740"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7183AE46"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 xml:space="preserve">Тема 2.5. </w:t>
            </w:r>
          </w:p>
          <w:p w14:paraId="63C197FB"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sz w:val="24"/>
                <w:szCs w:val="24"/>
              </w:rPr>
              <w:t>Медико-санитарная подготовка военнослужащих</w:t>
            </w:r>
          </w:p>
        </w:tc>
        <w:tc>
          <w:tcPr>
            <w:tcW w:w="2525" w:type="pct"/>
            <w:gridSpan w:val="2"/>
            <w:tcBorders>
              <w:top w:val="single" w:sz="4" w:space="0" w:color="auto"/>
              <w:left w:val="single" w:sz="4" w:space="0" w:color="auto"/>
              <w:bottom w:val="single" w:sz="4" w:space="0" w:color="auto"/>
              <w:right w:val="single" w:sz="4" w:space="0" w:color="auto"/>
            </w:tcBorders>
            <w:hideMark/>
          </w:tcPr>
          <w:p w14:paraId="14F06F66"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03E686A6"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6EE4F27" w14:textId="32410841" w:rsidR="00A673B1" w:rsidRPr="00A673B1" w:rsidRDefault="00A673B1" w:rsidP="00A673B1">
            <w:pPr>
              <w:spacing w:after="0" w:line="240" w:lineRule="auto"/>
              <w:jc w:val="center"/>
              <w:rPr>
                <w:rFonts w:ascii="Times New Roman" w:hAnsi="Times New Roman"/>
                <w:b/>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F5F86B9"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6EC05533"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6391783E"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5EBEBFF5"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71B6E49C"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23DF5A6"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6E059B26"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464" w:type="pct"/>
            <w:tcBorders>
              <w:top w:val="single" w:sz="4" w:space="0" w:color="auto"/>
              <w:left w:val="single" w:sz="4" w:space="0" w:color="auto"/>
              <w:bottom w:val="single" w:sz="4" w:space="0" w:color="auto"/>
              <w:right w:val="single" w:sz="4" w:space="0" w:color="auto"/>
            </w:tcBorders>
          </w:tcPr>
          <w:p w14:paraId="47DAF875"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81DE355" w14:textId="3DC84A66"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5DA72EAF"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5BD77360"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06D2A3D"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6FA197C"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464" w:type="pct"/>
            <w:tcBorders>
              <w:top w:val="single" w:sz="4" w:space="0" w:color="auto"/>
              <w:left w:val="single" w:sz="4" w:space="0" w:color="auto"/>
              <w:bottom w:val="single" w:sz="4" w:space="0" w:color="auto"/>
              <w:right w:val="single" w:sz="4" w:space="0" w:color="auto"/>
            </w:tcBorders>
          </w:tcPr>
          <w:p w14:paraId="119ACBD4" w14:textId="77777777" w:rsidR="00A673B1" w:rsidRPr="00A673B1" w:rsidRDefault="00A673B1" w:rsidP="00A673B1">
            <w:pPr>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3B09426" w14:textId="367A6C55" w:rsidR="00A673B1" w:rsidRPr="00A673B1" w:rsidRDefault="00A673B1" w:rsidP="00A673B1">
            <w:pPr>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303113"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0BE3B0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3722308" w14:textId="77777777" w:rsidR="00A673B1" w:rsidRPr="00A673B1" w:rsidRDefault="00A673B1" w:rsidP="00A673B1">
            <w:pPr>
              <w:spacing w:after="0" w:line="256" w:lineRule="auto"/>
              <w:rPr>
                <w:rFonts w:ascii="Times New Roman" w:hAnsi="Times New Roman"/>
                <w:b/>
                <w:bCs/>
                <w:sz w:val="24"/>
                <w:szCs w:val="24"/>
              </w:rPr>
            </w:pPr>
          </w:p>
        </w:tc>
        <w:tc>
          <w:tcPr>
            <w:tcW w:w="464" w:type="pct"/>
            <w:tcBorders>
              <w:top w:val="single" w:sz="4" w:space="0" w:color="auto"/>
              <w:left w:val="single" w:sz="4" w:space="0" w:color="auto"/>
              <w:bottom w:val="single" w:sz="4" w:space="0" w:color="auto"/>
              <w:right w:val="single" w:sz="4" w:space="0" w:color="auto"/>
            </w:tcBorders>
          </w:tcPr>
          <w:p w14:paraId="23EFC967" w14:textId="77777777" w:rsidR="00A673B1" w:rsidRPr="00A673B1" w:rsidRDefault="00A673B1" w:rsidP="00A673B1">
            <w:pPr>
              <w:spacing w:after="0" w:line="240" w:lineRule="auto"/>
              <w:jc w:val="both"/>
              <w:rPr>
                <w:rFonts w:ascii="Times New Roman" w:hAnsi="Times New Roman"/>
                <w:bCs/>
                <w:i/>
                <w:sz w:val="24"/>
                <w:szCs w:val="24"/>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7CB6DF17" w14:textId="7A8A3A69" w:rsidR="00A673B1" w:rsidRPr="00A673B1" w:rsidRDefault="00A673B1" w:rsidP="00A673B1">
            <w:pPr>
              <w:spacing w:after="0" w:line="240" w:lineRule="auto"/>
              <w:jc w:val="both"/>
              <w:rPr>
                <w:rFonts w:ascii="Times New Roman" w:hAnsi="Times New Roman"/>
                <w:b/>
                <w:i/>
                <w:sz w:val="24"/>
                <w:szCs w:val="24"/>
              </w:rPr>
            </w:pPr>
            <w:r w:rsidRPr="00A673B1">
              <w:rPr>
                <w:rFonts w:ascii="Times New Roman" w:hAnsi="Times New Roman"/>
                <w:bCs/>
                <w:i/>
                <w:sz w:val="24"/>
                <w:szCs w:val="24"/>
              </w:rPr>
              <w:t xml:space="preserve">Лекции-визуализации </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0E9978DC"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F95FCEA"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0CEA8037"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B457235"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5BB7D8D7"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23B25E2" w14:textId="410E469D" w:rsidR="00A673B1" w:rsidRPr="00A673B1" w:rsidRDefault="00A673B1" w:rsidP="00A673B1">
            <w:pPr>
              <w:spacing w:after="0" w:line="240" w:lineRule="auto"/>
              <w:jc w:val="center"/>
              <w:rPr>
                <w:rFonts w:ascii="Times New Roman" w:hAnsi="Times New Roman"/>
                <w:b/>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tcPr>
          <w:p w14:paraId="422925A5"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3CBFD0FC" w14:textId="77777777" w:rsidTr="00A673B1">
        <w:trPr>
          <w:trHeight w:val="487"/>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8146BE7"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27C8763"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464" w:type="pct"/>
            <w:tcBorders>
              <w:top w:val="single" w:sz="4" w:space="0" w:color="auto"/>
              <w:left w:val="single" w:sz="4" w:space="0" w:color="auto"/>
              <w:bottom w:val="single" w:sz="4" w:space="0" w:color="auto"/>
              <w:right w:val="single" w:sz="4" w:space="0" w:color="auto"/>
            </w:tcBorders>
          </w:tcPr>
          <w:p w14:paraId="10965E36"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3E62AE37" w14:textId="370687D9"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AC2583B"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126B56F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5C12F90"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7F4A5CE2"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333037A6"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2DA456F" w14:textId="73A8F0F1" w:rsidR="00A673B1" w:rsidRPr="00A673B1" w:rsidRDefault="00A673B1" w:rsidP="00A673B1">
            <w:pPr>
              <w:spacing w:after="0" w:line="240" w:lineRule="auto"/>
              <w:jc w:val="center"/>
              <w:rPr>
                <w:rFonts w:ascii="Times New Roman" w:hAnsi="Times New Roman"/>
                <w:b/>
                <w:sz w:val="24"/>
                <w:szCs w:val="24"/>
              </w:rPr>
            </w:pPr>
          </w:p>
        </w:tc>
        <w:tc>
          <w:tcPr>
            <w:tcW w:w="653" w:type="pct"/>
            <w:tcBorders>
              <w:top w:val="single" w:sz="4" w:space="0" w:color="auto"/>
              <w:left w:val="single" w:sz="4" w:space="0" w:color="auto"/>
              <w:bottom w:val="single" w:sz="4" w:space="0" w:color="auto"/>
              <w:right w:val="single" w:sz="4" w:space="0" w:color="auto"/>
            </w:tcBorders>
          </w:tcPr>
          <w:p w14:paraId="6AA68C90"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429165A3" w14:textId="77777777" w:rsidTr="00A673B1">
        <w:trPr>
          <w:trHeight w:val="377"/>
        </w:trPr>
        <w:tc>
          <w:tcPr>
            <w:tcW w:w="3283" w:type="pct"/>
            <w:gridSpan w:val="3"/>
            <w:tcBorders>
              <w:top w:val="single" w:sz="4" w:space="0" w:color="auto"/>
              <w:left w:val="single" w:sz="4" w:space="0" w:color="auto"/>
              <w:bottom w:val="single" w:sz="4" w:space="0" w:color="auto"/>
              <w:right w:val="single" w:sz="4" w:space="0" w:color="auto"/>
            </w:tcBorders>
            <w:hideMark/>
          </w:tcPr>
          <w:p w14:paraId="3AF415BA"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Модуль «Основы медицинских знаний» (для девушек)</w:t>
            </w:r>
          </w:p>
        </w:tc>
        <w:tc>
          <w:tcPr>
            <w:tcW w:w="464" w:type="pct"/>
            <w:tcBorders>
              <w:top w:val="single" w:sz="4" w:space="0" w:color="auto"/>
              <w:left w:val="single" w:sz="4" w:space="0" w:color="auto"/>
              <w:bottom w:val="single" w:sz="4" w:space="0" w:color="auto"/>
              <w:right w:val="single" w:sz="4" w:space="0" w:color="auto"/>
            </w:tcBorders>
          </w:tcPr>
          <w:p w14:paraId="650410A9" w14:textId="74086FA5" w:rsidR="00A673B1" w:rsidRPr="00A673B1" w:rsidRDefault="00E03C92" w:rsidP="00A673B1">
            <w:pPr>
              <w:spacing w:after="0" w:line="240" w:lineRule="auto"/>
              <w:jc w:val="center"/>
              <w:rPr>
                <w:rFonts w:ascii="Times New Roman" w:hAnsi="Times New Roman"/>
                <w:b/>
                <w:bCs/>
                <w:sz w:val="24"/>
                <w:szCs w:val="24"/>
              </w:rPr>
            </w:pPr>
            <w:r>
              <w:rPr>
                <w:rFonts w:ascii="Times New Roman" w:hAnsi="Times New Roman"/>
                <w:b/>
                <w:bCs/>
                <w:sz w:val="24"/>
                <w:szCs w:val="24"/>
              </w:rPr>
              <w:t>48</w:t>
            </w:r>
            <w:r w:rsidRPr="00A673B1">
              <w:rPr>
                <w:rFonts w:ascii="Times New Roman" w:hAnsi="Times New Roman"/>
                <w:b/>
                <w:bCs/>
                <w:sz w:val="24"/>
                <w:szCs w:val="24"/>
              </w:rPr>
              <w:t>/10</w:t>
            </w:r>
          </w:p>
        </w:tc>
        <w:tc>
          <w:tcPr>
            <w:tcW w:w="600" w:type="pct"/>
            <w:tcBorders>
              <w:top w:val="single" w:sz="4" w:space="0" w:color="auto"/>
              <w:left w:val="single" w:sz="4" w:space="0" w:color="auto"/>
              <w:bottom w:val="single" w:sz="4" w:space="0" w:color="auto"/>
              <w:right w:val="single" w:sz="4" w:space="0" w:color="auto"/>
            </w:tcBorders>
            <w:hideMark/>
          </w:tcPr>
          <w:p w14:paraId="40F24BCC" w14:textId="394064DC" w:rsidR="00A673B1" w:rsidRPr="00A673B1" w:rsidRDefault="00E03C92" w:rsidP="00A673B1">
            <w:pPr>
              <w:spacing w:after="0" w:line="240" w:lineRule="auto"/>
              <w:jc w:val="center"/>
              <w:rPr>
                <w:rFonts w:ascii="Times New Roman" w:hAnsi="Times New Roman"/>
                <w:b/>
                <w:bCs/>
                <w:sz w:val="24"/>
                <w:szCs w:val="24"/>
              </w:rPr>
            </w:pPr>
            <w:r w:rsidRPr="00E03C92">
              <w:rPr>
                <w:rFonts w:ascii="Times New Roman" w:hAnsi="Times New Roman"/>
                <w:b/>
                <w:bCs/>
                <w:sz w:val="24"/>
                <w:szCs w:val="24"/>
              </w:rPr>
              <w:t>60/10</w:t>
            </w:r>
          </w:p>
        </w:tc>
        <w:tc>
          <w:tcPr>
            <w:tcW w:w="653" w:type="pct"/>
            <w:tcBorders>
              <w:top w:val="single" w:sz="4" w:space="0" w:color="auto"/>
              <w:left w:val="single" w:sz="4" w:space="0" w:color="auto"/>
              <w:bottom w:val="single" w:sz="4" w:space="0" w:color="auto"/>
              <w:right w:val="single" w:sz="4" w:space="0" w:color="auto"/>
            </w:tcBorders>
          </w:tcPr>
          <w:p w14:paraId="2A52B909" w14:textId="77777777" w:rsidR="00A673B1" w:rsidRPr="00A673B1" w:rsidRDefault="00A673B1" w:rsidP="00A673B1">
            <w:pPr>
              <w:spacing w:after="0" w:line="240" w:lineRule="auto"/>
              <w:jc w:val="center"/>
              <w:rPr>
                <w:rFonts w:ascii="Times New Roman" w:hAnsi="Times New Roman"/>
                <w:b/>
                <w:bCs/>
                <w:i/>
                <w:iCs/>
                <w:sz w:val="24"/>
                <w:szCs w:val="24"/>
              </w:rPr>
            </w:pPr>
          </w:p>
        </w:tc>
      </w:tr>
      <w:tr w:rsidR="00A673B1" w:rsidRPr="00A673B1" w14:paraId="7ED488EE"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5EF4F01C" w14:textId="77777777" w:rsidR="00A673B1" w:rsidRPr="00A673B1" w:rsidRDefault="00A673B1" w:rsidP="00A673B1">
            <w:pPr>
              <w:spacing w:after="0" w:line="240" w:lineRule="auto"/>
              <w:rPr>
                <w:rFonts w:ascii="Times New Roman" w:hAnsi="Times New Roman"/>
                <w:sz w:val="24"/>
                <w:szCs w:val="24"/>
              </w:rPr>
            </w:pPr>
            <w:r w:rsidRPr="00A673B1">
              <w:rPr>
                <w:rFonts w:ascii="Times New Roman" w:hAnsi="Times New Roman"/>
                <w:b/>
                <w:bCs/>
                <w:sz w:val="24"/>
                <w:szCs w:val="24"/>
              </w:rPr>
              <w:t>Тема 2.1</w:t>
            </w:r>
            <w:r w:rsidRPr="00A673B1">
              <w:rPr>
                <w:rFonts w:ascii="Times New Roman" w:hAnsi="Times New Roman"/>
                <w:sz w:val="24"/>
                <w:szCs w:val="24"/>
              </w:rPr>
              <w:t xml:space="preserve">. </w:t>
            </w:r>
          </w:p>
          <w:p w14:paraId="75AC5077" w14:textId="77777777" w:rsidR="00A673B1" w:rsidRPr="00A673B1" w:rsidRDefault="00A673B1" w:rsidP="00A673B1">
            <w:pPr>
              <w:spacing w:after="0" w:line="240" w:lineRule="auto"/>
              <w:rPr>
                <w:rFonts w:ascii="Times New Roman" w:hAnsi="Times New Roman"/>
                <w:sz w:val="24"/>
                <w:szCs w:val="24"/>
              </w:rPr>
            </w:pPr>
            <w:r w:rsidRPr="00A673B1">
              <w:rPr>
                <w:rFonts w:ascii="Times New Roman" w:hAnsi="Times New Roman"/>
                <w:sz w:val="24"/>
                <w:szCs w:val="24"/>
              </w:rPr>
              <w:t xml:space="preserve">Введение </w:t>
            </w:r>
            <w:r w:rsidRPr="00A673B1">
              <w:rPr>
                <w:rFonts w:ascii="Times New Roman" w:hAnsi="Times New Roman"/>
                <w:sz w:val="24"/>
                <w:szCs w:val="24"/>
              </w:rPr>
              <w:br/>
              <w:t xml:space="preserve">в микробиологию, иммунологию </w:t>
            </w:r>
            <w:r w:rsidRPr="00A673B1">
              <w:rPr>
                <w:rFonts w:ascii="Times New Roman" w:hAnsi="Times New Roman"/>
                <w:sz w:val="24"/>
                <w:szCs w:val="24"/>
              </w:rPr>
              <w:br/>
              <w:t>и эпидемиологию</w:t>
            </w:r>
          </w:p>
        </w:tc>
        <w:tc>
          <w:tcPr>
            <w:tcW w:w="2525" w:type="pct"/>
            <w:gridSpan w:val="2"/>
            <w:tcBorders>
              <w:top w:val="single" w:sz="4" w:space="0" w:color="auto"/>
              <w:left w:val="single" w:sz="4" w:space="0" w:color="auto"/>
              <w:bottom w:val="single" w:sz="4" w:space="0" w:color="auto"/>
              <w:right w:val="single" w:sz="4" w:space="0" w:color="auto"/>
            </w:tcBorders>
            <w:hideMark/>
          </w:tcPr>
          <w:p w14:paraId="6E97CD74" w14:textId="77777777" w:rsidR="00A673B1" w:rsidRPr="00A673B1" w:rsidRDefault="00A673B1" w:rsidP="00A673B1">
            <w:pPr>
              <w:spacing w:after="0" w:line="240" w:lineRule="auto"/>
              <w:jc w:val="both"/>
              <w:rPr>
                <w:rFonts w:ascii="Times New Roman" w:hAnsi="Times New Roman"/>
                <w:b/>
                <w:bCs/>
                <w:i/>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67544269" w14:textId="77777777" w:rsidR="00A673B1" w:rsidRPr="00A673B1" w:rsidRDefault="00A673B1" w:rsidP="00A673B1">
            <w:pPr>
              <w:suppressAutoHyphens/>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0B1CE74" w14:textId="68001C8D" w:rsidR="00A673B1" w:rsidRPr="00A673B1" w:rsidRDefault="00A673B1" w:rsidP="00A673B1">
            <w:pPr>
              <w:suppressAutoHyphens/>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04A26F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47C577A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7D8BCB55"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77046646" w14:textId="77777777" w:rsidR="00A673B1" w:rsidRPr="00A673B1" w:rsidRDefault="00A673B1" w:rsidP="00A673B1">
            <w:pPr>
              <w:spacing w:after="0" w:line="240" w:lineRule="auto"/>
              <w:jc w:val="center"/>
              <w:rPr>
                <w:rFonts w:ascii="Times New Roman" w:hAnsi="Times New Roman"/>
                <w:b/>
                <w:i/>
                <w:sz w:val="24"/>
                <w:szCs w:val="24"/>
              </w:rPr>
            </w:pPr>
            <w:r w:rsidRPr="00A673B1">
              <w:rPr>
                <w:rFonts w:ascii="Times New Roman" w:hAnsi="Times New Roman"/>
                <w:sz w:val="24"/>
                <w:szCs w:val="24"/>
              </w:rPr>
              <w:t>ОК 07</w:t>
            </w:r>
          </w:p>
        </w:tc>
      </w:tr>
      <w:tr w:rsidR="00A673B1" w:rsidRPr="00A673B1" w14:paraId="4453F0EC"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A961C41"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BC6C4F4"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A673B1">
              <w:rPr>
                <w:rFonts w:ascii="Times New Roman" w:hAnsi="Times New Roman"/>
                <w:bCs/>
                <w:iCs/>
                <w:sz w:val="24"/>
                <w:szCs w:val="24"/>
              </w:rPr>
              <w:br/>
              <w:t>и бациллоносительство. Периоды протекания инфекционных заболеваний</w:t>
            </w:r>
          </w:p>
        </w:tc>
        <w:tc>
          <w:tcPr>
            <w:tcW w:w="464" w:type="pct"/>
            <w:tcBorders>
              <w:top w:val="single" w:sz="4" w:space="0" w:color="auto"/>
              <w:left w:val="single" w:sz="4" w:space="0" w:color="auto"/>
              <w:bottom w:val="single" w:sz="4" w:space="0" w:color="auto"/>
              <w:right w:val="single" w:sz="4" w:space="0" w:color="auto"/>
            </w:tcBorders>
          </w:tcPr>
          <w:p w14:paraId="47130287" w14:textId="77777777" w:rsidR="00A673B1" w:rsidRPr="00A673B1" w:rsidRDefault="00A673B1" w:rsidP="00A673B1">
            <w:pPr>
              <w:suppressAutoHyphens/>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37E883B" w14:textId="26849348" w:rsidR="00A673B1" w:rsidRPr="00A673B1" w:rsidRDefault="00A673B1" w:rsidP="00A673B1">
            <w:pPr>
              <w:suppressAutoHyphens/>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3CECC4"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118B8456"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34E5FC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50BD5186" w14:textId="77777777" w:rsidR="00A673B1" w:rsidRPr="00A673B1" w:rsidRDefault="00A673B1" w:rsidP="00A673B1">
            <w:pPr>
              <w:spacing w:after="0" w:line="240" w:lineRule="auto"/>
              <w:jc w:val="both"/>
              <w:rPr>
                <w:rFonts w:ascii="Times New Roman" w:hAnsi="Times New Roman"/>
                <w:bCs/>
                <w:i/>
                <w:sz w:val="24"/>
                <w:szCs w:val="24"/>
              </w:rPr>
            </w:pPr>
            <w:r w:rsidRPr="00A673B1">
              <w:rPr>
                <w:rFonts w:ascii="Times New Roman" w:hAnsi="Times New Roman"/>
                <w:bCs/>
                <w:iCs/>
                <w:sz w:val="24"/>
                <w:szCs w:val="24"/>
              </w:rPr>
              <w:t xml:space="preserve">2. Определение понятия «иммунитет». Виды и подвиды иммунитета. Антигены </w:t>
            </w:r>
            <w:r w:rsidRPr="00A673B1">
              <w:rPr>
                <w:rFonts w:ascii="Times New Roman" w:hAnsi="Times New Roman"/>
                <w:bCs/>
                <w:iCs/>
                <w:sz w:val="24"/>
                <w:szCs w:val="24"/>
              </w:rPr>
              <w:br/>
              <w:t xml:space="preserve">и антитела. Формы приобретенного иммунитета. Иммунитет и восприимчивость </w:t>
            </w:r>
            <w:r w:rsidRPr="00A673B1">
              <w:rPr>
                <w:rFonts w:ascii="Times New Roman" w:hAnsi="Times New Roman"/>
                <w:bCs/>
                <w:iCs/>
                <w:sz w:val="24"/>
                <w:szCs w:val="24"/>
              </w:rPr>
              <w:br/>
              <w:t>к инфекционным заболеваниям. Методы иммунопрофилактики</w:t>
            </w:r>
          </w:p>
        </w:tc>
        <w:tc>
          <w:tcPr>
            <w:tcW w:w="464" w:type="pct"/>
            <w:tcBorders>
              <w:top w:val="single" w:sz="4" w:space="0" w:color="auto"/>
              <w:left w:val="single" w:sz="4" w:space="0" w:color="auto"/>
              <w:bottom w:val="single" w:sz="4" w:space="0" w:color="auto"/>
              <w:right w:val="single" w:sz="4" w:space="0" w:color="auto"/>
            </w:tcBorders>
          </w:tcPr>
          <w:p w14:paraId="3512B472" w14:textId="77777777" w:rsidR="00A673B1" w:rsidRPr="00A673B1" w:rsidRDefault="00A673B1" w:rsidP="00A673B1">
            <w:pPr>
              <w:suppressAutoHyphens/>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9ED61AB" w14:textId="3F54D8EC" w:rsidR="00A673B1" w:rsidRPr="00A673B1" w:rsidRDefault="00A673B1" w:rsidP="00A673B1">
            <w:pPr>
              <w:suppressAutoHyphens/>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2C88461"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0ACCF56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0609DE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5966569"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464" w:type="pct"/>
            <w:tcBorders>
              <w:top w:val="single" w:sz="4" w:space="0" w:color="auto"/>
              <w:left w:val="single" w:sz="4" w:space="0" w:color="auto"/>
              <w:bottom w:val="single" w:sz="4" w:space="0" w:color="auto"/>
              <w:right w:val="single" w:sz="4" w:space="0" w:color="auto"/>
            </w:tcBorders>
          </w:tcPr>
          <w:p w14:paraId="2AADD130" w14:textId="77777777" w:rsidR="00A673B1" w:rsidRPr="00A673B1" w:rsidRDefault="00A673B1" w:rsidP="00A673B1">
            <w:pPr>
              <w:suppressAutoHyphens/>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5BD3359" w14:textId="29A143AB" w:rsidR="00A673B1" w:rsidRPr="00A673B1" w:rsidRDefault="00A673B1" w:rsidP="00A673B1">
            <w:pPr>
              <w:suppressAutoHyphens/>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7667E519"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31FD1E55"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3EE6978" w14:textId="77777777" w:rsidR="00A673B1" w:rsidRPr="00A673B1" w:rsidRDefault="00A673B1" w:rsidP="00A673B1">
            <w:pPr>
              <w:spacing w:after="0" w:line="256" w:lineRule="auto"/>
              <w:rPr>
                <w:rFonts w:ascii="Times New Roman" w:hAnsi="Times New Roman"/>
                <w:sz w:val="24"/>
                <w:szCs w:val="24"/>
              </w:rPr>
            </w:pPr>
          </w:p>
        </w:tc>
        <w:tc>
          <w:tcPr>
            <w:tcW w:w="464" w:type="pct"/>
            <w:tcBorders>
              <w:top w:val="single" w:sz="4" w:space="0" w:color="auto"/>
              <w:left w:val="single" w:sz="4" w:space="0" w:color="auto"/>
              <w:bottom w:val="single" w:sz="4" w:space="0" w:color="auto"/>
              <w:right w:val="single" w:sz="4" w:space="0" w:color="auto"/>
            </w:tcBorders>
          </w:tcPr>
          <w:p w14:paraId="2BF079B2" w14:textId="77777777" w:rsidR="00A673B1" w:rsidRPr="00A673B1" w:rsidRDefault="00A673B1" w:rsidP="00A673B1">
            <w:pPr>
              <w:suppressAutoHyphens/>
              <w:spacing w:after="0" w:line="240" w:lineRule="auto"/>
              <w:rPr>
                <w:rFonts w:ascii="Times New Roman" w:hAnsi="Times New Roman"/>
                <w:i/>
                <w:sz w:val="24"/>
                <w:szCs w:val="24"/>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1C511BA1" w14:textId="693EDEA6" w:rsidR="00A673B1" w:rsidRPr="00A673B1" w:rsidRDefault="00A673B1" w:rsidP="00A673B1">
            <w:pPr>
              <w:suppressAutoHyphens/>
              <w:spacing w:after="0" w:line="240" w:lineRule="auto"/>
              <w:rPr>
                <w:rFonts w:ascii="Times New Roman" w:hAnsi="Times New Roman"/>
                <w:bCs/>
                <w:i/>
                <w:sz w:val="24"/>
                <w:szCs w:val="24"/>
              </w:rPr>
            </w:pPr>
            <w:r w:rsidRPr="00A673B1">
              <w:rPr>
                <w:rFonts w:ascii="Times New Roman" w:hAnsi="Times New Roman"/>
                <w:i/>
                <w:sz w:val="24"/>
                <w:szCs w:val="24"/>
              </w:rPr>
              <w:t>Перевернутые лекции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E9DACDA"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162B57E2"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6817586"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F867CEE"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24F167A5" w14:textId="77777777" w:rsidR="00A673B1" w:rsidRPr="00A673B1" w:rsidRDefault="00A673B1" w:rsidP="00A673B1">
            <w:pPr>
              <w:suppressAutoHyphens/>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5739BD7" w14:textId="43797103" w:rsidR="00A673B1" w:rsidRPr="00A673B1" w:rsidRDefault="00A673B1" w:rsidP="00A673B1">
            <w:pPr>
              <w:suppressAutoHyphens/>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F2E57BA"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0FE8657F"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618A7454"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179DA764" w14:textId="77777777" w:rsidR="00A673B1" w:rsidRPr="00A673B1" w:rsidRDefault="00A673B1" w:rsidP="00A673B1">
            <w:pPr>
              <w:spacing w:after="0" w:line="240" w:lineRule="auto"/>
              <w:jc w:val="center"/>
              <w:rPr>
                <w:rFonts w:ascii="Times New Roman" w:hAnsi="Times New Roman"/>
                <w:b/>
                <w:i/>
                <w:sz w:val="24"/>
                <w:szCs w:val="24"/>
              </w:rPr>
            </w:pPr>
            <w:r w:rsidRPr="00A673B1">
              <w:rPr>
                <w:rFonts w:ascii="Times New Roman" w:hAnsi="Times New Roman"/>
                <w:sz w:val="24"/>
                <w:szCs w:val="24"/>
              </w:rPr>
              <w:t>ОК 07</w:t>
            </w:r>
          </w:p>
        </w:tc>
      </w:tr>
      <w:tr w:rsidR="00A673B1" w:rsidRPr="00A673B1" w14:paraId="389E1C5D" w14:textId="77777777" w:rsidTr="00A673B1">
        <w:trPr>
          <w:trHeight w:val="33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7D7478E"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8E0CCE2" w14:textId="77777777" w:rsidR="00A673B1" w:rsidRPr="00A673B1" w:rsidRDefault="00A673B1" w:rsidP="00A673B1">
            <w:pPr>
              <w:spacing w:after="0" w:line="240" w:lineRule="auto"/>
              <w:jc w:val="both"/>
              <w:rPr>
                <w:rFonts w:ascii="Times New Roman" w:hAnsi="Times New Roman"/>
                <w:b/>
                <w:iCs/>
                <w:sz w:val="24"/>
                <w:szCs w:val="24"/>
              </w:rPr>
            </w:pPr>
            <w:r w:rsidRPr="00A673B1">
              <w:rPr>
                <w:rFonts w:ascii="Times New Roman" w:hAnsi="Times New Roman"/>
                <w:bCs/>
                <w:iCs/>
                <w:sz w:val="24"/>
                <w:szCs w:val="24"/>
              </w:rPr>
              <w:t>Практическое занятие № 9. Иммунитет и методы иммунопрофилактики</w:t>
            </w:r>
          </w:p>
        </w:tc>
        <w:tc>
          <w:tcPr>
            <w:tcW w:w="464" w:type="pct"/>
            <w:tcBorders>
              <w:top w:val="single" w:sz="4" w:space="0" w:color="auto"/>
              <w:left w:val="single" w:sz="4" w:space="0" w:color="auto"/>
              <w:bottom w:val="single" w:sz="4" w:space="0" w:color="auto"/>
              <w:right w:val="single" w:sz="4" w:space="0" w:color="auto"/>
            </w:tcBorders>
          </w:tcPr>
          <w:p w14:paraId="19A090BC" w14:textId="77777777" w:rsidR="00A673B1" w:rsidRPr="00A673B1" w:rsidRDefault="00A673B1" w:rsidP="00A673B1">
            <w:pPr>
              <w:suppressAutoHyphens/>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320B9B8" w14:textId="5C21D977" w:rsidR="00A673B1" w:rsidRPr="00A673B1" w:rsidRDefault="00A673B1" w:rsidP="00A673B1">
            <w:pPr>
              <w:suppressAutoHyphens/>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981837D"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4F1A9B17" w14:textId="77777777" w:rsidTr="00A673B1">
        <w:trPr>
          <w:trHeight w:val="567"/>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4B30057"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220DA4F" w14:textId="77777777" w:rsidR="00A673B1" w:rsidRPr="00A673B1" w:rsidRDefault="00A673B1" w:rsidP="00A673B1">
            <w:pPr>
              <w:spacing w:after="0" w:line="240" w:lineRule="auto"/>
              <w:jc w:val="both"/>
              <w:rPr>
                <w:rFonts w:ascii="Times New Roman" w:hAnsi="Times New Roman"/>
                <w:b/>
                <w:iCs/>
                <w:sz w:val="24"/>
                <w:szCs w:val="24"/>
              </w:rPr>
            </w:pPr>
            <w:r w:rsidRPr="00A673B1">
              <w:rPr>
                <w:rFonts w:ascii="Times New Roman" w:hAnsi="Times New Roman"/>
                <w:bCs/>
                <w:iCs/>
                <w:sz w:val="24"/>
                <w:szCs w:val="24"/>
              </w:rPr>
              <w:t xml:space="preserve">Практическое занятие № 10. Правила проведения плановых мероприятий </w:t>
            </w:r>
            <w:r w:rsidRPr="00A673B1">
              <w:rPr>
                <w:rFonts w:ascii="Times New Roman" w:hAnsi="Times New Roman"/>
                <w:bCs/>
                <w:iCs/>
                <w:sz w:val="24"/>
                <w:szCs w:val="24"/>
              </w:rPr>
              <w:br/>
              <w:t>по дезинфекции, дезинсекции и дератизации</w:t>
            </w:r>
          </w:p>
        </w:tc>
        <w:tc>
          <w:tcPr>
            <w:tcW w:w="464" w:type="pct"/>
            <w:tcBorders>
              <w:top w:val="single" w:sz="4" w:space="0" w:color="auto"/>
              <w:left w:val="single" w:sz="4" w:space="0" w:color="auto"/>
              <w:bottom w:val="single" w:sz="4" w:space="0" w:color="auto"/>
              <w:right w:val="single" w:sz="4" w:space="0" w:color="auto"/>
            </w:tcBorders>
          </w:tcPr>
          <w:p w14:paraId="26477088" w14:textId="77777777" w:rsidR="00A673B1" w:rsidRPr="00A673B1" w:rsidRDefault="00A673B1" w:rsidP="00A673B1">
            <w:pPr>
              <w:suppressAutoHyphens/>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4163ADDD" w14:textId="3FDD425B" w:rsidR="00A673B1" w:rsidRPr="00A673B1" w:rsidRDefault="00A673B1" w:rsidP="00A673B1">
            <w:pPr>
              <w:suppressAutoHyphens/>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811D4BA" w14:textId="77777777" w:rsidR="00A673B1" w:rsidRPr="00A673B1" w:rsidRDefault="00A673B1" w:rsidP="00A673B1">
            <w:pPr>
              <w:spacing w:after="0" w:line="256" w:lineRule="auto"/>
              <w:rPr>
                <w:rFonts w:ascii="Times New Roman" w:hAnsi="Times New Roman"/>
                <w:b/>
                <w:i/>
                <w:sz w:val="24"/>
                <w:szCs w:val="24"/>
              </w:rPr>
            </w:pPr>
          </w:p>
        </w:tc>
      </w:tr>
      <w:tr w:rsidR="00A673B1" w:rsidRPr="00A673B1" w14:paraId="1BA0B810"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ABCB20C"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4075764"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3CF18CC1" w14:textId="77777777" w:rsidR="00A673B1" w:rsidRPr="00A673B1" w:rsidRDefault="00A673B1" w:rsidP="00A673B1">
            <w:pPr>
              <w:suppressAutoHyphens/>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8B079C8" w14:textId="1DB4D239" w:rsidR="00A673B1" w:rsidRPr="00A673B1" w:rsidRDefault="00A673B1" w:rsidP="00A673B1">
            <w:pPr>
              <w:suppressAutoHyphens/>
              <w:spacing w:after="0" w:line="240" w:lineRule="auto"/>
              <w:jc w:val="center"/>
              <w:rPr>
                <w:rFonts w:ascii="Times New Roman" w:hAnsi="Times New Roman"/>
                <w:b/>
                <w:sz w:val="24"/>
                <w:szCs w:val="24"/>
              </w:rPr>
            </w:pPr>
          </w:p>
        </w:tc>
        <w:tc>
          <w:tcPr>
            <w:tcW w:w="653" w:type="pct"/>
            <w:tcBorders>
              <w:top w:val="single" w:sz="4" w:space="0" w:color="auto"/>
              <w:left w:val="single" w:sz="4" w:space="0" w:color="auto"/>
              <w:bottom w:val="single" w:sz="4" w:space="0" w:color="auto"/>
              <w:right w:val="single" w:sz="4" w:space="0" w:color="auto"/>
            </w:tcBorders>
          </w:tcPr>
          <w:p w14:paraId="553CE16B" w14:textId="77777777" w:rsidR="00A673B1" w:rsidRPr="00A673B1" w:rsidRDefault="00A673B1" w:rsidP="00A673B1">
            <w:pPr>
              <w:spacing w:after="0" w:line="240" w:lineRule="auto"/>
              <w:jc w:val="center"/>
              <w:rPr>
                <w:rFonts w:ascii="Times New Roman" w:hAnsi="Times New Roman"/>
                <w:b/>
                <w:sz w:val="24"/>
                <w:szCs w:val="24"/>
              </w:rPr>
            </w:pPr>
          </w:p>
        </w:tc>
      </w:tr>
      <w:tr w:rsidR="00A673B1" w:rsidRPr="00A673B1" w14:paraId="31E6775D"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7FC210C1"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 xml:space="preserve">Тема 2.2. </w:t>
            </w:r>
          </w:p>
          <w:p w14:paraId="5309BF3D"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sz w:val="24"/>
                <w:szCs w:val="24"/>
              </w:rPr>
              <w:t xml:space="preserve">Оказание первой (доврачебной) помощи при неотложных состояниях </w:t>
            </w:r>
            <w:r w:rsidRPr="00A673B1">
              <w:rPr>
                <w:rFonts w:ascii="Times New Roman" w:hAnsi="Times New Roman"/>
                <w:sz w:val="24"/>
                <w:szCs w:val="24"/>
              </w:rPr>
              <w:br/>
              <w:t>и травматизме</w:t>
            </w:r>
          </w:p>
        </w:tc>
        <w:tc>
          <w:tcPr>
            <w:tcW w:w="2525" w:type="pct"/>
            <w:gridSpan w:val="2"/>
            <w:tcBorders>
              <w:top w:val="single" w:sz="4" w:space="0" w:color="auto"/>
              <w:left w:val="single" w:sz="4" w:space="0" w:color="auto"/>
              <w:bottom w:val="single" w:sz="4" w:space="0" w:color="auto"/>
              <w:right w:val="single" w:sz="4" w:space="0" w:color="auto"/>
            </w:tcBorders>
            <w:hideMark/>
          </w:tcPr>
          <w:p w14:paraId="37FA5C34"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4DDB681B"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AB016F4" w14:textId="19B19CDC"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706D3CDE"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29C513A0"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088EA816"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63D307FE"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2EAFEDF0"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17DE753"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620525E"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464" w:type="pct"/>
            <w:tcBorders>
              <w:top w:val="single" w:sz="4" w:space="0" w:color="auto"/>
              <w:left w:val="single" w:sz="4" w:space="0" w:color="auto"/>
              <w:bottom w:val="single" w:sz="4" w:space="0" w:color="auto"/>
              <w:right w:val="single" w:sz="4" w:space="0" w:color="auto"/>
            </w:tcBorders>
          </w:tcPr>
          <w:p w14:paraId="2902B794"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1049354" w14:textId="7535B8E2"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794B350"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C9FF5D7"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E47DCEA"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5F2D6DA"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464" w:type="pct"/>
            <w:tcBorders>
              <w:top w:val="single" w:sz="4" w:space="0" w:color="auto"/>
              <w:left w:val="single" w:sz="4" w:space="0" w:color="auto"/>
              <w:bottom w:val="single" w:sz="4" w:space="0" w:color="auto"/>
              <w:right w:val="single" w:sz="4" w:space="0" w:color="auto"/>
            </w:tcBorders>
          </w:tcPr>
          <w:p w14:paraId="666C4E41"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20291482" w14:textId="68497DCF"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047240"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44A8C435"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FA704DB" w14:textId="77777777" w:rsidR="00A673B1" w:rsidRPr="00A673B1" w:rsidRDefault="00A673B1" w:rsidP="00A673B1">
            <w:pPr>
              <w:spacing w:after="0" w:line="256" w:lineRule="auto"/>
              <w:rPr>
                <w:rFonts w:ascii="Times New Roman" w:hAnsi="Times New Roman"/>
                <w:b/>
                <w:bCs/>
                <w:sz w:val="24"/>
                <w:szCs w:val="24"/>
              </w:rPr>
            </w:pPr>
          </w:p>
        </w:tc>
        <w:tc>
          <w:tcPr>
            <w:tcW w:w="464" w:type="pct"/>
            <w:tcBorders>
              <w:top w:val="single" w:sz="4" w:space="0" w:color="auto"/>
              <w:left w:val="single" w:sz="4" w:space="0" w:color="auto"/>
              <w:bottom w:val="single" w:sz="4" w:space="0" w:color="auto"/>
              <w:right w:val="single" w:sz="4" w:space="0" w:color="auto"/>
            </w:tcBorders>
          </w:tcPr>
          <w:p w14:paraId="6452D3A6" w14:textId="77777777" w:rsidR="00A673B1" w:rsidRPr="00A673B1" w:rsidRDefault="00A673B1" w:rsidP="00A673B1">
            <w:pPr>
              <w:spacing w:after="0" w:line="240" w:lineRule="auto"/>
              <w:jc w:val="both"/>
              <w:rPr>
                <w:rFonts w:ascii="Times New Roman" w:hAnsi="Times New Roman"/>
                <w:bCs/>
                <w:i/>
                <w:sz w:val="24"/>
                <w:szCs w:val="24"/>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257237E7" w14:textId="64030E92" w:rsidR="00A673B1" w:rsidRPr="00A673B1" w:rsidRDefault="00A673B1" w:rsidP="00A673B1">
            <w:pPr>
              <w:spacing w:after="0" w:line="240" w:lineRule="auto"/>
              <w:jc w:val="both"/>
              <w:rPr>
                <w:rFonts w:ascii="Times New Roman" w:hAnsi="Times New Roman"/>
                <w:bCs/>
                <w:i/>
                <w:sz w:val="24"/>
                <w:szCs w:val="24"/>
              </w:rPr>
            </w:pPr>
            <w:bookmarkStart w:id="10" w:name="_Hlk110179063"/>
            <w:r w:rsidRPr="00A673B1">
              <w:rPr>
                <w:rFonts w:ascii="Times New Roman" w:hAnsi="Times New Roman"/>
                <w:bCs/>
                <w:i/>
                <w:sz w:val="24"/>
                <w:szCs w:val="24"/>
              </w:rPr>
              <w:t>Проблемные лекци</w:t>
            </w:r>
            <w:bookmarkEnd w:id="10"/>
            <w:r w:rsidRPr="00A673B1">
              <w:rPr>
                <w:rFonts w:ascii="Times New Roman" w:hAnsi="Times New Roman"/>
                <w:bCs/>
                <w:i/>
                <w:sz w:val="24"/>
                <w:szCs w:val="24"/>
              </w:rPr>
              <w:t>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9D75370"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2D66AEAF"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197BFAE6"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45514A2"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6C1CF87C"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F0564D8" w14:textId="588E74A0"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5CFA6BB6"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0E031CA2"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286E1B77"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232068F1"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42EC4C72" w14:textId="77777777" w:rsidTr="00A673B1">
        <w:trPr>
          <w:trHeight w:val="698"/>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57482DD7"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071368C6"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464" w:type="pct"/>
            <w:tcBorders>
              <w:top w:val="single" w:sz="4" w:space="0" w:color="auto"/>
              <w:left w:val="single" w:sz="4" w:space="0" w:color="auto"/>
              <w:bottom w:val="single" w:sz="4" w:space="0" w:color="auto"/>
              <w:right w:val="single" w:sz="4" w:space="0" w:color="auto"/>
            </w:tcBorders>
          </w:tcPr>
          <w:p w14:paraId="73DA7E1D"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0EA73B57" w14:textId="2E75AF80"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09C300D"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6B5F985F" w14:textId="77777777" w:rsidTr="00A673B1">
        <w:trPr>
          <w:trHeight w:val="694"/>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E3D9690"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1BC61AC2"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464" w:type="pct"/>
            <w:tcBorders>
              <w:top w:val="single" w:sz="4" w:space="0" w:color="auto"/>
              <w:left w:val="single" w:sz="4" w:space="0" w:color="auto"/>
              <w:bottom w:val="single" w:sz="4" w:space="0" w:color="auto"/>
              <w:right w:val="single" w:sz="4" w:space="0" w:color="auto"/>
            </w:tcBorders>
          </w:tcPr>
          <w:p w14:paraId="4ACB6DD3" w14:textId="77777777" w:rsidR="00A673B1" w:rsidRPr="00A673B1" w:rsidRDefault="00A673B1" w:rsidP="00A673B1">
            <w:pPr>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9FD557A" w14:textId="20251CB7" w:rsidR="00A673B1" w:rsidRPr="00A673B1" w:rsidRDefault="00A673B1" w:rsidP="00A673B1">
            <w:pPr>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26C4EA5C"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AB2D488"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D656341" w14:textId="77777777" w:rsidR="00A673B1" w:rsidRPr="00A673B1" w:rsidRDefault="00A673B1" w:rsidP="00A673B1">
            <w:pPr>
              <w:spacing w:after="0" w:line="256" w:lineRule="auto"/>
              <w:rPr>
                <w:rFonts w:ascii="Times New Roman" w:hAnsi="Times New Roman"/>
                <w:b/>
                <w:bCs/>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59DA06F"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4FA507D1" w14:textId="77777777" w:rsidR="00A673B1" w:rsidRPr="00A673B1" w:rsidRDefault="00A673B1" w:rsidP="00A673B1">
            <w:pPr>
              <w:spacing w:after="0" w:line="240" w:lineRule="auto"/>
              <w:jc w:val="center"/>
              <w:rPr>
                <w:rFonts w:ascii="Times New Roman" w:hAnsi="Times New Roman"/>
                <w:b/>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4B20AAC6" w14:textId="79410D38" w:rsidR="00A673B1" w:rsidRPr="00A673B1" w:rsidRDefault="00A673B1" w:rsidP="00A673B1">
            <w:pPr>
              <w:spacing w:after="0" w:line="240" w:lineRule="auto"/>
              <w:jc w:val="center"/>
              <w:rPr>
                <w:rFonts w:ascii="Times New Roman" w:hAnsi="Times New Roman"/>
                <w:b/>
                <w:sz w:val="24"/>
                <w:szCs w:val="24"/>
              </w:rPr>
            </w:pPr>
          </w:p>
        </w:tc>
        <w:tc>
          <w:tcPr>
            <w:tcW w:w="653" w:type="pct"/>
            <w:tcBorders>
              <w:top w:val="single" w:sz="4" w:space="0" w:color="auto"/>
              <w:left w:val="single" w:sz="4" w:space="0" w:color="auto"/>
              <w:bottom w:val="single" w:sz="4" w:space="0" w:color="auto"/>
              <w:right w:val="single" w:sz="4" w:space="0" w:color="auto"/>
            </w:tcBorders>
          </w:tcPr>
          <w:p w14:paraId="3F444FB6"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41291499" w14:textId="77777777" w:rsidTr="00A673B1">
        <w:trPr>
          <w:trHeight w:val="20"/>
        </w:trPr>
        <w:tc>
          <w:tcPr>
            <w:tcW w:w="758" w:type="pct"/>
            <w:vMerge w:val="restart"/>
            <w:tcBorders>
              <w:top w:val="single" w:sz="4" w:space="0" w:color="auto"/>
              <w:left w:val="single" w:sz="4" w:space="0" w:color="auto"/>
              <w:bottom w:val="single" w:sz="4" w:space="0" w:color="auto"/>
              <w:right w:val="single" w:sz="4" w:space="0" w:color="auto"/>
            </w:tcBorders>
            <w:hideMark/>
          </w:tcPr>
          <w:p w14:paraId="79902FF5"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 xml:space="preserve">Тема 2.3. </w:t>
            </w:r>
          </w:p>
          <w:p w14:paraId="2B8CBFF1"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sz w:val="24"/>
                <w:szCs w:val="24"/>
              </w:rPr>
              <w:t>Обеспечение здорового образа жизни</w:t>
            </w:r>
          </w:p>
        </w:tc>
        <w:tc>
          <w:tcPr>
            <w:tcW w:w="2525" w:type="pct"/>
            <w:gridSpan w:val="2"/>
            <w:tcBorders>
              <w:top w:val="single" w:sz="4" w:space="0" w:color="auto"/>
              <w:left w:val="single" w:sz="4" w:space="0" w:color="auto"/>
              <w:bottom w:val="single" w:sz="4" w:space="0" w:color="auto"/>
              <w:right w:val="single" w:sz="4" w:space="0" w:color="auto"/>
            </w:tcBorders>
            <w:hideMark/>
          </w:tcPr>
          <w:p w14:paraId="51AC56CB"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Содержание</w:t>
            </w:r>
          </w:p>
        </w:tc>
        <w:tc>
          <w:tcPr>
            <w:tcW w:w="464" w:type="pct"/>
            <w:tcBorders>
              <w:top w:val="single" w:sz="4" w:space="0" w:color="auto"/>
              <w:left w:val="single" w:sz="4" w:space="0" w:color="auto"/>
              <w:bottom w:val="single" w:sz="4" w:space="0" w:color="auto"/>
              <w:right w:val="single" w:sz="4" w:space="0" w:color="auto"/>
            </w:tcBorders>
          </w:tcPr>
          <w:p w14:paraId="20FC0760"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5B8A8635" w14:textId="0929BB1D"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6C4B7EA3"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274615D3"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46BFF4A0"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4D188813"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1A6FD094"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6008074C"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F0CE705"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Cs/>
                <w:sz w:val="24"/>
                <w:szCs w:val="24"/>
              </w:rPr>
              <w:t>1.</w:t>
            </w:r>
            <w:r w:rsidRPr="00A673B1">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464" w:type="pct"/>
            <w:tcBorders>
              <w:top w:val="single" w:sz="4" w:space="0" w:color="auto"/>
              <w:left w:val="single" w:sz="4" w:space="0" w:color="auto"/>
              <w:bottom w:val="single" w:sz="4" w:space="0" w:color="auto"/>
              <w:right w:val="single" w:sz="4" w:space="0" w:color="auto"/>
            </w:tcBorders>
          </w:tcPr>
          <w:p w14:paraId="2D9D1931" w14:textId="77777777" w:rsidR="00A673B1" w:rsidRPr="00A673B1" w:rsidRDefault="00A673B1" w:rsidP="00A673B1">
            <w:pPr>
              <w:spacing w:after="0" w:line="240" w:lineRule="auto"/>
              <w:jc w:val="cente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D0780B0" w14:textId="7FB3BE6B" w:rsidR="00A673B1" w:rsidRPr="00A673B1" w:rsidRDefault="00A673B1" w:rsidP="00A673B1">
            <w:pPr>
              <w:spacing w:after="0" w:line="240" w:lineRule="auto"/>
              <w:jc w:val="center"/>
              <w:rPr>
                <w:rFonts w:ascii="Times New Roman" w:hAnsi="Times New Roman"/>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3E0998F"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F3F1A43"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EA17822"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238A9D4D"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2.</w:t>
            </w:r>
            <w:r w:rsidRPr="00A673B1">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464" w:type="pct"/>
            <w:tcBorders>
              <w:top w:val="single" w:sz="4" w:space="0" w:color="auto"/>
              <w:left w:val="single" w:sz="4" w:space="0" w:color="auto"/>
              <w:bottom w:val="single" w:sz="4" w:space="0" w:color="auto"/>
              <w:right w:val="single" w:sz="4" w:space="0" w:color="auto"/>
            </w:tcBorders>
          </w:tcPr>
          <w:p w14:paraId="5F9B00C5" w14:textId="77777777" w:rsidR="00A673B1" w:rsidRPr="00A673B1" w:rsidRDefault="00A673B1" w:rsidP="00A673B1">
            <w:pPr>
              <w:spacing w:after="0" w:line="240" w:lineRule="auto"/>
              <w:jc w:val="center"/>
              <w:rPr>
                <w:rFonts w:ascii="Times New Roman" w:hAnsi="Times New Roman"/>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7C14A7F" w14:textId="7EDC2C43" w:rsidR="00A673B1" w:rsidRPr="00A673B1" w:rsidRDefault="00A673B1" w:rsidP="00A673B1">
            <w:pPr>
              <w:spacing w:after="0" w:line="240" w:lineRule="auto"/>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D53B477"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3E61F1D6"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72DF5EDE" w14:textId="77777777" w:rsidR="00A673B1" w:rsidRPr="00A673B1" w:rsidRDefault="00A673B1" w:rsidP="00A673B1">
            <w:pPr>
              <w:spacing w:after="0" w:line="256" w:lineRule="auto"/>
              <w:rPr>
                <w:rFonts w:ascii="Times New Roman" w:hAnsi="Times New Roman"/>
                <w:sz w:val="24"/>
                <w:szCs w:val="24"/>
              </w:rPr>
            </w:pPr>
          </w:p>
        </w:tc>
        <w:tc>
          <w:tcPr>
            <w:tcW w:w="464" w:type="pct"/>
            <w:tcBorders>
              <w:top w:val="single" w:sz="4" w:space="0" w:color="auto"/>
              <w:left w:val="single" w:sz="4" w:space="0" w:color="auto"/>
              <w:bottom w:val="single" w:sz="4" w:space="0" w:color="auto"/>
              <w:right w:val="single" w:sz="4" w:space="0" w:color="auto"/>
            </w:tcBorders>
          </w:tcPr>
          <w:p w14:paraId="47EE352C" w14:textId="77777777" w:rsidR="00A673B1" w:rsidRPr="00A673B1" w:rsidRDefault="00A673B1" w:rsidP="00A673B1">
            <w:pPr>
              <w:spacing w:after="0" w:line="240" w:lineRule="auto"/>
              <w:jc w:val="both"/>
              <w:rPr>
                <w:rFonts w:ascii="Times New Roman" w:hAnsi="Times New Roman"/>
                <w:bCs/>
                <w:i/>
                <w:sz w:val="24"/>
                <w:szCs w:val="24"/>
              </w:rPr>
            </w:pPr>
          </w:p>
        </w:tc>
        <w:tc>
          <w:tcPr>
            <w:tcW w:w="3125" w:type="pct"/>
            <w:gridSpan w:val="3"/>
            <w:tcBorders>
              <w:top w:val="single" w:sz="4" w:space="0" w:color="auto"/>
              <w:left w:val="single" w:sz="4" w:space="0" w:color="auto"/>
              <w:bottom w:val="single" w:sz="4" w:space="0" w:color="auto"/>
              <w:right w:val="single" w:sz="4" w:space="0" w:color="auto"/>
            </w:tcBorders>
            <w:hideMark/>
          </w:tcPr>
          <w:p w14:paraId="7E476561" w14:textId="58797E46" w:rsidR="00A673B1" w:rsidRPr="00A673B1" w:rsidRDefault="00A673B1" w:rsidP="00A673B1">
            <w:pPr>
              <w:spacing w:after="0" w:line="240" w:lineRule="auto"/>
              <w:jc w:val="both"/>
              <w:rPr>
                <w:rFonts w:ascii="Times New Roman" w:hAnsi="Times New Roman"/>
                <w:bCs/>
                <w:i/>
                <w:sz w:val="24"/>
                <w:szCs w:val="24"/>
              </w:rPr>
            </w:pPr>
            <w:r w:rsidRPr="00A673B1">
              <w:rPr>
                <w:rFonts w:ascii="Times New Roman" w:hAnsi="Times New Roman"/>
                <w:bCs/>
                <w:i/>
                <w:sz w:val="24"/>
                <w:szCs w:val="24"/>
              </w:rPr>
              <w:t>Лекции-диалоги</w:t>
            </w: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4092876"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6C3E096B"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4E8776B5"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3DE1E109"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b/>
                <w:bCs/>
                <w:sz w:val="24"/>
                <w:szCs w:val="24"/>
              </w:rPr>
              <w:t>В том числе практических занятий</w:t>
            </w:r>
          </w:p>
        </w:tc>
        <w:tc>
          <w:tcPr>
            <w:tcW w:w="464" w:type="pct"/>
            <w:tcBorders>
              <w:top w:val="single" w:sz="4" w:space="0" w:color="auto"/>
              <w:left w:val="single" w:sz="4" w:space="0" w:color="auto"/>
              <w:bottom w:val="single" w:sz="4" w:space="0" w:color="auto"/>
              <w:right w:val="single" w:sz="4" w:space="0" w:color="auto"/>
            </w:tcBorders>
          </w:tcPr>
          <w:p w14:paraId="349E6C2C"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1D82E399" w14:textId="187AA87C" w:rsidR="00A673B1" w:rsidRPr="00A673B1" w:rsidRDefault="00A673B1" w:rsidP="00A673B1">
            <w:pPr>
              <w:spacing w:after="0" w:line="240" w:lineRule="auto"/>
              <w:jc w:val="center"/>
              <w:rPr>
                <w:rFonts w:ascii="Times New Roman" w:hAnsi="Times New Roman"/>
                <w:b/>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hideMark/>
          </w:tcPr>
          <w:p w14:paraId="41622971"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01</w:t>
            </w:r>
          </w:p>
          <w:p w14:paraId="6DDCAB1D"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02</w:t>
            </w:r>
          </w:p>
          <w:p w14:paraId="459D7A49" w14:textId="77777777" w:rsidR="00A673B1" w:rsidRPr="00A673B1" w:rsidRDefault="00A673B1" w:rsidP="00A673B1">
            <w:pPr>
              <w:suppressAutoHyphens/>
              <w:spacing w:after="0" w:line="240" w:lineRule="auto"/>
              <w:jc w:val="center"/>
              <w:rPr>
                <w:rFonts w:ascii="Times New Roman" w:hAnsi="Times New Roman"/>
                <w:sz w:val="24"/>
                <w:szCs w:val="24"/>
              </w:rPr>
            </w:pPr>
            <w:r w:rsidRPr="00A673B1">
              <w:rPr>
                <w:rFonts w:ascii="Times New Roman" w:hAnsi="Times New Roman"/>
                <w:sz w:val="24"/>
                <w:szCs w:val="24"/>
              </w:rPr>
              <w:t>ОК 04</w:t>
            </w:r>
          </w:p>
          <w:p w14:paraId="45691B03"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sz w:val="24"/>
                <w:szCs w:val="24"/>
              </w:rPr>
              <w:t>ОК 07</w:t>
            </w:r>
          </w:p>
        </w:tc>
      </w:tr>
      <w:tr w:rsidR="00A673B1" w:rsidRPr="00A673B1" w14:paraId="41C45ABA" w14:textId="77777777" w:rsidTr="00A673B1">
        <w:trPr>
          <w:trHeight w:val="559"/>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2FC4B14"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3D905D2" w14:textId="77777777" w:rsidR="00A673B1" w:rsidRPr="00A673B1" w:rsidRDefault="00A673B1" w:rsidP="00A673B1">
            <w:pPr>
              <w:spacing w:after="0" w:line="240" w:lineRule="auto"/>
              <w:jc w:val="both"/>
              <w:rPr>
                <w:rFonts w:ascii="Times New Roman" w:hAnsi="Times New Roman"/>
                <w:b/>
                <w:bCs/>
                <w:sz w:val="24"/>
                <w:szCs w:val="24"/>
              </w:rPr>
            </w:pPr>
            <w:r w:rsidRPr="00A673B1">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464" w:type="pct"/>
            <w:tcBorders>
              <w:top w:val="single" w:sz="4" w:space="0" w:color="auto"/>
              <w:left w:val="single" w:sz="4" w:space="0" w:color="auto"/>
              <w:bottom w:val="single" w:sz="4" w:space="0" w:color="auto"/>
              <w:right w:val="single" w:sz="4" w:space="0" w:color="auto"/>
            </w:tcBorders>
          </w:tcPr>
          <w:p w14:paraId="2D0D55BE"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77C13508" w14:textId="3CA8A6A1" w:rsidR="00A673B1" w:rsidRPr="00A673B1" w:rsidRDefault="00A673B1" w:rsidP="00A673B1">
            <w:pPr>
              <w:spacing w:after="0" w:line="240" w:lineRule="auto"/>
              <w:jc w:val="center"/>
              <w:rPr>
                <w:rFonts w:ascii="Times New Roman" w:hAnsi="Times New Roman"/>
                <w:b/>
                <w:bCs/>
                <w:sz w:val="24"/>
                <w:szCs w:val="24"/>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A1C7BC0" w14:textId="77777777" w:rsidR="00A673B1" w:rsidRPr="00A673B1" w:rsidRDefault="00A673B1" w:rsidP="00A673B1">
            <w:pPr>
              <w:spacing w:after="0" w:line="256" w:lineRule="auto"/>
              <w:rPr>
                <w:rFonts w:ascii="Times New Roman" w:hAnsi="Times New Roman"/>
                <w:b/>
                <w:bCs/>
                <w:sz w:val="24"/>
                <w:szCs w:val="24"/>
              </w:rPr>
            </w:pPr>
          </w:p>
        </w:tc>
      </w:tr>
      <w:tr w:rsidR="00A673B1" w:rsidRPr="00A673B1" w14:paraId="7C27F1B6" w14:textId="77777777" w:rsidTr="00A673B1">
        <w:trPr>
          <w:trHeight w:val="20"/>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24D97394" w14:textId="77777777" w:rsidR="00A673B1" w:rsidRPr="00A673B1" w:rsidRDefault="00A673B1" w:rsidP="00A673B1">
            <w:pPr>
              <w:spacing w:after="0" w:line="256" w:lineRule="auto"/>
              <w:rPr>
                <w:rFonts w:ascii="Times New Roman" w:hAnsi="Times New Roman"/>
                <w:sz w:val="24"/>
                <w:szCs w:val="24"/>
              </w:rPr>
            </w:pPr>
          </w:p>
        </w:tc>
        <w:tc>
          <w:tcPr>
            <w:tcW w:w="2525" w:type="pct"/>
            <w:gridSpan w:val="2"/>
            <w:tcBorders>
              <w:top w:val="single" w:sz="4" w:space="0" w:color="auto"/>
              <w:left w:val="single" w:sz="4" w:space="0" w:color="auto"/>
              <w:bottom w:val="single" w:sz="4" w:space="0" w:color="auto"/>
              <w:right w:val="single" w:sz="4" w:space="0" w:color="auto"/>
            </w:tcBorders>
            <w:hideMark/>
          </w:tcPr>
          <w:p w14:paraId="4533BEB8"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Самостоятельная работа обучающихся</w:t>
            </w:r>
          </w:p>
        </w:tc>
        <w:tc>
          <w:tcPr>
            <w:tcW w:w="464" w:type="pct"/>
            <w:tcBorders>
              <w:top w:val="single" w:sz="4" w:space="0" w:color="auto"/>
              <w:left w:val="single" w:sz="4" w:space="0" w:color="auto"/>
              <w:bottom w:val="single" w:sz="4" w:space="0" w:color="auto"/>
              <w:right w:val="single" w:sz="4" w:space="0" w:color="auto"/>
            </w:tcBorders>
          </w:tcPr>
          <w:p w14:paraId="39906542" w14:textId="77777777" w:rsidR="00A673B1" w:rsidRPr="00A673B1" w:rsidRDefault="00A673B1" w:rsidP="00A673B1">
            <w:pPr>
              <w:spacing w:after="0" w:line="240" w:lineRule="auto"/>
              <w:jc w:val="center"/>
              <w:rPr>
                <w:rFonts w:ascii="Times New Roman" w:hAnsi="Times New Roman"/>
                <w:b/>
                <w:b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6D287D65" w14:textId="739F1909" w:rsidR="00A673B1" w:rsidRPr="00A673B1" w:rsidRDefault="00A673B1" w:rsidP="00A673B1">
            <w:pPr>
              <w:spacing w:after="0" w:line="240" w:lineRule="auto"/>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455F82C1" w14:textId="77777777" w:rsidR="00A673B1" w:rsidRPr="00A673B1" w:rsidRDefault="00A673B1" w:rsidP="00A673B1">
            <w:pPr>
              <w:spacing w:after="0" w:line="240" w:lineRule="auto"/>
              <w:jc w:val="center"/>
              <w:rPr>
                <w:rFonts w:ascii="Times New Roman" w:hAnsi="Times New Roman"/>
                <w:b/>
                <w:bCs/>
                <w:sz w:val="24"/>
                <w:szCs w:val="24"/>
              </w:rPr>
            </w:pPr>
          </w:p>
        </w:tc>
      </w:tr>
      <w:tr w:rsidR="00A673B1" w:rsidRPr="00A673B1" w14:paraId="021798CC" w14:textId="77777777" w:rsidTr="00A673B1">
        <w:trPr>
          <w:trHeight w:val="20"/>
        </w:trPr>
        <w:tc>
          <w:tcPr>
            <w:tcW w:w="3283" w:type="pct"/>
            <w:gridSpan w:val="3"/>
            <w:tcBorders>
              <w:top w:val="single" w:sz="4" w:space="0" w:color="auto"/>
              <w:left w:val="single" w:sz="4" w:space="0" w:color="auto"/>
              <w:bottom w:val="single" w:sz="4" w:space="0" w:color="auto"/>
              <w:right w:val="single" w:sz="4" w:space="0" w:color="auto"/>
            </w:tcBorders>
            <w:hideMark/>
          </w:tcPr>
          <w:p w14:paraId="2370DDE3"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Промежуточная аттестация</w:t>
            </w:r>
          </w:p>
        </w:tc>
        <w:tc>
          <w:tcPr>
            <w:tcW w:w="464" w:type="pct"/>
            <w:tcBorders>
              <w:top w:val="single" w:sz="4" w:space="0" w:color="auto"/>
              <w:left w:val="single" w:sz="4" w:space="0" w:color="auto"/>
              <w:bottom w:val="single" w:sz="4" w:space="0" w:color="auto"/>
              <w:right w:val="single" w:sz="4" w:space="0" w:color="auto"/>
            </w:tcBorders>
          </w:tcPr>
          <w:p w14:paraId="773CBE53" w14:textId="77777777" w:rsidR="00A673B1" w:rsidRPr="00A673B1" w:rsidRDefault="00A673B1" w:rsidP="00A673B1">
            <w:pPr>
              <w:spacing w:after="0" w:line="240" w:lineRule="auto"/>
              <w:jc w:val="center"/>
              <w:rPr>
                <w:rFonts w:ascii="Times New Roman" w:hAnsi="Times New Roman"/>
                <w:bCs/>
                <w:iCs/>
                <w:sz w:val="24"/>
                <w:szCs w:val="24"/>
              </w:rPr>
            </w:pPr>
          </w:p>
        </w:tc>
        <w:tc>
          <w:tcPr>
            <w:tcW w:w="600" w:type="pct"/>
            <w:tcBorders>
              <w:top w:val="single" w:sz="4" w:space="0" w:color="auto"/>
              <w:left w:val="single" w:sz="4" w:space="0" w:color="auto"/>
              <w:bottom w:val="single" w:sz="4" w:space="0" w:color="auto"/>
              <w:right w:val="single" w:sz="4" w:space="0" w:color="auto"/>
            </w:tcBorders>
            <w:vAlign w:val="center"/>
          </w:tcPr>
          <w:p w14:paraId="3BFD103A" w14:textId="73895988" w:rsidR="00A673B1" w:rsidRPr="00A673B1" w:rsidRDefault="00A673B1" w:rsidP="00A673B1">
            <w:pPr>
              <w:spacing w:after="0" w:line="240" w:lineRule="auto"/>
              <w:jc w:val="center"/>
              <w:rPr>
                <w:rFonts w:ascii="Times New Roman" w:hAnsi="Times New Roman"/>
                <w:bCs/>
                <w:i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766454D6" w14:textId="77777777" w:rsidR="00A673B1" w:rsidRPr="00A673B1" w:rsidRDefault="00A673B1" w:rsidP="00A673B1">
            <w:pPr>
              <w:spacing w:after="0" w:line="240" w:lineRule="auto"/>
              <w:jc w:val="center"/>
              <w:rPr>
                <w:rFonts w:ascii="Times New Roman" w:hAnsi="Times New Roman"/>
                <w:b/>
                <w:bCs/>
                <w:i/>
                <w:sz w:val="24"/>
                <w:szCs w:val="24"/>
              </w:rPr>
            </w:pPr>
          </w:p>
        </w:tc>
      </w:tr>
      <w:tr w:rsidR="00A673B1" w:rsidRPr="00A673B1" w14:paraId="3CC8D7CA" w14:textId="77777777" w:rsidTr="00A673B1">
        <w:trPr>
          <w:trHeight w:val="20"/>
        </w:trPr>
        <w:tc>
          <w:tcPr>
            <w:tcW w:w="3283" w:type="pct"/>
            <w:gridSpan w:val="3"/>
            <w:tcBorders>
              <w:top w:val="single" w:sz="4" w:space="0" w:color="auto"/>
              <w:left w:val="single" w:sz="4" w:space="0" w:color="auto"/>
              <w:bottom w:val="single" w:sz="4" w:space="0" w:color="auto"/>
              <w:right w:val="single" w:sz="4" w:space="0" w:color="auto"/>
            </w:tcBorders>
            <w:hideMark/>
          </w:tcPr>
          <w:p w14:paraId="5E4D71BF" w14:textId="77777777" w:rsidR="00A673B1" w:rsidRPr="00A673B1" w:rsidRDefault="00A673B1" w:rsidP="00A673B1">
            <w:pPr>
              <w:spacing w:after="0" w:line="240" w:lineRule="auto"/>
              <w:rPr>
                <w:rFonts w:ascii="Times New Roman" w:hAnsi="Times New Roman"/>
                <w:b/>
                <w:bCs/>
                <w:sz w:val="24"/>
                <w:szCs w:val="24"/>
              </w:rPr>
            </w:pPr>
            <w:r w:rsidRPr="00A673B1">
              <w:rPr>
                <w:rFonts w:ascii="Times New Roman" w:hAnsi="Times New Roman"/>
                <w:b/>
                <w:bCs/>
                <w:sz w:val="24"/>
                <w:szCs w:val="24"/>
              </w:rPr>
              <w:t>Всего:</w:t>
            </w:r>
          </w:p>
        </w:tc>
        <w:tc>
          <w:tcPr>
            <w:tcW w:w="464" w:type="pct"/>
            <w:tcBorders>
              <w:top w:val="single" w:sz="4" w:space="0" w:color="auto"/>
              <w:left w:val="single" w:sz="4" w:space="0" w:color="auto"/>
              <w:bottom w:val="single" w:sz="4" w:space="0" w:color="auto"/>
              <w:right w:val="single" w:sz="4" w:space="0" w:color="auto"/>
            </w:tcBorders>
          </w:tcPr>
          <w:p w14:paraId="700F73E9" w14:textId="4BE1E13D" w:rsidR="00A673B1" w:rsidRPr="00A673B1" w:rsidRDefault="00E03C92" w:rsidP="00A673B1">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00" w:type="pct"/>
            <w:tcBorders>
              <w:top w:val="single" w:sz="4" w:space="0" w:color="auto"/>
              <w:left w:val="single" w:sz="4" w:space="0" w:color="auto"/>
              <w:bottom w:val="single" w:sz="4" w:space="0" w:color="auto"/>
              <w:right w:val="single" w:sz="4" w:space="0" w:color="auto"/>
            </w:tcBorders>
            <w:vAlign w:val="center"/>
            <w:hideMark/>
          </w:tcPr>
          <w:p w14:paraId="5C118999" w14:textId="352ECE73" w:rsidR="00A673B1" w:rsidRPr="00A673B1" w:rsidRDefault="00E03C92" w:rsidP="00A673B1">
            <w:pPr>
              <w:spacing w:after="0" w:line="240" w:lineRule="auto"/>
              <w:jc w:val="center"/>
              <w:rPr>
                <w:rFonts w:ascii="Times New Roman" w:hAnsi="Times New Roman"/>
                <w:b/>
                <w:bCs/>
                <w:iCs/>
                <w:sz w:val="24"/>
                <w:szCs w:val="24"/>
              </w:rPr>
            </w:pPr>
            <w:r>
              <w:rPr>
                <w:rFonts w:ascii="Times New Roman" w:hAnsi="Times New Roman"/>
                <w:b/>
                <w:bCs/>
                <w:iCs/>
                <w:sz w:val="24"/>
                <w:szCs w:val="24"/>
              </w:rPr>
              <w:t>100</w:t>
            </w:r>
          </w:p>
        </w:tc>
        <w:tc>
          <w:tcPr>
            <w:tcW w:w="653" w:type="pct"/>
            <w:tcBorders>
              <w:top w:val="single" w:sz="4" w:space="0" w:color="auto"/>
              <w:left w:val="single" w:sz="4" w:space="0" w:color="auto"/>
              <w:bottom w:val="single" w:sz="4" w:space="0" w:color="auto"/>
              <w:right w:val="single" w:sz="4" w:space="0" w:color="auto"/>
            </w:tcBorders>
          </w:tcPr>
          <w:p w14:paraId="27D8A1ED" w14:textId="77777777" w:rsidR="00A673B1" w:rsidRPr="00A673B1" w:rsidRDefault="00A673B1" w:rsidP="00A673B1">
            <w:pPr>
              <w:spacing w:after="0" w:line="240" w:lineRule="auto"/>
              <w:jc w:val="center"/>
              <w:rPr>
                <w:rFonts w:ascii="Times New Roman" w:hAnsi="Times New Roman"/>
                <w:b/>
                <w:bCs/>
                <w:i/>
                <w:sz w:val="24"/>
                <w:szCs w:val="24"/>
              </w:rPr>
            </w:pPr>
          </w:p>
        </w:tc>
      </w:tr>
    </w:tbl>
    <w:p w14:paraId="4AAE43E7" w14:textId="77777777" w:rsidR="00A673B1" w:rsidRPr="00A673B1" w:rsidRDefault="00A673B1" w:rsidP="00A673B1">
      <w:pPr>
        <w:spacing w:after="0" w:line="240" w:lineRule="auto"/>
        <w:rPr>
          <w:rFonts w:ascii="Times New Roman" w:hAnsi="Times New Roman"/>
          <w:sz w:val="20"/>
          <w:szCs w:val="20"/>
        </w:rPr>
        <w:sectPr w:rsidR="00A673B1" w:rsidRPr="00A673B1" w:rsidSect="00792E60">
          <w:pgSz w:w="16838" w:h="11906" w:orient="landscape"/>
          <w:pgMar w:top="1134" w:right="567" w:bottom="1134" w:left="1701" w:header="709" w:footer="709" w:gutter="0"/>
          <w:cols w:space="720"/>
        </w:sectPr>
      </w:pPr>
    </w:p>
    <w:p w14:paraId="1A6FD9C7"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lastRenderedPageBreak/>
        <w:t>3. УСЛОВИЯ РЕАЛИЗАЦИИ УЧЕБНОЙ ДИСЦИПЛИНЫ</w:t>
      </w:r>
    </w:p>
    <w:p w14:paraId="500254C6" w14:textId="77777777" w:rsidR="00A673B1" w:rsidRPr="00A673B1" w:rsidRDefault="00A673B1" w:rsidP="00A673B1">
      <w:pPr>
        <w:tabs>
          <w:tab w:val="left" w:pos="709"/>
        </w:tabs>
        <w:spacing w:after="0" w:line="240" w:lineRule="auto"/>
        <w:ind w:left="-567" w:firstLine="709"/>
        <w:jc w:val="both"/>
        <w:rPr>
          <w:rFonts w:ascii="Times New Roman" w:hAnsi="Times New Roman"/>
          <w:b/>
          <w:sz w:val="24"/>
          <w:szCs w:val="24"/>
        </w:rPr>
      </w:pPr>
    </w:p>
    <w:p w14:paraId="047B1397" w14:textId="77777777" w:rsidR="00A673B1" w:rsidRPr="00A673B1" w:rsidRDefault="00A673B1" w:rsidP="00A673B1">
      <w:pPr>
        <w:tabs>
          <w:tab w:val="left" w:pos="709"/>
        </w:tabs>
        <w:spacing w:after="0" w:line="240" w:lineRule="auto"/>
        <w:ind w:firstLine="709"/>
        <w:jc w:val="both"/>
        <w:rPr>
          <w:rFonts w:ascii="Times New Roman" w:hAnsi="Times New Roman"/>
          <w:sz w:val="24"/>
          <w:szCs w:val="24"/>
        </w:rPr>
      </w:pPr>
      <w:r w:rsidRPr="00A673B1">
        <w:rPr>
          <w:rFonts w:ascii="Times New Roman" w:hAnsi="Times New Roman"/>
          <w:bCs/>
          <w:sz w:val="24"/>
          <w:szCs w:val="24"/>
        </w:rPr>
        <w:t xml:space="preserve">3.1. Для реализации программы учебной дисциплины должен быть </w:t>
      </w:r>
      <w:r w:rsidRPr="00A673B1">
        <w:rPr>
          <w:rFonts w:ascii="Times New Roman" w:hAnsi="Times New Roman"/>
          <w:sz w:val="24"/>
          <w:szCs w:val="24"/>
        </w:rPr>
        <w:t>предусмотрены следующие специальные помещения:</w:t>
      </w:r>
    </w:p>
    <w:p w14:paraId="00AB2B4D" w14:textId="4B5CAC94" w:rsidR="00A673B1" w:rsidRPr="00A673B1" w:rsidRDefault="00A673B1" w:rsidP="00A673B1">
      <w:pPr>
        <w:tabs>
          <w:tab w:val="left" w:pos="709"/>
        </w:tabs>
        <w:spacing w:after="0" w:line="240" w:lineRule="auto"/>
        <w:ind w:firstLine="709"/>
        <w:jc w:val="both"/>
        <w:rPr>
          <w:rFonts w:ascii="Times New Roman" w:hAnsi="Times New Roman"/>
          <w:bCs/>
          <w:sz w:val="24"/>
          <w:szCs w:val="24"/>
        </w:rPr>
      </w:pPr>
      <w:r w:rsidRPr="00A673B1">
        <w:rPr>
          <w:rFonts w:ascii="Times New Roman" w:hAnsi="Times New Roman"/>
          <w:bCs/>
          <w:sz w:val="24"/>
          <w:szCs w:val="24"/>
        </w:rPr>
        <w:t xml:space="preserve">Кабинет «Безопасность жизнедеятельности», оснащенный в соответствии с п. 6.1.2.1 образовательной программы по </w:t>
      </w:r>
      <w:r w:rsidRPr="00A673B1">
        <w:rPr>
          <w:rFonts w:ascii="Times New Roman" w:hAnsi="Times New Roman"/>
          <w:bCs/>
          <w:iCs/>
          <w:sz w:val="24"/>
          <w:szCs w:val="24"/>
        </w:rPr>
        <w:t>специальности</w:t>
      </w:r>
      <w:r w:rsidRPr="00A673B1">
        <w:rPr>
          <w:rFonts w:ascii="Times New Roman" w:hAnsi="Times New Roman"/>
          <w:bCs/>
          <w:i/>
          <w:sz w:val="24"/>
          <w:szCs w:val="24"/>
        </w:rPr>
        <w:t>.</w:t>
      </w:r>
    </w:p>
    <w:p w14:paraId="41A8D93A" w14:textId="77777777" w:rsidR="00A673B1" w:rsidRPr="00A673B1" w:rsidRDefault="00A673B1" w:rsidP="00A673B1">
      <w:pPr>
        <w:suppressAutoHyphens/>
        <w:spacing w:after="0" w:line="240" w:lineRule="auto"/>
        <w:jc w:val="both"/>
        <w:rPr>
          <w:rFonts w:ascii="Times New Roman" w:hAnsi="Times New Roman"/>
          <w:bCs/>
          <w:sz w:val="24"/>
          <w:szCs w:val="24"/>
        </w:rPr>
      </w:pPr>
    </w:p>
    <w:p w14:paraId="05A25F04" w14:textId="77777777" w:rsidR="00A673B1" w:rsidRPr="00A673B1" w:rsidRDefault="00A673B1" w:rsidP="00A673B1">
      <w:pPr>
        <w:suppressAutoHyphens/>
        <w:spacing w:after="0" w:line="240" w:lineRule="auto"/>
        <w:ind w:firstLine="709"/>
        <w:jc w:val="both"/>
        <w:rPr>
          <w:rFonts w:ascii="Times New Roman" w:hAnsi="Times New Roman"/>
          <w:b/>
          <w:bCs/>
          <w:sz w:val="24"/>
          <w:szCs w:val="24"/>
        </w:rPr>
      </w:pPr>
      <w:r w:rsidRPr="00A673B1">
        <w:rPr>
          <w:rFonts w:ascii="Times New Roman" w:hAnsi="Times New Roman"/>
          <w:b/>
          <w:bCs/>
          <w:sz w:val="24"/>
          <w:szCs w:val="24"/>
        </w:rPr>
        <w:t>3.2. Информационное обеспечение реализации программы</w:t>
      </w:r>
    </w:p>
    <w:p w14:paraId="4123CC55" w14:textId="77777777" w:rsidR="00A673B1" w:rsidRPr="00A673B1" w:rsidRDefault="00A673B1" w:rsidP="00A673B1">
      <w:pPr>
        <w:suppressAutoHyphens/>
        <w:spacing w:after="0" w:line="240" w:lineRule="auto"/>
        <w:ind w:firstLine="709"/>
        <w:jc w:val="both"/>
        <w:rPr>
          <w:rFonts w:ascii="Times New Roman" w:hAnsi="Times New Roman"/>
          <w:b/>
          <w:bCs/>
          <w:sz w:val="24"/>
          <w:szCs w:val="24"/>
        </w:rPr>
      </w:pPr>
      <w:r w:rsidRPr="00A673B1">
        <w:rPr>
          <w:rFonts w:ascii="Times New Roman" w:hAnsi="Times New Roman"/>
          <w:bCs/>
          <w:sz w:val="24"/>
          <w:szCs w:val="24"/>
        </w:rPr>
        <w:t>Для реализации программы библиотечный фонд образовательной организации должен иметь п</w:t>
      </w:r>
      <w:r w:rsidRPr="00A673B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73B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2B558" w14:textId="77777777" w:rsidR="00A673B1" w:rsidRPr="00A673B1" w:rsidRDefault="00A673B1" w:rsidP="00A673B1">
      <w:pPr>
        <w:spacing w:line="240" w:lineRule="auto"/>
        <w:ind w:firstLine="709"/>
        <w:contextualSpacing/>
        <w:jc w:val="both"/>
        <w:rPr>
          <w:rFonts w:ascii="Times New Roman" w:hAnsi="Times New Roman"/>
          <w:b/>
          <w:bCs/>
          <w:sz w:val="24"/>
          <w:szCs w:val="24"/>
        </w:rPr>
      </w:pPr>
    </w:p>
    <w:p w14:paraId="06D3A9FE" w14:textId="77777777" w:rsidR="00A673B1" w:rsidRPr="00A673B1" w:rsidRDefault="00A673B1" w:rsidP="00A673B1">
      <w:pPr>
        <w:spacing w:line="240" w:lineRule="auto"/>
        <w:ind w:firstLine="709"/>
        <w:contextualSpacing/>
        <w:jc w:val="both"/>
        <w:rPr>
          <w:rFonts w:ascii="Times New Roman" w:hAnsi="Times New Roman"/>
          <w:b/>
          <w:bCs/>
          <w:sz w:val="24"/>
          <w:szCs w:val="24"/>
        </w:rPr>
      </w:pPr>
      <w:r w:rsidRPr="00A673B1">
        <w:rPr>
          <w:rFonts w:ascii="Times New Roman" w:hAnsi="Times New Roman"/>
          <w:b/>
          <w:bCs/>
          <w:sz w:val="24"/>
          <w:szCs w:val="24"/>
        </w:rPr>
        <w:t>3.2.1. Основные печатные издания</w:t>
      </w:r>
    </w:p>
    <w:p w14:paraId="012D3185" w14:textId="77777777" w:rsidR="00A673B1" w:rsidRPr="00A673B1" w:rsidRDefault="00A673B1" w:rsidP="00A673B1">
      <w:pPr>
        <w:spacing w:after="120"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1. Безопасность </w:t>
      </w:r>
      <w:proofErr w:type="gramStart"/>
      <w:r w:rsidRPr="00A673B1">
        <w:rPr>
          <w:rFonts w:ascii="Times New Roman" w:hAnsi="Times New Roman"/>
          <w:sz w:val="24"/>
          <w:szCs w:val="24"/>
        </w:rPr>
        <w:t>жизнедеятельности :</w:t>
      </w:r>
      <w:proofErr w:type="gramEnd"/>
      <w:r w:rsidRPr="00A673B1">
        <w:rPr>
          <w:rFonts w:ascii="Times New Roman" w:hAnsi="Times New Roman"/>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2023. — 399 с. — (Профессиональное образование). — ISBN 978-5-534-02041-0. — Текст: непосредственный.</w:t>
      </w:r>
    </w:p>
    <w:p w14:paraId="3DD1704B"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shd w:val="clear" w:color="auto" w:fill="FFFFFF"/>
        </w:rPr>
      </w:pPr>
      <w:r w:rsidRPr="00A673B1">
        <w:rPr>
          <w:rFonts w:ascii="Times New Roman" w:hAnsi="Times New Roman"/>
          <w:iCs/>
          <w:sz w:val="24"/>
          <w:szCs w:val="24"/>
          <w:shd w:val="clear" w:color="auto" w:fill="FFFFFF"/>
        </w:rPr>
        <w:t>2. Белов, С. В.  Безопасность жизнедеятельности и защита окружающей среды (техносферная безопасность</w:t>
      </w:r>
      <w:proofErr w:type="gramStart"/>
      <w:r w:rsidRPr="00A673B1">
        <w:rPr>
          <w:rFonts w:ascii="Times New Roman" w:hAnsi="Times New Roman"/>
          <w:iCs/>
          <w:sz w:val="24"/>
          <w:szCs w:val="24"/>
          <w:shd w:val="clear" w:color="auto" w:fill="FFFFFF"/>
        </w:rPr>
        <w:t>) :</w:t>
      </w:r>
      <w:proofErr w:type="gramEnd"/>
      <w:r w:rsidRPr="00A673B1">
        <w:rPr>
          <w:rFonts w:ascii="Times New Roman" w:hAnsi="Times New Roman"/>
          <w:iCs/>
          <w:sz w:val="24"/>
          <w:szCs w:val="24"/>
          <w:shd w:val="clear" w:color="auto" w:fill="FFFFFF"/>
        </w:rPr>
        <w:t xml:space="preserve"> учебник для среднего профессионального образования / С. В. Белов. — 6-е изд., </w:t>
      </w:r>
      <w:proofErr w:type="spellStart"/>
      <w:r w:rsidRPr="00A673B1">
        <w:rPr>
          <w:rFonts w:ascii="Times New Roman" w:hAnsi="Times New Roman"/>
          <w:iCs/>
          <w:sz w:val="24"/>
          <w:szCs w:val="24"/>
          <w:shd w:val="clear" w:color="auto" w:fill="FFFFFF"/>
        </w:rPr>
        <w:t>перераб</w:t>
      </w:r>
      <w:proofErr w:type="spellEnd"/>
      <w:r w:rsidRPr="00A673B1">
        <w:rPr>
          <w:rFonts w:ascii="Times New Roman" w:hAnsi="Times New Roman"/>
          <w:iCs/>
          <w:sz w:val="24"/>
          <w:szCs w:val="24"/>
          <w:shd w:val="clear" w:color="auto" w:fill="FFFFFF"/>
        </w:rPr>
        <w:t xml:space="preserve">. и доп. — </w:t>
      </w:r>
      <w:proofErr w:type="gramStart"/>
      <w:r w:rsidRPr="00A673B1">
        <w:rPr>
          <w:rFonts w:ascii="Times New Roman" w:hAnsi="Times New Roman"/>
          <w:iCs/>
          <w:sz w:val="24"/>
          <w:szCs w:val="24"/>
          <w:shd w:val="clear" w:color="auto" w:fill="FFFFFF"/>
        </w:rPr>
        <w:t>Москва :</w:t>
      </w:r>
      <w:proofErr w:type="gramEnd"/>
      <w:r w:rsidRPr="00A673B1">
        <w:rPr>
          <w:rFonts w:ascii="Times New Roman" w:hAnsi="Times New Roman"/>
          <w:iCs/>
          <w:sz w:val="24"/>
          <w:szCs w:val="24"/>
          <w:shd w:val="clear" w:color="auto" w:fill="FFFFFF"/>
        </w:rPr>
        <w:t xml:space="preserve"> Издательство </w:t>
      </w:r>
      <w:proofErr w:type="spellStart"/>
      <w:r w:rsidRPr="00A673B1">
        <w:rPr>
          <w:rFonts w:ascii="Times New Roman" w:hAnsi="Times New Roman"/>
          <w:iCs/>
          <w:sz w:val="24"/>
          <w:szCs w:val="24"/>
          <w:shd w:val="clear" w:color="auto" w:fill="FFFFFF"/>
        </w:rPr>
        <w:t>Юрайт</w:t>
      </w:r>
      <w:proofErr w:type="spellEnd"/>
      <w:r w:rsidRPr="00A673B1">
        <w:rPr>
          <w:rFonts w:ascii="Times New Roman" w:hAnsi="Times New Roman"/>
          <w:iCs/>
          <w:sz w:val="24"/>
          <w:szCs w:val="24"/>
          <w:shd w:val="clear" w:color="auto" w:fill="FFFFFF"/>
        </w:rPr>
        <w:t xml:space="preserve">, 2023. — 638 с. — (Профессиональное образование). — ISBN 978-5-534-16455-8. — </w:t>
      </w:r>
      <w:r w:rsidRPr="00A673B1">
        <w:rPr>
          <w:rFonts w:ascii="Times New Roman" w:hAnsi="Times New Roman"/>
          <w:sz w:val="24"/>
          <w:szCs w:val="24"/>
          <w:shd w:val="clear" w:color="auto" w:fill="FFFFFF"/>
        </w:rPr>
        <w:t>Текст: непосредственный.</w:t>
      </w:r>
      <w:bookmarkStart w:id="11" w:name="_Hlk96436230"/>
    </w:p>
    <w:bookmarkEnd w:id="11"/>
    <w:p w14:paraId="26CDB0D6"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5. Косолапова, Н. В., Безопасность </w:t>
      </w:r>
      <w:proofErr w:type="spellStart"/>
      <w:proofErr w:type="gramStart"/>
      <w:r w:rsidRPr="00A673B1">
        <w:rPr>
          <w:rFonts w:ascii="Times New Roman" w:hAnsi="Times New Roman"/>
          <w:sz w:val="24"/>
          <w:szCs w:val="24"/>
        </w:rPr>
        <w:t>жизнедеятельности.Практикум</w:t>
      </w:r>
      <w:proofErr w:type="spellEnd"/>
      <w:proofErr w:type="gramEnd"/>
      <w:r w:rsidRPr="00A673B1">
        <w:rPr>
          <w:rFonts w:ascii="Times New Roman" w:hAnsi="Times New Roman"/>
          <w:sz w:val="24"/>
          <w:szCs w:val="24"/>
        </w:rPr>
        <w:t xml:space="preserve"> : учебное пособие / Н. В. Косолапова, Н. А. Прокопенко.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xml:space="preserve">, 2023. — 155 с. — ISBN 978-5-406-11522-0. —Текст: непосредственный. </w:t>
      </w:r>
    </w:p>
    <w:p w14:paraId="3C05BA8A"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rPr>
      </w:pPr>
      <w:r w:rsidRPr="00A673B1">
        <w:rPr>
          <w:rFonts w:ascii="Times New Roman" w:hAnsi="Times New Roman"/>
          <w:sz w:val="24"/>
          <w:szCs w:val="24"/>
        </w:rPr>
        <w:lastRenderedPageBreak/>
        <w:t xml:space="preserve">6. </w:t>
      </w:r>
      <w:proofErr w:type="spellStart"/>
      <w:r w:rsidRPr="00A673B1">
        <w:rPr>
          <w:rFonts w:ascii="Times New Roman" w:hAnsi="Times New Roman"/>
          <w:sz w:val="24"/>
          <w:szCs w:val="24"/>
        </w:rPr>
        <w:t>Мисюк</w:t>
      </w:r>
      <w:proofErr w:type="spellEnd"/>
      <w:r w:rsidRPr="00A673B1">
        <w:rPr>
          <w:rFonts w:ascii="Times New Roman" w:hAnsi="Times New Roman"/>
          <w:sz w:val="24"/>
          <w:szCs w:val="24"/>
        </w:rPr>
        <w:t xml:space="preserve">, М. Н.  Основы медицинских </w:t>
      </w:r>
      <w:proofErr w:type="gramStart"/>
      <w:r w:rsidRPr="00A673B1">
        <w:rPr>
          <w:rFonts w:ascii="Times New Roman" w:hAnsi="Times New Roman"/>
          <w:sz w:val="24"/>
          <w:szCs w:val="24"/>
        </w:rPr>
        <w:t>знаний :</w:t>
      </w:r>
      <w:proofErr w:type="gramEnd"/>
      <w:r w:rsidRPr="00A673B1">
        <w:rPr>
          <w:rFonts w:ascii="Times New Roman" w:hAnsi="Times New Roman"/>
          <w:sz w:val="24"/>
          <w:szCs w:val="24"/>
        </w:rPr>
        <w:t xml:space="preserve"> учебник и практикум для среднего профессионального образования / М. Н. </w:t>
      </w:r>
      <w:proofErr w:type="spellStart"/>
      <w:r w:rsidRPr="00A673B1">
        <w:rPr>
          <w:rFonts w:ascii="Times New Roman" w:hAnsi="Times New Roman"/>
          <w:sz w:val="24"/>
          <w:szCs w:val="24"/>
        </w:rPr>
        <w:t>Мисюк</w:t>
      </w:r>
      <w:proofErr w:type="spellEnd"/>
      <w:r w:rsidRPr="00A673B1">
        <w:rPr>
          <w:rFonts w:ascii="Times New Roman" w:hAnsi="Times New Roman"/>
          <w:sz w:val="24"/>
          <w:szCs w:val="24"/>
        </w:rPr>
        <w:t xml:space="preserve">. — 3-е изд., </w:t>
      </w:r>
      <w:proofErr w:type="spellStart"/>
      <w:r w:rsidRPr="00A673B1">
        <w:rPr>
          <w:rFonts w:ascii="Times New Roman" w:hAnsi="Times New Roman"/>
          <w:sz w:val="24"/>
          <w:szCs w:val="24"/>
        </w:rPr>
        <w:t>перераб</w:t>
      </w:r>
      <w:proofErr w:type="spellEnd"/>
      <w:r w:rsidRPr="00A673B1">
        <w:rPr>
          <w:rFonts w:ascii="Times New Roman" w:hAnsi="Times New Roman"/>
          <w:sz w:val="24"/>
          <w:szCs w:val="24"/>
        </w:rPr>
        <w:t xml:space="preserve">. и доп.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2023. — 499 с. — (Профессиональное образование). — ISBN 978-5-534-00398-7. — Текст: непосредственный. </w:t>
      </w:r>
    </w:p>
    <w:p w14:paraId="42D20DD5"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7. </w:t>
      </w:r>
      <w:proofErr w:type="spellStart"/>
      <w:r w:rsidRPr="00A673B1">
        <w:rPr>
          <w:rFonts w:ascii="Times New Roman" w:hAnsi="Times New Roman"/>
          <w:sz w:val="24"/>
          <w:szCs w:val="24"/>
        </w:rPr>
        <w:t>Микрюков</w:t>
      </w:r>
      <w:proofErr w:type="spellEnd"/>
      <w:r w:rsidRPr="00A673B1">
        <w:rPr>
          <w:rFonts w:ascii="Times New Roman" w:hAnsi="Times New Roman"/>
          <w:sz w:val="24"/>
          <w:szCs w:val="24"/>
        </w:rPr>
        <w:t xml:space="preserve">, В. Ю., Основы военной службы : учебник / В. Ю. </w:t>
      </w:r>
      <w:proofErr w:type="spellStart"/>
      <w:r w:rsidRPr="00A673B1">
        <w:rPr>
          <w:rFonts w:ascii="Times New Roman" w:hAnsi="Times New Roman"/>
          <w:sz w:val="24"/>
          <w:szCs w:val="24"/>
        </w:rPr>
        <w:t>Микрюков</w:t>
      </w:r>
      <w:proofErr w:type="spellEnd"/>
      <w:r w:rsidRPr="00A673B1">
        <w:rPr>
          <w:rFonts w:ascii="Times New Roman" w:hAnsi="Times New Roman"/>
          <w:sz w:val="24"/>
          <w:szCs w:val="24"/>
        </w:rPr>
        <w:t xml:space="preserve">, В. Г. Шамаев.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2023. — 505 с. — ISBN 978-5-406-11238-0. — Текст: непосредственный.</w:t>
      </w:r>
    </w:p>
    <w:p w14:paraId="0F698C15"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A673B1">
        <w:rPr>
          <w:rFonts w:ascii="Times New Roman" w:hAnsi="Times New Roman"/>
          <w:sz w:val="24"/>
          <w:szCs w:val="24"/>
        </w:rPr>
        <w:t>Ничипорук</w:t>
      </w:r>
      <w:proofErr w:type="spellEnd"/>
      <w:r w:rsidRPr="00A673B1">
        <w:rPr>
          <w:rFonts w:ascii="Times New Roman" w:hAnsi="Times New Roman"/>
          <w:sz w:val="24"/>
          <w:szCs w:val="24"/>
        </w:rPr>
        <w:t xml:space="preserve">, А. И. Гайворонский, С. В. Виноградов – 3-е изд., </w:t>
      </w:r>
      <w:proofErr w:type="spellStart"/>
      <w:r w:rsidRPr="00A673B1">
        <w:rPr>
          <w:rFonts w:ascii="Times New Roman" w:hAnsi="Times New Roman"/>
          <w:sz w:val="24"/>
          <w:szCs w:val="24"/>
        </w:rPr>
        <w:t>испр</w:t>
      </w:r>
      <w:proofErr w:type="spellEnd"/>
      <w:r w:rsidRPr="00A673B1">
        <w:rPr>
          <w:rFonts w:ascii="Times New Roman" w:hAnsi="Times New Roman"/>
          <w:sz w:val="24"/>
          <w:szCs w:val="24"/>
        </w:rPr>
        <w:t xml:space="preserve">. и доп. – Санкт-Петербург : </w:t>
      </w:r>
      <w:proofErr w:type="spellStart"/>
      <w:r w:rsidRPr="00A673B1">
        <w:rPr>
          <w:rFonts w:ascii="Times New Roman" w:hAnsi="Times New Roman"/>
          <w:sz w:val="24"/>
          <w:szCs w:val="24"/>
        </w:rPr>
        <w:t>СпецЛит</w:t>
      </w:r>
      <w:proofErr w:type="spellEnd"/>
      <w:r w:rsidRPr="00A673B1">
        <w:rPr>
          <w:rFonts w:ascii="Times New Roman" w:hAnsi="Times New Roman"/>
          <w:sz w:val="24"/>
          <w:szCs w:val="24"/>
        </w:rPr>
        <w:t>, 2021. – 311 с. – (Профессиональное образование). –Текст: непосредственный.</w:t>
      </w:r>
    </w:p>
    <w:p w14:paraId="5F2FC417" w14:textId="77777777" w:rsidR="00A673B1" w:rsidRPr="00A673B1" w:rsidRDefault="00A673B1" w:rsidP="00A673B1">
      <w:pPr>
        <w:shd w:val="clear" w:color="auto" w:fill="FFFFFF"/>
        <w:spacing w:after="0"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9. Резчиков, Е. А.  Безопасность </w:t>
      </w:r>
      <w:proofErr w:type="gramStart"/>
      <w:r w:rsidRPr="00A673B1">
        <w:rPr>
          <w:rFonts w:ascii="Times New Roman" w:hAnsi="Times New Roman"/>
          <w:sz w:val="24"/>
          <w:szCs w:val="24"/>
        </w:rPr>
        <w:t>жизнедеятельности :</w:t>
      </w:r>
      <w:proofErr w:type="gramEnd"/>
      <w:r w:rsidRPr="00A673B1">
        <w:rPr>
          <w:rFonts w:ascii="Times New Roman" w:hAnsi="Times New Roman"/>
          <w:sz w:val="24"/>
          <w:szCs w:val="24"/>
        </w:rPr>
        <w:t xml:space="preserve"> учебник для среднего профессионального образования / Е. А. Резчиков, А. В. Рязанцева. — 2-е изд., </w:t>
      </w:r>
      <w:proofErr w:type="spellStart"/>
      <w:r w:rsidRPr="00A673B1">
        <w:rPr>
          <w:rFonts w:ascii="Times New Roman" w:hAnsi="Times New Roman"/>
          <w:sz w:val="24"/>
          <w:szCs w:val="24"/>
        </w:rPr>
        <w:t>перераб</w:t>
      </w:r>
      <w:proofErr w:type="spellEnd"/>
      <w:r w:rsidRPr="00A673B1">
        <w:rPr>
          <w:rFonts w:ascii="Times New Roman" w:hAnsi="Times New Roman"/>
          <w:sz w:val="24"/>
          <w:szCs w:val="24"/>
        </w:rPr>
        <w:t xml:space="preserve">. и доп.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2023. — 639 с. — (Профессиональное образование). — ISBN 978-5-534-13550-3. — Текст: непосредственный.</w:t>
      </w:r>
    </w:p>
    <w:p w14:paraId="4682849D" w14:textId="77777777" w:rsidR="00A673B1" w:rsidRPr="00A673B1" w:rsidRDefault="00A673B1" w:rsidP="00A673B1">
      <w:pPr>
        <w:shd w:val="clear" w:color="auto" w:fill="FFFFFF"/>
        <w:spacing w:before="120" w:after="0" w:line="240" w:lineRule="auto"/>
        <w:ind w:firstLine="709"/>
        <w:contextualSpacing/>
        <w:jc w:val="both"/>
        <w:rPr>
          <w:rFonts w:ascii="Times New Roman" w:hAnsi="Times New Roman"/>
          <w:iCs/>
          <w:sz w:val="24"/>
          <w:szCs w:val="24"/>
          <w:shd w:val="clear" w:color="auto" w:fill="FFFFFF"/>
        </w:rPr>
      </w:pPr>
      <w:r w:rsidRPr="00A673B1">
        <w:rPr>
          <w:rFonts w:ascii="Times New Roman" w:hAnsi="Times New Roman"/>
          <w:sz w:val="24"/>
          <w:szCs w:val="24"/>
        </w:rPr>
        <w:t xml:space="preserve">10. Суворова, Г. М.  Психологические основы </w:t>
      </w:r>
      <w:proofErr w:type="gramStart"/>
      <w:r w:rsidRPr="00A673B1">
        <w:rPr>
          <w:rFonts w:ascii="Times New Roman" w:hAnsi="Times New Roman"/>
          <w:sz w:val="24"/>
          <w:szCs w:val="24"/>
        </w:rPr>
        <w:t>безопасности :</w:t>
      </w:r>
      <w:proofErr w:type="gramEnd"/>
      <w:r w:rsidRPr="00A673B1">
        <w:rPr>
          <w:rFonts w:ascii="Times New Roman" w:hAnsi="Times New Roman"/>
          <w:sz w:val="24"/>
          <w:szCs w:val="24"/>
        </w:rPr>
        <w:t xml:space="preserve"> учебник и практикум для среднего профессионального образования / Г. М. Суворова. — 2-е изд., </w:t>
      </w:r>
      <w:proofErr w:type="spellStart"/>
      <w:r w:rsidRPr="00A673B1">
        <w:rPr>
          <w:rFonts w:ascii="Times New Roman" w:hAnsi="Times New Roman"/>
          <w:sz w:val="24"/>
          <w:szCs w:val="24"/>
        </w:rPr>
        <w:t>испр</w:t>
      </w:r>
      <w:proofErr w:type="spellEnd"/>
      <w:r w:rsidRPr="00A673B1">
        <w:rPr>
          <w:rFonts w:ascii="Times New Roman" w:hAnsi="Times New Roman"/>
          <w:sz w:val="24"/>
          <w:szCs w:val="24"/>
        </w:rPr>
        <w:t xml:space="preserve">. и доп.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2023. — 183 с. — (Профессиональное образование). — ISBN 978-5-534-09277-6. — Текст: непосредственный.</w:t>
      </w:r>
    </w:p>
    <w:p w14:paraId="18266835" w14:textId="77777777" w:rsidR="00A673B1" w:rsidRPr="00A673B1" w:rsidRDefault="00A673B1" w:rsidP="00A673B1">
      <w:pPr>
        <w:spacing w:line="240" w:lineRule="auto"/>
        <w:ind w:firstLine="709"/>
        <w:contextualSpacing/>
        <w:jc w:val="both"/>
        <w:rPr>
          <w:rFonts w:ascii="Times New Roman" w:hAnsi="Times New Roman"/>
          <w:b/>
          <w:sz w:val="24"/>
          <w:szCs w:val="24"/>
        </w:rPr>
      </w:pPr>
    </w:p>
    <w:p w14:paraId="147885AF" w14:textId="77777777" w:rsidR="00A673B1" w:rsidRPr="00A673B1" w:rsidRDefault="00A673B1" w:rsidP="00A673B1">
      <w:pPr>
        <w:spacing w:line="240" w:lineRule="auto"/>
        <w:ind w:firstLine="709"/>
        <w:contextualSpacing/>
        <w:jc w:val="both"/>
        <w:rPr>
          <w:rFonts w:ascii="Times New Roman" w:hAnsi="Times New Roman"/>
          <w:b/>
          <w:sz w:val="24"/>
          <w:szCs w:val="24"/>
        </w:rPr>
      </w:pPr>
      <w:r w:rsidRPr="00A673B1">
        <w:rPr>
          <w:rFonts w:ascii="Times New Roman" w:hAnsi="Times New Roman"/>
          <w:b/>
          <w:sz w:val="24"/>
          <w:szCs w:val="24"/>
        </w:rPr>
        <w:t xml:space="preserve">3.2.2. Основные электронные издания </w:t>
      </w:r>
    </w:p>
    <w:p w14:paraId="6EAD488A" w14:textId="77777777" w:rsidR="00A673B1" w:rsidRPr="00A673B1" w:rsidRDefault="00A673B1" w:rsidP="00E94D8A">
      <w:pPr>
        <w:numPr>
          <w:ilvl w:val="0"/>
          <w:numId w:val="50"/>
        </w:numPr>
        <w:tabs>
          <w:tab w:val="left" w:pos="993"/>
        </w:tabs>
        <w:spacing w:after="0" w:line="240" w:lineRule="auto"/>
        <w:ind w:left="0" w:firstLine="709"/>
        <w:contextualSpacing/>
        <w:jc w:val="both"/>
        <w:rPr>
          <w:rFonts w:ascii="Times New Roman" w:hAnsi="Times New Roman"/>
          <w:bCs/>
          <w:sz w:val="24"/>
          <w:szCs w:val="24"/>
        </w:rPr>
      </w:pPr>
      <w:r w:rsidRPr="00A673B1">
        <w:rPr>
          <w:rFonts w:ascii="Times New Roman" w:hAnsi="Times New Roman"/>
          <w:bCs/>
          <w:sz w:val="24"/>
          <w:szCs w:val="24"/>
        </w:rPr>
        <w:t xml:space="preserve">Безопасность </w:t>
      </w:r>
      <w:proofErr w:type="gramStart"/>
      <w:r w:rsidRPr="00A673B1">
        <w:rPr>
          <w:rFonts w:ascii="Times New Roman" w:hAnsi="Times New Roman"/>
          <w:bCs/>
          <w:sz w:val="24"/>
          <w:szCs w:val="24"/>
        </w:rPr>
        <w:t>жизнедеятельности :</w:t>
      </w:r>
      <w:proofErr w:type="gramEnd"/>
      <w:r w:rsidRPr="00A673B1">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A673B1">
        <w:rPr>
          <w:rFonts w:ascii="Times New Roman" w:hAnsi="Times New Roman"/>
          <w:bCs/>
          <w:sz w:val="24"/>
          <w:szCs w:val="24"/>
        </w:rPr>
        <w:t>Москва :</w:t>
      </w:r>
      <w:proofErr w:type="gramEnd"/>
      <w:r w:rsidRPr="00A673B1">
        <w:rPr>
          <w:rFonts w:ascii="Times New Roman" w:hAnsi="Times New Roman"/>
          <w:bCs/>
          <w:sz w:val="24"/>
          <w:szCs w:val="24"/>
        </w:rPr>
        <w:t xml:space="preserve"> Издательство </w:t>
      </w:r>
      <w:proofErr w:type="spellStart"/>
      <w:r w:rsidRPr="00A673B1">
        <w:rPr>
          <w:rFonts w:ascii="Times New Roman" w:hAnsi="Times New Roman"/>
          <w:bCs/>
          <w:sz w:val="24"/>
          <w:szCs w:val="24"/>
        </w:rPr>
        <w:t>Юрайт</w:t>
      </w:r>
      <w:proofErr w:type="spellEnd"/>
      <w:r w:rsidRPr="00A673B1">
        <w:rPr>
          <w:rFonts w:ascii="Times New Roman" w:hAnsi="Times New Roman"/>
          <w:bCs/>
          <w:sz w:val="24"/>
          <w:szCs w:val="24"/>
        </w:rPr>
        <w:t xml:space="preserve">, 2023. — 399 с. — (Профессиональное образование). — ISBN 978-5-534-02041-0. — </w:t>
      </w:r>
      <w:proofErr w:type="gramStart"/>
      <w:r w:rsidRPr="00A673B1">
        <w:rPr>
          <w:rFonts w:ascii="Times New Roman" w:hAnsi="Times New Roman"/>
          <w:bCs/>
          <w:sz w:val="24"/>
          <w:szCs w:val="24"/>
        </w:rPr>
        <w:t>Текст :</w:t>
      </w:r>
      <w:proofErr w:type="gramEnd"/>
      <w:r w:rsidRPr="00A673B1">
        <w:rPr>
          <w:rFonts w:ascii="Times New Roman" w:hAnsi="Times New Roman"/>
          <w:bCs/>
          <w:sz w:val="24"/>
          <w:szCs w:val="24"/>
        </w:rPr>
        <w:t xml:space="preserve"> электронный // Образовательная платформа </w:t>
      </w:r>
      <w:proofErr w:type="spellStart"/>
      <w:r w:rsidRPr="00A673B1">
        <w:rPr>
          <w:rFonts w:ascii="Times New Roman" w:hAnsi="Times New Roman"/>
          <w:bCs/>
          <w:sz w:val="24"/>
          <w:szCs w:val="24"/>
        </w:rPr>
        <w:t>Юрайт</w:t>
      </w:r>
      <w:proofErr w:type="spellEnd"/>
      <w:r w:rsidRPr="00A673B1">
        <w:rPr>
          <w:rFonts w:ascii="Times New Roman" w:hAnsi="Times New Roman"/>
          <w:bCs/>
          <w:sz w:val="24"/>
          <w:szCs w:val="24"/>
        </w:rPr>
        <w:t xml:space="preserve"> [сайт]. — URL: </w:t>
      </w:r>
      <w:hyperlink r:id="rId10" w:tgtFrame="_blank" w:history="1">
        <w:r w:rsidRPr="00A673B1">
          <w:rPr>
            <w:rFonts w:ascii="Times New Roman" w:hAnsi="Times New Roman"/>
            <w:bCs/>
            <w:color w:val="0000FF"/>
            <w:sz w:val="24"/>
            <w:szCs w:val="24"/>
            <w:u w:val="single"/>
          </w:rPr>
          <w:t>https://urait.ru/bcode/511659</w:t>
        </w:r>
      </w:hyperlink>
      <w:r w:rsidRPr="00A673B1">
        <w:rPr>
          <w:rFonts w:ascii="Times New Roman" w:hAnsi="Times New Roman"/>
          <w:bCs/>
          <w:sz w:val="24"/>
          <w:szCs w:val="24"/>
        </w:rPr>
        <w:t> (дата обращения: 29.05.2023).</w:t>
      </w:r>
    </w:p>
    <w:p w14:paraId="08C4B84B" w14:textId="77777777" w:rsidR="00A673B1" w:rsidRPr="00A673B1" w:rsidRDefault="00A673B1" w:rsidP="00E94D8A">
      <w:pPr>
        <w:numPr>
          <w:ilvl w:val="0"/>
          <w:numId w:val="50"/>
        </w:numPr>
        <w:tabs>
          <w:tab w:val="left" w:pos="993"/>
        </w:tabs>
        <w:spacing w:after="0" w:line="240" w:lineRule="auto"/>
        <w:ind w:left="0" w:firstLine="709"/>
        <w:contextualSpacing/>
        <w:jc w:val="both"/>
        <w:rPr>
          <w:rFonts w:ascii="Times New Roman" w:hAnsi="Times New Roman"/>
          <w:bCs/>
          <w:sz w:val="24"/>
          <w:szCs w:val="24"/>
        </w:rPr>
      </w:pPr>
      <w:r w:rsidRPr="00A673B1">
        <w:rPr>
          <w:rFonts w:ascii="Times New Roman" w:hAnsi="Times New Roman"/>
          <w:bCs/>
          <w:sz w:val="24"/>
          <w:szCs w:val="24"/>
        </w:rPr>
        <w:lastRenderedPageBreak/>
        <w:t xml:space="preserve">Безопасность жизнедеятельности. </w:t>
      </w:r>
      <w:proofErr w:type="gramStart"/>
      <w:r w:rsidRPr="00A673B1">
        <w:rPr>
          <w:rFonts w:ascii="Times New Roman" w:hAnsi="Times New Roman"/>
          <w:bCs/>
          <w:sz w:val="24"/>
          <w:szCs w:val="24"/>
        </w:rPr>
        <w:t>Практикум :</w:t>
      </w:r>
      <w:proofErr w:type="gramEnd"/>
      <w:r w:rsidRPr="00A673B1">
        <w:rPr>
          <w:rFonts w:ascii="Times New Roman" w:hAnsi="Times New Roman"/>
          <w:bCs/>
          <w:sz w:val="24"/>
          <w:szCs w:val="24"/>
        </w:rPr>
        <w:t xml:space="preserve"> учебное пособие / В. А. Бондаренко, С. И. Евтушенко, В. А. </w:t>
      </w:r>
      <w:proofErr w:type="spellStart"/>
      <w:r w:rsidRPr="00A673B1">
        <w:rPr>
          <w:rFonts w:ascii="Times New Roman" w:hAnsi="Times New Roman"/>
          <w:bCs/>
          <w:sz w:val="24"/>
          <w:szCs w:val="24"/>
        </w:rPr>
        <w:t>Лепихова</w:t>
      </w:r>
      <w:proofErr w:type="spellEnd"/>
      <w:r w:rsidRPr="00A673B1">
        <w:rPr>
          <w:rFonts w:ascii="Times New Roman" w:hAnsi="Times New Roman"/>
          <w:bCs/>
          <w:sz w:val="24"/>
          <w:szCs w:val="24"/>
        </w:rPr>
        <w:t xml:space="preserve"> [и др.]. — </w:t>
      </w:r>
      <w:proofErr w:type="gramStart"/>
      <w:r w:rsidRPr="00A673B1">
        <w:rPr>
          <w:rFonts w:ascii="Times New Roman" w:hAnsi="Times New Roman"/>
          <w:bCs/>
          <w:sz w:val="24"/>
          <w:szCs w:val="24"/>
        </w:rPr>
        <w:t>Москва :</w:t>
      </w:r>
      <w:proofErr w:type="gramEnd"/>
      <w:r w:rsidRPr="00A673B1">
        <w:rPr>
          <w:rFonts w:ascii="Times New Roman" w:hAnsi="Times New Roman"/>
          <w:bCs/>
          <w:sz w:val="24"/>
          <w:szCs w:val="24"/>
        </w:rPr>
        <w:t xml:space="preserve"> РИОР : ИНФРА-М, 2023. — 150 с. — (Среднее профессиональное образование). - ISBN 978-5-369-01794-4. - </w:t>
      </w:r>
      <w:proofErr w:type="gramStart"/>
      <w:r w:rsidRPr="00A673B1">
        <w:rPr>
          <w:rFonts w:ascii="Times New Roman" w:hAnsi="Times New Roman"/>
          <w:bCs/>
          <w:sz w:val="24"/>
          <w:szCs w:val="24"/>
        </w:rPr>
        <w:t>Текст :</w:t>
      </w:r>
      <w:proofErr w:type="gramEnd"/>
      <w:r w:rsidRPr="00A673B1">
        <w:rPr>
          <w:rFonts w:ascii="Times New Roman" w:hAnsi="Times New Roman"/>
          <w:bCs/>
          <w:sz w:val="24"/>
          <w:szCs w:val="24"/>
        </w:rPr>
        <w:t xml:space="preserve"> электронный. - URL: https://znanium.com/catalog/product/1900594 (дата обращения: 29.05.2023). – Режим доступа: по подписке.</w:t>
      </w:r>
    </w:p>
    <w:p w14:paraId="7DDEC6EC" w14:textId="77777777" w:rsidR="00A673B1" w:rsidRPr="00A673B1" w:rsidRDefault="00A673B1" w:rsidP="00E94D8A">
      <w:pPr>
        <w:numPr>
          <w:ilvl w:val="0"/>
          <w:numId w:val="50"/>
        </w:numPr>
        <w:shd w:val="clear" w:color="auto" w:fill="FFFFFF"/>
        <w:tabs>
          <w:tab w:val="left" w:pos="993"/>
        </w:tabs>
        <w:spacing w:after="0" w:line="240" w:lineRule="auto"/>
        <w:ind w:left="0" w:firstLine="709"/>
        <w:contextualSpacing/>
        <w:jc w:val="both"/>
        <w:rPr>
          <w:rFonts w:ascii="Times New Roman" w:hAnsi="Times New Roman"/>
          <w:sz w:val="24"/>
          <w:szCs w:val="24"/>
        </w:rPr>
      </w:pPr>
      <w:r w:rsidRPr="00A673B1">
        <w:rPr>
          <w:rFonts w:ascii="Times New Roman" w:hAnsi="Times New Roman"/>
          <w:sz w:val="24"/>
          <w:szCs w:val="24"/>
          <w:shd w:val="clear" w:color="auto" w:fill="FFFFFF"/>
        </w:rPr>
        <w:t>Белов, С. В.  Безопасность жизнедеятельности и защита окружающей среды (техносферная безопасность</w:t>
      </w:r>
      <w:proofErr w:type="gramStart"/>
      <w:r w:rsidRPr="00A673B1">
        <w:rPr>
          <w:rFonts w:ascii="Times New Roman" w:hAnsi="Times New Roman"/>
          <w:sz w:val="24"/>
          <w:szCs w:val="24"/>
          <w:shd w:val="clear" w:color="auto" w:fill="FFFFFF"/>
        </w:rPr>
        <w:t>) :</w:t>
      </w:r>
      <w:proofErr w:type="gramEnd"/>
      <w:r w:rsidRPr="00A673B1">
        <w:rPr>
          <w:rFonts w:ascii="Times New Roman" w:hAnsi="Times New Roman"/>
          <w:sz w:val="24"/>
          <w:szCs w:val="24"/>
          <w:shd w:val="clear" w:color="auto" w:fill="FFFFFF"/>
        </w:rPr>
        <w:t xml:space="preserve"> учебник для среднего профессионального образования / С. В. Белов. — 6-е изд., </w:t>
      </w:r>
      <w:proofErr w:type="spellStart"/>
      <w:r w:rsidRPr="00A673B1">
        <w:rPr>
          <w:rFonts w:ascii="Times New Roman" w:hAnsi="Times New Roman"/>
          <w:sz w:val="24"/>
          <w:szCs w:val="24"/>
          <w:shd w:val="clear" w:color="auto" w:fill="FFFFFF"/>
        </w:rPr>
        <w:t>перераб</w:t>
      </w:r>
      <w:proofErr w:type="spellEnd"/>
      <w:r w:rsidRPr="00A673B1">
        <w:rPr>
          <w:rFonts w:ascii="Times New Roman" w:hAnsi="Times New Roman"/>
          <w:sz w:val="24"/>
          <w:szCs w:val="24"/>
          <w:shd w:val="clear" w:color="auto" w:fill="FFFFFF"/>
        </w:rPr>
        <w:t xml:space="preserve">. и доп. — </w:t>
      </w:r>
      <w:proofErr w:type="gramStart"/>
      <w:r w:rsidRPr="00A673B1">
        <w:rPr>
          <w:rFonts w:ascii="Times New Roman" w:hAnsi="Times New Roman"/>
          <w:sz w:val="24"/>
          <w:szCs w:val="24"/>
          <w:shd w:val="clear" w:color="auto" w:fill="FFFFFF"/>
        </w:rPr>
        <w:t>Москва :</w:t>
      </w:r>
      <w:proofErr w:type="gramEnd"/>
      <w:r w:rsidRPr="00A673B1">
        <w:rPr>
          <w:rFonts w:ascii="Times New Roman" w:hAnsi="Times New Roman"/>
          <w:sz w:val="24"/>
          <w:szCs w:val="24"/>
          <w:shd w:val="clear" w:color="auto" w:fill="FFFFFF"/>
        </w:rPr>
        <w:t xml:space="preserve"> Издательство </w:t>
      </w:r>
      <w:proofErr w:type="spellStart"/>
      <w:r w:rsidRPr="00A673B1">
        <w:rPr>
          <w:rFonts w:ascii="Times New Roman" w:hAnsi="Times New Roman"/>
          <w:sz w:val="24"/>
          <w:szCs w:val="24"/>
          <w:shd w:val="clear" w:color="auto" w:fill="FFFFFF"/>
        </w:rPr>
        <w:t>Юрайт</w:t>
      </w:r>
      <w:proofErr w:type="spellEnd"/>
      <w:r w:rsidRPr="00A673B1">
        <w:rPr>
          <w:rFonts w:ascii="Times New Roman" w:hAnsi="Times New Roman"/>
          <w:sz w:val="24"/>
          <w:szCs w:val="24"/>
          <w:shd w:val="clear" w:color="auto" w:fill="FFFFFF"/>
        </w:rPr>
        <w:t xml:space="preserve">, 2023. — 638 с. — (Профессиональное образование). — ISBN 978-5-534-16455-8. — </w:t>
      </w:r>
      <w:proofErr w:type="gramStart"/>
      <w:r w:rsidRPr="00A673B1">
        <w:rPr>
          <w:rFonts w:ascii="Times New Roman" w:hAnsi="Times New Roman"/>
          <w:sz w:val="24"/>
          <w:szCs w:val="24"/>
          <w:shd w:val="clear" w:color="auto" w:fill="FFFFFF"/>
        </w:rPr>
        <w:t>Текст :</w:t>
      </w:r>
      <w:proofErr w:type="gramEnd"/>
      <w:r w:rsidRPr="00A673B1">
        <w:rPr>
          <w:rFonts w:ascii="Times New Roman" w:hAnsi="Times New Roman"/>
          <w:sz w:val="24"/>
          <w:szCs w:val="24"/>
          <w:shd w:val="clear" w:color="auto" w:fill="FFFFFF"/>
        </w:rPr>
        <w:t xml:space="preserve"> электронный // Образовательная платформа </w:t>
      </w:r>
      <w:proofErr w:type="spellStart"/>
      <w:r w:rsidRPr="00A673B1">
        <w:rPr>
          <w:rFonts w:ascii="Times New Roman" w:hAnsi="Times New Roman"/>
          <w:sz w:val="24"/>
          <w:szCs w:val="24"/>
          <w:shd w:val="clear" w:color="auto" w:fill="FFFFFF"/>
        </w:rPr>
        <w:t>Юрайт</w:t>
      </w:r>
      <w:proofErr w:type="spellEnd"/>
      <w:r w:rsidRPr="00A673B1">
        <w:rPr>
          <w:rFonts w:ascii="Times New Roman" w:hAnsi="Times New Roman"/>
          <w:sz w:val="24"/>
          <w:szCs w:val="24"/>
          <w:shd w:val="clear" w:color="auto" w:fill="FFFFFF"/>
        </w:rPr>
        <w:t xml:space="preserve"> [сайт]. — URL: </w:t>
      </w:r>
      <w:hyperlink r:id="rId11" w:tgtFrame="_blank" w:history="1">
        <w:r w:rsidRPr="00A673B1">
          <w:rPr>
            <w:rFonts w:ascii="Times New Roman" w:hAnsi="Times New Roman"/>
            <w:color w:val="0000FF"/>
            <w:sz w:val="24"/>
            <w:szCs w:val="24"/>
            <w:u w:val="single"/>
            <w:shd w:val="clear" w:color="auto" w:fill="FFFFFF"/>
          </w:rPr>
          <w:t>https://urait.ru/bcode/531090</w:t>
        </w:r>
      </w:hyperlink>
      <w:r w:rsidRPr="00A673B1">
        <w:rPr>
          <w:rFonts w:ascii="Times New Roman" w:hAnsi="Times New Roman"/>
          <w:sz w:val="24"/>
          <w:szCs w:val="24"/>
          <w:shd w:val="clear" w:color="auto" w:fill="FFFFFF"/>
        </w:rPr>
        <w:t> (дата обращения: 29.05.2023).</w:t>
      </w:r>
    </w:p>
    <w:p w14:paraId="668235FB" w14:textId="77777777" w:rsidR="00A673B1" w:rsidRPr="00A673B1" w:rsidRDefault="00A673B1" w:rsidP="00E94D8A">
      <w:pPr>
        <w:numPr>
          <w:ilvl w:val="0"/>
          <w:numId w:val="50"/>
        </w:numPr>
        <w:tabs>
          <w:tab w:val="left" w:pos="993"/>
        </w:tabs>
        <w:spacing w:after="0" w:line="240" w:lineRule="auto"/>
        <w:ind w:left="0" w:firstLine="709"/>
        <w:contextualSpacing/>
        <w:jc w:val="both"/>
        <w:rPr>
          <w:rFonts w:ascii="Times New Roman" w:hAnsi="Times New Roman"/>
          <w:bCs/>
          <w:sz w:val="24"/>
          <w:szCs w:val="24"/>
        </w:rPr>
      </w:pPr>
      <w:proofErr w:type="spellStart"/>
      <w:r w:rsidRPr="00A673B1">
        <w:rPr>
          <w:rFonts w:ascii="Times New Roman" w:hAnsi="Times New Roman"/>
          <w:sz w:val="24"/>
          <w:szCs w:val="24"/>
        </w:rPr>
        <w:t>Микрюков</w:t>
      </w:r>
      <w:proofErr w:type="spellEnd"/>
      <w:r w:rsidRPr="00A673B1">
        <w:rPr>
          <w:rFonts w:ascii="Times New Roman" w:hAnsi="Times New Roman"/>
          <w:sz w:val="24"/>
          <w:szCs w:val="24"/>
        </w:rPr>
        <w:t xml:space="preserve">, В. Ю., Основы военной службы : учебник / В. Ю. </w:t>
      </w:r>
      <w:proofErr w:type="spellStart"/>
      <w:r w:rsidRPr="00A673B1">
        <w:rPr>
          <w:rFonts w:ascii="Times New Roman" w:hAnsi="Times New Roman"/>
          <w:sz w:val="24"/>
          <w:szCs w:val="24"/>
        </w:rPr>
        <w:t>Микрюков</w:t>
      </w:r>
      <w:proofErr w:type="spellEnd"/>
      <w:r w:rsidRPr="00A673B1">
        <w:rPr>
          <w:rFonts w:ascii="Times New Roman" w:hAnsi="Times New Roman"/>
          <w:sz w:val="24"/>
          <w:szCs w:val="24"/>
        </w:rPr>
        <w:t xml:space="preserve">, В. Г. Шамаев.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w:t>
      </w:r>
      <w:proofErr w:type="spellStart"/>
      <w:r w:rsidRPr="00A673B1">
        <w:rPr>
          <w:rFonts w:ascii="Times New Roman" w:hAnsi="Times New Roman"/>
          <w:sz w:val="24"/>
          <w:szCs w:val="24"/>
        </w:rPr>
        <w:t>КноРус</w:t>
      </w:r>
      <w:proofErr w:type="spellEnd"/>
      <w:r w:rsidRPr="00A673B1">
        <w:rPr>
          <w:rFonts w:ascii="Times New Roman" w:hAnsi="Times New Roman"/>
          <w:sz w:val="24"/>
          <w:szCs w:val="24"/>
        </w:rPr>
        <w:t xml:space="preserve">, 2023. — 505 с. — ISBN 978-5-406-11238-0. — URL: https://book.ru/book/948607 (дата обращения: 29.05.2023).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 </w:t>
      </w:r>
    </w:p>
    <w:p w14:paraId="2C5DCDE7" w14:textId="77777777" w:rsidR="00A673B1" w:rsidRPr="00A673B1" w:rsidRDefault="00A673B1" w:rsidP="00E94D8A">
      <w:pPr>
        <w:numPr>
          <w:ilvl w:val="0"/>
          <w:numId w:val="50"/>
        </w:numPr>
        <w:tabs>
          <w:tab w:val="left" w:pos="993"/>
        </w:tabs>
        <w:spacing w:after="0" w:line="240" w:lineRule="auto"/>
        <w:ind w:left="0" w:firstLine="709"/>
        <w:contextualSpacing/>
        <w:jc w:val="both"/>
        <w:rPr>
          <w:rFonts w:ascii="Times New Roman" w:hAnsi="Times New Roman"/>
          <w:bCs/>
          <w:sz w:val="24"/>
          <w:szCs w:val="24"/>
        </w:rPr>
      </w:pPr>
      <w:proofErr w:type="spellStart"/>
      <w:r w:rsidRPr="00A673B1">
        <w:rPr>
          <w:rFonts w:ascii="Times New Roman" w:hAnsi="Times New Roman"/>
          <w:bCs/>
          <w:sz w:val="24"/>
          <w:szCs w:val="24"/>
        </w:rPr>
        <w:t>Мисюк</w:t>
      </w:r>
      <w:proofErr w:type="spellEnd"/>
      <w:r w:rsidRPr="00A673B1">
        <w:rPr>
          <w:rFonts w:ascii="Times New Roman" w:hAnsi="Times New Roman"/>
          <w:bCs/>
          <w:sz w:val="24"/>
          <w:szCs w:val="24"/>
        </w:rPr>
        <w:t xml:space="preserve">, М. Н.  Основы медицинских </w:t>
      </w:r>
      <w:proofErr w:type="gramStart"/>
      <w:r w:rsidRPr="00A673B1">
        <w:rPr>
          <w:rFonts w:ascii="Times New Roman" w:hAnsi="Times New Roman"/>
          <w:bCs/>
          <w:sz w:val="24"/>
          <w:szCs w:val="24"/>
        </w:rPr>
        <w:t>знаний :</w:t>
      </w:r>
      <w:proofErr w:type="gramEnd"/>
      <w:r w:rsidRPr="00A673B1">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A673B1">
        <w:rPr>
          <w:rFonts w:ascii="Times New Roman" w:hAnsi="Times New Roman"/>
          <w:bCs/>
          <w:sz w:val="24"/>
          <w:szCs w:val="24"/>
        </w:rPr>
        <w:t>Мисюк</w:t>
      </w:r>
      <w:proofErr w:type="spellEnd"/>
      <w:r w:rsidRPr="00A673B1">
        <w:rPr>
          <w:rFonts w:ascii="Times New Roman" w:hAnsi="Times New Roman"/>
          <w:bCs/>
          <w:sz w:val="24"/>
          <w:szCs w:val="24"/>
        </w:rPr>
        <w:t xml:space="preserve">. — 3-е изд., </w:t>
      </w:r>
      <w:proofErr w:type="spellStart"/>
      <w:r w:rsidRPr="00A673B1">
        <w:rPr>
          <w:rFonts w:ascii="Times New Roman" w:hAnsi="Times New Roman"/>
          <w:bCs/>
          <w:sz w:val="24"/>
          <w:szCs w:val="24"/>
        </w:rPr>
        <w:t>перераб</w:t>
      </w:r>
      <w:proofErr w:type="spellEnd"/>
      <w:r w:rsidRPr="00A673B1">
        <w:rPr>
          <w:rFonts w:ascii="Times New Roman" w:hAnsi="Times New Roman"/>
          <w:bCs/>
          <w:sz w:val="24"/>
          <w:szCs w:val="24"/>
        </w:rPr>
        <w:t xml:space="preserve">. и доп. — </w:t>
      </w:r>
      <w:proofErr w:type="gramStart"/>
      <w:r w:rsidRPr="00A673B1">
        <w:rPr>
          <w:rFonts w:ascii="Times New Roman" w:hAnsi="Times New Roman"/>
          <w:bCs/>
          <w:sz w:val="24"/>
          <w:szCs w:val="24"/>
        </w:rPr>
        <w:t>Москва :</w:t>
      </w:r>
      <w:proofErr w:type="gramEnd"/>
      <w:r w:rsidRPr="00A673B1">
        <w:rPr>
          <w:rFonts w:ascii="Times New Roman" w:hAnsi="Times New Roman"/>
          <w:bCs/>
          <w:sz w:val="24"/>
          <w:szCs w:val="24"/>
        </w:rPr>
        <w:t xml:space="preserve"> Издательство </w:t>
      </w:r>
      <w:proofErr w:type="spellStart"/>
      <w:r w:rsidRPr="00A673B1">
        <w:rPr>
          <w:rFonts w:ascii="Times New Roman" w:hAnsi="Times New Roman"/>
          <w:bCs/>
          <w:sz w:val="24"/>
          <w:szCs w:val="24"/>
        </w:rPr>
        <w:t>Юрайт</w:t>
      </w:r>
      <w:proofErr w:type="spellEnd"/>
      <w:r w:rsidRPr="00A673B1">
        <w:rPr>
          <w:rFonts w:ascii="Times New Roman" w:hAnsi="Times New Roman"/>
          <w:bCs/>
          <w:sz w:val="24"/>
          <w:szCs w:val="24"/>
        </w:rPr>
        <w:t xml:space="preserve">, 2023. — 499 с. — (Профессиональное образование). — ISBN 978-5-534-00398-7. — </w:t>
      </w:r>
      <w:proofErr w:type="gramStart"/>
      <w:r w:rsidRPr="00A673B1">
        <w:rPr>
          <w:rFonts w:ascii="Times New Roman" w:hAnsi="Times New Roman"/>
          <w:bCs/>
          <w:sz w:val="24"/>
          <w:szCs w:val="24"/>
        </w:rPr>
        <w:t>Текст :</w:t>
      </w:r>
      <w:proofErr w:type="gramEnd"/>
      <w:r w:rsidRPr="00A673B1">
        <w:rPr>
          <w:rFonts w:ascii="Times New Roman" w:hAnsi="Times New Roman"/>
          <w:bCs/>
          <w:sz w:val="24"/>
          <w:szCs w:val="24"/>
        </w:rPr>
        <w:t xml:space="preserve"> электронный // Образовательная платформа </w:t>
      </w:r>
      <w:proofErr w:type="spellStart"/>
      <w:r w:rsidRPr="00A673B1">
        <w:rPr>
          <w:rFonts w:ascii="Times New Roman" w:hAnsi="Times New Roman"/>
          <w:bCs/>
          <w:sz w:val="24"/>
          <w:szCs w:val="24"/>
        </w:rPr>
        <w:t>Юрайт</w:t>
      </w:r>
      <w:proofErr w:type="spellEnd"/>
      <w:r w:rsidRPr="00A673B1">
        <w:rPr>
          <w:rFonts w:ascii="Times New Roman" w:hAnsi="Times New Roman"/>
          <w:bCs/>
          <w:sz w:val="24"/>
          <w:szCs w:val="24"/>
        </w:rPr>
        <w:t xml:space="preserve"> [сайт]. — URL: </w:t>
      </w:r>
      <w:hyperlink r:id="rId12" w:tgtFrame="_blank" w:history="1">
        <w:r w:rsidRPr="00A673B1">
          <w:rPr>
            <w:rFonts w:ascii="Times New Roman" w:hAnsi="Times New Roman"/>
            <w:bCs/>
            <w:color w:val="0000FF"/>
            <w:sz w:val="24"/>
            <w:szCs w:val="24"/>
            <w:u w:val="single"/>
          </w:rPr>
          <w:t>https://urait.ru/bcode/511741</w:t>
        </w:r>
      </w:hyperlink>
      <w:r w:rsidRPr="00A673B1">
        <w:rPr>
          <w:rFonts w:ascii="Times New Roman" w:hAnsi="Times New Roman"/>
          <w:bCs/>
          <w:sz w:val="24"/>
          <w:szCs w:val="24"/>
        </w:rPr>
        <w:t> (дата обращения: 29.05.2023).</w:t>
      </w:r>
    </w:p>
    <w:p w14:paraId="25B0EA17" w14:textId="77777777" w:rsidR="00A673B1" w:rsidRPr="00A673B1" w:rsidRDefault="00A673B1" w:rsidP="00E94D8A">
      <w:pPr>
        <w:numPr>
          <w:ilvl w:val="0"/>
          <w:numId w:val="50"/>
        </w:numPr>
        <w:tabs>
          <w:tab w:val="left" w:pos="993"/>
        </w:tabs>
        <w:spacing w:after="0" w:line="240" w:lineRule="auto"/>
        <w:ind w:left="0" w:firstLine="709"/>
        <w:contextualSpacing/>
        <w:jc w:val="both"/>
        <w:rPr>
          <w:rFonts w:ascii="Times New Roman" w:hAnsi="Times New Roman"/>
          <w:b/>
          <w:color w:val="0000FF"/>
          <w:sz w:val="24"/>
          <w:szCs w:val="24"/>
          <w:u w:val="single"/>
        </w:rPr>
      </w:pPr>
      <w:proofErr w:type="spellStart"/>
      <w:r w:rsidRPr="00A673B1">
        <w:rPr>
          <w:rFonts w:ascii="Times New Roman" w:hAnsi="Times New Roman"/>
          <w:bCs/>
          <w:sz w:val="24"/>
          <w:szCs w:val="24"/>
        </w:rPr>
        <w:t>Михаилиди</w:t>
      </w:r>
      <w:proofErr w:type="spellEnd"/>
      <w:r w:rsidRPr="00A673B1">
        <w:rPr>
          <w:rFonts w:ascii="Times New Roman" w:hAnsi="Times New Roman"/>
          <w:bCs/>
          <w:sz w:val="24"/>
          <w:szCs w:val="24"/>
        </w:rPr>
        <w:t xml:space="preserve">, А. М. Безопасность жизнедеятельности и охрана труда на </w:t>
      </w:r>
      <w:proofErr w:type="gramStart"/>
      <w:r w:rsidRPr="00A673B1">
        <w:rPr>
          <w:rFonts w:ascii="Times New Roman" w:hAnsi="Times New Roman"/>
          <w:bCs/>
          <w:sz w:val="24"/>
          <w:szCs w:val="24"/>
        </w:rPr>
        <w:t>производстве :</w:t>
      </w:r>
      <w:proofErr w:type="gramEnd"/>
      <w:r w:rsidRPr="00A673B1">
        <w:rPr>
          <w:rFonts w:ascii="Times New Roman" w:hAnsi="Times New Roman"/>
          <w:bCs/>
          <w:sz w:val="24"/>
          <w:szCs w:val="24"/>
        </w:rPr>
        <w:t xml:space="preserve"> учебное пособие для СПО / А. М. </w:t>
      </w:r>
      <w:proofErr w:type="spellStart"/>
      <w:r w:rsidRPr="00A673B1">
        <w:rPr>
          <w:rFonts w:ascii="Times New Roman" w:hAnsi="Times New Roman"/>
          <w:bCs/>
          <w:sz w:val="24"/>
          <w:szCs w:val="24"/>
        </w:rPr>
        <w:t>Михаилиди</w:t>
      </w:r>
      <w:proofErr w:type="spellEnd"/>
      <w:r w:rsidRPr="00A673B1">
        <w:rPr>
          <w:rFonts w:ascii="Times New Roman" w:hAnsi="Times New Roman"/>
          <w:bCs/>
          <w:sz w:val="24"/>
          <w:szCs w:val="24"/>
        </w:rPr>
        <w:t xml:space="preserve">. – Саратов, </w:t>
      </w:r>
      <w:proofErr w:type="gramStart"/>
      <w:r w:rsidRPr="00A673B1">
        <w:rPr>
          <w:rFonts w:ascii="Times New Roman" w:hAnsi="Times New Roman"/>
          <w:bCs/>
          <w:sz w:val="24"/>
          <w:szCs w:val="24"/>
        </w:rPr>
        <w:t>Москва :</w:t>
      </w:r>
      <w:proofErr w:type="gramEnd"/>
      <w:r w:rsidRPr="00A673B1">
        <w:rPr>
          <w:rFonts w:ascii="Times New Roman" w:hAnsi="Times New Roman"/>
          <w:bCs/>
          <w:sz w:val="24"/>
          <w:szCs w:val="24"/>
        </w:rPr>
        <w:t xml:space="preserve">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A673B1">
        <w:rPr>
          <w:rFonts w:ascii="Times New Roman" w:hAnsi="Times New Roman"/>
          <w:bCs/>
          <w:sz w:val="24"/>
          <w:szCs w:val="24"/>
        </w:rPr>
        <w:t>авторизир</w:t>
      </w:r>
      <w:proofErr w:type="spellEnd"/>
      <w:r w:rsidRPr="00A673B1">
        <w:rPr>
          <w:rFonts w:ascii="Times New Roman" w:hAnsi="Times New Roman"/>
          <w:bCs/>
          <w:sz w:val="24"/>
          <w:szCs w:val="24"/>
        </w:rPr>
        <w:t xml:space="preserve">. пользователей. - DOI: </w:t>
      </w:r>
      <w:hyperlink r:id="rId13" w:history="1">
        <w:r w:rsidRPr="00A673B1">
          <w:rPr>
            <w:rFonts w:ascii="Times New Roman" w:hAnsi="Times New Roman"/>
            <w:bCs/>
            <w:color w:val="0000FF"/>
            <w:sz w:val="24"/>
            <w:szCs w:val="24"/>
            <w:u w:val="single"/>
          </w:rPr>
          <w:t>https://doi.org/10.23682/100492</w:t>
        </w:r>
      </w:hyperlink>
    </w:p>
    <w:p w14:paraId="0F113FA9" w14:textId="77777777" w:rsidR="00A673B1" w:rsidRPr="00A673B1" w:rsidRDefault="00A673B1" w:rsidP="00E94D8A">
      <w:pPr>
        <w:numPr>
          <w:ilvl w:val="0"/>
          <w:numId w:val="50"/>
        </w:numPr>
        <w:tabs>
          <w:tab w:val="left" w:pos="993"/>
        </w:tabs>
        <w:spacing w:before="120" w:after="0" w:line="240" w:lineRule="auto"/>
        <w:ind w:left="0" w:firstLine="709"/>
        <w:contextualSpacing/>
        <w:jc w:val="both"/>
        <w:rPr>
          <w:rFonts w:ascii="Times New Roman" w:hAnsi="Times New Roman"/>
          <w:sz w:val="24"/>
          <w:szCs w:val="24"/>
        </w:rPr>
      </w:pPr>
      <w:r w:rsidRPr="00A673B1">
        <w:rPr>
          <w:rFonts w:ascii="Times New Roman" w:hAnsi="Times New Roman"/>
          <w:sz w:val="24"/>
          <w:szCs w:val="24"/>
        </w:rPr>
        <w:t xml:space="preserve">Родионова, О. М.  Медико-биологические основы безопасности. Охрана </w:t>
      </w:r>
      <w:proofErr w:type="gramStart"/>
      <w:r w:rsidRPr="00A673B1">
        <w:rPr>
          <w:rFonts w:ascii="Times New Roman" w:hAnsi="Times New Roman"/>
          <w:sz w:val="24"/>
          <w:szCs w:val="24"/>
        </w:rPr>
        <w:t>труда :</w:t>
      </w:r>
      <w:proofErr w:type="gramEnd"/>
      <w:r w:rsidRPr="00A673B1">
        <w:rPr>
          <w:rFonts w:ascii="Times New Roman" w:hAnsi="Times New Roman"/>
          <w:sz w:val="24"/>
          <w:szCs w:val="24"/>
        </w:rPr>
        <w:t xml:space="preserve"> учебник для среднего профессионального </w:t>
      </w:r>
      <w:r w:rsidRPr="00A673B1">
        <w:rPr>
          <w:rFonts w:ascii="Times New Roman" w:hAnsi="Times New Roman"/>
          <w:sz w:val="24"/>
          <w:szCs w:val="24"/>
        </w:rPr>
        <w:lastRenderedPageBreak/>
        <w:t xml:space="preserve">образования / О. М. Родионова, Д. А. Семенов, Е. В. Аникина. — 2-е изд. — </w:t>
      </w:r>
      <w:proofErr w:type="gramStart"/>
      <w:r w:rsidRPr="00A673B1">
        <w:rPr>
          <w:rFonts w:ascii="Times New Roman" w:hAnsi="Times New Roman"/>
          <w:sz w:val="24"/>
          <w:szCs w:val="24"/>
        </w:rPr>
        <w:t>Москва :</w:t>
      </w:r>
      <w:proofErr w:type="gramEnd"/>
      <w:r w:rsidRPr="00A673B1">
        <w:rPr>
          <w:rFonts w:ascii="Times New Roman" w:hAnsi="Times New Roman"/>
          <w:sz w:val="24"/>
          <w:szCs w:val="24"/>
        </w:rPr>
        <w:t xml:space="preserve"> Издательство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2023. — 583 с. — (Профессиональное образование). — ISBN 978-5-534-16109-0. — </w:t>
      </w:r>
      <w:proofErr w:type="gramStart"/>
      <w:r w:rsidRPr="00A673B1">
        <w:rPr>
          <w:rFonts w:ascii="Times New Roman" w:hAnsi="Times New Roman"/>
          <w:sz w:val="24"/>
          <w:szCs w:val="24"/>
        </w:rPr>
        <w:t>Текст :</w:t>
      </w:r>
      <w:proofErr w:type="gramEnd"/>
      <w:r w:rsidRPr="00A673B1">
        <w:rPr>
          <w:rFonts w:ascii="Times New Roman" w:hAnsi="Times New Roman"/>
          <w:sz w:val="24"/>
          <w:szCs w:val="24"/>
        </w:rPr>
        <w:t xml:space="preserve"> электронный // Образовательная платформа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[сайт]. — URL: </w:t>
      </w:r>
      <w:hyperlink r:id="rId14" w:tgtFrame="_blank" w:history="1">
        <w:r w:rsidRPr="00A673B1">
          <w:rPr>
            <w:rFonts w:ascii="Times New Roman" w:hAnsi="Times New Roman"/>
            <w:color w:val="0000FF"/>
            <w:sz w:val="24"/>
            <w:szCs w:val="24"/>
            <w:u w:val="single"/>
          </w:rPr>
          <w:t>https://urait.ru/bcode/530443</w:t>
        </w:r>
      </w:hyperlink>
      <w:r w:rsidRPr="00A673B1">
        <w:rPr>
          <w:rFonts w:ascii="Times New Roman" w:hAnsi="Times New Roman"/>
          <w:sz w:val="24"/>
          <w:szCs w:val="24"/>
        </w:rPr>
        <w:t> (дата обращения: 29.05.2023).</w:t>
      </w:r>
    </w:p>
    <w:p w14:paraId="23C3FEED" w14:textId="77777777" w:rsidR="00A673B1" w:rsidRPr="00A673B1" w:rsidRDefault="00A673B1" w:rsidP="00A673B1">
      <w:pPr>
        <w:spacing w:line="240" w:lineRule="auto"/>
        <w:ind w:firstLine="709"/>
        <w:contextualSpacing/>
        <w:jc w:val="both"/>
        <w:rPr>
          <w:rFonts w:ascii="Times New Roman" w:hAnsi="Times New Roman"/>
          <w:b/>
          <w:bCs/>
          <w:sz w:val="24"/>
          <w:szCs w:val="24"/>
        </w:rPr>
      </w:pPr>
    </w:p>
    <w:p w14:paraId="31179D58" w14:textId="77777777" w:rsidR="00A673B1" w:rsidRPr="00A673B1" w:rsidRDefault="00A673B1" w:rsidP="00A673B1">
      <w:pPr>
        <w:spacing w:line="240" w:lineRule="auto"/>
        <w:ind w:firstLine="709"/>
        <w:contextualSpacing/>
        <w:jc w:val="both"/>
        <w:rPr>
          <w:rFonts w:ascii="Times New Roman" w:hAnsi="Times New Roman"/>
          <w:b/>
          <w:bCs/>
          <w:sz w:val="24"/>
          <w:szCs w:val="24"/>
        </w:rPr>
      </w:pPr>
      <w:r w:rsidRPr="00A673B1">
        <w:rPr>
          <w:rFonts w:ascii="Times New Roman" w:hAnsi="Times New Roman"/>
          <w:b/>
          <w:bCs/>
          <w:sz w:val="24"/>
          <w:szCs w:val="24"/>
        </w:rPr>
        <w:t>3.2.3. Дополнительные источники</w:t>
      </w:r>
    </w:p>
    <w:p w14:paraId="71FC0B3D" w14:textId="77777777" w:rsidR="00A673B1" w:rsidRPr="00A673B1" w:rsidRDefault="00A673B1" w:rsidP="00A673B1">
      <w:pPr>
        <w:spacing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A673B1">
        <w:rPr>
          <w:rFonts w:ascii="Times New Roman" w:hAnsi="Times New Roman"/>
          <w:sz w:val="24"/>
          <w:szCs w:val="24"/>
          <w:lang w:val="en-US"/>
        </w:rPr>
        <w:t>URL</w:t>
      </w:r>
      <w:r w:rsidRPr="00A673B1">
        <w:rPr>
          <w:rFonts w:ascii="Times New Roman" w:hAnsi="Times New Roman"/>
          <w:sz w:val="24"/>
          <w:szCs w:val="24"/>
        </w:rPr>
        <w:t>: http://www.magbvt.ru.</w:t>
      </w:r>
    </w:p>
    <w:p w14:paraId="6D480DEE" w14:textId="77777777" w:rsidR="00A673B1" w:rsidRPr="00A673B1" w:rsidRDefault="00A673B1" w:rsidP="00A673B1">
      <w:pPr>
        <w:spacing w:line="240" w:lineRule="auto"/>
        <w:ind w:firstLine="709"/>
        <w:contextualSpacing/>
        <w:jc w:val="both"/>
        <w:rPr>
          <w:rFonts w:ascii="Times New Roman" w:hAnsi="Times New Roman"/>
          <w:sz w:val="24"/>
          <w:szCs w:val="24"/>
          <w:lang w:val="en-US"/>
        </w:rPr>
      </w:pPr>
      <w:r w:rsidRPr="00A673B1">
        <w:rPr>
          <w:rFonts w:ascii="Times New Roman" w:hAnsi="Times New Roman"/>
          <w:sz w:val="24"/>
          <w:szCs w:val="24"/>
        </w:rPr>
        <w:t xml:space="preserve">2.Официальный сайт МЧС РФ [Электронный ресурс]. </w:t>
      </w:r>
      <w:r w:rsidRPr="00A673B1">
        <w:rPr>
          <w:rFonts w:ascii="Times New Roman" w:hAnsi="Times New Roman"/>
          <w:sz w:val="24"/>
          <w:szCs w:val="24"/>
          <w:lang w:val="en-US"/>
        </w:rPr>
        <w:t>URL:  http://www.mchs.gov.ru.</w:t>
      </w:r>
    </w:p>
    <w:p w14:paraId="004B5D86" w14:textId="77777777" w:rsidR="00A673B1" w:rsidRPr="00A673B1" w:rsidRDefault="00A673B1" w:rsidP="00A673B1">
      <w:pPr>
        <w:spacing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3.Суворова, Г. М. Методика обучения безопасности </w:t>
      </w:r>
      <w:proofErr w:type="gramStart"/>
      <w:r w:rsidRPr="00A673B1">
        <w:rPr>
          <w:rFonts w:ascii="Times New Roman" w:hAnsi="Times New Roman"/>
          <w:sz w:val="24"/>
          <w:szCs w:val="24"/>
        </w:rPr>
        <w:t>жизнедеятельности :</w:t>
      </w:r>
      <w:proofErr w:type="gramEnd"/>
      <w:r w:rsidRPr="00A673B1">
        <w:rPr>
          <w:rFonts w:ascii="Times New Roman" w:hAnsi="Times New Roman"/>
          <w:sz w:val="24"/>
          <w:szCs w:val="24"/>
        </w:rPr>
        <w:t xml:space="preserve"> учебное пособие для среднего профессионального образования / Г. М. Суворова, В. Д. </w:t>
      </w:r>
      <w:proofErr w:type="spellStart"/>
      <w:r w:rsidRPr="00A673B1">
        <w:rPr>
          <w:rFonts w:ascii="Times New Roman" w:hAnsi="Times New Roman"/>
          <w:sz w:val="24"/>
          <w:szCs w:val="24"/>
        </w:rPr>
        <w:t>Горичева</w:t>
      </w:r>
      <w:proofErr w:type="spellEnd"/>
      <w:r w:rsidRPr="00A673B1">
        <w:rPr>
          <w:rFonts w:ascii="Times New Roman" w:hAnsi="Times New Roman"/>
          <w:sz w:val="24"/>
          <w:szCs w:val="24"/>
        </w:rPr>
        <w:t xml:space="preserve">. – 2-е изд., </w:t>
      </w:r>
      <w:proofErr w:type="spellStart"/>
      <w:r w:rsidRPr="00A673B1">
        <w:rPr>
          <w:rFonts w:ascii="Times New Roman" w:hAnsi="Times New Roman"/>
          <w:sz w:val="24"/>
          <w:szCs w:val="24"/>
        </w:rPr>
        <w:t>испр</w:t>
      </w:r>
      <w:proofErr w:type="spellEnd"/>
      <w:r w:rsidRPr="00A673B1">
        <w:rPr>
          <w:rFonts w:ascii="Times New Roman" w:hAnsi="Times New Roman"/>
          <w:sz w:val="24"/>
          <w:szCs w:val="24"/>
        </w:rPr>
        <w:t xml:space="preserve">. </w:t>
      </w:r>
      <w:r w:rsidRPr="00A673B1">
        <w:rPr>
          <w:rFonts w:ascii="Times New Roman" w:hAnsi="Times New Roman"/>
          <w:sz w:val="24"/>
          <w:szCs w:val="24"/>
        </w:rPr>
        <w:br/>
        <w:t xml:space="preserve">и доп. – </w:t>
      </w:r>
      <w:proofErr w:type="gramStart"/>
      <w:r w:rsidRPr="00A673B1">
        <w:rPr>
          <w:rFonts w:ascii="Times New Roman" w:hAnsi="Times New Roman"/>
          <w:sz w:val="24"/>
          <w:szCs w:val="24"/>
        </w:rPr>
        <w:t>Москва :</w:t>
      </w:r>
      <w:proofErr w:type="spellStart"/>
      <w:r w:rsidRPr="00A673B1">
        <w:rPr>
          <w:rFonts w:ascii="Times New Roman" w:hAnsi="Times New Roman"/>
          <w:sz w:val="24"/>
          <w:szCs w:val="24"/>
        </w:rPr>
        <w:t>Юрайт</w:t>
      </w:r>
      <w:proofErr w:type="spellEnd"/>
      <w:proofErr w:type="gramEnd"/>
      <w:r w:rsidRPr="00A673B1">
        <w:rPr>
          <w:rFonts w:ascii="Times New Roman" w:hAnsi="Times New Roman"/>
          <w:sz w:val="24"/>
          <w:szCs w:val="24"/>
        </w:rPr>
        <w:t xml:space="preserve">, 2020. – 212 с. – (Профессиональное образование). – Текст: электронный // Электронная библиотечная система </w:t>
      </w:r>
      <w:proofErr w:type="spellStart"/>
      <w:r w:rsidRPr="00A673B1">
        <w:rPr>
          <w:rFonts w:ascii="Times New Roman" w:hAnsi="Times New Roman"/>
          <w:sz w:val="24"/>
          <w:szCs w:val="24"/>
        </w:rPr>
        <w:t>Юрайт</w:t>
      </w:r>
      <w:proofErr w:type="spellEnd"/>
      <w:r w:rsidRPr="00A673B1">
        <w:rPr>
          <w:rFonts w:ascii="Times New Roman" w:hAnsi="Times New Roman"/>
          <w:sz w:val="24"/>
          <w:szCs w:val="24"/>
        </w:rPr>
        <w:t xml:space="preserve"> [сайт]. – URL: https://urait.ru/bcode/452850 (дата обращения: 10.08.2021). </w:t>
      </w:r>
    </w:p>
    <w:p w14:paraId="664F8D1B" w14:textId="77777777" w:rsidR="00A673B1" w:rsidRPr="00A673B1" w:rsidRDefault="00A673B1" w:rsidP="00A673B1">
      <w:pPr>
        <w:spacing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A673B1">
        <w:rPr>
          <w:rFonts w:ascii="Times New Roman" w:hAnsi="Times New Roman"/>
          <w:sz w:val="24"/>
          <w:szCs w:val="24"/>
        </w:rPr>
        <w:t>испр</w:t>
      </w:r>
      <w:proofErr w:type="spellEnd"/>
      <w:proofErr w:type="gramStart"/>
      <w:r w:rsidRPr="00A673B1">
        <w:rPr>
          <w:rFonts w:ascii="Times New Roman" w:hAnsi="Times New Roman"/>
          <w:sz w:val="24"/>
          <w:szCs w:val="24"/>
        </w:rPr>
        <w:t>.</w:t>
      </w:r>
      <w:proofErr w:type="gramEnd"/>
      <w:r w:rsidRPr="00A673B1">
        <w:rPr>
          <w:rFonts w:ascii="Times New Roman" w:hAnsi="Times New Roman"/>
          <w:sz w:val="24"/>
          <w:szCs w:val="24"/>
        </w:rPr>
        <w:t xml:space="preserve"> и доп.– Москва: Юрайт,2022 – 182 с. – (Профессиональное образование). – Текст: непосредственный.</w:t>
      </w:r>
    </w:p>
    <w:p w14:paraId="14E54431" w14:textId="77777777" w:rsidR="00A673B1" w:rsidRPr="00A673B1" w:rsidRDefault="00A673B1" w:rsidP="00A673B1">
      <w:pPr>
        <w:spacing w:line="240" w:lineRule="auto"/>
        <w:ind w:firstLine="709"/>
        <w:contextualSpacing/>
        <w:jc w:val="both"/>
        <w:rPr>
          <w:rFonts w:ascii="Times New Roman" w:hAnsi="Times New Roman"/>
          <w:sz w:val="24"/>
          <w:szCs w:val="24"/>
        </w:rPr>
      </w:pPr>
      <w:r w:rsidRPr="00A673B1">
        <w:rPr>
          <w:rFonts w:ascii="Times New Roman" w:hAnsi="Times New Roman"/>
          <w:sz w:val="24"/>
          <w:szCs w:val="24"/>
        </w:rPr>
        <w:t xml:space="preserve">5. Энциклопедия безопасности жизнедеятельности [Электронный ресурс]. </w:t>
      </w:r>
      <w:r w:rsidRPr="00A673B1">
        <w:rPr>
          <w:rFonts w:ascii="Times New Roman" w:hAnsi="Times New Roman"/>
          <w:sz w:val="24"/>
          <w:szCs w:val="24"/>
          <w:lang w:val="en-US"/>
        </w:rPr>
        <w:t>URL</w:t>
      </w:r>
      <w:r w:rsidRPr="00A673B1">
        <w:rPr>
          <w:rFonts w:ascii="Times New Roman" w:hAnsi="Times New Roman"/>
          <w:sz w:val="24"/>
          <w:szCs w:val="24"/>
        </w:rPr>
        <w:t xml:space="preserve">: </w:t>
      </w:r>
      <w:hyperlink r:id="rId15" w:history="1">
        <w:r w:rsidRPr="00A673B1">
          <w:rPr>
            <w:color w:val="0000FF"/>
            <w:u w:val="single"/>
          </w:rPr>
          <w:t>http://bzhde.ru</w:t>
        </w:r>
      </w:hyperlink>
      <w:r w:rsidRPr="00A673B1">
        <w:rPr>
          <w:rFonts w:ascii="Times New Roman" w:hAnsi="Times New Roman"/>
          <w:sz w:val="24"/>
          <w:szCs w:val="24"/>
        </w:rPr>
        <w:t xml:space="preserve"> (дата обращения: 10.08.2021). </w:t>
      </w:r>
    </w:p>
    <w:p w14:paraId="3A75C592" w14:textId="77777777" w:rsidR="00A673B1" w:rsidRPr="00A673B1" w:rsidRDefault="00A673B1" w:rsidP="00A673B1">
      <w:pPr>
        <w:spacing w:line="240" w:lineRule="auto"/>
        <w:contextualSpacing/>
        <w:jc w:val="center"/>
        <w:rPr>
          <w:rFonts w:ascii="Times New Roman" w:hAnsi="Times New Roman"/>
          <w:sz w:val="24"/>
          <w:szCs w:val="24"/>
        </w:rPr>
      </w:pPr>
      <w:r w:rsidRPr="00A673B1">
        <w:rPr>
          <w:rFonts w:ascii="Times New Roman" w:hAnsi="Times New Roman"/>
          <w:sz w:val="24"/>
          <w:szCs w:val="24"/>
        </w:rPr>
        <w:t>.</w:t>
      </w:r>
      <w:r w:rsidRPr="00A673B1">
        <w:rPr>
          <w:rFonts w:ascii="Times New Roman" w:hAnsi="Times New Roman"/>
          <w:b/>
          <w:sz w:val="24"/>
          <w:szCs w:val="24"/>
        </w:rPr>
        <w:br w:type="page"/>
      </w:r>
      <w:r w:rsidRPr="00A673B1">
        <w:rPr>
          <w:rFonts w:ascii="Times New Roman" w:hAnsi="Times New Roman"/>
          <w:b/>
          <w:sz w:val="24"/>
          <w:szCs w:val="24"/>
        </w:rPr>
        <w:lastRenderedPageBreak/>
        <w:t>4. КОНТРОЛЬ И ОЦЕНКА РЕЗУЛЬТАТОВ ОСВОЕНИЯ</w:t>
      </w:r>
      <w:r w:rsidRPr="00A673B1">
        <w:rPr>
          <w:rFonts w:ascii="Times New Roman" w:hAnsi="Times New Roman"/>
          <w:b/>
          <w:sz w:val="24"/>
          <w:szCs w:val="24"/>
        </w:rPr>
        <w:br/>
        <w:t>УЧЕБНОЙ ДИСЦИПЛИНЫ</w:t>
      </w:r>
    </w:p>
    <w:p w14:paraId="53294D9A" w14:textId="77777777" w:rsidR="00A673B1" w:rsidRPr="00A673B1" w:rsidRDefault="00A673B1" w:rsidP="00A673B1">
      <w:pPr>
        <w:spacing w:line="240" w:lineRule="auto"/>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2896"/>
        <w:gridCol w:w="2756"/>
      </w:tblGrid>
      <w:tr w:rsidR="00A673B1" w:rsidRPr="00A673B1" w14:paraId="3FA621E0"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7292E56F"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Результаты обучения</w:t>
            </w:r>
          </w:p>
        </w:tc>
        <w:tc>
          <w:tcPr>
            <w:tcW w:w="1686" w:type="pct"/>
            <w:tcBorders>
              <w:top w:val="single" w:sz="4" w:space="0" w:color="auto"/>
              <w:left w:val="single" w:sz="4" w:space="0" w:color="auto"/>
              <w:bottom w:val="single" w:sz="4" w:space="0" w:color="auto"/>
              <w:right w:val="single" w:sz="4" w:space="0" w:color="auto"/>
            </w:tcBorders>
            <w:hideMark/>
          </w:tcPr>
          <w:p w14:paraId="0878C106"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14:paraId="1B91B3A9" w14:textId="77777777" w:rsidR="00A673B1" w:rsidRPr="00A673B1" w:rsidRDefault="00A673B1" w:rsidP="00A673B1">
            <w:pPr>
              <w:spacing w:after="0" w:line="240" w:lineRule="auto"/>
              <w:jc w:val="center"/>
              <w:rPr>
                <w:rFonts w:ascii="Times New Roman" w:hAnsi="Times New Roman"/>
                <w:b/>
                <w:bCs/>
                <w:sz w:val="24"/>
                <w:szCs w:val="24"/>
              </w:rPr>
            </w:pPr>
            <w:r w:rsidRPr="00A673B1">
              <w:rPr>
                <w:rFonts w:ascii="Times New Roman" w:hAnsi="Times New Roman"/>
                <w:b/>
                <w:bCs/>
                <w:sz w:val="24"/>
                <w:szCs w:val="24"/>
              </w:rPr>
              <w:t>Методы оценки</w:t>
            </w:r>
          </w:p>
        </w:tc>
      </w:tr>
      <w:tr w:rsidR="00A673B1" w:rsidRPr="00A673B1" w14:paraId="49EF3468"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tcPr>
          <w:p w14:paraId="636E7327" w14:textId="77777777" w:rsidR="00A673B1" w:rsidRPr="00A673B1" w:rsidRDefault="00A673B1" w:rsidP="00A673B1">
            <w:pPr>
              <w:spacing w:after="0" w:line="240" w:lineRule="auto"/>
              <w:rPr>
                <w:rFonts w:ascii="Times New Roman" w:hAnsi="Times New Roman"/>
                <w:bCs/>
                <w:iCs/>
                <w:sz w:val="24"/>
                <w:szCs w:val="24"/>
                <w:u w:val="single"/>
              </w:rPr>
            </w:pPr>
            <w:r w:rsidRPr="00A673B1">
              <w:rPr>
                <w:rFonts w:ascii="Times New Roman" w:hAnsi="Times New Roman"/>
                <w:bCs/>
                <w:iCs/>
                <w:sz w:val="24"/>
                <w:szCs w:val="24"/>
                <w:u w:val="single"/>
              </w:rPr>
              <w:t>Знать:</w:t>
            </w:r>
          </w:p>
          <w:p w14:paraId="1F4484C6"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актуальный профессиональный </w:t>
            </w:r>
            <w:r w:rsidRPr="00A673B1">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22A65F19"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основные источники информации </w:t>
            </w:r>
            <w:r w:rsidRPr="00A673B1">
              <w:rPr>
                <w:rFonts w:ascii="Times New Roman" w:hAnsi="Times New Roman"/>
                <w:sz w:val="24"/>
                <w:szCs w:val="24"/>
              </w:rPr>
              <w:br/>
              <w:t xml:space="preserve">и ресурсы для решения </w:t>
            </w:r>
            <w:r w:rsidRPr="00A673B1">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39AFA47"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805879"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5CEFC44"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алгоритмы и приемы действий </w:t>
            </w:r>
            <w:r w:rsidRPr="00A673B1">
              <w:rPr>
                <w:rFonts w:ascii="Times New Roman" w:hAnsi="Times New Roman"/>
                <w:sz w:val="24"/>
                <w:szCs w:val="24"/>
              </w:rPr>
              <w:br/>
              <w:t>по гражданской обороне и в ЧС;</w:t>
            </w:r>
          </w:p>
          <w:p w14:paraId="40B07C2B"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основы обеспечения военной безопасности государства (для юношей).</w:t>
            </w:r>
          </w:p>
          <w:p w14:paraId="4D9851B1" w14:textId="77777777" w:rsidR="00A673B1" w:rsidRPr="00A673B1" w:rsidRDefault="00A673B1" w:rsidP="00A673B1">
            <w:pPr>
              <w:spacing w:after="0" w:line="240" w:lineRule="auto"/>
              <w:rPr>
                <w:rFonts w:ascii="Times New Roman" w:hAnsi="Times New Roman"/>
                <w:bCs/>
                <w:iCs/>
                <w:sz w:val="24"/>
                <w:szCs w:val="24"/>
                <w:u w:val="single"/>
              </w:rPr>
            </w:pPr>
            <w:r w:rsidRPr="00A673B1">
              <w:rPr>
                <w:rFonts w:ascii="Times New Roman" w:hAnsi="Times New Roman"/>
                <w:sz w:val="24"/>
                <w:szCs w:val="24"/>
              </w:rPr>
              <w:t>основы медицинских знаний (для девушек)</w:t>
            </w:r>
          </w:p>
          <w:p w14:paraId="6782C57F" w14:textId="77777777" w:rsidR="00A673B1" w:rsidRPr="00A673B1" w:rsidRDefault="00A673B1" w:rsidP="00A673B1">
            <w:pPr>
              <w:spacing w:after="0" w:line="240" w:lineRule="auto"/>
              <w:jc w:val="both"/>
              <w:rPr>
                <w:rFonts w:ascii="Times New Roman" w:hAnsi="Times New Roman"/>
                <w:bCs/>
                <w:iCs/>
                <w:sz w:val="24"/>
                <w:szCs w:val="24"/>
                <w:u w:val="single"/>
              </w:rPr>
            </w:pPr>
          </w:p>
        </w:tc>
        <w:tc>
          <w:tcPr>
            <w:tcW w:w="1686" w:type="pct"/>
            <w:vMerge w:val="restart"/>
            <w:tcBorders>
              <w:top w:val="single" w:sz="4" w:space="0" w:color="auto"/>
              <w:left w:val="single" w:sz="4" w:space="0" w:color="auto"/>
              <w:bottom w:val="single" w:sz="4" w:space="0" w:color="auto"/>
              <w:right w:val="single" w:sz="4" w:space="0" w:color="auto"/>
            </w:tcBorders>
            <w:hideMark/>
          </w:tcPr>
          <w:p w14:paraId="1EDF7CF2"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sz w:val="24"/>
                <w:szCs w:val="24"/>
              </w:rPr>
              <w:t xml:space="preserve"> В </w:t>
            </w:r>
            <w:proofErr w:type="gramStart"/>
            <w:r w:rsidRPr="00A673B1">
              <w:rPr>
                <w:rFonts w:ascii="Times New Roman" w:hAnsi="Times New Roman"/>
                <w:sz w:val="24"/>
                <w:szCs w:val="24"/>
              </w:rPr>
              <w:t>решении  учебных</w:t>
            </w:r>
            <w:proofErr w:type="gramEnd"/>
            <w:r w:rsidRPr="00A673B1">
              <w:rPr>
                <w:rFonts w:ascii="Times New Roman" w:hAnsi="Times New Roman"/>
                <w:sz w:val="24"/>
                <w:szCs w:val="24"/>
              </w:rPr>
              <w:t xml:space="preserve"> задач поддержания безопасных условий жизнедеятельности, в том числе при возникновении ЧС, </w:t>
            </w:r>
            <w:r w:rsidRPr="00A673B1">
              <w:rPr>
                <w:rFonts w:ascii="Times New Roman" w:hAnsi="Times New Roman"/>
                <w:i/>
                <w:sz w:val="24"/>
                <w:szCs w:val="24"/>
                <w:u w:val="single"/>
              </w:rPr>
              <w:t>демонстрирует знание  понятий:</w:t>
            </w:r>
            <w:r w:rsidRPr="00A673B1">
              <w:rPr>
                <w:rFonts w:ascii="Times New Roman" w:hAnsi="Times New Roman"/>
                <w:i/>
                <w:sz w:val="24"/>
                <w:szCs w:val="24"/>
              </w:rPr>
              <w:t xml:space="preserve"> </w:t>
            </w:r>
            <w:r w:rsidRPr="00A673B1">
              <w:rPr>
                <w:rFonts w:ascii="Times New Roman" w:hAnsi="Times New Roman"/>
                <w:sz w:val="24"/>
                <w:szCs w:val="24"/>
              </w:rPr>
              <w:t xml:space="preserve"> </w:t>
            </w:r>
            <w:r w:rsidRPr="00A673B1">
              <w:rPr>
                <w:rFonts w:ascii="Times New Roman" w:hAnsi="Times New Roman"/>
                <w:bCs/>
                <w:sz w:val="24"/>
                <w:szCs w:val="24"/>
              </w:rPr>
              <w:t xml:space="preserve">безопасность жизнедеятельности, человеко- и </w:t>
            </w:r>
            <w:proofErr w:type="spellStart"/>
            <w:r w:rsidRPr="00A673B1">
              <w:rPr>
                <w:rFonts w:ascii="Times New Roman" w:hAnsi="Times New Roman"/>
                <w:bCs/>
                <w:sz w:val="24"/>
                <w:szCs w:val="24"/>
              </w:rPr>
              <w:t>природозащитная</w:t>
            </w:r>
            <w:proofErr w:type="spellEnd"/>
            <w:r w:rsidRPr="00A673B1">
              <w:rPr>
                <w:rFonts w:ascii="Times New Roman" w:hAnsi="Times New Roman"/>
                <w:bCs/>
                <w:sz w:val="24"/>
                <w:szCs w:val="24"/>
              </w:rPr>
              <w:t xml:space="preserve"> деятельность, военная опасность, чрезвычайная ситуация, </w:t>
            </w:r>
            <w:r w:rsidRPr="00A673B1">
              <w:rPr>
                <w:rFonts w:ascii="Times New Roman" w:hAnsi="Times New Roman"/>
                <w:bCs/>
                <w:iCs/>
                <w:sz w:val="24"/>
                <w:szCs w:val="24"/>
              </w:rPr>
              <w:t>пожаробезопасность, электробезопасность,</w:t>
            </w:r>
            <w:r w:rsidRPr="00A673B1">
              <w:rPr>
                <w:rFonts w:ascii="Times New Roman" w:hAnsi="Times New Roman"/>
                <w:sz w:val="24"/>
                <w:szCs w:val="24"/>
              </w:rPr>
              <w:t xml:space="preserve"> оружие массового поражения,</w:t>
            </w:r>
          </w:p>
          <w:p w14:paraId="7EC9014A"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sz w:val="24"/>
                <w:szCs w:val="24"/>
              </w:rPr>
              <w:t xml:space="preserve"> средства индивидуальной и коллективной защиты населения </w:t>
            </w:r>
            <w:r w:rsidRPr="00A673B1">
              <w:rPr>
                <w:rFonts w:ascii="Times New Roman" w:hAnsi="Times New Roman"/>
                <w:sz w:val="24"/>
                <w:szCs w:val="24"/>
              </w:rPr>
              <w:br/>
              <w:t>от оружия массового поражения,</w:t>
            </w:r>
            <w:r w:rsidRPr="00A673B1">
              <w:rPr>
                <w:rFonts w:ascii="Times New Roman" w:hAnsi="Times New Roman"/>
                <w:bCs/>
                <w:sz w:val="24"/>
                <w:szCs w:val="24"/>
              </w:rPr>
              <w:t xml:space="preserve"> минимизация опасностей, управление рисками ЧС,</w:t>
            </w:r>
            <w:r w:rsidRPr="00A673B1">
              <w:rPr>
                <w:rFonts w:ascii="Times New Roman" w:hAnsi="Times New Roman"/>
                <w:b/>
                <w:bCs/>
                <w:iCs/>
                <w:sz w:val="24"/>
                <w:szCs w:val="24"/>
              </w:rPr>
              <w:t xml:space="preserve"> </w:t>
            </w:r>
            <w:r w:rsidRPr="00A673B1">
              <w:rPr>
                <w:rFonts w:ascii="Times New Roman" w:hAnsi="Times New Roman"/>
                <w:bCs/>
                <w:iCs/>
                <w:sz w:val="24"/>
                <w:szCs w:val="24"/>
              </w:rPr>
              <w:t xml:space="preserve">экологическая безопасность </w:t>
            </w:r>
            <w:proofErr w:type="gramStart"/>
            <w:r w:rsidRPr="00A673B1">
              <w:rPr>
                <w:rFonts w:ascii="Times New Roman" w:hAnsi="Times New Roman"/>
                <w:bCs/>
                <w:iCs/>
                <w:sz w:val="24"/>
                <w:szCs w:val="24"/>
              </w:rPr>
              <w:t>осуществления  профессиональной</w:t>
            </w:r>
            <w:proofErr w:type="gramEnd"/>
            <w:r w:rsidRPr="00A673B1">
              <w:rPr>
                <w:rFonts w:ascii="Times New Roman" w:hAnsi="Times New Roman"/>
                <w:bCs/>
                <w:iCs/>
                <w:sz w:val="24"/>
                <w:szCs w:val="24"/>
              </w:rPr>
              <w:t xml:space="preserve"> деятельности. Для юношей: военная служба</w:t>
            </w:r>
            <w:r w:rsidRPr="00A673B1">
              <w:rPr>
                <w:rFonts w:ascii="Times New Roman" w:hAnsi="Times New Roman"/>
                <w:sz w:val="24"/>
                <w:szCs w:val="24"/>
              </w:rPr>
              <w:t>,</w:t>
            </w:r>
            <w:r w:rsidRPr="00A673B1">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A673B1">
              <w:rPr>
                <w:rFonts w:ascii="Times New Roman" w:hAnsi="Times New Roman"/>
                <w:sz w:val="24"/>
                <w:szCs w:val="24"/>
              </w:rPr>
              <w:t>дезинфекция, дезинсекция,</w:t>
            </w:r>
            <w:r w:rsidRPr="00A673B1">
              <w:rPr>
                <w:rFonts w:ascii="Times New Roman" w:hAnsi="Times New Roman"/>
                <w:sz w:val="24"/>
                <w:szCs w:val="24"/>
                <w:shd w:val="clear" w:color="auto" w:fill="FFFFFF"/>
              </w:rPr>
              <w:t xml:space="preserve"> </w:t>
            </w:r>
            <w:proofErr w:type="spellStart"/>
            <w:r w:rsidRPr="00A673B1">
              <w:rPr>
                <w:rFonts w:ascii="Times New Roman" w:hAnsi="Times New Roman"/>
                <w:sz w:val="24"/>
                <w:szCs w:val="24"/>
                <w:shd w:val="clear" w:color="auto" w:fill="FFFFFF"/>
              </w:rPr>
              <w:t>дератация</w:t>
            </w:r>
            <w:proofErr w:type="spellEnd"/>
            <w:r w:rsidRPr="00A673B1">
              <w:rPr>
                <w:rFonts w:ascii="Times New Roman" w:hAnsi="Times New Roman"/>
                <w:sz w:val="24"/>
                <w:szCs w:val="24"/>
                <w:shd w:val="clear" w:color="auto" w:fill="FFFFFF"/>
              </w:rPr>
              <w:t>,</w:t>
            </w:r>
            <w:r w:rsidRPr="00A673B1">
              <w:rPr>
                <w:rFonts w:ascii="Times New Roman" w:hAnsi="Times New Roman"/>
                <w:sz w:val="24"/>
                <w:szCs w:val="24"/>
              </w:rPr>
              <w:t xml:space="preserve"> первая (доврачебная) помощь, здоровый образ жизни;</w:t>
            </w:r>
          </w:p>
          <w:p w14:paraId="004368A0"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i/>
                <w:sz w:val="24"/>
                <w:szCs w:val="24"/>
                <w:u w:val="single"/>
              </w:rPr>
              <w:t>использует принципы, правила, требования</w:t>
            </w:r>
            <w:r w:rsidRPr="00A673B1">
              <w:rPr>
                <w:rFonts w:ascii="Times New Roman" w:hAnsi="Times New Roman"/>
                <w:sz w:val="24"/>
                <w:szCs w:val="24"/>
              </w:rPr>
              <w:t xml:space="preserve"> безопасного поведения, защиты </w:t>
            </w:r>
            <w:r w:rsidRPr="00A673B1">
              <w:rPr>
                <w:rFonts w:ascii="Times New Roman" w:hAnsi="Times New Roman"/>
                <w:sz w:val="24"/>
                <w:szCs w:val="24"/>
              </w:rPr>
              <w:br/>
              <w:t xml:space="preserve">от опасностей при осуществлении профессиональной деятельности и в ЧС; </w:t>
            </w:r>
            <w:r w:rsidRPr="00A673B1">
              <w:rPr>
                <w:rFonts w:ascii="Times New Roman" w:hAnsi="Times New Roman"/>
                <w:i/>
                <w:sz w:val="24"/>
                <w:szCs w:val="24"/>
                <w:u w:val="single"/>
              </w:rPr>
              <w:t>пользуется</w:t>
            </w:r>
            <w:r w:rsidRPr="00A673B1">
              <w:rPr>
                <w:rFonts w:ascii="Times New Roman" w:hAnsi="Times New Roman"/>
                <w:sz w:val="24"/>
                <w:szCs w:val="24"/>
                <w:u w:val="single"/>
              </w:rPr>
              <w:t xml:space="preserve"> </w:t>
            </w:r>
            <w:r w:rsidRPr="00A673B1">
              <w:rPr>
                <w:rFonts w:ascii="Times New Roman" w:hAnsi="Times New Roman"/>
                <w:i/>
                <w:sz w:val="24"/>
                <w:szCs w:val="24"/>
                <w:u w:val="single"/>
              </w:rPr>
              <w:t>номенклатурой</w:t>
            </w:r>
            <w:r w:rsidRPr="00A673B1">
              <w:rPr>
                <w:rFonts w:ascii="Times New Roman" w:hAnsi="Times New Roman"/>
                <w:i/>
                <w:sz w:val="24"/>
                <w:szCs w:val="24"/>
              </w:rPr>
              <w:t xml:space="preserve"> </w:t>
            </w:r>
            <w:r w:rsidRPr="00A673B1">
              <w:rPr>
                <w:rFonts w:ascii="Times New Roman" w:hAnsi="Times New Roman"/>
                <w:sz w:val="24"/>
                <w:szCs w:val="24"/>
              </w:rPr>
              <w:t>информационных источников, применяемых в сфере безопасности жизнедеятельности;</w:t>
            </w:r>
            <w:r w:rsidRPr="00A673B1">
              <w:rPr>
                <w:rFonts w:ascii="Times New Roman" w:hAnsi="Times New Roman"/>
                <w:bCs/>
                <w:sz w:val="24"/>
                <w:szCs w:val="24"/>
              </w:rPr>
              <w:t xml:space="preserve">  </w:t>
            </w:r>
            <w:r w:rsidRPr="00A673B1">
              <w:rPr>
                <w:rFonts w:ascii="Times New Roman" w:hAnsi="Times New Roman"/>
                <w:bCs/>
                <w:i/>
                <w:sz w:val="24"/>
                <w:szCs w:val="24"/>
                <w:u w:val="single"/>
              </w:rPr>
              <w:t>применяет</w:t>
            </w:r>
            <w:r w:rsidRPr="00A673B1">
              <w:rPr>
                <w:rFonts w:ascii="Times New Roman" w:hAnsi="Times New Roman"/>
                <w:bCs/>
                <w:sz w:val="24"/>
                <w:szCs w:val="24"/>
                <w:u w:val="single"/>
              </w:rPr>
              <w:t xml:space="preserve"> </w:t>
            </w:r>
            <w:r w:rsidRPr="00A673B1">
              <w:rPr>
                <w:rFonts w:ascii="Times New Roman" w:hAnsi="Times New Roman"/>
                <w:i/>
                <w:sz w:val="24"/>
                <w:szCs w:val="24"/>
                <w:u w:val="single"/>
              </w:rPr>
              <w:t>приемы</w:t>
            </w:r>
            <w:r w:rsidRPr="00A673B1">
              <w:rPr>
                <w:rFonts w:ascii="Times New Roman" w:hAnsi="Times New Roman"/>
                <w:i/>
                <w:sz w:val="24"/>
                <w:szCs w:val="24"/>
              </w:rPr>
              <w:t xml:space="preserve"> </w:t>
            </w:r>
            <w:r w:rsidRPr="00A673B1">
              <w:rPr>
                <w:rFonts w:ascii="Times New Roman" w:hAnsi="Times New Roman"/>
                <w:i/>
                <w:sz w:val="24"/>
                <w:szCs w:val="24"/>
                <w:u w:val="single"/>
              </w:rPr>
              <w:t>структурирования и  разнообразные форматы представления</w:t>
            </w:r>
            <w:r w:rsidRPr="00A673B1">
              <w:rPr>
                <w:rFonts w:ascii="Times New Roman" w:hAnsi="Times New Roman"/>
                <w:sz w:val="24"/>
                <w:szCs w:val="24"/>
              </w:rPr>
              <w:t xml:space="preserve"> информации, содержащей актуальные научные сведения </w:t>
            </w:r>
            <w:r w:rsidRPr="00A673B1">
              <w:rPr>
                <w:rFonts w:ascii="Times New Roman" w:hAnsi="Times New Roman"/>
                <w:sz w:val="24"/>
                <w:szCs w:val="24"/>
              </w:rPr>
              <w:br/>
              <w:t xml:space="preserve">о безопасности жизнедеятельности,  </w:t>
            </w:r>
            <w:r w:rsidRPr="00A673B1">
              <w:rPr>
                <w:rFonts w:ascii="Times New Roman" w:hAnsi="Times New Roman"/>
                <w:i/>
                <w:sz w:val="24"/>
                <w:szCs w:val="24"/>
                <w:u w:val="single"/>
              </w:rPr>
              <w:t xml:space="preserve">применяет знания </w:t>
            </w:r>
            <w:r w:rsidRPr="00A673B1">
              <w:rPr>
                <w:rFonts w:ascii="Times New Roman" w:hAnsi="Times New Roman"/>
                <w:sz w:val="24"/>
                <w:szCs w:val="24"/>
              </w:rPr>
              <w:t xml:space="preserve">о </w:t>
            </w:r>
            <w:r w:rsidRPr="00A673B1">
              <w:rPr>
                <w:rFonts w:ascii="Times New Roman" w:hAnsi="Times New Roman"/>
                <w:bCs/>
                <w:sz w:val="24"/>
                <w:szCs w:val="24"/>
              </w:rPr>
              <w:t>п</w:t>
            </w:r>
            <w:r w:rsidRPr="00A673B1">
              <w:rPr>
                <w:rFonts w:ascii="Times New Roman" w:hAnsi="Times New Roman"/>
                <w:bCs/>
                <w:iCs/>
                <w:sz w:val="24"/>
                <w:szCs w:val="24"/>
              </w:rPr>
              <w:t>равилах</w:t>
            </w:r>
            <w:r w:rsidRPr="00A673B1">
              <w:rPr>
                <w:rFonts w:ascii="Times New Roman" w:hAnsi="Times New Roman"/>
                <w:bCs/>
                <w:i/>
                <w:iCs/>
                <w:sz w:val="24"/>
                <w:szCs w:val="24"/>
              </w:rPr>
              <w:t xml:space="preserve"> </w:t>
            </w:r>
            <w:r w:rsidRPr="00A673B1">
              <w:rPr>
                <w:rFonts w:ascii="Times New Roman" w:hAnsi="Times New Roman"/>
                <w:bCs/>
                <w:iCs/>
                <w:sz w:val="24"/>
                <w:szCs w:val="24"/>
              </w:rPr>
              <w:t xml:space="preserve">экологической безопасности, </w:t>
            </w:r>
            <w:r w:rsidRPr="00A673B1">
              <w:rPr>
                <w:rFonts w:ascii="Times New Roman" w:hAnsi="Times New Roman"/>
                <w:iCs/>
                <w:sz w:val="24"/>
                <w:szCs w:val="24"/>
              </w:rPr>
              <w:t>о принципах</w:t>
            </w:r>
            <w:r w:rsidRPr="00A673B1">
              <w:rPr>
                <w:rFonts w:ascii="Times New Roman" w:hAnsi="Times New Roman"/>
                <w:i/>
                <w:iCs/>
                <w:sz w:val="24"/>
                <w:szCs w:val="24"/>
              </w:rPr>
              <w:t xml:space="preserve"> </w:t>
            </w:r>
            <w:r w:rsidRPr="00A673B1">
              <w:rPr>
                <w:rFonts w:ascii="Times New Roman" w:hAnsi="Times New Roman"/>
                <w:iCs/>
                <w:sz w:val="24"/>
                <w:szCs w:val="24"/>
              </w:rPr>
              <w:t xml:space="preserve">эффективного взаимодействия  </w:t>
            </w:r>
            <w:r w:rsidRPr="00A673B1">
              <w:rPr>
                <w:rFonts w:ascii="Times New Roman" w:hAnsi="Times New Roman"/>
                <w:sz w:val="24"/>
                <w:szCs w:val="24"/>
              </w:rPr>
              <w:t xml:space="preserve">по созданию человеко- и </w:t>
            </w:r>
            <w:proofErr w:type="spellStart"/>
            <w:r w:rsidRPr="00A673B1">
              <w:rPr>
                <w:rFonts w:ascii="Times New Roman" w:hAnsi="Times New Roman"/>
                <w:sz w:val="24"/>
                <w:szCs w:val="24"/>
              </w:rPr>
              <w:t>природозащитной</w:t>
            </w:r>
            <w:proofErr w:type="spellEnd"/>
            <w:r w:rsidRPr="00A673B1">
              <w:rPr>
                <w:rFonts w:ascii="Times New Roman" w:hAnsi="Times New Roman"/>
                <w:sz w:val="24"/>
                <w:szCs w:val="24"/>
              </w:rPr>
              <w:t xml:space="preserve"> среды осуществления профессиональной </w:t>
            </w:r>
            <w:r w:rsidRPr="00A673B1">
              <w:rPr>
                <w:rFonts w:ascii="Times New Roman" w:hAnsi="Times New Roman"/>
                <w:sz w:val="24"/>
                <w:szCs w:val="24"/>
              </w:rPr>
              <w:lastRenderedPageBreak/>
              <w:t>деятельности, о психологических рекомендациях по</w:t>
            </w:r>
            <w:r w:rsidRPr="00A673B1">
              <w:rPr>
                <w:rFonts w:ascii="Times New Roman" w:hAnsi="Times New Roman"/>
                <w:i/>
                <w:sz w:val="24"/>
                <w:szCs w:val="24"/>
              </w:rPr>
              <w:t xml:space="preserve"> </w:t>
            </w:r>
            <w:r w:rsidRPr="00A673B1">
              <w:rPr>
                <w:rFonts w:ascii="Times New Roman" w:hAnsi="Times New Roman"/>
                <w:sz w:val="24"/>
                <w:szCs w:val="24"/>
              </w:rPr>
              <w:t xml:space="preserve">организации  </w:t>
            </w:r>
            <w:r w:rsidRPr="00A673B1">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A673B1">
              <w:rPr>
                <w:rFonts w:ascii="Times New Roman" w:hAnsi="Times New Roman"/>
                <w:bCs/>
                <w:iCs/>
                <w:sz w:val="24"/>
                <w:szCs w:val="24"/>
              </w:rPr>
              <w:t xml:space="preserve"> </w:t>
            </w:r>
            <w:r w:rsidRPr="00A673B1">
              <w:rPr>
                <w:rFonts w:ascii="Times New Roman" w:hAnsi="Times New Roman"/>
                <w:bCs/>
                <w:i/>
                <w:iCs/>
                <w:sz w:val="24"/>
                <w:szCs w:val="24"/>
                <w:u w:val="single"/>
              </w:rPr>
              <w:t>демонстрирует знание</w:t>
            </w:r>
            <w:r w:rsidRPr="00A673B1">
              <w:rPr>
                <w:rFonts w:ascii="Times New Roman" w:hAnsi="Times New Roman"/>
                <w:bCs/>
                <w:iCs/>
                <w:sz w:val="24"/>
                <w:szCs w:val="24"/>
                <w:u w:val="single"/>
              </w:rPr>
              <w:t xml:space="preserve"> </w:t>
            </w:r>
            <w:r w:rsidRPr="00A673B1">
              <w:rPr>
                <w:rFonts w:ascii="Times New Roman" w:hAnsi="Times New Roman"/>
                <w:bCs/>
                <w:i/>
                <w:iCs/>
                <w:sz w:val="24"/>
                <w:szCs w:val="24"/>
                <w:u w:val="single"/>
              </w:rPr>
              <w:t>правил</w:t>
            </w:r>
            <w:r w:rsidRPr="00A673B1">
              <w:rPr>
                <w:rFonts w:ascii="Times New Roman" w:hAnsi="Times New Roman"/>
                <w:sz w:val="24"/>
                <w:szCs w:val="24"/>
              </w:rPr>
              <w:t xml:space="preserve"> </w:t>
            </w:r>
            <w:r w:rsidRPr="00A673B1">
              <w:rPr>
                <w:rFonts w:ascii="Times New Roman" w:hAnsi="Times New Roman"/>
                <w:i/>
                <w:sz w:val="24"/>
                <w:szCs w:val="24"/>
              </w:rPr>
              <w:t xml:space="preserve"> </w:t>
            </w:r>
            <w:r w:rsidRPr="00A673B1">
              <w:rPr>
                <w:rFonts w:ascii="Times New Roman" w:hAnsi="Times New Roman"/>
                <w:sz w:val="24"/>
                <w:szCs w:val="24"/>
              </w:rPr>
              <w:t xml:space="preserve">дезинфекции, дезинсекции, </w:t>
            </w:r>
            <w:proofErr w:type="spellStart"/>
            <w:r w:rsidRPr="00A673B1">
              <w:rPr>
                <w:rFonts w:ascii="Times New Roman" w:hAnsi="Times New Roman"/>
                <w:sz w:val="24"/>
                <w:szCs w:val="24"/>
              </w:rPr>
              <w:t>дератации</w:t>
            </w:r>
            <w:proofErr w:type="spellEnd"/>
            <w:r w:rsidRPr="00A673B1">
              <w:rPr>
                <w:rFonts w:ascii="Times New Roman" w:hAnsi="Times New Roman"/>
                <w:sz w:val="24"/>
                <w:szCs w:val="24"/>
              </w:rPr>
              <w:t xml:space="preserve">, оказания первой (доврачебной) помощи, ведения здорового образа жизни; </w:t>
            </w:r>
            <w:r w:rsidRPr="00A673B1">
              <w:rPr>
                <w:rFonts w:ascii="Times New Roman" w:hAnsi="Times New Roman"/>
                <w:i/>
                <w:sz w:val="24"/>
                <w:szCs w:val="24"/>
                <w:u w:val="single"/>
              </w:rPr>
              <w:t xml:space="preserve">грамотно  применяет знание алгоритмов </w:t>
            </w:r>
            <w:r w:rsidRPr="00A673B1">
              <w:rPr>
                <w:rFonts w:ascii="Times New Roman" w:hAnsi="Times New Roman"/>
                <w:sz w:val="24"/>
                <w:szCs w:val="24"/>
                <w:u w:val="single"/>
              </w:rPr>
              <w:t xml:space="preserve"> </w:t>
            </w:r>
            <w:r w:rsidRPr="00A673B1">
              <w:rPr>
                <w:rFonts w:ascii="Times New Roman" w:hAnsi="Times New Roman"/>
                <w:i/>
                <w:sz w:val="24"/>
                <w:szCs w:val="24"/>
                <w:u w:val="single"/>
              </w:rPr>
              <w:t>действий</w:t>
            </w:r>
            <w:r w:rsidRPr="00A673B1">
              <w:rPr>
                <w:rFonts w:ascii="Times New Roman" w:hAnsi="Times New Roman"/>
                <w:i/>
                <w:sz w:val="24"/>
                <w:szCs w:val="24"/>
              </w:rPr>
              <w:t xml:space="preserve"> </w:t>
            </w:r>
            <w:r w:rsidRPr="00A673B1">
              <w:rPr>
                <w:rFonts w:ascii="Times New Roman" w:hAnsi="Times New Roman"/>
                <w:sz w:val="24"/>
                <w:szCs w:val="24"/>
              </w:rPr>
              <w:br/>
              <w:t>по гражданской обороне и в ЧС</w:t>
            </w:r>
            <w:r w:rsidRPr="00A673B1">
              <w:rPr>
                <w:rFonts w:ascii="Times New Roman" w:hAnsi="Times New Roman"/>
                <w:i/>
                <w:sz w:val="24"/>
                <w:szCs w:val="24"/>
              </w:rPr>
              <w:t>,</w:t>
            </w:r>
            <w:r w:rsidRPr="00A673B1">
              <w:rPr>
                <w:rFonts w:ascii="Times New Roman" w:hAnsi="Times New Roman"/>
                <w:sz w:val="24"/>
                <w:szCs w:val="24"/>
              </w:rPr>
              <w:t xml:space="preserve"> защите человека и среды обитания от негативного воздействия при ЧС; </w:t>
            </w:r>
            <w:r w:rsidRPr="00A673B1">
              <w:rPr>
                <w:rFonts w:ascii="Times New Roman" w:hAnsi="Times New Roman"/>
                <w:bCs/>
                <w:iCs/>
                <w:sz w:val="24"/>
                <w:szCs w:val="24"/>
              </w:rPr>
              <w:t>использования</w:t>
            </w:r>
            <w:r w:rsidRPr="00A673B1">
              <w:rPr>
                <w:rFonts w:ascii="Times New Roman" w:hAnsi="Times New Roman"/>
                <w:bCs/>
                <w:i/>
                <w:iCs/>
                <w:sz w:val="24"/>
                <w:szCs w:val="24"/>
              </w:rPr>
              <w:t xml:space="preserve"> </w:t>
            </w:r>
            <w:r w:rsidRPr="00A673B1">
              <w:rPr>
                <w:rFonts w:ascii="Times New Roman" w:hAnsi="Times New Roman"/>
                <w:bCs/>
                <w:iCs/>
                <w:sz w:val="24"/>
                <w:szCs w:val="24"/>
              </w:rPr>
              <w:t xml:space="preserve">современных средств </w:t>
            </w:r>
            <w:r w:rsidRPr="00A673B1">
              <w:rPr>
                <w:rFonts w:ascii="Times New Roman" w:hAnsi="Times New Roman"/>
                <w:bCs/>
                <w:iCs/>
                <w:sz w:val="24"/>
                <w:szCs w:val="24"/>
              </w:rPr>
              <w:br/>
              <w:t>и устройств информатизации и цифровых инструментов в обеспечении безопасности</w:t>
            </w:r>
            <w:r w:rsidRPr="00A673B1">
              <w:rPr>
                <w:rFonts w:ascii="Times New Roman" w:hAnsi="Times New Roman"/>
                <w:sz w:val="24"/>
                <w:szCs w:val="24"/>
              </w:rPr>
              <w:t xml:space="preserve"> жизнедеятельности и защиты окружающей среды;</w:t>
            </w:r>
          </w:p>
          <w:p w14:paraId="3511759A"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i/>
                <w:sz w:val="24"/>
                <w:szCs w:val="24"/>
                <w:u w:val="single"/>
              </w:rPr>
              <w:t xml:space="preserve">пользуется </w:t>
            </w:r>
            <w:r w:rsidRPr="00A673B1">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79D9669E" w14:textId="77777777" w:rsidR="00A673B1" w:rsidRPr="00A673B1" w:rsidRDefault="00A673B1" w:rsidP="00A673B1">
            <w:pPr>
              <w:spacing w:after="0" w:line="240" w:lineRule="auto"/>
              <w:jc w:val="both"/>
              <w:rPr>
                <w:rFonts w:ascii="Times New Roman" w:hAnsi="Times New Roman"/>
                <w:bCs/>
                <w:iCs/>
                <w:sz w:val="24"/>
                <w:szCs w:val="24"/>
                <w:u w:val="single"/>
              </w:rPr>
            </w:pPr>
            <w:r w:rsidRPr="00A673B1">
              <w:rPr>
                <w:rFonts w:ascii="Times New Roman" w:hAnsi="Times New Roman"/>
                <w:i/>
                <w:iCs/>
                <w:sz w:val="24"/>
                <w:szCs w:val="24"/>
                <w:u w:val="single"/>
              </w:rPr>
              <w:t>демонстрирует знание</w:t>
            </w:r>
            <w:r w:rsidRPr="00A673B1">
              <w:rPr>
                <w:rFonts w:ascii="Times New Roman" w:hAnsi="Times New Roman"/>
                <w:i/>
                <w:iCs/>
                <w:sz w:val="24"/>
                <w:szCs w:val="24"/>
              </w:rPr>
              <w:t xml:space="preserve"> </w:t>
            </w:r>
            <w:r w:rsidRPr="00A673B1">
              <w:rPr>
                <w:rFonts w:ascii="Times New Roman" w:hAnsi="Times New Roman"/>
                <w:i/>
                <w:iCs/>
                <w:sz w:val="24"/>
                <w:szCs w:val="24"/>
                <w:u w:val="single"/>
              </w:rPr>
              <w:t>возможностей применения</w:t>
            </w:r>
            <w:r w:rsidRPr="00A673B1">
              <w:rPr>
                <w:rFonts w:ascii="Times New Roman" w:hAnsi="Times New Roman"/>
                <w:i/>
                <w:iCs/>
                <w:sz w:val="24"/>
                <w:szCs w:val="24"/>
              </w:rPr>
              <w:t xml:space="preserve"> </w:t>
            </w:r>
            <w:r w:rsidRPr="00A673B1">
              <w:rPr>
                <w:rFonts w:ascii="Times New Roman" w:hAnsi="Times New Roman"/>
                <w:iCs/>
                <w:sz w:val="24"/>
                <w:szCs w:val="24"/>
              </w:rPr>
              <w:t xml:space="preserve">ИКТ и цифровых инструментов для поиска актуальных сведений </w:t>
            </w:r>
            <w:r w:rsidRPr="00A673B1">
              <w:rPr>
                <w:rFonts w:ascii="Times New Roman" w:hAnsi="Times New Roman"/>
                <w:sz w:val="24"/>
                <w:szCs w:val="24"/>
              </w:rPr>
              <w:t xml:space="preserve">о безопасности </w:t>
            </w:r>
            <w:proofErr w:type="gramStart"/>
            <w:r w:rsidRPr="00A673B1">
              <w:rPr>
                <w:rFonts w:ascii="Times New Roman" w:hAnsi="Times New Roman"/>
                <w:sz w:val="24"/>
                <w:szCs w:val="24"/>
              </w:rPr>
              <w:t xml:space="preserve">жизнедеятельности;  </w:t>
            </w:r>
            <w:r w:rsidRPr="00A673B1">
              <w:rPr>
                <w:rFonts w:ascii="Times New Roman" w:hAnsi="Times New Roman"/>
                <w:i/>
                <w:iCs/>
                <w:sz w:val="24"/>
                <w:szCs w:val="24"/>
                <w:u w:val="single"/>
              </w:rPr>
              <w:t xml:space="preserve"> </w:t>
            </w:r>
            <w:proofErr w:type="gramEnd"/>
            <w:r w:rsidRPr="00A673B1">
              <w:rPr>
                <w:rFonts w:ascii="Times New Roman" w:hAnsi="Times New Roman"/>
                <w:i/>
                <w:iCs/>
                <w:sz w:val="24"/>
                <w:szCs w:val="24"/>
                <w:u w:val="single"/>
              </w:rPr>
              <w:t>демонстрирует знание</w:t>
            </w:r>
            <w:r w:rsidRPr="00A673B1">
              <w:rPr>
                <w:rFonts w:ascii="Times New Roman" w:hAnsi="Times New Roman"/>
                <w:i/>
                <w:iCs/>
                <w:sz w:val="24"/>
                <w:szCs w:val="24"/>
              </w:rPr>
              <w:t xml:space="preserve"> </w:t>
            </w:r>
            <w:r w:rsidRPr="00A673B1">
              <w:rPr>
                <w:rFonts w:ascii="Times New Roman" w:hAnsi="Times New Roman"/>
                <w:i/>
                <w:iCs/>
                <w:sz w:val="24"/>
                <w:szCs w:val="24"/>
                <w:u w:val="single"/>
              </w:rPr>
              <w:t>возможностей применения</w:t>
            </w:r>
            <w:r w:rsidRPr="00A673B1">
              <w:rPr>
                <w:rFonts w:ascii="Times New Roman" w:hAnsi="Times New Roman"/>
                <w:i/>
                <w:iCs/>
                <w:sz w:val="24"/>
                <w:szCs w:val="24"/>
              </w:rPr>
              <w:t xml:space="preserve"> </w:t>
            </w:r>
            <w:r w:rsidRPr="00A673B1">
              <w:rPr>
                <w:rFonts w:ascii="Times New Roman" w:hAnsi="Times New Roman"/>
                <w:iCs/>
                <w:sz w:val="24"/>
                <w:szCs w:val="24"/>
              </w:rPr>
              <w:t>п</w:t>
            </w:r>
            <w:r w:rsidRPr="00A673B1">
              <w:rPr>
                <w:rFonts w:ascii="Times New Roman" w:hAnsi="Times New Roman"/>
                <w:sz w:val="24"/>
                <w:szCs w:val="24"/>
              </w:rPr>
              <w:t>риемов минимизации</w:t>
            </w:r>
            <w:r w:rsidRPr="00A673B1">
              <w:rPr>
                <w:rFonts w:ascii="Times New Roman" w:hAnsi="Times New Roman"/>
                <w:i/>
                <w:sz w:val="24"/>
                <w:szCs w:val="24"/>
              </w:rPr>
              <w:t xml:space="preserve"> </w:t>
            </w:r>
            <w:r w:rsidRPr="00A673B1">
              <w:rPr>
                <w:rFonts w:ascii="Times New Roman" w:hAnsi="Times New Roman"/>
                <w:bCs/>
                <w:sz w:val="24"/>
                <w:szCs w:val="24"/>
              </w:rPr>
              <w:t>опасности нарушения правил безопасности жизнедеятельности для реализации идеи бережливого производства</w:t>
            </w:r>
            <w:r w:rsidRPr="00A673B1">
              <w:rPr>
                <w:rFonts w:ascii="Times New Roman" w:hAnsi="Times New Roman"/>
                <w:bCs/>
                <w:iCs/>
                <w:sz w:val="24"/>
                <w:szCs w:val="24"/>
              </w:rPr>
              <w:t xml:space="preserve"> </w:t>
            </w:r>
          </w:p>
        </w:tc>
        <w:tc>
          <w:tcPr>
            <w:tcW w:w="1248" w:type="pct"/>
            <w:vMerge w:val="restart"/>
            <w:tcBorders>
              <w:top w:val="single" w:sz="4" w:space="0" w:color="auto"/>
              <w:left w:val="single" w:sz="4" w:space="0" w:color="auto"/>
              <w:bottom w:val="single" w:sz="4" w:space="0" w:color="auto"/>
              <w:right w:val="single" w:sz="4" w:space="0" w:color="auto"/>
            </w:tcBorders>
          </w:tcPr>
          <w:p w14:paraId="2442A32D" w14:textId="77777777" w:rsidR="00A673B1" w:rsidRPr="00A673B1" w:rsidRDefault="00A673B1" w:rsidP="00A673B1">
            <w:pPr>
              <w:spacing w:line="240" w:lineRule="auto"/>
              <w:contextualSpacing/>
              <w:jc w:val="both"/>
              <w:rPr>
                <w:rFonts w:ascii="Times New Roman" w:hAnsi="Times New Roman"/>
                <w:bCs/>
                <w:sz w:val="24"/>
                <w:szCs w:val="24"/>
              </w:rPr>
            </w:pPr>
            <w:r w:rsidRPr="00A673B1">
              <w:rPr>
                <w:rFonts w:ascii="Times New Roman" w:hAnsi="Times New Roman"/>
                <w:bCs/>
                <w:iCs/>
                <w:sz w:val="24"/>
                <w:szCs w:val="24"/>
              </w:rPr>
              <w:lastRenderedPageBreak/>
              <w:t>Письменный и устный опрос.</w:t>
            </w:r>
            <w:r w:rsidRPr="00A673B1">
              <w:rPr>
                <w:rFonts w:ascii="Times New Roman" w:hAnsi="Times New Roman"/>
                <w:bCs/>
                <w:sz w:val="24"/>
                <w:szCs w:val="24"/>
              </w:rPr>
              <w:t xml:space="preserve"> </w:t>
            </w:r>
            <w:proofErr w:type="gramStart"/>
            <w:r w:rsidRPr="00A673B1">
              <w:rPr>
                <w:rFonts w:ascii="Times New Roman" w:hAnsi="Times New Roman"/>
                <w:bCs/>
                <w:sz w:val="24"/>
                <w:szCs w:val="24"/>
              </w:rPr>
              <w:t>Портфолио  учебных</w:t>
            </w:r>
            <w:proofErr w:type="gramEnd"/>
            <w:r w:rsidRPr="00A673B1">
              <w:rPr>
                <w:rFonts w:ascii="Times New Roman" w:hAnsi="Times New Roman"/>
                <w:bCs/>
                <w:sz w:val="24"/>
                <w:szCs w:val="24"/>
              </w:rPr>
              <w:t xml:space="preserve"> достижений.</w:t>
            </w:r>
          </w:p>
          <w:p w14:paraId="2B7ABEDB" w14:textId="77777777" w:rsidR="00A673B1" w:rsidRPr="00A673B1" w:rsidRDefault="00A673B1" w:rsidP="00A673B1">
            <w:pPr>
              <w:spacing w:line="240" w:lineRule="auto"/>
              <w:contextualSpacing/>
              <w:jc w:val="both"/>
              <w:rPr>
                <w:rFonts w:ascii="Times New Roman" w:hAnsi="Times New Roman"/>
                <w:bCs/>
                <w:iCs/>
                <w:sz w:val="24"/>
                <w:szCs w:val="24"/>
              </w:rPr>
            </w:pPr>
            <w:r w:rsidRPr="00A673B1">
              <w:rPr>
                <w:rFonts w:ascii="Times New Roman" w:hAnsi="Times New Roman"/>
                <w:bCs/>
                <w:iCs/>
                <w:sz w:val="24"/>
                <w:szCs w:val="24"/>
              </w:rPr>
              <w:t>Тестирование.</w:t>
            </w:r>
          </w:p>
          <w:p w14:paraId="1EF8924E" w14:textId="77777777" w:rsidR="00A673B1" w:rsidRPr="00A673B1" w:rsidRDefault="00A673B1" w:rsidP="00A673B1">
            <w:pPr>
              <w:spacing w:line="240" w:lineRule="auto"/>
              <w:contextualSpacing/>
              <w:jc w:val="both"/>
              <w:rPr>
                <w:rFonts w:ascii="Times New Roman" w:hAnsi="Times New Roman"/>
                <w:bCs/>
                <w:sz w:val="24"/>
                <w:szCs w:val="24"/>
              </w:rPr>
            </w:pPr>
            <w:r w:rsidRPr="00A673B1">
              <w:rPr>
                <w:rFonts w:ascii="Times New Roman" w:hAnsi="Times New Roman"/>
                <w:bCs/>
                <w:iCs/>
                <w:sz w:val="24"/>
                <w:szCs w:val="24"/>
              </w:rPr>
              <w:t xml:space="preserve">Кейс-методы. </w:t>
            </w:r>
            <w:r w:rsidRPr="00A673B1">
              <w:rPr>
                <w:rFonts w:ascii="Times New Roman" w:hAnsi="Times New Roman"/>
                <w:bCs/>
                <w:sz w:val="24"/>
                <w:szCs w:val="24"/>
              </w:rPr>
              <w:t xml:space="preserve"> оценивания решений.</w:t>
            </w:r>
          </w:p>
          <w:p w14:paraId="41117D66" w14:textId="77777777" w:rsidR="00A673B1" w:rsidRPr="00A673B1" w:rsidRDefault="00A673B1" w:rsidP="00A673B1">
            <w:pPr>
              <w:spacing w:after="0" w:line="240" w:lineRule="auto"/>
              <w:ind w:right="57"/>
              <w:contextualSpacing/>
              <w:jc w:val="both"/>
              <w:rPr>
                <w:rFonts w:ascii="Times New Roman" w:hAnsi="Times New Roman"/>
                <w:sz w:val="24"/>
                <w:szCs w:val="24"/>
              </w:rPr>
            </w:pPr>
            <w:r w:rsidRPr="00A673B1">
              <w:rPr>
                <w:rFonts w:ascii="Times New Roman" w:hAnsi="Times New Roman"/>
                <w:sz w:val="24"/>
                <w:szCs w:val="24"/>
              </w:rPr>
              <w:t>Защита проектов.</w:t>
            </w:r>
          </w:p>
          <w:p w14:paraId="57047B55" w14:textId="77777777" w:rsidR="00A673B1" w:rsidRPr="00A673B1" w:rsidRDefault="00A673B1" w:rsidP="00A673B1">
            <w:pPr>
              <w:spacing w:after="0" w:line="240" w:lineRule="auto"/>
              <w:ind w:right="57"/>
              <w:contextualSpacing/>
              <w:jc w:val="both"/>
              <w:rPr>
                <w:rFonts w:ascii="Times New Roman" w:hAnsi="Times New Roman"/>
                <w:sz w:val="24"/>
                <w:szCs w:val="24"/>
              </w:rPr>
            </w:pPr>
            <w:r w:rsidRPr="00A673B1">
              <w:rPr>
                <w:rFonts w:ascii="Times New Roman" w:hAnsi="Times New Roman"/>
                <w:sz w:val="24"/>
                <w:szCs w:val="24"/>
              </w:rPr>
              <w:t xml:space="preserve">Защита электронных </w:t>
            </w:r>
            <w:proofErr w:type="spellStart"/>
            <w:r w:rsidRPr="00A673B1">
              <w:rPr>
                <w:rFonts w:ascii="Times New Roman" w:hAnsi="Times New Roman"/>
                <w:sz w:val="24"/>
                <w:szCs w:val="24"/>
              </w:rPr>
              <w:t>контентов</w:t>
            </w:r>
            <w:proofErr w:type="spellEnd"/>
            <w:r w:rsidRPr="00A673B1">
              <w:rPr>
                <w:rFonts w:ascii="Times New Roman" w:hAnsi="Times New Roman"/>
                <w:sz w:val="24"/>
                <w:szCs w:val="24"/>
              </w:rPr>
              <w:t>.</w:t>
            </w:r>
          </w:p>
          <w:p w14:paraId="61FC5E71" w14:textId="77777777" w:rsidR="00A673B1" w:rsidRPr="00A673B1" w:rsidRDefault="00A673B1" w:rsidP="00A673B1">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A673B1">
              <w:rPr>
                <w:rFonts w:ascii="Times New Roman" w:hAnsi="Times New Roman"/>
                <w:bCs/>
                <w:color w:val="333333"/>
                <w:sz w:val="24"/>
                <w:szCs w:val="24"/>
              </w:rPr>
              <w:t>Графические программированные задания</w:t>
            </w:r>
            <w:r w:rsidRPr="00A673B1">
              <w:rPr>
                <w:rFonts w:ascii="Times New Roman" w:hAnsi="Times New Roman"/>
                <w:color w:val="333333"/>
                <w:sz w:val="24"/>
                <w:szCs w:val="24"/>
              </w:rPr>
              <w:t> (</w:t>
            </w:r>
            <w:r w:rsidRPr="00A673B1">
              <w:rPr>
                <w:rFonts w:ascii="Times New Roman" w:hAnsi="Times New Roman"/>
                <w:bCs/>
                <w:color w:val="333333"/>
                <w:sz w:val="24"/>
                <w:szCs w:val="24"/>
              </w:rPr>
              <w:t xml:space="preserve">графический </w:t>
            </w:r>
            <w:proofErr w:type="gramStart"/>
            <w:r w:rsidRPr="00A673B1">
              <w:rPr>
                <w:rFonts w:ascii="Times New Roman" w:hAnsi="Times New Roman"/>
                <w:bCs/>
                <w:color w:val="333333"/>
                <w:sz w:val="24"/>
                <w:szCs w:val="24"/>
              </w:rPr>
              <w:t>диктант,  цифровой</w:t>
            </w:r>
            <w:proofErr w:type="gramEnd"/>
            <w:r w:rsidRPr="00A673B1">
              <w:rPr>
                <w:rFonts w:ascii="Times New Roman" w:hAnsi="Times New Roman"/>
                <w:bCs/>
                <w:color w:val="333333"/>
                <w:sz w:val="24"/>
                <w:szCs w:val="24"/>
              </w:rPr>
              <w:t xml:space="preserve"> диктант)</w:t>
            </w:r>
          </w:p>
          <w:p w14:paraId="29C00AD7" w14:textId="77777777" w:rsidR="00A673B1" w:rsidRPr="00A673B1" w:rsidRDefault="00A673B1" w:rsidP="00A673B1">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A673B1">
              <w:rPr>
                <w:rFonts w:ascii="Times New Roman" w:hAnsi="Times New Roman"/>
                <w:bCs/>
                <w:color w:val="333333"/>
                <w:sz w:val="24"/>
                <w:szCs w:val="24"/>
              </w:rPr>
              <w:t>Работа с ключами. Задания тезисного характера. </w:t>
            </w:r>
          </w:p>
          <w:p w14:paraId="476CA243" w14:textId="77777777" w:rsidR="00A673B1" w:rsidRPr="00A673B1" w:rsidRDefault="00A673B1" w:rsidP="00A673B1">
            <w:pPr>
              <w:shd w:val="clear" w:color="auto" w:fill="FFFFFF"/>
              <w:spacing w:before="100" w:beforeAutospacing="1" w:after="100" w:afterAutospacing="1" w:line="240" w:lineRule="auto"/>
              <w:contextualSpacing/>
              <w:rPr>
                <w:rFonts w:ascii="Times New Roman" w:hAnsi="Times New Roman"/>
                <w:bCs/>
                <w:color w:val="333333"/>
                <w:sz w:val="24"/>
                <w:szCs w:val="24"/>
              </w:rPr>
            </w:pPr>
            <w:r w:rsidRPr="00A673B1">
              <w:rPr>
                <w:rFonts w:ascii="Times New Roman" w:hAnsi="Times New Roman"/>
                <w:bCs/>
                <w:color w:val="333333"/>
                <w:sz w:val="24"/>
                <w:szCs w:val="24"/>
              </w:rPr>
              <w:t>Метод «Квант».</w:t>
            </w:r>
          </w:p>
          <w:p w14:paraId="2D99BB1C" w14:textId="77777777" w:rsidR="00A673B1" w:rsidRPr="00A673B1" w:rsidRDefault="00A673B1" w:rsidP="00A673B1">
            <w:pPr>
              <w:spacing w:after="0" w:line="240" w:lineRule="auto"/>
              <w:ind w:right="57"/>
              <w:contextualSpacing/>
              <w:jc w:val="both"/>
              <w:rPr>
                <w:rFonts w:ascii="Times New Roman" w:hAnsi="Times New Roman"/>
                <w:sz w:val="24"/>
                <w:szCs w:val="24"/>
              </w:rPr>
            </w:pPr>
            <w:r w:rsidRPr="00A673B1">
              <w:rPr>
                <w:rFonts w:ascii="Times New Roman" w:hAnsi="Times New Roman"/>
                <w:bCs/>
                <w:color w:val="333333"/>
                <w:sz w:val="24"/>
                <w:szCs w:val="24"/>
              </w:rPr>
              <w:t xml:space="preserve">Метод </w:t>
            </w:r>
            <w:proofErr w:type="spellStart"/>
            <w:r w:rsidRPr="00A673B1">
              <w:rPr>
                <w:rFonts w:ascii="Times New Roman" w:hAnsi="Times New Roman"/>
                <w:bCs/>
                <w:color w:val="333333"/>
                <w:sz w:val="24"/>
                <w:szCs w:val="24"/>
              </w:rPr>
              <w:t>внеконтекстных</w:t>
            </w:r>
            <w:proofErr w:type="spellEnd"/>
            <w:r w:rsidRPr="00A673B1">
              <w:rPr>
                <w:rFonts w:ascii="Times New Roman" w:hAnsi="Times New Roman"/>
                <w:bCs/>
                <w:color w:val="333333"/>
                <w:sz w:val="24"/>
                <w:szCs w:val="24"/>
              </w:rPr>
              <w:t xml:space="preserve"> операций с базовыми </w:t>
            </w:r>
            <w:proofErr w:type="spellStart"/>
            <w:proofErr w:type="gramStart"/>
            <w:r w:rsidRPr="00A673B1">
              <w:rPr>
                <w:rFonts w:ascii="Times New Roman" w:hAnsi="Times New Roman"/>
                <w:bCs/>
                <w:color w:val="333333"/>
                <w:sz w:val="24"/>
                <w:szCs w:val="24"/>
              </w:rPr>
              <w:t>понятиями.</w:t>
            </w:r>
            <w:r w:rsidRPr="00A673B1">
              <w:rPr>
                <w:rFonts w:ascii="Times New Roman" w:hAnsi="Times New Roman"/>
                <w:sz w:val="24"/>
                <w:szCs w:val="24"/>
              </w:rPr>
              <w:t>Контрольно</w:t>
            </w:r>
            <w:proofErr w:type="spellEnd"/>
            <w:proofErr w:type="gramEnd"/>
            <w:r w:rsidRPr="00A673B1">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7DABE1AF" w14:textId="77777777" w:rsidR="00A673B1" w:rsidRPr="00A673B1" w:rsidRDefault="00A673B1" w:rsidP="00A673B1">
            <w:pPr>
              <w:spacing w:after="0" w:line="240" w:lineRule="auto"/>
              <w:ind w:left="57" w:right="57"/>
              <w:contextualSpacing/>
              <w:jc w:val="both"/>
              <w:rPr>
                <w:rFonts w:ascii="Times New Roman" w:hAnsi="Times New Roman"/>
                <w:sz w:val="24"/>
                <w:szCs w:val="24"/>
              </w:rPr>
            </w:pPr>
            <w:r w:rsidRPr="00A673B1">
              <w:rPr>
                <w:rFonts w:ascii="Times New Roman" w:hAnsi="Times New Roman"/>
                <w:sz w:val="24"/>
                <w:szCs w:val="24"/>
              </w:rPr>
              <w:t>Оценка решений ситуационных задач.</w:t>
            </w:r>
          </w:p>
          <w:p w14:paraId="45FDDF79" w14:textId="77777777" w:rsidR="00A673B1" w:rsidRPr="00A673B1" w:rsidRDefault="00A673B1" w:rsidP="00A673B1">
            <w:pPr>
              <w:spacing w:after="0" w:line="240" w:lineRule="auto"/>
              <w:ind w:left="57" w:right="57"/>
              <w:contextualSpacing/>
              <w:jc w:val="both"/>
              <w:rPr>
                <w:rFonts w:ascii="Times New Roman" w:hAnsi="Times New Roman"/>
                <w:sz w:val="24"/>
                <w:szCs w:val="24"/>
              </w:rPr>
            </w:pPr>
            <w:r w:rsidRPr="00A673B1">
              <w:rPr>
                <w:rFonts w:ascii="Times New Roman" w:hAnsi="Times New Roman"/>
                <w:sz w:val="24"/>
                <w:szCs w:val="24"/>
              </w:rPr>
              <w:t>Наблюдение за активностью и результативностью участия в деловых играх.</w:t>
            </w:r>
          </w:p>
          <w:p w14:paraId="37730A30" w14:textId="77777777" w:rsidR="00A673B1" w:rsidRPr="00A673B1" w:rsidRDefault="00A673B1" w:rsidP="00A673B1">
            <w:pPr>
              <w:spacing w:after="0" w:line="240" w:lineRule="auto"/>
              <w:ind w:left="57" w:right="57"/>
              <w:contextualSpacing/>
              <w:jc w:val="both"/>
              <w:rPr>
                <w:rFonts w:ascii="Times New Roman" w:hAnsi="Times New Roman"/>
                <w:sz w:val="24"/>
                <w:szCs w:val="24"/>
              </w:rPr>
            </w:pPr>
            <w:proofErr w:type="spellStart"/>
            <w:r w:rsidRPr="00A673B1">
              <w:rPr>
                <w:rFonts w:ascii="Times New Roman" w:hAnsi="Times New Roman"/>
                <w:sz w:val="24"/>
                <w:szCs w:val="24"/>
              </w:rPr>
              <w:t>Критериально</w:t>
            </w:r>
            <w:proofErr w:type="spellEnd"/>
            <w:r w:rsidRPr="00A673B1">
              <w:rPr>
                <w:rFonts w:ascii="Times New Roman" w:hAnsi="Times New Roman"/>
                <w:sz w:val="24"/>
                <w:szCs w:val="24"/>
              </w:rPr>
              <w:t>-оценочные листы сформированности практических умений</w:t>
            </w:r>
          </w:p>
          <w:p w14:paraId="535A961F" w14:textId="77777777" w:rsidR="00A673B1" w:rsidRPr="00A673B1" w:rsidRDefault="00A673B1" w:rsidP="00A673B1">
            <w:pPr>
              <w:spacing w:after="0" w:line="240" w:lineRule="auto"/>
              <w:ind w:left="57" w:right="57"/>
              <w:contextualSpacing/>
              <w:jc w:val="both"/>
              <w:rPr>
                <w:rFonts w:ascii="Times New Roman" w:hAnsi="Times New Roman"/>
                <w:sz w:val="24"/>
                <w:szCs w:val="24"/>
              </w:rPr>
            </w:pPr>
            <w:r w:rsidRPr="00A673B1">
              <w:rPr>
                <w:rFonts w:ascii="Times New Roman" w:hAnsi="Times New Roman"/>
                <w:sz w:val="24"/>
                <w:szCs w:val="24"/>
              </w:rPr>
              <w:t>Шкалы самооценки сформированности практических умений</w:t>
            </w:r>
          </w:p>
          <w:p w14:paraId="553E166D" w14:textId="77777777" w:rsidR="00A673B1" w:rsidRPr="00A673B1" w:rsidRDefault="00A673B1" w:rsidP="00A673B1">
            <w:pPr>
              <w:spacing w:after="0" w:line="240" w:lineRule="auto"/>
              <w:ind w:left="57" w:right="57"/>
              <w:contextualSpacing/>
              <w:jc w:val="both"/>
              <w:rPr>
                <w:rFonts w:ascii="Times New Roman" w:hAnsi="Times New Roman"/>
                <w:bCs/>
                <w:sz w:val="24"/>
                <w:szCs w:val="24"/>
              </w:rPr>
            </w:pPr>
          </w:p>
        </w:tc>
      </w:tr>
      <w:tr w:rsidR="00A673B1" w:rsidRPr="00A673B1" w14:paraId="0248D8E0"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tcPr>
          <w:p w14:paraId="78BA4754"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A673B1">
              <w:rPr>
                <w:rFonts w:ascii="Times New Roman" w:hAnsi="Times New Roman"/>
                <w:sz w:val="24"/>
                <w:szCs w:val="24"/>
              </w:rPr>
              <w:br/>
              <w:t xml:space="preserve">и управления в сфере обеспечения безопасности жизнедеятельности </w:t>
            </w:r>
            <w:r w:rsidRPr="00A673B1">
              <w:rPr>
                <w:rFonts w:ascii="Times New Roman" w:hAnsi="Times New Roman"/>
                <w:sz w:val="24"/>
                <w:szCs w:val="24"/>
              </w:rPr>
              <w:br/>
              <w:t>и защиты окружающей среды;</w:t>
            </w:r>
          </w:p>
          <w:p w14:paraId="1D4F61A5"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0961C1CC" w14:textId="77777777" w:rsidR="00A673B1" w:rsidRPr="00A673B1" w:rsidRDefault="00A673B1" w:rsidP="00A673B1">
            <w:pPr>
              <w:spacing w:line="240" w:lineRule="auto"/>
              <w:contextualSpacing/>
              <w:jc w:val="both"/>
              <w:rPr>
                <w:rFonts w:ascii="Times New Roman" w:hAnsi="Times New Roman"/>
                <w:sz w:val="24"/>
                <w:szCs w:val="24"/>
              </w:rPr>
            </w:pPr>
          </w:p>
          <w:p w14:paraId="06547432" w14:textId="77777777" w:rsidR="00A673B1" w:rsidRPr="00A673B1" w:rsidRDefault="00A673B1" w:rsidP="00A673B1">
            <w:pPr>
              <w:spacing w:line="240" w:lineRule="auto"/>
              <w:contextualSpacing/>
              <w:jc w:val="both"/>
              <w:rPr>
                <w:rFonts w:ascii="Times New Roman" w:hAnsi="Times New Roman"/>
                <w:sz w:val="24"/>
                <w:szCs w:val="24"/>
              </w:rPr>
            </w:pPr>
          </w:p>
          <w:p w14:paraId="70FA67C5" w14:textId="77777777" w:rsidR="00A673B1" w:rsidRPr="00A673B1" w:rsidRDefault="00A673B1" w:rsidP="00A673B1">
            <w:pPr>
              <w:suppressAutoHyphens/>
              <w:spacing w:after="0" w:line="240" w:lineRule="auto"/>
              <w:jc w:val="both"/>
              <w:rPr>
                <w:rFonts w:ascii="Times New Roman" w:hAnsi="Times New Roman"/>
                <w:iCs/>
                <w:sz w:val="24"/>
                <w:szCs w:val="24"/>
              </w:rPr>
            </w:pP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516BE6F4" w14:textId="77777777" w:rsidR="00A673B1" w:rsidRPr="00A673B1" w:rsidRDefault="00A673B1" w:rsidP="00A673B1">
            <w:pPr>
              <w:spacing w:after="0" w:line="256" w:lineRule="auto"/>
              <w:rPr>
                <w:rFonts w:ascii="Times New Roman" w:hAnsi="Times New Roman"/>
                <w:bCs/>
                <w:iCs/>
                <w:sz w:val="24"/>
                <w:szCs w:val="24"/>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3387F82E" w14:textId="77777777" w:rsidR="00A673B1" w:rsidRPr="00A673B1" w:rsidRDefault="00A673B1" w:rsidP="00A673B1">
            <w:pPr>
              <w:spacing w:after="0" w:line="256" w:lineRule="auto"/>
              <w:rPr>
                <w:rFonts w:ascii="Times New Roman" w:hAnsi="Times New Roman"/>
                <w:bCs/>
                <w:sz w:val="24"/>
                <w:szCs w:val="24"/>
              </w:rPr>
            </w:pPr>
          </w:p>
        </w:tc>
      </w:tr>
      <w:tr w:rsidR="00A673B1" w:rsidRPr="00A673B1" w14:paraId="1C033813"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3FB4CCE3" w14:textId="77777777" w:rsidR="00A673B1" w:rsidRPr="00A673B1" w:rsidRDefault="00A673B1" w:rsidP="00A673B1">
            <w:pPr>
              <w:spacing w:after="0" w:line="240" w:lineRule="auto"/>
              <w:jc w:val="both"/>
              <w:rPr>
                <w:rFonts w:ascii="Times New Roman" w:hAnsi="Times New Roman"/>
                <w:bCs/>
                <w:sz w:val="24"/>
                <w:szCs w:val="24"/>
              </w:rPr>
            </w:pPr>
            <w:r w:rsidRPr="00A673B1">
              <w:rPr>
                <w:rFonts w:ascii="Times New Roman" w:hAnsi="Times New Roman"/>
                <w:bCs/>
                <w:sz w:val="24"/>
                <w:szCs w:val="24"/>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w:t>
            </w:r>
            <w:r w:rsidRPr="00A673B1">
              <w:rPr>
                <w:rFonts w:ascii="Times New Roman" w:hAnsi="Times New Roman"/>
                <w:bCs/>
                <w:sz w:val="24"/>
                <w:szCs w:val="24"/>
              </w:rPr>
              <w:lastRenderedPageBreak/>
              <w:t>опасностей и эффективного управления рисками ЧС на рабочем месте;</w:t>
            </w:r>
          </w:p>
          <w:p w14:paraId="1624ED32" w14:textId="77777777" w:rsidR="00A673B1" w:rsidRPr="00A673B1" w:rsidRDefault="00A673B1" w:rsidP="00A673B1">
            <w:pPr>
              <w:spacing w:after="0" w:line="240" w:lineRule="auto"/>
              <w:jc w:val="both"/>
              <w:rPr>
                <w:rFonts w:ascii="Times New Roman" w:hAnsi="Times New Roman"/>
                <w:sz w:val="24"/>
                <w:szCs w:val="24"/>
              </w:rPr>
            </w:pPr>
            <w:r w:rsidRPr="00A673B1">
              <w:rPr>
                <w:rFonts w:ascii="Times New Roman" w:hAnsi="Times New Roman"/>
                <w:bCs/>
                <w:sz w:val="24"/>
                <w:szCs w:val="24"/>
              </w:rPr>
              <w:t xml:space="preserve">основы проектной деятельности </w:t>
            </w:r>
            <w:r w:rsidRPr="00A673B1">
              <w:rPr>
                <w:rFonts w:ascii="Times New Roman" w:hAnsi="Times New Roman"/>
                <w:bCs/>
                <w:sz w:val="24"/>
                <w:szCs w:val="24"/>
              </w:rPr>
              <w:br/>
            </w:r>
            <w:r w:rsidRPr="00A673B1">
              <w:rPr>
                <w:rFonts w:ascii="Times New Roman" w:hAnsi="Times New Roman"/>
                <w:iCs/>
                <w:sz w:val="24"/>
                <w:szCs w:val="24"/>
              </w:rPr>
              <w:t>в коллективе и команде по решению задач</w:t>
            </w:r>
            <w:r w:rsidRPr="00A673B1">
              <w:rPr>
                <w:rFonts w:ascii="Times New Roman" w:hAnsi="Times New Roman"/>
                <w:bCs/>
                <w:sz w:val="24"/>
                <w:szCs w:val="24"/>
              </w:rPr>
              <w:t xml:space="preserve"> минимизации опасностей </w:t>
            </w:r>
            <w:r w:rsidRPr="00A673B1">
              <w:rPr>
                <w:rFonts w:ascii="Times New Roman" w:hAnsi="Times New Roman"/>
                <w:bCs/>
                <w:sz w:val="24"/>
                <w:szCs w:val="24"/>
              </w:rPr>
              <w:br/>
              <w:t>и эффективного управления рисками ЧС на рабочем месте</w:t>
            </w:r>
            <w:r w:rsidRPr="00A673B1">
              <w:rPr>
                <w:rFonts w:ascii="Times New Roman" w:hAnsi="Times New Roman"/>
                <w:iCs/>
                <w:sz w:val="24"/>
                <w:szCs w:val="24"/>
              </w:rPr>
              <w:t xml:space="preserve"> на основе принципов эффективного взаимодействия </w:t>
            </w:r>
            <w:r w:rsidRPr="00A673B1">
              <w:rPr>
                <w:rFonts w:ascii="Times New Roman" w:hAnsi="Times New Roman"/>
                <w:iCs/>
                <w:sz w:val="24"/>
                <w:szCs w:val="24"/>
              </w:rPr>
              <w:br/>
            </w:r>
            <w:r w:rsidRPr="00A673B1">
              <w:rPr>
                <w:rFonts w:ascii="Times New Roman" w:hAnsi="Times New Roman"/>
                <w:sz w:val="24"/>
                <w:szCs w:val="24"/>
              </w:rPr>
              <w:t xml:space="preserve">по созданию человеко- </w:t>
            </w:r>
            <w:r w:rsidRPr="00A673B1">
              <w:rPr>
                <w:rFonts w:ascii="Times New Roman" w:hAnsi="Times New Roman"/>
                <w:sz w:val="24"/>
                <w:szCs w:val="24"/>
              </w:rPr>
              <w:br/>
              <w:t xml:space="preserve">и </w:t>
            </w:r>
            <w:proofErr w:type="spellStart"/>
            <w:r w:rsidRPr="00A673B1">
              <w:rPr>
                <w:rFonts w:ascii="Times New Roman" w:hAnsi="Times New Roman"/>
                <w:sz w:val="24"/>
                <w:szCs w:val="24"/>
              </w:rPr>
              <w:t>природозащитной</w:t>
            </w:r>
            <w:proofErr w:type="spellEnd"/>
            <w:r w:rsidRPr="00A673B1">
              <w:rPr>
                <w:rFonts w:ascii="Times New Roman" w:hAnsi="Times New Roman"/>
                <w:sz w:val="24"/>
                <w:szCs w:val="24"/>
              </w:rPr>
              <w:t xml:space="preserve"> среды осуществления профессиональной деятельности</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21AC61A5" w14:textId="77777777" w:rsidR="00A673B1" w:rsidRPr="00A673B1" w:rsidRDefault="00A673B1" w:rsidP="00A673B1">
            <w:pPr>
              <w:spacing w:after="0" w:line="256" w:lineRule="auto"/>
              <w:rPr>
                <w:rFonts w:ascii="Times New Roman" w:hAnsi="Times New Roman"/>
                <w:bCs/>
                <w:iCs/>
                <w:sz w:val="24"/>
                <w:szCs w:val="24"/>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6D2ABF8B" w14:textId="77777777" w:rsidR="00A673B1" w:rsidRPr="00A673B1" w:rsidRDefault="00A673B1" w:rsidP="00A673B1">
            <w:pPr>
              <w:spacing w:after="0" w:line="256" w:lineRule="auto"/>
              <w:rPr>
                <w:rFonts w:ascii="Times New Roman" w:hAnsi="Times New Roman"/>
                <w:bCs/>
                <w:sz w:val="24"/>
                <w:szCs w:val="24"/>
              </w:rPr>
            </w:pPr>
          </w:p>
        </w:tc>
      </w:tr>
      <w:tr w:rsidR="00A673B1" w:rsidRPr="00A673B1" w14:paraId="61E74840"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428AFF0D" w14:textId="77777777" w:rsidR="00A673B1" w:rsidRPr="00A673B1" w:rsidRDefault="00A673B1" w:rsidP="00A673B1">
            <w:pPr>
              <w:spacing w:line="240" w:lineRule="auto"/>
              <w:contextualSpacing/>
              <w:jc w:val="both"/>
              <w:rPr>
                <w:rFonts w:ascii="Times New Roman" w:hAnsi="Times New Roman"/>
                <w:bCs/>
                <w:iCs/>
                <w:sz w:val="24"/>
                <w:szCs w:val="24"/>
              </w:rPr>
            </w:pPr>
            <w:r w:rsidRPr="00A673B1">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96780DE" w14:textId="77777777" w:rsidR="00A673B1" w:rsidRPr="00A673B1" w:rsidRDefault="00A673B1" w:rsidP="00A673B1">
            <w:pPr>
              <w:spacing w:after="0" w:line="240" w:lineRule="auto"/>
              <w:jc w:val="both"/>
              <w:rPr>
                <w:rFonts w:ascii="Times New Roman" w:hAnsi="Times New Roman"/>
                <w:bCs/>
                <w:iCs/>
                <w:sz w:val="24"/>
                <w:szCs w:val="24"/>
                <w:u w:val="single"/>
              </w:rPr>
            </w:pPr>
            <w:r w:rsidRPr="00A673B1">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A673B1">
              <w:rPr>
                <w:rFonts w:ascii="Times New Roman" w:hAnsi="Times New Roman"/>
                <w:bCs/>
                <w:iCs/>
                <w:sz w:val="24"/>
                <w:szCs w:val="24"/>
              </w:rPr>
              <w:t xml:space="preserve">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42C7BB1C" w14:textId="77777777" w:rsidR="00A673B1" w:rsidRPr="00A673B1" w:rsidRDefault="00A673B1" w:rsidP="00A673B1">
            <w:pPr>
              <w:spacing w:after="0" w:line="256" w:lineRule="auto"/>
              <w:rPr>
                <w:rFonts w:ascii="Times New Roman" w:hAnsi="Times New Roman"/>
                <w:bCs/>
                <w:iCs/>
                <w:sz w:val="24"/>
                <w:szCs w:val="24"/>
                <w:u w:val="single"/>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036201AF" w14:textId="77777777" w:rsidR="00A673B1" w:rsidRPr="00A673B1" w:rsidRDefault="00A673B1" w:rsidP="00A673B1">
            <w:pPr>
              <w:spacing w:after="0" w:line="256" w:lineRule="auto"/>
              <w:rPr>
                <w:rFonts w:ascii="Times New Roman" w:hAnsi="Times New Roman"/>
                <w:bCs/>
                <w:sz w:val="24"/>
                <w:szCs w:val="24"/>
              </w:rPr>
            </w:pPr>
          </w:p>
        </w:tc>
      </w:tr>
      <w:tr w:rsidR="00A673B1" w:rsidRPr="00A673B1" w14:paraId="2EDA7CF3"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00CBA981"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Уметь:</w:t>
            </w:r>
          </w:p>
          <w:p w14:paraId="20325CB5"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распознавать в профессиональном </w:t>
            </w:r>
            <w:r w:rsidRPr="00A673B1">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1B50FD"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A673B1">
              <w:rPr>
                <w:rFonts w:ascii="Times New Roman" w:hAnsi="Times New Roman"/>
                <w:sz w:val="24"/>
                <w:szCs w:val="24"/>
              </w:rPr>
              <w:br/>
              <w:t>и выделять составные части подобных задач и/или проблем;</w:t>
            </w:r>
          </w:p>
          <w:p w14:paraId="7DFED8F4"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A673B1">
              <w:rPr>
                <w:rFonts w:ascii="Times New Roman" w:hAnsi="Times New Roman"/>
                <w:sz w:val="24"/>
                <w:szCs w:val="24"/>
              </w:rPr>
              <w:br/>
              <w:t>в том числе при возникновении ЧС;</w:t>
            </w:r>
          </w:p>
          <w:p w14:paraId="34D60579"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lastRenderedPageBreak/>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119CBE1D"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владеть способностью принимать решения по целесообразным действиям </w:t>
            </w:r>
            <w:r w:rsidRPr="00A673B1">
              <w:rPr>
                <w:rFonts w:ascii="Times New Roman" w:hAnsi="Times New Roman"/>
                <w:sz w:val="24"/>
                <w:szCs w:val="24"/>
              </w:rPr>
              <w:br/>
              <w:t>в ЧС;</w:t>
            </w:r>
          </w:p>
          <w:p w14:paraId="45361921"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владеть методами защиты от вредных </w:t>
            </w:r>
            <w:r w:rsidRPr="00A673B1">
              <w:rPr>
                <w:rFonts w:ascii="Times New Roman" w:hAnsi="Times New Roman"/>
                <w:sz w:val="24"/>
                <w:szCs w:val="24"/>
              </w:rPr>
              <w:br/>
              <w:t xml:space="preserve">и опасных факторов ЧС, защиты человека </w:t>
            </w:r>
            <w:r w:rsidRPr="00A673B1">
              <w:rPr>
                <w:rFonts w:ascii="Times New Roman" w:hAnsi="Times New Roman"/>
                <w:sz w:val="24"/>
                <w:szCs w:val="24"/>
              </w:rPr>
              <w:br/>
              <w:t xml:space="preserve">и среды обитания от негативного воздействия при ЧС; приемы действий </w:t>
            </w:r>
            <w:r w:rsidRPr="00A673B1">
              <w:rPr>
                <w:rFonts w:ascii="Times New Roman" w:hAnsi="Times New Roman"/>
                <w:sz w:val="24"/>
                <w:szCs w:val="24"/>
              </w:rPr>
              <w:br/>
              <w:t>по гражданской обороне и в ЧС.</w:t>
            </w:r>
          </w:p>
          <w:p w14:paraId="476EE27A"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3F333D9"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Владеть знаниями основ обеспечения военной безопасности государства (для юношей).</w:t>
            </w:r>
          </w:p>
          <w:p w14:paraId="2418B0EC" w14:textId="77777777" w:rsidR="00A673B1" w:rsidRPr="00A673B1" w:rsidRDefault="00A673B1" w:rsidP="00A673B1">
            <w:pPr>
              <w:suppressAutoHyphens/>
              <w:spacing w:after="0" w:line="240" w:lineRule="auto"/>
              <w:rPr>
                <w:rFonts w:ascii="Times New Roman" w:hAnsi="Times New Roman"/>
                <w:iCs/>
                <w:sz w:val="24"/>
                <w:szCs w:val="24"/>
              </w:rPr>
            </w:pPr>
            <w:r w:rsidRPr="00A673B1">
              <w:rPr>
                <w:rFonts w:ascii="Times New Roman" w:hAnsi="Times New Roman"/>
                <w:sz w:val="24"/>
                <w:szCs w:val="24"/>
              </w:rPr>
              <w:t>Владеть знаниями основ медицинских знаний (для девушек)</w:t>
            </w:r>
          </w:p>
        </w:tc>
        <w:tc>
          <w:tcPr>
            <w:tcW w:w="1686" w:type="pct"/>
            <w:vMerge w:val="restart"/>
            <w:tcBorders>
              <w:top w:val="single" w:sz="4" w:space="0" w:color="auto"/>
              <w:left w:val="single" w:sz="4" w:space="0" w:color="auto"/>
              <w:bottom w:val="single" w:sz="4" w:space="0" w:color="auto"/>
              <w:right w:val="single" w:sz="4" w:space="0" w:color="auto"/>
            </w:tcBorders>
            <w:hideMark/>
          </w:tcPr>
          <w:p w14:paraId="62482433" w14:textId="77777777" w:rsidR="00A673B1" w:rsidRPr="00A673B1" w:rsidRDefault="00A673B1" w:rsidP="00A673B1">
            <w:pPr>
              <w:spacing w:after="0" w:line="240" w:lineRule="auto"/>
              <w:rPr>
                <w:rFonts w:ascii="Times New Roman" w:hAnsi="Times New Roman"/>
                <w:sz w:val="24"/>
                <w:szCs w:val="24"/>
                <w:shd w:val="clear" w:color="auto" w:fill="FFFFFF"/>
              </w:rPr>
            </w:pPr>
            <w:r w:rsidRPr="00A673B1">
              <w:rPr>
                <w:rFonts w:ascii="Times New Roman" w:hAnsi="Times New Roman"/>
                <w:i/>
                <w:sz w:val="24"/>
                <w:szCs w:val="24"/>
                <w:u w:val="single"/>
              </w:rPr>
              <w:lastRenderedPageBreak/>
              <w:t xml:space="preserve"> </w:t>
            </w:r>
            <w:r w:rsidRPr="00A673B1">
              <w:rPr>
                <w:rFonts w:ascii="Times New Roman" w:hAnsi="Times New Roman"/>
                <w:sz w:val="24"/>
                <w:szCs w:val="24"/>
                <w:u w:val="single"/>
              </w:rPr>
              <w:t xml:space="preserve">В ходе </w:t>
            </w:r>
            <w:proofErr w:type="gramStart"/>
            <w:r w:rsidRPr="00A673B1">
              <w:rPr>
                <w:rFonts w:ascii="Times New Roman" w:hAnsi="Times New Roman"/>
                <w:sz w:val="24"/>
                <w:szCs w:val="24"/>
                <w:u w:val="single"/>
              </w:rPr>
              <w:t>выполнения  практических</w:t>
            </w:r>
            <w:proofErr w:type="gramEnd"/>
            <w:r w:rsidRPr="00A673B1">
              <w:rPr>
                <w:rFonts w:ascii="Times New Roman" w:hAnsi="Times New Roman"/>
                <w:sz w:val="24"/>
                <w:szCs w:val="24"/>
                <w:u w:val="single"/>
              </w:rPr>
              <w:t xml:space="preserve"> заданий</w:t>
            </w:r>
            <w:r w:rsidRPr="00A673B1">
              <w:rPr>
                <w:rFonts w:ascii="Times New Roman" w:hAnsi="Times New Roman"/>
                <w:i/>
                <w:sz w:val="24"/>
                <w:szCs w:val="24"/>
                <w:u w:val="single"/>
              </w:rPr>
              <w:t xml:space="preserve"> демонстрирует умение</w:t>
            </w:r>
            <w:r w:rsidRPr="00A673B1">
              <w:rPr>
                <w:rFonts w:ascii="Times New Roman" w:hAnsi="Times New Roman"/>
                <w:i/>
                <w:sz w:val="24"/>
                <w:szCs w:val="24"/>
              </w:rPr>
              <w:t xml:space="preserve"> </w:t>
            </w:r>
            <w:r w:rsidRPr="00A673B1">
              <w:rPr>
                <w:rFonts w:ascii="Times New Roman" w:hAnsi="Times New Roman"/>
                <w:sz w:val="24"/>
                <w:szCs w:val="24"/>
              </w:rPr>
              <w:t xml:space="preserve">распознавать в профессиональном </w:t>
            </w:r>
            <w:r w:rsidRPr="00A673B1">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A673B1">
              <w:rPr>
                <w:rFonts w:ascii="Times New Roman" w:hAnsi="Times New Roman"/>
                <w:sz w:val="24"/>
                <w:szCs w:val="24"/>
                <w:shd w:val="clear" w:color="auto" w:fill="FFFFFF"/>
              </w:rPr>
              <w:t xml:space="preserve">правила поведения </w:t>
            </w:r>
            <w:r w:rsidRPr="00A673B1">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A673B1">
              <w:rPr>
                <w:rFonts w:ascii="Times New Roman" w:hAnsi="Times New Roman"/>
                <w:sz w:val="24"/>
                <w:szCs w:val="24"/>
                <w:shd w:val="clear" w:color="auto" w:fill="FFFFFF"/>
              </w:rPr>
              <w:br/>
              <w:t>от поражающих факторов и ЧС;</w:t>
            </w:r>
          </w:p>
          <w:p w14:paraId="04A1A9E6" w14:textId="77777777" w:rsidR="00A673B1" w:rsidRPr="00A673B1" w:rsidRDefault="00A673B1" w:rsidP="00A673B1">
            <w:pPr>
              <w:spacing w:after="0" w:line="240" w:lineRule="auto"/>
              <w:rPr>
                <w:rFonts w:ascii="Times New Roman" w:hAnsi="Times New Roman"/>
                <w:sz w:val="24"/>
                <w:szCs w:val="24"/>
                <w:shd w:val="clear" w:color="auto" w:fill="FFFFFF"/>
              </w:rPr>
            </w:pPr>
            <w:r w:rsidRPr="00A673B1">
              <w:rPr>
                <w:rFonts w:ascii="Times New Roman" w:hAnsi="Times New Roman"/>
                <w:i/>
                <w:sz w:val="24"/>
                <w:szCs w:val="24"/>
                <w:u w:val="single"/>
                <w:shd w:val="clear" w:color="auto" w:fill="FFFFFF"/>
              </w:rPr>
              <w:lastRenderedPageBreak/>
              <w:t xml:space="preserve">демонстрирует грамотное </w:t>
            </w:r>
            <w:proofErr w:type="gramStart"/>
            <w:r w:rsidRPr="00A673B1">
              <w:rPr>
                <w:rFonts w:ascii="Times New Roman" w:hAnsi="Times New Roman"/>
                <w:i/>
                <w:sz w:val="24"/>
                <w:szCs w:val="24"/>
                <w:u w:val="single"/>
                <w:shd w:val="clear" w:color="auto" w:fill="FFFFFF"/>
              </w:rPr>
              <w:t>применение  правил</w:t>
            </w:r>
            <w:proofErr w:type="gramEnd"/>
            <w:r w:rsidRPr="00A673B1">
              <w:rPr>
                <w:rFonts w:ascii="Times New Roman" w:hAnsi="Times New Roman"/>
                <w:sz w:val="24"/>
                <w:szCs w:val="24"/>
                <w:shd w:val="clear" w:color="auto" w:fill="FFFFFF"/>
              </w:rPr>
              <w:t xml:space="preserve"> использования средств защиты от оружия массового поражения;</w:t>
            </w:r>
          </w:p>
          <w:p w14:paraId="48FF8936"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
                <w:sz w:val="24"/>
                <w:szCs w:val="24"/>
                <w:u w:val="single"/>
              </w:rPr>
              <w:t>грамотно осуществляет</w:t>
            </w:r>
            <w:r w:rsidRPr="00A673B1">
              <w:rPr>
                <w:rFonts w:ascii="Times New Roman" w:hAnsi="Times New Roman"/>
                <w:i/>
                <w:sz w:val="24"/>
                <w:szCs w:val="24"/>
              </w:rPr>
              <w:t xml:space="preserve"> </w:t>
            </w:r>
            <w:r w:rsidRPr="00A673B1">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0E3FC05A" w14:textId="77777777" w:rsidR="00A673B1" w:rsidRPr="00A673B1" w:rsidRDefault="00A673B1" w:rsidP="00A673B1">
            <w:pPr>
              <w:spacing w:line="240" w:lineRule="auto"/>
              <w:contextualSpacing/>
              <w:jc w:val="both"/>
              <w:rPr>
                <w:rFonts w:ascii="Times New Roman" w:hAnsi="Times New Roman"/>
                <w:iCs/>
                <w:sz w:val="24"/>
                <w:szCs w:val="24"/>
              </w:rPr>
            </w:pPr>
            <w:r w:rsidRPr="00A673B1">
              <w:rPr>
                <w:rFonts w:ascii="Times New Roman" w:hAnsi="Times New Roman"/>
                <w:i/>
                <w:iCs/>
                <w:sz w:val="24"/>
                <w:szCs w:val="24"/>
                <w:u w:val="single"/>
              </w:rPr>
              <w:t>корректно определяет</w:t>
            </w:r>
            <w:r w:rsidRPr="00A673B1">
              <w:rPr>
                <w:rFonts w:ascii="Times New Roman" w:hAnsi="Times New Roman"/>
                <w:iCs/>
                <w:sz w:val="24"/>
                <w:szCs w:val="24"/>
              </w:rPr>
              <w:t xml:space="preserve"> задачи для поиска информации, содержащей актуальные сведения </w:t>
            </w:r>
            <w:r w:rsidRPr="00A673B1">
              <w:rPr>
                <w:rFonts w:ascii="Times New Roman" w:hAnsi="Times New Roman"/>
                <w:sz w:val="24"/>
                <w:szCs w:val="24"/>
              </w:rPr>
              <w:t>о безопасности жизнедеятельности и</w:t>
            </w:r>
          </w:p>
          <w:p w14:paraId="3EC2E71B" w14:textId="77777777" w:rsidR="00A673B1" w:rsidRPr="00A673B1" w:rsidRDefault="00A673B1" w:rsidP="00A673B1">
            <w:pPr>
              <w:spacing w:line="240" w:lineRule="auto"/>
              <w:contextualSpacing/>
              <w:jc w:val="both"/>
              <w:rPr>
                <w:rFonts w:ascii="Times New Roman" w:hAnsi="Times New Roman"/>
                <w:iCs/>
                <w:sz w:val="24"/>
                <w:szCs w:val="24"/>
              </w:rPr>
            </w:pPr>
            <w:r w:rsidRPr="00A673B1">
              <w:rPr>
                <w:rFonts w:ascii="Times New Roman" w:hAnsi="Times New Roman"/>
                <w:iCs/>
                <w:sz w:val="24"/>
                <w:szCs w:val="24"/>
              </w:rPr>
              <w:t xml:space="preserve">необходимые источники информации согласно </w:t>
            </w:r>
            <w:r w:rsidRPr="00A673B1">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5628C94E"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
                <w:sz w:val="24"/>
                <w:szCs w:val="24"/>
                <w:u w:val="single"/>
              </w:rPr>
              <w:t>результативно выполняет информационный поиск</w:t>
            </w:r>
            <w:r w:rsidRPr="00A673B1">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A673B1">
              <w:rPr>
                <w:rFonts w:ascii="Times New Roman" w:hAnsi="Times New Roman"/>
                <w:sz w:val="24"/>
                <w:szCs w:val="24"/>
              </w:rPr>
              <w:br/>
              <w:t>в том числе при возникновении ЧС;</w:t>
            </w:r>
          </w:p>
          <w:p w14:paraId="75BF8EA6"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
                <w:sz w:val="24"/>
                <w:szCs w:val="24"/>
                <w:u w:val="single"/>
              </w:rPr>
              <w:t>создает</w:t>
            </w:r>
            <w:r w:rsidRPr="00A673B1">
              <w:rPr>
                <w:rFonts w:ascii="Times New Roman" w:hAnsi="Times New Roman"/>
                <w:i/>
                <w:sz w:val="24"/>
                <w:szCs w:val="24"/>
              </w:rPr>
              <w:t xml:space="preserve"> </w:t>
            </w:r>
            <w:r w:rsidRPr="00A673B1">
              <w:rPr>
                <w:rFonts w:ascii="Times New Roman" w:hAnsi="Times New Roman"/>
                <w:sz w:val="24"/>
                <w:szCs w:val="24"/>
              </w:rPr>
              <w:t xml:space="preserve">качественные устные </w:t>
            </w:r>
            <w:r w:rsidRPr="00A673B1">
              <w:rPr>
                <w:rFonts w:ascii="Times New Roman" w:hAnsi="Times New Roman"/>
                <w:sz w:val="24"/>
                <w:szCs w:val="24"/>
              </w:rPr>
              <w:br/>
              <w:t xml:space="preserve">и письменные сообщения, электронные </w:t>
            </w:r>
            <w:proofErr w:type="spellStart"/>
            <w:r w:rsidRPr="00A673B1">
              <w:rPr>
                <w:rFonts w:ascii="Times New Roman" w:hAnsi="Times New Roman"/>
                <w:sz w:val="24"/>
                <w:szCs w:val="24"/>
              </w:rPr>
              <w:t>контенты</w:t>
            </w:r>
            <w:proofErr w:type="spellEnd"/>
            <w:r w:rsidRPr="00A673B1">
              <w:rPr>
                <w:rFonts w:ascii="Times New Roman" w:hAnsi="Times New Roman"/>
                <w:sz w:val="24"/>
                <w:szCs w:val="24"/>
              </w:rPr>
              <w:t xml:space="preserve"> и т.п., </w:t>
            </w:r>
            <w:r w:rsidRPr="00A673B1">
              <w:rPr>
                <w:rFonts w:ascii="Times New Roman" w:hAnsi="Times New Roman"/>
                <w:i/>
                <w:sz w:val="24"/>
                <w:szCs w:val="24"/>
                <w:u w:val="single"/>
              </w:rPr>
              <w:t>грамотно применяя</w:t>
            </w:r>
            <w:r w:rsidRPr="00A673B1">
              <w:rPr>
                <w:rFonts w:ascii="Times New Roman" w:hAnsi="Times New Roman"/>
                <w:sz w:val="24"/>
                <w:szCs w:val="24"/>
              </w:rPr>
              <w:t xml:space="preserve"> приемы структурирования информации;</w:t>
            </w:r>
          </w:p>
          <w:p w14:paraId="50D063ED"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
                <w:iCs/>
                <w:sz w:val="24"/>
                <w:szCs w:val="24"/>
                <w:u w:val="single"/>
              </w:rPr>
              <w:t>демонстрирует ИКТ-компетентность</w:t>
            </w:r>
            <w:r w:rsidRPr="00A673B1">
              <w:rPr>
                <w:rFonts w:ascii="Times New Roman" w:hAnsi="Times New Roman"/>
                <w:iCs/>
                <w:sz w:val="24"/>
                <w:szCs w:val="24"/>
              </w:rPr>
              <w:t xml:space="preserve"> в решения задач, связанных с профессиональным контекстом </w:t>
            </w:r>
            <w:r w:rsidRPr="00A673B1">
              <w:rPr>
                <w:rFonts w:ascii="Times New Roman" w:hAnsi="Times New Roman"/>
                <w:bCs/>
                <w:iCs/>
                <w:sz w:val="24"/>
                <w:szCs w:val="24"/>
              </w:rPr>
              <w:t>обеспечения безопасности</w:t>
            </w:r>
            <w:r w:rsidRPr="00A673B1">
              <w:rPr>
                <w:rFonts w:ascii="Times New Roman" w:hAnsi="Times New Roman"/>
                <w:sz w:val="24"/>
                <w:szCs w:val="24"/>
              </w:rPr>
              <w:t xml:space="preserve"> жизнедеятельности и защиты окружающей среды;</w:t>
            </w:r>
          </w:p>
          <w:p w14:paraId="65964B0B" w14:textId="77777777" w:rsidR="00A673B1" w:rsidRPr="00A673B1" w:rsidRDefault="00A673B1" w:rsidP="00A673B1">
            <w:pPr>
              <w:spacing w:line="240" w:lineRule="auto"/>
              <w:contextualSpacing/>
              <w:jc w:val="both"/>
              <w:rPr>
                <w:rFonts w:ascii="Times New Roman" w:hAnsi="Times New Roman"/>
                <w:i/>
                <w:iCs/>
                <w:sz w:val="24"/>
                <w:szCs w:val="24"/>
              </w:rPr>
            </w:pPr>
            <w:r w:rsidRPr="00A673B1">
              <w:rPr>
                <w:rFonts w:ascii="Times New Roman" w:hAnsi="Times New Roman"/>
                <w:i/>
                <w:iCs/>
                <w:sz w:val="24"/>
                <w:szCs w:val="24"/>
                <w:u w:val="single"/>
              </w:rPr>
              <w:t>использует</w:t>
            </w:r>
            <w:r w:rsidRPr="00A673B1">
              <w:rPr>
                <w:rFonts w:ascii="Times New Roman" w:hAnsi="Times New Roman"/>
                <w:iCs/>
                <w:sz w:val="24"/>
                <w:szCs w:val="24"/>
              </w:rPr>
              <w:t xml:space="preserve"> современное программное обеспечение, различные цифровые средства для</w:t>
            </w:r>
          </w:p>
          <w:p w14:paraId="51C9DDEE"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Cs/>
                <w:sz w:val="24"/>
                <w:szCs w:val="24"/>
              </w:rPr>
              <w:t>получения информации, позволяющей:</w:t>
            </w:r>
            <w:r w:rsidRPr="00A673B1">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4853D3BE"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i/>
                <w:sz w:val="24"/>
                <w:szCs w:val="24"/>
              </w:rPr>
              <w:t>правильно составляет</w:t>
            </w:r>
            <w:r w:rsidRPr="00A673B1">
              <w:rPr>
                <w:rFonts w:ascii="Times New Roman" w:hAnsi="Times New Roman"/>
                <w:sz w:val="24"/>
                <w:szCs w:val="24"/>
              </w:rPr>
              <w:t xml:space="preserve"> план действий, </w:t>
            </w:r>
            <w:r w:rsidRPr="00A673B1">
              <w:rPr>
                <w:rFonts w:ascii="Times New Roman" w:hAnsi="Times New Roman"/>
                <w:i/>
                <w:sz w:val="24"/>
                <w:szCs w:val="24"/>
                <w:u w:val="single"/>
              </w:rPr>
              <w:t>определят</w:t>
            </w:r>
            <w:r w:rsidRPr="00A673B1">
              <w:rPr>
                <w:rFonts w:ascii="Times New Roman" w:hAnsi="Times New Roman"/>
                <w:sz w:val="24"/>
                <w:szCs w:val="24"/>
              </w:rPr>
              <w:t xml:space="preserve"> ресурсы, </w:t>
            </w:r>
            <w:r w:rsidRPr="00A673B1">
              <w:rPr>
                <w:rFonts w:ascii="Times New Roman" w:hAnsi="Times New Roman"/>
                <w:i/>
                <w:sz w:val="24"/>
                <w:szCs w:val="24"/>
                <w:u w:val="single"/>
              </w:rPr>
              <w:t>прогнозирует</w:t>
            </w:r>
            <w:r w:rsidRPr="00A673B1">
              <w:rPr>
                <w:rFonts w:ascii="Times New Roman" w:hAnsi="Times New Roman"/>
                <w:sz w:val="24"/>
                <w:szCs w:val="24"/>
                <w:u w:val="single"/>
              </w:rPr>
              <w:t xml:space="preserve"> </w:t>
            </w:r>
            <w:r w:rsidRPr="00A673B1">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A673B1">
              <w:rPr>
                <w:rFonts w:ascii="Times New Roman" w:hAnsi="Times New Roman"/>
                <w:i/>
                <w:sz w:val="24"/>
                <w:szCs w:val="24"/>
              </w:rPr>
              <w:t>корректно</w:t>
            </w:r>
            <w:r w:rsidRPr="00A673B1">
              <w:rPr>
                <w:rFonts w:ascii="Times New Roman" w:hAnsi="Times New Roman"/>
                <w:sz w:val="24"/>
                <w:szCs w:val="24"/>
              </w:rPr>
              <w:t xml:space="preserve"> </w:t>
            </w:r>
            <w:r w:rsidRPr="00A673B1">
              <w:rPr>
                <w:rFonts w:ascii="Times New Roman" w:hAnsi="Times New Roman"/>
                <w:i/>
                <w:sz w:val="24"/>
                <w:szCs w:val="24"/>
                <w:u w:val="single"/>
              </w:rPr>
              <w:t>осуществляет оценку</w:t>
            </w:r>
            <w:r w:rsidRPr="00A673B1">
              <w:rPr>
                <w:rFonts w:ascii="Times New Roman" w:hAnsi="Times New Roman"/>
                <w:sz w:val="24"/>
                <w:szCs w:val="24"/>
              </w:rPr>
              <w:t xml:space="preserve"> результата и последствий своих действий по </w:t>
            </w:r>
            <w:r w:rsidRPr="00A673B1">
              <w:rPr>
                <w:rFonts w:ascii="Times New Roman" w:hAnsi="Times New Roman"/>
                <w:sz w:val="24"/>
                <w:szCs w:val="24"/>
              </w:rPr>
              <w:lastRenderedPageBreak/>
              <w:t>решению задач и/или проблем поддержания безопасных условий жизнедеятельности, в том числе при возникновении ЧС.</w:t>
            </w:r>
          </w:p>
          <w:p w14:paraId="52EF0986"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bCs/>
                <w:spacing w:val="-4"/>
                <w:sz w:val="24"/>
                <w:szCs w:val="24"/>
              </w:rPr>
              <w:t xml:space="preserve">В ситуациях деловых игр, имитирующих деятельность по </w:t>
            </w:r>
            <w:r w:rsidRPr="00A673B1">
              <w:rPr>
                <w:rFonts w:ascii="Times New Roman" w:hAnsi="Times New Roman"/>
                <w:sz w:val="24"/>
                <w:szCs w:val="24"/>
              </w:rPr>
              <w:t xml:space="preserve">созданию человеко- и </w:t>
            </w:r>
            <w:proofErr w:type="spellStart"/>
            <w:r w:rsidRPr="00A673B1">
              <w:rPr>
                <w:rFonts w:ascii="Times New Roman" w:hAnsi="Times New Roman"/>
                <w:sz w:val="24"/>
                <w:szCs w:val="24"/>
              </w:rPr>
              <w:t>природозащитной</w:t>
            </w:r>
            <w:proofErr w:type="spellEnd"/>
            <w:r w:rsidRPr="00A673B1">
              <w:rPr>
                <w:rFonts w:ascii="Times New Roman" w:hAnsi="Times New Roman"/>
                <w:sz w:val="24"/>
                <w:szCs w:val="24"/>
              </w:rPr>
              <w:t xml:space="preserve"> среды на рабочем месте </w:t>
            </w:r>
            <w:r w:rsidRPr="00A673B1">
              <w:rPr>
                <w:rFonts w:ascii="Times New Roman" w:hAnsi="Times New Roman"/>
                <w:i/>
                <w:sz w:val="24"/>
                <w:szCs w:val="24"/>
                <w:u w:val="single"/>
              </w:rPr>
              <w:t>результативно</w:t>
            </w:r>
            <w:r w:rsidRPr="00A673B1">
              <w:rPr>
                <w:rFonts w:ascii="Times New Roman" w:hAnsi="Times New Roman"/>
                <w:bCs/>
                <w:i/>
                <w:spacing w:val="-4"/>
                <w:sz w:val="24"/>
                <w:szCs w:val="24"/>
                <w:u w:val="single"/>
              </w:rPr>
              <w:t xml:space="preserve"> организует</w:t>
            </w:r>
            <w:r w:rsidRPr="00A673B1">
              <w:rPr>
                <w:rFonts w:ascii="Times New Roman" w:hAnsi="Times New Roman"/>
                <w:bCs/>
                <w:spacing w:val="-4"/>
                <w:sz w:val="24"/>
                <w:szCs w:val="24"/>
              </w:rPr>
              <w:t xml:space="preserve"> работу коллектива </w:t>
            </w:r>
            <w:r w:rsidRPr="00A673B1">
              <w:rPr>
                <w:rFonts w:ascii="Times New Roman" w:hAnsi="Times New Roman"/>
                <w:bCs/>
                <w:spacing w:val="-4"/>
                <w:sz w:val="24"/>
                <w:szCs w:val="24"/>
              </w:rPr>
              <w:br/>
              <w:t xml:space="preserve">и команды и </w:t>
            </w:r>
            <w:r w:rsidRPr="00A673B1">
              <w:rPr>
                <w:rFonts w:ascii="Times New Roman" w:hAnsi="Times New Roman"/>
                <w:bCs/>
                <w:i/>
                <w:spacing w:val="-4"/>
                <w:sz w:val="24"/>
                <w:szCs w:val="24"/>
                <w:u w:val="single"/>
              </w:rPr>
              <w:t>эффективно   взаимодействует</w:t>
            </w:r>
            <w:r w:rsidRPr="00A673B1">
              <w:rPr>
                <w:rFonts w:ascii="Times New Roman" w:hAnsi="Times New Roman"/>
                <w:bCs/>
                <w:i/>
                <w:spacing w:val="-4"/>
                <w:sz w:val="24"/>
                <w:szCs w:val="24"/>
              </w:rPr>
              <w:t xml:space="preserve"> </w:t>
            </w:r>
            <w:r w:rsidRPr="00A673B1">
              <w:rPr>
                <w:rFonts w:ascii="Times New Roman" w:hAnsi="Times New Roman"/>
                <w:bCs/>
                <w:i/>
                <w:spacing w:val="-4"/>
                <w:sz w:val="24"/>
                <w:szCs w:val="24"/>
              </w:rPr>
              <w:br/>
            </w:r>
            <w:r w:rsidRPr="00A673B1">
              <w:rPr>
                <w:rFonts w:ascii="Times New Roman" w:hAnsi="Times New Roman"/>
                <w:bCs/>
                <w:spacing w:val="-4"/>
                <w:sz w:val="24"/>
                <w:szCs w:val="24"/>
              </w:rPr>
              <w:t xml:space="preserve">с коллегами, руководством, клиентами </w:t>
            </w:r>
            <w:r w:rsidRPr="00A673B1">
              <w:rPr>
                <w:rFonts w:ascii="Times New Roman" w:hAnsi="Times New Roman"/>
                <w:sz w:val="24"/>
                <w:szCs w:val="24"/>
              </w:rPr>
              <w:t>на основе правил бесконфликтного поведения;</w:t>
            </w:r>
          </w:p>
          <w:p w14:paraId="374D29EE" w14:textId="77777777" w:rsidR="00A673B1" w:rsidRPr="00A673B1" w:rsidRDefault="00A673B1" w:rsidP="00A673B1">
            <w:pPr>
              <w:spacing w:line="240" w:lineRule="auto"/>
              <w:contextualSpacing/>
              <w:jc w:val="both"/>
              <w:rPr>
                <w:rFonts w:ascii="Times New Roman" w:hAnsi="Times New Roman"/>
                <w:bCs/>
                <w:iCs/>
                <w:sz w:val="24"/>
                <w:szCs w:val="24"/>
              </w:rPr>
            </w:pPr>
            <w:r w:rsidRPr="00A673B1">
              <w:rPr>
                <w:rFonts w:ascii="Times New Roman" w:hAnsi="Times New Roman"/>
                <w:bCs/>
                <w:i/>
                <w:iCs/>
                <w:sz w:val="24"/>
                <w:szCs w:val="24"/>
                <w:u w:val="single"/>
              </w:rPr>
              <w:t xml:space="preserve">демонстрирует грамотное </w:t>
            </w:r>
            <w:proofErr w:type="gramStart"/>
            <w:r w:rsidRPr="00A673B1">
              <w:rPr>
                <w:rFonts w:ascii="Times New Roman" w:hAnsi="Times New Roman"/>
                <w:bCs/>
                <w:i/>
                <w:iCs/>
                <w:sz w:val="24"/>
                <w:szCs w:val="24"/>
                <w:u w:val="single"/>
              </w:rPr>
              <w:t>применение</w:t>
            </w:r>
            <w:r w:rsidRPr="00A673B1">
              <w:rPr>
                <w:rFonts w:ascii="Times New Roman" w:hAnsi="Times New Roman"/>
                <w:bCs/>
                <w:iCs/>
                <w:sz w:val="24"/>
                <w:szCs w:val="24"/>
              </w:rPr>
              <w:t xml:space="preserve">  норм</w:t>
            </w:r>
            <w:proofErr w:type="gramEnd"/>
            <w:r w:rsidRPr="00A673B1">
              <w:rPr>
                <w:rFonts w:ascii="Times New Roman" w:hAnsi="Times New Roman"/>
                <w:bCs/>
                <w:iCs/>
                <w:sz w:val="24"/>
                <w:szCs w:val="24"/>
              </w:rPr>
              <w:t xml:space="preserve"> экологической безопасности на рабочем месте;</w:t>
            </w:r>
          </w:p>
          <w:p w14:paraId="264E578B" w14:textId="77777777" w:rsidR="00A673B1" w:rsidRPr="00A673B1" w:rsidRDefault="00A673B1" w:rsidP="00A673B1">
            <w:pPr>
              <w:spacing w:after="0" w:line="240" w:lineRule="auto"/>
              <w:rPr>
                <w:rFonts w:ascii="Times New Roman" w:hAnsi="Times New Roman"/>
                <w:bCs/>
                <w:sz w:val="24"/>
                <w:szCs w:val="24"/>
              </w:rPr>
            </w:pPr>
            <w:r w:rsidRPr="00A673B1">
              <w:rPr>
                <w:rFonts w:ascii="Times New Roman" w:hAnsi="Times New Roman"/>
                <w:bCs/>
                <w:i/>
                <w:sz w:val="24"/>
                <w:szCs w:val="24"/>
                <w:u w:val="single"/>
              </w:rPr>
              <w:t xml:space="preserve">демонстрирует </w:t>
            </w:r>
            <w:proofErr w:type="gramStart"/>
            <w:r w:rsidRPr="00A673B1">
              <w:rPr>
                <w:rFonts w:ascii="Times New Roman" w:hAnsi="Times New Roman"/>
                <w:bCs/>
                <w:i/>
                <w:sz w:val="24"/>
                <w:szCs w:val="24"/>
                <w:u w:val="single"/>
              </w:rPr>
              <w:t>умение  разрабатывать</w:t>
            </w:r>
            <w:proofErr w:type="gramEnd"/>
            <w:r w:rsidRPr="00A673B1">
              <w:rPr>
                <w:rFonts w:ascii="Times New Roman" w:hAnsi="Times New Roman"/>
                <w:bCs/>
                <w:i/>
                <w:sz w:val="24"/>
                <w:szCs w:val="24"/>
                <w:u w:val="single"/>
              </w:rPr>
              <w:t xml:space="preserve"> систему мер</w:t>
            </w:r>
            <w:r w:rsidRPr="00A673B1">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26813F4C" w14:textId="77777777" w:rsidR="00A673B1" w:rsidRPr="00A673B1" w:rsidRDefault="00A673B1" w:rsidP="00A673B1">
            <w:pPr>
              <w:spacing w:after="0" w:line="240" w:lineRule="auto"/>
              <w:rPr>
                <w:rFonts w:ascii="Times New Roman" w:hAnsi="Times New Roman"/>
                <w:sz w:val="24"/>
                <w:szCs w:val="24"/>
                <w:shd w:val="clear" w:color="auto" w:fill="FFFFFF"/>
              </w:rPr>
            </w:pPr>
            <w:r w:rsidRPr="00A673B1">
              <w:rPr>
                <w:rFonts w:ascii="Times New Roman" w:hAnsi="Times New Roman"/>
                <w:sz w:val="24"/>
                <w:szCs w:val="24"/>
                <w:u w:val="single"/>
              </w:rPr>
              <w:t xml:space="preserve">Для девушек: </w:t>
            </w:r>
            <w:r w:rsidRPr="00A673B1">
              <w:rPr>
                <w:rFonts w:ascii="Times New Roman" w:hAnsi="Times New Roman"/>
                <w:i/>
                <w:sz w:val="24"/>
                <w:szCs w:val="24"/>
                <w:u w:val="single"/>
              </w:rPr>
              <w:t>демонстрирует применение алгоритма</w:t>
            </w:r>
            <w:r w:rsidRPr="00A673B1">
              <w:rPr>
                <w:rFonts w:ascii="Times New Roman" w:hAnsi="Times New Roman"/>
                <w:sz w:val="24"/>
                <w:szCs w:val="24"/>
              </w:rPr>
              <w:t xml:space="preserve"> распознавания жизненных нарушений при неотложных состояниях </w:t>
            </w:r>
            <w:r w:rsidRPr="00A673B1">
              <w:rPr>
                <w:rFonts w:ascii="Times New Roman" w:hAnsi="Times New Roman"/>
                <w:sz w:val="24"/>
                <w:szCs w:val="24"/>
              </w:rPr>
              <w:br/>
              <w:t>и травмах.</w:t>
            </w:r>
            <w:r w:rsidRPr="00A673B1">
              <w:rPr>
                <w:rFonts w:ascii="Times New Roman" w:hAnsi="Times New Roman"/>
                <w:i/>
                <w:sz w:val="24"/>
                <w:szCs w:val="24"/>
              </w:rPr>
              <w:t xml:space="preserve"> демонстрирует умение</w:t>
            </w:r>
            <w:r w:rsidRPr="00A673B1">
              <w:rPr>
                <w:rFonts w:ascii="Times New Roman" w:hAnsi="Times New Roman"/>
                <w:sz w:val="24"/>
                <w:szCs w:val="24"/>
              </w:rPr>
              <w:t xml:space="preserve"> </w:t>
            </w:r>
            <w:r w:rsidRPr="00A673B1">
              <w:rPr>
                <w:rFonts w:ascii="Times New Roman" w:hAnsi="Times New Roman"/>
                <w:sz w:val="24"/>
                <w:szCs w:val="24"/>
                <w:shd w:val="clear" w:color="auto" w:fill="FFFFFF"/>
              </w:rPr>
              <w:t xml:space="preserve">проводить мероприятия </w:t>
            </w:r>
            <w:r w:rsidRPr="00A673B1">
              <w:rPr>
                <w:rFonts w:ascii="Times New Roman" w:hAnsi="Times New Roman"/>
                <w:sz w:val="24"/>
                <w:szCs w:val="24"/>
                <w:shd w:val="clear" w:color="auto" w:fill="FFFFFF"/>
              </w:rPr>
              <w:br/>
              <w:t xml:space="preserve">по дезинфекции, дезинсекции, </w:t>
            </w:r>
            <w:proofErr w:type="spellStart"/>
            <w:r w:rsidRPr="00A673B1">
              <w:rPr>
                <w:rFonts w:ascii="Times New Roman" w:hAnsi="Times New Roman"/>
                <w:sz w:val="24"/>
                <w:szCs w:val="24"/>
                <w:shd w:val="clear" w:color="auto" w:fill="FFFFFF"/>
              </w:rPr>
              <w:t>дератации</w:t>
            </w:r>
            <w:proofErr w:type="spellEnd"/>
            <w:r w:rsidRPr="00A673B1">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A673B1">
              <w:rPr>
                <w:rFonts w:ascii="Times New Roman" w:hAnsi="Times New Roman"/>
                <w:sz w:val="24"/>
                <w:szCs w:val="24"/>
              </w:rPr>
              <w:br/>
              <w:t>и травматизме.</w:t>
            </w:r>
          </w:p>
          <w:p w14:paraId="47660B3E" w14:textId="77777777" w:rsidR="00A673B1" w:rsidRPr="00A673B1" w:rsidRDefault="00A673B1" w:rsidP="00A673B1">
            <w:pPr>
              <w:spacing w:after="0" w:line="240" w:lineRule="auto"/>
              <w:rPr>
                <w:rFonts w:ascii="Times New Roman" w:hAnsi="Times New Roman"/>
                <w:sz w:val="24"/>
                <w:szCs w:val="24"/>
                <w:shd w:val="clear" w:color="auto" w:fill="FFFFFF"/>
              </w:rPr>
            </w:pPr>
            <w:r w:rsidRPr="00A673B1">
              <w:rPr>
                <w:rFonts w:ascii="Times New Roman" w:hAnsi="Times New Roman"/>
                <w:sz w:val="24"/>
                <w:szCs w:val="24"/>
              </w:rPr>
              <w:t xml:space="preserve">Для юношей: </w:t>
            </w:r>
            <w:r w:rsidRPr="00A673B1">
              <w:rPr>
                <w:rFonts w:ascii="Times New Roman" w:hAnsi="Times New Roman"/>
                <w:sz w:val="24"/>
                <w:szCs w:val="24"/>
                <w:shd w:val="clear" w:color="auto" w:fill="FFFFFF"/>
              </w:rPr>
              <w:t>выполнять упражнения и команды по физической, строевой подготовке;</w:t>
            </w:r>
            <w:r w:rsidRPr="00A673B1">
              <w:rPr>
                <w:rFonts w:ascii="Times New Roman" w:hAnsi="Times New Roman"/>
                <w:i/>
                <w:sz w:val="24"/>
                <w:szCs w:val="24"/>
                <w:u w:val="single"/>
                <w:shd w:val="clear" w:color="auto" w:fill="FFFFFF"/>
              </w:rPr>
              <w:t xml:space="preserve"> </w:t>
            </w:r>
            <w:r w:rsidRPr="00A673B1">
              <w:rPr>
                <w:rFonts w:ascii="Times New Roman" w:hAnsi="Times New Roman"/>
                <w:sz w:val="24"/>
                <w:szCs w:val="24"/>
                <w:shd w:val="clear" w:color="auto" w:fill="FFFFFF"/>
              </w:rPr>
              <w:t>разрабатывать и осуществлять программу</w:t>
            </w:r>
            <w:r w:rsidRPr="00A673B1">
              <w:rPr>
                <w:rFonts w:ascii="Times New Roman" w:hAnsi="Times New Roman"/>
                <w:bCs/>
                <w:sz w:val="24"/>
                <w:szCs w:val="24"/>
              </w:rPr>
              <w:t xml:space="preserve"> самоподготовки будущего призывника к осуществлению военной деятельности;</w:t>
            </w:r>
            <w:r w:rsidRPr="00A673B1">
              <w:rPr>
                <w:rFonts w:ascii="Times New Roman" w:hAnsi="Times New Roman"/>
                <w:sz w:val="24"/>
                <w:szCs w:val="24"/>
              </w:rPr>
              <w:t xml:space="preserve"> оказывать первую (доврачебную) помощь пострадавшим</w:t>
            </w:r>
            <w:r w:rsidRPr="00A673B1">
              <w:rPr>
                <w:rFonts w:ascii="Times New Roman" w:hAnsi="Times New Roman"/>
                <w:sz w:val="24"/>
                <w:szCs w:val="24"/>
                <w:shd w:val="clear" w:color="auto" w:fill="FFFFFF"/>
              </w:rPr>
              <w:t>.</w:t>
            </w:r>
          </w:p>
        </w:tc>
        <w:tc>
          <w:tcPr>
            <w:tcW w:w="1248" w:type="pct"/>
            <w:vMerge w:val="restart"/>
            <w:tcBorders>
              <w:top w:val="single" w:sz="4" w:space="0" w:color="auto"/>
              <w:left w:val="single" w:sz="4" w:space="0" w:color="auto"/>
              <w:bottom w:val="single" w:sz="4" w:space="0" w:color="auto"/>
              <w:right w:val="single" w:sz="4" w:space="0" w:color="auto"/>
            </w:tcBorders>
          </w:tcPr>
          <w:p w14:paraId="30CA320D" w14:textId="77777777" w:rsidR="00A673B1" w:rsidRPr="00A673B1" w:rsidRDefault="00A673B1" w:rsidP="00A673B1">
            <w:pPr>
              <w:spacing w:after="0" w:line="240" w:lineRule="auto"/>
              <w:rPr>
                <w:rFonts w:ascii="Times New Roman" w:hAnsi="Times New Roman"/>
                <w:bCs/>
                <w:iCs/>
                <w:sz w:val="24"/>
                <w:szCs w:val="24"/>
              </w:rPr>
            </w:pPr>
            <w:r w:rsidRPr="00A673B1">
              <w:rPr>
                <w:rFonts w:ascii="Times New Roman" w:hAnsi="Times New Roman"/>
                <w:bCs/>
                <w:iCs/>
                <w:sz w:val="24"/>
                <w:szCs w:val="24"/>
              </w:rPr>
              <w:lastRenderedPageBreak/>
              <w:t xml:space="preserve">Наблюдение </w:t>
            </w:r>
            <w:r w:rsidRPr="00A673B1">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57EEDF1C" w14:textId="77777777" w:rsidR="00A673B1" w:rsidRPr="00A673B1" w:rsidRDefault="00A673B1" w:rsidP="00A673B1">
            <w:pPr>
              <w:spacing w:after="0" w:line="240" w:lineRule="auto"/>
              <w:rPr>
                <w:rFonts w:ascii="Times New Roman" w:hAnsi="Times New Roman"/>
                <w:bCs/>
                <w:iCs/>
                <w:sz w:val="24"/>
                <w:szCs w:val="24"/>
              </w:rPr>
            </w:pPr>
          </w:p>
          <w:p w14:paraId="01F20C78" w14:textId="77777777" w:rsidR="00A673B1" w:rsidRPr="00A673B1" w:rsidRDefault="00A673B1" w:rsidP="00A673B1">
            <w:pPr>
              <w:spacing w:after="0" w:line="240" w:lineRule="auto"/>
              <w:rPr>
                <w:rFonts w:ascii="Times New Roman" w:hAnsi="Times New Roman"/>
                <w:bCs/>
                <w:iCs/>
                <w:sz w:val="24"/>
                <w:szCs w:val="24"/>
              </w:rPr>
            </w:pPr>
            <w:r w:rsidRPr="00A673B1">
              <w:rPr>
                <w:rFonts w:ascii="Times New Roman" w:hAnsi="Times New Roman"/>
                <w:bCs/>
                <w:iCs/>
                <w:sz w:val="24"/>
                <w:szCs w:val="24"/>
              </w:rPr>
              <w:t>Анализ и оценка продуктивных результатов выполнения практической работы</w:t>
            </w:r>
          </w:p>
          <w:p w14:paraId="3DD4FC29" w14:textId="77777777" w:rsidR="00A673B1" w:rsidRPr="00A673B1" w:rsidRDefault="00A673B1" w:rsidP="00A673B1">
            <w:pPr>
              <w:spacing w:after="0" w:line="240" w:lineRule="auto"/>
              <w:jc w:val="center"/>
              <w:rPr>
                <w:rFonts w:ascii="Times New Roman" w:hAnsi="Times New Roman"/>
                <w:bCs/>
                <w:i/>
                <w:sz w:val="24"/>
                <w:szCs w:val="24"/>
              </w:rPr>
            </w:pPr>
          </w:p>
        </w:tc>
      </w:tr>
      <w:tr w:rsidR="00A673B1" w:rsidRPr="00A673B1" w14:paraId="434BB865"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0EF84EC5" w14:textId="77777777" w:rsidR="00A673B1" w:rsidRPr="00A673B1" w:rsidRDefault="00A673B1" w:rsidP="00A673B1">
            <w:pPr>
              <w:spacing w:line="240" w:lineRule="auto"/>
              <w:contextualSpacing/>
              <w:jc w:val="both"/>
              <w:rPr>
                <w:rFonts w:ascii="Times New Roman" w:hAnsi="Times New Roman"/>
                <w:iCs/>
                <w:sz w:val="24"/>
                <w:szCs w:val="24"/>
              </w:rPr>
            </w:pPr>
            <w:r w:rsidRPr="00A673B1">
              <w:rPr>
                <w:rFonts w:ascii="Times New Roman" w:hAnsi="Times New Roman"/>
                <w:iCs/>
                <w:sz w:val="24"/>
                <w:szCs w:val="24"/>
              </w:rPr>
              <w:t xml:space="preserve">определять задачи для поиска информации, содержащей актуальные сведения </w:t>
            </w:r>
            <w:r w:rsidRPr="00A673B1">
              <w:rPr>
                <w:rFonts w:ascii="Times New Roman" w:hAnsi="Times New Roman"/>
                <w:sz w:val="24"/>
                <w:szCs w:val="24"/>
              </w:rPr>
              <w:t>о безопасности жизнедеятельности</w:t>
            </w:r>
            <w:r w:rsidRPr="00A673B1">
              <w:rPr>
                <w:rFonts w:ascii="Times New Roman" w:hAnsi="Times New Roman"/>
                <w:iCs/>
                <w:sz w:val="24"/>
                <w:szCs w:val="24"/>
              </w:rPr>
              <w:t xml:space="preserve">; </w:t>
            </w:r>
          </w:p>
          <w:p w14:paraId="66F2A2E5" w14:textId="77777777" w:rsidR="00A673B1" w:rsidRPr="00A673B1" w:rsidRDefault="00A673B1" w:rsidP="00A673B1">
            <w:pPr>
              <w:spacing w:line="240" w:lineRule="auto"/>
              <w:contextualSpacing/>
              <w:jc w:val="both"/>
              <w:rPr>
                <w:rFonts w:ascii="Times New Roman" w:hAnsi="Times New Roman"/>
                <w:iCs/>
                <w:sz w:val="24"/>
                <w:szCs w:val="24"/>
              </w:rPr>
            </w:pPr>
            <w:r w:rsidRPr="00A673B1">
              <w:rPr>
                <w:rFonts w:ascii="Times New Roman" w:hAnsi="Times New Roman"/>
                <w:iCs/>
                <w:sz w:val="24"/>
                <w:szCs w:val="24"/>
              </w:rPr>
              <w:t xml:space="preserve">определять необходимые источники информации согласно </w:t>
            </w:r>
            <w:r w:rsidRPr="00A673B1">
              <w:rPr>
                <w:rFonts w:ascii="Times New Roman" w:hAnsi="Times New Roman"/>
                <w:sz w:val="24"/>
                <w:szCs w:val="24"/>
              </w:rPr>
              <w:t>номенклатуре информационных источников, применяемых в сфере безопасности жизнедеятельности</w:t>
            </w:r>
            <w:r w:rsidRPr="00A673B1">
              <w:rPr>
                <w:rFonts w:ascii="Times New Roman" w:hAnsi="Times New Roman"/>
                <w:iCs/>
                <w:sz w:val="24"/>
                <w:szCs w:val="24"/>
              </w:rPr>
              <w:t xml:space="preserve">; </w:t>
            </w:r>
          </w:p>
          <w:p w14:paraId="05602867"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sz w:val="24"/>
                <w:szCs w:val="24"/>
              </w:rPr>
              <w:t xml:space="preserve">применять приемы структурирования информации для создания устных </w:t>
            </w:r>
            <w:r w:rsidRPr="00A673B1">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4FA9889" w14:textId="77777777" w:rsidR="00A673B1" w:rsidRPr="00A673B1" w:rsidRDefault="00A673B1" w:rsidP="00A673B1">
            <w:pPr>
              <w:suppressAutoHyphens/>
              <w:spacing w:after="0" w:line="240" w:lineRule="auto"/>
              <w:jc w:val="both"/>
              <w:rPr>
                <w:rFonts w:ascii="Times New Roman" w:hAnsi="Times New Roman"/>
                <w:iCs/>
                <w:sz w:val="24"/>
                <w:szCs w:val="24"/>
                <w:u w:val="single"/>
              </w:rPr>
            </w:pPr>
            <w:r w:rsidRPr="00A673B1">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sidRPr="00A673B1">
              <w:rPr>
                <w:rFonts w:ascii="Times New Roman" w:hAnsi="Times New Roman"/>
                <w:bCs/>
                <w:iCs/>
                <w:sz w:val="24"/>
                <w:szCs w:val="24"/>
              </w:rPr>
              <w:t>обеспечения безопасности</w:t>
            </w:r>
            <w:r w:rsidRPr="00A673B1">
              <w:rPr>
                <w:rFonts w:ascii="Times New Roman" w:hAnsi="Times New Roman"/>
                <w:sz w:val="24"/>
                <w:szCs w:val="24"/>
              </w:rPr>
              <w:t xml:space="preserve"> жизнедеятельности и защиты окружающей среды; </w:t>
            </w:r>
            <w:r w:rsidRPr="00A673B1">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A673B1">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A673B1">
              <w:rPr>
                <w:rFonts w:ascii="Times New Roman" w:hAnsi="Times New Roman"/>
                <w:sz w:val="24"/>
                <w:szCs w:val="24"/>
              </w:rPr>
              <w:br/>
              <w:t>и травмах</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2CBAA48D" w14:textId="77777777" w:rsidR="00A673B1" w:rsidRPr="00A673B1" w:rsidRDefault="00A673B1" w:rsidP="00A673B1">
            <w:pPr>
              <w:spacing w:after="0" w:line="256" w:lineRule="auto"/>
              <w:rPr>
                <w:rFonts w:ascii="Times New Roman" w:hAnsi="Times New Roman"/>
                <w:sz w:val="24"/>
                <w:szCs w:val="24"/>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0F477477" w14:textId="77777777" w:rsidR="00A673B1" w:rsidRPr="00A673B1" w:rsidRDefault="00A673B1" w:rsidP="00A673B1">
            <w:pPr>
              <w:spacing w:after="0" w:line="256" w:lineRule="auto"/>
              <w:rPr>
                <w:rFonts w:ascii="Times New Roman" w:hAnsi="Times New Roman"/>
                <w:bCs/>
                <w:i/>
                <w:sz w:val="24"/>
                <w:szCs w:val="24"/>
              </w:rPr>
            </w:pPr>
          </w:p>
        </w:tc>
      </w:tr>
      <w:tr w:rsidR="00A673B1" w:rsidRPr="00A673B1" w14:paraId="339689FA"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4AEDD940" w14:textId="77777777" w:rsidR="00A673B1" w:rsidRPr="00A673B1" w:rsidRDefault="00A673B1" w:rsidP="00A673B1">
            <w:pPr>
              <w:spacing w:line="240" w:lineRule="auto"/>
              <w:contextualSpacing/>
              <w:jc w:val="both"/>
              <w:rPr>
                <w:rFonts w:ascii="Times New Roman" w:hAnsi="Times New Roman"/>
                <w:sz w:val="24"/>
                <w:szCs w:val="24"/>
              </w:rPr>
            </w:pPr>
            <w:r w:rsidRPr="00A673B1">
              <w:rPr>
                <w:rFonts w:ascii="Times New Roman" w:hAnsi="Times New Roman"/>
                <w:bCs/>
                <w:spacing w:val="-4"/>
                <w:sz w:val="24"/>
                <w:szCs w:val="24"/>
              </w:rPr>
              <w:t xml:space="preserve">организовывать работу коллектива </w:t>
            </w:r>
            <w:r w:rsidRPr="00A673B1">
              <w:rPr>
                <w:rFonts w:ascii="Times New Roman" w:hAnsi="Times New Roman"/>
                <w:bCs/>
                <w:spacing w:val="-4"/>
                <w:sz w:val="24"/>
                <w:szCs w:val="24"/>
              </w:rPr>
              <w:br/>
              <w:t xml:space="preserve">и команды и взаимодействовать </w:t>
            </w:r>
            <w:r w:rsidRPr="00A673B1">
              <w:rPr>
                <w:rFonts w:ascii="Times New Roman" w:hAnsi="Times New Roman"/>
                <w:bCs/>
                <w:spacing w:val="-4"/>
                <w:sz w:val="24"/>
                <w:szCs w:val="24"/>
              </w:rPr>
              <w:br/>
              <w:t xml:space="preserve">с коллегами, руководством, клиентами для </w:t>
            </w:r>
            <w:r w:rsidRPr="00A673B1">
              <w:rPr>
                <w:rFonts w:ascii="Times New Roman" w:hAnsi="Times New Roman"/>
                <w:sz w:val="24"/>
                <w:szCs w:val="24"/>
              </w:rPr>
              <w:lastRenderedPageBreak/>
              <w:t xml:space="preserve">создания человеко- и </w:t>
            </w:r>
            <w:proofErr w:type="spellStart"/>
            <w:r w:rsidRPr="00A673B1">
              <w:rPr>
                <w:rFonts w:ascii="Times New Roman" w:hAnsi="Times New Roman"/>
                <w:sz w:val="24"/>
                <w:szCs w:val="24"/>
              </w:rPr>
              <w:t>природозащитной</w:t>
            </w:r>
            <w:proofErr w:type="spellEnd"/>
            <w:r w:rsidRPr="00A673B1">
              <w:rPr>
                <w:rFonts w:ascii="Times New Roman" w:hAnsi="Times New Roman"/>
                <w:sz w:val="24"/>
                <w:szCs w:val="24"/>
              </w:rPr>
              <w:t xml:space="preserve"> среды осуществления профессиональной деятельности;</w:t>
            </w:r>
          </w:p>
          <w:p w14:paraId="21B44EEF" w14:textId="77777777" w:rsidR="00A673B1" w:rsidRPr="00A673B1" w:rsidRDefault="00A673B1" w:rsidP="00A673B1">
            <w:pPr>
              <w:spacing w:after="0" w:line="240" w:lineRule="auto"/>
              <w:jc w:val="both"/>
              <w:rPr>
                <w:rFonts w:ascii="Times New Roman" w:hAnsi="Times New Roman"/>
                <w:iCs/>
                <w:sz w:val="24"/>
                <w:szCs w:val="24"/>
                <w:u w:val="single"/>
              </w:rPr>
            </w:pPr>
            <w:r w:rsidRPr="00A673B1">
              <w:rPr>
                <w:rFonts w:ascii="Times New Roman" w:hAnsi="Times New Roman"/>
                <w:bCs/>
                <w:iCs/>
                <w:sz w:val="24"/>
                <w:szCs w:val="24"/>
              </w:rPr>
              <w:t xml:space="preserve">применять правила поведения </w:t>
            </w:r>
            <w:r w:rsidRPr="00A673B1">
              <w:rPr>
                <w:rFonts w:ascii="Times New Roman" w:hAnsi="Times New Roman"/>
                <w:bCs/>
                <w:iCs/>
                <w:sz w:val="24"/>
                <w:szCs w:val="24"/>
              </w:rPr>
              <w:br/>
              <w:t xml:space="preserve">в чрезвычайных ситуациях природного, </w:t>
            </w:r>
            <w:r w:rsidRPr="00A673B1">
              <w:rPr>
                <w:rFonts w:ascii="Times New Roman" w:hAnsi="Times New Roman"/>
                <w:bCs/>
                <w:iCs/>
                <w:sz w:val="24"/>
                <w:szCs w:val="24"/>
              </w:rPr>
              <w:br/>
              <w:t>техногенного и социального характера.</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1D44E2C5" w14:textId="77777777" w:rsidR="00A673B1" w:rsidRPr="00A673B1" w:rsidRDefault="00A673B1" w:rsidP="00A673B1">
            <w:pPr>
              <w:spacing w:after="0" w:line="256" w:lineRule="auto"/>
              <w:rPr>
                <w:rFonts w:ascii="Times New Roman" w:hAnsi="Times New Roman"/>
                <w:sz w:val="24"/>
                <w:szCs w:val="24"/>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76BC5F07" w14:textId="77777777" w:rsidR="00A673B1" w:rsidRPr="00A673B1" w:rsidRDefault="00A673B1" w:rsidP="00A673B1">
            <w:pPr>
              <w:spacing w:after="0" w:line="256" w:lineRule="auto"/>
              <w:rPr>
                <w:rFonts w:ascii="Times New Roman" w:hAnsi="Times New Roman"/>
                <w:bCs/>
                <w:i/>
                <w:sz w:val="24"/>
                <w:szCs w:val="24"/>
              </w:rPr>
            </w:pPr>
          </w:p>
        </w:tc>
      </w:tr>
      <w:tr w:rsidR="00A673B1" w:rsidRPr="00A673B1" w14:paraId="2AA0DBC6" w14:textId="77777777" w:rsidTr="00A673B1">
        <w:trPr>
          <w:trHeight w:val="20"/>
        </w:trPr>
        <w:tc>
          <w:tcPr>
            <w:tcW w:w="2066" w:type="pct"/>
            <w:tcBorders>
              <w:top w:val="single" w:sz="4" w:space="0" w:color="auto"/>
              <w:left w:val="single" w:sz="4" w:space="0" w:color="auto"/>
              <w:bottom w:val="single" w:sz="4" w:space="0" w:color="auto"/>
              <w:right w:val="single" w:sz="4" w:space="0" w:color="auto"/>
            </w:tcBorders>
            <w:hideMark/>
          </w:tcPr>
          <w:p w14:paraId="31380E2B" w14:textId="77777777" w:rsidR="00A673B1" w:rsidRPr="00A673B1" w:rsidRDefault="00A673B1" w:rsidP="00A673B1">
            <w:pPr>
              <w:spacing w:line="240" w:lineRule="auto"/>
              <w:contextualSpacing/>
              <w:jc w:val="both"/>
              <w:rPr>
                <w:rFonts w:ascii="Times New Roman" w:hAnsi="Times New Roman"/>
                <w:bCs/>
                <w:iCs/>
                <w:sz w:val="24"/>
                <w:szCs w:val="24"/>
              </w:rPr>
            </w:pPr>
            <w:r w:rsidRPr="00A673B1">
              <w:rPr>
                <w:rFonts w:ascii="Times New Roman" w:hAnsi="Times New Roman"/>
                <w:bCs/>
                <w:sz w:val="24"/>
                <w:szCs w:val="24"/>
              </w:rPr>
              <w:t xml:space="preserve">эффективно действовать в чрезвычайных ситуациях, </w:t>
            </w:r>
            <w:r w:rsidRPr="00A673B1">
              <w:rPr>
                <w:rFonts w:ascii="Times New Roman" w:hAnsi="Times New Roman"/>
                <w:bCs/>
                <w:iCs/>
                <w:sz w:val="24"/>
                <w:szCs w:val="24"/>
              </w:rPr>
              <w:t>соблюдать нормы</w:t>
            </w:r>
            <w:r w:rsidRPr="00A673B1">
              <w:rPr>
                <w:rFonts w:ascii="Times New Roman" w:hAnsi="Times New Roman"/>
                <w:b/>
                <w:bCs/>
                <w:iCs/>
                <w:sz w:val="24"/>
                <w:szCs w:val="24"/>
              </w:rPr>
              <w:t xml:space="preserve"> </w:t>
            </w:r>
            <w:r w:rsidRPr="00A673B1">
              <w:rPr>
                <w:rFonts w:ascii="Times New Roman" w:hAnsi="Times New Roman"/>
                <w:bCs/>
                <w:iCs/>
                <w:sz w:val="24"/>
                <w:szCs w:val="24"/>
              </w:rPr>
              <w:t xml:space="preserve">экологической безопасности </w:t>
            </w:r>
          </w:p>
          <w:p w14:paraId="4E845300" w14:textId="77777777" w:rsidR="00A673B1" w:rsidRPr="00A673B1" w:rsidRDefault="00A673B1" w:rsidP="00A673B1">
            <w:pPr>
              <w:spacing w:after="0" w:line="240" w:lineRule="auto"/>
              <w:jc w:val="both"/>
              <w:rPr>
                <w:rFonts w:ascii="Times New Roman" w:hAnsi="Times New Roman"/>
                <w:iCs/>
                <w:sz w:val="24"/>
                <w:szCs w:val="24"/>
                <w:u w:val="single"/>
              </w:rPr>
            </w:pPr>
            <w:r w:rsidRPr="00A673B1">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4570F680" w14:textId="77777777" w:rsidR="00A673B1" w:rsidRPr="00A673B1" w:rsidRDefault="00A673B1" w:rsidP="00A673B1">
            <w:pPr>
              <w:spacing w:after="0" w:line="256" w:lineRule="auto"/>
              <w:rPr>
                <w:rFonts w:ascii="Times New Roman" w:hAnsi="Times New Roman"/>
                <w:sz w:val="24"/>
                <w:szCs w:val="24"/>
                <w:shd w:val="clear" w:color="auto" w:fill="FFFFFF"/>
              </w:rPr>
            </w:pPr>
          </w:p>
        </w:tc>
        <w:tc>
          <w:tcPr>
            <w:tcW w:w="1248" w:type="pct"/>
            <w:vMerge/>
            <w:tcBorders>
              <w:top w:val="single" w:sz="4" w:space="0" w:color="auto"/>
              <w:left w:val="single" w:sz="4" w:space="0" w:color="auto"/>
              <w:bottom w:val="single" w:sz="4" w:space="0" w:color="auto"/>
              <w:right w:val="single" w:sz="4" w:space="0" w:color="auto"/>
            </w:tcBorders>
            <w:vAlign w:val="center"/>
            <w:hideMark/>
          </w:tcPr>
          <w:p w14:paraId="19AD5BA0" w14:textId="77777777" w:rsidR="00A673B1" w:rsidRPr="00A673B1" w:rsidRDefault="00A673B1" w:rsidP="00A673B1">
            <w:pPr>
              <w:spacing w:after="0" w:line="256" w:lineRule="auto"/>
              <w:rPr>
                <w:rFonts w:ascii="Times New Roman" w:hAnsi="Times New Roman"/>
                <w:bCs/>
                <w:i/>
                <w:sz w:val="24"/>
                <w:szCs w:val="24"/>
              </w:rPr>
            </w:pPr>
          </w:p>
        </w:tc>
      </w:tr>
    </w:tbl>
    <w:p w14:paraId="781BFBD1" w14:textId="77777777" w:rsidR="00A673B1" w:rsidRPr="00A673B1" w:rsidRDefault="00A673B1" w:rsidP="00A673B1">
      <w:pPr>
        <w:spacing w:after="0" w:line="240" w:lineRule="auto"/>
        <w:jc w:val="both"/>
        <w:rPr>
          <w:rFonts w:ascii="Times New Roman" w:hAnsi="Times New Roman"/>
          <w:b/>
          <w:sz w:val="24"/>
          <w:szCs w:val="24"/>
        </w:rPr>
      </w:pPr>
    </w:p>
    <w:p w14:paraId="0312D0F9" w14:textId="77777777" w:rsidR="003E6311" w:rsidRPr="00A411C0" w:rsidRDefault="003E6311" w:rsidP="00A411C0">
      <w:pPr>
        <w:spacing w:after="0"/>
        <w:jc w:val="both"/>
        <w:rPr>
          <w:rFonts w:ascii="Times New Roman" w:hAnsi="Times New Roman"/>
          <w:b/>
          <w:sz w:val="24"/>
          <w:szCs w:val="24"/>
        </w:rPr>
      </w:pPr>
    </w:p>
    <w:p w14:paraId="03E79702"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6698E432" w14:textId="77777777" w:rsidR="003E6311" w:rsidRPr="00D55333" w:rsidRDefault="003E6311" w:rsidP="003E6311">
      <w:pPr>
        <w:rPr>
          <w:rFonts w:ascii="Times New Roman" w:hAnsi="Times New Roman"/>
          <w:lang w:val="x-none" w:eastAsia="x-none"/>
        </w:rPr>
      </w:pPr>
    </w:p>
    <w:p w14:paraId="1277330A" w14:textId="3FB35BD6" w:rsidR="003E6311" w:rsidRPr="009B7D76" w:rsidRDefault="003E6311" w:rsidP="003E6311">
      <w:pPr>
        <w:pStyle w:val="afffffd"/>
        <w:jc w:val="right"/>
        <w:rPr>
          <w:rFonts w:ascii="Times New Roman" w:hAnsi="Times New Roman"/>
          <w:b/>
          <w:bCs/>
          <w:color w:val="auto"/>
          <w:sz w:val="24"/>
          <w:szCs w:val="24"/>
        </w:rPr>
      </w:pPr>
      <w:r w:rsidRPr="009B7D76">
        <w:rPr>
          <w:rFonts w:ascii="Times New Roman" w:hAnsi="Times New Roman"/>
          <w:b/>
          <w:bCs/>
          <w:color w:val="auto"/>
          <w:sz w:val="24"/>
          <w:szCs w:val="24"/>
        </w:rPr>
        <w:t xml:space="preserve">Приложение </w:t>
      </w:r>
      <w:r w:rsidR="00A411C0" w:rsidRPr="009B7D76">
        <w:rPr>
          <w:rFonts w:ascii="Times New Roman" w:hAnsi="Times New Roman"/>
          <w:b/>
          <w:bCs/>
          <w:color w:val="auto"/>
          <w:sz w:val="24"/>
          <w:szCs w:val="24"/>
        </w:rPr>
        <w:t>3</w:t>
      </w:r>
      <w:r w:rsidRPr="009B7D76">
        <w:rPr>
          <w:rFonts w:ascii="Times New Roman" w:hAnsi="Times New Roman"/>
          <w:b/>
          <w:bCs/>
          <w:color w:val="auto"/>
          <w:sz w:val="24"/>
          <w:szCs w:val="24"/>
        </w:rPr>
        <w:t>.</w:t>
      </w:r>
      <w:r w:rsidRPr="009B7D76">
        <w:rPr>
          <w:rFonts w:ascii="Times New Roman" w:hAnsi="Times New Roman"/>
          <w:b/>
          <w:bCs/>
          <w:noProof/>
          <w:color w:val="auto"/>
          <w:sz w:val="24"/>
          <w:szCs w:val="24"/>
        </w:rPr>
        <w:t>4</w:t>
      </w:r>
    </w:p>
    <w:p w14:paraId="01EDCBDF" w14:textId="516D634E" w:rsidR="003E6311" w:rsidRPr="009B7D76" w:rsidRDefault="008B269D" w:rsidP="00A411C0">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1AB2D732" w14:textId="77777777" w:rsidR="003E6311" w:rsidRPr="009B7D76" w:rsidRDefault="003E6311" w:rsidP="00A411C0">
      <w:pPr>
        <w:spacing w:after="0"/>
        <w:jc w:val="right"/>
        <w:rPr>
          <w:rFonts w:ascii="Times New Roman" w:hAnsi="Times New Roman"/>
          <w:bCs/>
          <w:i/>
          <w:sz w:val="24"/>
          <w:szCs w:val="24"/>
        </w:rPr>
      </w:pPr>
      <w:r w:rsidRPr="009B7D76">
        <w:rPr>
          <w:rFonts w:ascii="Times New Roman" w:hAnsi="Times New Roman"/>
          <w:bCs/>
          <w:sz w:val="24"/>
          <w:szCs w:val="24"/>
        </w:rPr>
        <w:t>12.0201 Авиационные приборы и комплексы</w:t>
      </w:r>
    </w:p>
    <w:p w14:paraId="59F660F2" w14:textId="77777777" w:rsidR="003E6311" w:rsidRPr="009B7D76" w:rsidRDefault="003E6311" w:rsidP="003E6311">
      <w:pPr>
        <w:jc w:val="right"/>
        <w:rPr>
          <w:rFonts w:ascii="Times New Roman" w:hAnsi="Times New Roman"/>
          <w:i/>
          <w:sz w:val="24"/>
          <w:szCs w:val="24"/>
        </w:rPr>
      </w:pPr>
    </w:p>
    <w:p w14:paraId="5BF21534" w14:textId="77777777" w:rsidR="003E6311" w:rsidRPr="009B7D76" w:rsidRDefault="003E6311" w:rsidP="003E6311">
      <w:pPr>
        <w:jc w:val="center"/>
        <w:rPr>
          <w:rFonts w:ascii="Times New Roman" w:hAnsi="Times New Roman"/>
          <w:b/>
          <w:i/>
          <w:sz w:val="24"/>
          <w:szCs w:val="24"/>
        </w:rPr>
      </w:pPr>
    </w:p>
    <w:p w14:paraId="71245E4E" w14:textId="77777777" w:rsidR="003E6311" w:rsidRPr="009B7D76" w:rsidRDefault="003E6311" w:rsidP="003E6311">
      <w:pPr>
        <w:jc w:val="center"/>
        <w:rPr>
          <w:rFonts w:ascii="Times New Roman" w:hAnsi="Times New Roman"/>
          <w:b/>
          <w:i/>
          <w:sz w:val="24"/>
          <w:szCs w:val="24"/>
        </w:rPr>
      </w:pPr>
    </w:p>
    <w:p w14:paraId="1B42BE30" w14:textId="77777777" w:rsidR="003E6311" w:rsidRPr="009B7D76" w:rsidRDefault="003E6311" w:rsidP="003E6311">
      <w:pPr>
        <w:jc w:val="center"/>
        <w:rPr>
          <w:rFonts w:ascii="Times New Roman" w:hAnsi="Times New Roman"/>
          <w:b/>
          <w:i/>
          <w:sz w:val="24"/>
          <w:szCs w:val="24"/>
        </w:rPr>
      </w:pPr>
    </w:p>
    <w:p w14:paraId="6A8707FC" w14:textId="77777777" w:rsidR="003E6311" w:rsidRPr="009B7D76" w:rsidRDefault="003E6311" w:rsidP="003E6311">
      <w:pPr>
        <w:jc w:val="center"/>
        <w:rPr>
          <w:rFonts w:ascii="Times New Roman" w:hAnsi="Times New Roman"/>
          <w:b/>
          <w:i/>
          <w:sz w:val="24"/>
          <w:szCs w:val="24"/>
        </w:rPr>
      </w:pPr>
    </w:p>
    <w:p w14:paraId="594A3280" w14:textId="77777777" w:rsidR="003E6311" w:rsidRPr="009B7D76" w:rsidRDefault="003E6311" w:rsidP="003E6311">
      <w:pPr>
        <w:jc w:val="center"/>
        <w:rPr>
          <w:rFonts w:ascii="Times New Roman" w:hAnsi="Times New Roman"/>
          <w:b/>
          <w:sz w:val="24"/>
          <w:szCs w:val="24"/>
        </w:rPr>
      </w:pPr>
      <w:r w:rsidRPr="009B7D76">
        <w:rPr>
          <w:rFonts w:ascii="Times New Roman" w:hAnsi="Times New Roman"/>
          <w:b/>
          <w:sz w:val="24"/>
          <w:szCs w:val="24"/>
        </w:rPr>
        <w:t>ПРИМЕРНАЯ РАБОЧАЯ ПРОГРАММА УЧЕБНОЙ ДИСЦИПЛИНЫ</w:t>
      </w:r>
    </w:p>
    <w:p w14:paraId="4A254564" w14:textId="12E3F1A9" w:rsidR="00A411C0" w:rsidRPr="009B7D76" w:rsidRDefault="00A411C0" w:rsidP="003E6311">
      <w:pPr>
        <w:jc w:val="center"/>
        <w:rPr>
          <w:rFonts w:ascii="Times New Roman" w:hAnsi="Times New Roman"/>
          <w:b/>
          <w:i/>
          <w:sz w:val="24"/>
          <w:szCs w:val="24"/>
          <w:u w:val="single"/>
        </w:rPr>
      </w:pPr>
    </w:p>
    <w:p w14:paraId="4DBA9C30" w14:textId="77777777" w:rsidR="00A411C0" w:rsidRPr="009B7D76" w:rsidRDefault="00A411C0" w:rsidP="003E6311">
      <w:pPr>
        <w:jc w:val="center"/>
        <w:rPr>
          <w:rFonts w:ascii="Times New Roman" w:hAnsi="Times New Roman"/>
          <w:b/>
          <w:i/>
          <w:sz w:val="24"/>
          <w:szCs w:val="24"/>
          <w:u w:val="single"/>
        </w:rPr>
      </w:pPr>
    </w:p>
    <w:p w14:paraId="68DE30D7" w14:textId="13D7AC4B" w:rsidR="003E6311" w:rsidRPr="009B7D76" w:rsidRDefault="003E6311" w:rsidP="003E6311">
      <w:pPr>
        <w:spacing w:after="0"/>
        <w:jc w:val="center"/>
        <w:rPr>
          <w:rFonts w:ascii="Times New Roman" w:hAnsi="Times New Roman"/>
          <w:b/>
          <w:sz w:val="24"/>
          <w:szCs w:val="24"/>
        </w:rPr>
      </w:pPr>
      <w:r w:rsidRPr="009B7D76">
        <w:rPr>
          <w:rFonts w:ascii="Times New Roman" w:hAnsi="Times New Roman"/>
          <w:b/>
          <w:noProof/>
          <w:sz w:val="24"/>
          <w:szCs w:val="24"/>
        </w:rPr>
        <w:t>СГ.04</w:t>
      </w:r>
      <w:r w:rsidRPr="009B7D76">
        <w:rPr>
          <w:rFonts w:ascii="Times New Roman" w:hAnsi="Times New Roman"/>
          <w:b/>
          <w:sz w:val="24"/>
          <w:szCs w:val="24"/>
        </w:rPr>
        <w:t xml:space="preserve"> </w:t>
      </w:r>
      <w:r w:rsidRPr="009B7D76">
        <w:rPr>
          <w:rFonts w:ascii="Times New Roman" w:hAnsi="Times New Roman"/>
          <w:b/>
          <w:noProof/>
          <w:sz w:val="24"/>
          <w:szCs w:val="24"/>
        </w:rPr>
        <w:t>Физическая культура</w:t>
      </w:r>
    </w:p>
    <w:p w14:paraId="2F04A8E9" w14:textId="77777777" w:rsidR="003E6311" w:rsidRPr="009B7D76" w:rsidRDefault="003E6311" w:rsidP="003E6311">
      <w:pPr>
        <w:rPr>
          <w:rFonts w:ascii="Times New Roman" w:hAnsi="Times New Roman"/>
          <w:b/>
          <w:i/>
          <w:sz w:val="24"/>
          <w:szCs w:val="24"/>
        </w:rPr>
      </w:pPr>
    </w:p>
    <w:p w14:paraId="60D0AF56" w14:textId="77777777" w:rsidR="003E6311" w:rsidRPr="009B7D76" w:rsidRDefault="003E6311" w:rsidP="003E6311">
      <w:pPr>
        <w:rPr>
          <w:rFonts w:ascii="Times New Roman" w:hAnsi="Times New Roman"/>
          <w:b/>
          <w:i/>
          <w:sz w:val="24"/>
          <w:szCs w:val="24"/>
        </w:rPr>
      </w:pPr>
    </w:p>
    <w:p w14:paraId="40E35507" w14:textId="77777777" w:rsidR="003E6311" w:rsidRPr="009B7D76" w:rsidRDefault="003E6311" w:rsidP="003E6311">
      <w:pPr>
        <w:rPr>
          <w:rFonts w:ascii="Times New Roman" w:hAnsi="Times New Roman"/>
          <w:b/>
          <w:i/>
          <w:sz w:val="24"/>
          <w:szCs w:val="24"/>
        </w:rPr>
      </w:pPr>
    </w:p>
    <w:p w14:paraId="6C41BEC3" w14:textId="77777777" w:rsidR="003E6311" w:rsidRPr="009B7D76" w:rsidRDefault="003E6311" w:rsidP="003E6311">
      <w:pPr>
        <w:rPr>
          <w:rFonts w:ascii="Times New Roman" w:hAnsi="Times New Roman"/>
          <w:b/>
          <w:i/>
          <w:sz w:val="24"/>
          <w:szCs w:val="24"/>
        </w:rPr>
      </w:pPr>
    </w:p>
    <w:p w14:paraId="31403B26" w14:textId="77777777" w:rsidR="003E6311" w:rsidRPr="009B7D76" w:rsidRDefault="003E6311" w:rsidP="003E6311">
      <w:pPr>
        <w:rPr>
          <w:rFonts w:ascii="Times New Roman" w:hAnsi="Times New Roman"/>
          <w:b/>
          <w:i/>
          <w:sz w:val="24"/>
          <w:szCs w:val="24"/>
        </w:rPr>
      </w:pPr>
    </w:p>
    <w:p w14:paraId="0829E179" w14:textId="77777777" w:rsidR="003E6311" w:rsidRPr="009B7D76" w:rsidRDefault="003E6311" w:rsidP="003E6311">
      <w:pPr>
        <w:rPr>
          <w:rFonts w:ascii="Times New Roman" w:hAnsi="Times New Roman"/>
          <w:b/>
          <w:i/>
          <w:sz w:val="24"/>
          <w:szCs w:val="24"/>
        </w:rPr>
      </w:pPr>
    </w:p>
    <w:p w14:paraId="49BB8911" w14:textId="77777777" w:rsidR="003E6311" w:rsidRPr="009B7D76" w:rsidRDefault="003E6311" w:rsidP="003E6311">
      <w:pPr>
        <w:rPr>
          <w:rFonts w:ascii="Times New Roman" w:hAnsi="Times New Roman"/>
          <w:b/>
          <w:i/>
          <w:sz w:val="24"/>
          <w:szCs w:val="24"/>
        </w:rPr>
      </w:pPr>
    </w:p>
    <w:p w14:paraId="3A862E2A" w14:textId="77777777" w:rsidR="003E6311" w:rsidRPr="009B7D76" w:rsidRDefault="003E6311" w:rsidP="003E6311">
      <w:pPr>
        <w:rPr>
          <w:rFonts w:ascii="Times New Roman" w:hAnsi="Times New Roman"/>
          <w:b/>
          <w:i/>
          <w:sz w:val="24"/>
          <w:szCs w:val="24"/>
        </w:rPr>
      </w:pPr>
    </w:p>
    <w:p w14:paraId="48A5C4B1" w14:textId="77777777" w:rsidR="003E6311" w:rsidRPr="009B7D76" w:rsidRDefault="003E6311" w:rsidP="003E6311">
      <w:pPr>
        <w:rPr>
          <w:rFonts w:ascii="Times New Roman" w:hAnsi="Times New Roman"/>
          <w:b/>
          <w:i/>
          <w:sz w:val="24"/>
          <w:szCs w:val="24"/>
        </w:rPr>
      </w:pPr>
    </w:p>
    <w:p w14:paraId="1A77A66D" w14:textId="77777777" w:rsidR="003E6311" w:rsidRPr="009B7D76" w:rsidRDefault="003E6311" w:rsidP="003E6311">
      <w:pPr>
        <w:rPr>
          <w:rFonts w:ascii="Times New Roman" w:hAnsi="Times New Roman"/>
          <w:b/>
          <w:i/>
          <w:sz w:val="24"/>
          <w:szCs w:val="24"/>
        </w:rPr>
      </w:pPr>
    </w:p>
    <w:p w14:paraId="7B385B31" w14:textId="77777777" w:rsidR="003E6311" w:rsidRPr="009B7D76" w:rsidRDefault="003E6311" w:rsidP="003E6311">
      <w:pPr>
        <w:rPr>
          <w:rFonts w:ascii="Times New Roman" w:hAnsi="Times New Roman"/>
          <w:b/>
          <w:i/>
          <w:sz w:val="24"/>
          <w:szCs w:val="24"/>
        </w:rPr>
      </w:pPr>
    </w:p>
    <w:p w14:paraId="3C0F5E76" w14:textId="77777777" w:rsidR="003E6311" w:rsidRPr="009B7D76" w:rsidRDefault="003E6311" w:rsidP="003E6311">
      <w:pPr>
        <w:rPr>
          <w:rFonts w:ascii="Times New Roman" w:hAnsi="Times New Roman"/>
          <w:b/>
          <w:i/>
          <w:sz w:val="24"/>
          <w:szCs w:val="24"/>
        </w:rPr>
      </w:pPr>
    </w:p>
    <w:p w14:paraId="34A7B1DB" w14:textId="77777777" w:rsidR="003E6311" w:rsidRPr="009B7D76" w:rsidRDefault="003E6311" w:rsidP="003E6311">
      <w:pPr>
        <w:rPr>
          <w:rFonts w:ascii="Times New Roman" w:hAnsi="Times New Roman"/>
          <w:b/>
          <w:i/>
          <w:sz w:val="24"/>
          <w:szCs w:val="24"/>
        </w:rPr>
      </w:pPr>
    </w:p>
    <w:p w14:paraId="205EE1FF" w14:textId="77777777" w:rsidR="003E6311" w:rsidRPr="009B7D76" w:rsidRDefault="003E6311" w:rsidP="003E6311">
      <w:pPr>
        <w:rPr>
          <w:rFonts w:ascii="Times New Roman" w:hAnsi="Times New Roman"/>
          <w:b/>
          <w:i/>
          <w:sz w:val="24"/>
          <w:szCs w:val="24"/>
        </w:rPr>
      </w:pPr>
    </w:p>
    <w:p w14:paraId="7310B964" w14:textId="06C45243" w:rsidR="003E6311" w:rsidRPr="009B7D76" w:rsidRDefault="003E6311" w:rsidP="003E6311">
      <w:pPr>
        <w:jc w:val="center"/>
        <w:rPr>
          <w:rFonts w:ascii="Times New Roman" w:hAnsi="Times New Roman"/>
          <w:b/>
          <w:sz w:val="24"/>
          <w:szCs w:val="24"/>
          <w:vertAlign w:val="superscript"/>
        </w:rPr>
      </w:pPr>
      <w:r w:rsidRPr="009B7D76">
        <w:rPr>
          <w:rFonts w:ascii="Times New Roman" w:hAnsi="Times New Roman"/>
          <w:b/>
          <w:bCs/>
          <w:sz w:val="24"/>
          <w:szCs w:val="24"/>
        </w:rPr>
        <w:t>202</w:t>
      </w:r>
      <w:r w:rsidR="00A411C0" w:rsidRPr="009B7D76">
        <w:rPr>
          <w:rFonts w:ascii="Times New Roman" w:hAnsi="Times New Roman"/>
          <w:b/>
          <w:bCs/>
          <w:sz w:val="24"/>
          <w:szCs w:val="24"/>
        </w:rPr>
        <w:t>3</w:t>
      </w:r>
      <w:r w:rsidRPr="009B7D76">
        <w:rPr>
          <w:rFonts w:ascii="Times New Roman" w:hAnsi="Times New Roman"/>
          <w:b/>
          <w:bCs/>
          <w:sz w:val="24"/>
          <w:szCs w:val="24"/>
        </w:rPr>
        <w:t xml:space="preserve"> г.</w:t>
      </w:r>
      <w:r w:rsidRPr="009B7D76">
        <w:rPr>
          <w:rFonts w:ascii="Times New Roman" w:hAnsi="Times New Roman"/>
          <w:b/>
          <w:bCs/>
          <w:sz w:val="24"/>
          <w:szCs w:val="24"/>
        </w:rPr>
        <w:br w:type="page"/>
      </w:r>
    </w:p>
    <w:p w14:paraId="63A535A6" w14:textId="77777777" w:rsidR="003E6311" w:rsidRPr="009B7D76" w:rsidRDefault="003E6311" w:rsidP="003E6311">
      <w:pPr>
        <w:jc w:val="center"/>
        <w:rPr>
          <w:rFonts w:ascii="Times New Roman" w:hAnsi="Times New Roman"/>
          <w:b/>
          <w:sz w:val="24"/>
          <w:szCs w:val="24"/>
        </w:rPr>
      </w:pPr>
      <w:r w:rsidRPr="009B7D76">
        <w:rPr>
          <w:rFonts w:ascii="Times New Roman" w:hAnsi="Times New Roman"/>
          <w:b/>
          <w:sz w:val="24"/>
          <w:szCs w:val="24"/>
        </w:rPr>
        <w:lastRenderedPageBreak/>
        <w:t>СОДЕРЖАНИЕ</w:t>
      </w:r>
    </w:p>
    <w:p w14:paraId="5408191D" w14:textId="77777777" w:rsidR="003E6311" w:rsidRPr="009B7D76" w:rsidRDefault="003E6311" w:rsidP="003E631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9B7D76" w14:paraId="19465C6F" w14:textId="77777777" w:rsidTr="00AB4C7E">
        <w:tc>
          <w:tcPr>
            <w:tcW w:w="7501" w:type="dxa"/>
          </w:tcPr>
          <w:p w14:paraId="55B85862" w14:textId="77777777" w:rsidR="003E6311" w:rsidRPr="009B7D76" w:rsidRDefault="003E6311" w:rsidP="00E94D8A">
            <w:pPr>
              <w:numPr>
                <w:ilvl w:val="0"/>
                <w:numId w:val="29"/>
              </w:numPr>
              <w:suppressAutoHyphens/>
              <w:rPr>
                <w:rFonts w:ascii="Times New Roman" w:hAnsi="Times New Roman"/>
                <w:b/>
                <w:sz w:val="24"/>
                <w:szCs w:val="24"/>
              </w:rPr>
            </w:pPr>
            <w:r w:rsidRPr="009B7D76">
              <w:rPr>
                <w:rFonts w:ascii="Times New Roman" w:hAnsi="Times New Roman"/>
                <w:b/>
                <w:sz w:val="24"/>
                <w:szCs w:val="24"/>
              </w:rPr>
              <w:t xml:space="preserve">ОБЩАЯ ХАРАКТЕРИСТИКА </w:t>
            </w:r>
            <w:r w:rsidRPr="009B7D76">
              <w:rPr>
                <w:rFonts w:ascii="Times New Roman" w:hAnsi="Times New Roman"/>
                <w:b/>
                <w:color w:val="000000"/>
                <w:sz w:val="24"/>
                <w:szCs w:val="24"/>
              </w:rPr>
              <w:t>ПРИМЕРНОЙ РАБОЧЕЙ ПРОГРАММЫ</w:t>
            </w:r>
            <w:r w:rsidRPr="009B7D76">
              <w:rPr>
                <w:rFonts w:ascii="Times New Roman" w:hAnsi="Times New Roman"/>
                <w:b/>
                <w:sz w:val="24"/>
                <w:szCs w:val="24"/>
              </w:rPr>
              <w:t xml:space="preserve"> УЧЕБНОЙ ДИСЦИПЛИНЫ</w:t>
            </w:r>
          </w:p>
        </w:tc>
        <w:tc>
          <w:tcPr>
            <w:tcW w:w="1854" w:type="dxa"/>
          </w:tcPr>
          <w:p w14:paraId="1C238231" w14:textId="77777777" w:rsidR="003E6311" w:rsidRPr="009B7D76" w:rsidRDefault="003E6311" w:rsidP="00AB4C7E">
            <w:pPr>
              <w:rPr>
                <w:rFonts w:ascii="Times New Roman" w:hAnsi="Times New Roman"/>
                <w:b/>
                <w:sz w:val="24"/>
                <w:szCs w:val="24"/>
              </w:rPr>
            </w:pPr>
          </w:p>
        </w:tc>
      </w:tr>
      <w:tr w:rsidR="003E6311" w:rsidRPr="009B7D76" w14:paraId="7D1663AE" w14:textId="77777777" w:rsidTr="00AB4C7E">
        <w:tc>
          <w:tcPr>
            <w:tcW w:w="7501" w:type="dxa"/>
          </w:tcPr>
          <w:p w14:paraId="3B54BE81" w14:textId="77777777" w:rsidR="003E6311" w:rsidRPr="009B7D76" w:rsidRDefault="003E6311" w:rsidP="00E94D8A">
            <w:pPr>
              <w:numPr>
                <w:ilvl w:val="0"/>
                <w:numId w:val="29"/>
              </w:numPr>
              <w:suppressAutoHyphens/>
              <w:rPr>
                <w:rFonts w:ascii="Times New Roman" w:hAnsi="Times New Roman"/>
                <w:b/>
                <w:sz w:val="24"/>
                <w:szCs w:val="24"/>
              </w:rPr>
            </w:pPr>
            <w:r w:rsidRPr="009B7D76">
              <w:rPr>
                <w:rFonts w:ascii="Times New Roman" w:hAnsi="Times New Roman"/>
                <w:b/>
                <w:sz w:val="24"/>
                <w:szCs w:val="24"/>
              </w:rPr>
              <w:t>СТРУКТУРА И СОДЕРЖАНИЕ УЧЕБНОЙ ДИСЦИПЛИНЫ</w:t>
            </w:r>
          </w:p>
          <w:p w14:paraId="3D1D2CD6" w14:textId="77777777" w:rsidR="003E6311" w:rsidRPr="009B7D76" w:rsidRDefault="003E6311" w:rsidP="00E94D8A">
            <w:pPr>
              <w:numPr>
                <w:ilvl w:val="0"/>
                <w:numId w:val="29"/>
              </w:numPr>
              <w:suppressAutoHyphens/>
              <w:rPr>
                <w:rFonts w:ascii="Times New Roman" w:hAnsi="Times New Roman"/>
                <w:b/>
                <w:sz w:val="24"/>
                <w:szCs w:val="24"/>
              </w:rPr>
            </w:pPr>
            <w:r w:rsidRPr="009B7D76">
              <w:rPr>
                <w:rFonts w:ascii="Times New Roman" w:hAnsi="Times New Roman"/>
                <w:b/>
                <w:sz w:val="24"/>
                <w:szCs w:val="24"/>
              </w:rPr>
              <w:t>УСЛОВИЯ РЕАЛИЗАЦИИ УЧЕБНОЙ ДИСЦИПЛИНЫ</w:t>
            </w:r>
          </w:p>
        </w:tc>
        <w:tc>
          <w:tcPr>
            <w:tcW w:w="1854" w:type="dxa"/>
          </w:tcPr>
          <w:p w14:paraId="234DDCA5" w14:textId="77777777" w:rsidR="003E6311" w:rsidRPr="009B7D76" w:rsidRDefault="003E6311" w:rsidP="00AB4C7E">
            <w:pPr>
              <w:ind w:left="644"/>
              <w:rPr>
                <w:rFonts w:ascii="Times New Roman" w:hAnsi="Times New Roman"/>
                <w:b/>
                <w:sz w:val="24"/>
                <w:szCs w:val="24"/>
              </w:rPr>
            </w:pPr>
          </w:p>
        </w:tc>
      </w:tr>
      <w:tr w:rsidR="003E6311" w:rsidRPr="009B7D76" w14:paraId="22C70780" w14:textId="77777777" w:rsidTr="00AB4C7E">
        <w:tc>
          <w:tcPr>
            <w:tcW w:w="7501" w:type="dxa"/>
          </w:tcPr>
          <w:p w14:paraId="5EFAFDD3" w14:textId="77777777" w:rsidR="003E6311" w:rsidRPr="009B7D76" w:rsidRDefault="003E6311" w:rsidP="00E94D8A">
            <w:pPr>
              <w:numPr>
                <w:ilvl w:val="0"/>
                <w:numId w:val="29"/>
              </w:numPr>
              <w:suppressAutoHyphens/>
              <w:rPr>
                <w:rFonts w:ascii="Times New Roman" w:hAnsi="Times New Roman"/>
                <w:b/>
                <w:sz w:val="24"/>
                <w:szCs w:val="24"/>
              </w:rPr>
            </w:pPr>
            <w:r w:rsidRPr="009B7D76">
              <w:rPr>
                <w:rFonts w:ascii="Times New Roman" w:hAnsi="Times New Roman"/>
                <w:b/>
                <w:sz w:val="24"/>
                <w:szCs w:val="24"/>
              </w:rPr>
              <w:t>КОНТРОЛЬ И ОЦЕНКА РЕЗУЛЬТАТОВ ОСВОЕНИЯ УЧЕБНОЙ ДИСЦИПЛИНЫ</w:t>
            </w:r>
          </w:p>
          <w:p w14:paraId="5DE86BFB" w14:textId="77777777" w:rsidR="003E6311" w:rsidRPr="009B7D76" w:rsidRDefault="003E6311" w:rsidP="00AB4C7E">
            <w:pPr>
              <w:suppressAutoHyphens/>
              <w:rPr>
                <w:rFonts w:ascii="Times New Roman" w:hAnsi="Times New Roman"/>
                <w:b/>
                <w:sz w:val="24"/>
                <w:szCs w:val="24"/>
              </w:rPr>
            </w:pPr>
          </w:p>
        </w:tc>
        <w:tc>
          <w:tcPr>
            <w:tcW w:w="1854" w:type="dxa"/>
          </w:tcPr>
          <w:p w14:paraId="38835E57" w14:textId="77777777" w:rsidR="003E6311" w:rsidRPr="009B7D76" w:rsidRDefault="003E6311" w:rsidP="00AB4C7E">
            <w:pPr>
              <w:rPr>
                <w:rFonts w:ascii="Times New Roman" w:hAnsi="Times New Roman"/>
                <w:b/>
                <w:sz w:val="24"/>
                <w:szCs w:val="24"/>
              </w:rPr>
            </w:pPr>
          </w:p>
        </w:tc>
      </w:tr>
    </w:tbl>
    <w:p w14:paraId="48776F73" w14:textId="77777777" w:rsidR="003E6311" w:rsidRPr="009B7D76" w:rsidRDefault="003E6311" w:rsidP="00E94D8A">
      <w:pPr>
        <w:numPr>
          <w:ilvl w:val="0"/>
          <w:numId w:val="51"/>
        </w:numPr>
        <w:suppressAutoHyphens/>
        <w:spacing w:after="0"/>
        <w:ind w:left="0" w:firstLine="0"/>
        <w:jc w:val="center"/>
        <w:rPr>
          <w:rFonts w:ascii="Times New Roman" w:hAnsi="Times New Roman"/>
          <w:b/>
          <w:sz w:val="24"/>
          <w:szCs w:val="24"/>
        </w:rPr>
      </w:pPr>
      <w:r w:rsidRPr="009B7D76">
        <w:rPr>
          <w:rFonts w:ascii="Times New Roman" w:hAnsi="Times New Roman"/>
          <w:b/>
          <w:i/>
          <w:sz w:val="24"/>
          <w:szCs w:val="24"/>
          <w:u w:val="single"/>
        </w:rPr>
        <w:br w:type="page"/>
      </w:r>
      <w:r w:rsidRPr="009B7D76">
        <w:rPr>
          <w:rFonts w:ascii="Times New Roman" w:hAnsi="Times New Roman"/>
          <w:b/>
          <w:sz w:val="24"/>
          <w:szCs w:val="24"/>
        </w:rPr>
        <w:lastRenderedPageBreak/>
        <w:t xml:space="preserve">ОБЩАЯ ХАРАКТЕРИСТИКА </w:t>
      </w:r>
      <w:r w:rsidRPr="009B7D76">
        <w:rPr>
          <w:rFonts w:ascii="Times New Roman" w:hAnsi="Times New Roman"/>
          <w:b/>
          <w:color w:val="000000"/>
          <w:sz w:val="24"/>
          <w:szCs w:val="24"/>
        </w:rPr>
        <w:t>ПРИМЕРНОЙ РАБОЧЕЙ ПРОГРАММЫ</w:t>
      </w:r>
      <w:r w:rsidRPr="009B7D76">
        <w:rPr>
          <w:rFonts w:ascii="Times New Roman" w:hAnsi="Times New Roman"/>
          <w:b/>
          <w:sz w:val="24"/>
          <w:szCs w:val="24"/>
        </w:rPr>
        <w:t xml:space="preserve"> УЧЕБНОЙ ДИСЦИПЛИНЫ</w:t>
      </w:r>
    </w:p>
    <w:p w14:paraId="28FB603A" w14:textId="01004D59" w:rsidR="003E6311" w:rsidRPr="009B7D76" w:rsidRDefault="003E6311" w:rsidP="00A84500">
      <w:pPr>
        <w:suppressAutoHyphens/>
        <w:spacing w:after="0" w:line="240" w:lineRule="auto"/>
        <w:jc w:val="center"/>
        <w:rPr>
          <w:rFonts w:ascii="Times New Roman" w:hAnsi="Times New Roman"/>
          <w:b/>
          <w:sz w:val="24"/>
          <w:szCs w:val="24"/>
        </w:rPr>
      </w:pPr>
      <w:r w:rsidRPr="009B7D76">
        <w:rPr>
          <w:rFonts w:ascii="Times New Roman" w:hAnsi="Times New Roman"/>
          <w:b/>
          <w:sz w:val="24"/>
          <w:szCs w:val="24"/>
        </w:rPr>
        <w:t>«</w:t>
      </w:r>
      <w:r w:rsidRPr="009B7D76">
        <w:rPr>
          <w:rFonts w:ascii="Times New Roman" w:hAnsi="Times New Roman"/>
          <w:b/>
          <w:noProof/>
          <w:sz w:val="24"/>
          <w:szCs w:val="24"/>
        </w:rPr>
        <w:t>СГ.04</w:t>
      </w:r>
      <w:r w:rsidRPr="009B7D76">
        <w:rPr>
          <w:rFonts w:ascii="Times New Roman" w:hAnsi="Times New Roman"/>
          <w:b/>
          <w:sz w:val="24"/>
          <w:szCs w:val="24"/>
        </w:rPr>
        <w:t xml:space="preserve"> </w:t>
      </w:r>
      <w:r w:rsidRPr="009B7D76">
        <w:rPr>
          <w:rFonts w:ascii="Times New Roman" w:hAnsi="Times New Roman"/>
          <w:b/>
          <w:noProof/>
          <w:sz w:val="24"/>
          <w:szCs w:val="24"/>
        </w:rPr>
        <w:t>Физическая культура</w:t>
      </w:r>
      <w:r w:rsidRPr="009B7D76">
        <w:rPr>
          <w:rFonts w:ascii="Times New Roman" w:hAnsi="Times New Roman"/>
          <w:b/>
          <w:sz w:val="24"/>
          <w:szCs w:val="24"/>
        </w:rPr>
        <w:t>»</w:t>
      </w:r>
    </w:p>
    <w:p w14:paraId="048A032E" w14:textId="77777777" w:rsidR="003E6311" w:rsidRPr="009B7D76" w:rsidRDefault="003E6311" w:rsidP="003E6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B7D76">
        <w:rPr>
          <w:rFonts w:ascii="Times New Roman" w:hAnsi="Times New Roman"/>
          <w:b/>
          <w:sz w:val="24"/>
          <w:szCs w:val="24"/>
        </w:rPr>
        <w:t xml:space="preserve">1.1. Место дисциплины в структуре основной образовательной программы: </w:t>
      </w:r>
    </w:p>
    <w:p w14:paraId="3DA89FFA" w14:textId="6342F366" w:rsidR="003E6311" w:rsidRPr="009B7D76" w:rsidRDefault="003E6311" w:rsidP="003E63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B7D76">
        <w:rPr>
          <w:rFonts w:ascii="Times New Roman" w:hAnsi="Times New Roman"/>
          <w:sz w:val="24"/>
          <w:szCs w:val="24"/>
        </w:rPr>
        <w:t>Учебная дисциплина «</w:t>
      </w:r>
      <w:r w:rsidRPr="009B7D76">
        <w:rPr>
          <w:rFonts w:ascii="Times New Roman" w:hAnsi="Times New Roman"/>
          <w:noProof/>
          <w:sz w:val="24"/>
          <w:szCs w:val="24"/>
        </w:rPr>
        <w:t>СГ.04</w:t>
      </w:r>
      <w:r w:rsidRPr="009B7D76">
        <w:rPr>
          <w:rFonts w:ascii="Times New Roman" w:hAnsi="Times New Roman"/>
          <w:sz w:val="24"/>
          <w:szCs w:val="24"/>
        </w:rPr>
        <w:t xml:space="preserve"> </w:t>
      </w:r>
      <w:r w:rsidRPr="009B7D76">
        <w:rPr>
          <w:rFonts w:ascii="Times New Roman" w:hAnsi="Times New Roman"/>
          <w:noProof/>
          <w:sz w:val="24"/>
          <w:szCs w:val="24"/>
        </w:rPr>
        <w:t>Физическая культура</w:t>
      </w:r>
      <w:r w:rsidRPr="009B7D76">
        <w:rPr>
          <w:rFonts w:ascii="Times New Roman" w:hAnsi="Times New Roman"/>
          <w:sz w:val="24"/>
          <w:szCs w:val="24"/>
        </w:rPr>
        <w:t xml:space="preserve">» является обязательной частью </w:t>
      </w:r>
      <w:r w:rsidRPr="009B7D76">
        <w:rPr>
          <w:rFonts w:ascii="Times New Roman" w:hAnsi="Times New Roman"/>
          <w:noProof/>
          <w:sz w:val="24"/>
          <w:szCs w:val="24"/>
        </w:rPr>
        <w:t>социально-гуманитарного</w:t>
      </w:r>
      <w:r w:rsidRPr="009B7D76">
        <w:rPr>
          <w:rFonts w:ascii="Times New Roman" w:hAnsi="Times New Roman"/>
          <w:sz w:val="24"/>
          <w:szCs w:val="24"/>
        </w:rPr>
        <w:t xml:space="preserve"> цикла примерной образовательной программы в соответствии </w:t>
      </w:r>
      <w:r w:rsidR="00A84500">
        <w:rPr>
          <w:rFonts w:ascii="Times New Roman" w:hAnsi="Times New Roman"/>
          <w:sz w:val="24"/>
          <w:szCs w:val="24"/>
        </w:rPr>
        <w:br/>
      </w:r>
      <w:r w:rsidRPr="009B7D76">
        <w:rPr>
          <w:rFonts w:ascii="Times New Roman" w:hAnsi="Times New Roman"/>
          <w:sz w:val="24"/>
          <w:szCs w:val="24"/>
        </w:rPr>
        <w:t xml:space="preserve">с ФГОС СПО по </w:t>
      </w:r>
      <w:r w:rsidRPr="009B7D76">
        <w:rPr>
          <w:rFonts w:ascii="Times New Roman" w:hAnsi="Times New Roman"/>
          <w:color w:val="000000"/>
          <w:sz w:val="24"/>
          <w:szCs w:val="24"/>
        </w:rPr>
        <w:t>специальности 12.02.01 Авиационные приборы и комплексы</w:t>
      </w:r>
      <w:r w:rsidRPr="009B7D76">
        <w:rPr>
          <w:rFonts w:ascii="Times New Roman" w:hAnsi="Times New Roman"/>
          <w:sz w:val="24"/>
          <w:szCs w:val="24"/>
        </w:rPr>
        <w:t xml:space="preserve">. </w:t>
      </w:r>
    </w:p>
    <w:p w14:paraId="6C3B98F9" w14:textId="77777777" w:rsidR="00A84500" w:rsidRPr="00A84500" w:rsidRDefault="00A84500" w:rsidP="00A845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84500">
        <w:rPr>
          <w:rFonts w:ascii="Times New Roman" w:hAnsi="Times New Roman"/>
          <w:sz w:val="24"/>
          <w:szCs w:val="24"/>
        </w:rPr>
        <w:t>Особое значение дисциплина имеет при формировании и развитии ОК 04; ОК 08.</w:t>
      </w:r>
    </w:p>
    <w:p w14:paraId="5130C81D" w14:textId="77777777" w:rsidR="00A84500" w:rsidRPr="00A84500" w:rsidRDefault="00A84500" w:rsidP="00E94D8A">
      <w:pPr>
        <w:numPr>
          <w:ilvl w:val="1"/>
          <w:numId w:val="55"/>
        </w:numPr>
        <w:spacing w:after="0" w:line="240" w:lineRule="auto"/>
        <w:ind w:left="0" w:firstLine="709"/>
        <w:rPr>
          <w:rFonts w:ascii="Times New Roman" w:hAnsi="Times New Roman"/>
          <w:b/>
          <w:sz w:val="24"/>
          <w:szCs w:val="24"/>
        </w:rPr>
      </w:pPr>
      <w:r w:rsidRPr="00A84500">
        <w:rPr>
          <w:rFonts w:ascii="Times New Roman" w:hAnsi="Times New Roman"/>
          <w:b/>
          <w:sz w:val="24"/>
          <w:szCs w:val="24"/>
        </w:rPr>
        <w:t>Цель и планируемые результаты освоения дисциплины:</w:t>
      </w:r>
    </w:p>
    <w:p w14:paraId="5779E04B" w14:textId="77777777" w:rsidR="00A84500" w:rsidRPr="00A84500" w:rsidRDefault="00A84500" w:rsidP="00A84500">
      <w:pPr>
        <w:spacing w:after="0"/>
        <w:ind w:firstLine="709"/>
        <w:jc w:val="both"/>
        <w:rPr>
          <w:rFonts w:ascii="Times New Roman" w:hAnsi="Times New Roman"/>
          <w:b/>
          <w:sz w:val="24"/>
          <w:szCs w:val="24"/>
        </w:rPr>
      </w:pPr>
      <w:r w:rsidRPr="00A8450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4088"/>
        <w:gridCol w:w="4086"/>
      </w:tblGrid>
      <w:tr w:rsidR="00A84500" w:rsidRPr="00A84500" w14:paraId="194EAD3A" w14:textId="77777777" w:rsidTr="00EF5CF6">
        <w:trPr>
          <w:trHeight w:val="20"/>
        </w:trPr>
        <w:tc>
          <w:tcPr>
            <w:tcW w:w="755" w:type="pct"/>
            <w:vMerge w:val="restart"/>
            <w:shd w:val="clear" w:color="auto" w:fill="auto"/>
            <w:vAlign w:val="center"/>
            <w:hideMark/>
          </w:tcPr>
          <w:p w14:paraId="799E7C54" w14:textId="77777777" w:rsidR="00A84500" w:rsidRPr="00A84500" w:rsidRDefault="00A84500" w:rsidP="00A84500">
            <w:pPr>
              <w:spacing w:after="0" w:line="240" w:lineRule="auto"/>
              <w:jc w:val="center"/>
              <w:rPr>
                <w:rFonts w:ascii="Times New Roman" w:hAnsi="Times New Roman"/>
                <w:color w:val="000000"/>
                <w:sz w:val="24"/>
                <w:szCs w:val="24"/>
              </w:rPr>
            </w:pPr>
            <w:r w:rsidRPr="00A84500">
              <w:rPr>
                <w:rFonts w:ascii="Times New Roman" w:hAnsi="Times New Roman"/>
                <w:color w:val="000000"/>
                <w:sz w:val="24"/>
                <w:szCs w:val="24"/>
              </w:rPr>
              <w:t>Код</w:t>
            </w:r>
          </w:p>
          <w:p w14:paraId="50148F9C" w14:textId="77777777" w:rsidR="00A84500" w:rsidRPr="00A84500" w:rsidRDefault="00A84500" w:rsidP="00A84500">
            <w:pPr>
              <w:spacing w:after="0" w:line="240" w:lineRule="auto"/>
              <w:jc w:val="center"/>
              <w:rPr>
                <w:rFonts w:ascii="Times New Roman" w:hAnsi="Times New Roman"/>
                <w:color w:val="000000"/>
                <w:sz w:val="24"/>
                <w:szCs w:val="24"/>
              </w:rPr>
            </w:pPr>
            <w:r w:rsidRPr="00A84500">
              <w:rPr>
                <w:rFonts w:ascii="Times New Roman" w:hAnsi="Times New Roman"/>
                <w:color w:val="000000"/>
                <w:sz w:val="24"/>
                <w:szCs w:val="24"/>
              </w:rPr>
              <w:t>ПК, ОК</w:t>
            </w:r>
          </w:p>
        </w:tc>
        <w:tc>
          <w:tcPr>
            <w:tcW w:w="4245" w:type="pct"/>
            <w:gridSpan w:val="2"/>
            <w:shd w:val="clear" w:color="auto" w:fill="auto"/>
            <w:vAlign w:val="center"/>
            <w:hideMark/>
          </w:tcPr>
          <w:p w14:paraId="3FD63F7E" w14:textId="77777777" w:rsidR="00A84500" w:rsidRPr="00A84500" w:rsidRDefault="00A84500" w:rsidP="00A84500">
            <w:pPr>
              <w:spacing w:after="0" w:line="240" w:lineRule="auto"/>
              <w:jc w:val="center"/>
              <w:rPr>
                <w:rFonts w:ascii="Times New Roman" w:hAnsi="Times New Roman"/>
                <w:color w:val="000000"/>
                <w:sz w:val="24"/>
                <w:szCs w:val="24"/>
              </w:rPr>
            </w:pPr>
            <w:r w:rsidRPr="00A84500">
              <w:rPr>
                <w:rFonts w:ascii="Times New Roman" w:hAnsi="Times New Roman"/>
                <w:color w:val="000000"/>
                <w:sz w:val="24"/>
                <w:szCs w:val="24"/>
              </w:rPr>
              <w:t>Дисциплинарные результаты</w:t>
            </w:r>
          </w:p>
        </w:tc>
      </w:tr>
      <w:tr w:rsidR="00A84500" w:rsidRPr="00A84500" w14:paraId="51F904D4" w14:textId="77777777" w:rsidTr="00EF5CF6">
        <w:trPr>
          <w:trHeight w:val="20"/>
        </w:trPr>
        <w:tc>
          <w:tcPr>
            <w:tcW w:w="755" w:type="pct"/>
            <w:vMerge/>
            <w:shd w:val="clear" w:color="auto" w:fill="auto"/>
            <w:vAlign w:val="center"/>
            <w:hideMark/>
          </w:tcPr>
          <w:p w14:paraId="7A58457C" w14:textId="77777777" w:rsidR="00A84500" w:rsidRPr="00A84500" w:rsidRDefault="00A84500" w:rsidP="00A84500">
            <w:pPr>
              <w:spacing w:after="0" w:line="240" w:lineRule="auto"/>
              <w:jc w:val="center"/>
              <w:rPr>
                <w:rFonts w:ascii="Times New Roman" w:hAnsi="Times New Roman"/>
                <w:color w:val="000000"/>
                <w:sz w:val="24"/>
                <w:szCs w:val="24"/>
              </w:rPr>
            </w:pPr>
          </w:p>
        </w:tc>
        <w:tc>
          <w:tcPr>
            <w:tcW w:w="2123" w:type="pct"/>
            <w:shd w:val="clear" w:color="auto" w:fill="auto"/>
            <w:vAlign w:val="center"/>
            <w:hideMark/>
          </w:tcPr>
          <w:p w14:paraId="276EA7D3" w14:textId="77777777" w:rsidR="00A84500" w:rsidRPr="00A84500" w:rsidRDefault="00A84500" w:rsidP="00A84500">
            <w:pPr>
              <w:spacing w:after="0" w:line="240" w:lineRule="auto"/>
              <w:jc w:val="center"/>
              <w:rPr>
                <w:rFonts w:ascii="Times New Roman" w:hAnsi="Times New Roman"/>
                <w:color w:val="000000"/>
                <w:sz w:val="24"/>
                <w:szCs w:val="24"/>
              </w:rPr>
            </w:pPr>
            <w:r w:rsidRPr="00A84500">
              <w:rPr>
                <w:rFonts w:ascii="Times New Roman" w:hAnsi="Times New Roman"/>
                <w:color w:val="000000"/>
                <w:sz w:val="24"/>
                <w:szCs w:val="24"/>
              </w:rPr>
              <w:t>Умения</w:t>
            </w:r>
          </w:p>
        </w:tc>
        <w:tc>
          <w:tcPr>
            <w:tcW w:w="2122" w:type="pct"/>
            <w:shd w:val="clear" w:color="auto" w:fill="auto"/>
            <w:vAlign w:val="center"/>
            <w:hideMark/>
          </w:tcPr>
          <w:p w14:paraId="5B291434" w14:textId="77777777" w:rsidR="00A84500" w:rsidRPr="00A84500" w:rsidRDefault="00A84500" w:rsidP="00A84500">
            <w:pPr>
              <w:spacing w:after="0" w:line="240" w:lineRule="auto"/>
              <w:jc w:val="center"/>
              <w:rPr>
                <w:rFonts w:ascii="Times New Roman" w:hAnsi="Times New Roman"/>
                <w:color w:val="000000"/>
                <w:sz w:val="24"/>
                <w:szCs w:val="24"/>
              </w:rPr>
            </w:pPr>
            <w:r w:rsidRPr="00A84500">
              <w:rPr>
                <w:rFonts w:ascii="Times New Roman" w:hAnsi="Times New Roman"/>
                <w:color w:val="000000"/>
                <w:sz w:val="24"/>
                <w:szCs w:val="24"/>
              </w:rPr>
              <w:t>Знания</w:t>
            </w:r>
          </w:p>
        </w:tc>
      </w:tr>
      <w:tr w:rsidR="00A84500" w:rsidRPr="00A84500" w14:paraId="439AC00B" w14:textId="77777777" w:rsidTr="00EF5CF6">
        <w:trPr>
          <w:trHeight w:val="20"/>
        </w:trPr>
        <w:tc>
          <w:tcPr>
            <w:tcW w:w="755" w:type="pct"/>
            <w:vMerge w:val="restart"/>
            <w:shd w:val="clear" w:color="auto" w:fill="auto"/>
            <w:hideMark/>
          </w:tcPr>
          <w:p w14:paraId="593B0F1B" w14:textId="77777777" w:rsidR="00A84500" w:rsidRPr="00A84500" w:rsidRDefault="00A84500" w:rsidP="00A84500">
            <w:pPr>
              <w:spacing w:after="0" w:line="240" w:lineRule="auto"/>
              <w:rPr>
                <w:rFonts w:ascii="Times New Roman" w:hAnsi="Times New Roman"/>
                <w:color w:val="000000"/>
                <w:sz w:val="24"/>
                <w:szCs w:val="24"/>
              </w:rPr>
            </w:pPr>
            <w:r w:rsidRPr="00A84500">
              <w:rPr>
                <w:rFonts w:ascii="Times New Roman" w:hAnsi="Times New Roman"/>
                <w:color w:val="000000"/>
                <w:sz w:val="24"/>
                <w:szCs w:val="24"/>
              </w:rPr>
              <w:t>ОК 04</w:t>
            </w:r>
          </w:p>
          <w:p w14:paraId="49BF73B2" w14:textId="77777777" w:rsidR="00A84500" w:rsidRPr="00A84500" w:rsidRDefault="00A84500" w:rsidP="00A84500">
            <w:pPr>
              <w:spacing w:after="0" w:line="240" w:lineRule="auto"/>
              <w:rPr>
                <w:rFonts w:ascii="Times New Roman" w:hAnsi="Times New Roman"/>
                <w:color w:val="000000"/>
                <w:sz w:val="24"/>
                <w:szCs w:val="24"/>
              </w:rPr>
            </w:pPr>
            <w:r w:rsidRPr="00A84500">
              <w:rPr>
                <w:rFonts w:ascii="Times New Roman" w:hAnsi="Times New Roman"/>
                <w:color w:val="000000"/>
                <w:sz w:val="24"/>
                <w:szCs w:val="24"/>
              </w:rPr>
              <w:t>ОК 08</w:t>
            </w:r>
          </w:p>
        </w:tc>
        <w:tc>
          <w:tcPr>
            <w:tcW w:w="2123" w:type="pct"/>
            <w:shd w:val="clear" w:color="auto" w:fill="auto"/>
            <w:vAlign w:val="center"/>
            <w:hideMark/>
          </w:tcPr>
          <w:p w14:paraId="50C65B4A" w14:textId="77777777" w:rsidR="00A84500" w:rsidRPr="00A84500" w:rsidRDefault="00A84500" w:rsidP="00A84500">
            <w:pPr>
              <w:spacing w:after="0" w:line="240" w:lineRule="auto"/>
              <w:jc w:val="both"/>
              <w:rPr>
                <w:rFonts w:ascii="Times New Roman" w:hAnsi="Times New Roman"/>
                <w:color w:val="000000"/>
                <w:sz w:val="24"/>
                <w:szCs w:val="24"/>
              </w:rPr>
            </w:pPr>
            <w:bookmarkStart w:id="12" w:name="RANGE!B3"/>
            <w:r w:rsidRPr="00A84500">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2"/>
          </w:p>
        </w:tc>
        <w:tc>
          <w:tcPr>
            <w:tcW w:w="2122" w:type="pct"/>
            <w:shd w:val="clear" w:color="auto" w:fill="auto"/>
            <w:vAlign w:val="center"/>
            <w:hideMark/>
          </w:tcPr>
          <w:p w14:paraId="64A907BD"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A84500" w:rsidRPr="00A84500" w14:paraId="35188644" w14:textId="77777777" w:rsidTr="00EF5CF6">
        <w:trPr>
          <w:trHeight w:val="20"/>
        </w:trPr>
        <w:tc>
          <w:tcPr>
            <w:tcW w:w="755" w:type="pct"/>
            <w:vMerge/>
            <w:shd w:val="clear" w:color="auto" w:fill="auto"/>
            <w:vAlign w:val="center"/>
            <w:hideMark/>
          </w:tcPr>
          <w:p w14:paraId="22C62C6E" w14:textId="77777777" w:rsidR="00A84500" w:rsidRPr="00A84500" w:rsidRDefault="00A84500" w:rsidP="00A84500">
            <w:pPr>
              <w:spacing w:after="0" w:line="240" w:lineRule="auto"/>
              <w:rPr>
                <w:rFonts w:ascii="Times New Roman" w:hAnsi="Times New Roman"/>
                <w:color w:val="000000"/>
                <w:sz w:val="24"/>
                <w:szCs w:val="24"/>
              </w:rPr>
            </w:pPr>
          </w:p>
        </w:tc>
        <w:tc>
          <w:tcPr>
            <w:tcW w:w="2123" w:type="pct"/>
            <w:shd w:val="clear" w:color="auto" w:fill="auto"/>
            <w:vAlign w:val="center"/>
            <w:hideMark/>
          </w:tcPr>
          <w:p w14:paraId="27A347E9" w14:textId="77777777" w:rsidR="00A84500" w:rsidRPr="00A84500" w:rsidRDefault="00A84500" w:rsidP="00A84500">
            <w:pPr>
              <w:spacing w:after="0" w:line="240" w:lineRule="auto"/>
              <w:jc w:val="both"/>
              <w:rPr>
                <w:rFonts w:ascii="Times New Roman" w:hAnsi="Times New Roman"/>
                <w:color w:val="000000"/>
                <w:sz w:val="24"/>
                <w:szCs w:val="24"/>
              </w:rPr>
            </w:pPr>
            <w:bookmarkStart w:id="13" w:name="_Hlk77778803"/>
            <w:r w:rsidRPr="00A8450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3"/>
          </w:p>
        </w:tc>
        <w:tc>
          <w:tcPr>
            <w:tcW w:w="2122" w:type="pct"/>
            <w:shd w:val="clear" w:color="auto" w:fill="auto"/>
            <w:vAlign w:val="center"/>
            <w:hideMark/>
          </w:tcPr>
          <w:p w14:paraId="3E0A8837"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sz w:val="24"/>
                <w:szCs w:val="24"/>
              </w:rPr>
              <w:t>основы проектной деятельности;</w:t>
            </w:r>
          </w:p>
        </w:tc>
      </w:tr>
      <w:tr w:rsidR="00A84500" w:rsidRPr="00A84500" w14:paraId="220A80E1" w14:textId="77777777" w:rsidTr="00EF5CF6">
        <w:trPr>
          <w:trHeight w:val="20"/>
        </w:trPr>
        <w:tc>
          <w:tcPr>
            <w:tcW w:w="755" w:type="pct"/>
            <w:vMerge/>
            <w:shd w:val="clear" w:color="auto" w:fill="auto"/>
            <w:hideMark/>
          </w:tcPr>
          <w:p w14:paraId="08E3A1D8" w14:textId="77777777" w:rsidR="00A84500" w:rsidRPr="00A84500" w:rsidRDefault="00A84500" w:rsidP="00A84500">
            <w:pPr>
              <w:spacing w:after="0" w:line="240" w:lineRule="auto"/>
              <w:rPr>
                <w:rFonts w:cs="Calibri"/>
                <w:color w:val="000000"/>
                <w:sz w:val="24"/>
                <w:szCs w:val="24"/>
              </w:rPr>
            </w:pPr>
          </w:p>
        </w:tc>
        <w:tc>
          <w:tcPr>
            <w:tcW w:w="2123" w:type="pct"/>
            <w:shd w:val="clear" w:color="auto" w:fill="auto"/>
            <w:hideMark/>
          </w:tcPr>
          <w:p w14:paraId="1FC4855B" w14:textId="77777777" w:rsidR="00A84500" w:rsidRPr="00A84500" w:rsidRDefault="00A84500" w:rsidP="00A84500">
            <w:pPr>
              <w:spacing w:after="0" w:line="240" w:lineRule="auto"/>
              <w:rPr>
                <w:rFonts w:cs="Calibri"/>
                <w:color w:val="000000"/>
                <w:sz w:val="24"/>
                <w:szCs w:val="24"/>
              </w:rPr>
            </w:pPr>
            <w:r w:rsidRPr="00A84500">
              <w:rPr>
                <w:rFonts w:cs="Calibri"/>
                <w:color w:val="000000"/>
                <w:sz w:val="24"/>
                <w:szCs w:val="24"/>
              </w:rPr>
              <w:t> </w:t>
            </w:r>
          </w:p>
        </w:tc>
        <w:tc>
          <w:tcPr>
            <w:tcW w:w="2122" w:type="pct"/>
            <w:shd w:val="clear" w:color="auto" w:fill="auto"/>
            <w:vAlign w:val="center"/>
            <w:hideMark/>
          </w:tcPr>
          <w:p w14:paraId="513CBC24"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A84500" w:rsidRPr="00A84500" w14:paraId="0B838A1D" w14:textId="77777777" w:rsidTr="00EF5CF6">
        <w:trPr>
          <w:trHeight w:val="20"/>
        </w:trPr>
        <w:tc>
          <w:tcPr>
            <w:tcW w:w="755" w:type="pct"/>
            <w:vMerge/>
            <w:shd w:val="clear" w:color="auto" w:fill="auto"/>
            <w:hideMark/>
          </w:tcPr>
          <w:p w14:paraId="07FEFC60" w14:textId="77777777" w:rsidR="00A84500" w:rsidRPr="00A84500" w:rsidRDefault="00A84500" w:rsidP="00A84500">
            <w:pPr>
              <w:spacing w:after="0" w:line="240" w:lineRule="auto"/>
              <w:rPr>
                <w:rFonts w:cs="Calibri"/>
                <w:color w:val="000000"/>
                <w:sz w:val="24"/>
                <w:szCs w:val="24"/>
              </w:rPr>
            </w:pPr>
          </w:p>
        </w:tc>
        <w:tc>
          <w:tcPr>
            <w:tcW w:w="2123" w:type="pct"/>
            <w:shd w:val="clear" w:color="auto" w:fill="auto"/>
            <w:hideMark/>
          </w:tcPr>
          <w:p w14:paraId="5C24B109" w14:textId="77777777" w:rsidR="00A84500" w:rsidRPr="00A84500" w:rsidRDefault="00A84500" w:rsidP="00A84500">
            <w:pPr>
              <w:spacing w:after="0" w:line="240" w:lineRule="auto"/>
              <w:rPr>
                <w:rFonts w:cs="Calibri"/>
                <w:color w:val="000000"/>
                <w:sz w:val="24"/>
                <w:szCs w:val="24"/>
              </w:rPr>
            </w:pPr>
            <w:r w:rsidRPr="00A84500">
              <w:rPr>
                <w:rFonts w:cs="Calibri"/>
                <w:color w:val="000000"/>
                <w:sz w:val="24"/>
                <w:szCs w:val="24"/>
              </w:rPr>
              <w:t> </w:t>
            </w:r>
          </w:p>
        </w:tc>
        <w:tc>
          <w:tcPr>
            <w:tcW w:w="2122" w:type="pct"/>
            <w:shd w:val="clear" w:color="auto" w:fill="auto"/>
            <w:vAlign w:val="center"/>
            <w:hideMark/>
          </w:tcPr>
          <w:p w14:paraId="06A88F06"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sz w:val="24"/>
                <w:szCs w:val="24"/>
              </w:rPr>
              <w:t>основы здорового образа жизни;</w:t>
            </w:r>
          </w:p>
        </w:tc>
      </w:tr>
      <w:tr w:rsidR="00A84500" w:rsidRPr="00A84500" w14:paraId="3BF5214F" w14:textId="77777777" w:rsidTr="00EF5CF6">
        <w:trPr>
          <w:trHeight w:val="20"/>
        </w:trPr>
        <w:tc>
          <w:tcPr>
            <w:tcW w:w="755" w:type="pct"/>
            <w:vMerge/>
            <w:shd w:val="clear" w:color="auto" w:fill="auto"/>
            <w:hideMark/>
          </w:tcPr>
          <w:p w14:paraId="50561F19" w14:textId="77777777" w:rsidR="00A84500" w:rsidRPr="00A84500" w:rsidRDefault="00A84500" w:rsidP="00A84500">
            <w:pPr>
              <w:spacing w:after="0" w:line="240" w:lineRule="auto"/>
              <w:rPr>
                <w:rFonts w:cs="Calibri"/>
                <w:color w:val="000000"/>
                <w:sz w:val="24"/>
                <w:szCs w:val="24"/>
              </w:rPr>
            </w:pPr>
          </w:p>
        </w:tc>
        <w:tc>
          <w:tcPr>
            <w:tcW w:w="2123" w:type="pct"/>
            <w:shd w:val="clear" w:color="auto" w:fill="auto"/>
            <w:hideMark/>
          </w:tcPr>
          <w:p w14:paraId="12F3F480" w14:textId="77777777" w:rsidR="00A84500" w:rsidRPr="00A84500" w:rsidRDefault="00A84500" w:rsidP="00A84500">
            <w:pPr>
              <w:spacing w:after="0" w:line="240" w:lineRule="auto"/>
              <w:rPr>
                <w:rFonts w:cs="Calibri"/>
                <w:color w:val="000000"/>
                <w:sz w:val="24"/>
                <w:szCs w:val="24"/>
              </w:rPr>
            </w:pPr>
            <w:r w:rsidRPr="00A84500">
              <w:rPr>
                <w:rFonts w:cs="Calibri"/>
                <w:color w:val="000000"/>
                <w:sz w:val="24"/>
                <w:szCs w:val="24"/>
              </w:rPr>
              <w:t> </w:t>
            </w:r>
          </w:p>
        </w:tc>
        <w:tc>
          <w:tcPr>
            <w:tcW w:w="2122" w:type="pct"/>
            <w:shd w:val="clear" w:color="auto" w:fill="auto"/>
            <w:vAlign w:val="center"/>
            <w:hideMark/>
          </w:tcPr>
          <w:p w14:paraId="33F793FD"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bCs/>
                <w:sz w:val="24"/>
                <w:szCs w:val="24"/>
              </w:rPr>
              <w:t>условия профессиональной деятельности и зоны риска физического</w:t>
            </w:r>
            <w:r w:rsidRPr="00A84500">
              <w:rPr>
                <w:rFonts w:ascii="Times New Roman" w:hAnsi="Times New Roman"/>
                <w:color w:val="000000"/>
                <w:sz w:val="24"/>
                <w:szCs w:val="24"/>
              </w:rPr>
              <w:t xml:space="preserve"> здоровья для данной специальности; </w:t>
            </w:r>
          </w:p>
        </w:tc>
      </w:tr>
      <w:tr w:rsidR="00A84500" w:rsidRPr="00A84500" w14:paraId="2C8574F5" w14:textId="77777777" w:rsidTr="00EF5CF6">
        <w:trPr>
          <w:trHeight w:val="20"/>
        </w:trPr>
        <w:tc>
          <w:tcPr>
            <w:tcW w:w="755" w:type="pct"/>
            <w:vMerge/>
            <w:shd w:val="clear" w:color="auto" w:fill="auto"/>
            <w:hideMark/>
          </w:tcPr>
          <w:p w14:paraId="460BA9B8" w14:textId="77777777" w:rsidR="00A84500" w:rsidRPr="00A84500" w:rsidRDefault="00A84500" w:rsidP="00A84500">
            <w:pPr>
              <w:spacing w:after="0" w:line="240" w:lineRule="auto"/>
              <w:rPr>
                <w:rFonts w:cs="Calibri"/>
                <w:color w:val="000000"/>
                <w:sz w:val="24"/>
                <w:szCs w:val="24"/>
              </w:rPr>
            </w:pPr>
          </w:p>
        </w:tc>
        <w:tc>
          <w:tcPr>
            <w:tcW w:w="2123" w:type="pct"/>
            <w:shd w:val="clear" w:color="auto" w:fill="auto"/>
            <w:hideMark/>
          </w:tcPr>
          <w:p w14:paraId="487ABF66" w14:textId="77777777" w:rsidR="00A84500" w:rsidRPr="00A84500" w:rsidRDefault="00A84500" w:rsidP="00A84500">
            <w:pPr>
              <w:spacing w:after="0" w:line="240" w:lineRule="auto"/>
              <w:rPr>
                <w:rFonts w:cs="Calibri"/>
                <w:color w:val="000000"/>
                <w:sz w:val="24"/>
                <w:szCs w:val="24"/>
              </w:rPr>
            </w:pPr>
            <w:r w:rsidRPr="00A84500">
              <w:rPr>
                <w:rFonts w:cs="Calibri"/>
                <w:color w:val="000000"/>
                <w:sz w:val="24"/>
                <w:szCs w:val="24"/>
              </w:rPr>
              <w:t> </w:t>
            </w:r>
          </w:p>
        </w:tc>
        <w:tc>
          <w:tcPr>
            <w:tcW w:w="2122" w:type="pct"/>
            <w:shd w:val="clear" w:color="auto" w:fill="auto"/>
            <w:vAlign w:val="center"/>
            <w:hideMark/>
          </w:tcPr>
          <w:p w14:paraId="280D97CE" w14:textId="77777777" w:rsidR="00A84500" w:rsidRPr="00A84500" w:rsidRDefault="00A84500" w:rsidP="00A84500">
            <w:pPr>
              <w:spacing w:after="0" w:line="240" w:lineRule="auto"/>
              <w:jc w:val="both"/>
              <w:rPr>
                <w:rFonts w:ascii="Times New Roman" w:hAnsi="Times New Roman"/>
                <w:color w:val="000000"/>
                <w:sz w:val="24"/>
                <w:szCs w:val="24"/>
              </w:rPr>
            </w:pPr>
            <w:r w:rsidRPr="00A84500">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16E49A8C" w14:textId="77777777" w:rsidR="00A84500" w:rsidRPr="00A84500" w:rsidRDefault="00A84500" w:rsidP="00A84500">
      <w:pPr>
        <w:suppressAutoHyphens/>
        <w:spacing w:after="0" w:line="240" w:lineRule="auto"/>
        <w:ind w:firstLine="709"/>
        <w:rPr>
          <w:rFonts w:ascii="Times New Roman" w:hAnsi="Times New Roman"/>
          <w:b/>
          <w:sz w:val="24"/>
          <w:szCs w:val="24"/>
        </w:rPr>
      </w:pPr>
    </w:p>
    <w:p w14:paraId="5B09A188" w14:textId="77777777" w:rsidR="00A84500" w:rsidRPr="00A84500" w:rsidRDefault="00A84500" w:rsidP="00E94D8A">
      <w:pPr>
        <w:numPr>
          <w:ilvl w:val="0"/>
          <w:numId w:val="55"/>
        </w:numPr>
        <w:suppressAutoHyphens/>
        <w:spacing w:after="0" w:line="240" w:lineRule="auto"/>
        <w:ind w:left="0" w:firstLine="709"/>
        <w:rPr>
          <w:rFonts w:ascii="Times New Roman" w:hAnsi="Times New Roman"/>
          <w:b/>
          <w:sz w:val="24"/>
          <w:szCs w:val="24"/>
        </w:rPr>
      </w:pPr>
      <w:r w:rsidRPr="00A84500">
        <w:rPr>
          <w:rFonts w:ascii="Times New Roman" w:hAnsi="Times New Roman"/>
          <w:b/>
          <w:sz w:val="24"/>
          <w:szCs w:val="24"/>
        </w:rPr>
        <w:t>СТРУКТУРА И СОДЕРЖАНИЕ УЧЕБНОЙ ДИСЦИПЛИНЫ</w:t>
      </w:r>
    </w:p>
    <w:p w14:paraId="1B86D2D9" w14:textId="77777777" w:rsidR="00A84500" w:rsidRPr="00A84500" w:rsidRDefault="00A84500" w:rsidP="00A84500">
      <w:pPr>
        <w:suppressAutoHyphens/>
        <w:spacing w:after="0" w:line="240" w:lineRule="auto"/>
        <w:ind w:firstLine="709"/>
        <w:rPr>
          <w:rFonts w:ascii="Times New Roman" w:hAnsi="Times New Roman"/>
          <w:b/>
          <w:sz w:val="24"/>
          <w:szCs w:val="24"/>
        </w:rPr>
      </w:pPr>
    </w:p>
    <w:p w14:paraId="1E538CA6" w14:textId="77777777" w:rsidR="00A84500" w:rsidRPr="00A84500" w:rsidRDefault="00A84500" w:rsidP="00A84500">
      <w:pPr>
        <w:suppressAutoHyphens/>
        <w:spacing w:after="0" w:line="240" w:lineRule="auto"/>
        <w:ind w:firstLine="709"/>
        <w:rPr>
          <w:rFonts w:ascii="Times New Roman" w:hAnsi="Times New Roman"/>
          <w:b/>
          <w:sz w:val="24"/>
          <w:szCs w:val="24"/>
        </w:rPr>
      </w:pPr>
      <w:r w:rsidRPr="00A84500">
        <w:rPr>
          <w:rFonts w:ascii="Times New Roman" w:hAnsi="Times New Roman"/>
          <w:b/>
          <w:sz w:val="24"/>
          <w:szCs w:val="24"/>
        </w:rPr>
        <w:t>2.1. Объем учебной дисциплины и виды учебной работы</w:t>
      </w:r>
    </w:p>
    <w:p w14:paraId="06479087" w14:textId="77777777" w:rsidR="00A84500" w:rsidRPr="00A84500" w:rsidRDefault="00A84500" w:rsidP="00A84500">
      <w:pPr>
        <w:spacing w:after="0" w:line="240" w:lineRule="auto"/>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84500" w:rsidRPr="00A84500" w14:paraId="6803931E" w14:textId="77777777" w:rsidTr="00EF5CF6">
        <w:trPr>
          <w:trHeight w:val="490"/>
        </w:trPr>
        <w:tc>
          <w:tcPr>
            <w:tcW w:w="3685" w:type="pct"/>
            <w:vAlign w:val="center"/>
          </w:tcPr>
          <w:p w14:paraId="028044D1" w14:textId="77777777" w:rsidR="00A84500" w:rsidRPr="00A84500" w:rsidRDefault="00A84500" w:rsidP="00A84500">
            <w:pPr>
              <w:suppressAutoHyphens/>
              <w:spacing w:after="0" w:line="240" w:lineRule="auto"/>
              <w:rPr>
                <w:rFonts w:ascii="Times New Roman" w:hAnsi="Times New Roman"/>
                <w:b/>
                <w:sz w:val="24"/>
                <w:szCs w:val="24"/>
              </w:rPr>
            </w:pPr>
            <w:r w:rsidRPr="00A84500">
              <w:rPr>
                <w:rFonts w:ascii="Times New Roman" w:hAnsi="Times New Roman"/>
                <w:b/>
                <w:sz w:val="24"/>
                <w:szCs w:val="24"/>
              </w:rPr>
              <w:t>Вид учебной работы</w:t>
            </w:r>
          </w:p>
        </w:tc>
        <w:tc>
          <w:tcPr>
            <w:tcW w:w="1315" w:type="pct"/>
            <w:vAlign w:val="center"/>
          </w:tcPr>
          <w:p w14:paraId="0DDCBB21" w14:textId="77777777" w:rsidR="00A84500" w:rsidRPr="00A84500" w:rsidRDefault="00A84500" w:rsidP="00A84500">
            <w:pPr>
              <w:suppressAutoHyphens/>
              <w:spacing w:after="0" w:line="240" w:lineRule="auto"/>
              <w:rPr>
                <w:rFonts w:ascii="Times New Roman" w:hAnsi="Times New Roman"/>
                <w:b/>
                <w:iCs/>
                <w:sz w:val="24"/>
                <w:szCs w:val="24"/>
              </w:rPr>
            </w:pPr>
            <w:r w:rsidRPr="00A84500">
              <w:rPr>
                <w:rFonts w:ascii="Times New Roman" w:hAnsi="Times New Roman"/>
                <w:b/>
                <w:iCs/>
                <w:sz w:val="24"/>
                <w:szCs w:val="24"/>
              </w:rPr>
              <w:t>Объем в часах</w:t>
            </w:r>
          </w:p>
        </w:tc>
      </w:tr>
      <w:tr w:rsidR="00A84500" w:rsidRPr="00A84500" w14:paraId="1F6472DC" w14:textId="77777777" w:rsidTr="00EF5CF6">
        <w:trPr>
          <w:trHeight w:val="490"/>
        </w:trPr>
        <w:tc>
          <w:tcPr>
            <w:tcW w:w="3685" w:type="pct"/>
            <w:vAlign w:val="center"/>
          </w:tcPr>
          <w:p w14:paraId="6C2FC43B" w14:textId="77777777" w:rsidR="00A84500" w:rsidRPr="00A84500" w:rsidRDefault="00A84500" w:rsidP="00A84500">
            <w:pPr>
              <w:suppressAutoHyphens/>
              <w:spacing w:after="0" w:line="240" w:lineRule="auto"/>
              <w:rPr>
                <w:rFonts w:ascii="Times New Roman" w:hAnsi="Times New Roman"/>
                <w:b/>
                <w:sz w:val="24"/>
                <w:szCs w:val="24"/>
              </w:rPr>
            </w:pPr>
            <w:r w:rsidRPr="00A84500">
              <w:rPr>
                <w:rFonts w:ascii="Times New Roman" w:hAnsi="Times New Roman"/>
                <w:b/>
                <w:sz w:val="24"/>
                <w:szCs w:val="24"/>
              </w:rPr>
              <w:t>Объем образовательной программы учебной дисциплины</w:t>
            </w:r>
          </w:p>
        </w:tc>
        <w:tc>
          <w:tcPr>
            <w:tcW w:w="1315" w:type="pct"/>
            <w:vAlign w:val="center"/>
          </w:tcPr>
          <w:p w14:paraId="7F87FF92" w14:textId="52A1BD31" w:rsidR="00A84500" w:rsidRPr="00A84500" w:rsidRDefault="008732CE" w:rsidP="00A845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64-174</w:t>
            </w:r>
          </w:p>
        </w:tc>
      </w:tr>
      <w:tr w:rsidR="00A84500" w:rsidRPr="00A84500" w14:paraId="52ABFBCF" w14:textId="77777777" w:rsidTr="00EF5CF6">
        <w:trPr>
          <w:trHeight w:val="490"/>
        </w:trPr>
        <w:tc>
          <w:tcPr>
            <w:tcW w:w="3685" w:type="pct"/>
            <w:vAlign w:val="center"/>
          </w:tcPr>
          <w:p w14:paraId="6B972E45" w14:textId="77777777" w:rsidR="00A84500" w:rsidRPr="00A84500" w:rsidRDefault="00A84500" w:rsidP="00A84500">
            <w:pPr>
              <w:suppressAutoHyphens/>
              <w:spacing w:after="0" w:line="240" w:lineRule="auto"/>
              <w:rPr>
                <w:rFonts w:ascii="Times New Roman" w:hAnsi="Times New Roman"/>
                <w:b/>
                <w:sz w:val="24"/>
                <w:szCs w:val="24"/>
              </w:rPr>
            </w:pPr>
            <w:r w:rsidRPr="00A84500">
              <w:rPr>
                <w:rFonts w:ascii="Times New Roman" w:hAnsi="Times New Roman"/>
                <w:b/>
                <w:sz w:val="24"/>
                <w:szCs w:val="24"/>
              </w:rPr>
              <w:t>в т.ч. в форме практической подготовки</w:t>
            </w:r>
          </w:p>
        </w:tc>
        <w:tc>
          <w:tcPr>
            <w:tcW w:w="1315" w:type="pct"/>
            <w:vAlign w:val="center"/>
          </w:tcPr>
          <w:p w14:paraId="21D710CB" w14:textId="56CBBFF3" w:rsidR="00A84500" w:rsidRPr="00A84500" w:rsidRDefault="008732CE" w:rsidP="00A845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64-160</w:t>
            </w:r>
          </w:p>
        </w:tc>
      </w:tr>
      <w:tr w:rsidR="00A84500" w:rsidRPr="00A84500" w14:paraId="252CF343" w14:textId="77777777" w:rsidTr="00EF5CF6">
        <w:trPr>
          <w:trHeight w:val="336"/>
        </w:trPr>
        <w:tc>
          <w:tcPr>
            <w:tcW w:w="5000" w:type="pct"/>
            <w:gridSpan w:val="2"/>
            <w:vAlign w:val="center"/>
          </w:tcPr>
          <w:p w14:paraId="2AE819A7" w14:textId="77777777" w:rsidR="00A84500" w:rsidRPr="00A84500" w:rsidRDefault="00A84500" w:rsidP="00A84500">
            <w:pPr>
              <w:suppressAutoHyphens/>
              <w:spacing w:after="0" w:line="240" w:lineRule="auto"/>
              <w:rPr>
                <w:rFonts w:ascii="Times New Roman" w:hAnsi="Times New Roman"/>
                <w:iCs/>
                <w:sz w:val="24"/>
                <w:szCs w:val="24"/>
              </w:rPr>
            </w:pPr>
            <w:r w:rsidRPr="00A84500">
              <w:rPr>
                <w:rFonts w:ascii="Times New Roman" w:hAnsi="Times New Roman"/>
                <w:sz w:val="24"/>
                <w:szCs w:val="24"/>
              </w:rPr>
              <w:t>в т.ч.</w:t>
            </w:r>
          </w:p>
        </w:tc>
      </w:tr>
      <w:tr w:rsidR="00A84500" w:rsidRPr="00A84500" w14:paraId="3F10310E" w14:textId="77777777" w:rsidTr="00EF5CF6">
        <w:trPr>
          <w:trHeight w:val="65"/>
        </w:trPr>
        <w:tc>
          <w:tcPr>
            <w:tcW w:w="3685" w:type="pct"/>
            <w:vAlign w:val="center"/>
          </w:tcPr>
          <w:p w14:paraId="487D11C7" w14:textId="77777777" w:rsidR="00A84500" w:rsidRPr="00A84500" w:rsidRDefault="00A84500" w:rsidP="00A84500">
            <w:pPr>
              <w:suppressAutoHyphens/>
              <w:spacing w:after="0" w:line="240" w:lineRule="auto"/>
              <w:rPr>
                <w:rFonts w:ascii="Times New Roman" w:hAnsi="Times New Roman"/>
                <w:sz w:val="24"/>
                <w:szCs w:val="24"/>
              </w:rPr>
            </w:pPr>
            <w:r w:rsidRPr="00A84500">
              <w:rPr>
                <w:rFonts w:ascii="Times New Roman" w:hAnsi="Times New Roman"/>
                <w:sz w:val="24"/>
                <w:szCs w:val="24"/>
              </w:rPr>
              <w:t>теоретические занятия</w:t>
            </w:r>
          </w:p>
        </w:tc>
        <w:tc>
          <w:tcPr>
            <w:tcW w:w="1315" w:type="pct"/>
            <w:vAlign w:val="center"/>
          </w:tcPr>
          <w:p w14:paraId="011FE13A" w14:textId="56BEA48C" w:rsidR="00A84500" w:rsidRPr="00A84500" w:rsidRDefault="008732CE" w:rsidP="00A84500">
            <w:pPr>
              <w:suppressAutoHyphens/>
              <w:spacing w:after="0" w:line="240" w:lineRule="auto"/>
              <w:jc w:val="center"/>
              <w:rPr>
                <w:rFonts w:ascii="Times New Roman" w:hAnsi="Times New Roman"/>
                <w:iCs/>
                <w:sz w:val="24"/>
                <w:szCs w:val="24"/>
              </w:rPr>
            </w:pPr>
            <w:r>
              <w:rPr>
                <w:rFonts w:ascii="Times New Roman" w:hAnsi="Times New Roman"/>
                <w:iCs/>
                <w:sz w:val="24"/>
                <w:szCs w:val="24"/>
              </w:rPr>
              <w:t>2-14</w:t>
            </w:r>
          </w:p>
        </w:tc>
      </w:tr>
      <w:tr w:rsidR="00A84500" w:rsidRPr="00A84500" w14:paraId="0E83E999" w14:textId="77777777" w:rsidTr="00EF5CF6">
        <w:trPr>
          <w:trHeight w:val="65"/>
        </w:trPr>
        <w:tc>
          <w:tcPr>
            <w:tcW w:w="3685" w:type="pct"/>
            <w:vAlign w:val="center"/>
          </w:tcPr>
          <w:p w14:paraId="6B36CEC2" w14:textId="77777777" w:rsidR="00A84500" w:rsidRPr="00A84500" w:rsidRDefault="00A84500" w:rsidP="00A84500">
            <w:pPr>
              <w:suppressAutoHyphens/>
              <w:spacing w:after="0" w:line="240" w:lineRule="auto"/>
              <w:rPr>
                <w:rFonts w:ascii="Times New Roman" w:hAnsi="Times New Roman"/>
                <w:sz w:val="24"/>
                <w:szCs w:val="24"/>
              </w:rPr>
            </w:pPr>
            <w:r w:rsidRPr="00A84500">
              <w:rPr>
                <w:rFonts w:ascii="Times New Roman" w:hAnsi="Times New Roman"/>
                <w:sz w:val="24"/>
                <w:szCs w:val="24"/>
              </w:rPr>
              <w:t>практические занятия</w:t>
            </w:r>
            <w:r w:rsidRPr="00A84500">
              <w:rPr>
                <w:rFonts w:ascii="Times New Roman" w:hAnsi="Times New Roman"/>
                <w:i/>
                <w:sz w:val="24"/>
                <w:szCs w:val="24"/>
              </w:rPr>
              <w:t xml:space="preserve"> </w:t>
            </w:r>
          </w:p>
        </w:tc>
        <w:tc>
          <w:tcPr>
            <w:tcW w:w="1315" w:type="pct"/>
            <w:vAlign w:val="center"/>
          </w:tcPr>
          <w:p w14:paraId="30A6EAA1" w14:textId="0EB95CAB" w:rsidR="00A84500" w:rsidRPr="00A84500" w:rsidRDefault="008732CE" w:rsidP="00A84500">
            <w:pPr>
              <w:suppressAutoHyphens/>
              <w:spacing w:after="0" w:line="240" w:lineRule="auto"/>
              <w:jc w:val="center"/>
              <w:rPr>
                <w:rFonts w:ascii="Times New Roman" w:hAnsi="Times New Roman"/>
                <w:iCs/>
                <w:sz w:val="24"/>
                <w:szCs w:val="24"/>
              </w:rPr>
            </w:pPr>
            <w:r>
              <w:rPr>
                <w:rFonts w:ascii="Times New Roman" w:hAnsi="Times New Roman"/>
                <w:iCs/>
                <w:sz w:val="24"/>
                <w:szCs w:val="24"/>
              </w:rPr>
              <w:t>62-160</w:t>
            </w:r>
          </w:p>
        </w:tc>
      </w:tr>
      <w:tr w:rsidR="00A84500" w:rsidRPr="00A84500" w14:paraId="6C98769F" w14:textId="77777777" w:rsidTr="00EF5CF6">
        <w:trPr>
          <w:trHeight w:val="267"/>
        </w:trPr>
        <w:tc>
          <w:tcPr>
            <w:tcW w:w="3685" w:type="pct"/>
            <w:vAlign w:val="center"/>
          </w:tcPr>
          <w:p w14:paraId="75A55484" w14:textId="77777777" w:rsidR="00A84500" w:rsidRPr="00A84500" w:rsidRDefault="00A84500" w:rsidP="00A84500">
            <w:pPr>
              <w:suppressAutoHyphens/>
              <w:spacing w:after="0" w:line="240" w:lineRule="auto"/>
              <w:rPr>
                <w:rFonts w:ascii="Times New Roman" w:hAnsi="Times New Roman"/>
                <w:iCs/>
                <w:sz w:val="24"/>
                <w:szCs w:val="24"/>
              </w:rPr>
            </w:pPr>
            <w:r w:rsidRPr="00A84500">
              <w:rPr>
                <w:rFonts w:ascii="Times New Roman" w:hAnsi="Times New Roman"/>
                <w:iCs/>
                <w:sz w:val="24"/>
                <w:szCs w:val="24"/>
              </w:rPr>
              <w:t>Самостоятельная работа</w:t>
            </w:r>
          </w:p>
        </w:tc>
        <w:tc>
          <w:tcPr>
            <w:tcW w:w="1315" w:type="pct"/>
            <w:vAlign w:val="center"/>
          </w:tcPr>
          <w:p w14:paraId="62A84629" w14:textId="77777777" w:rsidR="00A84500" w:rsidRPr="00A84500" w:rsidRDefault="00A84500" w:rsidP="00A84500">
            <w:pPr>
              <w:suppressAutoHyphens/>
              <w:spacing w:after="0" w:line="240" w:lineRule="auto"/>
              <w:jc w:val="center"/>
              <w:rPr>
                <w:rFonts w:ascii="Times New Roman" w:hAnsi="Times New Roman"/>
                <w:iCs/>
                <w:sz w:val="24"/>
                <w:szCs w:val="24"/>
              </w:rPr>
            </w:pPr>
          </w:p>
        </w:tc>
      </w:tr>
      <w:tr w:rsidR="00A84500" w:rsidRPr="00A84500" w14:paraId="2C6D55C8" w14:textId="77777777" w:rsidTr="00EF5CF6">
        <w:trPr>
          <w:trHeight w:val="331"/>
        </w:trPr>
        <w:tc>
          <w:tcPr>
            <w:tcW w:w="3685" w:type="pct"/>
            <w:vAlign w:val="center"/>
          </w:tcPr>
          <w:p w14:paraId="300BA8E6" w14:textId="77777777" w:rsidR="00A84500" w:rsidRPr="00A84500" w:rsidRDefault="00A84500" w:rsidP="00A84500">
            <w:pPr>
              <w:suppressAutoHyphens/>
              <w:spacing w:after="0" w:line="240" w:lineRule="auto"/>
              <w:rPr>
                <w:rFonts w:ascii="Times New Roman" w:hAnsi="Times New Roman"/>
                <w:b/>
                <w:bCs/>
                <w:i/>
                <w:sz w:val="24"/>
                <w:szCs w:val="24"/>
              </w:rPr>
            </w:pPr>
            <w:r w:rsidRPr="00A84500">
              <w:rPr>
                <w:rFonts w:ascii="Times New Roman" w:hAnsi="Times New Roman"/>
                <w:b/>
                <w:bCs/>
                <w:sz w:val="24"/>
                <w:szCs w:val="24"/>
              </w:rPr>
              <w:t>Промежуточная аттестация</w:t>
            </w:r>
          </w:p>
        </w:tc>
        <w:tc>
          <w:tcPr>
            <w:tcW w:w="1315" w:type="pct"/>
            <w:vAlign w:val="center"/>
          </w:tcPr>
          <w:p w14:paraId="4A5B5233" w14:textId="77777777" w:rsidR="00A84500" w:rsidRPr="00A84500" w:rsidRDefault="00A84500" w:rsidP="00A84500">
            <w:pPr>
              <w:suppressAutoHyphens/>
              <w:spacing w:after="0" w:line="240" w:lineRule="auto"/>
              <w:jc w:val="center"/>
              <w:rPr>
                <w:rFonts w:ascii="Times New Roman" w:hAnsi="Times New Roman"/>
                <w:iCs/>
                <w:sz w:val="24"/>
                <w:szCs w:val="24"/>
              </w:rPr>
            </w:pPr>
          </w:p>
        </w:tc>
      </w:tr>
    </w:tbl>
    <w:p w14:paraId="798098AB" w14:textId="77777777" w:rsidR="00A84500" w:rsidRPr="00A84500" w:rsidRDefault="00A84500" w:rsidP="00A84500">
      <w:pPr>
        <w:spacing w:after="0" w:line="240" w:lineRule="auto"/>
        <w:ind w:right="-285"/>
        <w:rPr>
          <w:rFonts w:ascii="Times New Roman" w:hAnsi="Times New Roman"/>
          <w:b/>
          <w:i/>
          <w:sz w:val="24"/>
          <w:szCs w:val="24"/>
        </w:rPr>
        <w:sectPr w:rsidR="00A84500" w:rsidRPr="00A84500" w:rsidSect="00792E60">
          <w:pgSz w:w="11906" w:h="16838"/>
          <w:pgMar w:top="1134" w:right="567" w:bottom="1134" w:left="1701" w:header="709" w:footer="709" w:gutter="0"/>
          <w:cols w:space="708"/>
          <w:docGrid w:linePitch="360"/>
        </w:sectPr>
      </w:pPr>
    </w:p>
    <w:p w14:paraId="556DCF1B" w14:textId="77777777" w:rsidR="00A84500" w:rsidRPr="00A84500" w:rsidRDefault="00A84500" w:rsidP="00A84500">
      <w:pPr>
        <w:spacing w:after="0" w:line="240" w:lineRule="auto"/>
        <w:ind w:right="-285" w:firstLine="709"/>
        <w:rPr>
          <w:rFonts w:ascii="Times New Roman" w:hAnsi="Times New Roman"/>
          <w:b/>
          <w:sz w:val="24"/>
          <w:szCs w:val="24"/>
        </w:rPr>
      </w:pPr>
      <w:r w:rsidRPr="00A84500">
        <w:rPr>
          <w:rFonts w:ascii="Times New Roman" w:hAnsi="Times New Roman"/>
          <w:b/>
          <w:sz w:val="24"/>
          <w:szCs w:val="24"/>
        </w:rPr>
        <w:lastRenderedPageBreak/>
        <w:t xml:space="preserve">2.2. Тематический план и содержание учебной дисциплины </w:t>
      </w:r>
    </w:p>
    <w:p w14:paraId="70AF29BB" w14:textId="77777777" w:rsidR="00A84500" w:rsidRPr="00A84500" w:rsidRDefault="00A84500" w:rsidP="00A84500">
      <w:pPr>
        <w:spacing w:after="0" w:line="240" w:lineRule="auto"/>
        <w:ind w:right="-285"/>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4A0" w:firstRow="1" w:lastRow="0" w:firstColumn="1" w:lastColumn="0" w:noHBand="0" w:noVBand="1"/>
      </w:tblPr>
      <w:tblGrid>
        <w:gridCol w:w="2388"/>
        <w:gridCol w:w="6502"/>
        <w:gridCol w:w="2316"/>
        <w:gridCol w:w="1285"/>
        <w:gridCol w:w="2069"/>
      </w:tblGrid>
      <w:tr w:rsidR="006B38F0" w:rsidRPr="00A84500" w14:paraId="2E15A580" w14:textId="77777777" w:rsidTr="006B38F0">
        <w:trPr>
          <w:jc w:val="center"/>
        </w:trPr>
        <w:tc>
          <w:tcPr>
            <w:tcW w:w="820" w:type="pct"/>
            <w:vAlign w:val="center"/>
            <w:hideMark/>
          </w:tcPr>
          <w:p w14:paraId="0AE0CC7E" w14:textId="77777777" w:rsidR="006B38F0" w:rsidRPr="00A84500" w:rsidRDefault="006B38F0" w:rsidP="00A84500">
            <w:pPr>
              <w:tabs>
                <w:tab w:val="left" w:pos="0"/>
              </w:tabs>
              <w:suppressAutoHyphens/>
              <w:spacing w:after="0" w:line="240" w:lineRule="auto"/>
              <w:jc w:val="center"/>
              <w:rPr>
                <w:rFonts w:ascii="Times New Roman" w:hAnsi="Times New Roman"/>
                <w:b/>
                <w:bCs/>
                <w:sz w:val="24"/>
                <w:szCs w:val="24"/>
              </w:rPr>
            </w:pPr>
            <w:r w:rsidRPr="00A84500">
              <w:rPr>
                <w:rFonts w:ascii="Times New Roman" w:hAnsi="Times New Roman"/>
                <w:b/>
                <w:bCs/>
                <w:sz w:val="24"/>
                <w:szCs w:val="24"/>
              </w:rPr>
              <w:t>Наименование разделов и тем</w:t>
            </w:r>
          </w:p>
        </w:tc>
        <w:tc>
          <w:tcPr>
            <w:tcW w:w="2303" w:type="pct"/>
            <w:vAlign w:val="center"/>
            <w:hideMark/>
          </w:tcPr>
          <w:p w14:paraId="6D11C46E" w14:textId="56A694BD" w:rsidR="006B38F0" w:rsidRPr="00A84500" w:rsidRDefault="00201D40" w:rsidP="00A84500">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67" w:type="pct"/>
            <w:gridSpan w:val="2"/>
            <w:vAlign w:val="center"/>
            <w:hideMark/>
          </w:tcPr>
          <w:p w14:paraId="5D38648F" w14:textId="77777777" w:rsidR="00C355D0" w:rsidRPr="00C355D0" w:rsidRDefault="00C355D0" w:rsidP="00C355D0">
            <w:pPr>
              <w:suppressAutoHyphens/>
              <w:spacing w:after="0" w:line="240" w:lineRule="auto"/>
              <w:jc w:val="center"/>
              <w:rPr>
                <w:rFonts w:ascii="Times New Roman" w:hAnsi="Times New Roman"/>
                <w:b/>
                <w:bCs/>
                <w:sz w:val="24"/>
                <w:szCs w:val="24"/>
              </w:rPr>
            </w:pPr>
            <w:r w:rsidRPr="00C355D0">
              <w:rPr>
                <w:rFonts w:ascii="Times New Roman" w:hAnsi="Times New Roman"/>
                <w:b/>
                <w:bCs/>
                <w:sz w:val="24"/>
                <w:szCs w:val="24"/>
              </w:rPr>
              <w:t xml:space="preserve">Объем, акад. ч / в том числе </w:t>
            </w:r>
            <w:r w:rsidRPr="00C355D0">
              <w:rPr>
                <w:rFonts w:ascii="Times New Roman" w:hAnsi="Times New Roman"/>
                <w:b/>
                <w:bCs/>
                <w:sz w:val="24"/>
                <w:szCs w:val="24"/>
              </w:rPr>
              <w:br/>
              <w:t>в форме практической подготовки, акад. ч</w:t>
            </w:r>
            <w:r w:rsidRPr="00C355D0">
              <w:rPr>
                <w:rFonts w:ascii="Times New Roman" w:hAnsi="Times New Roman"/>
                <w:b/>
                <w:bCs/>
                <w:sz w:val="24"/>
                <w:szCs w:val="24"/>
                <w:vertAlign w:val="superscript"/>
              </w:rPr>
              <w:footnoteReference w:id="5"/>
            </w:r>
            <w:r w:rsidRPr="00C355D0">
              <w:rPr>
                <w:rFonts w:ascii="Times New Roman" w:hAnsi="Times New Roman"/>
                <w:b/>
                <w:bCs/>
                <w:sz w:val="24"/>
                <w:szCs w:val="24"/>
              </w:rPr>
              <w:t xml:space="preserve"> </w:t>
            </w:r>
          </w:p>
          <w:p w14:paraId="5D1E3B7C" w14:textId="4BECF9CF" w:rsidR="006B38F0" w:rsidRPr="00A84500" w:rsidRDefault="006B38F0" w:rsidP="00A84500">
            <w:pPr>
              <w:suppressAutoHyphens/>
              <w:spacing w:after="0" w:line="240" w:lineRule="auto"/>
              <w:jc w:val="center"/>
              <w:rPr>
                <w:rFonts w:ascii="Times New Roman" w:hAnsi="Times New Roman"/>
                <w:b/>
                <w:bCs/>
                <w:sz w:val="23"/>
                <w:szCs w:val="23"/>
              </w:rPr>
            </w:pPr>
          </w:p>
        </w:tc>
        <w:tc>
          <w:tcPr>
            <w:tcW w:w="711" w:type="pct"/>
          </w:tcPr>
          <w:p w14:paraId="4DBEDC48" w14:textId="76134A81" w:rsidR="006B38F0" w:rsidRPr="00A84500" w:rsidRDefault="006B38F0" w:rsidP="00A84500">
            <w:pPr>
              <w:suppressAutoHyphens/>
              <w:spacing w:after="0" w:line="240" w:lineRule="auto"/>
              <w:jc w:val="center"/>
              <w:rPr>
                <w:rFonts w:ascii="Times New Roman" w:hAnsi="Times New Roman"/>
                <w:b/>
                <w:bCs/>
                <w:sz w:val="23"/>
                <w:szCs w:val="23"/>
              </w:rPr>
            </w:pPr>
            <w:r w:rsidRPr="00A84500">
              <w:rPr>
                <w:rFonts w:ascii="Times New Roman" w:hAnsi="Times New Roman"/>
                <w:b/>
                <w:bCs/>
                <w:sz w:val="23"/>
                <w:szCs w:val="23"/>
              </w:rPr>
              <w:t>Коды компетенций, формированию которых способствует элемент программы</w:t>
            </w:r>
          </w:p>
        </w:tc>
      </w:tr>
      <w:tr w:rsidR="006B38F0" w:rsidRPr="00A84500" w14:paraId="260B6A2D" w14:textId="77777777" w:rsidTr="006B38F0">
        <w:trPr>
          <w:jc w:val="center"/>
        </w:trPr>
        <w:tc>
          <w:tcPr>
            <w:tcW w:w="820" w:type="pct"/>
            <w:hideMark/>
          </w:tcPr>
          <w:p w14:paraId="0F7AF632" w14:textId="77777777" w:rsidR="006B38F0" w:rsidRPr="00A84500" w:rsidRDefault="006B38F0" w:rsidP="00A84500">
            <w:pPr>
              <w:spacing w:after="0" w:line="240" w:lineRule="auto"/>
              <w:jc w:val="center"/>
              <w:rPr>
                <w:rFonts w:ascii="Times New Roman" w:hAnsi="Times New Roman"/>
                <w:b/>
                <w:iCs/>
                <w:sz w:val="24"/>
                <w:szCs w:val="24"/>
              </w:rPr>
            </w:pPr>
            <w:r w:rsidRPr="00A84500">
              <w:rPr>
                <w:rFonts w:ascii="Times New Roman" w:hAnsi="Times New Roman"/>
                <w:b/>
                <w:iCs/>
                <w:sz w:val="24"/>
                <w:szCs w:val="24"/>
              </w:rPr>
              <w:t>1</w:t>
            </w:r>
          </w:p>
        </w:tc>
        <w:tc>
          <w:tcPr>
            <w:tcW w:w="2303" w:type="pct"/>
            <w:hideMark/>
          </w:tcPr>
          <w:p w14:paraId="7B4395B5" w14:textId="77777777" w:rsidR="006B38F0" w:rsidRPr="00A84500" w:rsidRDefault="006B38F0" w:rsidP="00A84500">
            <w:pPr>
              <w:spacing w:after="0" w:line="240" w:lineRule="auto"/>
              <w:jc w:val="center"/>
              <w:rPr>
                <w:rFonts w:ascii="Times New Roman" w:hAnsi="Times New Roman"/>
                <w:b/>
                <w:iCs/>
                <w:sz w:val="24"/>
                <w:szCs w:val="24"/>
              </w:rPr>
            </w:pPr>
            <w:r w:rsidRPr="00A84500">
              <w:rPr>
                <w:rFonts w:ascii="Times New Roman" w:hAnsi="Times New Roman"/>
                <w:b/>
                <w:iCs/>
                <w:sz w:val="24"/>
                <w:szCs w:val="24"/>
              </w:rPr>
              <w:t>2</w:t>
            </w:r>
          </w:p>
        </w:tc>
        <w:tc>
          <w:tcPr>
            <w:tcW w:w="1167" w:type="pct"/>
            <w:gridSpan w:val="2"/>
            <w:hideMark/>
          </w:tcPr>
          <w:p w14:paraId="16247D84" w14:textId="61E74EEE" w:rsidR="006B38F0" w:rsidRPr="00A84500" w:rsidRDefault="006B38F0" w:rsidP="00A84500">
            <w:pPr>
              <w:spacing w:after="0" w:line="240" w:lineRule="auto"/>
              <w:jc w:val="center"/>
              <w:rPr>
                <w:rFonts w:ascii="Times New Roman" w:hAnsi="Times New Roman"/>
                <w:b/>
                <w:iCs/>
                <w:sz w:val="24"/>
                <w:szCs w:val="24"/>
              </w:rPr>
            </w:pPr>
            <w:r w:rsidRPr="00A84500">
              <w:rPr>
                <w:rFonts w:ascii="Times New Roman" w:hAnsi="Times New Roman"/>
                <w:b/>
                <w:iCs/>
                <w:sz w:val="24"/>
                <w:szCs w:val="24"/>
              </w:rPr>
              <w:t>3</w:t>
            </w:r>
          </w:p>
        </w:tc>
        <w:tc>
          <w:tcPr>
            <w:tcW w:w="711" w:type="pct"/>
          </w:tcPr>
          <w:p w14:paraId="428FE9DC" w14:textId="6BDCF15D" w:rsidR="006B38F0" w:rsidRPr="00A84500" w:rsidRDefault="006B38F0" w:rsidP="00A84500">
            <w:pPr>
              <w:spacing w:after="0" w:line="240" w:lineRule="auto"/>
              <w:jc w:val="center"/>
              <w:rPr>
                <w:rFonts w:ascii="Times New Roman" w:hAnsi="Times New Roman"/>
                <w:b/>
                <w:iCs/>
                <w:sz w:val="24"/>
                <w:szCs w:val="24"/>
              </w:rPr>
            </w:pPr>
            <w:r w:rsidRPr="00A84500">
              <w:rPr>
                <w:rFonts w:ascii="Times New Roman" w:hAnsi="Times New Roman"/>
                <w:b/>
                <w:iCs/>
                <w:sz w:val="24"/>
                <w:szCs w:val="24"/>
              </w:rPr>
              <w:t>4</w:t>
            </w:r>
          </w:p>
        </w:tc>
      </w:tr>
      <w:tr w:rsidR="006B38F0" w:rsidRPr="00A84500" w14:paraId="7C7D08F5" w14:textId="77777777" w:rsidTr="00C044EA">
        <w:trPr>
          <w:jc w:val="center"/>
        </w:trPr>
        <w:tc>
          <w:tcPr>
            <w:tcW w:w="3123" w:type="pct"/>
            <w:gridSpan w:val="2"/>
          </w:tcPr>
          <w:p w14:paraId="35BC6FF7" w14:textId="77777777" w:rsidR="006B38F0" w:rsidRPr="00A84500" w:rsidRDefault="006B38F0" w:rsidP="006B38F0">
            <w:pPr>
              <w:spacing w:after="0" w:line="240" w:lineRule="auto"/>
              <w:rPr>
                <w:rFonts w:ascii="Times New Roman" w:hAnsi="Times New Roman"/>
                <w:b/>
                <w:sz w:val="24"/>
                <w:szCs w:val="24"/>
              </w:rPr>
            </w:pPr>
          </w:p>
        </w:tc>
        <w:tc>
          <w:tcPr>
            <w:tcW w:w="682" w:type="pct"/>
            <w:vAlign w:val="center"/>
          </w:tcPr>
          <w:p w14:paraId="192028A1" w14:textId="0BDBA8B7" w:rsidR="006B38F0" w:rsidRPr="00A84500" w:rsidRDefault="006B38F0" w:rsidP="006B38F0">
            <w:pPr>
              <w:spacing w:after="0" w:line="240" w:lineRule="auto"/>
              <w:jc w:val="center"/>
              <w:rPr>
                <w:rFonts w:ascii="Times New Roman" w:hAnsi="Times New Roman"/>
                <w:b/>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485" w:type="pct"/>
            <w:vAlign w:val="center"/>
          </w:tcPr>
          <w:p w14:paraId="01C3706C" w14:textId="04E41DB2" w:rsidR="006B38F0" w:rsidRPr="00A84500" w:rsidRDefault="006B38F0" w:rsidP="006B38F0">
            <w:pPr>
              <w:spacing w:after="0" w:line="240" w:lineRule="auto"/>
              <w:jc w:val="center"/>
              <w:rPr>
                <w:rFonts w:ascii="Times New Roman" w:hAnsi="Times New Roman"/>
                <w:b/>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711" w:type="pct"/>
          </w:tcPr>
          <w:p w14:paraId="41BCA119" w14:textId="77777777" w:rsidR="006B38F0" w:rsidRPr="00A84500" w:rsidRDefault="006B38F0" w:rsidP="006B38F0">
            <w:pPr>
              <w:spacing w:after="0" w:line="240" w:lineRule="auto"/>
              <w:jc w:val="center"/>
              <w:rPr>
                <w:rFonts w:ascii="Times New Roman" w:hAnsi="Times New Roman"/>
                <w:b/>
                <w:sz w:val="24"/>
                <w:szCs w:val="24"/>
              </w:rPr>
            </w:pPr>
          </w:p>
        </w:tc>
      </w:tr>
      <w:tr w:rsidR="006B38F0" w:rsidRPr="00A84500" w14:paraId="74CB62E7" w14:textId="77777777" w:rsidTr="006B38F0">
        <w:trPr>
          <w:jc w:val="center"/>
        </w:trPr>
        <w:tc>
          <w:tcPr>
            <w:tcW w:w="3123" w:type="pct"/>
            <w:gridSpan w:val="2"/>
            <w:hideMark/>
          </w:tcPr>
          <w:p w14:paraId="1EF4FE3E" w14:textId="77777777" w:rsidR="006B38F0" w:rsidRPr="00A84500" w:rsidRDefault="006B38F0" w:rsidP="00A84500">
            <w:pPr>
              <w:spacing w:after="0" w:line="240" w:lineRule="auto"/>
              <w:rPr>
                <w:rFonts w:ascii="Times New Roman" w:hAnsi="Times New Roman"/>
                <w:b/>
                <w:sz w:val="24"/>
                <w:szCs w:val="24"/>
              </w:rPr>
            </w:pPr>
            <w:r w:rsidRPr="00A84500">
              <w:rPr>
                <w:rFonts w:ascii="Times New Roman" w:hAnsi="Times New Roman"/>
                <w:b/>
                <w:sz w:val="24"/>
                <w:szCs w:val="24"/>
              </w:rPr>
              <w:t xml:space="preserve">Раздел 1. Теоретические основы физической культуры и формирование ЗОЖ </w:t>
            </w:r>
          </w:p>
        </w:tc>
        <w:tc>
          <w:tcPr>
            <w:tcW w:w="682" w:type="pct"/>
            <w:hideMark/>
          </w:tcPr>
          <w:p w14:paraId="37CA4559" w14:textId="48F7179C" w:rsidR="006B38F0" w:rsidRPr="00A84500" w:rsidRDefault="00F04FB8" w:rsidP="00A84500">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485" w:type="pct"/>
          </w:tcPr>
          <w:p w14:paraId="5E771D7E" w14:textId="757EC4BC" w:rsidR="006B38F0" w:rsidRPr="00A84500" w:rsidRDefault="00F04FB8" w:rsidP="00A84500">
            <w:pPr>
              <w:spacing w:after="0" w:line="240" w:lineRule="auto"/>
              <w:jc w:val="center"/>
              <w:rPr>
                <w:rFonts w:ascii="Times New Roman" w:hAnsi="Times New Roman"/>
                <w:b/>
                <w:sz w:val="24"/>
                <w:szCs w:val="24"/>
              </w:rPr>
            </w:pPr>
            <w:r>
              <w:rPr>
                <w:rFonts w:ascii="Times New Roman" w:hAnsi="Times New Roman"/>
                <w:b/>
                <w:sz w:val="24"/>
                <w:szCs w:val="24"/>
              </w:rPr>
              <w:t>14/2</w:t>
            </w:r>
          </w:p>
        </w:tc>
        <w:tc>
          <w:tcPr>
            <w:tcW w:w="711" w:type="pct"/>
          </w:tcPr>
          <w:p w14:paraId="65D34358" w14:textId="10EFE6D4"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6826F0D" w14:textId="77777777" w:rsidTr="006B38F0">
        <w:trPr>
          <w:trHeight w:val="243"/>
          <w:jc w:val="center"/>
        </w:trPr>
        <w:tc>
          <w:tcPr>
            <w:tcW w:w="820" w:type="pct"/>
            <w:vMerge w:val="restart"/>
            <w:hideMark/>
          </w:tcPr>
          <w:p w14:paraId="399E3340" w14:textId="77777777" w:rsidR="006B38F0" w:rsidRPr="00A84500" w:rsidRDefault="006B38F0" w:rsidP="00A84500">
            <w:p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1.1. </w:t>
            </w:r>
          </w:p>
          <w:p w14:paraId="0520F77E" w14:textId="77777777" w:rsidR="006B38F0" w:rsidRPr="00A84500" w:rsidRDefault="006B38F0" w:rsidP="00A84500">
            <w:pPr>
              <w:spacing w:after="0" w:line="240" w:lineRule="auto"/>
              <w:jc w:val="both"/>
              <w:rPr>
                <w:rFonts w:ascii="Times New Roman" w:hAnsi="Times New Roman"/>
                <w:sz w:val="24"/>
                <w:szCs w:val="24"/>
              </w:rPr>
            </w:pPr>
            <w:r w:rsidRPr="00A84500">
              <w:rPr>
                <w:rFonts w:ascii="Times New Roman" w:hAnsi="Times New Roman"/>
                <w:sz w:val="24"/>
                <w:szCs w:val="24"/>
              </w:rPr>
              <w:t>Физическая культура в общекультурной и профессиональной подготовке студентов</w:t>
            </w:r>
          </w:p>
        </w:tc>
        <w:tc>
          <w:tcPr>
            <w:tcW w:w="2303" w:type="pct"/>
            <w:hideMark/>
          </w:tcPr>
          <w:p w14:paraId="5CC35D0F" w14:textId="77777777" w:rsidR="006B38F0" w:rsidRPr="00A84500" w:rsidRDefault="006B38F0" w:rsidP="00A84500">
            <w:pPr>
              <w:spacing w:after="0" w:line="240" w:lineRule="auto"/>
              <w:jc w:val="both"/>
              <w:rPr>
                <w:rFonts w:ascii="Times New Roman" w:hAnsi="Times New Roman"/>
                <w:b/>
                <w:sz w:val="24"/>
                <w:szCs w:val="24"/>
              </w:rPr>
            </w:pPr>
            <w:r w:rsidRPr="00A84500">
              <w:rPr>
                <w:rFonts w:ascii="Times New Roman" w:hAnsi="Times New Roman"/>
                <w:b/>
                <w:sz w:val="24"/>
                <w:szCs w:val="24"/>
              </w:rPr>
              <w:t>Содержание</w:t>
            </w:r>
          </w:p>
        </w:tc>
        <w:tc>
          <w:tcPr>
            <w:tcW w:w="682" w:type="pct"/>
          </w:tcPr>
          <w:p w14:paraId="4DD602CE" w14:textId="77777777" w:rsidR="006B38F0" w:rsidRPr="00A84500" w:rsidRDefault="006B38F0" w:rsidP="00A84500">
            <w:pPr>
              <w:spacing w:after="0" w:line="240" w:lineRule="auto"/>
              <w:jc w:val="center"/>
              <w:rPr>
                <w:rFonts w:ascii="Times New Roman" w:hAnsi="Times New Roman"/>
                <w:b/>
                <w:sz w:val="24"/>
                <w:szCs w:val="24"/>
              </w:rPr>
            </w:pPr>
          </w:p>
        </w:tc>
        <w:tc>
          <w:tcPr>
            <w:tcW w:w="485" w:type="pct"/>
          </w:tcPr>
          <w:p w14:paraId="6D86A83C"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val="restart"/>
          </w:tcPr>
          <w:p w14:paraId="26368A6E" w14:textId="1AB359BF"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04</w:t>
            </w:r>
          </w:p>
          <w:p w14:paraId="15695F87"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08</w:t>
            </w:r>
          </w:p>
        </w:tc>
      </w:tr>
      <w:tr w:rsidR="006B38F0" w:rsidRPr="00A84500" w14:paraId="47B41939" w14:textId="77777777" w:rsidTr="006B38F0">
        <w:trPr>
          <w:trHeight w:val="1185"/>
          <w:jc w:val="center"/>
        </w:trPr>
        <w:tc>
          <w:tcPr>
            <w:tcW w:w="820" w:type="pct"/>
            <w:vMerge/>
            <w:hideMark/>
          </w:tcPr>
          <w:p w14:paraId="54EAF141" w14:textId="77777777" w:rsidR="006B38F0" w:rsidRPr="00A84500" w:rsidRDefault="006B38F0" w:rsidP="00E94D8A">
            <w:pPr>
              <w:numPr>
                <w:ilvl w:val="1"/>
                <w:numId w:val="52"/>
              </w:numPr>
              <w:spacing w:before="120" w:after="120" w:line="240" w:lineRule="auto"/>
              <w:ind w:left="0" w:firstLine="0"/>
              <w:rPr>
                <w:rFonts w:ascii="Times New Roman" w:hAnsi="Times New Roman"/>
                <w:b/>
                <w:bCs/>
                <w:sz w:val="24"/>
                <w:szCs w:val="24"/>
              </w:rPr>
            </w:pPr>
          </w:p>
        </w:tc>
        <w:tc>
          <w:tcPr>
            <w:tcW w:w="2303" w:type="pct"/>
            <w:tcBorders>
              <w:bottom w:val="single" w:sz="4" w:space="0" w:color="auto"/>
            </w:tcBorders>
            <w:hideMark/>
          </w:tcPr>
          <w:p w14:paraId="543638E8" w14:textId="77777777" w:rsidR="006B38F0" w:rsidRPr="00A84500" w:rsidRDefault="006B38F0" w:rsidP="00A84500">
            <w:pPr>
              <w:spacing w:after="0" w:line="240" w:lineRule="auto"/>
              <w:jc w:val="both"/>
              <w:rPr>
                <w:rFonts w:ascii="Times New Roman" w:hAnsi="Times New Roman"/>
                <w:bCs/>
                <w:sz w:val="24"/>
                <w:szCs w:val="24"/>
              </w:rPr>
            </w:pPr>
            <w:r w:rsidRPr="00A84500">
              <w:rPr>
                <w:rFonts w:ascii="Times New Roman" w:hAnsi="Times New Roman"/>
                <w:bCs/>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682" w:type="pct"/>
          </w:tcPr>
          <w:p w14:paraId="3F320482" w14:textId="77777777" w:rsidR="006B38F0" w:rsidRPr="00A84500" w:rsidRDefault="006B38F0" w:rsidP="00A84500">
            <w:pPr>
              <w:spacing w:after="0" w:line="240" w:lineRule="auto"/>
              <w:jc w:val="center"/>
              <w:rPr>
                <w:rFonts w:ascii="Times New Roman" w:hAnsi="Times New Roman"/>
                <w:sz w:val="24"/>
                <w:szCs w:val="24"/>
              </w:rPr>
            </w:pPr>
          </w:p>
        </w:tc>
        <w:tc>
          <w:tcPr>
            <w:tcW w:w="485" w:type="pct"/>
          </w:tcPr>
          <w:p w14:paraId="74BF93EB"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7CE3BC19" w14:textId="61F0FA4F" w:rsidR="006B38F0" w:rsidRPr="00A84500" w:rsidRDefault="006B38F0" w:rsidP="00A84500">
            <w:pPr>
              <w:spacing w:after="0" w:line="240" w:lineRule="auto"/>
              <w:jc w:val="center"/>
              <w:rPr>
                <w:rFonts w:ascii="Times New Roman" w:hAnsi="Times New Roman"/>
                <w:sz w:val="24"/>
                <w:szCs w:val="24"/>
              </w:rPr>
            </w:pPr>
          </w:p>
        </w:tc>
      </w:tr>
      <w:tr w:rsidR="006B38F0" w:rsidRPr="00A84500" w14:paraId="4CDF77B4" w14:textId="77777777" w:rsidTr="006B38F0">
        <w:trPr>
          <w:trHeight w:val="262"/>
          <w:jc w:val="center"/>
        </w:trPr>
        <w:tc>
          <w:tcPr>
            <w:tcW w:w="820" w:type="pct"/>
            <w:vMerge/>
            <w:tcBorders>
              <w:bottom w:val="single" w:sz="4" w:space="0" w:color="auto"/>
            </w:tcBorders>
          </w:tcPr>
          <w:p w14:paraId="63386936" w14:textId="77777777" w:rsidR="006B38F0" w:rsidRPr="00A84500" w:rsidRDefault="006B38F0" w:rsidP="00A84500">
            <w:pPr>
              <w:spacing w:before="120" w:after="120" w:line="240" w:lineRule="auto"/>
              <w:rPr>
                <w:rFonts w:ascii="Times New Roman" w:hAnsi="Times New Roman"/>
                <w:b/>
                <w:bCs/>
                <w:sz w:val="24"/>
                <w:szCs w:val="24"/>
              </w:rPr>
            </w:pPr>
          </w:p>
        </w:tc>
        <w:tc>
          <w:tcPr>
            <w:tcW w:w="2303" w:type="pct"/>
            <w:tcBorders>
              <w:bottom w:val="single" w:sz="4" w:space="0" w:color="auto"/>
            </w:tcBorders>
          </w:tcPr>
          <w:p w14:paraId="06291DBA" w14:textId="77777777" w:rsidR="006B38F0" w:rsidRPr="00A84500" w:rsidRDefault="006B38F0" w:rsidP="00A84500">
            <w:pPr>
              <w:spacing w:after="0" w:line="240" w:lineRule="auto"/>
              <w:jc w:val="both"/>
              <w:rPr>
                <w:rFonts w:ascii="Times New Roman" w:hAnsi="Times New Roman"/>
                <w:b/>
                <w:sz w:val="24"/>
                <w:szCs w:val="24"/>
              </w:rPr>
            </w:pPr>
            <w:r w:rsidRPr="00A84500">
              <w:rPr>
                <w:rFonts w:ascii="Times New Roman" w:hAnsi="Times New Roman"/>
                <w:b/>
                <w:sz w:val="24"/>
                <w:szCs w:val="24"/>
              </w:rPr>
              <w:t>Самостоятельная работа обучающихся</w:t>
            </w:r>
          </w:p>
        </w:tc>
        <w:tc>
          <w:tcPr>
            <w:tcW w:w="682" w:type="pct"/>
          </w:tcPr>
          <w:p w14:paraId="72662BA1" w14:textId="77777777" w:rsidR="006B38F0" w:rsidRPr="00A84500" w:rsidRDefault="006B38F0" w:rsidP="00A84500">
            <w:pPr>
              <w:spacing w:after="0" w:line="240" w:lineRule="auto"/>
              <w:jc w:val="center"/>
              <w:rPr>
                <w:rFonts w:ascii="Times New Roman" w:hAnsi="Times New Roman"/>
                <w:sz w:val="24"/>
                <w:szCs w:val="24"/>
              </w:rPr>
            </w:pPr>
          </w:p>
        </w:tc>
        <w:tc>
          <w:tcPr>
            <w:tcW w:w="485" w:type="pct"/>
          </w:tcPr>
          <w:p w14:paraId="6A57E402" w14:textId="77777777" w:rsidR="006B38F0" w:rsidRPr="00A84500" w:rsidRDefault="006B38F0" w:rsidP="00A84500">
            <w:pPr>
              <w:spacing w:after="0" w:line="240" w:lineRule="auto"/>
              <w:jc w:val="center"/>
              <w:rPr>
                <w:rFonts w:ascii="Times New Roman" w:hAnsi="Times New Roman"/>
                <w:sz w:val="24"/>
                <w:szCs w:val="24"/>
              </w:rPr>
            </w:pPr>
          </w:p>
        </w:tc>
        <w:tc>
          <w:tcPr>
            <w:tcW w:w="711" w:type="pct"/>
          </w:tcPr>
          <w:p w14:paraId="54A4AF21" w14:textId="749A9BCC" w:rsidR="006B38F0" w:rsidRPr="00A84500" w:rsidRDefault="006B38F0" w:rsidP="00A84500">
            <w:pPr>
              <w:spacing w:after="0" w:line="240" w:lineRule="auto"/>
              <w:jc w:val="center"/>
              <w:rPr>
                <w:rFonts w:ascii="Times New Roman" w:hAnsi="Times New Roman"/>
                <w:sz w:val="24"/>
                <w:szCs w:val="24"/>
              </w:rPr>
            </w:pPr>
          </w:p>
        </w:tc>
      </w:tr>
      <w:tr w:rsidR="006B38F0" w:rsidRPr="00A84500" w14:paraId="0B4E7F93" w14:textId="77777777" w:rsidTr="006B38F0">
        <w:trPr>
          <w:trHeight w:val="407"/>
          <w:jc w:val="center"/>
        </w:trPr>
        <w:tc>
          <w:tcPr>
            <w:tcW w:w="820" w:type="pct"/>
            <w:vMerge w:val="restart"/>
          </w:tcPr>
          <w:p w14:paraId="340011C1" w14:textId="77777777" w:rsidR="006B38F0" w:rsidRPr="00A84500" w:rsidRDefault="006B38F0" w:rsidP="00A84500">
            <w:pPr>
              <w:spacing w:before="120" w:after="120" w:line="240" w:lineRule="auto"/>
              <w:jc w:val="both"/>
              <w:rPr>
                <w:rFonts w:ascii="Times New Roman" w:hAnsi="Times New Roman"/>
                <w:b/>
                <w:bCs/>
                <w:sz w:val="24"/>
                <w:szCs w:val="24"/>
              </w:rPr>
            </w:pPr>
            <w:r w:rsidRPr="00A84500">
              <w:rPr>
                <w:rFonts w:ascii="Times New Roman" w:hAnsi="Times New Roman"/>
                <w:b/>
                <w:bCs/>
                <w:sz w:val="24"/>
                <w:szCs w:val="24"/>
              </w:rPr>
              <w:t xml:space="preserve">Тема 1.2. </w:t>
            </w:r>
          </w:p>
          <w:p w14:paraId="01B5D908" w14:textId="77777777" w:rsidR="006B38F0" w:rsidRPr="00A84500" w:rsidRDefault="006B38F0" w:rsidP="00A84500">
            <w:pPr>
              <w:spacing w:before="120" w:after="120" w:line="240" w:lineRule="auto"/>
              <w:rPr>
                <w:rFonts w:ascii="Times New Roman" w:hAnsi="Times New Roman"/>
                <w:sz w:val="24"/>
                <w:szCs w:val="24"/>
              </w:rPr>
            </w:pPr>
            <w:r w:rsidRPr="00A84500">
              <w:rPr>
                <w:rFonts w:ascii="Times New Roman" w:hAnsi="Times New Roman"/>
                <w:sz w:val="24"/>
                <w:szCs w:val="24"/>
              </w:rPr>
              <w:t>Основы методики самостоятельных занятий физическими упражнениями, самоконтроль занимающихся физическими упражнениями и спортом</w:t>
            </w:r>
          </w:p>
        </w:tc>
        <w:tc>
          <w:tcPr>
            <w:tcW w:w="2303" w:type="pct"/>
            <w:tcBorders>
              <w:bottom w:val="single" w:sz="4" w:space="0" w:color="auto"/>
            </w:tcBorders>
          </w:tcPr>
          <w:p w14:paraId="3853B90F" w14:textId="77777777" w:rsidR="006B38F0" w:rsidRPr="00A84500" w:rsidRDefault="006B38F0" w:rsidP="00A84500">
            <w:pPr>
              <w:spacing w:after="0" w:line="240" w:lineRule="auto"/>
              <w:jc w:val="both"/>
              <w:rPr>
                <w:rFonts w:ascii="Times New Roman" w:hAnsi="Times New Roman"/>
                <w:b/>
                <w:sz w:val="24"/>
                <w:szCs w:val="24"/>
              </w:rPr>
            </w:pPr>
            <w:r w:rsidRPr="00A84500">
              <w:rPr>
                <w:rFonts w:ascii="Times New Roman" w:hAnsi="Times New Roman"/>
                <w:b/>
                <w:sz w:val="24"/>
                <w:szCs w:val="24"/>
              </w:rPr>
              <w:t>Содержание</w:t>
            </w:r>
          </w:p>
        </w:tc>
        <w:tc>
          <w:tcPr>
            <w:tcW w:w="682" w:type="pct"/>
          </w:tcPr>
          <w:p w14:paraId="7EEF5448" w14:textId="77777777" w:rsidR="006B38F0" w:rsidRPr="00A84500" w:rsidRDefault="006B38F0" w:rsidP="00A84500">
            <w:pPr>
              <w:spacing w:after="0" w:line="240" w:lineRule="auto"/>
              <w:jc w:val="center"/>
              <w:rPr>
                <w:rFonts w:ascii="Times New Roman" w:hAnsi="Times New Roman"/>
                <w:b/>
                <w:bCs/>
                <w:sz w:val="24"/>
                <w:szCs w:val="24"/>
              </w:rPr>
            </w:pPr>
          </w:p>
        </w:tc>
        <w:tc>
          <w:tcPr>
            <w:tcW w:w="485" w:type="pct"/>
          </w:tcPr>
          <w:p w14:paraId="62C6489E"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val="restart"/>
          </w:tcPr>
          <w:p w14:paraId="3E814B36" w14:textId="48D30727"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04</w:t>
            </w:r>
          </w:p>
          <w:p w14:paraId="012F369B"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08</w:t>
            </w:r>
          </w:p>
        </w:tc>
      </w:tr>
      <w:tr w:rsidR="006B38F0" w:rsidRPr="00A84500" w14:paraId="3D16809C" w14:textId="77777777" w:rsidTr="006B38F0">
        <w:trPr>
          <w:trHeight w:val="834"/>
          <w:jc w:val="center"/>
        </w:trPr>
        <w:tc>
          <w:tcPr>
            <w:tcW w:w="820" w:type="pct"/>
            <w:vMerge/>
          </w:tcPr>
          <w:p w14:paraId="5D80E4C5" w14:textId="77777777" w:rsidR="006B38F0" w:rsidRPr="00A84500" w:rsidRDefault="006B38F0" w:rsidP="00A84500">
            <w:pPr>
              <w:spacing w:before="120" w:after="120" w:line="240" w:lineRule="auto"/>
              <w:rPr>
                <w:rFonts w:ascii="Times New Roman" w:hAnsi="Times New Roman"/>
                <w:b/>
                <w:bCs/>
                <w:sz w:val="24"/>
                <w:szCs w:val="24"/>
              </w:rPr>
            </w:pPr>
          </w:p>
        </w:tc>
        <w:tc>
          <w:tcPr>
            <w:tcW w:w="2303" w:type="pct"/>
            <w:tcBorders>
              <w:bottom w:val="single" w:sz="4" w:space="0" w:color="auto"/>
            </w:tcBorders>
          </w:tcPr>
          <w:p w14:paraId="34D55204" w14:textId="77777777" w:rsidR="006B38F0" w:rsidRPr="00A84500" w:rsidRDefault="006B38F0" w:rsidP="00A84500">
            <w:pPr>
              <w:spacing w:after="0" w:line="240" w:lineRule="auto"/>
              <w:jc w:val="both"/>
              <w:rPr>
                <w:rFonts w:ascii="Times New Roman" w:hAnsi="Times New Roman"/>
                <w:bCs/>
                <w:sz w:val="24"/>
                <w:szCs w:val="24"/>
              </w:rPr>
            </w:pPr>
            <w:r w:rsidRPr="00A84500">
              <w:rPr>
                <w:rFonts w:ascii="Times New Roman" w:hAnsi="Times New Roman"/>
                <w:bCs/>
                <w:sz w:val="24"/>
                <w:szCs w:val="24"/>
              </w:rPr>
              <w:t>Мотивация и целенаправленность самостоятельных занятий, их формы и содержание. Самоконтроль, его методы, показатели и критерии оценки.</w:t>
            </w:r>
          </w:p>
          <w:p w14:paraId="76B82995" w14:textId="77777777" w:rsidR="006B38F0" w:rsidRPr="00A84500" w:rsidRDefault="006B38F0" w:rsidP="00A84500">
            <w:pPr>
              <w:spacing w:after="0" w:line="240" w:lineRule="auto"/>
              <w:jc w:val="both"/>
              <w:rPr>
                <w:rFonts w:ascii="Times New Roman" w:hAnsi="Times New Roman"/>
                <w:b/>
                <w:sz w:val="24"/>
                <w:szCs w:val="24"/>
              </w:rPr>
            </w:pPr>
            <w:r w:rsidRPr="00A84500">
              <w:rPr>
                <w:rFonts w:ascii="Times New Roman" w:hAnsi="Times New Roman"/>
                <w:bCs/>
                <w:sz w:val="24"/>
                <w:szCs w:val="24"/>
              </w:rPr>
              <w:t>Разработка дневника самоконтроля</w:t>
            </w:r>
          </w:p>
        </w:tc>
        <w:tc>
          <w:tcPr>
            <w:tcW w:w="682" w:type="pct"/>
          </w:tcPr>
          <w:p w14:paraId="122039EF" w14:textId="77777777" w:rsidR="006B38F0" w:rsidRPr="00A84500" w:rsidRDefault="006B38F0" w:rsidP="00A84500">
            <w:pPr>
              <w:spacing w:after="0" w:line="240" w:lineRule="auto"/>
              <w:jc w:val="center"/>
              <w:rPr>
                <w:rFonts w:ascii="Times New Roman" w:hAnsi="Times New Roman"/>
                <w:sz w:val="24"/>
                <w:szCs w:val="24"/>
              </w:rPr>
            </w:pPr>
          </w:p>
        </w:tc>
        <w:tc>
          <w:tcPr>
            <w:tcW w:w="485" w:type="pct"/>
          </w:tcPr>
          <w:p w14:paraId="11A50A80"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795B4297" w14:textId="6BDCD35A" w:rsidR="006B38F0" w:rsidRPr="00A84500" w:rsidRDefault="006B38F0" w:rsidP="00A84500">
            <w:pPr>
              <w:spacing w:after="0" w:line="240" w:lineRule="auto"/>
              <w:jc w:val="center"/>
              <w:rPr>
                <w:rFonts w:ascii="Times New Roman" w:hAnsi="Times New Roman"/>
                <w:sz w:val="24"/>
                <w:szCs w:val="24"/>
              </w:rPr>
            </w:pPr>
          </w:p>
        </w:tc>
      </w:tr>
      <w:tr w:rsidR="006B38F0" w:rsidRPr="00A84500" w14:paraId="5CFF0300" w14:textId="77777777" w:rsidTr="006B38F0">
        <w:trPr>
          <w:trHeight w:val="418"/>
          <w:jc w:val="center"/>
        </w:trPr>
        <w:tc>
          <w:tcPr>
            <w:tcW w:w="820" w:type="pct"/>
            <w:vMerge/>
            <w:tcBorders>
              <w:bottom w:val="single" w:sz="4" w:space="0" w:color="auto"/>
            </w:tcBorders>
          </w:tcPr>
          <w:p w14:paraId="2350ADED" w14:textId="77777777" w:rsidR="006B38F0" w:rsidRPr="00A84500" w:rsidRDefault="006B38F0" w:rsidP="00A84500">
            <w:pPr>
              <w:spacing w:before="120" w:after="120" w:line="240" w:lineRule="auto"/>
              <w:rPr>
                <w:rFonts w:ascii="Times New Roman" w:hAnsi="Times New Roman"/>
                <w:b/>
                <w:bCs/>
                <w:sz w:val="24"/>
                <w:szCs w:val="24"/>
              </w:rPr>
            </w:pPr>
          </w:p>
        </w:tc>
        <w:tc>
          <w:tcPr>
            <w:tcW w:w="2303" w:type="pct"/>
            <w:tcBorders>
              <w:bottom w:val="single" w:sz="4" w:space="0" w:color="auto"/>
            </w:tcBorders>
          </w:tcPr>
          <w:p w14:paraId="692D1AFC" w14:textId="77777777" w:rsidR="006B38F0" w:rsidRPr="00A84500" w:rsidRDefault="006B38F0" w:rsidP="00A84500">
            <w:pPr>
              <w:spacing w:after="0" w:line="240" w:lineRule="auto"/>
              <w:jc w:val="both"/>
              <w:rPr>
                <w:rFonts w:ascii="Times New Roman" w:hAnsi="Times New Roman"/>
                <w:bCs/>
                <w:sz w:val="24"/>
                <w:szCs w:val="24"/>
              </w:rPr>
            </w:pPr>
            <w:r w:rsidRPr="00A84500">
              <w:rPr>
                <w:rFonts w:ascii="Times New Roman" w:hAnsi="Times New Roman"/>
                <w:b/>
                <w:sz w:val="24"/>
                <w:szCs w:val="24"/>
              </w:rPr>
              <w:t>Самостоятельная работа обучающихся</w:t>
            </w:r>
          </w:p>
        </w:tc>
        <w:tc>
          <w:tcPr>
            <w:tcW w:w="682" w:type="pct"/>
          </w:tcPr>
          <w:p w14:paraId="0271371A" w14:textId="77777777" w:rsidR="006B38F0" w:rsidRPr="00A84500" w:rsidRDefault="006B38F0" w:rsidP="00A84500">
            <w:pPr>
              <w:spacing w:after="0" w:line="240" w:lineRule="auto"/>
              <w:jc w:val="center"/>
              <w:rPr>
                <w:rFonts w:ascii="Times New Roman" w:hAnsi="Times New Roman"/>
                <w:b/>
                <w:bCs/>
                <w:sz w:val="24"/>
                <w:szCs w:val="24"/>
              </w:rPr>
            </w:pPr>
          </w:p>
        </w:tc>
        <w:tc>
          <w:tcPr>
            <w:tcW w:w="485" w:type="pct"/>
          </w:tcPr>
          <w:p w14:paraId="5B5A5186" w14:textId="77777777" w:rsidR="006B38F0" w:rsidRPr="00A84500" w:rsidRDefault="006B38F0" w:rsidP="00A84500">
            <w:pPr>
              <w:spacing w:after="0" w:line="240" w:lineRule="auto"/>
              <w:jc w:val="center"/>
              <w:rPr>
                <w:rFonts w:ascii="Times New Roman" w:hAnsi="Times New Roman"/>
                <w:sz w:val="24"/>
                <w:szCs w:val="24"/>
              </w:rPr>
            </w:pPr>
          </w:p>
        </w:tc>
        <w:tc>
          <w:tcPr>
            <w:tcW w:w="711" w:type="pct"/>
          </w:tcPr>
          <w:p w14:paraId="4C5B9618" w14:textId="03908C12"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04</w:t>
            </w:r>
          </w:p>
          <w:p w14:paraId="7099F2A8"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08</w:t>
            </w:r>
          </w:p>
        </w:tc>
      </w:tr>
      <w:tr w:rsidR="006B38F0" w:rsidRPr="00A84500" w14:paraId="5A189541" w14:textId="77777777" w:rsidTr="006B38F0">
        <w:trPr>
          <w:trHeight w:val="267"/>
          <w:jc w:val="center"/>
        </w:trPr>
        <w:tc>
          <w:tcPr>
            <w:tcW w:w="3123" w:type="pct"/>
            <w:gridSpan w:val="2"/>
            <w:tcBorders>
              <w:bottom w:val="single" w:sz="4" w:space="0" w:color="auto"/>
            </w:tcBorders>
          </w:tcPr>
          <w:p w14:paraId="3E230D76" w14:textId="77777777" w:rsidR="006B38F0" w:rsidRPr="00A84500" w:rsidRDefault="006B38F0" w:rsidP="00A84500">
            <w:pPr>
              <w:spacing w:after="0" w:line="240" w:lineRule="auto"/>
              <w:jc w:val="both"/>
              <w:rPr>
                <w:rFonts w:ascii="Times New Roman" w:hAnsi="Times New Roman"/>
                <w:b/>
                <w:sz w:val="24"/>
                <w:szCs w:val="24"/>
              </w:rPr>
            </w:pPr>
            <w:r w:rsidRPr="00A84500">
              <w:rPr>
                <w:rFonts w:ascii="Times New Roman" w:hAnsi="Times New Roman"/>
                <w:b/>
                <w:sz w:val="24"/>
                <w:szCs w:val="24"/>
              </w:rPr>
              <w:t>Раздел 2. Практические основы формирования физической культуры личности</w:t>
            </w:r>
          </w:p>
        </w:tc>
        <w:tc>
          <w:tcPr>
            <w:tcW w:w="682" w:type="pct"/>
          </w:tcPr>
          <w:p w14:paraId="61C84860" w14:textId="3C3F721C" w:rsidR="006B38F0" w:rsidRPr="00A84500" w:rsidRDefault="00F04FB8" w:rsidP="00A84500">
            <w:pPr>
              <w:spacing w:after="0" w:line="240" w:lineRule="auto"/>
              <w:jc w:val="center"/>
              <w:rPr>
                <w:rFonts w:ascii="Times New Roman" w:hAnsi="Times New Roman"/>
                <w:b/>
                <w:bCs/>
                <w:sz w:val="24"/>
                <w:szCs w:val="24"/>
              </w:rPr>
            </w:pPr>
            <w:r>
              <w:rPr>
                <w:rFonts w:ascii="Times New Roman" w:hAnsi="Times New Roman"/>
                <w:b/>
                <w:bCs/>
                <w:sz w:val="24"/>
                <w:szCs w:val="24"/>
              </w:rPr>
              <w:t>62</w:t>
            </w:r>
            <w:r w:rsidR="006B38F0" w:rsidRPr="00A84500">
              <w:rPr>
                <w:rFonts w:ascii="Times New Roman" w:hAnsi="Times New Roman"/>
                <w:b/>
                <w:bCs/>
                <w:sz w:val="24"/>
                <w:szCs w:val="24"/>
              </w:rPr>
              <w:t>/</w:t>
            </w:r>
            <w:r>
              <w:rPr>
                <w:rFonts w:ascii="Times New Roman" w:hAnsi="Times New Roman"/>
                <w:b/>
                <w:bCs/>
                <w:sz w:val="24"/>
                <w:szCs w:val="24"/>
              </w:rPr>
              <w:t>62</w:t>
            </w:r>
          </w:p>
        </w:tc>
        <w:tc>
          <w:tcPr>
            <w:tcW w:w="485" w:type="pct"/>
          </w:tcPr>
          <w:p w14:paraId="325AF562" w14:textId="411C6B7C" w:rsidR="006B38F0" w:rsidRPr="00F04FB8" w:rsidRDefault="00F04FB8" w:rsidP="00A84500">
            <w:pPr>
              <w:spacing w:after="0" w:line="240" w:lineRule="auto"/>
              <w:jc w:val="center"/>
              <w:rPr>
                <w:rFonts w:ascii="Times New Roman" w:hAnsi="Times New Roman"/>
                <w:b/>
                <w:bCs/>
                <w:sz w:val="24"/>
                <w:szCs w:val="24"/>
              </w:rPr>
            </w:pPr>
            <w:r w:rsidRPr="00F04FB8">
              <w:rPr>
                <w:rFonts w:ascii="Times New Roman" w:hAnsi="Times New Roman"/>
                <w:b/>
                <w:bCs/>
                <w:sz w:val="24"/>
                <w:szCs w:val="24"/>
              </w:rPr>
              <w:t>160/158</w:t>
            </w:r>
          </w:p>
        </w:tc>
        <w:tc>
          <w:tcPr>
            <w:tcW w:w="711" w:type="pct"/>
          </w:tcPr>
          <w:p w14:paraId="5B8D62EA" w14:textId="32F66A5B" w:rsidR="006B38F0" w:rsidRPr="00A84500" w:rsidRDefault="006B38F0" w:rsidP="00A84500">
            <w:pPr>
              <w:spacing w:after="0" w:line="240" w:lineRule="auto"/>
              <w:jc w:val="center"/>
              <w:rPr>
                <w:rFonts w:ascii="Times New Roman" w:hAnsi="Times New Roman"/>
                <w:sz w:val="24"/>
                <w:szCs w:val="24"/>
              </w:rPr>
            </w:pPr>
          </w:p>
        </w:tc>
      </w:tr>
      <w:tr w:rsidR="006B38F0" w:rsidRPr="00A84500" w14:paraId="32DAF85E" w14:textId="77777777" w:rsidTr="006B38F0">
        <w:trPr>
          <w:trHeight w:val="276"/>
          <w:jc w:val="center"/>
        </w:trPr>
        <w:tc>
          <w:tcPr>
            <w:tcW w:w="820" w:type="pct"/>
            <w:vMerge w:val="restart"/>
            <w:hideMark/>
          </w:tcPr>
          <w:p w14:paraId="7C22CE2E" w14:textId="77777777" w:rsidR="006B38F0" w:rsidRPr="00A84500" w:rsidRDefault="006B38F0" w:rsidP="00A84500">
            <w:pPr>
              <w:spacing w:after="0" w:line="240" w:lineRule="auto"/>
              <w:jc w:val="both"/>
              <w:rPr>
                <w:rFonts w:ascii="Times New Roman" w:hAnsi="Times New Roman"/>
                <w:sz w:val="24"/>
                <w:szCs w:val="24"/>
              </w:rPr>
            </w:pPr>
            <w:r w:rsidRPr="00A84500">
              <w:rPr>
                <w:rFonts w:ascii="Times New Roman" w:hAnsi="Times New Roman"/>
                <w:b/>
                <w:sz w:val="24"/>
                <w:szCs w:val="24"/>
              </w:rPr>
              <w:t>Тема 2.1.</w:t>
            </w:r>
            <w:r w:rsidRPr="00A84500">
              <w:rPr>
                <w:rFonts w:ascii="Times New Roman" w:hAnsi="Times New Roman"/>
                <w:sz w:val="24"/>
                <w:szCs w:val="24"/>
              </w:rPr>
              <w:t xml:space="preserve"> </w:t>
            </w:r>
          </w:p>
          <w:p w14:paraId="5E4CA64E" w14:textId="77777777" w:rsidR="006B38F0" w:rsidRPr="00A84500" w:rsidRDefault="006B38F0" w:rsidP="00A84500">
            <w:pPr>
              <w:spacing w:after="0" w:line="240" w:lineRule="auto"/>
              <w:jc w:val="both"/>
              <w:rPr>
                <w:rFonts w:ascii="Times New Roman" w:hAnsi="Times New Roman"/>
                <w:bCs/>
                <w:sz w:val="24"/>
                <w:szCs w:val="24"/>
              </w:rPr>
            </w:pPr>
            <w:r w:rsidRPr="00A84500">
              <w:rPr>
                <w:rFonts w:ascii="Times New Roman" w:hAnsi="Times New Roman"/>
                <w:bCs/>
                <w:sz w:val="24"/>
                <w:szCs w:val="24"/>
              </w:rPr>
              <w:t>Легкая атлетика. Кроссовая подготовка</w:t>
            </w:r>
          </w:p>
        </w:tc>
        <w:tc>
          <w:tcPr>
            <w:tcW w:w="2303" w:type="pct"/>
          </w:tcPr>
          <w:p w14:paraId="3D94F83F" w14:textId="77777777" w:rsidR="006B38F0" w:rsidRPr="00A84500" w:rsidRDefault="006B38F0" w:rsidP="00A84500">
            <w:pPr>
              <w:spacing w:after="0" w:line="240" w:lineRule="auto"/>
              <w:contextualSpacing/>
              <w:rPr>
                <w:rFonts w:ascii="Times New Roman" w:hAnsi="Times New Roman"/>
                <w:sz w:val="24"/>
                <w:szCs w:val="24"/>
              </w:rPr>
            </w:pPr>
            <w:r w:rsidRPr="00A84500">
              <w:rPr>
                <w:rFonts w:ascii="Times New Roman" w:hAnsi="Times New Roman"/>
                <w:b/>
                <w:sz w:val="24"/>
                <w:szCs w:val="24"/>
              </w:rPr>
              <w:t>Содержание</w:t>
            </w:r>
          </w:p>
        </w:tc>
        <w:tc>
          <w:tcPr>
            <w:tcW w:w="682" w:type="pct"/>
          </w:tcPr>
          <w:p w14:paraId="170450AC"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0421F559"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1B978A6A" w14:textId="66847FA6"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1FA5B344"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044F7621" w14:textId="77777777" w:rsidTr="006B38F0">
        <w:trPr>
          <w:trHeight w:val="412"/>
          <w:jc w:val="center"/>
        </w:trPr>
        <w:tc>
          <w:tcPr>
            <w:tcW w:w="820" w:type="pct"/>
            <w:vMerge/>
            <w:hideMark/>
          </w:tcPr>
          <w:p w14:paraId="1576FEA0" w14:textId="77777777" w:rsidR="006B38F0" w:rsidRPr="00A84500" w:rsidRDefault="006B38F0" w:rsidP="00A84500">
            <w:pPr>
              <w:spacing w:after="0" w:line="240" w:lineRule="auto"/>
              <w:rPr>
                <w:rFonts w:ascii="Times New Roman" w:hAnsi="Times New Roman"/>
                <w:b/>
                <w:sz w:val="24"/>
                <w:szCs w:val="24"/>
              </w:rPr>
            </w:pPr>
          </w:p>
        </w:tc>
        <w:tc>
          <w:tcPr>
            <w:tcW w:w="2303" w:type="pct"/>
          </w:tcPr>
          <w:p w14:paraId="1112F6C0" w14:textId="77777777" w:rsidR="006B38F0" w:rsidRPr="00A84500" w:rsidRDefault="006B38F0" w:rsidP="00A84500">
            <w:pPr>
              <w:spacing w:after="0" w:line="240" w:lineRule="auto"/>
              <w:contextualSpacing/>
              <w:jc w:val="both"/>
              <w:rPr>
                <w:rFonts w:ascii="Times New Roman" w:hAnsi="Times New Roman"/>
                <w:bCs/>
                <w:sz w:val="24"/>
                <w:szCs w:val="24"/>
              </w:rPr>
            </w:pPr>
            <w:r w:rsidRPr="00A84500">
              <w:rPr>
                <w:rFonts w:ascii="Times New Roman" w:hAnsi="Times New Roman"/>
                <w:bCs/>
                <w:sz w:val="24"/>
                <w:szCs w:val="24"/>
              </w:rPr>
              <w:t xml:space="preserve">Средства, методы, техники и принципы воспитания быстроты, силы, выносливости, гибкости, координационных способностей </w:t>
            </w:r>
          </w:p>
        </w:tc>
        <w:tc>
          <w:tcPr>
            <w:tcW w:w="682" w:type="pct"/>
          </w:tcPr>
          <w:p w14:paraId="1F90E730"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F221A9B"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1501E233" w14:textId="25CE1C58" w:rsidR="006B38F0" w:rsidRPr="00A84500" w:rsidRDefault="006B38F0" w:rsidP="00A84500">
            <w:pPr>
              <w:spacing w:after="0" w:line="240" w:lineRule="auto"/>
              <w:jc w:val="center"/>
              <w:rPr>
                <w:rFonts w:ascii="Times New Roman" w:hAnsi="Times New Roman"/>
                <w:sz w:val="24"/>
                <w:szCs w:val="24"/>
              </w:rPr>
            </w:pPr>
          </w:p>
        </w:tc>
      </w:tr>
      <w:tr w:rsidR="006B38F0" w:rsidRPr="00A84500" w14:paraId="1C3042D7" w14:textId="77777777" w:rsidTr="006B38F0">
        <w:trPr>
          <w:trHeight w:val="275"/>
          <w:jc w:val="center"/>
        </w:trPr>
        <w:tc>
          <w:tcPr>
            <w:tcW w:w="820" w:type="pct"/>
            <w:vMerge/>
            <w:hideMark/>
          </w:tcPr>
          <w:p w14:paraId="77737AEB" w14:textId="77777777" w:rsidR="006B38F0" w:rsidRPr="00A84500" w:rsidRDefault="006B38F0" w:rsidP="00A84500">
            <w:pPr>
              <w:spacing w:after="0" w:line="240" w:lineRule="auto"/>
              <w:rPr>
                <w:rFonts w:ascii="Times New Roman" w:hAnsi="Times New Roman"/>
                <w:b/>
                <w:sz w:val="24"/>
                <w:szCs w:val="24"/>
              </w:rPr>
            </w:pPr>
          </w:p>
        </w:tc>
        <w:tc>
          <w:tcPr>
            <w:tcW w:w="2303" w:type="pct"/>
          </w:tcPr>
          <w:p w14:paraId="243F8CA6" w14:textId="77777777" w:rsidR="006B38F0" w:rsidRPr="00A84500" w:rsidRDefault="006B38F0" w:rsidP="00A84500">
            <w:pPr>
              <w:spacing w:after="0" w:line="240" w:lineRule="auto"/>
              <w:contextualSpacing/>
              <w:rPr>
                <w:rFonts w:ascii="Times New Roman" w:hAnsi="Times New Roman"/>
                <w:sz w:val="24"/>
                <w:szCs w:val="24"/>
              </w:rPr>
            </w:pPr>
            <w:r w:rsidRPr="00A84500">
              <w:rPr>
                <w:rFonts w:ascii="Times New Roman" w:hAnsi="Times New Roman"/>
                <w:b/>
                <w:sz w:val="24"/>
                <w:szCs w:val="24"/>
              </w:rPr>
              <w:t>В том числе практических занятий</w:t>
            </w:r>
            <w:r w:rsidRPr="00A84500">
              <w:rPr>
                <w:rFonts w:ascii="Times New Roman" w:hAnsi="Times New Roman"/>
                <w:sz w:val="24"/>
                <w:szCs w:val="24"/>
              </w:rPr>
              <w:t xml:space="preserve"> </w:t>
            </w:r>
          </w:p>
        </w:tc>
        <w:tc>
          <w:tcPr>
            <w:tcW w:w="682" w:type="pct"/>
          </w:tcPr>
          <w:p w14:paraId="350378C6"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2C03792B"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613D0DCF" w14:textId="0A63A6D2"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7E479BC8"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2F0B013E" w14:textId="77777777" w:rsidTr="006B38F0">
        <w:trPr>
          <w:trHeight w:val="417"/>
          <w:jc w:val="center"/>
        </w:trPr>
        <w:tc>
          <w:tcPr>
            <w:tcW w:w="820" w:type="pct"/>
            <w:vMerge/>
            <w:hideMark/>
          </w:tcPr>
          <w:p w14:paraId="0280FD43" w14:textId="77777777" w:rsidR="006B38F0" w:rsidRPr="00A84500" w:rsidRDefault="006B38F0" w:rsidP="00A84500">
            <w:pPr>
              <w:spacing w:after="0" w:line="240" w:lineRule="auto"/>
              <w:rPr>
                <w:rFonts w:ascii="Times New Roman" w:hAnsi="Times New Roman"/>
                <w:b/>
                <w:sz w:val="24"/>
                <w:szCs w:val="24"/>
              </w:rPr>
            </w:pPr>
          </w:p>
        </w:tc>
        <w:tc>
          <w:tcPr>
            <w:tcW w:w="2303" w:type="pct"/>
          </w:tcPr>
          <w:p w14:paraId="2980ADEF"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682" w:type="pct"/>
          </w:tcPr>
          <w:p w14:paraId="489D8550"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307D8CA4"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5E103696" w14:textId="1C4C26E9" w:rsidR="006B38F0" w:rsidRPr="00A84500" w:rsidRDefault="006B38F0" w:rsidP="00A84500">
            <w:pPr>
              <w:spacing w:after="0" w:line="240" w:lineRule="auto"/>
              <w:jc w:val="center"/>
              <w:rPr>
                <w:rFonts w:ascii="Times New Roman" w:hAnsi="Times New Roman"/>
                <w:sz w:val="24"/>
                <w:szCs w:val="24"/>
              </w:rPr>
            </w:pPr>
          </w:p>
        </w:tc>
      </w:tr>
      <w:tr w:rsidR="006B38F0" w:rsidRPr="00A84500" w14:paraId="06B8BC15" w14:textId="77777777" w:rsidTr="006B38F0">
        <w:trPr>
          <w:trHeight w:val="141"/>
          <w:jc w:val="center"/>
        </w:trPr>
        <w:tc>
          <w:tcPr>
            <w:tcW w:w="820" w:type="pct"/>
            <w:vMerge/>
            <w:hideMark/>
          </w:tcPr>
          <w:p w14:paraId="543B7ED0" w14:textId="77777777" w:rsidR="006B38F0" w:rsidRPr="00A84500" w:rsidRDefault="006B38F0" w:rsidP="00A84500">
            <w:pPr>
              <w:spacing w:after="0" w:line="240" w:lineRule="auto"/>
              <w:rPr>
                <w:rFonts w:ascii="Times New Roman" w:hAnsi="Times New Roman"/>
                <w:b/>
                <w:sz w:val="24"/>
                <w:szCs w:val="24"/>
              </w:rPr>
            </w:pPr>
          </w:p>
        </w:tc>
        <w:tc>
          <w:tcPr>
            <w:tcW w:w="2303" w:type="pct"/>
          </w:tcPr>
          <w:p w14:paraId="097CE2DC"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682" w:type="pct"/>
          </w:tcPr>
          <w:p w14:paraId="1717B79D"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3AA1D8C3"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03EBC387" w14:textId="5B893ACE" w:rsidR="006B38F0" w:rsidRPr="00A84500" w:rsidRDefault="006B38F0" w:rsidP="00A84500">
            <w:pPr>
              <w:spacing w:after="0" w:line="240" w:lineRule="auto"/>
              <w:jc w:val="center"/>
              <w:rPr>
                <w:rFonts w:ascii="Times New Roman" w:hAnsi="Times New Roman"/>
                <w:sz w:val="24"/>
                <w:szCs w:val="24"/>
              </w:rPr>
            </w:pPr>
          </w:p>
        </w:tc>
      </w:tr>
      <w:tr w:rsidR="006B38F0" w:rsidRPr="00A84500" w14:paraId="18CFF8D1" w14:textId="77777777" w:rsidTr="006B38F0">
        <w:trPr>
          <w:trHeight w:val="588"/>
          <w:jc w:val="center"/>
        </w:trPr>
        <w:tc>
          <w:tcPr>
            <w:tcW w:w="820" w:type="pct"/>
            <w:vMerge/>
            <w:hideMark/>
          </w:tcPr>
          <w:p w14:paraId="78142148" w14:textId="77777777" w:rsidR="006B38F0" w:rsidRPr="00A84500" w:rsidRDefault="006B38F0" w:rsidP="00A84500">
            <w:pPr>
              <w:spacing w:after="0" w:line="240" w:lineRule="auto"/>
              <w:rPr>
                <w:rFonts w:ascii="Times New Roman" w:hAnsi="Times New Roman"/>
                <w:b/>
                <w:bCs/>
                <w:sz w:val="24"/>
                <w:szCs w:val="24"/>
              </w:rPr>
            </w:pPr>
          </w:p>
        </w:tc>
        <w:tc>
          <w:tcPr>
            <w:tcW w:w="2303" w:type="pct"/>
          </w:tcPr>
          <w:p w14:paraId="374DB514"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3. Обучение технике стартового разгона и финиширования. Бег 30, 60, 100 метров</w:t>
            </w:r>
          </w:p>
        </w:tc>
        <w:tc>
          <w:tcPr>
            <w:tcW w:w="682" w:type="pct"/>
          </w:tcPr>
          <w:p w14:paraId="3B2885BA"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5472B26"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1C9EF2A9" w14:textId="6E058834" w:rsidR="006B38F0" w:rsidRPr="00A84500" w:rsidRDefault="006B38F0" w:rsidP="00A84500">
            <w:pPr>
              <w:spacing w:after="0" w:line="240" w:lineRule="auto"/>
              <w:jc w:val="center"/>
              <w:rPr>
                <w:rFonts w:ascii="Times New Roman" w:hAnsi="Times New Roman"/>
                <w:sz w:val="24"/>
                <w:szCs w:val="24"/>
              </w:rPr>
            </w:pPr>
          </w:p>
        </w:tc>
      </w:tr>
      <w:tr w:rsidR="006B38F0" w:rsidRPr="00A84500" w14:paraId="49F1D56D" w14:textId="77777777" w:rsidTr="006B38F0">
        <w:trPr>
          <w:trHeight w:val="198"/>
          <w:jc w:val="center"/>
        </w:trPr>
        <w:tc>
          <w:tcPr>
            <w:tcW w:w="820" w:type="pct"/>
            <w:vMerge/>
            <w:hideMark/>
          </w:tcPr>
          <w:p w14:paraId="7D891EF9" w14:textId="77777777" w:rsidR="006B38F0" w:rsidRPr="00A84500" w:rsidRDefault="006B38F0" w:rsidP="00A84500">
            <w:pPr>
              <w:spacing w:after="0" w:line="240" w:lineRule="auto"/>
              <w:rPr>
                <w:rFonts w:ascii="Times New Roman" w:hAnsi="Times New Roman"/>
                <w:b/>
                <w:bCs/>
                <w:sz w:val="24"/>
                <w:szCs w:val="24"/>
              </w:rPr>
            </w:pPr>
          </w:p>
        </w:tc>
        <w:tc>
          <w:tcPr>
            <w:tcW w:w="2303" w:type="pct"/>
            <w:hideMark/>
          </w:tcPr>
          <w:p w14:paraId="10762761" w14:textId="77777777" w:rsidR="006B38F0" w:rsidRPr="00A84500" w:rsidRDefault="006B38F0" w:rsidP="00A84500">
            <w:pPr>
              <w:spacing w:after="0" w:line="240" w:lineRule="auto"/>
              <w:contextualSpacing/>
              <w:jc w:val="both"/>
              <w:rPr>
                <w:rFonts w:ascii="Times New Roman" w:hAnsi="Times New Roman"/>
                <w:spacing w:val="-1"/>
                <w:sz w:val="24"/>
                <w:szCs w:val="24"/>
              </w:rPr>
            </w:pPr>
            <w:r w:rsidRPr="00A84500">
              <w:rPr>
                <w:rFonts w:ascii="Times New Roman" w:hAnsi="Times New Roman"/>
                <w:spacing w:val="-1"/>
                <w:sz w:val="24"/>
                <w:szCs w:val="24"/>
              </w:rPr>
              <w:t>Практическое занятие № 4. Скоростно-силовая подготовка. Длительный бег. Развитие выносливости. Кроссовый бег 1000 метров</w:t>
            </w:r>
          </w:p>
        </w:tc>
        <w:tc>
          <w:tcPr>
            <w:tcW w:w="682" w:type="pct"/>
          </w:tcPr>
          <w:p w14:paraId="1FD15D87"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9376A2D"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3DFDBABE" w14:textId="764F3F2C" w:rsidR="006B38F0" w:rsidRPr="00A84500" w:rsidRDefault="006B38F0" w:rsidP="00A84500">
            <w:pPr>
              <w:spacing w:after="0" w:line="240" w:lineRule="auto"/>
              <w:jc w:val="center"/>
              <w:rPr>
                <w:rFonts w:ascii="Times New Roman" w:hAnsi="Times New Roman"/>
                <w:sz w:val="24"/>
                <w:szCs w:val="24"/>
              </w:rPr>
            </w:pPr>
          </w:p>
        </w:tc>
      </w:tr>
      <w:tr w:rsidR="006B38F0" w:rsidRPr="00A84500" w14:paraId="5F4B4AE0" w14:textId="77777777" w:rsidTr="006B38F0">
        <w:trPr>
          <w:trHeight w:val="198"/>
          <w:jc w:val="center"/>
        </w:trPr>
        <w:tc>
          <w:tcPr>
            <w:tcW w:w="820" w:type="pct"/>
            <w:vMerge/>
            <w:tcBorders>
              <w:bottom w:val="single" w:sz="4" w:space="0" w:color="auto"/>
            </w:tcBorders>
          </w:tcPr>
          <w:p w14:paraId="5D959E99" w14:textId="77777777" w:rsidR="006B38F0" w:rsidRPr="00A84500" w:rsidRDefault="006B38F0" w:rsidP="00A84500">
            <w:pPr>
              <w:spacing w:after="0" w:line="240" w:lineRule="auto"/>
              <w:rPr>
                <w:rFonts w:ascii="Times New Roman" w:hAnsi="Times New Roman"/>
                <w:b/>
                <w:bCs/>
                <w:sz w:val="24"/>
                <w:szCs w:val="24"/>
              </w:rPr>
            </w:pPr>
          </w:p>
        </w:tc>
        <w:tc>
          <w:tcPr>
            <w:tcW w:w="2303" w:type="pct"/>
          </w:tcPr>
          <w:p w14:paraId="4FF231EB" w14:textId="77777777" w:rsidR="006B38F0" w:rsidRPr="00A84500" w:rsidRDefault="006B38F0" w:rsidP="00A84500">
            <w:pPr>
              <w:spacing w:after="0" w:line="240" w:lineRule="auto"/>
              <w:contextualSpacing/>
              <w:rPr>
                <w:rFonts w:ascii="Times New Roman" w:hAnsi="Times New Roman"/>
                <w:b/>
                <w:bCs/>
                <w:spacing w:val="-1"/>
                <w:sz w:val="24"/>
                <w:szCs w:val="24"/>
              </w:rPr>
            </w:pPr>
            <w:r w:rsidRPr="00A84500">
              <w:rPr>
                <w:rFonts w:ascii="Times New Roman" w:hAnsi="Times New Roman"/>
                <w:b/>
                <w:bCs/>
                <w:spacing w:val="-1"/>
                <w:sz w:val="24"/>
                <w:szCs w:val="24"/>
              </w:rPr>
              <w:t>Самостоятельная работа обучающихся</w:t>
            </w:r>
          </w:p>
        </w:tc>
        <w:tc>
          <w:tcPr>
            <w:tcW w:w="682" w:type="pct"/>
          </w:tcPr>
          <w:p w14:paraId="1971D226"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8B6D061" w14:textId="77777777" w:rsidR="006B38F0" w:rsidRPr="00A84500" w:rsidRDefault="006B38F0" w:rsidP="00A84500">
            <w:pPr>
              <w:spacing w:after="0" w:line="240" w:lineRule="auto"/>
              <w:jc w:val="center"/>
              <w:rPr>
                <w:rFonts w:ascii="Times New Roman" w:hAnsi="Times New Roman"/>
                <w:sz w:val="24"/>
                <w:szCs w:val="24"/>
              </w:rPr>
            </w:pPr>
          </w:p>
        </w:tc>
        <w:tc>
          <w:tcPr>
            <w:tcW w:w="711" w:type="pct"/>
          </w:tcPr>
          <w:p w14:paraId="3E97C41C" w14:textId="3DF12F77" w:rsidR="006B38F0" w:rsidRPr="00A84500" w:rsidRDefault="006B38F0" w:rsidP="00A84500">
            <w:pPr>
              <w:spacing w:after="0" w:line="240" w:lineRule="auto"/>
              <w:jc w:val="center"/>
              <w:rPr>
                <w:rFonts w:ascii="Times New Roman" w:hAnsi="Times New Roman"/>
                <w:sz w:val="24"/>
                <w:szCs w:val="24"/>
              </w:rPr>
            </w:pPr>
          </w:p>
        </w:tc>
      </w:tr>
      <w:tr w:rsidR="006B38F0" w:rsidRPr="00A84500" w14:paraId="678A9CB4" w14:textId="77777777" w:rsidTr="006B38F0">
        <w:trPr>
          <w:trHeight w:val="261"/>
          <w:jc w:val="center"/>
        </w:trPr>
        <w:tc>
          <w:tcPr>
            <w:tcW w:w="820" w:type="pct"/>
            <w:vMerge w:val="restart"/>
          </w:tcPr>
          <w:p w14:paraId="66845202" w14:textId="77777777" w:rsidR="006B38F0" w:rsidRPr="00A84500" w:rsidRDefault="006B38F0" w:rsidP="00A84500">
            <w:p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2.2. </w:t>
            </w:r>
          </w:p>
          <w:p w14:paraId="7D4B005F" w14:textId="77777777" w:rsidR="006B38F0" w:rsidRPr="00A84500" w:rsidRDefault="006B38F0" w:rsidP="00A84500">
            <w:pPr>
              <w:spacing w:after="0" w:line="240" w:lineRule="auto"/>
              <w:jc w:val="both"/>
              <w:rPr>
                <w:rFonts w:ascii="Times New Roman" w:hAnsi="Times New Roman"/>
                <w:sz w:val="24"/>
                <w:szCs w:val="24"/>
              </w:rPr>
            </w:pPr>
            <w:r w:rsidRPr="00A84500">
              <w:rPr>
                <w:rFonts w:ascii="Times New Roman" w:hAnsi="Times New Roman"/>
                <w:sz w:val="24"/>
                <w:szCs w:val="24"/>
              </w:rPr>
              <w:t>Профессионально-прикладная физическая подготовка</w:t>
            </w:r>
          </w:p>
        </w:tc>
        <w:tc>
          <w:tcPr>
            <w:tcW w:w="2303" w:type="pct"/>
          </w:tcPr>
          <w:p w14:paraId="415A410F"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spacing w:val="-3"/>
                <w:sz w:val="24"/>
                <w:szCs w:val="24"/>
              </w:rPr>
            </w:pPr>
            <w:r w:rsidRPr="00A84500">
              <w:rPr>
                <w:rFonts w:ascii="Times New Roman" w:hAnsi="Times New Roman"/>
                <w:b/>
                <w:spacing w:val="-3"/>
                <w:sz w:val="24"/>
                <w:szCs w:val="24"/>
              </w:rPr>
              <w:t>Содержание</w:t>
            </w:r>
          </w:p>
        </w:tc>
        <w:tc>
          <w:tcPr>
            <w:tcW w:w="682" w:type="pct"/>
          </w:tcPr>
          <w:p w14:paraId="3E7EC2BA"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6691381F"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20013117" w14:textId="48650582"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68C4F8D3"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4780DB67" w14:textId="77777777" w:rsidTr="006B38F0">
        <w:trPr>
          <w:trHeight w:val="268"/>
          <w:jc w:val="center"/>
        </w:trPr>
        <w:tc>
          <w:tcPr>
            <w:tcW w:w="820" w:type="pct"/>
            <w:vMerge/>
          </w:tcPr>
          <w:p w14:paraId="4BAA8E5D"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692471FB"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682" w:type="pct"/>
          </w:tcPr>
          <w:p w14:paraId="36358F1D"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12DEACE0"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3FC018B6" w14:textId="6C22ECAD" w:rsidR="006B38F0" w:rsidRPr="00A84500" w:rsidRDefault="006B38F0" w:rsidP="00A84500">
            <w:pPr>
              <w:spacing w:after="0" w:line="240" w:lineRule="auto"/>
              <w:jc w:val="center"/>
              <w:rPr>
                <w:rFonts w:ascii="Times New Roman" w:hAnsi="Times New Roman"/>
                <w:sz w:val="24"/>
                <w:szCs w:val="24"/>
              </w:rPr>
            </w:pPr>
          </w:p>
        </w:tc>
      </w:tr>
      <w:tr w:rsidR="006B38F0" w:rsidRPr="00A84500" w14:paraId="62E59638" w14:textId="77777777" w:rsidTr="006B38F0">
        <w:trPr>
          <w:trHeight w:val="296"/>
          <w:jc w:val="center"/>
        </w:trPr>
        <w:tc>
          <w:tcPr>
            <w:tcW w:w="820" w:type="pct"/>
            <w:vMerge/>
          </w:tcPr>
          <w:p w14:paraId="356DDDB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2E00435" w14:textId="77777777" w:rsidR="006B38F0" w:rsidRPr="00A84500" w:rsidRDefault="006B38F0" w:rsidP="00A84500">
            <w:pPr>
              <w:numPr>
                <w:ilvl w:val="12"/>
                <w:numId w:val="0"/>
              </w:numPr>
              <w:shd w:val="clear" w:color="auto" w:fill="FFFFFF"/>
              <w:spacing w:after="0" w:line="240" w:lineRule="auto"/>
              <w:contextualSpacing/>
              <w:rPr>
                <w:rFonts w:ascii="Times New Roman" w:hAnsi="Times New Roman"/>
                <w:b/>
                <w:spacing w:val="-3"/>
                <w:sz w:val="24"/>
                <w:szCs w:val="24"/>
              </w:rPr>
            </w:pPr>
            <w:r w:rsidRPr="00A84500">
              <w:rPr>
                <w:rFonts w:ascii="Times New Roman" w:hAnsi="Times New Roman"/>
                <w:b/>
                <w:spacing w:val="-3"/>
                <w:sz w:val="24"/>
                <w:szCs w:val="24"/>
              </w:rPr>
              <w:t>В том числе практических занятий</w:t>
            </w:r>
          </w:p>
        </w:tc>
        <w:tc>
          <w:tcPr>
            <w:tcW w:w="682" w:type="pct"/>
          </w:tcPr>
          <w:p w14:paraId="770E44B6"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6335B93F"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val="restart"/>
          </w:tcPr>
          <w:p w14:paraId="796EE3B0" w14:textId="039AC2F4"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04</w:t>
            </w:r>
          </w:p>
          <w:p w14:paraId="2E21D498" w14:textId="77777777"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08</w:t>
            </w:r>
          </w:p>
        </w:tc>
      </w:tr>
      <w:tr w:rsidR="006B38F0" w:rsidRPr="00A84500" w14:paraId="1147086B" w14:textId="77777777" w:rsidTr="006B38F0">
        <w:trPr>
          <w:trHeight w:val="682"/>
          <w:jc w:val="center"/>
        </w:trPr>
        <w:tc>
          <w:tcPr>
            <w:tcW w:w="820" w:type="pct"/>
            <w:vMerge/>
          </w:tcPr>
          <w:p w14:paraId="1CC0DBBB"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DBA524D"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682" w:type="pct"/>
          </w:tcPr>
          <w:p w14:paraId="5FF424BE"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6E41589"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343285E2" w14:textId="1F107EFB" w:rsidR="006B38F0" w:rsidRPr="00A84500" w:rsidRDefault="006B38F0" w:rsidP="00A84500">
            <w:pPr>
              <w:spacing w:after="0" w:line="240" w:lineRule="auto"/>
              <w:jc w:val="center"/>
              <w:rPr>
                <w:rFonts w:ascii="Times New Roman" w:hAnsi="Times New Roman"/>
                <w:sz w:val="24"/>
                <w:szCs w:val="24"/>
              </w:rPr>
            </w:pPr>
          </w:p>
        </w:tc>
      </w:tr>
      <w:tr w:rsidR="006B38F0" w:rsidRPr="00A84500" w14:paraId="2D3F378E" w14:textId="77777777" w:rsidTr="006B38F0">
        <w:trPr>
          <w:trHeight w:val="710"/>
          <w:jc w:val="center"/>
        </w:trPr>
        <w:tc>
          <w:tcPr>
            <w:tcW w:w="820" w:type="pct"/>
            <w:vMerge/>
          </w:tcPr>
          <w:p w14:paraId="6D1AB820"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51699DD"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682" w:type="pct"/>
          </w:tcPr>
          <w:p w14:paraId="3F197F0A"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329BE835"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502B6E9C" w14:textId="071B0503" w:rsidR="006B38F0" w:rsidRPr="00A84500" w:rsidRDefault="006B38F0" w:rsidP="00A84500">
            <w:pPr>
              <w:spacing w:after="0" w:line="240" w:lineRule="auto"/>
              <w:jc w:val="center"/>
              <w:rPr>
                <w:rFonts w:ascii="Times New Roman" w:hAnsi="Times New Roman"/>
                <w:sz w:val="24"/>
                <w:szCs w:val="24"/>
              </w:rPr>
            </w:pPr>
          </w:p>
        </w:tc>
      </w:tr>
      <w:tr w:rsidR="006B38F0" w:rsidRPr="00A84500" w14:paraId="68590D87" w14:textId="77777777" w:rsidTr="006B38F0">
        <w:trPr>
          <w:trHeight w:val="241"/>
          <w:jc w:val="center"/>
        </w:trPr>
        <w:tc>
          <w:tcPr>
            <w:tcW w:w="820" w:type="pct"/>
            <w:vMerge/>
          </w:tcPr>
          <w:p w14:paraId="6D43171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1DA3C74"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
                <w:spacing w:val="-3"/>
                <w:sz w:val="24"/>
                <w:szCs w:val="24"/>
              </w:rPr>
            </w:pPr>
            <w:r w:rsidRPr="00A84500">
              <w:rPr>
                <w:rFonts w:ascii="Times New Roman" w:hAnsi="Times New Roman"/>
                <w:bCs/>
                <w:spacing w:val="-3"/>
                <w:sz w:val="24"/>
                <w:szCs w:val="24"/>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682" w:type="pct"/>
          </w:tcPr>
          <w:p w14:paraId="6C4DF94B"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73DC2F22"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06619335" w14:textId="222801DD" w:rsidR="006B38F0" w:rsidRPr="00A84500" w:rsidRDefault="006B38F0" w:rsidP="00A84500">
            <w:pPr>
              <w:spacing w:after="0" w:line="240" w:lineRule="auto"/>
              <w:jc w:val="center"/>
              <w:rPr>
                <w:rFonts w:ascii="Times New Roman" w:hAnsi="Times New Roman"/>
                <w:sz w:val="24"/>
                <w:szCs w:val="24"/>
              </w:rPr>
            </w:pPr>
          </w:p>
        </w:tc>
      </w:tr>
      <w:tr w:rsidR="006B38F0" w:rsidRPr="00A84500" w14:paraId="1A196AE2" w14:textId="77777777" w:rsidTr="006B38F0">
        <w:trPr>
          <w:trHeight w:val="365"/>
          <w:jc w:val="center"/>
        </w:trPr>
        <w:tc>
          <w:tcPr>
            <w:tcW w:w="820" w:type="pct"/>
            <w:vMerge/>
          </w:tcPr>
          <w:p w14:paraId="3B68D381"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F86BF13"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spacing w:val="1"/>
                <w:sz w:val="24"/>
                <w:szCs w:val="24"/>
              </w:rPr>
            </w:pPr>
            <w:r w:rsidRPr="00A84500">
              <w:rPr>
                <w:rFonts w:ascii="Times New Roman" w:hAnsi="Times New Roman"/>
                <w:spacing w:val="1"/>
                <w:sz w:val="24"/>
                <w:szCs w:val="24"/>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682" w:type="pct"/>
          </w:tcPr>
          <w:p w14:paraId="2F5D131F"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36184C82"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tcPr>
          <w:p w14:paraId="20B35039" w14:textId="61091FDD" w:rsidR="006B38F0" w:rsidRPr="00A84500" w:rsidRDefault="006B38F0" w:rsidP="00A84500">
            <w:pPr>
              <w:spacing w:after="0" w:line="240" w:lineRule="auto"/>
              <w:jc w:val="center"/>
              <w:rPr>
                <w:rFonts w:ascii="Times New Roman" w:hAnsi="Times New Roman"/>
                <w:sz w:val="24"/>
                <w:szCs w:val="24"/>
              </w:rPr>
            </w:pPr>
          </w:p>
        </w:tc>
      </w:tr>
      <w:tr w:rsidR="006B38F0" w:rsidRPr="00A84500" w14:paraId="0023F3B0" w14:textId="77777777" w:rsidTr="006B38F0">
        <w:trPr>
          <w:trHeight w:val="303"/>
          <w:jc w:val="center"/>
        </w:trPr>
        <w:tc>
          <w:tcPr>
            <w:tcW w:w="820" w:type="pct"/>
            <w:vMerge/>
            <w:tcBorders>
              <w:bottom w:val="single" w:sz="4" w:space="0" w:color="auto"/>
            </w:tcBorders>
          </w:tcPr>
          <w:p w14:paraId="5C262136"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DD50EE7"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
                <w:bCs/>
                <w:spacing w:val="1"/>
                <w:sz w:val="24"/>
                <w:szCs w:val="24"/>
              </w:rPr>
            </w:pPr>
            <w:r w:rsidRPr="00A84500">
              <w:rPr>
                <w:rFonts w:ascii="Times New Roman" w:hAnsi="Times New Roman"/>
                <w:b/>
                <w:bCs/>
                <w:spacing w:val="1"/>
                <w:sz w:val="24"/>
                <w:szCs w:val="24"/>
              </w:rPr>
              <w:t>Самостоятельная работа обучающихся</w:t>
            </w:r>
          </w:p>
        </w:tc>
        <w:tc>
          <w:tcPr>
            <w:tcW w:w="682" w:type="pct"/>
          </w:tcPr>
          <w:p w14:paraId="31A9782E"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F318FA2" w14:textId="77777777" w:rsidR="006B38F0" w:rsidRPr="00A84500" w:rsidRDefault="006B38F0" w:rsidP="00A84500">
            <w:pPr>
              <w:spacing w:after="0" w:line="240" w:lineRule="auto"/>
              <w:jc w:val="center"/>
              <w:rPr>
                <w:rFonts w:ascii="Times New Roman" w:hAnsi="Times New Roman"/>
                <w:sz w:val="24"/>
                <w:szCs w:val="24"/>
              </w:rPr>
            </w:pPr>
          </w:p>
        </w:tc>
        <w:tc>
          <w:tcPr>
            <w:tcW w:w="711" w:type="pct"/>
          </w:tcPr>
          <w:p w14:paraId="4D744265" w14:textId="5D3BEE4B" w:rsidR="006B38F0" w:rsidRPr="00A84500" w:rsidRDefault="006B38F0" w:rsidP="00A84500">
            <w:pPr>
              <w:spacing w:after="0" w:line="240" w:lineRule="auto"/>
              <w:jc w:val="center"/>
              <w:rPr>
                <w:rFonts w:ascii="Times New Roman" w:hAnsi="Times New Roman"/>
                <w:sz w:val="24"/>
                <w:szCs w:val="24"/>
              </w:rPr>
            </w:pPr>
          </w:p>
        </w:tc>
      </w:tr>
      <w:tr w:rsidR="006B38F0" w:rsidRPr="00A84500" w14:paraId="5CE611B3" w14:textId="77777777" w:rsidTr="006B38F0">
        <w:trPr>
          <w:trHeight w:val="325"/>
          <w:jc w:val="center"/>
        </w:trPr>
        <w:tc>
          <w:tcPr>
            <w:tcW w:w="820" w:type="pct"/>
            <w:vMerge w:val="restart"/>
            <w:tcBorders>
              <w:top w:val="single" w:sz="4" w:space="0" w:color="auto"/>
            </w:tcBorders>
          </w:tcPr>
          <w:p w14:paraId="7E4855FD"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2.3. </w:t>
            </w:r>
          </w:p>
          <w:p w14:paraId="3817CDD0" w14:textId="77777777" w:rsidR="006B38F0" w:rsidRPr="00A84500" w:rsidRDefault="006B38F0" w:rsidP="00A84500">
            <w:pPr>
              <w:numPr>
                <w:ilvl w:val="12"/>
                <w:numId w:val="0"/>
              </w:numPr>
              <w:spacing w:after="0" w:line="240" w:lineRule="auto"/>
              <w:rPr>
                <w:rFonts w:ascii="Times New Roman" w:hAnsi="Times New Roman"/>
                <w:sz w:val="24"/>
                <w:szCs w:val="24"/>
              </w:rPr>
            </w:pPr>
            <w:r w:rsidRPr="00A84500">
              <w:rPr>
                <w:rFonts w:ascii="Times New Roman" w:hAnsi="Times New Roman"/>
                <w:sz w:val="24"/>
                <w:szCs w:val="24"/>
              </w:rPr>
              <w:t>Гимнастика</w:t>
            </w:r>
          </w:p>
        </w:tc>
        <w:tc>
          <w:tcPr>
            <w:tcW w:w="2303" w:type="pct"/>
          </w:tcPr>
          <w:p w14:paraId="043F7304"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b/>
                <w:spacing w:val="-3"/>
                <w:sz w:val="24"/>
                <w:szCs w:val="24"/>
              </w:rPr>
            </w:pPr>
            <w:r w:rsidRPr="00A84500">
              <w:rPr>
                <w:rFonts w:ascii="Times New Roman" w:hAnsi="Times New Roman"/>
                <w:b/>
                <w:spacing w:val="-3"/>
                <w:sz w:val="24"/>
                <w:szCs w:val="24"/>
              </w:rPr>
              <w:t>Содержание</w:t>
            </w:r>
          </w:p>
        </w:tc>
        <w:tc>
          <w:tcPr>
            <w:tcW w:w="682" w:type="pct"/>
          </w:tcPr>
          <w:p w14:paraId="112C1AC0"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7FA9A16D" w14:textId="77777777" w:rsidR="006B38F0" w:rsidRPr="00A84500" w:rsidRDefault="006B38F0" w:rsidP="00A84500">
            <w:pPr>
              <w:spacing w:after="0" w:line="240" w:lineRule="auto"/>
              <w:jc w:val="center"/>
              <w:rPr>
                <w:rFonts w:ascii="Times New Roman" w:hAnsi="Times New Roman"/>
                <w:sz w:val="24"/>
                <w:szCs w:val="24"/>
              </w:rPr>
            </w:pPr>
          </w:p>
        </w:tc>
        <w:tc>
          <w:tcPr>
            <w:tcW w:w="711" w:type="pct"/>
            <w:vMerge w:val="restart"/>
          </w:tcPr>
          <w:p w14:paraId="640AF75D" w14:textId="0B601245" w:rsidR="006B38F0" w:rsidRPr="00A84500" w:rsidRDefault="006B38F0" w:rsidP="00A84500">
            <w:pPr>
              <w:spacing w:after="0" w:line="240" w:lineRule="auto"/>
              <w:jc w:val="center"/>
              <w:rPr>
                <w:rFonts w:ascii="Times New Roman" w:hAnsi="Times New Roman"/>
                <w:sz w:val="24"/>
                <w:szCs w:val="24"/>
              </w:rPr>
            </w:pPr>
            <w:r w:rsidRPr="00A84500">
              <w:rPr>
                <w:rFonts w:ascii="Times New Roman" w:hAnsi="Times New Roman"/>
                <w:sz w:val="24"/>
                <w:szCs w:val="24"/>
              </w:rPr>
              <w:t>ОК 04</w:t>
            </w:r>
          </w:p>
          <w:p w14:paraId="13C08CCB" w14:textId="77777777" w:rsidR="006B38F0" w:rsidRPr="00A84500" w:rsidRDefault="006B38F0" w:rsidP="00A84500">
            <w:pPr>
              <w:spacing w:after="0" w:line="240" w:lineRule="auto"/>
              <w:jc w:val="center"/>
              <w:rPr>
                <w:rFonts w:ascii="Times New Roman" w:hAnsi="Times New Roman"/>
                <w:bCs/>
                <w:sz w:val="24"/>
                <w:szCs w:val="24"/>
              </w:rPr>
            </w:pPr>
            <w:r w:rsidRPr="00A84500">
              <w:rPr>
                <w:rFonts w:ascii="Times New Roman" w:hAnsi="Times New Roman"/>
                <w:sz w:val="24"/>
                <w:szCs w:val="24"/>
              </w:rPr>
              <w:t>ОК 08</w:t>
            </w:r>
          </w:p>
        </w:tc>
      </w:tr>
      <w:tr w:rsidR="006B38F0" w:rsidRPr="00A84500" w14:paraId="560F98EB" w14:textId="77777777" w:rsidTr="006B38F0">
        <w:trPr>
          <w:trHeight w:val="344"/>
          <w:jc w:val="center"/>
        </w:trPr>
        <w:tc>
          <w:tcPr>
            <w:tcW w:w="820" w:type="pct"/>
            <w:vMerge/>
            <w:hideMark/>
          </w:tcPr>
          <w:p w14:paraId="0141E496"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57EAF8D3"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spacing w:val="-3"/>
                <w:sz w:val="24"/>
                <w:szCs w:val="24"/>
              </w:rPr>
            </w:pPr>
            <w:r w:rsidRPr="00A84500">
              <w:rPr>
                <w:rFonts w:ascii="Times New Roman" w:hAnsi="Times New Roman"/>
                <w:b/>
                <w:sz w:val="24"/>
                <w:szCs w:val="24"/>
              </w:rPr>
              <w:t>В том числе практических занятий</w:t>
            </w:r>
          </w:p>
        </w:tc>
        <w:tc>
          <w:tcPr>
            <w:tcW w:w="682" w:type="pct"/>
          </w:tcPr>
          <w:p w14:paraId="6C58A88B"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66A8F25A"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046C566" w14:textId="29A2D3ED"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2CD995B1" w14:textId="77777777" w:rsidTr="006B38F0">
        <w:trPr>
          <w:trHeight w:val="333"/>
          <w:jc w:val="center"/>
        </w:trPr>
        <w:tc>
          <w:tcPr>
            <w:tcW w:w="820" w:type="pct"/>
            <w:vMerge/>
            <w:hideMark/>
          </w:tcPr>
          <w:p w14:paraId="2F6A586C"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1DCEF40A" w14:textId="77777777" w:rsidR="006B38F0" w:rsidRPr="00A84500" w:rsidRDefault="006B38F0" w:rsidP="00A84500">
            <w:pPr>
              <w:numPr>
                <w:ilvl w:val="12"/>
                <w:numId w:val="0"/>
              </w:numPr>
              <w:shd w:val="clear" w:color="auto" w:fill="FFFFFF"/>
              <w:spacing w:after="0" w:line="240" w:lineRule="auto"/>
              <w:contextualSpacing/>
              <w:jc w:val="both"/>
              <w:rPr>
                <w:rFonts w:ascii="Times New Roman" w:hAnsi="Times New Roman"/>
                <w:spacing w:val="-3"/>
                <w:sz w:val="24"/>
                <w:szCs w:val="24"/>
              </w:rPr>
            </w:pPr>
            <w:r w:rsidRPr="00A84500">
              <w:rPr>
                <w:rFonts w:ascii="Times New Roman" w:hAnsi="Times New Roman"/>
                <w:spacing w:val="-3"/>
                <w:sz w:val="24"/>
                <w:szCs w:val="24"/>
              </w:rPr>
              <w:t>Практическое занятие № 9. Техника безопасности на занятии по гимнастике</w:t>
            </w:r>
          </w:p>
        </w:tc>
        <w:tc>
          <w:tcPr>
            <w:tcW w:w="682" w:type="pct"/>
          </w:tcPr>
          <w:p w14:paraId="2774DE14"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4408086D"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497872D1" w14:textId="7A665CEE"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7399488C" w14:textId="77777777" w:rsidTr="006B38F0">
        <w:trPr>
          <w:trHeight w:val="224"/>
          <w:jc w:val="center"/>
        </w:trPr>
        <w:tc>
          <w:tcPr>
            <w:tcW w:w="820" w:type="pct"/>
            <w:vMerge/>
          </w:tcPr>
          <w:p w14:paraId="32507201" w14:textId="77777777" w:rsidR="006B38F0" w:rsidRPr="00A84500" w:rsidRDefault="006B38F0" w:rsidP="00A84500">
            <w:pPr>
              <w:numPr>
                <w:ilvl w:val="12"/>
                <w:numId w:val="0"/>
              </w:numPr>
              <w:spacing w:after="0" w:line="240" w:lineRule="auto"/>
              <w:rPr>
                <w:rFonts w:ascii="Times New Roman" w:hAnsi="Times New Roman"/>
                <w:bCs/>
                <w:sz w:val="24"/>
                <w:szCs w:val="24"/>
              </w:rPr>
            </w:pPr>
          </w:p>
        </w:tc>
        <w:tc>
          <w:tcPr>
            <w:tcW w:w="2303" w:type="pct"/>
          </w:tcPr>
          <w:p w14:paraId="53326DDF"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10. Общеразвивающие упражнения</w:t>
            </w:r>
          </w:p>
        </w:tc>
        <w:tc>
          <w:tcPr>
            <w:tcW w:w="682" w:type="pct"/>
          </w:tcPr>
          <w:p w14:paraId="50ADF83A"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1B8022FF"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3D189858" w14:textId="03382215"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2C376B4C" w14:textId="77777777" w:rsidTr="006B38F0">
        <w:trPr>
          <w:trHeight w:val="224"/>
          <w:jc w:val="center"/>
        </w:trPr>
        <w:tc>
          <w:tcPr>
            <w:tcW w:w="820" w:type="pct"/>
            <w:vMerge/>
          </w:tcPr>
          <w:p w14:paraId="5A81283B"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7F14590"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11. Упражнения для профилактики профессиональных заболеваний</w:t>
            </w:r>
          </w:p>
        </w:tc>
        <w:tc>
          <w:tcPr>
            <w:tcW w:w="682" w:type="pct"/>
          </w:tcPr>
          <w:p w14:paraId="6E066EE4"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1E39C496"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07D908E8" w14:textId="1DCB604A"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5C525ED0" w14:textId="77777777" w:rsidTr="006B38F0">
        <w:trPr>
          <w:trHeight w:val="224"/>
          <w:jc w:val="center"/>
        </w:trPr>
        <w:tc>
          <w:tcPr>
            <w:tcW w:w="820" w:type="pct"/>
            <w:vMerge/>
          </w:tcPr>
          <w:p w14:paraId="651C133B"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011AA95C"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12. Комплексы упражнений вводной и производственной гимнастики</w:t>
            </w:r>
          </w:p>
        </w:tc>
        <w:tc>
          <w:tcPr>
            <w:tcW w:w="682" w:type="pct"/>
          </w:tcPr>
          <w:p w14:paraId="76DFE99D"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4ECA00D7"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071218E9" w14:textId="29376FD5"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033CC4DB" w14:textId="77777777" w:rsidTr="006B38F0">
        <w:trPr>
          <w:trHeight w:val="224"/>
          <w:jc w:val="center"/>
        </w:trPr>
        <w:tc>
          <w:tcPr>
            <w:tcW w:w="820" w:type="pct"/>
            <w:vMerge/>
          </w:tcPr>
          <w:p w14:paraId="5F0C25EE"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70180987"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13. Упражнения для коррекции зрения</w:t>
            </w:r>
          </w:p>
        </w:tc>
        <w:tc>
          <w:tcPr>
            <w:tcW w:w="682" w:type="pct"/>
          </w:tcPr>
          <w:p w14:paraId="653279B9"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2A59DAF5"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5C74ADCF" w14:textId="368F165E"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2F455BB3" w14:textId="77777777" w:rsidTr="006B38F0">
        <w:trPr>
          <w:trHeight w:val="224"/>
          <w:jc w:val="center"/>
        </w:trPr>
        <w:tc>
          <w:tcPr>
            <w:tcW w:w="820" w:type="pct"/>
            <w:vMerge/>
          </w:tcPr>
          <w:p w14:paraId="4D58B330"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EDF2A08"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14. Упражнения для коррекции нарушений осанки</w:t>
            </w:r>
          </w:p>
        </w:tc>
        <w:tc>
          <w:tcPr>
            <w:tcW w:w="682" w:type="pct"/>
          </w:tcPr>
          <w:p w14:paraId="325C4D79"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120A214B"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1A14E942" w14:textId="5431B56E"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72451861" w14:textId="77777777" w:rsidTr="006B38F0">
        <w:trPr>
          <w:trHeight w:val="224"/>
          <w:jc w:val="center"/>
        </w:trPr>
        <w:tc>
          <w:tcPr>
            <w:tcW w:w="820" w:type="pct"/>
            <w:vMerge/>
          </w:tcPr>
          <w:p w14:paraId="12DBA9E3"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1011245D"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15. Выполнение комплекса, состоящего из гимнастических элементов</w:t>
            </w:r>
          </w:p>
        </w:tc>
        <w:tc>
          <w:tcPr>
            <w:tcW w:w="682" w:type="pct"/>
          </w:tcPr>
          <w:p w14:paraId="7CACAE6A"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450AB586"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07AC2647" w14:textId="29ABF60A"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2A87CE62" w14:textId="77777777" w:rsidTr="006B38F0">
        <w:trPr>
          <w:trHeight w:val="224"/>
          <w:jc w:val="center"/>
        </w:trPr>
        <w:tc>
          <w:tcPr>
            <w:tcW w:w="820" w:type="pct"/>
            <w:vMerge/>
          </w:tcPr>
          <w:p w14:paraId="5FC52FFB"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ACE9C02"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16. Упражнения с обручем, мячом и скакалкой</w:t>
            </w:r>
          </w:p>
        </w:tc>
        <w:tc>
          <w:tcPr>
            <w:tcW w:w="682" w:type="pct"/>
          </w:tcPr>
          <w:p w14:paraId="5343BAD0"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01D32EBA"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tcPr>
          <w:p w14:paraId="68629F57" w14:textId="46E2B1FE"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2B9211AE" w14:textId="77777777" w:rsidTr="006B38F0">
        <w:trPr>
          <w:trHeight w:val="283"/>
          <w:jc w:val="center"/>
        </w:trPr>
        <w:tc>
          <w:tcPr>
            <w:tcW w:w="820" w:type="pct"/>
            <w:vMerge/>
          </w:tcPr>
          <w:p w14:paraId="37055028"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61E0DE1A" w14:textId="77777777" w:rsidR="006B38F0" w:rsidRPr="00A84500" w:rsidRDefault="006B38F0" w:rsidP="00A84500">
            <w:pPr>
              <w:spacing w:after="0" w:line="240" w:lineRule="auto"/>
              <w:contextualSpacing/>
              <w:jc w:val="both"/>
              <w:rPr>
                <w:rFonts w:ascii="Times New Roman" w:hAnsi="Times New Roman"/>
                <w:b/>
                <w:spacing w:val="-3"/>
                <w:sz w:val="24"/>
                <w:szCs w:val="24"/>
              </w:rPr>
            </w:pPr>
            <w:r w:rsidRPr="00A84500">
              <w:rPr>
                <w:rFonts w:ascii="Times New Roman" w:hAnsi="Times New Roman"/>
                <w:b/>
                <w:spacing w:val="-3"/>
                <w:sz w:val="24"/>
                <w:szCs w:val="24"/>
              </w:rPr>
              <w:t>Самостоятельная работа обучающихся</w:t>
            </w:r>
          </w:p>
        </w:tc>
        <w:tc>
          <w:tcPr>
            <w:tcW w:w="682" w:type="pct"/>
          </w:tcPr>
          <w:p w14:paraId="0AB587E8"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252FE7E5"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tcPr>
          <w:p w14:paraId="712B7771" w14:textId="1DB433B2"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r>
      <w:tr w:rsidR="006B38F0" w:rsidRPr="00A84500" w14:paraId="52099F35" w14:textId="77777777" w:rsidTr="006B38F0">
        <w:trPr>
          <w:trHeight w:val="378"/>
          <w:jc w:val="center"/>
        </w:trPr>
        <w:tc>
          <w:tcPr>
            <w:tcW w:w="820" w:type="pct"/>
            <w:vMerge w:val="restart"/>
            <w:hideMark/>
          </w:tcPr>
          <w:p w14:paraId="1DBCFBC8"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2.4. </w:t>
            </w:r>
          </w:p>
          <w:p w14:paraId="7613EAA4" w14:textId="77777777" w:rsidR="006B38F0" w:rsidRPr="00A84500" w:rsidRDefault="006B38F0" w:rsidP="00A84500">
            <w:pPr>
              <w:numPr>
                <w:ilvl w:val="12"/>
                <w:numId w:val="0"/>
              </w:numPr>
              <w:spacing w:after="0" w:line="240" w:lineRule="auto"/>
              <w:rPr>
                <w:rFonts w:ascii="Times New Roman" w:hAnsi="Times New Roman"/>
                <w:sz w:val="24"/>
                <w:szCs w:val="24"/>
              </w:rPr>
            </w:pPr>
            <w:r w:rsidRPr="00A84500">
              <w:rPr>
                <w:rFonts w:ascii="Times New Roman" w:hAnsi="Times New Roman"/>
                <w:sz w:val="24"/>
                <w:szCs w:val="24"/>
              </w:rPr>
              <w:t>Волейбол</w:t>
            </w:r>
          </w:p>
        </w:tc>
        <w:tc>
          <w:tcPr>
            <w:tcW w:w="2303" w:type="pct"/>
            <w:hideMark/>
          </w:tcPr>
          <w:p w14:paraId="751D7E40" w14:textId="77777777" w:rsidR="006B38F0" w:rsidRPr="00A84500" w:rsidRDefault="006B38F0" w:rsidP="00A84500">
            <w:pPr>
              <w:spacing w:after="0" w:line="240" w:lineRule="auto"/>
              <w:contextualSpacing/>
              <w:rPr>
                <w:rFonts w:ascii="Times New Roman" w:hAnsi="Times New Roman"/>
                <w:spacing w:val="-3"/>
                <w:sz w:val="24"/>
                <w:szCs w:val="24"/>
              </w:rPr>
            </w:pPr>
            <w:r w:rsidRPr="00A84500">
              <w:rPr>
                <w:rFonts w:ascii="Times New Roman" w:hAnsi="Times New Roman"/>
                <w:b/>
                <w:spacing w:val="-3"/>
                <w:sz w:val="24"/>
                <w:szCs w:val="24"/>
              </w:rPr>
              <w:t>Содержание:</w:t>
            </w:r>
          </w:p>
        </w:tc>
        <w:tc>
          <w:tcPr>
            <w:tcW w:w="682" w:type="pct"/>
          </w:tcPr>
          <w:p w14:paraId="07815404"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60253757"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0780CD30" w14:textId="39DFF776"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734C5299" w14:textId="77777777" w:rsidR="006B38F0" w:rsidRPr="00A84500" w:rsidRDefault="006B38F0" w:rsidP="00A84500">
            <w:pPr>
              <w:spacing w:after="0" w:line="240" w:lineRule="auto"/>
              <w:jc w:val="center"/>
              <w:rPr>
                <w:rFonts w:ascii="Times New Roman" w:hAnsi="Times New Roman"/>
                <w:b/>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2A8BD425" w14:textId="77777777" w:rsidTr="006B38F0">
        <w:trPr>
          <w:trHeight w:val="307"/>
          <w:jc w:val="center"/>
        </w:trPr>
        <w:tc>
          <w:tcPr>
            <w:tcW w:w="820" w:type="pct"/>
            <w:vMerge/>
            <w:hideMark/>
          </w:tcPr>
          <w:p w14:paraId="562D962F"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2DE7726D" w14:textId="77777777" w:rsidR="006B38F0" w:rsidRPr="00A84500" w:rsidRDefault="006B38F0" w:rsidP="00A84500">
            <w:pPr>
              <w:spacing w:after="0" w:line="240" w:lineRule="auto"/>
              <w:contextualSpacing/>
              <w:rPr>
                <w:rFonts w:ascii="Times New Roman" w:hAnsi="Times New Roman"/>
                <w:spacing w:val="-3"/>
                <w:sz w:val="24"/>
                <w:szCs w:val="24"/>
              </w:rPr>
            </w:pPr>
            <w:r w:rsidRPr="00A84500">
              <w:rPr>
                <w:rFonts w:ascii="Times New Roman" w:hAnsi="Times New Roman"/>
                <w:b/>
                <w:sz w:val="24"/>
                <w:szCs w:val="24"/>
              </w:rPr>
              <w:t>В том числе практических занятий</w:t>
            </w:r>
          </w:p>
        </w:tc>
        <w:tc>
          <w:tcPr>
            <w:tcW w:w="682" w:type="pct"/>
          </w:tcPr>
          <w:p w14:paraId="231D81E9"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4FBC1707"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3E0D97F8" w14:textId="0EC8FDC5"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747D39BC" w14:textId="77777777" w:rsidTr="006B38F0">
        <w:trPr>
          <w:trHeight w:val="430"/>
          <w:jc w:val="center"/>
        </w:trPr>
        <w:tc>
          <w:tcPr>
            <w:tcW w:w="820" w:type="pct"/>
            <w:vMerge/>
            <w:hideMark/>
          </w:tcPr>
          <w:p w14:paraId="51565B1E"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78F27944"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 xml:space="preserve">Практическое занятие № 17. Техника безопасности на </w:t>
            </w:r>
            <w:proofErr w:type="gramStart"/>
            <w:r w:rsidRPr="00A84500">
              <w:rPr>
                <w:rFonts w:ascii="Times New Roman" w:hAnsi="Times New Roman"/>
                <w:bCs/>
                <w:spacing w:val="-3"/>
                <w:sz w:val="24"/>
                <w:szCs w:val="24"/>
              </w:rPr>
              <w:t>занятиях  по</w:t>
            </w:r>
            <w:proofErr w:type="gramEnd"/>
            <w:r w:rsidRPr="00A84500">
              <w:rPr>
                <w:rFonts w:ascii="Times New Roman" w:hAnsi="Times New Roman"/>
                <w:bCs/>
                <w:spacing w:val="-3"/>
                <w:sz w:val="24"/>
                <w:szCs w:val="24"/>
              </w:rPr>
              <w:t xml:space="preserve"> волейболу. Обучение верхней, нижней передаче. Обучение техническим и тактическим действиям</w:t>
            </w:r>
          </w:p>
        </w:tc>
        <w:tc>
          <w:tcPr>
            <w:tcW w:w="682" w:type="pct"/>
          </w:tcPr>
          <w:p w14:paraId="09233113"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20739896"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61E53AF" w14:textId="7DCC44AD"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4562F39E" w14:textId="77777777" w:rsidTr="006B38F0">
        <w:trPr>
          <w:trHeight w:val="430"/>
          <w:jc w:val="center"/>
        </w:trPr>
        <w:tc>
          <w:tcPr>
            <w:tcW w:w="820" w:type="pct"/>
            <w:vMerge/>
          </w:tcPr>
          <w:p w14:paraId="031CE759"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06E3F32A"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18. Обучение стойке волейболиста, верхней подаче. Обучение нападающему удару</w:t>
            </w:r>
          </w:p>
        </w:tc>
        <w:tc>
          <w:tcPr>
            <w:tcW w:w="682" w:type="pct"/>
          </w:tcPr>
          <w:p w14:paraId="71F43DB7"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B289B2D"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41F093CD" w14:textId="0DB17029"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13F8E5A" w14:textId="77777777" w:rsidTr="006B38F0">
        <w:trPr>
          <w:trHeight w:val="430"/>
          <w:jc w:val="center"/>
        </w:trPr>
        <w:tc>
          <w:tcPr>
            <w:tcW w:w="820" w:type="pct"/>
            <w:vMerge/>
          </w:tcPr>
          <w:p w14:paraId="0028CD91"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862ECFF"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 19. Обучение блокированию. Двусторонняя игра</w:t>
            </w:r>
          </w:p>
        </w:tc>
        <w:tc>
          <w:tcPr>
            <w:tcW w:w="682" w:type="pct"/>
          </w:tcPr>
          <w:p w14:paraId="462ACAC1"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1E409519"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72B1275A" w14:textId="0FD5F5BA"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5F5DC94" w14:textId="77777777" w:rsidTr="006B38F0">
        <w:trPr>
          <w:trHeight w:val="430"/>
          <w:jc w:val="center"/>
        </w:trPr>
        <w:tc>
          <w:tcPr>
            <w:tcW w:w="820" w:type="pct"/>
            <w:vMerge/>
          </w:tcPr>
          <w:p w14:paraId="4E44C07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E98E17C" w14:textId="77777777" w:rsidR="006B38F0" w:rsidRPr="00A84500" w:rsidRDefault="006B38F0" w:rsidP="00A84500">
            <w:pPr>
              <w:spacing w:after="0" w:line="240" w:lineRule="auto"/>
              <w:contextualSpacing/>
              <w:jc w:val="both"/>
              <w:rPr>
                <w:rFonts w:ascii="Times New Roman" w:hAnsi="Times New Roman"/>
                <w:bCs/>
                <w:spacing w:val="-3"/>
                <w:sz w:val="24"/>
                <w:szCs w:val="24"/>
              </w:rPr>
            </w:pPr>
            <w:r w:rsidRPr="00A84500">
              <w:rPr>
                <w:rFonts w:ascii="Times New Roman" w:hAnsi="Times New Roman"/>
                <w:bCs/>
                <w:spacing w:val="-3"/>
                <w:sz w:val="24"/>
                <w:szCs w:val="24"/>
              </w:rPr>
              <w:t>Практическое занятие№ 20. Скоростно-силовая подготовка. Прыжковые упражнения. Подвижные игры с элементами волейбола</w:t>
            </w:r>
          </w:p>
        </w:tc>
        <w:tc>
          <w:tcPr>
            <w:tcW w:w="682" w:type="pct"/>
          </w:tcPr>
          <w:p w14:paraId="0A0F31BC"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7CA370C3"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03F3AB0E" w14:textId="2EA4A039"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7008408" w14:textId="77777777" w:rsidTr="006B38F0">
        <w:trPr>
          <w:trHeight w:val="309"/>
          <w:jc w:val="center"/>
        </w:trPr>
        <w:tc>
          <w:tcPr>
            <w:tcW w:w="820" w:type="pct"/>
            <w:vMerge/>
          </w:tcPr>
          <w:p w14:paraId="341BDED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C4116CE" w14:textId="77777777" w:rsidR="006B38F0" w:rsidRPr="00A84500" w:rsidRDefault="006B38F0" w:rsidP="00A84500">
            <w:pPr>
              <w:spacing w:after="0" w:line="240" w:lineRule="auto"/>
              <w:contextualSpacing/>
              <w:jc w:val="both"/>
              <w:rPr>
                <w:rFonts w:ascii="Times New Roman" w:hAnsi="Times New Roman"/>
                <w:b/>
                <w:spacing w:val="-3"/>
                <w:sz w:val="24"/>
                <w:szCs w:val="24"/>
              </w:rPr>
            </w:pPr>
            <w:r w:rsidRPr="00A84500">
              <w:rPr>
                <w:rFonts w:ascii="Times New Roman" w:hAnsi="Times New Roman"/>
                <w:b/>
                <w:spacing w:val="-3"/>
                <w:sz w:val="24"/>
                <w:szCs w:val="24"/>
              </w:rPr>
              <w:t>Самостоятельная работа обучающихся</w:t>
            </w:r>
          </w:p>
        </w:tc>
        <w:tc>
          <w:tcPr>
            <w:tcW w:w="682" w:type="pct"/>
          </w:tcPr>
          <w:p w14:paraId="5814ACDC"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2E9C7CF"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2C384D76" w14:textId="2529E2AD"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3679CE0" w14:textId="77777777" w:rsidTr="006B38F0">
        <w:trPr>
          <w:trHeight w:val="271"/>
          <w:jc w:val="center"/>
        </w:trPr>
        <w:tc>
          <w:tcPr>
            <w:tcW w:w="820" w:type="pct"/>
            <w:vMerge w:val="restart"/>
          </w:tcPr>
          <w:p w14:paraId="39D5EA6B"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2.5. </w:t>
            </w:r>
          </w:p>
          <w:p w14:paraId="5E8ED799" w14:textId="77777777" w:rsidR="006B38F0" w:rsidRPr="00A84500" w:rsidRDefault="006B38F0" w:rsidP="00A84500">
            <w:pPr>
              <w:numPr>
                <w:ilvl w:val="12"/>
                <w:numId w:val="0"/>
              </w:numPr>
              <w:spacing w:after="0" w:line="240" w:lineRule="auto"/>
              <w:rPr>
                <w:rFonts w:ascii="Times New Roman" w:hAnsi="Times New Roman"/>
                <w:sz w:val="24"/>
                <w:szCs w:val="24"/>
              </w:rPr>
            </w:pPr>
            <w:r w:rsidRPr="00A84500">
              <w:rPr>
                <w:rFonts w:ascii="Times New Roman" w:hAnsi="Times New Roman"/>
                <w:sz w:val="24"/>
                <w:szCs w:val="24"/>
              </w:rPr>
              <w:t>Баскетбол</w:t>
            </w:r>
          </w:p>
        </w:tc>
        <w:tc>
          <w:tcPr>
            <w:tcW w:w="2303" w:type="pct"/>
            <w:hideMark/>
          </w:tcPr>
          <w:p w14:paraId="28F1E26C" w14:textId="77777777" w:rsidR="006B38F0" w:rsidRPr="00A84500" w:rsidRDefault="006B38F0" w:rsidP="00A84500">
            <w:pPr>
              <w:spacing w:after="0" w:line="240" w:lineRule="auto"/>
              <w:contextualSpacing/>
              <w:jc w:val="both"/>
              <w:rPr>
                <w:rFonts w:ascii="Times New Roman" w:hAnsi="Times New Roman"/>
                <w:b/>
                <w:spacing w:val="-3"/>
                <w:sz w:val="24"/>
                <w:szCs w:val="24"/>
              </w:rPr>
            </w:pPr>
            <w:r w:rsidRPr="00A84500">
              <w:rPr>
                <w:rFonts w:ascii="Times New Roman" w:hAnsi="Times New Roman"/>
                <w:b/>
                <w:spacing w:val="-3"/>
                <w:sz w:val="24"/>
                <w:szCs w:val="24"/>
              </w:rPr>
              <w:t xml:space="preserve">Содержание </w:t>
            </w:r>
          </w:p>
        </w:tc>
        <w:tc>
          <w:tcPr>
            <w:tcW w:w="682" w:type="pct"/>
          </w:tcPr>
          <w:p w14:paraId="62881AE8"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2A56935D"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1A7D0FAC" w14:textId="6DA33C8B"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4ACF07B6" w14:textId="77777777" w:rsidR="006B38F0" w:rsidRPr="00A84500" w:rsidRDefault="006B38F0" w:rsidP="00A84500">
            <w:pPr>
              <w:spacing w:after="0" w:line="240" w:lineRule="auto"/>
              <w:jc w:val="center"/>
              <w:rPr>
                <w:rFonts w:ascii="Times New Roman" w:hAnsi="Times New Roman"/>
                <w:b/>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624E0369" w14:textId="77777777" w:rsidTr="006B38F0">
        <w:trPr>
          <w:trHeight w:val="258"/>
          <w:jc w:val="center"/>
        </w:trPr>
        <w:tc>
          <w:tcPr>
            <w:tcW w:w="820" w:type="pct"/>
            <w:vMerge/>
          </w:tcPr>
          <w:p w14:paraId="38F9E2FD"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6585E4CA" w14:textId="77777777" w:rsidR="006B38F0" w:rsidRPr="00A84500" w:rsidRDefault="006B38F0" w:rsidP="00A84500">
            <w:pPr>
              <w:spacing w:after="0" w:line="240" w:lineRule="auto"/>
              <w:contextualSpacing/>
              <w:rPr>
                <w:rFonts w:ascii="Times New Roman" w:hAnsi="Times New Roman"/>
                <w:spacing w:val="6"/>
                <w:sz w:val="24"/>
                <w:szCs w:val="24"/>
              </w:rPr>
            </w:pPr>
            <w:r w:rsidRPr="00A84500">
              <w:rPr>
                <w:rFonts w:ascii="Times New Roman" w:hAnsi="Times New Roman"/>
                <w:b/>
                <w:sz w:val="24"/>
                <w:szCs w:val="24"/>
              </w:rPr>
              <w:t>В том числе практических занятий</w:t>
            </w:r>
          </w:p>
        </w:tc>
        <w:tc>
          <w:tcPr>
            <w:tcW w:w="682" w:type="pct"/>
          </w:tcPr>
          <w:p w14:paraId="5CA71444"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40171FC0"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10C14A59" w14:textId="56601BCB"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4319B2D" w14:textId="77777777" w:rsidTr="006B38F0">
        <w:trPr>
          <w:trHeight w:val="273"/>
          <w:jc w:val="center"/>
        </w:trPr>
        <w:tc>
          <w:tcPr>
            <w:tcW w:w="820" w:type="pct"/>
            <w:vMerge/>
          </w:tcPr>
          <w:p w14:paraId="65E5AD22"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372FD0F6"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21. Техника безопасности на занятии по баскетболу.  Правила игры. Обучение передвижениям в нападении и защите, техника ведения мяча</w:t>
            </w:r>
          </w:p>
        </w:tc>
        <w:tc>
          <w:tcPr>
            <w:tcW w:w="682" w:type="pct"/>
          </w:tcPr>
          <w:p w14:paraId="40703E84"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2B0C165C"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D1B1CEE" w14:textId="5229DCE5"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4BCB6E90" w14:textId="77777777" w:rsidTr="006B38F0">
        <w:trPr>
          <w:trHeight w:val="273"/>
          <w:jc w:val="center"/>
        </w:trPr>
        <w:tc>
          <w:tcPr>
            <w:tcW w:w="820" w:type="pct"/>
            <w:vMerge/>
          </w:tcPr>
          <w:p w14:paraId="7E1AB01C"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60E32D2A"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22. Обучение технике броска мяча в корзину</w:t>
            </w:r>
          </w:p>
        </w:tc>
        <w:tc>
          <w:tcPr>
            <w:tcW w:w="682" w:type="pct"/>
          </w:tcPr>
          <w:p w14:paraId="06487C01"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05D1D125"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5C9DA60" w14:textId="09C280BF"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495529D" w14:textId="77777777" w:rsidTr="006B38F0">
        <w:trPr>
          <w:trHeight w:val="273"/>
          <w:jc w:val="center"/>
        </w:trPr>
        <w:tc>
          <w:tcPr>
            <w:tcW w:w="820" w:type="pct"/>
            <w:vMerge/>
          </w:tcPr>
          <w:p w14:paraId="565D7469"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A47C1C6"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23. Прием техники защиты — перехват, приемы, применяемые против броска, накрывание</w:t>
            </w:r>
          </w:p>
        </w:tc>
        <w:tc>
          <w:tcPr>
            <w:tcW w:w="682" w:type="pct"/>
          </w:tcPr>
          <w:p w14:paraId="0DE1BCC6"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0BCFC1E9"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813A45D" w14:textId="5D511CEE"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4C6F96C1" w14:textId="77777777" w:rsidTr="006B38F0">
        <w:trPr>
          <w:trHeight w:val="273"/>
          <w:jc w:val="center"/>
        </w:trPr>
        <w:tc>
          <w:tcPr>
            <w:tcW w:w="820" w:type="pct"/>
            <w:vMerge/>
          </w:tcPr>
          <w:p w14:paraId="3F8F07CF"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6D2B6192"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24. Совершенствование тактических и технических действий в игре</w:t>
            </w:r>
          </w:p>
        </w:tc>
        <w:tc>
          <w:tcPr>
            <w:tcW w:w="682" w:type="pct"/>
          </w:tcPr>
          <w:p w14:paraId="344B01EB"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362506A3"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3C957328" w14:textId="3C4ECD41"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61EDE95D" w14:textId="77777777" w:rsidTr="006B38F0">
        <w:trPr>
          <w:trHeight w:val="273"/>
          <w:jc w:val="center"/>
        </w:trPr>
        <w:tc>
          <w:tcPr>
            <w:tcW w:w="820" w:type="pct"/>
            <w:vMerge/>
          </w:tcPr>
          <w:p w14:paraId="6FF7400E"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7B614009"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25. Обучение тактике нападения, тактике защиты</w:t>
            </w:r>
          </w:p>
        </w:tc>
        <w:tc>
          <w:tcPr>
            <w:tcW w:w="682" w:type="pct"/>
          </w:tcPr>
          <w:p w14:paraId="5CE28949"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297EC46"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79B9A4A3" w14:textId="457C74C1"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30C769E" w14:textId="77777777" w:rsidTr="006B38F0">
        <w:trPr>
          <w:trHeight w:val="273"/>
          <w:jc w:val="center"/>
        </w:trPr>
        <w:tc>
          <w:tcPr>
            <w:tcW w:w="820" w:type="pct"/>
            <w:vMerge/>
          </w:tcPr>
          <w:p w14:paraId="7F1E8134"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04FA1B9"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26. Игра по правилам</w:t>
            </w:r>
          </w:p>
        </w:tc>
        <w:tc>
          <w:tcPr>
            <w:tcW w:w="682" w:type="pct"/>
          </w:tcPr>
          <w:p w14:paraId="19FC1D89"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02673411"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7805D6C0" w14:textId="2950234E"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4379FEC" w14:textId="77777777" w:rsidTr="006B38F0">
        <w:trPr>
          <w:trHeight w:val="273"/>
          <w:jc w:val="center"/>
        </w:trPr>
        <w:tc>
          <w:tcPr>
            <w:tcW w:w="820" w:type="pct"/>
            <w:vMerge/>
          </w:tcPr>
          <w:p w14:paraId="602F5068"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122C8ACA"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27. Эстафеты с баскетбольными мячами</w:t>
            </w:r>
          </w:p>
        </w:tc>
        <w:tc>
          <w:tcPr>
            <w:tcW w:w="682" w:type="pct"/>
          </w:tcPr>
          <w:p w14:paraId="51D5152A"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13758F58"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7699C56B" w14:textId="4C4523A7"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BAEC6AB" w14:textId="77777777" w:rsidTr="006B38F0">
        <w:trPr>
          <w:trHeight w:val="273"/>
          <w:jc w:val="center"/>
        </w:trPr>
        <w:tc>
          <w:tcPr>
            <w:tcW w:w="820" w:type="pct"/>
            <w:vMerge/>
          </w:tcPr>
          <w:p w14:paraId="64FED28F"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1EE0B023"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28. Совершенствование техники ведения, передачи, ловли, броска мяча</w:t>
            </w:r>
          </w:p>
        </w:tc>
        <w:tc>
          <w:tcPr>
            <w:tcW w:w="682" w:type="pct"/>
          </w:tcPr>
          <w:p w14:paraId="2CD1EFAE"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1178DE29"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0CE4AC33" w14:textId="2008ED00"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47A7097" w14:textId="77777777" w:rsidTr="006B38F0">
        <w:trPr>
          <w:trHeight w:val="259"/>
          <w:jc w:val="center"/>
        </w:trPr>
        <w:tc>
          <w:tcPr>
            <w:tcW w:w="820" w:type="pct"/>
            <w:vMerge/>
          </w:tcPr>
          <w:p w14:paraId="3B08530E"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9671E1F"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Самостоятельная работа обучающихся</w:t>
            </w:r>
          </w:p>
        </w:tc>
        <w:tc>
          <w:tcPr>
            <w:tcW w:w="682" w:type="pct"/>
          </w:tcPr>
          <w:p w14:paraId="13FB6388"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5692C8DC"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2E260AD6" w14:textId="64EF9778"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87C5C63" w14:textId="77777777" w:rsidTr="006B38F0">
        <w:trPr>
          <w:trHeight w:val="200"/>
          <w:jc w:val="center"/>
        </w:trPr>
        <w:tc>
          <w:tcPr>
            <w:tcW w:w="820" w:type="pct"/>
            <w:vMerge w:val="restart"/>
          </w:tcPr>
          <w:p w14:paraId="683DF0D9"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Тема</w:t>
            </w:r>
            <w:r w:rsidRPr="00A84500">
              <w:rPr>
                <w:rFonts w:ascii="Times New Roman" w:hAnsi="Times New Roman"/>
                <w:b/>
                <w:sz w:val="24"/>
                <w:szCs w:val="24"/>
              </w:rPr>
              <w:t xml:space="preserve"> </w:t>
            </w:r>
            <w:r w:rsidRPr="00A84500">
              <w:rPr>
                <w:rFonts w:ascii="Times New Roman" w:hAnsi="Times New Roman"/>
                <w:b/>
                <w:bCs/>
                <w:sz w:val="24"/>
                <w:szCs w:val="24"/>
              </w:rPr>
              <w:t xml:space="preserve">2.6. </w:t>
            </w:r>
          </w:p>
          <w:p w14:paraId="2B4DA42D"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sz w:val="24"/>
                <w:szCs w:val="24"/>
              </w:rPr>
              <w:t>Настольный теннис</w:t>
            </w:r>
          </w:p>
        </w:tc>
        <w:tc>
          <w:tcPr>
            <w:tcW w:w="2303" w:type="pct"/>
            <w:hideMark/>
          </w:tcPr>
          <w:p w14:paraId="5CA0290A" w14:textId="77777777" w:rsidR="006B38F0" w:rsidRPr="00A84500" w:rsidRDefault="006B38F0" w:rsidP="00A84500">
            <w:pPr>
              <w:spacing w:after="0" w:line="240" w:lineRule="auto"/>
              <w:contextualSpacing/>
              <w:jc w:val="both"/>
              <w:rPr>
                <w:rFonts w:ascii="Times New Roman" w:hAnsi="Times New Roman"/>
                <w:spacing w:val="-3"/>
                <w:sz w:val="24"/>
                <w:szCs w:val="24"/>
              </w:rPr>
            </w:pPr>
            <w:r w:rsidRPr="00A84500">
              <w:rPr>
                <w:rFonts w:ascii="Times New Roman" w:hAnsi="Times New Roman"/>
                <w:b/>
                <w:spacing w:val="-3"/>
                <w:sz w:val="24"/>
                <w:szCs w:val="24"/>
              </w:rPr>
              <w:t>Содержание</w:t>
            </w:r>
          </w:p>
        </w:tc>
        <w:tc>
          <w:tcPr>
            <w:tcW w:w="682" w:type="pct"/>
          </w:tcPr>
          <w:p w14:paraId="0753448B"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56BEDF62"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20794F28" w14:textId="583079D6"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68DE7005" w14:textId="77777777" w:rsidR="006B38F0" w:rsidRPr="00A84500" w:rsidRDefault="006B38F0" w:rsidP="00A84500">
            <w:pPr>
              <w:spacing w:after="0" w:line="240" w:lineRule="auto"/>
              <w:jc w:val="center"/>
              <w:rPr>
                <w:rFonts w:ascii="Times New Roman" w:hAnsi="Times New Roman"/>
                <w:b/>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5A90DC25" w14:textId="77777777" w:rsidTr="006B38F0">
        <w:trPr>
          <w:trHeight w:val="194"/>
          <w:jc w:val="center"/>
        </w:trPr>
        <w:tc>
          <w:tcPr>
            <w:tcW w:w="820" w:type="pct"/>
            <w:vMerge/>
          </w:tcPr>
          <w:p w14:paraId="15F12360"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5EE6D272"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b/>
                <w:sz w:val="24"/>
                <w:szCs w:val="24"/>
              </w:rPr>
              <w:t>В том числе практических занятий</w:t>
            </w:r>
          </w:p>
        </w:tc>
        <w:tc>
          <w:tcPr>
            <w:tcW w:w="682" w:type="pct"/>
          </w:tcPr>
          <w:p w14:paraId="58243E92"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7145449C"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01815B1B" w14:textId="738C87DE"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97B4B9A" w14:textId="77777777" w:rsidTr="006B38F0">
        <w:trPr>
          <w:trHeight w:val="828"/>
          <w:jc w:val="center"/>
        </w:trPr>
        <w:tc>
          <w:tcPr>
            <w:tcW w:w="820" w:type="pct"/>
            <w:vMerge/>
          </w:tcPr>
          <w:p w14:paraId="025A6045"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hideMark/>
          </w:tcPr>
          <w:p w14:paraId="602BFA6D"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682" w:type="pct"/>
          </w:tcPr>
          <w:p w14:paraId="12330CC2"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299B0563"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4B7D1AD5" w14:textId="09660358"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DB24A67" w14:textId="77777777" w:rsidTr="006B38F0">
        <w:trPr>
          <w:trHeight w:val="129"/>
          <w:jc w:val="center"/>
        </w:trPr>
        <w:tc>
          <w:tcPr>
            <w:tcW w:w="820" w:type="pct"/>
            <w:vMerge/>
          </w:tcPr>
          <w:p w14:paraId="2A100DD7"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4EFC21A"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b/>
                <w:bCs/>
                <w:sz w:val="24"/>
                <w:szCs w:val="24"/>
              </w:rPr>
              <w:t>Самостоятельная работа обучающихся</w:t>
            </w:r>
          </w:p>
        </w:tc>
        <w:tc>
          <w:tcPr>
            <w:tcW w:w="682" w:type="pct"/>
          </w:tcPr>
          <w:p w14:paraId="3CF646D9"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49FBE6B"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4F08BFC8" w14:textId="3B2A6634"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2CA6375F" w14:textId="77777777" w:rsidTr="006B38F0">
        <w:trPr>
          <w:trHeight w:val="262"/>
          <w:jc w:val="center"/>
        </w:trPr>
        <w:tc>
          <w:tcPr>
            <w:tcW w:w="820" w:type="pct"/>
            <w:vMerge w:val="restart"/>
          </w:tcPr>
          <w:p w14:paraId="5BDD16BA" w14:textId="77777777" w:rsidR="006B38F0" w:rsidRPr="00A84500" w:rsidRDefault="006B38F0" w:rsidP="00A84500">
            <w:pPr>
              <w:numPr>
                <w:ilvl w:val="12"/>
                <w:numId w:val="0"/>
              </w:numPr>
              <w:spacing w:after="0" w:line="240" w:lineRule="auto"/>
              <w:rPr>
                <w:rFonts w:ascii="Times New Roman" w:hAnsi="Times New Roman"/>
                <w:sz w:val="24"/>
                <w:szCs w:val="24"/>
              </w:rPr>
            </w:pPr>
            <w:r w:rsidRPr="00A84500">
              <w:rPr>
                <w:rFonts w:ascii="Times New Roman" w:hAnsi="Times New Roman"/>
                <w:b/>
                <w:bCs/>
                <w:sz w:val="24"/>
                <w:szCs w:val="24"/>
              </w:rPr>
              <w:t>Тема</w:t>
            </w:r>
            <w:r w:rsidRPr="00A84500">
              <w:rPr>
                <w:rFonts w:ascii="Times New Roman" w:hAnsi="Times New Roman"/>
                <w:b/>
                <w:sz w:val="24"/>
                <w:szCs w:val="24"/>
              </w:rPr>
              <w:t xml:space="preserve"> </w:t>
            </w:r>
            <w:r w:rsidRPr="00A84500">
              <w:rPr>
                <w:rFonts w:ascii="Times New Roman" w:hAnsi="Times New Roman"/>
                <w:b/>
                <w:bCs/>
                <w:sz w:val="24"/>
                <w:szCs w:val="24"/>
              </w:rPr>
              <w:t>2.7.</w:t>
            </w:r>
            <w:r w:rsidRPr="00A84500">
              <w:rPr>
                <w:rFonts w:ascii="Times New Roman" w:hAnsi="Times New Roman"/>
                <w:sz w:val="24"/>
                <w:szCs w:val="24"/>
              </w:rPr>
              <w:t xml:space="preserve"> </w:t>
            </w:r>
          </w:p>
          <w:p w14:paraId="4BBDB815" w14:textId="77777777" w:rsidR="006B38F0" w:rsidRPr="00A84500" w:rsidRDefault="006B38F0" w:rsidP="00A84500">
            <w:pPr>
              <w:numPr>
                <w:ilvl w:val="12"/>
                <w:numId w:val="0"/>
              </w:numPr>
              <w:spacing w:after="0" w:line="240" w:lineRule="auto"/>
              <w:rPr>
                <w:rFonts w:ascii="Times New Roman" w:hAnsi="Times New Roman"/>
                <w:sz w:val="24"/>
                <w:szCs w:val="24"/>
              </w:rPr>
            </w:pPr>
            <w:r w:rsidRPr="00A84500">
              <w:rPr>
                <w:rFonts w:ascii="Times New Roman" w:hAnsi="Times New Roman"/>
                <w:sz w:val="24"/>
                <w:szCs w:val="24"/>
              </w:rPr>
              <w:t xml:space="preserve">Плавание </w:t>
            </w:r>
            <w:r w:rsidRPr="00A84500">
              <w:rPr>
                <w:rFonts w:ascii="Times New Roman" w:hAnsi="Times New Roman"/>
                <w:bCs/>
                <w:sz w:val="24"/>
                <w:szCs w:val="24"/>
              </w:rPr>
              <w:t>(при наличии условий)</w:t>
            </w:r>
          </w:p>
        </w:tc>
        <w:tc>
          <w:tcPr>
            <w:tcW w:w="2303" w:type="pct"/>
          </w:tcPr>
          <w:p w14:paraId="484BE7A7" w14:textId="77777777" w:rsidR="006B38F0" w:rsidRPr="00A84500" w:rsidRDefault="006B38F0" w:rsidP="00A84500">
            <w:pPr>
              <w:spacing w:after="0" w:line="240" w:lineRule="auto"/>
              <w:contextualSpacing/>
              <w:jc w:val="both"/>
              <w:rPr>
                <w:rFonts w:ascii="Times New Roman" w:hAnsi="Times New Roman"/>
                <w:b/>
                <w:spacing w:val="-3"/>
                <w:sz w:val="24"/>
                <w:szCs w:val="24"/>
              </w:rPr>
            </w:pPr>
            <w:r w:rsidRPr="00A84500">
              <w:rPr>
                <w:rFonts w:ascii="Times New Roman" w:hAnsi="Times New Roman"/>
                <w:b/>
                <w:spacing w:val="-3"/>
                <w:sz w:val="24"/>
                <w:szCs w:val="24"/>
              </w:rPr>
              <w:t>Содержание</w:t>
            </w:r>
          </w:p>
        </w:tc>
        <w:tc>
          <w:tcPr>
            <w:tcW w:w="682" w:type="pct"/>
          </w:tcPr>
          <w:p w14:paraId="2302CC55"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719977A4" w14:textId="77777777"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p>
        </w:tc>
        <w:tc>
          <w:tcPr>
            <w:tcW w:w="711" w:type="pct"/>
            <w:vMerge w:val="restart"/>
          </w:tcPr>
          <w:p w14:paraId="3D65AA7A" w14:textId="5F58ED6E" w:rsidR="006B38F0" w:rsidRPr="00A84500" w:rsidRDefault="006B38F0" w:rsidP="00A84500">
            <w:pPr>
              <w:spacing w:after="0" w:line="240" w:lineRule="auto"/>
              <w:jc w:val="center"/>
              <w:rPr>
                <w:rFonts w:ascii="Times New Roman" w:eastAsia="Calibri" w:hAnsi="Times New Roman" w:cs="Calibri"/>
                <w:spacing w:val="2"/>
                <w:sz w:val="24"/>
                <w:szCs w:val="24"/>
                <w:shd w:val="clear" w:color="auto" w:fill="FFFFFF"/>
              </w:rPr>
            </w:pPr>
            <w:r w:rsidRPr="00A84500">
              <w:rPr>
                <w:rFonts w:ascii="Times New Roman" w:eastAsia="Calibri" w:hAnsi="Times New Roman" w:cs="Calibri"/>
                <w:spacing w:val="2"/>
                <w:sz w:val="24"/>
                <w:szCs w:val="24"/>
                <w:shd w:val="clear" w:color="auto" w:fill="FFFFFF"/>
              </w:rPr>
              <w:t>ОК 04</w:t>
            </w:r>
          </w:p>
          <w:p w14:paraId="0049DCBF" w14:textId="77777777" w:rsidR="006B38F0" w:rsidRPr="00A84500" w:rsidRDefault="006B38F0" w:rsidP="00A84500">
            <w:pPr>
              <w:spacing w:after="0" w:line="240" w:lineRule="auto"/>
              <w:jc w:val="center"/>
              <w:rPr>
                <w:rFonts w:ascii="Times New Roman" w:hAnsi="Times New Roman"/>
                <w:b/>
                <w:sz w:val="24"/>
                <w:szCs w:val="24"/>
              </w:rPr>
            </w:pPr>
            <w:r w:rsidRPr="00A84500">
              <w:rPr>
                <w:rFonts w:ascii="Times New Roman" w:eastAsia="Calibri" w:hAnsi="Times New Roman" w:cs="Calibri"/>
                <w:spacing w:val="2"/>
                <w:sz w:val="24"/>
                <w:szCs w:val="24"/>
                <w:shd w:val="clear" w:color="auto" w:fill="FFFFFF"/>
              </w:rPr>
              <w:t>ОК 08</w:t>
            </w:r>
          </w:p>
        </w:tc>
      </w:tr>
      <w:tr w:rsidR="006B38F0" w:rsidRPr="00A84500" w14:paraId="4034E1C8" w14:textId="77777777" w:rsidTr="006B38F0">
        <w:trPr>
          <w:trHeight w:val="387"/>
          <w:jc w:val="center"/>
        </w:trPr>
        <w:tc>
          <w:tcPr>
            <w:tcW w:w="820" w:type="pct"/>
            <w:vMerge/>
          </w:tcPr>
          <w:p w14:paraId="7FA702E3"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526C2B7"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b/>
                <w:sz w:val="24"/>
                <w:szCs w:val="24"/>
              </w:rPr>
              <w:t>В том числе практических занятий</w:t>
            </w:r>
          </w:p>
        </w:tc>
        <w:tc>
          <w:tcPr>
            <w:tcW w:w="682" w:type="pct"/>
          </w:tcPr>
          <w:p w14:paraId="7B08B0E2"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4E81B3EE"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1776B61B" w14:textId="278FB0E3"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09641C0D" w14:textId="77777777" w:rsidTr="006B38F0">
        <w:trPr>
          <w:trHeight w:val="585"/>
          <w:jc w:val="center"/>
        </w:trPr>
        <w:tc>
          <w:tcPr>
            <w:tcW w:w="820" w:type="pct"/>
            <w:vMerge/>
          </w:tcPr>
          <w:p w14:paraId="47C6836F"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5AD01A2"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30. Ознакомление с техникой плавания основными видами плавания: кроль на груди и спине, брасс, прикладные виды</w:t>
            </w:r>
          </w:p>
        </w:tc>
        <w:tc>
          <w:tcPr>
            <w:tcW w:w="682" w:type="pct"/>
          </w:tcPr>
          <w:p w14:paraId="79246230"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206F849B"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03D7D070" w14:textId="60E08587"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6B25780D" w14:textId="77777777" w:rsidTr="006B38F0">
        <w:trPr>
          <w:trHeight w:val="298"/>
          <w:jc w:val="center"/>
        </w:trPr>
        <w:tc>
          <w:tcPr>
            <w:tcW w:w="820" w:type="pct"/>
            <w:vMerge/>
            <w:tcBorders>
              <w:bottom w:val="single" w:sz="4" w:space="0" w:color="auto"/>
            </w:tcBorders>
          </w:tcPr>
          <w:p w14:paraId="6094DD83"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A02CCAC"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Самостоятельная работа обучающихся</w:t>
            </w:r>
          </w:p>
        </w:tc>
        <w:tc>
          <w:tcPr>
            <w:tcW w:w="682" w:type="pct"/>
          </w:tcPr>
          <w:p w14:paraId="6872B368"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15E6FC7E"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13597D38" w14:textId="713EEBBF"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C00C789" w14:textId="77777777" w:rsidTr="006B38F0">
        <w:trPr>
          <w:trHeight w:val="287"/>
          <w:jc w:val="center"/>
        </w:trPr>
        <w:tc>
          <w:tcPr>
            <w:tcW w:w="820" w:type="pct"/>
            <w:vMerge w:val="restart"/>
          </w:tcPr>
          <w:p w14:paraId="177B7918"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2.8. </w:t>
            </w:r>
          </w:p>
          <w:p w14:paraId="76E1569F" w14:textId="77777777" w:rsidR="006B38F0" w:rsidRPr="00A84500" w:rsidRDefault="006B38F0" w:rsidP="00A84500">
            <w:pPr>
              <w:numPr>
                <w:ilvl w:val="12"/>
                <w:numId w:val="0"/>
              </w:numPr>
              <w:spacing w:after="0" w:line="240" w:lineRule="auto"/>
              <w:jc w:val="both"/>
              <w:rPr>
                <w:rFonts w:ascii="Times New Roman" w:hAnsi="Times New Roman"/>
                <w:sz w:val="24"/>
                <w:szCs w:val="24"/>
              </w:rPr>
            </w:pPr>
            <w:r w:rsidRPr="00A84500">
              <w:rPr>
                <w:rFonts w:ascii="Times New Roman" w:hAnsi="Times New Roman"/>
                <w:sz w:val="24"/>
                <w:szCs w:val="24"/>
              </w:rPr>
              <w:t>Атлетическая гимнастика</w:t>
            </w:r>
          </w:p>
        </w:tc>
        <w:tc>
          <w:tcPr>
            <w:tcW w:w="2303" w:type="pct"/>
          </w:tcPr>
          <w:p w14:paraId="3DC507D9"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Содержание</w:t>
            </w:r>
          </w:p>
        </w:tc>
        <w:tc>
          <w:tcPr>
            <w:tcW w:w="682" w:type="pct"/>
          </w:tcPr>
          <w:p w14:paraId="4ACAF3DC"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6820375D" w14:textId="77777777" w:rsidR="006B38F0" w:rsidRPr="00A84500" w:rsidRDefault="006B38F0" w:rsidP="00A84500">
            <w:pPr>
              <w:spacing w:after="0" w:line="240" w:lineRule="auto"/>
              <w:jc w:val="center"/>
              <w:rPr>
                <w:rFonts w:ascii="Times New Roman" w:hAnsi="Times New Roman"/>
                <w:bCs/>
                <w:sz w:val="24"/>
                <w:szCs w:val="24"/>
              </w:rPr>
            </w:pPr>
          </w:p>
        </w:tc>
        <w:tc>
          <w:tcPr>
            <w:tcW w:w="711" w:type="pct"/>
            <w:vMerge w:val="restart"/>
          </w:tcPr>
          <w:p w14:paraId="66FA2B91" w14:textId="59713C39" w:rsidR="006B38F0" w:rsidRPr="00A84500" w:rsidRDefault="006B38F0" w:rsidP="00A84500">
            <w:pPr>
              <w:spacing w:after="0" w:line="240" w:lineRule="auto"/>
              <w:jc w:val="center"/>
              <w:rPr>
                <w:rFonts w:ascii="Times New Roman" w:hAnsi="Times New Roman"/>
                <w:bCs/>
                <w:sz w:val="24"/>
                <w:szCs w:val="24"/>
              </w:rPr>
            </w:pPr>
            <w:r w:rsidRPr="00A84500">
              <w:rPr>
                <w:rFonts w:ascii="Times New Roman" w:hAnsi="Times New Roman"/>
                <w:bCs/>
                <w:sz w:val="24"/>
                <w:szCs w:val="24"/>
              </w:rPr>
              <w:t>ОК 04</w:t>
            </w:r>
          </w:p>
          <w:p w14:paraId="2666420E" w14:textId="77777777" w:rsidR="006B38F0" w:rsidRPr="00A84500" w:rsidRDefault="006B38F0" w:rsidP="00A84500">
            <w:pPr>
              <w:spacing w:after="0" w:line="240" w:lineRule="auto"/>
              <w:jc w:val="center"/>
              <w:rPr>
                <w:rFonts w:ascii="Times New Roman" w:hAnsi="Times New Roman"/>
                <w:bCs/>
                <w:sz w:val="24"/>
                <w:szCs w:val="24"/>
              </w:rPr>
            </w:pPr>
            <w:r w:rsidRPr="00A84500">
              <w:rPr>
                <w:rFonts w:ascii="Times New Roman" w:hAnsi="Times New Roman"/>
                <w:bCs/>
                <w:sz w:val="24"/>
                <w:szCs w:val="24"/>
              </w:rPr>
              <w:t>ОК 08</w:t>
            </w:r>
          </w:p>
        </w:tc>
      </w:tr>
      <w:tr w:rsidR="006B38F0" w:rsidRPr="00A84500" w14:paraId="2EF6EE1A" w14:textId="77777777" w:rsidTr="006B38F0">
        <w:trPr>
          <w:trHeight w:val="287"/>
          <w:jc w:val="center"/>
        </w:trPr>
        <w:tc>
          <w:tcPr>
            <w:tcW w:w="820" w:type="pct"/>
            <w:vMerge/>
          </w:tcPr>
          <w:p w14:paraId="04F3B24F"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140C2485"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В том числе практических занятий</w:t>
            </w:r>
          </w:p>
        </w:tc>
        <w:tc>
          <w:tcPr>
            <w:tcW w:w="682" w:type="pct"/>
          </w:tcPr>
          <w:p w14:paraId="30E1AF0D" w14:textId="77777777" w:rsidR="006B38F0" w:rsidRPr="00A84500" w:rsidRDefault="006B38F0" w:rsidP="00A84500">
            <w:pPr>
              <w:spacing w:after="0" w:line="240" w:lineRule="auto"/>
              <w:contextualSpacing/>
              <w:jc w:val="center"/>
              <w:rPr>
                <w:rFonts w:ascii="Times New Roman" w:hAnsi="Times New Roman"/>
                <w:b/>
                <w:bCs/>
                <w:sz w:val="24"/>
                <w:szCs w:val="24"/>
              </w:rPr>
            </w:pPr>
          </w:p>
        </w:tc>
        <w:tc>
          <w:tcPr>
            <w:tcW w:w="485" w:type="pct"/>
          </w:tcPr>
          <w:p w14:paraId="026DAADA" w14:textId="77777777" w:rsidR="006B38F0" w:rsidRPr="00A84500" w:rsidRDefault="006B38F0" w:rsidP="00A84500">
            <w:pPr>
              <w:spacing w:after="0" w:line="240" w:lineRule="auto"/>
              <w:jc w:val="center"/>
              <w:rPr>
                <w:rFonts w:ascii="Times New Roman" w:hAnsi="Times New Roman"/>
                <w:bCs/>
                <w:sz w:val="24"/>
                <w:szCs w:val="24"/>
              </w:rPr>
            </w:pPr>
          </w:p>
        </w:tc>
        <w:tc>
          <w:tcPr>
            <w:tcW w:w="711" w:type="pct"/>
            <w:vMerge/>
          </w:tcPr>
          <w:p w14:paraId="5D054A0E" w14:textId="36F8D0C3" w:rsidR="006B38F0" w:rsidRPr="00A84500" w:rsidRDefault="006B38F0" w:rsidP="00A84500">
            <w:pPr>
              <w:spacing w:after="0" w:line="240" w:lineRule="auto"/>
              <w:jc w:val="center"/>
              <w:rPr>
                <w:rFonts w:ascii="Times New Roman" w:hAnsi="Times New Roman"/>
                <w:bCs/>
                <w:sz w:val="24"/>
                <w:szCs w:val="24"/>
              </w:rPr>
            </w:pPr>
          </w:p>
        </w:tc>
      </w:tr>
      <w:tr w:rsidR="006B38F0" w:rsidRPr="00A84500" w14:paraId="088AF0FC" w14:textId="77777777" w:rsidTr="006B38F0">
        <w:trPr>
          <w:trHeight w:val="545"/>
          <w:jc w:val="center"/>
        </w:trPr>
        <w:tc>
          <w:tcPr>
            <w:tcW w:w="820" w:type="pct"/>
            <w:vMerge/>
          </w:tcPr>
          <w:p w14:paraId="52192E51" w14:textId="77777777" w:rsidR="006B38F0" w:rsidRPr="00A84500" w:rsidRDefault="006B38F0" w:rsidP="00A84500">
            <w:pPr>
              <w:numPr>
                <w:ilvl w:val="12"/>
                <w:numId w:val="0"/>
              </w:numPr>
              <w:spacing w:after="0" w:line="240" w:lineRule="auto"/>
              <w:jc w:val="both"/>
              <w:rPr>
                <w:rFonts w:ascii="Times New Roman" w:hAnsi="Times New Roman"/>
                <w:b/>
                <w:bCs/>
                <w:sz w:val="24"/>
                <w:szCs w:val="24"/>
              </w:rPr>
            </w:pPr>
          </w:p>
        </w:tc>
        <w:tc>
          <w:tcPr>
            <w:tcW w:w="2303" w:type="pct"/>
          </w:tcPr>
          <w:p w14:paraId="2B12AF38"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31. Техника безопасности в тренажерном зале. Ознакомление с тренажерами</w:t>
            </w:r>
          </w:p>
        </w:tc>
        <w:tc>
          <w:tcPr>
            <w:tcW w:w="682" w:type="pct"/>
          </w:tcPr>
          <w:p w14:paraId="06D8D05D"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68D0D393"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46BE2B2B" w14:textId="444010C9"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71A6942" w14:textId="77777777" w:rsidTr="006B38F0">
        <w:trPr>
          <w:trHeight w:val="420"/>
          <w:jc w:val="center"/>
        </w:trPr>
        <w:tc>
          <w:tcPr>
            <w:tcW w:w="820" w:type="pct"/>
            <w:vMerge/>
          </w:tcPr>
          <w:p w14:paraId="554B9749" w14:textId="77777777" w:rsidR="006B38F0" w:rsidRPr="00A84500" w:rsidRDefault="006B38F0" w:rsidP="00A84500">
            <w:pPr>
              <w:numPr>
                <w:ilvl w:val="12"/>
                <w:numId w:val="0"/>
              </w:numPr>
              <w:spacing w:after="0" w:line="240" w:lineRule="auto"/>
              <w:jc w:val="both"/>
              <w:rPr>
                <w:rFonts w:ascii="Times New Roman" w:hAnsi="Times New Roman"/>
                <w:b/>
                <w:bCs/>
                <w:sz w:val="24"/>
                <w:szCs w:val="24"/>
              </w:rPr>
            </w:pPr>
          </w:p>
        </w:tc>
        <w:tc>
          <w:tcPr>
            <w:tcW w:w="2303" w:type="pct"/>
          </w:tcPr>
          <w:p w14:paraId="4FF7BE02" w14:textId="77777777" w:rsidR="006B38F0" w:rsidRPr="00A84500" w:rsidRDefault="006B38F0" w:rsidP="00A84500">
            <w:pPr>
              <w:spacing w:after="0" w:line="240" w:lineRule="auto"/>
              <w:contextualSpacing/>
              <w:jc w:val="both"/>
              <w:rPr>
                <w:rFonts w:ascii="Times New Roman" w:hAnsi="Times New Roman"/>
                <w:spacing w:val="-2"/>
                <w:sz w:val="24"/>
                <w:szCs w:val="24"/>
              </w:rPr>
            </w:pPr>
            <w:r w:rsidRPr="00A84500">
              <w:rPr>
                <w:rFonts w:ascii="Times New Roman" w:hAnsi="Times New Roman"/>
                <w:spacing w:val="-2"/>
                <w:sz w:val="24"/>
                <w:szCs w:val="24"/>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682" w:type="pct"/>
          </w:tcPr>
          <w:p w14:paraId="6E41418B"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0AF84C46" w14:textId="77777777" w:rsidR="006B38F0" w:rsidRPr="00A84500" w:rsidRDefault="006B38F0" w:rsidP="00A84500">
            <w:pPr>
              <w:spacing w:after="0" w:line="240" w:lineRule="auto"/>
              <w:jc w:val="center"/>
              <w:rPr>
                <w:rFonts w:ascii="Times New Roman" w:hAnsi="Times New Roman"/>
                <w:bCs/>
                <w:sz w:val="24"/>
                <w:szCs w:val="24"/>
              </w:rPr>
            </w:pPr>
          </w:p>
        </w:tc>
        <w:tc>
          <w:tcPr>
            <w:tcW w:w="711" w:type="pct"/>
            <w:vMerge/>
          </w:tcPr>
          <w:p w14:paraId="587C6423" w14:textId="2E51961B" w:rsidR="006B38F0" w:rsidRPr="00A84500" w:rsidRDefault="006B38F0" w:rsidP="00A84500">
            <w:pPr>
              <w:spacing w:after="0" w:line="240" w:lineRule="auto"/>
              <w:jc w:val="center"/>
              <w:rPr>
                <w:rFonts w:ascii="Times New Roman" w:hAnsi="Times New Roman"/>
                <w:bCs/>
                <w:sz w:val="24"/>
                <w:szCs w:val="24"/>
              </w:rPr>
            </w:pPr>
          </w:p>
        </w:tc>
      </w:tr>
      <w:tr w:rsidR="006B38F0" w:rsidRPr="00A84500" w14:paraId="2D7B3C95" w14:textId="77777777" w:rsidTr="006B38F0">
        <w:trPr>
          <w:trHeight w:val="420"/>
          <w:jc w:val="center"/>
        </w:trPr>
        <w:tc>
          <w:tcPr>
            <w:tcW w:w="820" w:type="pct"/>
            <w:vMerge/>
          </w:tcPr>
          <w:p w14:paraId="0B44DAF4" w14:textId="77777777" w:rsidR="006B38F0" w:rsidRPr="00A84500" w:rsidRDefault="006B38F0" w:rsidP="00A84500">
            <w:pPr>
              <w:numPr>
                <w:ilvl w:val="12"/>
                <w:numId w:val="0"/>
              </w:numPr>
              <w:spacing w:after="0" w:line="240" w:lineRule="auto"/>
              <w:jc w:val="both"/>
              <w:rPr>
                <w:rFonts w:ascii="Times New Roman" w:hAnsi="Times New Roman"/>
                <w:b/>
                <w:bCs/>
                <w:sz w:val="24"/>
                <w:szCs w:val="24"/>
              </w:rPr>
            </w:pPr>
          </w:p>
        </w:tc>
        <w:tc>
          <w:tcPr>
            <w:tcW w:w="2303" w:type="pct"/>
          </w:tcPr>
          <w:p w14:paraId="6B906B2D" w14:textId="77777777" w:rsidR="006B38F0" w:rsidRPr="00A84500" w:rsidRDefault="006B38F0" w:rsidP="00A84500">
            <w:pPr>
              <w:spacing w:after="0" w:line="240" w:lineRule="auto"/>
              <w:contextualSpacing/>
              <w:jc w:val="both"/>
              <w:rPr>
                <w:rFonts w:ascii="Times New Roman" w:hAnsi="Times New Roman"/>
                <w:spacing w:val="-2"/>
                <w:sz w:val="24"/>
                <w:szCs w:val="24"/>
              </w:rPr>
            </w:pPr>
            <w:r w:rsidRPr="00A84500">
              <w:rPr>
                <w:rFonts w:ascii="Times New Roman" w:hAnsi="Times New Roman"/>
                <w:spacing w:val="-2"/>
                <w:sz w:val="24"/>
                <w:szCs w:val="24"/>
              </w:rPr>
              <w:t>Практическое занятие № 33. Комплекс упражнений на тренажерах для развития мышц рук и ног</w:t>
            </w:r>
          </w:p>
        </w:tc>
        <w:tc>
          <w:tcPr>
            <w:tcW w:w="682" w:type="pct"/>
          </w:tcPr>
          <w:p w14:paraId="1E6C8174" w14:textId="77777777" w:rsidR="006B38F0" w:rsidRPr="00A84500" w:rsidRDefault="006B38F0" w:rsidP="00A84500">
            <w:pPr>
              <w:spacing w:after="0" w:line="240" w:lineRule="auto"/>
              <w:contextualSpacing/>
              <w:jc w:val="center"/>
              <w:rPr>
                <w:rFonts w:ascii="Times New Roman" w:hAnsi="Times New Roman"/>
                <w:sz w:val="24"/>
                <w:szCs w:val="24"/>
              </w:rPr>
            </w:pPr>
          </w:p>
        </w:tc>
        <w:tc>
          <w:tcPr>
            <w:tcW w:w="485" w:type="pct"/>
          </w:tcPr>
          <w:p w14:paraId="05754A54" w14:textId="77777777" w:rsidR="006B38F0" w:rsidRPr="00A84500" w:rsidRDefault="006B38F0" w:rsidP="00A84500">
            <w:pPr>
              <w:spacing w:after="0" w:line="240" w:lineRule="auto"/>
              <w:jc w:val="center"/>
              <w:rPr>
                <w:rFonts w:ascii="Times New Roman" w:hAnsi="Times New Roman"/>
                <w:bCs/>
                <w:sz w:val="24"/>
                <w:szCs w:val="24"/>
              </w:rPr>
            </w:pPr>
          </w:p>
        </w:tc>
        <w:tc>
          <w:tcPr>
            <w:tcW w:w="711" w:type="pct"/>
            <w:vMerge/>
          </w:tcPr>
          <w:p w14:paraId="43AF0C64" w14:textId="7292D153" w:rsidR="006B38F0" w:rsidRPr="00A84500" w:rsidRDefault="006B38F0" w:rsidP="00A84500">
            <w:pPr>
              <w:spacing w:after="0" w:line="240" w:lineRule="auto"/>
              <w:jc w:val="center"/>
              <w:rPr>
                <w:rFonts w:ascii="Times New Roman" w:hAnsi="Times New Roman"/>
                <w:bCs/>
                <w:sz w:val="24"/>
                <w:szCs w:val="24"/>
              </w:rPr>
            </w:pPr>
          </w:p>
        </w:tc>
      </w:tr>
      <w:tr w:rsidR="006B38F0" w:rsidRPr="00A84500" w14:paraId="45014ECF" w14:textId="77777777" w:rsidTr="006B38F0">
        <w:trPr>
          <w:trHeight w:val="262"/>
          <w:jc w:val="center"/>
        </w:trPr>
        <w:tc>
          <w:tcPr>
            <w:tcW w:w="820" w:type="pct"/>
            <w:vMerge/>
          </w:tcPr>
          <w:p w14:paraId="6BCFFB50"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4E92E71"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34. Комплекс упражнений на тренажерах для развития мышц спины и брюшного пресса</w:t>
            </w:r>
          </w:p>
        </w:tc>
        <w:tc>
          <w:tcPr>
            <w:tcW w:w="682" w:type="pct"/>
          </w:tcPr>
          <w:p w14:paraId="20A75AA0"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48F1D7F7"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4F4C8118" w14:textId="7FB11EA7"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44330354" w14:textId="77777777" w:rsidTr="006B38F0">
        <w:trPr>
          <w:trHeight w:val="262"/>
          <w:jc w:val="center"/>
        </w:trPr>
        <w:tc>
          <w:tcPr>
            <w:tcW w:w="820" w:type="pct"/>
            <w:vMerge/>
          </w:tcPr>
          <w:p w14:paraId="5E3933E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389743E"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Самостоятельная работа обучающихся</w:t>
            </w:r>
          </w:p>
        </w:tc>
        <w:tc>
          <w:tcPr>
            <w:tcW w:w="682" w:type="pct"/>
          </w:tcPr>
          <w:p w14:paraId="5B3D5F5D"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1E4BC379"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5C8061C1" w14:textId="00F6FCC5"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F259A8F" w14:textId="77777777" w:rsidTr="006B38F0">
        <w:trPr>
          <w:trHeight w:val="231"/>
          <w:jc w:val="center"/>
        </w:trPr>
        <w:tc>
          <w:tcPr>
            <w:tcW w:w="820" w:type="pct"/>
            <w:vMerge w:val="restart"/>
          </w:tcPr>
          <w:p w14:paraId="74137BAA"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b/>
                <w:bCs/>
                <w:sz w:val="24"/>
                <w:szCs w:val="24"/>
              </w:rPr>
              <w:t xml:space="preserve">Тема 2.9. </w:t>
            </w:r>
          </w:p>
          <w:p w14:paraId="2A7C13E8" w14:textId="77777777" w:rsidR="006B38F0" w:rsidRPr="00A84500" w:rsidRDefault="006B38F0" w:rsidP="00A84500">
            <w:pPr>
              <w:numPr>
                <w:ilvl w:val="12"/>
                <w:numId w:val="0"/>
              </w:numPr>
              <w:spacing w:after="0" w:line="240" w:lineRule="auto"/>
              <w:rPr>
                <w:rFonts w:ascii="Times New Roman" w:hAnsi="Times New Roman"/>
                <w:b/>
                <w:bCs/>
                <w:sz w:val="24"/>
                <w:szCs w:val="24"/>
              </w:rPr>
            </w:pPr>
            <w:r w:rsidRPr="00A84500">
              <w:rPr>
                <w:rFonts w:ascii="Times New Roman" w:hAnsi="Times New Roman"/>
                <w:sz w:val="24"/>
                <w:szCs w:val="24"/>
              </w:rPr>
              <w:t xml:space="preserve">Лыжная подготовка </w:t>
            </w:r>
            <w:r w:rsidRPr="00A84500">
              <w:rPr>
                <w:rFonts w:ascii="Times New Roman" w:hAnsi="Times New Roman"/>
                <w:bCs/>
                <w:sz w:val="24"/>
                <w:szCs w:val="24"/>
              </w:rPr>
              <w:t>(для южных районов кроссовая подготовка)</w:t>
            </w:r>
          </w:p>
        </w:tc>
        <w:tc>
          <w:tcPr>
            <w:tcW w:w="2303" w:type="pct"/>
          </w:tcPr>
          <w:p w14:paraId="75147B87"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Содержание</w:t>
            </w:r>
          </w:p>
        </w:tc>
        <w:tc>
          <w:tcPr>
            <w:tcW w:w="682" w:type="pct"/>
          </w:tcPr>
          <w:p w14:paraId="2DD3D87D"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3E39BD4F" w14:textId="77777777" w:rsidR="006B38F0" w:rsidRPr="00A84500" w:rsidRDefault="006B38F0" w:rsidP="00A84500">
            <w:pPr>
              <w:spacing w:after="0" w:line="240" w:lineRule="auto"/>
              <w:jc w:val="center"/>
              <w:rPr>
                <w:rFonts w:ascii="Times New Roman" w:hAnsi="Times New Roman"/>
                <w:bCs/>
                <w:sz w:val="24"/>
                <w:szCs w:val="24"/>
              </w:rPr>
            </w:pPr>
          </w:p>
        </w:tc>
        <w:tc>
          <w:tcPr>
            <w:tcW w:w="711" w:type="pct"/>
            <w:vMerge w:val="restart"/>
          </w:tcPr>
          <w:p w14:paraId="3325035C" w14:textId="5B96AB62" w:rsidR="006B38F0" w:rsidRPr="00A84500" w:rsidRDefault="006B38F0" w:rsidP="00A84500">
            <w:pPr>
              <w:spacing w:after="0" w:line="240" w:lineRule="auto"/>
              <w:jc w:val="center"/>
              <w:rPr>
                <w:rFonts w:ascii="Times New Roman" w:hAnsi="Times New Roman"/>
                <w:bCs/>
                <w:sz w:val="24"/>
                <w:szCs w:val="24"/>
              </w:rPr>
            </w:pPr>
            <w:r w:rsidRPr="00A84500">
              <w:rPr>
                <w:rFonts w:ascii="Times New Roman" w:hAnsi="Times New Roman"/>
                <w:bCs/>
                <w:sz w:val="24"/>
                <w:szCs w:val="24"/>
              </w:rPr>
              <w:t>ОК 04</w:t>
            </w:r>
          </w:p>
          <w:p w14:paraId="2DFEB2FF" w14:textId="77777777" w:rsidR="006B38F0" w:rsidRPr="00A84500" w:rsidRDefault="006B38F0" w:rsidP="00A84500">
            <w:pPr>
              <w:spacing w:after="0" w:line="240" w:lineRule="auto"/>
              <w:jc w:val="center"/>
              <w:rPr>
                <w:rFonts w:ascii="Times New Roman" w:hAnsi="Times New Roman"/>
                <w:b/>
                <w:sz w:val="24"/>
                <w:szCs w:val="24"/>
              </w:rPr>
            </w:pPr>
            <w:r w:rsidRPr="00A84500">
              <w:rPr>
                <w:rFonts w:ascii="Times New Roman" w:hAnsi="Times New Roman"/>
                <w:bCs/>
                <w:sz w:val="24"/>
                <w:szCs w:val="24"/>
              </w:rPr>
              <w:t>ОК 08</w:t>
            </w:r>
          </w:p>
        </w:tc>
      </w:tr>
      <w:tr w:rsidR="006B38F0" w:rsidRPr="00A84500" w14:paraId="28B515FE" w14:textId="77777777" w:rsidTr="006B38F0">
        <w:trPr>
          <w:trHeight w:val="262"/>
          <w:jc w:val="center"/>
        </w:trPr>
        <w:tc>
          <w:tcPr>
            <w:tcW w:w="820" w:type="pct"/>
            <w:vMerge/>
          </w:tcPr>
          <w:p w14:paraId="00A72317"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26F9D33E" w14:textId="77777777" w:rsidR="006B38F0" w:rsidRPr="00A84500" w:rsidRDefault="006B38F0" w:rsidP="00A84500">
            <w:pPr>
              <w:spacing w:after="0" w:line="240" w:lineRule="auto"/>
              <w:contextualSpacing/>
              <w:jc w:val="both"/>
              <w:rPr>
                <w:rFonts w:ascii="Times New Roman" w:hAnsi="Times New Roman"/>
                <w:b/>
                <w:bCs/>
                <w:sz w:val="24"/>
                <w:szCs w:val="24"/>
              </w:rPr>
            </w:pPr>
            <w:r w:rsidRPr="00A84500">
              <w:rPr>
                <w:rFonts w:ascii="Times New Roman" w:hAnsi="Times New Roman"/>
                <w:b/>
                <w:bCs/>
                <w:sz w:val="24"/>
                <w:szCs w:val="24"/>
              </w:rPr>
              <w:t>В том числе практических занятий</w:t>
            </w:r>
          </w:p>
        </w:tc>
        <w:tc>
          <w:tcPr>
            <w:tcW w:w="682" w:type="pct"/>
          </w:tcPr>
          <w:p w14:paraId="5929B99B" w14:textId="77777777" w:rsidR="006B38F0" w:rsidRPr="00A84500" w:rsidRDefault="006B38F0" w:rsidP="00A84500">
            <w:pPr>
              <w:spacing w:after="0" w:line="240" w:lineRule="auto"/>
              <w:contextualSpacing/>
              <w:jc w:val="center"/>
              <w:rPr>
                <w:rFonts w:ascii="Times New Roman" w:hAnsi="Times New Roman"/>
                <w:b/>
                <w:sz w:val="24"/>
                <w:szCs w:val="24"/>
              </w:rPr>
            </w:pPr>
          </w:p>
        </w:tc>
        <w:tc>
          <w:tcPr>
            <w:tcW w:w="485" w:type="pct"/>
          </w:tcPr>
          <w:p w14:paraId="1B5CFD37"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30C24A9C" w14:textId="482054AB"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740D16D" w14:textId="77777777" w:rsidTr="006B38F0">
        <w:trPr>
          <w:trHeight w:val="262"/>
          <w:jc w:val="center"/>
        </w:trPr>
        <w:tc>
          <w:tcPr>
            <w:tcW w:w="820" w:type="pct"/>
            <w:vMerge/>
          </w:tcPr>
          <w:p w14:paraId="46198A83"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5CE3AA3D"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 xml:space="preserve">Практическое занятие № 35. Техника безопасности на </w:t>
            </w:r>
            <w:proofErr w:type="gramStart"/>
            <w:r w:rsidRPr="00A84500">
              <w:rPr>
                <w:rFonts w:ascii="Times New Roman" w:hAnsi="Times New Roman"/>
                <w:sz w:val="24"/>
                <w:szCs w:val="24"/>
              </w:rPr>
              <w:t>занятиях  по</w:t>
            </w:r>
            <w:proofErr w:type="gramEnd"/>
            <w:r w:rsidRPr="00A84500">
              <w:rPr>
                <w:rFonts w:ascii="Times New Roman" w:hAnsi="Times New Roman"/>
                <w:sz w:val="24"/>
                <w:szCs w:val="24"/>
              </w:rPr>
              <w:t xml:space="preserve"> лыжной подготовке</w:t>
            </w:r>
          </w:p>
        </w:tc>
        <w:tc>
          <w:tcPr>
            <w:tcW w:w="682" w:type="pct"/>
          </w:tcPr>
          <w:p w14:paraId="2506E085"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73206E1D"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13E0198C" w14:textId="596AD955"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39511609" w14:textId="77777777" w:rsidTr="006B38F0">
        <w:trPr>
          <w:trHeight w:val="262"/>
          <w:jc w:val="center"/>
        </w:trPr>
        <w:tc>
          <w:tcPr>
            <w:tcW w:w="820" w:type="pct"/>
            <w:vMerge/>
          </w:tcPr>
          <w:p w14:paraId="2CAEF39A"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EC42CD7"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36. Имитационные упражнения для рук и ног с помощью амортизаторов</w:t>
            </w:r>
          </w:p>
        </w:tc>
        <w:tc>
          <w:tcPr>
            <w:tcW w:w="682" w:type="pct"/>
          </w:tcPr>
          <w:p w14:paraId="56F92266"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68E534FE"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EA98B48" w14:textId="3E2D3F61"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E636844" w14:textId="77777777" w:rsidTr="006B38F0">
        <w:trPr>
          <w:trHeight w:val="262"/>
          <w:jc w:val="center"/>
        </w:trPr>
        <w:tc>
          <w:tcPr>
            <w:tcW w:w="820" w:type="pct"/>
            <w:vMerge/>
          </w:tcPr>
          <w:p w14:paraId="76C718AE"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4F0ABB01"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37. Подъемы и спуски: техника подъемов и спусков</w:t>
            </w:r>
          </w:p>
        </w:tc>
        <w:tc>
          <w:tcPr>
            <w:tcW w:w="682" w:type="pct"/>
          </w:tcPr>
          <w:p w14:paraId="69B4EF80"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6CCB0781"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5D54EF0B" w14:textId="3C2EDC6D"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75D78C5C" w14:textId="77777777" w:rsidTr="006B38F0">
        <w:trPr>
          <w:trHeight w:val="262"/>
          <w:jc w:val="center"/>
        </w:trPr>
        <w:tc>
          <w:tcPr>
            <w:tcW w:w="820" w:type="pct"/>
            <w:vMerge/>
          </w:tcPr>
          <w:p w14:paraId="66A3C86D"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344CE1A1" w14:textId="77777777" w:rsidR="006B38F0" w:rsidRPr="00A84500" w:rsidRDefault="006B38F0" w:rsidP="00A84500">
            <w:pPr>
              <w:spacing w:after="0" w:line="240" w:lineRule="auto"/>
              <w:contextualSpacing/>
              <w:jc w:val="both"/>
              <w:rPr>
                <w:rFonts w:ascii="Times New Roman" w:hAnsi="Times New Roman"/>
                <w:sz w:val="24"/>
                <w:szCs w:val="24"/>
              </w:rPr>
            </w:pPr>
            <w:r w:rsidRPr="00A84500">
              <w:rPr>
                <w:rFonts w:ascii="Times New Roman" w:hAnsi="Times New Roman"/>
                <w:sz w:val="24"/>
                <w:szCs w:val="24"/>
              </w:rPr>
              <w:t>Практическое занятие № 38. Первая помощь при травмах и обморожениях</w:t>
            </w:r>
          </w:p>
        </w:tc>
        <w:tc>
          <w:tcPr>
            <w:tcW w:w="682" w:type="pct"/>
          </w:tcPr>
          <w:p w14:paraId="0478A3C6"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47F4C0E5"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vMerge/>
          </w:tcPr>
          <w:p w14:paraId="232FA4F2" w14:textId="43EBCBC3"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2BB2693" w14:textId="77777777" w:rsidTr="006B38F0">
        <w:trPr>
          <w:trHeight w:val="262"/>
          <w:jc w:val="center"/>
        </w:trPr>
        <w:tc>
          <w:tcPr>
            <w:tcW w:w="820" w:type="pct"/>
            <w:vMerge/>
          </w:tcPr>
          <w:p w14:paraId="6930AB51" w14:textId="77777777" w:rsidR="006B38F0" w:rsidRPr="00A84500" w:rsidRDefault="006B38F0" w:rsidP="00A84500">
            <w:pPr>
              <w:numPr>
                <w:ilvl w:val="12"/>
                <w:numId w:val="0"/>
              </w:numPr>
              <w:spacing w:after="0" w:line="240" w:lineRule="auto"/>
              <w:rPr>
                <w:rFonts w:ascii="Times New Roman" w:hAnsi="Times New Roman"/>
                <w:b/>
                <w:bCs/>
                <w:sz w:val="24"/>
                <w:szCs w:val="24"/>
              </w:rPr>
            </w:pPr>
          </w:p>
        </w:tc>
        <w:tc>
          <w:tcPr>
            <w:tcW w:w="2303" w:type="pct"/>
          </w:tcPr>
          <w:p w14:paraId="0B29330C" w14:textId="77777777" w:rsidR="006B38F0" w:rsidRPr="00A84500" w:rsidRDefault="006B38F0" w:rsidP="00A84500">
            <w:pPr>
              <w:spacing w:after="0" w:line="240" w:lineRule="auto"/>
              <w:contextualSpacing/>
              <w:rPr>
                <w:rFonts w:ascii="Times New Roman" w:hAnsi="Times New Roman"/>
                <w:b/>
                <w:bCs/>
                <w:sz w:val="24"/>
                <w:szCs w:val="24"/>
              </w:rPr>
            </w:pPr>
            <w:r w:rsidRPr="00A84500">
              <w:rPr>
                <w:rFonts w:ascii="Times New Roman" w:hAnsi="Times New Roman"/>
                <w:b/>
                <w:bCs/>
                <w:sz w:val="24"/>
                <w:szCs w:val="24"/>
              </w:rPr>
              <w:t>Самостоятельная работа обучающихся</w:t>
            </w:r>
          </w:p>
        </w:tc>
        <w:tc>
          <w:tcPr>
            <w:tcW w:w="682" w:type="pct"/>
          </w:tcPr>
          <w:p w14:paraId="4698070F"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6D0FFCFB" w14:textId="77777777" w:rsidR="006B38F0" w:rsidRPr="00A84500" w:rsidRDefault="006B38F0" w:rsidP="00A84500">
            <w:pPr>
              <w:spacing w:after="0" w:line="240" w:lineRule="auto"/>
              <w:jc w:val="center"/>
              <w:rPr>
                <w:rFonts w:ascii="Times New Roman" w:hAnsi="Times New Roman"/>
                <w:b/>
                <w:sz w:val="24"/>
                <w:szCs w:val="24"/>
              </w:rPr>
            </w:pPr>
          </w:p>
        </w:tc>
        <w:tc>
          <w:tcPr>
            <w:tcW w:w="711" w:type="pct"/>
          </w:tcPr>
          <w:p w14:paraId="5153B106" w14:textId="1398EEDB" w:rsidR="006B38F0" w:rsidRPr="00A84500" w:rsidRDefault="006B38F0" w:rsidP="00A84500">
            <w:pPr>
              <w:spacing w:after="0" w:line="240" w:lineRule="auto"/>
              <w:jc w:val="center"/>
              <w:rPr>
                <w:rFonts w:ascii="Times New Roman" w:hAnsi="Times New Roman"/>
                <w:b/>
                <w:sz w:val="24"/>
                <w:szCs w:val="24"/>
              </w:rPr>
            </w:pPr>
          </w:p>
        </w:tc>
      </w:tr>
      <w:tr w:rsidR="006B38F0" w:rsidRPr="00A84500" w14:paraId="1CA5D39C" w14:textId="77777777" w:rsidTr="006B38F0">
        <w:trPr>
          <w:trHeight w:val="271"/>
          <w:jc w:val="center"/>
        </w:trPr>
        <w:tc>
          <w:tcPr>
            <w:tcW w:w="3123" w:type="pct"/>
            <w:gridSpan w:val="2"/>
          </w:tcPr>
          <w:p w14:paraId="30C37E64" w14:textId="77777777" w:rsidR="006B38F0" w:rsidRPr="00A84500" w:rsidRDefault="006B38F0" w:rsidP="00A84500">
            <w:pPr>
              <w:spacing w:after="0" w:line="240" w:lineRule="auto"/>
              <w:rPr>
                <w:rFonts w:ascii="Times New Roman" w:hAnsi="Times New Roman"/>
                <w:b/>
                <w:sz w:val="24"/>
                <w:szCs w:val="24"/>
              </w:rPr>
            </w:pPr>
            <w:r w:rsidRPr="00A84500">
              <w:rPr>
                <w:rFonts w:ascii="Times New Roman" w:hAnsi="Times New Roman"/>
                <w:b/>
                <w:sz w:val="24"/>
                <w:szCs w:val="24"/>
              </w:rPr>
              <w:t>Промежуточная аттестация</w:t>
            </w:r>
          </w:p>
        </w:tc>
        <w:tc>
          <w:tcPr>
            <w:tcW w:w="682" w:type="pct"/>
          </w:tcPr>
          <w:p w14:paraId="56D48384" w14:textId="77777777" w:rsidR="006B38F0" w:rsidRPr="00A84500" w:rsidRDefault="006B38F0" w:rsidP="00A84500">
            <w:pPr>
              <w:spacing w:after="0" w:line="240" w:lineRule="auto"/>
              <w:contextualSpacing/>
              <w:jc w:val="center"/>
              <w:rPr>
                <w:rFonts w:ascii="Times New Roman" w:hAnsi="Times New Roman"/>
                <w:bCs/>
                <w:sz w:val="24"/>
                <w:szCs w:val="24"/>
              </w:rPr>
            </w:pPr>
          </w:p>
        </w:tc>
        <w:tc>
          <w:tcPr>
            <w:tcW w:w="485" w:type="pct"/>
          </w:tcPr>
          <w:p w14:paraId="6F940D18" w14:textId="77777777" w:rsidR="006B38F0" w:rsidRPr="00A84500" w:rsidRDefault="006B38F0" w:rsidP="00A84500">
            <w:pPr>
              <w:spacing w:after="0" w:line="240" w:lineRule="auto"/>
              <w:rPr>
                <w:rFonts w:ascii="Times New Roman" w:hAnsi="Times New Roman"/>
                <w:b/>
                <w:sz w:val="24"/>
                <w:szCs w:val="24"/>
              </w:rPr>
            </w:pPr>
          </w:p>
        </w:tc>
        <w:tc>
          <w:tcPr>
            <w:tcW w:w="711" w:type="pct"/>
          </w:tcPr>
          <w:p w14:paraId="31C639D8" w14:textId="19691695" w:rsidR="006B38F0" w:rsidRPr="00A84500" w:rsidRDefault="006B38F0" w:rsidP="00A84500">
            <w:pPr>
              <w:spacing w:after="0" w:line="240" w:lineRule="auto"/>
              <w:rPr>
                <w:rFonts w:ascii="Times New Roman" w:hAnsi="Times New Roman"/>
                <w:b/>
                <w:sz w:val="24"/>
                <w:szCs w:val="24"/>
              </w:rPr>
            </w:pPr>
          </w:p>
        </w:tc>
      </w:tr>
      <w:tr w:rsidR="006B38F0" w:rsidRPr="00A84500" w14:paraId="1E2545A1" w14:textId="77777777" w:rsidTr="00F04FB8">
        <w:trPr>
          <w:trHeight w:val="70"/>
          <w:jc w:val="center"/>
        </w:trPr>
        <w:tc>
          <w:tcPr>
            <w:tcW w:w="3123" w:type="pct"/>
            <w:gridSpan w:val="2"/>
          </w:tcPr>
          <w:p w14:paraId="20B3CDBB" w14:textId="77777777" w:rsidR="006B38F0" w:rsidRPr="00A84500" w:rsidRDefault="006B38F0" w:rsidP="00A84500">
            <w:pPr>
              <w:spacing w:after="0" w:line="240" w:lineRule="auto"/>
              <w:rPr>
                <w:rFonts w:ascii="Times New Roman" w:hAnsi="Times New Roman"/>
                <w:b/>
                <w:sz w:val="24"/>
                <w:szCs w:val="24"/>
              </w:rPr>
            </w:pPr>
            <w:r w:rsidRPr="00A84500">
              <w:rPr>
                <w:rFonts w:ascii="Times New Roman" w:hAnsi="Times New Roman"/>
                <w:b/>
                <w:sz w:val="24"/>
                <w:szCs w:val="24"/>
              </w:rPr>
              <w:t>Всего:</w:t>
            </w:r>
          </w:p>
        </w:tc>
        <w:tc>
          <w:tcPr>
            <w:tcW w:w="682" w:type="pct"/>
          </w:tcPr>
          <w:p w14:paraId="2CE85268" w14:textId="1AAD1174" w:rsidR="006B38F0" w:rsidRPr="00A84500" w:rsidRDefault="00F04FB8" w:rsidP="00A84500">
            <w:pPr>
              <w:spacing w:after="0" w:line="240" w:lineRule="auto"/>
              <w:contextualSpacing/>
              <w:jc w:val="center"/>
              <w:rPr>
                <w:rFonts w:ascii="Times New Roman" w:hAnsi="Times New Roman"/>
                <w:b/>
                <w:sz w:val="24"/>
                <w:szCs w:val="24"/>
              </w:rPr>
            </w:pPr>
            <w:r>
              <w:rPr>
                <w:rFonts w:ascii="Times New Roman" w:hAnsi="Times New Roman"/>
                <w:b/>
                <w:sz w:val="24"/>
                <w:szCs w:val="24"/>
              </w:rPr>
              <w:t>64</w:t>
            </w:r>
          </w:p>
        </w:tc>
        <w:tc>
          <w:tcPr>
            <w:tcW w:w="485" w:type="pct"/>
          </w:tcPr>
          <w:p w14:paraId="0256BFCB" w14:textId="5F9BB064" w:rsidR="006B38F0" w:rsidRPr="00A84500" w:rsidRDefault="00F04FB8" w:rsidP="00F04FB8">
            <w:pPr>
              <w:spacing w:after="0" w:line="240" w:lineRule="auto"/>
              <w:jc w:val="center"/>
              <w:rPr>
                <w:rFonts w:ascii="Times New Roman" w:hAnsi="Times New Roman"/>
                <w:b/>
                <w:sz w:val="24"/>
                <w:szCs w:val="24"/>
              </w:rPr>
            </w:pPr>
            <w:r>
              <w:rPr>
                <w:rFonts w:ascii="Times New Roman" w:hAnsi="Times New Roman"/>
                <w:b/>
                <w:sz w:val="24"/>
                <w:szCs w:val="24"/>
              </w:rPr>
              <w:t>174</w:t>
            </w:r>
          </w:p>
        </w:tc>
        <w:tc>
          <w:tcPr>
            <w:tcW w:w="711" w:type="pct"/>
          </w:tcPr>
          <w:p w14:paraId="67AE2098" w14:textId="1DC7500D" w:rsidR="006B38F0" w:rsidRPr="00A84500" w:rsidRDefault="006B38F0" w:rsidP="00A84500">
            <w:pPr>
              <w:spacing w:after="0" w:line="240" w:lineRule="auto"/>
              <w:rPr>
                <w:rFonts w:ascii="Times New Roman" w:hAnsi="Times New Roman"/>
                <w:b/>
                <w:sz w:val="24"/>
                <w:szCs w:val="24"/>
              </w:rPr>
            </w:pPr>
          </w:p>
        </w:tc>
      </w:tr>
    </w:tbl>
    <w:p w14:paraId="16ED063C" w14:textId="77777777" w:rsidR="00A84500" w:rsidRPr="00A84500" w:rsidRDefault="00A84500" w:rsidP="00A84500">
      <w:pPr>
        <w:spacing w:after="0" w:line="240" w:lineRule="auto"/>
        <w:ind w:right="-285"/>
        <w:rPr>
          <w:rFonts w:ascii="Times New Roman" w:hAnsi="Times New Roman"/>
          <w:b/>
          <w:bCs/>
          <w:sz w:val="24"/>
          <w:szCs w:val="24"/>
        </w:rPr>
      </w:pPr>
    </w:p>
    <w:p w14:paraId="1E14EFFC" w14:textId="77777777" w:rsidR="00A84500" w:rsidRPr="00A84500" w:rsidRDefault="00A84500" w:rsidP="00A84500">
      <w:pPr>
        <w:spacing w:after="0" w:line="240" w:lineRule="auto"/>
        <w:ind w:right="-285"/>
        <w:rPr>
          <w:rFonts w:ascii="Times New Roman" w:hAnsi="Times New Roman"/>
          <w:b/>
          <w:bCs/>
          <w:sz w:val="24"/>
          <w:szCs w:val="24"/>
        </w:rPr>
        <w:sectPr w:rsidR="00A84500" w:rsidRPr="00A84500" w:rsidSect="00792E60">
          <w:pgSz w:w="16838" w:h="11906" w:orient="landscape"/>
          <w:pgMar w:top="851" w:right="567" w:bottom="851" w:left="1701" w:header="709" w:footer="709" w:gutter="0"/>
          <w:cols w:space="708"/>
          <w:docGrid w:linePitch="360"/>
        </w:sectPr>
      </w:pPr>
    </w:p>
    <w:p w14:paraId="24475544" w14:textId="77777777" w:rsidR="00A84500" w:rsidRPr="00A84500" w:rsidRDefault="00A84500" w:rsidP="00A84500">
      <w:pPr>
        <w:spacing w:after="0" w:line="240" w:lineRule="auto"/>
        <w:ind w:right="-1"/>
        <w:jc w:val="center"/>
        <w:rPr>
          <w:rFonts w:ascii="Times New Roman" w:hAnsi="Times New Roman"/>
          <w:b/>
          <w:bCs/>
          <w:sz w:val="24"/>
          <w:szCs w:val="24"/>
        </w:rPr>
      </w:pPr>
      <w:r w:rsidRPr="00A84500">
        <w:rPr>
          <w:rFonts w:ascii="Times New Roman" w:hAnsi="Times New Roman"/>
          <w:b/>
          <w:bCs/>
          <w:sz w:val="24"/>
          <w:szCs w:val="24"/>
        </w:rPr>
        <w:lastRenderedPageBreak/>
        <w:t>3. УСЛОВИЯ РЕАЛИЗАЦИИ УЧЕБНОЙ ДИСЦИПЛИНЫ</w:t>
      </w:r>
    </w:p>
    <w:p w14:paraId="5F9EC673" w14:textId="77777777" w:rsidR="00A84500" w:rsidRPr="00A84500" w:rsidRDefault="00A84500" w:rsidP="00A84500">
      <w:pPr>
        <w:spacing w:after="0" w:line="240" w:lineRule="auto"/>
        <w:ind w:right="-1" w:firstLine="709"/>
        <w:rPr>
          <w:rFonts w:ascii="Times New Roman" w:hAnsi="Times New Roman"/>
          <w:b/>
          <w:bCs/>
          <w:sz w:val="24"/>
          <w:szCs w:val="24"/>
        </w:rPr>
      </w:pPr>
    </w:p>
    <w:p w14:paraId="6930252F" w14:textId="77777777" w:rsidR="00A84500" w:rsidRPr="00A84500" w:rsidRDefault="00A84500" w:rsidP="00A84500">
      <w:pPr>
        <w:suppressAutoHyphens/>
        <w:spacing w:after="0" w:line="240" w:lineRule="auto"/>
        <w:ind w:right="-1" w:firstLine="709"/>
        <w:jc w:val="both"/>
        <w:rPr>
          <w:rFonts w:ascii="Times New Roman" w:hAnsi="Times New Roman"/>
          <w:bCs/>
          <w:sz w:val="24"/>
          <w:szCs w:val="24"/>
        </w:rPr>
      </w:pPr>
      <w:r w:rsidRPr="00A8450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A84500">
        <w:rPr>
          <w:rFonts w:ascii="Times New Roman" w:hAnsi="Times New Roman"/>
          <w:bCs/>
          <w:sz w:val="24"/>
          <w:szCs w:val="24"/>
        </w:rPr>
        <w:t>:</w:t>
      </w:r>
    </w:p>
    <w:p w14:paraId="770F5C21" w14:textId="683B1020" w:rsidR="00A84500" w:rsidRPr="00A84500" w:rsidRDefault="00A84500" w:rsidP="00A84500">
      <w:pPr>
        <w:tabs>
          <w:tab w:val="left" w:pos="426"/>
        </w:tabs>
        <w:suppressAutoHyphens/>
        <w:spacing w:after="0" w:line="240" w:lineRule="auto"/>
        <w:ind w:right="-1" w:firstLine="709"/>
        <w:jc w:val="both"/>
        <w:rPr>
          <w:rFonts w:ascii="Times New Roman" w:hAnsi="Times New Roman"/>
          <w:bCs/>
          <w:sz w:val="24"/>
          <w:szCs w:val="24"/>
        </w:rPr>
      </w:pPr>
      <w:r w:rsidRPr="00A84500">
        <w:rPr>
          <w:rFonts w:ascii="Times New Roman" w:hAnsi="Times New Roman"/>
          <w:bCs/>
          <w:sz w:val="24"/>
          <w:szCs w:val="24"/>
        </w:rPr>
        <w:t xml:space="preserve">Спортивный комплекс, оснащенный в соответствии с п. 6.1.2.2 образовательной программы по </w:t>
      </w:r>
      <w:r w:rsidRPr="00A84500">
        <w:rPr>
          <w:rFonts w:ascii="Times New Roman" w:hAnsi="Times New Roman"/>
          <w:bCs/>
          <w:iCs/>
          <w:sz w:val="24"/>
          <w:szCs w:val="24"/>
        </w:rPr>
        <w:t>специальности</w:t>
      </w:r>
      <w:r w:rsidRPr="00A84500">
        <w:rPr>
          <w:rFonts w:ascii="Times New Roman" w:hAnsi="Times New Roman"/>
          <w:bCs/>
          <w:i/>
          <w:sz w:val="24"/>
          <w:szCs w:val="24"/>
        </w:rPr>
        <w:t>.</w:t>
      </w:r>
    </w:p>
    <w:p w14:paraId="234E58F3" w14:textId="77777777" w:rsidR="00A84500" w:rsidRPr="00A84500" w:rsidRDefault="00A84500" w:rsidP="00A84500">
      <w:pPr>
        <w:suppressAutoHyphens/>
        <w:spacing w:after="0"/>
        <w:ind w:right="-1" w:firstLine="709"/>
        <w:jc w:val="both"/>
        <w:rPr>
          <w:rFonts w:ascii="Times New Roman" w:hAnsi="Times New Roman"/>
          <w:bCs/>
          <w:sz w:val="24"/>
          <w:szCs w:val="24"/>
        </w:rPr>
      </w:pPr>
    </w:p>
    <w:p w14:paraId="0FB7189B" w14:textId="77777777" w:rsidR="00A84500" w:rsidRPr="00A84500" w:rsidRDefault="00A84500" w:rsidP="00A84500">
      <w:pPr>
        <w:suppressAutoHyphens/>
        <w:spacing w:after="0" w:line="240" w:lineRule="auto"/>
        <w:ind w:right="-1" w:firstLine="709"/>
        <w:jc w:val="both"/>
        <w:rPr>
          <w:rFonts w:ascii="Times New Roman" w:hAnsi="Times New Roman"/>
          <w:b/>
          <w:bCs/>
          <w:sz w:val="24"/>
          <w:szCs w:val="24"/>
        </w:rPr>
      </w:pPr>
      <w:r w:rsidRPr="00A84500">
        <w:rPr>
          <w:rFonts w:ascii="Times New Roman" w:hAnsi="Times New Roman"/>
          <w:b/>
          <w:bCs/>
          <w:sz w:val="24"/>
          <w:szCs w:val="24"/>
        </w:rPr>
        <w:t>3.2. Информационное обеспечение реализации программы</w:t>
      </w:r>
    </w:p>
    <w:p w14:paraId="7E3799DE" w14:textId="77777777" w:rsidR="00A84500" w:rsidRPr="00A84500" w:rsidRDefault="00A84500" w:rsidP="00A84500">
      <w:pPr>
        <w:suppressAutoHyphens/>
        <w:spacing w:after="0" w:line="240" w:lineRule="auto"/>
        <w:ind w:right="-1" w:firstLine="709"/>
        <w:jc w:val="both"/>
        <w:rPr>
          <w:rFonts w:ascii="Times New Roman" w:hAnsi="Times New Roman"/>
          <w:bCs/>
          <w:sz w:val="24"/>
          <w:szCs w:val="24"/>
        </w:rPr>
      </w:pPr>
      <w:r w:rsidRPr="00A84500">
        <w:rPr>
          <w:rFonts w:ascii="Times New Roman" w:hAnsi="Times New Roman"/>
          <w:bCs/>
          <w:sz w:val="24"/>
          <w:szCs w:val="24"/>
        </w:rPr>
        <w:t>Для реализации программы библиотечный фонд образовательной организации должен иметь п</w:t>
      </w:r>
      <w:r w:rsidRPr="00A845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450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16D641" w14:textId="77777777" w:rsidR="00A84500" w:rsidRPr="00A84500" w:rsidRDefault="00A84500" w:rsidP="00A84500">
      <w:pPr>
        <w:suppressAutoHyphens/>
        <w:spacing w:after="0"/>
        <w:ind w:right="-1" w:firstLine="709"/>
        <w:jc w:val="both"/>
        <w:rPr>
          <w:rFonts w:ascii="Times New Roman" w:hAnsi="Times New Roman"/>
          <w:sz w:val="24"/>
          <w:szCs w:val="24"/>
        </w:rPr>
      </w:pPr>
    </w:p>
    <w:p w14:paraId="25265827" w14:textId="77777777" w:rsidR="00A84500" w:rsidRPr="00A84500" w:rsidRDefault="00A84500" w:rsidP="00F04FB8">
      <w:pPr>
        <w:suppressAutoHyphens/>
        <w:spacing w:after="0"/>
        <w:ind w:right="-1" w:firstLine="709"/>
        <w:jc w:val="both"/>
        <w:rPr>
          <w:rFonts w:ascii="Times New Roman" w:hAnsi="Times New Roman"/>
          <w:b/>
          <w:sz w:val="24"/>
          <w:szCs w:val="24"/>
        </w:rPr>
      </w:pPr>
      <w:r w:rsidRPr="00A84500">
        <w:rPr>
          <w:rFonts w:ascii="Times New Roman" w:hAnsi="Times New Roman"/>
          <w:b/>
          <w:sz w:val="24"/>
          <w:szCs w:val="24"/>
        </w:rPr>
        <w:t>3.2.1. Основные печатные издания</w:t>
      </w:r>
    </w:p>
    <w:p w14:paraId="4B109028" w14:textId="77777777" w:rsidR="00A84500" w:rsidRPr="00A84500" w:rsidRDefault="00A84500" w:rsidP="00F04FB8">
      <w:pPr>
        <w:spacing w:after="0"/>
        <w:ind w:right="-1" w:firstLine="709"/>
        <w:jc w:val="both"/>
        <w:rPr>
          <w:rFonts w:ascii="Times New Roman" w:hAnsi="Times New Roman"/>
          <w:sz w:val="24"/>
          <w:szCs w:val="24"/>
        </w:rPr>
      </w:pPr>
      <w:r w:rsidRPr="00A84500">
        <w:rPr>
          <w:rFonts w:ascii="Times New Roman" w:hAnsi="Times New Roman"/>
          <w:sz w:val="24"/>
          <w:szCs w:val="24"/>
        </w:rPr>
        <w:t xml:space="preserve">1. </w:t>
      </w:r>
      <w:proofErr w:type="spellStart"/>
      <w:r w:rsidRPr="00A84500">
        <w:rPr>
          <w:rFonts w:ascii="Times New Roman" w:hAnsi="Times New Roman"/>
          <w:sz w:val="24"/>
          <w:szCs w:val="24"/>
        </w:rPr>
        <w:t>Бишаева</w:t>
      </w:r>
      <w:proofErr w:type="spellEnd"/>
      <w:r w:rsidRPr="00A84500">
        <w:rPr>
          <w:rFonts w:ascii="Times New Roman" w:hAnsi="Times New Roman"/>
          <w:sz w:val="24"/>
          <w:szCs w:val="24"/>
        </w:rPr>
        <w:t xml:space="preserve"> А.А. Физическая культура: учебник [для всех специальностей СПО] /</w:t>
      </w:r>
      <w:proofErr w:type="spellStart"/>
      <w:proofErr w:type="gramStart"/>
      <w:r w:rsidRPr="00A84500">
        <w:rPr>
          <w:rFonts w:ascii="Times New Roman" w:hAnsi="Times New Roman"/>
          <w:sz w:val="24"/>
          <w:szCs w:val="24"/>
        </w:rPr>
        <w:t>А.А.Бишаева</w:t>
      </w:r>
      <w:proofErr w:type="spellEnd"/>
      <w:r w:rsidRPr="00A84500">
        <w:rPr>
          <w:rFonts w:ascii="Times New Roman" w:hAnsi="Times New Roman"/>
          <w:sz w:val="24"/>
          <w:szCs w:val="24"/>
        </w:rPr>
        <w:t>.-</w:t>
      </w:r>
      <w:proofErr w:type="gramEnd"/>
      <w:r w:rsidRPr="00A84500">
        <w:rPr>
          <w:rFonts w:ascii="Times New Roman" w:hAnsi="Times New Roman"/>
          <w:sz w:val="24"/>
          <w:szCs w:val="24"/>
        </w:rPr>
        <w:t xml:space="preserve"> [8-е изд. стер.]- Москва: Издательский дом Академия, 2022. - 320с. - ISBN 978-5-0054-0884-6 - </w:t>
      </w:r>
      <w:proofErr w:type="spellStart"/>
      <w:r w:rsidRPr="00A84500">
        <w:rPr>
          <w:rFonts w:ascii="Times New Roman" w:hAnsi="Times New Roman"/>
          <w:sz w:val="24"/>
          <w:szCs w:val="24"/>
        </w:rPr>
        <w:t>Тескт</w:t>
      </w:r>
      <w:proofErr w:type="spellEnd"/>
      <w:r w:rsidRPr="00A84500">
        <w:rPr>
          <w:rFonts w:ascii="Times New Roman" w:hAnsi="Times New Roman"/>
          <w:sz w:val="24"/>
          <w:szCs w:val="24"/>
        </w:rPr>
        <w:t>: непосредственный.</w:t>
      </w:r>
    </w:p>
    <w:p w14:paraId="55772D04" w14:textId="77777777" w:rsidR="00A84500" w:rsidRPr="00A84500" w:rsidRDefault="00A84500" w:rsidP="00F04FB8">
      <w:pPr>
        <w:spacing w:after="0"/>
        <w:ind w:right="-1" w:firstLine="709"/>
        <w:jc w:val="both"/>
        <w:rPr>
          <w:rFonts w:ascii="Times New Roman" w:hAnsi="Times New Roman"/>
          <w:sz w:val="24"/>
          <w:szCs w:val="24"/>
        </w:rPr>
      </w:pPr>
      <w:r w:rsidRPr="00A84500">
        <w:rPr>
          <w:rFonts w:ascii="Times New Roman" w:hAnsi="Times New Roman"/>
          <w:sz w:val="24"/>
          <w:szCs w:val="24"/>
        </w:rPr>
        <w:t>2. Физическая культура: учебник для среднего профессионального образования /</w:t>
      </w:r>
      <w:r w:rsidRPr="00A84500">
        <w:rPr>
          <w:rFonts w:ascii="Times New Roman" w:hAnsi="Times New Roman"/>
          <w:b/>
          <w:sz w:val="24"/>
          <w:szCs w:val="24"/>
        </w:rPr>
        <w:t xml:space="preserve"> </w:t>
      </w:r>
      <w:r w:rsidRPr="00A84500">
        <w:rPr>
          <w:rFonts w:ascii="Times New Roman" w:hAnsi="Times New Roman"/>
          <w:sz w:val="24"/>
          <w:szCs w:val="24"/>
        </w:rPr>
        <w:t>Н.В. Решетников, Ю.Л. Кислицын. – Москва: Издательский центр «Академия», 2018. – 176 с.- ISBN 978-5-4468-7250-3.</w:t>
      </w:r>
    </w:p>
    <w:p w14:paraId="5806CE2A" w14:textId="77777777" w:rsidR="00A84500" w:rsidRPr="00A84500" w:rsidRDefault="00A84500" w:rsidP="00F04FB8">
      <w:pPr>
        <w:spacing w:after="0"/>
        <w:ind w:right="-1" w:firstLine="709"/>
        <w:jc w:val="both"/>
        <w:rPr>
          <w:rFonts w:ascii="Times New Roman" w:hAnsi="Times New Roman"/>
          <w:sz w:val="24"/>
          <w:szCs w:val="24"/>
        </w:rPr>
      </w:pPr>
    </w:p>
    <w:p w14:paraId="182007B0" w14:textId="77777777" w:rsidR="00A84500" w:rsidRPr="00A84500" w:rsidRDefault="00A84500" w:rsidP="00F04FB8">
      <w:pPr>
        <w:spacing w:after="0"/>
        <w:ind w:right="-1" w:firstLine="709"/>
        <w:contextualSpacing/>
        <w:jc w:val="both"/>
        <w:rPr>
          <w:rFonts w:ascii="Times New Roman" w:hAnsi="Times New Roman"/>
          <w:b/>
          <w:sz w:val="24"/>
          <w:szCs w:val="24"/>
        </w:rPr>
      </w:pPr>
      <w:r w:rsidRPr="00A84500">
        <w:rPr>
          <w:rFonts w:ascii="Times New Roman" w:hAnsi="Times New Roman"/>
          <w:b/>
          <w:sz w:val="24"/>
          <w:szCs w:val="24"/>
        </w:rPr>
        <w:t>3.2.2. Основные электронные издания</w:t>
      </w:r>
    </w:p>
    <w:p w14:paraId="1FD3AA08" w14:textId="77777777" w:rsidR="00A84500" w:rsidRPr="00A84500" w:rsidRDefault="00A84500" w:rsidP="00E94D8A">
      <w:pPr>
        <w:numPr>
          <w:ilvl w:val="0"/>
          <w:numId w:val="54"/>
        </w:numPr>
        <w:spacing w:after="0"/>
        <w:ind w:left="0" w:right="-1" w:firstLine="709"/>
        <w:jc w:val="both"/>
        <w:rPr>
          <w:rFonts w:ascii="Times New Roman" w:hAnsi="Times New Roman"/>
          <w:sz w:val="24"/>
          <w:szCs w:val="24"/>
        </w:rPr>
      </w:pPr>
      <w:proofErr w:type="spellStart"/>
      <w:r w:rsidRPr="00A84500">
        <w:rPr>
          <w:rFonts w:ascii="Times New Roman" w:hAnsi="Times New Roman"/>
          <w:sz w:val="24"/>
          <w:szCs w:val="24"/>
        </w:rPr>
        <w:t>Муллер</w:t>
      </w:r>
      <w:proofErr w:type="spellEnd"/>
      <w:r w:rsidRPr="00A84500">
        <w:rPr>
          <w:rFonts w:ascii="Times New Roman" w:hAnsi="Times New Roman"/>
          <w:sz w:val="24"/>
          <w:szCs w:val="24"/>
        </w:rPr>
        <w:t>, А. Б.</w:t>
      </w:r>
      <w:r w:rsidRPr="00A84500">
        <w:rPr>
          <w:rFonts w:ascii="Times New Roman" w:hAnsi="Times New Roman"/>
          <w:i/>
          <w:iCs/>
          <w:sz w:val="24"/>
          <w:szCs w:val="24"/>
        </w:rPr>
        <w:t> </w:t>
      </w:r>
      <w:r w:rsidRPr="00A84500">
        <w:rPr>
          <w:rFonts w:ascii="Times New Roman" w:hAnsi="Times New Roman"/>
          <w:sz w:val="24"/>
          <w:szCs w:val="24"/>
        </w:rPr>
        <w:t xml:space="preserve"> Физическая </w:t>
      </w:r>
      <w:proofErr w:type="gramStart"/>
      <w:r w:rsidRPr="00A84500">
        <w:rPr>
          <w:rFonts w:ascii="Times New Roman" w:hAnsi="Times New Roman"/>
          <w:sz w:val="24"/>
          <w:szCs w:val="24"/>
        </w:rPr>
        <w:t>культура :</w:t>
      </w:r>
      <w:proofErr w:type="gramEnd"/>
      <w:r w:rsidRPr="00A84500">
        <w:rPr>
          <w:rFonts w:ascii="Times New Roman" w:hAnsi="Times New Roman"/>
          <w:sz w:val="24"/>
          <w:szCs w:val="24"/>
        </w:rPr>
        <w:t xml:space="preserve"> учебник и практикум для среднего профессионального образования / А. Б. </w:t>
      </w:r>
      <w:proofErr w:type="spellStart"/>
      <w:r w:rsidRPr="00A84500">
        <w:rPr>
          <w:rFonts w:ascii="Times New Roman" w:hAnsi="Times New Roman"/>
          <w:sz w:val="24"/>
          <w:szCs w:val="24"/>
        </w:rPr>
        <w:t>Муллер</w:t>
      </w:r>
      <w:proofErr w:type="spellEnd"/>
      <w:r w:rsidRPr="00A84500">
        <w:rPr>
          <w:rFonts w:ascii="Times New Roman" w:hAnsi="Times New Roman"/>
          <w:sz w:val="24"/>
          <w:szCs w:val="24"/>
        </w:rPr>
        <w:t>, Н. С. </w:t>
      </w:r>
      <w:proofErr w:type="spellStart"/>
      <w:r w:rsidRPr="00A84500">
        <w:rPr>
          <w:rFonts w:ascii="Times New Roman" w:hAnsi="Times New Roman"/>
          <w:sz w:val="24"/>
          <w:szCs w:val="24"/>
        </w:rPr>
        <w:t>Дядичкина</w:t>
      </w:r>
      <w:proofErr w:type="spellEnd"/>
      <w:r w:rsidRPr="00A84500">
        <w:rPr>
          <w:rFonts w:ascii="Times New Roman" w:hAnsi="Times New Roman"/>
          <w:sz w:val="24"/>
          <w:szCs w:val="24"/>
        </w:rPr>
        <w:t xml:space="preserve">, Ю. А. Богащенко. — </w:t>
      </w:r>
      <w:proofErr w:type="gramStart"/>
      <w:r w:rsidRPr="00A84500">
        <w:rPr>
          <w:rFonts w:ascii="Times New Roman" w:hAnsi="Times New Roman"/>
          <w:sz w:val="24"/>
          <w:szCs w:val="24"/>
        </w:rPr>
        <w:t>Москва :</w:t>
      </w:r>
      <w:proofErr w:type="gramEnd"/>
      <w:r w:rsidRPr="00A84500">
        <w:rPr>
          <w:rFonts w:ascii="Times New Roman" w:hAnsi="Times New Roman"/>
          <w:sz w:val="24"/>
          <w:szCs w:val="24"/>
        </w:rPr>
        <w:t xml:space="preserve"> Издательство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2023. — </w:t>
      </w:r>
      <w:r w:rsidRPr="00A84500">
        <w:rPr>
          <w:rFonts w:ascii="Times New Roman" w:hAnsi="Times New Roman"/>
          <w:sz w:val="24"/>
          <w:szCs w:val="24"/>
        </w:rPr>
        <w:lastRenderedPageBreak/>
        <w:t xml:space="preserve">424 с. — (Профессиональное образование). — ISBN 978-5-534-02612-2. — </w:t>
      </w:r>
      <w:proofErr w:type="gramStart"/>
      <w:r w:rsidRPr="00A84500">
        <w:rPr>
          <w:rFonts w:ascii="Times New Roman" w:hAnsi="Times New Roman"/>
          <w:sz w:val="24"/>
          <w:szCs w:val="24"/>
        </w:rPr>
        <w:t>Текст :</w:t>
      </w:r>
      <w:proofErr w:type="gramEnd"/>
      <w:r w:rsidRPr="00A84500">
        <w:rPr>
          <w:rFonts w:ascii="Times New Roman" w:hAnsi="Times New Roman"/>
          <w:sz w:val="24"/>
          <w:szCs w:val="24"/>
        </w:rPr>
        <w:t xml:space="preserve"> электронный // Образовательная платформа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[сайт]. — URL: </w:t>
      </w:r>
      <w:hyperlink r:id="rId16" w:tgtFrame="_blank" w:history="1">
        <w:r w:rsidRPr="00A84500">
          <w:rPr>
            <w:rFonts w:ascii="Times New Roman" w:hAnsi="Times New Roman"/>
            <w:color w:val="0000FF"/>
            <w:sz w:val="24"/>
            <w:szCs w:val="24"/>
            <w:u w:val="single"/>
          </w:rPr>
          <w:t>https://urait.ru/bcode/511813</w:t>
        </w:r>
      </w:hyperlink>
      <w:r w:rsidRPr="00A84500">
        <w:rPr>
          <w:rFonts w:ascii="Times New Roman" w:hAnsi="Times New Roman"/>
          <w:sz w:val="24"/>
          <w:szCs w:val="24"/>
        </w:rPr>
        <w:t> (дата обращения: 29.05.2023).</w:t>
      </w:r>
    </w:p>
    <w:p w14:paraId="162EA623" w14:textId="77777777" w:rsidR="00A84500" w:rsidRPr="00A84500" w:rsidRDefault="00A84500" w:rsidP="00E94D8A">
      <w:pPr>
        <w:numPr>
          <w:ilvl w:val="0"/>
          <w:numId w:val="54"/>
        </w:numPr>
        <w:spacing w:after="0"/>
        <w:ind w:left="0" w:right="-1" w:firstLine="709"/>
        <w:jc w:val="both"/>
        <w:rPr>
          <w:rFonts w:ascii="Times New Roman" w:hAnsi="Times New Roman"/>
          <w:sz w:val="24"/>
          <w:szCs w:val="24"/>
          <w:u w:val="single"/>
        </w:rPr>
      </w:pPr>
      <w:r w:rsidRPr="00A84500">
        <w:rPr>
          <w:rFonts w:ascii="Times New Roman" w:hAnsi="Times New Roman"/>
          <w:sz w:val="24"/>
          <w:szCs w:val="24"/>
        </w:rPr>
        <w:t xml:space="preserve">Физическая </w:t>
      </w:r>
      <w:proofErr w:type="gramStart"/>
      <w:r w:rsidRPr="00A84500">
        <w:rPr>
          <w:rFonts w:ascii="Times New Roman" w:hAnsi="Times New Roman"/>
          <w:sz w:val="24"/>
          <w:szCs w:val="24"/>
        </w:rPr>
        <w:t>культура :</w:t>
      </w:r>
      <w:proofErr w:type="gramEnd"/>
      <w:r w:rsidRPr="00A84500">
        <w:rPr>
          <w:rFonts w:ascii="Times New Roman" w:hAnsi="Times New Roman"/>
          <w:sz w:val="24"/>
          <w:szCs w:val="24"/>
        </w:rPr>
        <w:t xml:space="preserve"> учебное пособие для среднего профессионального образования / Е. В. </w:t>
      </w:r>
      <w:proofErr w:type="spellStart"/>
      <w:r w:rsidRPr="00A84500">
        <w:rPr>
          <w:rFonts w:ascii="Times New Roman" w:hAnsi="Times New Roman"/>
          <w:sz w:val="24"/>
          <w:szCs w:val="24"/>
        </w:rPr>
        <w:t>Конеева</w:t>
      </w:r>
      <w:proofErr w:type="spellEnd"/>
      <w:r w:rsidRPr="00A84500">
        <w:rPr>
          <w:rFonts w:ascii="Times New Roman" w:hAnsi="Times New Roman"/>
          <w:sz w:val="24"/>
          <w:szCs w:val="24"/>
        </w:rPr>
        <w:t xml:space="preserve"> [и др.] ; под редакцией Е. В. </w:t>
      </w:r>
      <w:proofErr w:type="spellStart"/>
      <w:r w:rsidRPr="00A84500">
        <w:rPr>
          <w:rFonts w:ascii="Times New Roman" w:hAnsi="Times New Roman"/>
          <w:sz w:val="24"/>
          <w:szCs w:val="24"/>
        </w:rPr>
        <w:t>Конеевой</w:t>
      </w:r>
      <w:proofErr w:type="spellEnd"/>
      <w:r w:rsidRPr="00A84500">
        <w:rPr>
          <w:rFonts w:ascii="Times New Roman" w:hAnsi="Times New Roman"/>
          <w:sz w:val="24"/>
          <w:szCs w:val="24"/>
        </w:rPr>
        <w:t xml:space="preserve">. — 2-е изд., </w:t>
      </w:r>
      <w:proofErr w:type="spellStart"/>
      <w:r w:rsidRPr="00A84500">
        <w:rPr>
          <w:rFonts w:ascii="Times New Roman" w:hAnsi="Times New Roman"/>
          <w:sz w:val="24"/>
          <w:szCs w:val="24"/>
        </w:rPr>
        <w:t>перераб</w:t>
      </w:r>
      <w:proofErr w:type="spellEnd"/>
      <w:r w:rsidRPr="00A84500">
        <w:rPr>
          <w:rFonts w:ascii="Times New Roman" w:hAnsi="Times New Roman"/>
          <w:sz w:val="24"/>
          <w:szCs w:val="24"/>
        </w:rPr>
        <w:t xml:space="preserve">. и доп. — </w:t>
      </w:r>
      <w:proofErr w:type="gramStart"/>
      <w:r w:rsidRPr="00A84500">
        <w:rPr>
          <w:rFonts w:ascii="Times New Roman" w:hAnsi="Times New Roman"/>
          <w:sz w:val="24"/>
          <w:szCs w:val="24"/>
        </w:rPr>
        <w:t>Москва :</w:t>
      </w:r>
      <w:proofErr w:type="gramEnd"/>
      <w:r w:rsidRPr="00A84500">
        <w:rPr>
          <w:rFonts w:ascii="Times New Roman" w:hAnsi="Times New Roman"/>
          <w:sz w:val="24"/>
          <w:szCs w:val="24"/>
        </w:rPr>
        <w:t xml:space="preserve"> Издательство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2023. — 599 с. — (Профессиональное образование). — ISBN 978-5-534-13554-1. — </w:t>
      </w:r>
      <w:proofErr w:type="gramStart"/>
      <w:r w:rsidRPr="00A84500">
        <w:rPr>
          <w:rFonts w:ascii="Times New Roman" w:hAnsi="Times New Roman"/>
          <w:sz w:val="24"/>
          <w:szCs w:val="24"/>
        </w:rPr>
        <w:t>Текст :</w:t>
      </w:r>
      <w:proofErr w:type="gramEnd"/>
      <w:r w:rsidRPr="00A84500">
        <w:rPr>
          <w:rFonts w:ascii="Times New Roman" w:hAnsi="Times New Roman"/>
          <w:sz w:val="24"/>
          <w:szCs w:val="24"/>
        </w:rPr>
        <w:t xml:space="preserve"> электронный // Образовательная платформа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[сайт]. — URL: https://urait.ru/bcode/517442 (дата обращения: 29.05.2023).</w:t>
      </w:r>
    </w:p>
    <w:p w14:paraId="16A84D28" w14:textId="77777777" w:rsidR="00A84500" w:rsidRPr="00A84500" w:rsidRDefault="00A84500" w:rsidP="00F04FB8">
      <w:pPr>
        <w:spacing w:after="0"/>
        <w:ind w:left="709" w:right="-1"/>
        <w:jc w:val="both"/>
        <w:rPr>
          <w:rFonts w:ascii="Times New Roman" w:hAnsi="Times New Roman"/>
          <w:sz w:val="24"/>
          <w:szCs w:val="24"/>
          <w:u w:val="single"/>
        </w:rPr>
      </w:pPr>
    </w:p>
    <w:p w14:paraId="51A4B319" w14:textId="77777777" w:rsidR="00A84500" w:rsidRPr="00A84500" w:rsidRDefault="00A84500" w:rsidP="00E94D8A">
      <w:pPr>
        <w:numPr>
          <w:ilvl w:val="2"/>
          <w:numId w:val="56"/>
        </w:numPr>
        <w:spacing w:before="120" w:after="120"/>
        <w:ind w:right="-1"/>
        <w:contextualSpacing/>
        <w:jc w:val="both"/>
        <w:rPr>
          <w:rFonts w:ascii="Times New Roman" w:hAnsi="Times New Roman"/>
          <w:bCs/>
          <w:i/>
          <w:sz w:val="24"/>
          <w:szCs w:val="24"/>
        </w:rPr>
      </w:pPr>
      <w:r w:rsidRPr="00A84500">
        <w:rPr>
          <w:rFonts w:ascii="Times New Roman" w:hAnsi="Times New Roman"/>
          <w:b/>
          <w:bCs/>
          <w:sz w:val="24"/>
          <w:szCs w:val="24"/>
        </w:rPr>
        <w:t xml:space="preserve">Дополнительные источники </w:t>
      </w:r>
    </w:p>
    <w:p w14:paraId="3677AF6F" w14:textId="77777777" w:rsidR="00A84500" w:rsidRPr="00A84500" w:rsidRDefault="00A84500" w:rsidP="00E94D8A">
      <w:pPr>
        <w:numPr>
          <w:ilvl w:val="0"/>
          <w:numId w:val="53"/>
        </w:numPr>
        <w:spacing w:after="0"/>
        <w:ind w:left="0" w:right="-1" w:firstLine="709"/>
        <w:contextualSpacing/>
        <w:jc w:val="both"/>
        <w:rPr>
          <w:rFonts w:ascii="Times New Roman" w:hAnsi="Times New Roman"/>
          <w:sz w:val="24"/>
          <w:szCs w:val="24"/>
        </w:rPr>
      </w:pPr>
      <w:proofErr w:type="spellStart"/>
      <w:r w:rsidRPr="00A84500">
        <w:rPr>
          <w:rFonts w:ascii="Times New Roman" w:hAnsi="Times New Roman"/>
          <w:sz w:val="24"/>
          <w:szCs w:val="24"/>
        </w:rPr>
        <w:t>Аллянов</w:t>
      </w:r>
      <w:proofErr w:type="spellEnd"/>
      <w:r w:rsidRPr="00A84500">
        <w:rPr>
          <w:rFonts w:ascii="Times New Roman" w:hAnsi="Times New Roman"/>
          <w:sz w:val="24"/>
          <w:szCs w:val="24"/>
        </w:rPr>
        <w:t>, Ю. Н.  Физическая культура: учебник для среднего профессионального образования / Ю. Н. </w:t>
      </w:r>
      <w:proofErr w:type="spellStart"/>
      <w:r w:rsidRPr="00A84500">
        <w:rPr>
          <w:rFonts w:ascii="Times New Roman" w:hAnsi="Times New Roman"/>
          <w:sz w:val="24"/>
          <w:szCs w:val="24"/>
        </w:rPr>
        <w:t>Аллянов</w:t>
      </w:r>
      <w:proofErr w:type="spellEnd"/>
      <w:r w:rsidRPr="00A84500">
        <w:rPr>
          <w:rFonts w:ascii="Times New Roman" w:hAnsi="Times New Roman"/>
          <w:sz w:val="24"/>
          <w:szCs w:val="24"/>
        </w:rPr>
        <w:t>, И. А. </w:t>
      </w:r>
      <w:proofErr w:type="spellStart"/>
      <w:r w:rsidRPr="00A84500">
        <w:rPr>
          <w:rFonts w:ascii="Times New Roman" w:hAnsi="Times New Roman"/>
          <w:sz w:val="24"/>
          <w:szCs w:val="24"/>
        </w:rPr>
        <w:t>Письменский</w:t>
      </w:r>
      <w:proofErr w:type="spellEnd"/>
      <w:r w:rsidRPr="00A84500">
        <w:rPr>
          <w:rFonts w:ascii="Times New Roman" w:hAnsi="Times New Roman"/>
          <w:sz w:val="24"/>
          <w:szCs w:val="24"/>
        </w:rPr>
        <w:t xml:space="preserve">. — 3-е изд., </w:t>
      </w:r>
      <w:proofErr w:type="spellStart"/>
      <w:r w:rsidRPr="00A84500">
        <w:rPr>
          <w:rFonts w:ascii="Times New Roman" w:hAnsi="Times New Roman"/>
          <w:sz w:val="24"/>
          <w:szCs w:val="24"/>
        </w:rPr>
        <w:t>испр</w:t>
      </w:r>
      <w:proofErr w:type="spellEnd"/>
      <w:r w:rsidRPr="00A84500">
        <w:rPr>
          <w:rFonts w:ascii="Times New Roman" w:hAnsi="Times New Roman"/>
          <w:sz w:val="24"/>
          <w:szCs w:val="24"/>
        </w:rPr>
        <w:t xml:space="preserve">. — Москва: Издательство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[сайт]. — URL: https://urait.ru/bcode/471143 (дата обращения: 02.08.2021).</w:t>
      </w:r>
    </w:p>
    <w:p w14:paraId="2891F7A3" w14:textId="77777777" w:rsidR="00A84500" w:rsidRPr="00A84500" w:rsidRDefault="00A84500" w:rsidP="00E94D8A">
      <w:pPr>
        <w:numPr>
          <w:ilvl w:val="0"/>
          <w:numId w:val="53"/>
        </w:numPr>
        <w:spacing w:after="0"/>
        <w:ind w:left="0" w:right="-1" w:firstLine="709"/>
        <w:contextualSpacing/>
        <w:jc w:val="both"/>
        <w:rPr>
          <w:rFonts w:ascii="Times New Roman" w:hAnsi="Times New Roman"/>
          <w:sz w:val="24"/>
          <w:szCs w:val="24"/>
        </w:rPr>
      </w:pPr>
      <w:r w:rsidRPr="00A84500">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A84500">
        <w:rPr>
          <w:rFonts w:ascii="Times New Roman" w:hAnsi="Times New Roman"/>
          <w:sz w:val="24"/>
          <w:szCs w:val="24"/>
        </w:rPr>
        <w:t>Юрайт</w:t>
      </w:r>
      <w:proofErr w:type="spellEnd"/>
      <w:r w:rsidRPr="00A84500">
        <w:rPr>
          <w:rFonts w:ascii="Times New Roman" w:hAnsi="Times New Roman"/>
          <w:sz w:val="24"/>
          <w:szCs w:val="24"/>
        </w:rPr>
        <w:t xml:space="preserve"> [сайт]. — URL: </w:t>
      </w:r>
      <w:hyperlink r:id="rId17" w:history="1">
        <w:r w:rsidRPr="00A84500">
          <w:rPr>
            <w:rFonts w:ascii="Times New Roman" w:hAnsi="Times New Roman"/>
            <w:color w:val="0000FF"/>
            <w:sz w:val="24"/>
            <w:szCs w:val="24"/>
            <w:u w:val="single"/>
          </w:rPr>
          <w:t>https://urait.ru/bcode/475602</w:t>
        </w:r>
      </w:hyperlink>
      <w:r w:rsidRPr="00A84500">
        <w:rPr>
          <w:rFonts w:ascii="Times New Roman" w:hAnsi="Times New Roman"/>
          <w:sz w:val="24"/>
          <w:szCs w:val="24"/>
        </w:rPr>
        <w:t xml:space="preserve"> (дата обращения: 02.08.2021).</w:t>
      </w:r>
    </w:p>
    <w:p w14:paraId="02D5F88B" w14:textId="77777777" w:rsidR="00A84500" w:rsidRPr="00A84500" w:rsidRDefault="00A84500" w:rsidP="00A84500">
      <w:pPr>
        <w:spacing w:after="160" w:line="259" w:lineRule="auto"/>
        <w:rPr>
          <w:rFonts w:ascii="Times New Roman" w:hAnsi="Times New Roman"/>
          <w:b/>
          <w:sz w:val="24"/>
          <w:szCs w:val="24"/>
        </w:rPr>
      </w:pPr>
      <w:r w:rsidRPr="00A84500">
        <w:rPr>
          <w:rFonts w:ascii="Times New Roman" w:hAnsi="Times New Roman"/>
          <w:b/>
          <w:sz w:val="24"/>
          <w:szCs w:val="24"/>
        </w:rPr>
        <w:br w:type="page"/>
      </w:r>
    </w:p>
    <w:p w14:paraId="65AC952E" w14:textId="77777777" w:rsidR="00A84500" w:rsidRPr="00A84500" w:rsidRDefault="00A84500" w:rsidP="00A84500">
      <w:pPr>
        <w:spacing w:after="0" w:line="240" w:lineRule="auto"/>
        <w:ind w:left="-142" w:firstLine="142"/>
        <w:contextualSpacing/>
        <w:jc w:val="center"/>
        <w:rPr>
          <w:rFonts w:ascii="Times New Roman" w:hAnsi="Times New Roman"/>
          <w:b/>
          <w:sz w:val="24"/>
          <w:szCs w:val="24"/>
        </w:rPr>
      </w:pPr>
      <w:r w:rsidRPr="00A84500">
        <w:rPr>
          <w:rFonts w:ascii="Times New Roman" w:hAnsi="Times New Roman"/>
          <w:b/>
          <w:sz w:val="24"/>
          <w:szCs w:val="24"/>
        </w:rPr>
        <w:lastRenderedPageBreak/>
        <w:t xml:space="preserve">4. КОНТРОЛЬ И ОЦЕНКА РЕЗУЛЬТАТОВ ОСВОЕНИЯ </w:t>
      </w:r>
      <w:r w:rsidRPr="00A84500">
        <w:rPr>
          <w:rFonts w:ascii="Times New Roman" w:hAnsi="Times New Roman"/>
          <w:b/>
          <w:sz w:val="24"/>
          <w:szCs w:val="24"/>
        </w:rPr>
        <w:br/>
        <w:t>УЧЕБНОЙ ДИСЦИПЛИНЫ</w:t>
      </w:r>
    </w:p>
    <w:p w14:paraId="28E3F7C2" w14:textId="77777777" w:rsidR="00A84500" w:rsidRPr="00A84500" w:rsidRDefault="00A84500" w:rsidP="00A84500">
      <w:pPr>
        <w:spacing w:after="0" w:line="240" w:lineRule="auto"/>
        <w:ind w:left="-142" w:firstLine="142"/>
        <w:contextualSpacing/>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475"/>
        <w:gridCol w:w="3320"/>
        <w:gridCol w:w="2690"/>
      </w:tblGrid>
      <w:tr w:rsidR="00A84500" w:rsidRPr="00A84500" w14:paraId="72E3763E" w14:textId="77777777" w:rsidTr="00EF5CF6">
        <w:tc>
          <w:tcPr>
            <w:tcW w:w="1832" w:type="pct"/>
          </w:tcPr>
          <w:p w14:paraId="4CA48320" w14:textId="77777777" w:rsidR="00A84500" w:rsidRPr="00A84500" w:rsidRDefault="00A84500" w:rsidP="00A84500">
            <w:pPr>
              <w:spacing w:after="0" w:line="240" w:lineRule="auto"/>
              <w:ind w:left="-142" w:firstLine="142"/>
              <w:jc w:val="center"/>
              <w:rPr>
                <w:rFonts w:ascii="Times New Roman" w:hAnsi="Times New Roman"/>
                <w:b/>
                <w:bCs/>
                <w:iCs/>
                <w:sz w:val="24"/>
                <w:szCs w:val="24"/>
              </w:rPr>
            </w:pPr>
            <w:r w:rsidRPr="00A84500">
              <w:rPr>
                <w:rFonts w:ascii="Times New Roman" w:hAnsi="Times New Roman"/>
                <w:b/>
                <w:bCs/>
                <w:iCs/>
                <w:sz w:val="24"/>
                <w:szCs w:val="24"/>
              </w:rPr>
              <w:t>Результаты обучен</w:t>
            </w:r>
            <w:r w:rsidRPr="00A84500">
              <w:rPr>
                <w:rFonts w:ascii="Times New Roman" w:hAnsi="Times New Roman"/>
                <w:b/>
                <w:iCs/>
                <w:sz w:val="24"/>
                <w:szCs w:val="24"/>
              </w:rPr>
              <w:t>ия</w:t>
            </w:r>
          </w:p>
        </w:tc>
        <w:tc>
          <w:tcPr>
            <w:tcW w:w="1750" w:type="pct"/>
          </w:tcPr>
          <w:p w14:paraId="5E473E8F" w14:textId="77777777" w:rsidR="00A84500" w:rsidRPr="00A84500" w:rsidRDefault="00A84500" w:rsidP="00A84500">
            <w:pPr>
              <w:spacing w:after="0" w:line="240" w:lineRule="auto"/>
              <w:ind w:left="-142" w:firstLine="142"/>
              <w:jc w:val="center"/>
              <w:rPr>
                <w:rFonts w:ascii="Times New Roman" w:hAnsi="Times New Roman"/>
                <w:b/>
                <w:bCs/>
                <w:iCs/>
                <w:sz w:val="24"/>
                <w:szCs w:val="24"/>
              </w:rPr>
            </w:pPr>
            <w:r w:rsidRPr="00A84500">
              <w:rPr>
                <w:rFonts w:ascii="Times New Roman" w:hAnsi="Times New Roman"/>
                <w:b/>
                <w:bCs/>
                <w:iCs/>
                <w:sz w:val="24"/>
                <w:szCs w:val="24"/>
              </w:rPr>
              <w:t>Критерии оценки</w:t>
            </w:r>
          </w:p>
        </w:tc>
        <w:tc>
          <w:tcPr>
            <w:tcW w:w="1418" w:type="pct"/>
          </w:tcPr>
          <w:p w14:paraId="6E37EF47" w14:textId="77777777" w:rsidR="00A84500" w:rsidRPr="00A84500" w:rsidRDefault="00A84500" w:rsidP="00A84500">
            <w:pPr>
              <w:spacing w:after="0" w:line="240" w:lineRule="auto"/>
              <w:ind w:left="-142" w:firstLine="142"/>
              <w:jc w:val="center"/>
              <w:rPr>
                <w:rFonts w:ascii="Times New Roman" w:hAnsi="Times New Roman"/>
                <w:b/>
                <w:bCs/>
                <w:iCs/>
                <w:sz w:val="24"/>
                <w:szCs w:val="24"/>
              </w:rPr>
            </w:pPr>
            <w:r w:rsidRPr="00A84500">
              <w:rPr>
                <w:rFonts w:ascii="Times New Roman" w:hAnsi="Times New Roman"/>
                <w:b/>
                <w:bCs/>
                <w:iCs/>
                <w:sz w:val="24"/>
                <w:szCs w:val="24"/>
              </w:rPr>
              <w:t>Методы оценки</w:t>
            </w:r>
          </w:p>
        </w:tc>
      </w:tr>
      <w:tr w:rsidR="00A84500" w:rsidRPr="00A84500" w14:paraId="7E0A1435" w14:textId="77777777" w:rsidTr="00EF5CF6">
        <w:tc>
          <w:tcPr>
            <w:tcW w:w="1832" w:type="pct"/>
            <w:vAlign w:val="center"/>
          </w:tcPr>
          <w:p w14:paraId="1B3C27AE" w14:textId="77777777" w:rsidR="00A84500" w:rsidRPr="00A84500" w:rsidRDefault="00A84500" w:rsidP="00A84500">
            <w:pPr>
              <w:spacing w:after="0" w:line="240" w:lineRule="auto"/>
              <w:jc w:val="both"/>
              <w:rPr>
                <w:rFonts w:ascii="Times New Roman" w:hAnsi="Times New Roman"/>
                <w:i/>
                <w:iCs/>
                <w:sz w:val="24"/>
                <w:szCs w:val="24"/>
                <w:shd w:val="clear" w:color="auto" w:fill="FFFFFF"/>
              </w:rPr>
            </w:pPr>
            <w:r w:rsidRPr="00A84500">
              <w:rPr>
                <w:rFonts w:ascii="Times New Roman" w:hAnsi="Times New Roman"/>
                <w:iCs/>
                <w:sz w:val="24"/>
                <w:szCs w:val="24"/>
                <w:u w:val="single"/>
                <w:shd w:val="clear" w:color="auto" w:fill="FFFFFF"/>
              </w:rPr>
              <w:t>Знать</w:t>
            </w:r>
            <w:r w:rsidRPr="00A84500">
              <w:rPr>
                <w:rFonts w:ascii="Times New Roman" w:hAnsi="Times New Roman"/>
                <w:i/>
                <w:iCs/>
                <w:sz w:val="24"/>
                <w:szCs w:val="24"/>
                <w:shd w:val="clear" w:color="auto" w:fill="FFFFFF"/>
              </w:rPr>
              <w:t>:</w:t>
            </w:r>
          </w:p>
          <w:p w14:paraId="6DCAFB20" w14:textId="77777777" w:rsidR="00A84500" w:rsidRPr="00A84500" w:rsidRDefault="00A84500" w:rsidP="00A84500">
            <w:pPr>
              <w:spacing w:after="0" w:line="240" w:lineRule="auto"/>
              <w:jc w:val="both"/>
              <w:rPr>
                <w:rFonts w:ascii="Times New Roman" w:hAnsi="Times New Roman"/>
                <w:sz w:val="24"/>
                <w:szCs w:val="24"/>
              </w:rPr>
            </w:pPr>
            <w:r w:rsidRPr="00A84500">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1F10EE51" w14:textId="77777777" w:rsidR="00A84500" w:rsidRPr="00A84500" w:rsidRDefault="00A84500" w:rsidP="00A84500">
            <w:pPr>
              <w:spacing w:after="0" w:line="240" w:lineRule="auto"/>
              <w:jc w:val="both"/>
              <w:rPr>
                <w:rFonts w:ascii="Times New Roman" w:hAnsi="Times New Roman"/>
                <w:i/>
                <w:sz w:val="24"/>
                <w:szCs w:val="24"/>
              </w:rPr>
            </w:pPr>
            <w:r w:rsidRPr="00A84500">
              <w:rPr>
                <w:rFonts w:ascii="Times New Roman" w:hAnsi="Times New Roman"/>
                <w:iCs/>
                <w:sz w:val="24"/>
                <w:szCs w:val="24"/>
                <w:shd w:val="clear" w:color="auto" w:fill="FFFFFF"/>
              </w:rPr>
              <w:t>основы здорового образа жизни;</w:t>
            </w:r>
          </w:p>
          <w:p w14:paraId="67935E48" w14:textId="77777777" w:rsidR="00A84500" w:rsidRPr="00A84500" w:rsidRDefault="00A84500" w:rsidP="00A84500">
            <w:pPr>
              <w:spacing w:after="0" w:line="240" w:lineRule="auto"/>
              <w:jc w:val="both"/>
              <w:rPr>
                <w:rFonts w:ascii="Times New Roman" w:hAnsi="Times New Roman"/>
                <w:i/>
                <w:sz w:val="24"/>
                <w:szCs w:val="24"/>
              </w:rPr>
            </w:pPr>
            <w:r w:rsidRPr="00A84500">
              <w:rPr>
                <w:rFonts w:ascii="Times New Roman" w:hAnsi="Times New Roman"/>
                <w:bCs/>
                <w:iCs/>
                <w:sz w:val="24"/>
                <w:szCs w:val="24"/>
                <w:shd w:val="clear" w:color="auto" w:fill="FFFFFF"/>
              </w:rPr>
              <w:t>условия профессиональной деятельности и зоны риска физического</w:t>
            </w:r>
            <w:r w:rsidRPr="00A84500">
              <w:rPr>
                <w:rFonts w:ascii="Times New Roman" w:hAnsi="Times New Roman"/>
                <w:i/>
                <w:sz w:val="24"/>
                <w:szCs w:val="24"/>
              </w:rPr>
              <w:t xml:space="preserve"> </w:t>
            </w:r>
            <w:r w:rsidRPr="00A84500">
              <w:rPr>
                <w:rFonts w:ascii="Times New Roman" w:hAnsi="Times New Roman"/>
                <w:sz w:val="24"/>
                <w:szCs w:val="24"/>
              </w:rPr>
              <w:t>здоровья для данной профессии;</w:t>
            </w:r>
          </w:p>
          <w:p w14:paraId="1B94ED97" w14:textId="77777777" w:rsidR="00A84500" w:rsidRPr="00A84500" w:rsidRDefault="00A84500" w:rsidP="00A84500">
            <w:pPr>
              <w:spacing w:after="0" w:line="240" w:lineRule="auto"/>
              <w:jc w:val="both"/>
              <w:rPr>
                <w:rFonts w:ascii="Times New Roman" w:hAnsi="Times New Roman"/>
                <w:bCs/>
                <w:i/>
                <w:sz w:val="24"/>
                <w:szCs w:val="24"/>
              </w:rPr>
            </w:pPr>
            <w:r w:rsidRPr="00A84500">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50" w:type="pct"/>
          </w:tcPr>
          <w:p w14:paraId="3B6B6FE1" w14:textId="77777777" w:rsidR="00A84500" w:rsidRPr="00A84500" w:rsidRDefault="00A84500" w:rsidP="00A84500">
            <w:pPr>
              <w:spacing w:after="0" w:line="240" w:lineRule="auto"/>
              <w:jc w:val="both"/>
              <w:rPr>
                <w:rFonts w:ascii="Times New Roman" w:hAnsi="Times New Roman"/>
                <w:iCs/>
                <w:sz w:val="24"/>
                <w:szCs w:val="24"/>
                <w:shd w:val="clear" w:color="auto" w:fill="FFFFFF"/>
              </w:rPr>
            </w:pPr>
            <w:r w:rsidRPr="00A84500">
              <w:rPr>
                <w:rFonts w:ascii="Times New Roman" w:hAnsi="Times New Roman"/>
                <w:bCs/>
                <w:sz w:val="24"/>
                <w:szCs w:val="24"/>
              </w:rPr>
              <w:t xml:space="preserve">понимает </w:t>
            </w:r>
            <w:r w:rsidRPr="00A84500">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23AFE328" w14:textId="77777777" w:rsidR="00A84500" w:rsidRPr="00A84500" w:rsidRDefault="00A84500" w:rsidP="00A84500">
            <w:pPr>
              <w:spacing w:after="0" w:line="240" w:lineRule="auto"/>
              <w:jc w:val="both"/>
              <w:rPr>
                <w:rFonts w:ascii="Times New Roman" w:hAnsi="Times New Roman"/>
                <w:iCs/>
                <w:sz w:val="24"/>
                <w:szCs w:val="24"/>
                <w:shd w:val="clear" w:color="auto" w:fill="FFFFFF"/>
              </w:rPr>
            </w:pPr>
            <w:r w:rsidRPr="00A84500">
              <w:rPr>
                <w:rFonts w:ascii="Times New Roman" w:hAnsi="Times New Roman"/>
                <w:iCs/>
                <w:sz w:val="24"/>
                <w:szCs w:val="24"/>
                <w:shd w:val="clear" w:color="auto" w:fill="FFFFFF"/>
              </w:rPr>
              <w:t xml:space="preserve">ведёт здоровый образ жизни; </w:t>
            </w:r>
          </w:p>
          <w:p w14:paraId="2DAA35E5" w14:textId="77777777" w:rsidR="00A84500" w:rsidRPr="00A84500" w:rsidRDefault="00A84500" w:rsidP="00A84500">
            <w:pPr>
              <w:spacing w:after="0" w:line="240" w:lineRule="auto"/>
              <w:jc w:val="both"/>
              <w:rPr>
                <w:rFonts w:ascii="Times New Roman" w:hAnsi="Times New Roman"/>
                <w:sz w:val="24"/>
                <w:szCs w:val="24"/>
              </w:rPr>
            </w:pPr>
            <w:r w:rsidRPr="00A84500">
              <w:rPr>
                <w:rFonts w:ascii="Times New Roman" w:hAnsi="Times New Roman"/>
                <w:iCs/>
                <w:sz w:val="24"/>
                <w:szCs w:val="24"/>
                <w:shd w:val="clear" w:color="auto" w:fill="FFFFFF"/>
              </w:rPr>
              <w:t xml:space="preserve">понимает условия </w:t>
            </w:r>
            <w:r w:rsidRPr="00A84500">
              <w:rPr>
                <w:rFonts w:ascii="Times New Roman" w:hAnsi="Times New Roman"/>
                <w:bCs/>
                <w:iCs/>
                <w:sz w:val="24"/>
                <w:szCs w:val="24"/>
                <w:shd w:val="clear" w:color="auto" w:fill="FFFFFF"/>
              </w:rPr>
              <w:t>деятельности и знает зоны риска физического</w:t>
            </w:r>
            <w:r w:rsidRPr="00A84500">
              <w:rPr>
                <w:rFonts w:ascii="Times New Roman" w:hAnsi="Times New Roman"/>
                <w:sz w:val="24"/>
                <w:szCs w:val="24"/>
              </w:rPr>
              <w:t xml:space="preserve"> здоровья для данной профессии;</w:t>
            </w:r>
          </w:p>
          <w:p w14:paraId="75E26D27" w14:textId="77777777" w:rsidR="00A84500" w:rsidRPr="00A84500" w:rsidRDefault="00A84500" w:rsidP="00A84500">
            <w:pPr>
              <w:spacing w:after="0" w:line="240" w:lineRule="auto"/>
              <w:jc w:val="both"/>
              <w:rPr>
                <w:rFonts w:ascii="Times New Roman" w:hAnsi="Times New Roman"/>
                <w:i/>
                <w:sz w:val="24"/>
                <w:szCs w:val="24"/>
              </w:rPr>
            </w:pPr>
            <w:r w:rsidRPr="00A84500">
              <w:rPr>
                <w:rFonts w:ascii="Times New Roman" w:hAnsi="Times New Roman"/>
                <w:sz w:val="24"/>
                <w:szCs w:val="24"/>
              </w:rPr>
              <w:t>проводит индивидуальные занятия физическими упражнениями различной направленности</w:t>
            </w:r>
          </w:p>
          <w:p w14:paraId="0A825EA4" w14:textId="77777777" w:rsidR="00A84500" w:rsidRPr="00A84500" w:rsidRDefault="00A84500" w:rsidP="00A84500">
            <w:pPr>
              <w:spacing w:after="0" w:line="240" w:lineRule="auto"/>
              <w:jc w:val="both"/>
              <w:rPr>
                <w:rFonts w:ascii="Times New Roman" w:hAnsi="Times New Roman"/>
                <w:bCs/>
                <w:sz w:val="24"/>
                <w:szCs w:val="24"/>
              </w:rPr>
            </w:pPr>
          </w:p>
        </w:tc>
        <w:tc>
          <w:tcPr>
            <w:tcW w:w="1418" w:type="pct"/>
          </w:tcPr>
          <w:p w14:paraId="46757B97"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r w:rsidRPr="00A84500">
              <w:rPr>
                <w:rFonts w:ascii="Times New Roman" w:hAnsi="Times New Roman"/>
                <w:bCs/>
                <w:iCs/>
                <w:sz w:val="24"/>
                <w:szCs w:val="24"/>
              </w:rPr>
              <w:t>Устный опрос.</w:t>
            </w:r>
          </w:p>
          <w:p w14:paraId="24132AAC"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r w:rsidRPr="00A84500">
              <w:rPr>
                <w:rFonts w:ascii="Times New Roman" w:hAnsi="Times New Roman"/>
                <w:bCs/>
                <w:iCs/>
                <w:sz w:val="24"/>
                <w:szCs w:val="24"/>
              </w:rPr>
              <w:t>Тестирование.</w:t>
            </w:r>
          </w:p>
          <w:p w14:paraId="0E58C1A8"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r w:rsidRPr="00A84500">
              <w:rPr>
                <w:rFonts w:ascii="Times New Roman" w:hAnsi="Times New Roman"/>
                <w:bCs/>
                <w:iCs/>
                <w:sz w:val="24"/>
                <w:szCs w:val="24"/>
              </w:rPr>
              <w:t>Результаты выполнения контрольных нормативов</w:t>
            </w:r>
          </w:p>
        </w:tc>
      </w:tr>
      <w:tr w:rsidR="00A84500" w:rsidRPr="00A84500" w14:paraId="3BE219D4" w14:textId="77777777" w:rsidTr="00EF5CF6">
        <w:trPr>
          <w:trHeight w:val="896"/>
        </w:trPr>
        <w:tc>
          <w:tcPr>
            <w:tcW w:w="1832" w:type="pct"/>
            <w:vAlign w:val="center"/>
          </w:tcPr>
          <w:p w14:paraId="63B62EB6" w14:textId="77777777" w:rsidR="00A84500" w:rsidRPr="00A84500" w:rsidRDefault="00A84500" w:rsidP="00A84500">
            <w:pPr>
              <w:spacing w:after="0" w:line="240" w:lineRule="auto"/>
              <w:jc w:val="both"/>
              <w:rPr>
                <w:rFonts w:ascii="Times New Roman" w:hAnsi="Times New Roman"/>
                <w:iCs/>
                <w:sz w:val="24"/>
                <w:szCs w:val="24"/>
                <w:u w:val="single"/>
                <w:shd w:val="clear" w:color="auto" w:fill="FFFFFF"/>
              </w:rPr>
            </w:pPr>
            <w:r w:rsidRPr="00A84500">
              <w:rPr>
                <w:rFonts w:ascii="Times New Roman" w:hAnsi="Times New Roman"/>
                <w:iCs/>
                <w:sz w:val="24"/>
                <w:szCs w:val="24"/>
                <w:u w:val="single"/>
                <w:shd w:val="clear" w:color="auto" w:fill="FFFFFF"/>
              </w:rPr>
              <w:t>Уметь:</w:t>
            </w:r>
          </w:p>
          <w:p w14:paraId="5F2AE6E3" w14:textId="77777777" w:rsidR="00A84500" w:rsidRPr="00A84500" w:rsidRDefault="00A84500" w:rsidP="00A84500">
            <w:pPr>
              <w:spacing w:after="0" w:line="240" w:lineRule="auto"/>
              <w:jc w:val="both"/>
              <w:rPr>
                <w:rFonts w:ascii="Times New Roman" w:hAnsi="Times New Roman"/>
                <w:sz w:val="24"/>
                <w:szCs w:val="24"/>
              </w:rPr>
            </w:pPr>
            <w:r w:rsidRPr="00A84500">
              <w:rPr>
                <w:rFonts w:ascii="Times New Roman" w:hAnsi="Times New Roman"/>
                <w:iCs/>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0BE88C74" w14:textId="77777777" w:rsidR="00A84500" w:rsidRPr="00A84500" w:rsidRDefault="00A84500" w:rsidP="00A84500">
            <w:pPr>
              <w:suppressAutoHyphens/>
              <w:spacing w:after="0" w:line="240" w:lineRule="auto"/>
              <w:jc w:val="both"/>
              <w:rPr>
                <w:rFonts w:ascii="Times New Roman" w:hAnsi="Times New Roman"/>
                <w:i/>
                <w:iCs/>
                <w:sz w:val="24"/>
                <w:szCs w:val="24"/>
              </w:rPr>
            </w:pPr>
            <w:r w:rsidRPr="00A84500">
              <w:rPr>
                <w:rFonts w:ascii="Times New Roman" w:hAnsi="Times New Roman"/>
                <w:bCs/>
                <w:iCs/>
                <w:sz w:val="24"/>
                <w:szCs w:val="24"/>
                <w:shd w:val="clear" w:color="auto" w:fill="FFFFFF"/>
              </w:rPr>
              <w:t>применять рациональные приемы двигательных функций в</w:t>
            </w:r>
            <w:r w:rsidRPr="00A84500">
              <w:rPr>
                <w:rFonts w:ascii="Times New Roman" w:hAnsi="Times New Roman"/>
                <w:sz w:val="24"/>
                <w:szCs w:val="24"/>
              </w:rPr>
              <w:t xml:space="preserve"> профессиональной деятельности;</w:t>
            </w:r>
          </w:p>
          <w:p w14:paraId="7360E686" w14:textId="77777777" w:rsidR="00A84500" w:rsidRPr="00A84500" w:rsidRDefault="00A84500" w:rsidP="00A84500">
            <w:pPr>
              <w:tabs>
                <w:tab w:val="right" w:pos="2002"/>
              </w:tabs>
              <w:spacing w:after="0" w:line="240" w:lineRule="auto"/>
              <w:jc w:val="both"/>
              <w:rPr>
                <w:rFonts w:ascii="Times New Roman" w:hAnsi="Times New Roman"/>
                <w:i/>
                <w:sz w:val="24"/>
                <w:szCs w:val="24"/>
              </w:rPr>
            </w:pPr>
            <w:r w:rsidRPr="00A84500">
              <w:rPr>
                <w:rFonts w:ascii="Times New Roman" w:hAnsi="Times New Roman"/>
                <w:sz w:val="24"/>
                <w:szCs w:val="24"/>
              </w:rPr>
              <w:t>пользоваться средствами профилактики перенапряжения, характерными для данной профессии;</w:t>
            </w:r>
          </w:p>
          <w:p w14:paraId="67789F35" w14:textId="77777777" w:rsidR="00A84500" w:rsidRPr="00A84500" w:rsidRDefault="00A84500" w:rsidP="00A84500">
            <w:pPr>
              <w:spacing w:after="0" w:line="240" w:lineRule="auto"/>
              <w:jc w:val="both"/>
              <w:rPr>
                <w:rFonts w:ascii="Times New Roman" w:hAnsi="Times New Roman"/>
                <w:bCs/>
                <w:i/>
                <w:sz w:val="24"/>
                <w:szCs w:val="24"/>
              </w:rPr>
            </w:pPr>
            <w:r w:rsidRPr="00A84500">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50" w:type="pct"/>
          </w:tcPr>
          <w:p w14:paraId="1980B043" w14:textId="77777777" w:rsidR="00A84500" w:rsidRPr="00A84500" w:rsidRDefault="00A84500" w:rsidP="00A84500">
            <w:pPr>
              <w:spacing w:after="0" w:line="240" w:lineRule="auto"/>
              <w:jc w:val="both"/>
              <w:rPr>
                <w:rFonts w:ascii="Times New Roman" w:hAnsi="Times New Roman"/>
                <w:sz w:val="24"/>
                <w:szCs w:val="24"/>
              </w:rPr>
            </w:pPr>
            <w:r w:rsidRPr="00A84500">
              <w:rPr>
                <w:rFonts w:ascii="Times New Roman" w:hAnsi="Times New Roman"/>
                <w:bCs/>
                <w:sz w:val="24"/>
                <w:szCs w:val="24"/>
              </w:rPr>
              <w:t xml:space="preserve">использует </w:t>
            </w:r>
            <w:r w:rsidRPr="00A84500">
              <w:rPr>
                <w:rFonts w:ascii="Times New Roman" w:hAnsi="Times New Roman"/>
                <w:iCs/>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78F6C56A" w14:textId="77777777" w:rsidR="00A84500" w:rsidRPr="00A84500" w:rsidRDefault="00A84500" w:rsidP="00A84500">
            <w:pPr>
              <w:suppressAutoHyphens/>
              <w:spacing w:after="0" w:line="240" w:lineRule="auto"/>
              <w:jc w:val="both"/>
              <w:rPr>
                <w:rFonts w:ascii="Times New Roman" w:hAnsi="Times New Roman"/>
                <w:i/>
                <w:iCs/>
                <w:sz w:val="24"/>
                <w:szCs w:val="24"/>
              </w:rPr>
            </w:pPr>
            <w:r w:rsidRPr="00A84500">
              <w:rPr>
                <w:rFonts w:ascii="Times New Roman" w:hAnsi="Times New Roman"/>
                <w:bCs/>
                <w:iCs/>
                <w:sz w:val="24"/>
                <w:szCs w:val="24"/>
                <w:shd w:val="clear" w:color="auto" w:fill="FFFFFF"/>
              </w:rPr>
              <w:t>применяет рациональные приемы двигательных функций в</w:t>
            </w:r>
            <w:r w:rsidRPr="00A84500">
              <w:rPr>
                <w:rFonts w:ascii="Times New Roman" w:hAnsi="Times New Roman"/>
                <w:sz w:val="24"/>
                <w:szCs w:val="24"/>
              </w:rPr>
              <w:t xml:space="preserve"> профессиональной деятельности;</w:t>
            </w:r>
          </w:p>
          <w:p w14:paraId="2E0073DD" w14:textId="77777777" w:rsidR="00A84500" w:rsidRPr="00A84500" w:rsidRDefault="00A84500" w:rsidP="00A84500">
            <w:pPr>
              <w:tabs>
                <w:tab w:val="right" w:pos="2002"/>
              </w:tabs>
              <w:spacing w:after="0" w:line="240" w:lineRule="auto"/>
              <w:jc w:val="both"/>
              <w:rPr>
                <w:rFonts w:ascii="Times New Roman" w:hAnsi="Times New Roman"/>
                <w:i/>
                <w:sz w:val="24"/>
                <w:szCs w:val="24"/>
              </w:rPr>
            </w:pPr>
            <w:r w:rsidRPr="00A84500">
              <w:rPr>
                <w:rFonts w:ascii="Times New Roman" w:hAnsi="Times New Roman"/>
                <w:sz w:val="24"/>
                <w:szCs w:val="24"/>
              </w:rPr>
              <w:t>пользуется средствами профилактики перенапряжения, характерными для данной профессии;</w:t>
            </w:r>
          </w:p>
          <w:p w14:paraId="62699E9B" w14:textId="77777777" w:rsidR="00A84500" w:rsidRPr="00A84500" w:rsidRDefault="00A84500" w:rsidP="00A84500">
            <w:pPr>
              <w:spacing w:after="0" w:line="240" w:lineRule="auto"/>
              <w:jc w:val="both"/>
              <w:rPr>
                <w:rFonts w:ascii="Times New Roman" w:hAnsi="Times New Roman"/>
                <w:bCs/>
                <w:sz w:val="24"/>
                <w:szCs w:val="24"/>
              </w:rPr>
            </w:pPr>
            <w:r w:rsidRPr="00A84500">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18" w:type="pct"/>
          </w:tcPr>
          <w:p w14:paraId="08F6786E"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r w:rsidRPr="00A84500">
              <w:rPr>
                <w:rFonts w:ascii="Times New Roman" w:hAnsi="Times New Roman"/>
                <w:bCs/>
                <w:iCs/>
                <w:sz w:val="24"/>
                <w:szCs w:val="24"/>
              </w:rPr>
              <w:t>Выполнение комплекса упражнений.</w:t>
            </w:r>
          </w:p>
          <w:p w14:paraId="7276B873"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r w:rsidRPr="00A84500">
              <w:rPr>
                <w:rFonts w:ascii="Times New Roman" w:hAnsi="Times New Roman"/>
                <w:bCs/>
                <w:iCs/>
                <w:sz w:val="24"/>
                <w:szCs w:val="24"/>
              </w:rPr>
              <w:t>Выполнение контрольных нормативов с учетом состояния здоровья и функциональных возможностей организма</w:t>
            </w:r>
          </w:p>
          <w:p w14:paraId="4F8EFF39" w14:textId="77777777" w:rsidR="00A84500" w:rsidRPr="00A84500" w:rsidRDefault="00A84500" w:rsidP="00A84500">
            <w:pPr>
              <w:tabs>
                <w:tab w:val="left" w:pos="259"/>
              </w:tabs>
              <w:spacing w:after="0" w:line="240" w:lineRule="auto"/>
              <w:jc w:val="center"/>
              <w:rPr>
                <w:rFonts w:ascii="Times New Roman" w:hAnsi="Times New Roman"/>
                <w:bCs/>
                <w:iCs/>
                <w:sz w:val="24"/>
                <w:szCs w:val="24"/>
              </w:rPr>
            </w:pPr>
          </w:p>
        </w:tc>
      </w:tr>
    </w:tbl>
    <w:p w14:paraId="4E19DE18" w14:textId="77777777" w:rsidR="003E6311" w:rsidRPr="009B7D76" w:rsidRDefault="003E6311" w:rsidP="003E6311">
      <w:pPr>
        <w:spacing w:after="0"/>
        <w:jc w:val="both"/>
        <w:rPr>
          <w:rFonts w:ascii="Times New Roman" w:hAnsi="Times New Roman"/>
          <w:b/>
          <w:sz w:val="24"/>
          <w:szCs w:val="24"/>
        </w:rPr>
      </w:pPr>
    </w:p>
    <w:p w14:paraId="516A2E83"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718731BA" w14:textId="77777777" w:rsidR="003E6311" w:rsidRPr="00D55333" w:rsidRDefault="003E6311" w:rsidP="003E6311">
      <w:pPr>
        <w:rPr>
          <w:rFonts w:ascii="Times New Roman" w:hAnsi="Times New Roman"/>
          <w:lang w:val="x-none" w:eastAsia="x-none"/>
        </w:rPr>
      </w:pPr>
    </w:p>
    <w:p w14:paraId="6A8B9A1D" w14:textId="6E83457C" w:rsidR="003E6311" w:rsidRPr="00CD491D" w:rsidRDefault="003E6311" w:rsidP="00CD491D">
      <w:pPr>
        <w:pStyle w:val="afffffd"/>
        <w:spacing w:line="276" w:lineRule="auto"/>
        <w:jc w:val="right"/>
        <w:rPr>
          <w:rFonts w:ascii="Times New Roman" w:hAnsi="Times New Roman"/>
          <w:b/>
          <w:bCs/>
          <w:color w:val="auto"/>
          <w:sz w:val="24"/>
          <w:szCs w:val="24"/>
        </w:rPr>
      </w:pPr>
      <w:r w:rsidRPr="00CD491D">
        <w:rPr>
          <w:rFonts w:ascii="Times New Roman" w:hAnsi="Times New Roman"/>
          <w:b/>
          <w:bCs/>
          <w:color w:val="auto"/>
          <w:sz w:val="24"/>
          <w:szCs w:val="24"/>
        </w:rPr>
        <w:t xml:space="preserve">Приложение </w:t>
      </w:r>
      <w:r w:rsidR="009B7D76" w:rsidRPr="00CD491D">
        <w:rPr>
          <w:rFonts w:ascii="Times New Roman" w:hAnsi="Times New Roman"/>
          <w:b/>
          <w:bCs/>
          <w:color w:val="auto"/>
          <w:sz w:val="24"/>
          <w:szCs w:val="24"/>
        </w:rPr>
        <w:t>3</w:t>
      </w:r>
      <w:r w:rsidRPr="00CD491D">
        <w:rPr>
          <w:rFonts w:ascii="Times New Roman" w:hAnsi="Times New Roman"/>
          <w:b/>
          <w:bCs/>
          <w:color w:val="auto"/>
          <w:sz w:val="24"/>
          <w:szCs w:val="24"/>
        </w:rPr>
        <w:t>.</w:t>
      </w:r>
      <w:r w:rsidRPr="00CD491D">
        <w:rPr>
          <w:rFonts w:ascii="Times New Roman" w:hAnsi="Times New Roman"/>
          <w:b/>
          <w:bCs/>
          <w:noProof/>
          <w:color w:val="auto"/>
          <w:sz w:val="24"/>
          <w:szCs w:val="24"/>
        </w:rPr>
        <w:t>5</w:t>
      </w:r>
    </w:p>
    <w:p w14:paraId="08A439F5" w14:textId="4C44658B" w:rsidR="003E6311" w:rsidRPr="00CD491D" w:rsidRDefault="008B269D" w:rsidP="00CD491D">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1F50234E" w14:textId="77777777" w:rsidR="003E6311" w:rsidRPr="00CD491D" w:rsidRDefault="003E6311" w:rsidP="00CD491D">
      <w:pPr>
        <w:spacing w:after="0"/>
        <w:jc w:val="right"/>
        <w:rPr>
          <w:rFonts w:ascii="Times New Roman" w:hAnsi="Times New Roman"/>
          <w:b/>
          <w:i/>
          <w:sz w:val="24"/>
          <w:szCs w:val="24"/>
        </w:rPr>
      </w:pPr>
      <w:r w:rsidRPr="00CD491D">
        <w:rPr>
          <w:rFonts w:ascii="Times New Roman" w:hAnsi="Times New Roman"/>
          <w:bCs/>
          <w:sz w:val="24"/>
          <w:szCs w:val="24"/>
        </w:rPr>
        <w:t>12.02.01 Авиационные приборы и комплексы</w:t>
      </w:r>
      <w:r w:rsidRPr="00CD491D">
        <w:rPr>
          <w:rFonts w:ascii="Times New Roman" w:hAnsi="Times New Roman"/>
          <w:sz w:val="24"/>
          <w:szCs w:val="24"/>
        </w:rPr>
        <w:t xml:space="preserve"> </w:t>
      </w:r>
      <w:r w:rsidRPr="00CD491D">
        <w:rPr>
          <w:rFonts w:ascii="Times New Roman" w:hAnsi="Times New Roman"/>
          <w:sz w:val="24"/>
          <w:szCs w:val="24"/>
        </w:rPr>
        <w:br/>
      </w:r>
    </w:p>
    <w:p w14:paraId="60671CC2" w14:textId="77777777" w:rsidR="003E6311" w:rsidRPr="00CD491D" w:rsidRDefault="003E6311" w:rsidP="00CD491D">
      <w:pPr>
        <w:jc w:val="right"/>
        <w:rPr>
          <w:rFonts w:ascii="Times New Roman" w:hAnsi="Times New Roman"/>
          <w:i/>
          <w:sz w:val="24"/>
          <w:szCs w:val="24"/>
        </w:rPr>
      </w:pPr>
    </w:p>
    <w:p w14:paraId="6EC72BDF" w14:textId="77777777" w:rsidR="003E6311" w:rsidRPr="00CD491D" w:rsidRDefault="003E6311" w:rsidP="00CD491D">
      <w:pPr>
        <w:jc w:val="center"/>
        <w:rPr>
          <w:rFonts w:ascii="Times New Roman" w:hAnsi="Times New Roman"/>
          <w:b/>
          <w:i/>
          <w:sz w:val="24"/>
          <w:szCs w:val="24"/>
        </w:rPr>
      </w:pPr>
    </w:p>
    <w:p w14:paraId="69EAEB57" w14:textId="77777777" w:rsidR="003E6311" w:rsidRPr="00CD491D" w:rsidRDefault="003E6311" w:rsidP="00CD491D">
      <w:pPr>
        <w:jc w:val="center"/>
        <w:rPr>
          <w:rFonts w:ascii="Times New Roman" w:hAnsi="Times New Roman"/>
          <w:b/>
          <w:i/>
          <w:sz w:val="24"/>
          <w:szCs w:val="24"/>
        </w:rPr>
      </w:pPr>
    </w:p>
    <w:p w14:paraId="74536702" w14:textId="77777777" w:rsidR="003E6311" w:rsidRPr="00CD491D" w:rsidRDefault="003E6311" w:rsidP="00CD491D">
      <w:pPr>
        <w:jc w:val="center"/>
        <w:rPr>
          <w:rFonts w:ascii="Times New Roman" w:hAnsi="Times New Roman"/>
          <w:b/>
          <w:i/>
          <w:sz w:val="24"/>
          <w:szCs w:val="24"/>
        </w:rPr>
      </w:pPr>
    </w:p>
    <w:p w14:paraId="3EA3A1FA" w14:textId="77777777" w:rsidR="003E6311" w:rsidRPr="00CD491D" w:rsidRDefault="003E6311" w:rsidP="00CD491D">
      <w:pPr>
        <w:jc w:val="center"/>
        <w:rPr>
          <w:rFonts w:ascii="Times New Roman" w:hAnsi="Times New Roman"/>
          <w:b/>
          <w:i/>
          <w:sz w:val="24"/>
          <w:szCs w:val="24"/>
        </w:rPr>
      </w:pPr>
    </w:p>
    <w:p w14:paraId="2689BD2D" w14:textId="77777777" w:rsidR="003E6311" w:rsidRPr="00CD491D" w:rsidRDefault="003E6311" w:rsidP="00CD491D">
      <w:pPr>
        <w:jc w:val="center"/>
        <w:rPr>
          <w:rFonts w:ascii="Times New Roman" w:hAnsi="Times New Roman"/>
          <w:b/>
          <w:sz w:val="24"/>
          <w:szCs w:val="24"/>
        </w:rPr>
      </w:pPr>
      <w:r w:rsidRPr="00CD491D">
        <w:rPr>
          <w:rFonts w:ascii="Times New Roman" w:hAnsi="Times New Roman"/>
          <w:b/>
          <w:sz w:val="24"/>
          <w:szCs w:val="24"/>
        </w:rPr>
        <w:t>ПРИМЕРНАЯ РАБОЧАЯ ПРОГРАММА УЧЕБНОЙ ДИСЦИПЛИНЫ</w:t>
      </w:r>
    </w:p>
    <w:p w14:paraId="0D2B3A86" w14:textId="77777777" w:rsidR="003E6311" w:rsidRPr="00CD491D" w:rsidRDefault="003E6311" w:rsidP="00CD491D">
      <w:pPr>
        <w:jc w:val="center"/>
        <w:rPr>
          <w:rFonts w:ascii="Times New Roman" w:hAnsi="Times New Roman"/>
          <w:b/>
          <w:i/>
          <w:sz w:val="24"/>
          <w:szCs w:val="24"/>
          <w:u w:val="single"/>
        </w:rPr>
      </w:pPr>
    </w:p>
    <w:p w14:paraId="4E70CB9E" w14:textId="6D724EE0" w:rsidR="003E6311" w:rsidRPr="00CD491D" w:rsidRDefault="003E6311" w:rsidP="00CD491D">
      <w:pPr>
        <w:spacing w:after="0"/>
        <w:jc w:val="center"/>
        <w:rPr>
          <w:rFonts w:ascii="Times New Roman" w:hAnsi="Times New Roman"/>
          <w:b/>
          <w:sz w:val="24"/>
          <w:szCs w:val="24"/>
        </w:rPr>
      </w:pPr>
      <w:r w:rsidRPr="00CD491D">
        <w:rPr>
          <w:rFonts w:ascii="Times New Roman" w:hAnsi="Times New Roman"/>
          <w:b/>
          <w:noProof/>
          <w:sz w:val="24"/>
          <w:szCs w:val="24"/>
        </w:rPr>
        <w:t>СГ.05</w:t>
      </w:r>
      <w:r w:rsidRPr="00CD491D">
        <w:rPr>
          <w:rFonts w:ascii="Times New Roman" w:hAnsi="Times New Roman"/>
          <w:b/>
          <w:sz w:val="24"/>
          <w:szCs w:val="24"/>
        </w:rPr>
        <w:t xml:space="preserve"> </w:t>
      </w:r>
      <w:r w:rsidRPr="00CD491D">
        <w:rPr>
          <w:rFonts w:ascii="Times New Roman" w:hAnsi="Times New Roman"/>
          <w:b/>
          <w:noProof/>
          <w:sz w:val="24"/>
          <w:szCs w:val="24"/>
        </w:rPr>
        <w:t>Основы бережливого производства</w:t>
      </w:r>
    </w:p>
    <w:p w14:paraId="58405B4B" w14:textId="77777777" w:rsidR="003E6311" w:rsidRPr="00CD491D" w:rsidRDefault="003E6311" w:rsidP="00CD491D">
      <w:pPr>
        <w:rPr>
          <w:rFonts w:ascii="Times New Roman" w:hAnsi="Times New Roman"/>
          <w:b/>
          <w:i/>
          <w:sz w:val="24"/>
          <w:szCs w:val="24"/>
        </w:rPr>
      </w:pPr>
    </w:p>
    <w:p w14:paraId="37FB1F7E" w14:textId="77777777" w:rsidR="003E6311" w:rsidRPr="00CD491D" w:rsidRDefault="003E6311" w:rsidP="00CD491D">
      <w:pPr>
        <w:rPr>
          <w:rFonts w:ascii="Times New Roman" w:hAnsi="Times New Roman"/>
          <w:b/>
          <w:i/>
          <w:sz w:val="24"/>
          <w:szCs w:val="24"/>
        </w:rPr>
      </w:pPr>
    </w:p>
    <w:p w14:paraId="37F3F70C" w14:textId="77777777" w:rsidR="003E6311" w:rsidRPr="00CD491D" w:rsidRDefault="003E6311" w:rsidP="00CD491D">
      <w:pPr>
        <w:rPr>
          <w:rFonts w:ascii="Times New Roman" w:hAnsi="Times New Roman"/>
          <w:b/>
          <w:i/>
          <w:sz w:val="24"/>
          <w:szCs w:val="24"/>
        </w:rPr>
      </w:pPr>
    </w:p>
    <w:p w14:paraId="25594BC5" w14:textId="77777777" w:rsidR="003E6311" w:rsidRPr="00CD491D" w:rsidRDefault="003E6311" w:rsidP="00CD491D">
      <w:pPr>
        <w:rPr>
          <w:rFonts w:ascii="Times New Roman" w:hAnsi="Times New Roman"/>
          <w:b/>
          <w:i/>
          <w:sz w:val="24"/>
          <w:szCs w:val="24"/>
        </w:rPr>
      </w:pPr>
    </w:p>
    <w:p w14:paraId="6DBC982F" w14:textId="77777777" w:rsidR="003E6311" w:rsidRPr="00CD491D" w:rsidRDefault="003E6311" w:rsidP="00CD491D">
      <w:pPr>
        <w:rPr>
          <w:rFonts w:ascii="Times New Roman" w:hAnsi="Times New Roman"/>
          <w:b/>
          <w:i/>
          <w:sz w:val="24"/>
          <w:szCs w:val="24"/>
        </w:rPr>
      </w:pPr>
    </w:p>
    <w:p w14:paraId="7727382F" w14:textId="77777777" w:rsidR="003E6311" w:rsidRPr="00CD491D" w:rsidRDefault="003E6311" w:rsidP="00CD491D">
      <w:pPr>
        <w:rPr>
          <w:rFonts w:ascii="Times New Roman" w:hAnsi="Times New Roman"/>
          <w:b/>
          <w:i/>
          <w:sz w:val="24"/>
          <w:szCs w:val="24"/>
        </w:rPr>
      </w:pPr>
    </w:p>
    <w:p w14:paraId="36A35FAE" w14:textId="77777777" w:rsidR="003E6311" w:rsidRPr="00CD491D" w:rsidRDefault="003E6311" w:rsidP="00CD491D">
      <w:pPr>
        <w:rPr>
          <w:rFonts w:ascii="Times New Roman" w:hAnsi="Times New Roman"/>
          <w:b/>
          <w:i/>
          <w:sz w:val="24"/>
          <w:szCs w:val="24"/>
        </w:rPr>
      </w:pPr>
    </w:p>
    <w:p w14:paraId="349A72C0" w14:textId="77777777" w:rsidR="003E6311" w:rsidRPr="00CD491D" w:rsidRDefault="003E6311" w:rsidP="00CD491D">
      <w:pPr>
        <w:rPr>
          <w:rFonts w:ascii="Times New Roman" w:hAnsi="Times New Roman"/>
          <w:b/>
          <w:i/>
          <w:sz w:val="24"/>
          <w:szCs w:val="24"/>
        </w:rPr>
      </w:pPr>
    </w:p>
    <w:p w14:paraId="2430EFBE" w14:textId="77777777" w:rsidR="003E6311" w:rsidRPr="00CD491D" w:rsidRDefault="003E6311" w:rsidP="00CD491D">
      <w:pPr>
        <w:rPr>
          <w:rFonts w:ascii="Times New Roman" w:hAnsi="Times New Roman"/>
          <w:b/>
          <w:i/>
          <w:sz w:val="24"/>
          <w:szCs w:val="24"/>
        </w:rPr>
      </w:pPr>
    </w:p>
    <w:p w14:paraId="046A0426" w14:textId="77777777" w:rsidR="003E6311" w:rsidRPr="00CD491D" w:rsidRDefault="003E6311" w:rsidP="00CD491D">
      <w:pPr>
        <w:rPr>
          <w:rFonts w:ascii="Times New Roman" w:hAnsi="Times New Roman"/>
          <w:b/>
          <w:i/>
          <w:sz w:val="24"/>
          <w:szCs w:val="24"/>
        </w:rPr>
      </w:pPr>
    </w:p>
    <w:p w14:paraId="722DDB27" w14:textId="77777777" w:rsidR="003E6311" w:rsidRPr="00CD491D" w:rsidRDefault="003E6311" w:rsidP="00CD491D">
      <w:pPr>
        <w:rPr>
          <w:rFonts w:ascii="Times New Roman" w:hAnsi="Times New Roman"/>
          <w:b/>
          <w:i/>
          <w:sz w:val="24"/>
          <w:szCs w:val="24"/>
        </w:rPr>
      </w:pPr>
    </w:p>
    <w:p w14:paraId="643D4D98" w14:textId="77777777" w:rsidR="003E6311" w:rsidRPr="00CD491D" w:rsidRDefault="003E6311" w:rsidP="00CD491D">
      <w:pPr>
        <w:rPr>
          <w:rFonts w:ascii="Times New Roman" w:hAnsi="Times New Roman"/>
          <w:b/>
          <w:i/>
          <w:sz w:val="24"/>
          <w:szCs w:val="24"/>
        </w:rPr>
      </w:pPr>
    </w:p>
    <w:p w14:paraId="1ED6A5C0" w14:textId="77777777" w:rsidR="003E6311" w:rsidRPr="00CD491D" w:rsidRDefault="003E6311" w:rsidP="00CD491D">
      <w:pPr>
        <w:rPr>
          <w:rFonts w:ascii="Times New Roman" w:hAnsi="Times New Roman"/>
          <w:b/>
          <w:i/>
          <w:sz w:val="24"/>
          <w:szCs w:val="24"/>
        </w:rPr>
      </w:pPr>
    </w:p>
    <w:p w14:paraId="2BA16EF3" w14:textId="77777777" w:rsidR="003E6311" w:rsidRPr="00CD491D" w:rsidRDefault="003E6311" w:rsidP="00CD491D">
      <w:pPr>
        <w:rPr>
          <w:rFonts w:ascii="Times New Roman" w:hAnsi="Times New Roman"/>
          <w:b/>
          <w:i/>
          <w:sz w:val="24"/>
          <w:szCs w:val="24"/>
        </w:rPr>
      </w:pPr>
    </w:p>
    <w:p w14:paraId="6B2A1C98" w14:textId="56B4A1AE" w:rsidR="003E6311" w:rsidRPr="00CD491D" w:rsidRDefault="003E6311" w:rsidP="00CD491D">
      <w:pPr>
        <w:jc w:val="center"/>
        <w:rPr>
          <w:rFonts w:ascii="Times New Roman" w:hAnsi="Times New Roman"/>
          <w:b/>
          <w:sz w:val="24"/>
          <w:szCs w:val="24"/>
          <w:vertAlign w:val="superscript"/>
        </w:rPr>
      </w:pPr>
      <w:r w:rsidRPr="00CD491D">
        <w:rPr>
          <w:rFonts w:ascii="Times New Roman" w:hAnsi="Times New Roman"/>
          <w:b/>
          <w:bCs/>
          <w:sz w:val="24"/>
          <w:szCs w:val="24"/>
        </w:rPr>
        <w:t>202</w:t>
      </w:r>
      <w:r w:rsidR="00CD491D" w:rsidRPr="00CD491D">
        <w:rPr>
          <w:rFonts w:ascii="Times New Roman" w:hAnsi="Times New Roman"/>
          <w:b/>
          <w:bCs/>
          <w:sz w:val="24"/>
          <w:szCs w:val="24"/>
        </w:rPr>
        <w:t>3</w:t>
      </w:r>
      <w:r w:rsidRPr="00CD491D">
        <w:rPr>
          <w:rFonts w:ascii="Times New Roman" w:hAnsi="Times New Roman"/>
          <w:b/>
          <w:bCs/>
          <w:sz w:val="24"/>
          <w:szCs w:val="24"/>
        </w:rPr>
        <w:t xml:space="preserve"> г.</w:t>
      </w:r>
      <w:r w:rsidRPr="00CD491D">
        <w:rPr>
          <w:rFonts w:ascii="Times New Roman" w:hAnsi="Times New Roman"/>
          <w:b/>
          <w:bCs/>
          <w:sz w:val="24"/>
          <w:szCs w:val="24"/>
        </w:rPr>
        <w:br w:type="page"/>
      </w:r>
    </w:p>
    <w:p w14:paraId="4997D586" w14:textId="77777777" w:rsidR="003E6311" w:rsidRPr="00CD491D" w:rsidRDefault="003E6311" w:rsidP="00CD491D">
      <w:pPr>
        <w:jc w:val="center"/>
        <w:rPr>
          <w:rFonts w:ascii="Times New Roman" w:hAnsi="Times New Roman"/>
          <w:b/>
          <w:sz w:val="24"/>
          <w:szCs w:val="24"/>
        </w:rPr>
      </w:pPr>
      <w:r w:rsidRPr="00CD491D">
        <w:rPr>
          <w:rFonts w:ascii="Times New Roman" w:hAnsi="Times New Roman"/>
          <w:b/>
          <w:sz w:val="24"/>
          <w:szCs w:val="24"/>
        </w:rPr>
        <w:lastRenderedPageBreak/>
        <w:t>СОДЕРЖАНИЕ</w:t>
      </w:r>
    </w:p>
    <w:p w14:paraId="60E75B81" w14:textId="77777777" w:rsidR="003E6311" w:rsidRPr="00CD491D" w:rsidRDefault="003E6311" w:rsidP="00CD491D">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3E6311" w:rsidRPr="00CD491D" w14:paraId="4722D1A4" w14:textId="77777777" w:rsidTr="00AB4C7E">
        <w:tc>
          <w:tcPr>
            <w:tcW w:w="7501" w:type="dxa"/>
          </w:tcPr>
          <w:p w14:paraId="26AE5E4C" w14:textId="77777777" w:rsidR="003E6311" w:rsidRPr="00CD491D" w:rsidRDefault="003E6311" w:rsidP="00E94D8A">
            <w:pPr>
              <w:numPr>
                <w:ilvl w:val="0"/>
                <w:numId w:val="30"/>
              </w:numPr>
              <w:suppressAutoHyphens/>
              <w:rPr>
                <w:rFonts w:ascii="Times New Roman" w:hAnsi="Times New Roman"/>
                <w:b/>
                <w:sz w:val="24"/>
                <w:szCs w:val="24"/>
              </w:rPr>
            </w:pPr>
            <w:r w:rsidRPr="00CD491D">
              <w:rPr>
                <w:rFonts w:ascii="Times New Roman" w:hAnsi="Times New Roman"/>
                <w:b/>
                <w:sz w:val="24"/>
                <w:szCs w:val="24"/>
              </w:rPr>
              <w:t xml:space="preserve">ОБЩАЯ ХАРАКТЕРИСТИКА </w:t>
            </w:r>
            <w:r w:rsidRPr="00CD491D">
              <w:rPr>
                <w:rFonts w:ascii="Times New Roman" w:hAnsi="Times New Roman"/>
                <w:b/>
                <w:color w:val="000000"/>
                <w:sz w:val="24"/>
                <w:szCs w:val="24"/>
              </w:rPr>
              <w:t>ПРИМЕРНОЙ РАБОЧЕЙ ПРОГРАММЫ</w:t>
            </w:r>
            <w:r w:rsidRPr="00CD491D">
              <w:rPr>
                <w:rFonts w:ascii="Times New Roman" w:hAnsi="Times New Roman"/>
                <w:b/>
                <w:sz w:val="24"/>
                <w:szCs w:val="24"/>
              </w:rPr>
              <w:t xml:space="preserve"> УЧЕБНОЙ ДИСЦИПЛИНЫ</w:t>
            </w:r>
          </w:p>
        </w:tc>
        <w:tc>
          <w:tcPr>
            <w:tcW w:w="1854" w:type="dxa"/>
          </w:tcPr>
          <w:p w14:paraId="0A645BCF" w14:textId="77777777" w:rsidR="003E6311" w:rsidRPr="00CD491D" w:rsidRDefault="003E6311" w:rsidP="00CD491D">
            <w:pPr>
              <w:rPr>
                <w:rFonts w:ascii="Times New Roman" w:hAnsi="Times New Roman"/>
                <w:b/>
                <w:sz w:val="24"/>
                <w:szCs w:val="24"/>
              </w:rPr>
            </w:pPr>
          </w:p>
        </w:tc>
      </w:tr>
      <w:tr w:rsidR="003E6311" w:rsidRPr="00CD491D" w14:paraId="27BFD204" w14:textId="77777777" w:rsidTr="00AB4C7E">
        <w:tc>
          <w:tcPr>
            <w:tcW w:w="7501" w:type="dxa"/>
          </w:tcPr>
          <w:p w14:paraId="1DD15852" w14:textId="77777777" w:rsidR="003E6311" w:rsidRPr="00CD491D" w:rsidRDefault="003E6311" w:rsidP="00E94D8A">
            <w:pPr>
              <w:numPr>
                <w:ilvl w:val="0"/>
                <w:numId w:val="30"/>
              </w:numPr>
              <w:suppressAutoHyphens/>
              <w:rPr>
                <w:rFonts w:ascii="Times New Roman" w:hAnsi="Times New Roman"/>
                <w:b/>
                <w:sz w:val="24"/>
                <w:szCs w:val="24"/>
              </w:rPr>
            </w:pPr>
            <w:r w:rsidRPr="00CD491D">
              <w:rPr>
                <w:rFonts w:ascii="Times New Roman" w:hAnsi="Times New Roman"/>
                <w:b/>
                <w:sz w:val="24"/>
                <w:szCs w:val="24"/>
              </w:rPr>
              <w:t>СТРУКТУРА И СОДЕРЖАНИЕ УЧЕБНОЙ ДИСЦИПЛИНЫ</w:t>
            </w:r>
          </w:p>
          <w:p w14:paraId="0336102B" w14:textId="77777777" w:rsidR="003E6311" w:rsidRPr="00CD491D" w:rsidRDefault="003E6311" w:rsidP="00E94D8A">
            <w:pPr>
              <w:numPr>
                <w:ilvl w:val="0"/>
                <w:numId w:val="30"/>
              </w:numPr>
              <w:suppressAutoHyphens/>
              <w:rPr>
                <w:rFonts w:ascii="Times New Roman" w:hAnsi="Times New Roman"/>
                <w:b/>
                <w:sz w:val="24"/>
                <w:szCs w:val="24"/>
              </w:rPr>
            </w:pPr>
            <w:r w:rsidRPr="00CD491D">
              <w:rPr>
                <w:rFonts w:ascii="Times New Roman" w:hAnsi="Times New Roman"/>
                <w:b/>
                <w:sz w:val="24"/>
                <w:szCs w:val="24"/>
              </w:rPr>
              <w:t>УСЛОВИЯ РЕАЛИЗАЦИИ УЧЕБНОЙ ДИСЦИПЛИНЫ</w:t>
            </w:r>
          </w:p>
        </w:tc>
        <w:tc>
          <w:tcPr>
            <w:tcW w:w="1854" w:type="dxa"/>
          </w:tcPr>
          <w:p w14:paraId="4C16F4F2" w14:textId="77777777" w:rsidR="003E6311" w:rsidRPr="00CD491D" w:rsidRDefault="003E6311" w:rsidP="00CD491D">
            <w:pPr>
              <w:ind w:left="644"/>
              <w:rPr>
                <w:rFonts w:ascii="Times New Roman" w:hAnsi="Times New Roman"/>
                <w:b/>
                <w:sz w:val="24"/>
                <w:szCs w:val="24"/>
              </w:rPr>
            </w:pPr>
          </w:p>
        </w:tc>
      </w:tr>
      <w:tr w:rsidR="003E6311" w:rsidRPr="00CD491D" w14:paraId="7E50E195" w14:textId="77777777" w:rsidTr="00AB4C7E">
        <w:tc>
          <w:tcPr>
            <w:tcW w:w="7501" w:type="dxa"/>
          </w:tcPr>
          <w:p w14:paraId="04E8B5BA" w14:textId="77777777" w:rsidR="003E6311" w:rsidRPr="00CD491D" w:rsidRDefault="003E6311" w:rsidP="00E94D8A">
            <w:pPr>
              <w:numPr>
                <w:ilvl w:val="0"/>
                <w:numId w:val="30"/>
              </w:numPr>
              <w:suppressAutoHyphens/>
              <w:rPr>
                <w:rFonts w:ascii="Times New Roman" w:hAnsi="Times New Roman"/>
                <w:b/>
                <w:sz w:val="24"/>
                <w:szCs w:val="24"/>
              </w:rPr>
            </w:pPr>
            <w:r w:rsidRPr="00CD491D">
              <w:rPr>
                <w:rFonts w:ascii="Times New Roman" w:hAnsi="Times New Roman"/>
                <w:b/>
                <w:sz w:val="24"/>
                <w:szCs w:val="24"/>
              </w:rPr>
              <w:t>КОНТРОЛЬ И ОЦЕНКА РЕЗУЛЬТАТОВ ОСВОЕНИЯ УЧЕБНОЙ ДИСЦИПЛИНЫ</w:t>
            </w:r>
          </w:p>
          <w:p w14:paraId="6E9064FA" w14:textId="77777777" w:rsidR="003E6311" w:rsidRPr="00CD491D" w:rsidRDefault="003E6311" w:rsidP="00CD491D">
            <w:pPr>
              <w:suppressAutoHyphens/>
              <w:rPr>
                <w:rFonts w:ascii="Times New Roman" w:hAnsi="Times New Roman"/>
                <w:b/>
                <w:sz w:val="24"/>
                <w:szCs w:val="24"/>
              </w:rPr>
            </w:pPr>
          </w:p>
        </w:tc>
        <w:tc>
          <w:tcPr>
            <w:tcW w:w="1854" w:type="dxa"/>
          </w:tcPr>
          <w:p w14:paraId="347EC4CE" w14:textId="77777777" w:rsidR="003E6311" w:rsidRPr="00CD491D" w:rsidRDefault="003E6311" w:rsidP="00CD491D">
            <w:pPr>
              <w:rPr>
                <w:rFonts w:ascii="Times New Roman" w:hAnsi="Times New Roman"/>
                <w:b/>
                <w:sz w:val="24"/>
                <w:szCs w:val="24"/>
              </w:rPr>
            </w:pPr>
          </w:p>
        </w:tc>
      </w:tr>
    </w:tbl>
    <w:p w14:paraId="7FEB0DA8" w14:textId="1DC1E512" w:rsidR="003E6311" w:rsidRPr="00CD491D" w:rsidRDefault="003E6311" w:rsidP="00F04FB8">
      <w:pPr>
        <w:suppressAutoHyphens/>
        <w:spacing w:after="0"/>
        <w:jc w:val="center"/>
        <w:rPr>
          <w:rFonts w:ascii="Times New Roman" w:hAnsi="Times New Roman"/>
          <w:b/>
          <w:sz w:val="24"/>
          <w:szCs w:val="24"/>
        </w:rPr>
      </w:pPr>
      <w:r w:rsidRPr="00CD491D">
        <w:rPr>
          <w:rFonts w:ascii="Times New Roman" w:hAnsi="Times New Roman"/>
          <w:b/>
          <w:i/>
          <w:sz w:val="24"/>
          <w:szCs w:val="24"/>
          <w:u w:val="single"/>
        </w:rPr>
        <w:br w:type="page"/>
      </w:r>
      <w:r w:rsidR="00F04FB8">
        <w:rPr>
          <w:rFonts w:ascii="Times New Roman" w:hAnsi="Times New Roman"/>
          <w:b/>
          <w:iCs/>
          <w:sz w:val="24"/>
          <w:szCs w:val="24"/>
        </w:rPr>
        <w:lastRenderedPageBreak/>
        <w:t>1</w:t>
      </w:r>
      <w:r w:rsidR="00CD491D" w:rsidRPr="00CD491D">
        <w:rPr>
          <w:rFonts w:ascii="Times New Roman" w:hAnsi="Times New Roman"/>
          <w:b/>
          <w:iCs/>
          <w:sz w:val="24"/>
          <w:szCs w:val="24"/>
        </w:rPr>
        <w:t>.</w:t>
      </w:r>
      <w:r w:rsidRPr="00CD491D">
        <w:rPr>
          <w:rFonts w:ascii="Times New Roman" w:hAnsi="Times New Roman"/>
          <w:b/>
          <w:sz w:val="24"/>
          <w:szCs w:val="24"/>
        </w:rPr>
        <w:t xml:space="preserve">ОБЩАЯ ХАРАКТЕРИСТИКА </w:t>
      </w:r>
      <w:r w:rsidRPr="00CD491D">
        <w:rPr>
          <w:rFonts w:ascii="Times New Roman" w:hAnsi="Times New Roman"/>
          <w:b/>
          <w:color w:val="000000"/>
          <w:sz w:val="24"/>
          <w:szCs w:val="24"/>
        </w:rPr>
        <w:t>ПРИМЕРНОЙ РАБОЧЕЙ ПРОГРАММЫ</w:t>
      </w:r>
      <w:r w:rsidRPr="00CD491D">
        <w:rPr>
          <w:rFonts w:ascii="Times New Roman" w:hAnsi="Times New Roman"/>
          <w:b/>
          <w:sz w:val="24"/>
          <w:szCs w:val="24"/>
        </w:rPr>
        <w:t xml:space="preserve"> УЧЕБНОЙ ДИСЦИПЛИНЫ</w:t>
      </w:r>
    </w:p>
    <w:p w14:paraId="7777E209" w14:textId="6D09EF39" w:rsidR="003E6311" w:rsidRPr="00CD491D" w:rsidRDefault="003E6311" w:rsidP="00F04FB8">
      <w:pPr>
        <w:suppressAutoHyphens/>
        <w:spacing w:after="0"/>
        <w:jc w:val="center"/>
        <w:rPr>
          <w:rFonts w:ascii="Times New Roman" w:hAnsi="Times New Roman"/>
          <w:b/>
          <w:sz w:val="24"/>
          <w:szCs w:val="24"/>
        </w:rPr>
      </w:pPr>
      <w:r w:rsidRPr="00CD491D">
        <w:rPr>
          <w:rFonts w:ascii="Times New Roman" w:hAnsi="Times New Roman"/>
          <w:b/>
          <w:sz w:val="24"/>
          <w:szCs w:val="24"/>
        </w:rPr>
        <w:t>«</w:t>
      </w:r>
      <w:r w:rsidRPr="00CD491D">
        <w:rPr>
          <w:rFonts w:ascii="Times New Roman" w:hAnsi="Times New Roman"/>
          <w:b/>
          <w:noProof/>
          <w:sz w:val="24"/>
          <w:szCs w:val="24"/>
        </w:rPr>
        <w:t>СГ.05</w:t>
      </w:r>
      <w:r w:rsidRPr="00CD491D">
        <w:rPr>
          <w:rFonts w:ascii="Times New Roman" w:hAnsi="Times New Roman"/>
          <w:b/>
          <w:sz w:val="24"/>
          <w:szCs w:val="24"/>
        </w:rPr>
        <w:t xml:space="preserve"> </w:t>
      </w:r>
      <w:r w:rsidRPr="00CD491D">
        <w:rPr>
          <w:rFonts w:ascii="Times New Roman" w:hAnsi="Times New Roman"/>
          <w:b/>
          <w:noProof/>
          <w:sz w:val="24"/>
          <w:szCs w:val="24"/>
        </w:rPr>
        <w:t>Основы бережливого производства</w:t>
      </w:r>
      <w:r w:rsidRPr="00CD491D">
        <w:rPr>
          <w:rFonts w:ascii="Times New Roman" w:hAnsi="Times New Roman"/>
          <w:b/>
          <w:sz w:val="24"/>
          <w:szCs w:val="24"/>
        </w:rPr>
        <w:t>»</w:t>
      </w:r>
    </w:p>
    <w:p w14:paraId="7B52540C" w14:textId="77777777" w:rsidR="003E6311" w:rsidRPr="00CD491D" w:rsidRDefault="003E6311" w:rsidP="00CD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D491D">
        <w:rPr>
          <w:rFonts w:ascii="Times New Roman" w:hAnsi="Times New Roman"/>
          <w:b/>
          <w:sz w:val="24"/>
          <w:szCs w:val="24"/>
        </w:rPr>
        <w:t xml:space="preserve">1.1. Место дисциплины в структуре основной образовательной программы: </w:t>
      </w:r>
    </w:p>
    <w:p w14:paraId="206F592E" w14:textId="77777777" w:rsidR="003E6311" w:rsidRPr="00CD491D" w:rsidRDefault="003E6311" w:rsidP="00CD49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D491D">
        <w:rPr>
          <w:rFonts w:ascii="Times New Roman" w:hAnsi="Times New Roman"/>
          <w:sz w:val="24"/>
          <w:szCs w:val="24"/>
        </w:rPr>
        <w:t>Учебная дисциплина «</w:t>
      </w:r>
      <w:r w:rsidRPr="00CD491D">
        <w:rPr>
          <w:rFonts w:ascii="Times New Roman" w:hAnsi="Times New Roman"/>
          <w:noProof/>
          <w:sz w:val="24"/>
          <w:szCs w:val="24"/>
        </w:rPr>
        <w:t>СГ.05</w:t>
      </w:r>
      <w:r w:rsidRPr="00CD491D">
        <w:rPr>
          <w:rFonts w:ascii="Times New Roman" w:hAnsi="Times New Roman"/>
          <w:sz w:val="24"/>
          <w:szCs w:val="24"/>
        </w:rPr>
        <w:t xml:space="preserve"> </w:t>
      </w:r>
      <w:r w:rsidRPr="00CD491D">
        <w:rPr>
          <w:rFonts w:ascii="Times New Roman" w:hAnsi="Times New Roman"/>
          <w:noProof/>
          <w:sz w:val="24"/>
          <w:szCs w:val="24"/>
        </w:rPr>
        <w:t>Основы бережливого производства</w:t>
      </w:r>
      <w:r w:rsidRPr="00CD491D">
        <w:rPr>
          <w:rFonts w:ascii="Times New Roman" w:hAnsi="Times New Roman"/>
          <w:sz w:val="24"/>
          <w:szCs w:val="24"/>
        </w:rPr>
        <w:t xml:space="preserve">» является обязательной частью </w:t>
      </w:r>
      <w:r w:rsidRPr="00CD491D">
        <w:rPr>
          <w:rFonts w:ascii="Times New Roman" w:hAnsi="Times New Roman"/>
          <w:noProof/>
          <w:sz w:val="24"/>
          <w:szCs w:val="24"/>
        </w:rPr>
        <w:t>социально-гуманитарного</w:t>
      </w:r>
      <w:r w:rsidRPr="00CD491D">
        <w:rPr>
          <w:rFonts w:ascii="Times New Roman" w:hAnsi="Times New Roman"/>
          <w:sz w:val="24"/>
          <w:szCs w:val="24"/>
        </w:rPr>
        <w:t xml:space="preserve"> цикла примерной образовательной программы в соответствии с ФГОС СПО по </w:t>
      </w:r>
      <w:r w:rsidRPr="00CD491D">
        <w:rPr>
          <w:rFonts w:ascii="Times New Roman" w:hAnsi="Times New Roman"/>
          <w:color w:val="000000"/>
          <w:sz w:val="24"/>
          <w:szCs w:val="24"/>
        </w:rPr>
        <w:t>специальности 12.02.01 Авиационные приборы и комплексы</w:t>
      </w:r>
      <w:r w:rsidRPr="00CD491D">
        <w:rPr>
          <w:rFonts w:ascii="Times New Roman" w:hAnsi="Times New Roman"/>
          <w:sz w:val="24"/>
          <w:szCs w:val="24"/>
        </w:rPr>
        <w:t xml:space="preserve">. </w:t>
      </w:r>
    </w:p>
    <w:p w14:paraId="62F2DF90" w14:textId="77777777" w:rsidR="00F04FB8" w:rsidRPr="00F04FB8" w:rsidRDefault="00F04FB8" w:rsidP="00F04F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04FB8">
        <w:rPr>
          <w:rFonts w:ascii="Times New Roman" w:hAnsi="Times New Roman"/>
          <w:sz w:val="24"/>
          <w:szCs w:val="24"/>
        </w:rPr>
        <w:t>Особое значение дисциплина имеет при формировании и развитии общих компетенций ОК 07.</w:t>
      </w:r>
    </w:p>
    <w:p w14:paraId="1A7778B9" w14:textId="77777777" w:rsidR="00F04FB8" w:rsidRPr="00F04FB8" w:rsidRDefault="00F04FB8" w:rsidP="00F04FB8">
      <w:pPr>
        <w:suppressAutoHyphens/>
        <w:spacing w:after="0" w:line="240" w:lineRule="auto"/>
        <w:ind w:firstLine="709"/>
        <w:jc w:val="both"/>
        <w:rPr>
          <w:rFonts w:ascii="Times New Roman" w:hAnsi="Times New Roman"/>
          <w:b/>
          <w:sz w:val="24"/>
          <w:szCs w:val="24"/>
        </w:rPr>
      </w:pPr>
      <w:r w:rsidRPr="00F04FB8">
        <w:rPr>
          <w:rFonts w:ascii="Times New Roman" w:hAnsi="Times New Roman"/>
          <w:b/>
          <w:sz w:val="24"/>
          <w:szCs w:val="24"/>
        </w:rPr>
        <w:t>1.2. Цель и планируемые результаты освоения дисциплины</w:t>
      </w:r>
    </w:p>
    <w:p w14:paraId="745F09C6" w14:textId="77777777" w:rsidR="00F04FB8" w:rsidRPr="00F04FB8" w:rsidRDefault="00F04FB8" w:rsidP="00F04FB8">
      <w:pPr>
        <w:suppressAutoHyphens/>
        <w:spacing w:after="0" w:line="240" w:lineRule="auto"/>
        <w:ind w:firstLine="709"/>
        <w:jc w:val="both"/>
        <w:rPr>
          <w:rFonts w:ascii="Times New Roman" w:hAnsi="Times New Roman"/>
          <w:sz w:val="24"/>
          <w:szCs w:val="24"/>
          <w:lang w:eastAsia="en-US"/>
        </w:rPr>
      </w:pPr>
      <w:r w:rsidRPr="00F04FB8">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4257"/>
        <w:gridCol w:w="3820"/>
      </w:tblGrid>
      <w:tr w:rsidR="00F04FB8" w:rsidRPr="00F04FB8" w14:paraId="51727350" w14:textId="77777777" w:rsidTr="00EF5CF6">
        <w:trPr>
          <w:trHeight w:val="330"/>
        </w:trPr>
        <w:tc>
          <w:tcPr>
            <w:tcW w:w="678" w:type="pct"/>
            <w:vMerge w:val="restart"/>
            <w:shd w:val="clear" w:color="auto" w:fill="auto"/>
            <w:vAlign w:val="center"/>
            <w:hideMark/>
          </w:tcPr>
          <w:p w14:paraId="7D06F673" w14:textId="77777777" w:rsidR="00F04FB8" w:rsidRPr="00F04FB8" w:rsidRDefault="00F04FB8" w:rsidP="00F04FB8">
            <w:pPr>
              <w:spacing w:after="0" w:line="240" w:lineRule="auto"/>
              <w:jc w:val="center"/>
              <w:rPr>
                <w:rFonts w:ascii="Times New Roman" w:hAnsi="Times New Roman"/>
                <w:color w:val="000000"/>
                <w:sz w:val="24"/>
                <w:szCs w:val="24"/>
              </w:rPr>
            </w:pPr>
            <w:bookmarkStart w:id="14" w:name="_Toc108715518"/>
            <w:r w:rsidRPr="00F04FB8">
              <w:rPr>
                <w:rFonts w:ascii="Times New Roman" w:hAnsi="Times New Roman"/>
                <w:color w:val="000000"/>
                <w:sz w:val="24"/>
                <w:szCs w:val="24"/>
              </w:rPr>
              <w:t>Код</w:t>
            </w:r>
          </w:p>
          <w:p w14:paraId="0F298DFF" w14:textId="77777777" w:rsidR="00F04FB8" w:rsidRPr="00F04FB8" w:rsidRDefault="00F04FB8" w:rsidP="00F04FB8">
            <w:pPr>
              <w:spacing w:after="0" w:line="240" w:lineRule="auto"/>
              <w:jc w:val="center"/>
              <w:rPr>
                <w:rFonts w:ascii="Times New Roman" w:hAnsi="Times New Roman"/>
                <w:color w:val="000000"/>
                <w:sz w:val="24"/>
                <w:szCs w:val="24"/>
              </w:rPr>
            </w:pPr>
            <w:r w:rsidRPr="00F04FB8">
              <w:rPr>
                <w:rFonts w:ascii="Times New Roman" w:hAnsi="Times New Roman"/>
                <w:color w:val="000000"/>
                <w:sz w:val="24"/>
                <w:szCs w:val="24"/>
              </w:rPr>
              <w:t>ПК, ОК</w:t>
            </w:r>
          </w:p>
        </w:tc>
        <w:tc>
          <w:tcPr>
            <w:tcW w:w="4322" w:type="pct"/>
            <w:gridSpan w:val="2"/>
            <w:shd w:val="clear" w:color="auto" w:fill="auto"/>
            <w:vAlign w:val="center"/>
            <w:hideMark/>
          </w:tcPr>
          <w:p w14:paraId="4839189F" w14:textId="77777777" w:rsidR="00F04FB8" w:rsidRPr="00F04FB8" w:rsidRDefault="00F04FB8" w:rsidP="00F04FB8">
            <w:pPr>
              <w:spacing w:after="0" w:line="240" w:lineRule="auto"/>
              <w:jc w:val="center"/>
              <w:rPr>
                <w:rFonts w:ascii="Times New Roman" w:hAnsi="Times New Roman"/>
                <w:color w:val="000000"/>
                <w:sz w:val="24"/>
                <w:szCs w:val="24"/>
              </w:rPr>
            </w:pPr>
            <w:r w:rsidRPr="00F04FB8">
              <w:rPr>
                <w:rFonts w:ascii="Times New Roman" w:hAnsi="Times New Roman"/>
                <w:color w:val="000000"/>
                <w:sz w:val="24"/>
                <w:szCs w:val="24"/>
              </w:rPr>
              <w:t>Дисциплинарные результаты</w:t>
            </w:r>
          </w:p>
        </w:tc>
      </w:tr>
      <w:tr w:rsidR="00F04FB8" w:rsidRPr="00F04FB8" w14:paraId="52D42BF3" w14:textId="77777777" w:rsidTr="00EF5CF6">
        <w:trPr>
          <w:trHeight w:val="330"/>
        </w:trPr>
        <w:tc>
          <w:tcPr>
            <w:tcW w:w="678" w:type="pct"/>
            <w:vMerge/>
            <w:shd w:val="clear" w:color="auto" w:fill="auto"/>
            <w:vAlign w:val="center"/>
            <w:hideMark/>
          </w:tcPr>
          <w:p w14:paraId="2EBE9EF4" w14:textId="77777777" w:rsidR="00F04FB8" w:rsidRPr="00F04FB8" w:rsidRDefault="00F04FB8" w:rsidP="00F04FB8">
            <w:pPr>
              <w:spacing w:after="0" w:line="240" w:lineRule="auto"/>
              <w:jc w:val="center"/>
              <w:rPr>
                <w:rFonts w:ascii="Times New Roman" w:hAnsi="Times New Roman"/>
                <w:color w:val="000000"/>
                <w:sz w:val="24"/>
                <w:szCs w:val="24"/>
              </w:rPr>
            </w:pPr>
          </w:p>
        </w:tc>
        <w:tc>
          <w:tcPr>
            <w:tcW w:w="2278" w:type="pct"/>
            <w:shd w:val="clear" w:color="auto" w:fill="auto"/>
            <w:vAlign w:val="center"/>
            <w:hideMark/>
          </w:tcPr>
          <w:p w14:paraId="61E4B6C7" w14:textId="77777777" w:rsidR="00F04FB8" w:rsidRPr="00F04FB8" w:rsidRDefault="00F04FB8" w:rsidP="00F04FB8">
            <w:pPr>
              <w:spacing w:after="0" w:line="240" w:lineRule="auto"/>
              <w:jc w:val="center"/>
              <w:rPr>
                <w:rFonts w:ascii="Times New Roman" w:hAnsi="Times New Roman"/>
                <w:color w:val="000000"/>
                <w:sz w:val="24"/>
                <w:szCs w:val="24"/>
              </w:rPr>
            </w:pPr>
            <w:r w:rsidRPr="00F04FB8">
              <w:rPr>
                <w:rFonts w:ascii="Times New Roman" w:hAnsi="Times New Roman"/>
                <w:color w:val="000000"/>
                <w:sz w:val="24"/>
                <w:szCs w:val="24"/>
              </w:rPr>
              <w:t>Умения</w:t>
            </w:r>
          </w:p>
        </w:tc>
        <w:tc>
          <w:tcPr>
            <w:tcW w:w="2044" w:type="pct"/>
            <w:shd w:val="clear" w:color="auto" w:fill="auto"/>
            <w:vAlign w:val="center"/>
            <w:hideMark/>
          </w:tcPr>
          <w:p w14:paraId="1E44DCB7" w14:textId="77777777" w:rsidR="00F04FB8" w:rsidRPr="00F04FB8" w:rsidRDefault="00F04FB8" w:rsidP="00F04FB8">
            <w:pPr>
              <w:spacing w:after="0" w:line="240" w:lineRule="auto"/>
              <w:jc w:val="center"/>
              <w:rPr>
                <w:rFonts w:ascii="Times New Roman" w:hAnsi="Times New Roman"/>
                <w:color w:val="000000"/>
                <w:sz w:val="24"/>
                <w:szCs w:val="24"/>
              </w:rPr>
            </w:pPr>
            <w:r w:rsidRPr="00F04FB8">
              <w:rPr>
                <w:rFonts w:ascii="Times New Roman" w:hAnsi="Times New Roman"/>
                <w:color w:val="000000"/>
                <w:sz w:val="24"/>
                <w:szCs w:val="24"/>
              </w:rPr>
              <w:t>Знания</w:t>
            </w:r>
          </w:p>
        </w:tc>
      </w:tr>
      <w:tr w:rsidR="00F04FB8" w:rsidRPr="00F04FB8" w14:paraId="0FA8DF48" w14:textId="77777777" w:rsidTr="00EF5CF6">
        <w:trPr>
          <w:trHeight w:val="945"/>
        </w:trPr>
        <w:tc>
          <w:tcPr>
            <w:tcW w:w="678" w:type="pct"/>
            <w:vMerge w:val="restart"/>
            <w:shd w:val="clear" w:color="auto" w:fill="auto"/>
            <w:vAlign w:val="center"/>
            <w:hideMark/>
          </w:tcPr>
          <w:p w14:paraId="30A6F074" w14:textId="77777777" w:rsidR="00F04FB8" w:rsidRPr="00F04FB8" w:rsidRDefault="00F04FB8" w:rsidP="00F04FB8">
            <w:pPr>
              <w:spacing w:after="0" w:line="240" w:lineRule="auto"/>
              <w:jc w:val="center"/>
              <w:rPr>
                <w:rFonts w:ascii="Times New Roman" w:hAnsi="Times New Roman"/>
                <w:color w:val="000000"/>
                <w:sz w:val="24"/>
                <w:szCs w:val="24"/>
              </w:rPr>
            </w:pPr>
            <w:r w:rsidRPr="00F04FB8">
              <w:rPr>
                <w:rFonts w:ascii="Times New Roman" w:hAnsi="Times New Roman"/>
                <w:color w:val="000000"/>
                <w:sz w:val="24"/>
                <w:szCs w:val="24"/>
              </w:rPr>
              <w:t>ОК 07</w:t>
            </w:r>
          </w:p>
        </w:tc>
        <w:tc>
          <w:tcPr>
            <w:tcW w:w="2278" w:type="pct"/>
            <w:shd w:val="clear" w:color="auto" w:fill="auto"/>
            <w:vAlign w:val="center"/>
            <w:hideMark/>
          </w:tcPr>
          <w:p w14:paraId="0F63708E"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осуществлять профессиональную деятельность с соблюдением принципов бережливого производства;</w:t>
            </w:r>
          </w:p>
        </w:tc>
        <w:tc>
          <w:tcPr>
            <w:tcW w:w="2044" w:type="pct"/>
            <w:shd w:val="clear" w:color="auto" w:fill="auto"/>
            <w:vAlign w:val="center"/>
            <w:hideMark/>
          </w:tcPr>
          <w:p w14:paraId="74E1A5F7"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принципы и концепцию бережливого производства;</w:t>
            </w:r>
          </w:p>
        </w:tc>
      </w:tr>
      <w:tr w:rsidR="00F04FB8" w:rsidRPr="00F04FB8" w14:paraId="6C35ED95" w14:textId="77777777" w:rsidTr="00EF5CF6">
        <w:trPr>
          <w:trHeight w:val="630"/>
        </w:trPr>
        <w:tc>
          <w:tcPr>
            <w:tcW w:w="678" w:type="pct"/>
            <w:vMerge/>
            <w:vAlign w:val="center"/>
            <w:hideMark/>
          </w:tcPr>
          <w:p w14:paraId="5C8A8C05"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vAlign w:val="center"/>
            <w:hideMark/>
          </w:tcPr>
          <w:p w14:paraId="4A2A84DE"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моделировать производственный процесс и строить карту потока создания ценностей;</w:t>
            </w:r>
          </w:p>
        </w:tc>
        <w:tc>
          <w:tcPr>
            <w:tcW w:w="2044" w:type="pct"/>
            <w:shd w:val="clear" w:color="auto" w:fill="auto"/>
            <w:vAlign w:val="center"/>
            <w:hideMark/>
          </w:tcPr>
          <w:p w14:paraId="5C380573"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основы картирования потока создания ценностей;</w:t>
            </w:r>
          </w:p>
        </w:tc>
      </w:tr>
      <w:tr w:rsidR="00F04FB8" w:rsidRPr="00F04FB8" w14:paraId="7196AEC4" w14:textId="77777777" w:rsidTr="00EF5CF6">
        <w:trPr>
          <w:trHeight w:val="630"/>
        </w:trPr>
        <w:tc>
          <w:tcPr>
            <w:tcW w:w="678" w:type="pct"/>
            <w:vMerge/>
            <w:vAlign w:val="center"/>
            <w:hideMark/>
          </w:tcPr>
          <w:p w14:paraId="6BE8610A"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vAlign w:val="center"/>
            <w:hideMark/>
          </w:tcPr>
          <w:p w14:paraId="4CDFBCD6"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применять методы диагностики потерь и устранять потери в процессах</w:t>
            </w:r>
          </w:p>
        </w:tc>
        <w:tc>
          <w:tcPr>
            <w:tcW w:w="2044" w:type="pct"/>
            <w:shd w:val="clear" w:color="auto" w:fill="auto"/>
            <w:vAlign w:val="center"/>
            <w:hideMark/>
          </w:tcPr>
          <w:p w14:paraId="3E5C2F7D"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методы выявления, анализа и решения проблем производства;</w:t>
            </w:r>
          </w:p>
        </w:tc>
      </w:tr>
      <w:tr w:rsidR="00F04FB8" w:rsidRPr="00F04FB8" w14:paraId="50F505F1" w14:textId="77777777" w:rsidTr="00EF5CF6">
        <w:trPr>
          <w:trHeight w:val="945"/>
        </w:trPr>
        <w:tc>
          <w:tcPr>
            <w:tcW w:w="678" w:type="pct"/>
            <w:vMerge/>
            <w:vAlign w:val="center"/>
            <w:hideMark/>
          </w:tcPr>
          <w:p w14:paraId="3CBB85AC"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vAlign w:val="center"/>
            <w:hideMark/>
          </w:tcPr>
          <w:p w14:paraId="0103E3B1"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применять ключевые инструменты анализа и решения проблем, оценивать затраты на несоответствие;</w:t>
            </w:r>
          </w:p>
        </w:tc>
        <w:tc>
          <w:tcPr>
            <w:tcW w:w="2044" w:type="pct"/>
            <w:shd w:val="clear" w:color="auto" w:fill="auto"/>
            <w:vAlign w:val="center"/>
            <w:hideMark/>
          </w:tcPr>
          <w:p w14:paraId="0D42A65D"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инструменты бережливого производства;</w:t>
            </w:r>
          </w:p>
        </w:tc>
      </w:tr>
      <w:tr w:rsidR="00F04FB8" w:rsidRPr="00F04FB8" w14:paraId="7FC64F7E" w14:textId="77777777" w:rsidTr="00EF5CF6">
        <w:trPr>
          <w:trHeight w:val="945"/>
        </w:trPr>
        <w:tc>
          <w:tcPr>
            <w:tcW w:w="678" w:type="pct"/>
            <w:vMerge/>
            <w:vAlign w:val="center"/>
            <w:hideMark/>
          </w:tcPr>
          <w:p w14:paraId="62F1D0D1"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vAlign w:val="center"/>
            <w:hideMark/>
          </w:tcPr>
          <w:p w14:paraId="71E4D769"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 xml:space="preserve">организовывать работу коллектива и команды в рамках реализации проектов по улучшениям; </w:t>
            </w:r>
          </w:p>
        </w:tc>
        <w:tc>
          <w:tcPr>
            <w:tcW w:w="2044" w:type="pct"/>
            <w:shd w:val="clear" w:color="auto" w:fill="auto"/>
            <w:vAlign w:val="center"/>
            <w:hideMark/>
          </w:tcPr>
          <w:p w14:paraId="7328D027"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принципы организации взаимодействия в цепочке процесса;</w:t>
            </w:r>
          </w:p>
        </w:tc>
      </w:tr>
      <w:tr w:rsidR="00F04FB8" w:rsidRPr="00F04FB8" w14:paraId="41AC08B7" w14:textId="77777777" w:rsidTr="00EF5CF6">
        <w:trPr>
          <w:trHeight w:val="1260"/>
        </w:trPr>
        <w:tc>
          <w:tcPr>
            <w:tcW w:w="678" w:type="pct"/>
            <w:vMerge/>
            <w:vAlign w:val="center"/>
            <w:hideMark/>
          </w:tcPr>
          <w:p w14:paraId="75E48131"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vAlign w:val="center"/>
            <w:hideMark/>
          </w:tcPr>
          <w:p w14:paraId="5A3D2EB5"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044" w:type="pct"/>
            <w:shd w:val="clear" w:color="auto" w:fill="auto"/>
            <w:vAlign w:val="center"/>
            <w:hideMark/>
          </w:tcPr>
          <w:p w14:paraId="7835C3F8"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 xml:space="preserve">виды потерь и методы их устранения; </w:t>
            </w:r>
          </w:p>
        </w:tc>
      </w:tr>
      <w:tr w:rsidR="00F04FB8" w:rsidRPr="00F04FB8" w14:paraId="78989B7E" w14:textId="77777777" w:rsidTr="00EF5CF6">
        <w:trPr>
          <w:trHeight w:val="630"/>
        </w:trPr>
        <w:tc>
          <w:tcPr>
            <w:tcW w:w="678" w:type="pct"/>
            <w:vMerge/>
            <w:vAlign w:val="center"/>
            <w:hideMark/>
          </w:tcPr>
          <w:p w14:paraId="7FD725A0"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hideMark/>
          </w:tcPr>
          <w:p w14:paraId="7BCB6076" w14:textId="77777777" w:rsidR="00F04FB8" w:rsidRPr="00F04FB8" w:rsidRDefault="00F04FB8" w:rsidP="00F04FB8">
            <w:pPr>
              <w:spacing w:after="0" w:line="240" w:lineRule="auto"/>
              <w:rPr>
                <w:rFonts w:cs="Calibri"/>
                <w:color w:val="000000"/>
              </w:rPr>
            </w:pPr>
            <w:r w:rsidRPr="00F04FB8">
              <w:rPr>
                <w:rFonts w:cs="Calibri"/>
                <w:color w:val="000000"/>
              </w:rPr>
              <w:t> </w:t>
            </w:r>
          </w:p>
        </w:tc>
        <w:tc>
          <w:tcPr>
            <w:tcW w:w="2044" w:type="pct"/>
            <w:shd w:val="clear" w:color="auto" w:fill="auto"/>
            <w:vAlign w:val="center"/>
            <w:hideMark/>
          </w:tcPr>
          <w:p w14:paraId="44407A17"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современные технологии повышения эффективности</w:t>
            </w:r>
          </w:p>
        </w:tc>
      </w:tr>
      <w:tr w:rsidR="00F04FB8" w:rsidRPr="00F04FB8" w14:paraId="79C21E03" w14:textId="77777777" w:rsidTr="00EF5CF6">
        <w:trPr>
          <w:trHeight w:val="315"/>
        </w:trPr>
        <w:tc>
          <w:tcPr>
            <w:tcW w:w="678" w:type="pct"/>
            <w:vMerge/>
            <w:vAlign w:val="center"/>
            <w:hideMark/>
          </w:tcPr>
          <w:p w14:paraId="11923A7F"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hideMark/>
          </w:tcPr>
          <w:p w14:paraId="31DAC838" w14:textId="77777777" w:rsidR="00F04FB8" w:rsidRPr="00F04FB8" w:rsidRDefault="00F04FB8" w:rsidP="00F04FB8">
            <w:pPr>
              <w:spacing w:after="0" w:line="240" w:lineRule="auto"/>
              <w:rPr>
                <w:rFonts w:cs="Calibri"/>
                <w:color w:val="000000"/>
              </w:rPr>
            </w:pPr>
            <w:r w:rsidRPr="00F04FB8">
              <w:rPr>
                <w:rFonts w:cs="Calibri"/>
                <w:color w:val="000000"/>
              </w:rPr>
              <w:t> </w:t>
            </w:r>
          </w:p>
        </w:tc>
        <w:tc>
          <w:tcPr>
            <w:tcW w:w="2044" w:type="pct"/>
            <w:shd w:val="clear" w:color="auto" w:fill="auto"/>
            <w:vAlign w:val="center"/>
            <w:hideMark/>
          </w:tcPr>
          <w:p w14:paraId="313FDB05"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технологии внедрения улучшений;</w:t>
            </w:r>
          </w:p>
        </w:tc>
      </w:tr>
      <w:tr w:rsidR="00F04FB8" w:rsidRPr="00F04FB8" w14:paraId="21FBA175" w14:textId="77777777" w:rsidTr="00EF5CF6">
        <w:trPr>
          <w:trHeight w:val="630"/>
        </w:trPr>
        <w:tc>
          <w:tcPr>
            <w:tcW w:w="678" w:type="pct"/>
            <w:vMerge/>
            <w:vAlign w:val="center"/>
            <w:hideMark/>
          </w:tcPr>
          <w:p w14:paraId="27065912"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hideMark/>
          </w:tcPr>
          <w:p w14:paraId="3993C44E" w14:textId="77777777" w:rsidR="00F04FB8" w:rsidRPr="00F04FB8" w:rsidRDefault="00F04FB8" w:rsidP="00F04FB8">
            <w:pPr>
              <w:spacing w:after="0" w:line="240" w:lineRule="auto"/>
              <w:rPr>
                <w:rFonts w:cs="Calibri"/>
                <w:color w:val="000000"/>
              </w:rPr>
            </w:pPr>
            <w:r w:rsidRPr="00F04FB8">
              <w:rPr>
                <w:rFonts w:cs="Calibri"/>
                <w:color w:val="000000"/>
              </w:rPr>
              <w:t> </w:t>
            </w:r>
          </w:p>
        </w:tc>
        <w:tc>
          <w:tcPr>
            <w:tcW w:w="2044" w:type="pct"/>
            <w:shd w:val="clear" w:color="auto" w:fill="auto"/>
            <w:vAlign w:val="center"/>
            <w:hideMark/>
          </w:tcPr>
          <w:p w14:paraId="74DECA16"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технологии вовлечения персонала в процесс непрерывных улучшений;</w:t>
            </w:r>
          </w:p>
        </w:tc>
      </w:tr>
      <w:tr w:rsidR="00F04FB8" w:rsidRPr="00F04FB8" w14:paraId="4DA0EEFE" w14:textId="77777777" w:rsidTr="00EF5CF6">
        <w:trPr>
          <w:trHeight w:val="330"/>
        </w:trPr>
        <w:tc>
          <w:tcPr>
            <w:tcW w:w="678" w:type="pct"/>
            <w:vMerge/>
            <w:vAlign w:val="center"/>
            <w:hideMark/>
          </w:tcPr>
          <w:p w14:paraId="4D6DDBE5" w14:textId="77777777" w:rsidR="00F04FB8" w:rsidRPr="00F04FB8" w:rsidRDefault="00F04FB8" w:rsidP="00F04FB8">
            <w:pPr>
              <w:spacing w:after="0" w:line="240" w:lineRule="auto"/>
              <w:rPr>
                <w:rFonts w:ascii="Times New Roman" w:hAnsi="Times New Roman"/>
                <w:color w:val="000000"/>
                <w:sz w:val="24"/>
                <w:szCs w:val="24"/>
              </w:rPr>
            </w:pPr>
          </w:p>
        </w:tc>
        <w:tc>
          <w:tcPr>
            <w:tcW w:w="2278" w:type="pct"/>
            <w:shd w:val="clear" w:color="auto" w:fill="auto"/>
            <w:hideMark/>
          </w:tcPr>
          <w:p w14:paraId="0A99CA98" w14:textId="77777777" w:rsidR="00F04FB8" w:rsidRPr="00F04FB8" w:rsidRDefault="00F04FB8" w:rsidP="00F04FB8">
            <w:pPr>
              <w:spacing w:after="0" w:line="240" w:lineRule="auto"/>
              <w:rPr>
                <w:rFonts w:cs="Calibri"/>
                <w:color w:val="000000"/>
              </w:rPr>
            </w:pPr>
            <w:r w:rsidRPr="00F04FB8">
              <w:rPr>
                <w:rFonts w:cs="Calibri"/>
                <w:color w:val="000000"/>
              </w:rPr>
              <w:t> </w:t>
            </w:r>
          </w:p>
        </w:tc>
        <w:tc>
          <w:tcPr>
            <w:tcW w:w="2044" w:type="pct"/>
            <w:shd w:val="clear" w:color="auto" w:fill="auto"/>
            <w:vAlign w:val="center"/>
            <w:hideMark/>
          </w:tcPr>
          <w:p w14:paraId="48FDD9FF" w14:textId="77777777" w:rsidR="00F04FB8" w:rsidRPr="00F04FB8" w:rsidRDefault="00F04FB8" w:rsidP="00F04FB8">
            <w:pPr>
              <w:spacing w:after="0" w:line="240" w:lineRule="auto"/>
              <w:rPr>
                <w:rFonts w:ascii="Times New Roman" w:hAnsi="Times New Roman"/>
                <w:color w:val="000000"/>
                <w:sz w:val="24"/>
                <w:szCs w:val="24"/>
              </w:rPr>
            </w:pPr>
            <w:r w:rsidRPr="00F04FB8">
              <w:rPr>
                <w:rFonts w:ascii="Times New Roman" w:hAnsi="Times New Roman"/>
                <w:color w:val="000000"/>
                <w:sz w:val="24"/>
                <w:szCs w:val="24"/>
              </w:rPr>
              <w:t>систему подачи предложений.</w:t>
            </w:r>
          </w:p>
        </w:tc>
      </w:tr>
    </w:tbl>
    <w:p w14:paraId="31FD5A92" w14:textId="77777777" w:rsidR="00F04FB8" w:rsidRPr="00F04FB8" w:rsidRDefault="00F04FB8" w:rsidP="00F04FB8">
      <w:pPr>
        <w:spacing w:after="160" w:line="259" w:lineRule="auto"/>
        <w:rPr>
          <w:rFonts w:asciiTheme="minorHAnsi" w:eastAsiaTheme="minorHAnsi" w:hAnsiTheme="minorHAnsi" w:cstheme="minorBidi"/>
        </w:rPr>
      </w:pPr>
    </w:p>
    <w:p w14:paraId="5F8853C7" w14:textId="77777777" w:rsidR="00F04FB8" w:rsidRPr="00F04FB8" w:rsidRDefault="00F04FB8" w:rsidP="00F04FB8">
      <w:pPr>
        <w:spacing w:after="160" w:line="259" w:lineRule="auto"/>
        <w:jc w:val="center"/>
        <w:rPr>
          <w:rFonts w:ascii="Times New Roman" w:eastAsiaTheme="minorHAnsi" w:hAnsi="Times New Roman"/>
          <w:b/>
          <w:bCs/>
          <w:sz w:val="24"/>
          <w:szCs w:val="24"/>
        </w:rPr>
      </w:pPr>
      <w:r w:rsidRPr="00F04FB8">
        <w:rPr>
          <w:rFonts w:ascii="Times New Roman" w:eastAsiaTheme="minorHAnsi" w:hAnsi="Times New Roman"/>
          <w:b/>
          <w:bCs/>
          <w:sz w:val="24"/>
          <w:szCs w:val="24"/>
        </w:rPr>
        <w:lastRenderedPageBreak/>
        <w:t>2. СТРУКТУРА И СОДЕРЖАНИЕ УЧЕБНОЙ ДИСЦИПЛИНЫ</w:t>
      </w:r>
      <w:bookmarkEnd w:id="14"/>
    </w:p>
    <w:p w14:paraId="0C02D0BD" w14:textId="77777777" w:rsidR="00F04FB8" w:rsidRPr="00F04FB8" w:rsidRDefault="00F04FB8" w:rsidP="00F04FB8">
      <w:pPr>
        <w:suppressAutoHyphens/>
        <w:spacing w:after="0" w:line="240" w:lineRule="auto"/>
        <w:ind w:left="720"/>
        <w:contextualSpacing/>
        <w:jc w:val="center"/>
        <w:rPr>
          <w:rFonts w:ascii="Times New Roman" w:hAnsi="Times New Roman"/>
          <w:b/>
          <w:bCs/>
          <w:sz w:val="24"/>
          <w:szCs w:val="24"/>
        </w:rPr>
      </w:pPr>
    </w:p>
    <w:p w14:paraId="630E9529" w14:textId="77777777" w:rsidR="00F04FB8" w:rsidRPr="00F04FB8" w:rsidRDefault="00F04FB8" w:rsidP="00F04FB8">
      <w:pPr>
        <w:suppressAutoHyphens/>
        <w:spacing w:after="120" w:line="240" w:lineRule="auto"/>
        <w:ind w:firstLine="709"/>
        <w:jc w:val="both"/>
        <w:rPr>
          <w:rFonts w:ascii="Times New Roman" w:hAnsi="Times New Roman"/>
          <w:b/>
          <w:bCs/>
          <w:sz w:val="24"/>
          <w:szCs w:val="24"/>
        </w:rPr>
      </w:pPr>
      <w:r w:rsidRPr="00F04FB8">
        <w:rPr>
          <w:rFonts w:ascii="Times New Roman" w:hAnsi="Times New Roman"/>
          <w:b/>
          <w:bCs/>
          <w:sz w:val="24"/>
          <w:szCs w:val="24"/>
        </w:rPr>
        <w:t>2.1. Объем учебной дисциплины и виды учебной работы</w:t>
      </w:r>
    </w:p>
    <w:tbl>
      <w:tblPr>
        <w:tblW w:w="4740"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53"/>
        <w:gridCol w:w="2199"/>
      </w:tblGrid>
      <w:tr w:rsidR="00F04FB8" w:rsidRPr="00F04FB8" w14:paraId="62BA6FA5" w14:textId="77777777" w:rsidTr="00EF5CF6">
        <w:trPr>
          <w:trHeight w:val="490"/>
        </w:trPr>
        <w:tc>
          <w:tcPr>
            <w:tcW w:w="3758" w:type="pct"/>
            <w:vAlign w:val="center"/>
          </w:tcPr>
          <w:p w14:paraId="417D3011" w14:textId="77777777" w:rsidR="00F04FB8" w:rsidRPr="00F04FB8" w:rsidRDefault="00F04FB8" w:rsidP="00F04FB8">
            <w:pPr>
              <w:suppressAutoHyphens/>
              <w:spacing w:after="0"/>
              <w:rPr>
                <w:rFonts w:ascii="Times New Roman" w:hAnsi="Times New Roman"/>
                <w:b/>
                <w:sz w:val="24"/>
                <w:szCs w:val="24"/>
              </w:rPr>
            </w:pPr>
            <w:r w:rsidRPr="00F04FB8">
              <w:rPr>
                <w:rFonts w:ascii="Times New Roman" w:hAnsi="Times New Roman"/>
                <w:b/>
                <w:sz w:val="24"/>
                <w:szCs w:val="24"/>
              </w:rPr>
              <w:t>Вид учебной работы</w:t>
            </w:r>
          </w:p>
        </w:tc>
        <w:tc>
          <w:tcPr>
            <w:tcW w:w="1242" w:type="pct"/>
            <w:vAlign w:val="center"/>
          </w:tcPr>
          <w:p w14:paraId="7AA9E4C6" w14:textId="77777777" w:rsidR="00F04FB8" w:rsidRPr="00F04FB8" w:rsidRDefault="00F04FB8" w:rsidP="00F04FB8">
            <w:pPr>
              <w:suppressAutoHyphens/>
              <w:spacing w:after="0"/>
              <w:rPr>
                <w:rFonts w:ascii="Times New Roman" w:hAnsi="Times New Roman"/>
                <w:b/>
                <w:iCs/>
                <w:sz w:val="24"/>
                <w:szCs w:val="24"/>
              </w:rPr>
            </w:pPr>
            <w:r w:rsidRPr="00F04FB8">
              <w:rPr>
                <w:rFonts w:ascii="Times New Roman" w:hAnsi="Times New Roman"/>
                <w:b/>
                <w:iCs/>
                <w:sz w:val="24"/>
                <w:szCs w:val="24"/>
              </w:rPr>
              <w:t>Объем в часах</w:t>
            </w:r>
          </w:p>
        </w:tc>
      </w:tr>
      <w:tr w:rsidR="00F04FB8" w:rsidRPr="00F04FB8" w14:paraId="44A3C98C" w14:textId="77777777" w:rsidTr="00EF5CF6">
        <w:trPr>
          <w:trHeight w:val="490"/>
        </w:trPr>
        <w:tc>
          <w:tcPr>
            <w:tcW w:w="3758" w:type="pct"/>
            <w:vAlign w:val="center"/>
          </w:tcPr>
          <w:p w14:paraId="255A068D" w14:textId="77777777" w:rsidR="00F04FB8" w:rsidRPr="00F04FB8" w:rsidRDefault="00F04FB8" w:rsidP="00F04FB8">
            <w:pPr>
              <w:suppressAutoHyphens/>
              <w:spacing w:after="0"/>
              <w:rPr>
                <w:rFonts w:ascii="Times New Roman" w:hAnsi="Times New Roman"/>
                <w:b/>
                <w:sz w:val="24"/>
                <w:szCs w:val="24"/>
              </w:rPr>
            </w:pPr>
            <w:r w:rsidRPr="00F04FB8">
              <w:rPr>
                <w:rFonts w:ascii="Times New Roman" w:hAnsi="Times New Roman"/>
                <w:b/>
                <w:sz w:val="24"/>
                <w:szCs w:val="24"/>
              </w:rPr>
              <w:t>Объем образовательной программы учебной дисциплины</w:t>
            </w:r>
          </w:p>
        </w:tc>
        <w:tc>
          <w:tcPr>
            <w:tcW w:w="1242" w:type="pct"/>
            <w:vAlign w:val="center"/>
          </w:tcPr>
          <w:p w14:paraId="09BA217F" w14:textId="6CEB2FAF" w:rsidR="00F04FB8" w:rsidRPr="00F04FB8" w:rsidRDefault="00F04FB8" w:rsidP="00F04FB8">
            <w:pPr>
              <w:suppressAutoHyphens/>
              <w:spacing w:after="0"/>
              <w:jc w:val="center"/>
              <w:rPr>
                <w:rFonts w:ascii="Times New Roman" w:hAnsi="Times New Roman"/>
                <w:iCs/>
                <w:sz w:val="24"/>
                <w:szCs w:val="24"/>
              </w:rPr>
            </w:pPr>
            <w:r w:rsidRPr="00F04FB8">
              <w:rPr>
                <w:rFonts w:ascii="Times New Roman" w:hAnsi="Times New Roman"/>
                <w:iCs/>
                <w:sz w:val="24"/>
                <w:szCs w:val="24"/>
              </w:rPr>
              <w:t>32</w:t>
            </w:r>
            <w:r>
              <w:rPr>
                <w:rFonts w:ascii="Times New Roman" w:hAnsi="Times New Roman"/>
                <w:iCs/>
                <w:sz w:val="24"/>
                <w:szCs w:val="24"/>
              </w:rPr>
              <w:t>-32</w:t>
            </w:r>
          </w:p>
        </w:tc>
      </w:tr>
      <w:tr w:rsidR="00F04FB8" w:rsidRPr="00F04FB8" w14:paraId="04604C7F" w14:textId="77777777" w:rsidTr="00EF5CF6">
        <w:trPr>
          <w:trHeight w:val="490"/>
        </w:trPr>
        <w:tc>
          <w:tcPr>
            <w:tcW w:w="3758" w:type="pct"/>
            <w:shd w:val="clear" w:color="auto" w:fill="auto"/>
            <w:vAlign w:val="center"/>
          </w:tcPr>
          <w:p w14:paraId="5A77D37A" w14:textId="77777777" w:rsidR="00F04FB8" w:rsidRPr="00F04FB8" w:rsidRDefault="00F04FB8" w:rsidP="00F04FB8">
            <w:pPr>
              <w:suppressAutoHyphens/>
              <w:spacing w:after="0"/>
              <w:rPr>
                <w:rFonts w:ascii="Times New Roman" w:hAnsi="Times New Roman"/>
                <w:b/>
                <w:sz w:val="24"/>
                <w:szCs w:val="24"/>
              </w:rPr>
            </w:pPr>
            <w:r w:rsidRPr="00F04FB8">
              <w:rPr>
                <w:rFonts w:ascii="Times New Roman" w:hAnsi="Times New Roman"/>
                <w:b/>
                <w:sz w:val="24"/>
                <w:szCs w:val="24"/>
              </w:rPr>
              <w:t>в т.ч. в форме практической подготовки</w:t>
            </w:r>
          </w:p>
        </w:tc>
        <w:tc>
          <w:tcPr>
            <w:tcW w:w="1242" w:type="pct"/>
            <w:shd w:val="clear" w:color="auto" w:fill="auto"/>
            <w:vAlign w:val="center"/>
          </w:tcPr>
          <w:p w14:paraId="41F8E46F" w14:textId="41D46667" w:rsidR="00F04FB8" w:rsidRPr="00F04FB8" w:rsidRDefault="00F04FB8" w:rsidP="00F04FB8">
            <w:pPr>
              <w:suppressAutoHyphens/>
              <w:spacing w:after="0"/>
              <w:jc w:val="center"/>
              <w:rPr>
                <w:rFonts w:ascii="Times New Roman" w:hAnsi="Times New Roman"/>
                <w:iCs/>
                <w:sz w:val="24"/>
                <w:szCs w:val="24"/>
              </w:rPr>
            </w:pPr>
            <w:r>
              <w:rPr>
                <w:rFonts w:ascii="Times New Roman" w:hAnsi="Times New Roman"/>
                <w:iCs/>
                <w:sz w:val="24"/>
                <w:szCs w:val="24"/>
              </w:rPr>
              <w:t>4-4</w:t>
            </w:r>
          </w:p>
        </w:tc>
      </w:tr>
      <w:tr w:rsidR="00F04FB8" w:rsidRPr="00F04FB8" w14:paraId="667E3B35" w14:textId="77777777" w:rsidTr="00EF5CF6">
        <w:trPr>
          <w:trHeight w:val="336"/>
        </w:trPr>
        <w:tc>
          <w:tcPr>
            <w:tcW w:w="5000" w:type="pct"/>
            <w:gridSpan w:val="2"/>
            <w:vAlign w:val="center"/>
          </w:tcPr>
          <w:p w14:paraId="7D635343" w14:textId="77777777" w:rsidR="00F04FB8" w:rsidRPr="00F04FB8" w:rsidRDefault="00F04FB8" w:rsidP="00F04FB8">
            <w:pPr>
              <w:suppressAutoHyphens/>
              <w:spacing w:after="0"/>
              <w:rPr>
                <w:rFonts w:ascii="Times New Roman" w:hAnsi="Times New Roman"/>
                <w:iCs/>
                <w:sz w:val="24"/>
                <w:szCs w:val="24"/>
              </w:rPr>
            </w:pPr>
            <w:r w:rsidRPr="00F04FB8">
              <w:rPr>
                <w:rFonts w:ascii="Times New Roman" w:hAnsi="Times New Roman"/>
                <w:sz w:val="24"/>
                <w:szCs w:val="24"/>
              </w:rPr>
              <w:t>в т. ч.:</w:t>
            </w:r>
          </w:p>
        </w:tc>
      </w:tr>
      <w:tr w:rsidR="00F04FB8" w:rsidRPr="00F04FB8" w14:paraId="705E3578" w14:textId="77777777" w:rsidTr="00EF5CF6">
        <w:trPr>
          <w:trHeight w:val="490"/>
        </w:trPr>
        <w:tc>
          <w:tcPr>
            <w:tcW w:w="3758" w:type="pct"/>
            <w:vAlign w:val="center"/>
          </w:tcPr>
          <w:p w14:paraId="13B2427D" w14:textId="77777777" w:rsidR="00F04FB8" w:rsidRPr="00F04FB8" w:rsidRDefault="00F04FB8" w:rsidP="00F04FB8">
            <w:pPr>
              <w:suppressAutoHyphens/>
              <w:spacing w:after="0"/>
              <w:rPr>
                <w:rFonts w:ascii="Times New Roman" w:hAnsi="Times New Roman"/>
                <w:sz w:val="24"/>
                <w:szCs w:val="24"/>
              </w:rPr>
            </w:pPr>
            <w:r w:rsidRPr="00F04FB8">
              <w:rPr>
                <w:rFonts w:ascii="Times New Roman" w:hAnsi="Times New Roman"/>
                <w:sz w:val="24"/>
                <w:szCs w:val="24"/>
              </w:rPr>
              <w:t>теоретическое обучение</w:t>
            </w:r>
          </w:p>
        </w:tc>
        <w:tc>
          <w:tcPr>
            <w:tcW w:w="1242" w:type="pct"/>
            <w:vAlign w:val="center"/>
          </w:tcPr>
          <w:p w14:paraId="38AD6DE8" w14:textId="1EF27A32" w:rsidR="00F04FB8" w:rsidRPr="00F04FB8" w:rsidRDefault="00F04FB8" w:rsidP="00F04FB8">
            <w:pPr>
              <w:suppressAutoHyphens/>
              <w:spacing w:after="0"/>
              <w:jc w:val="center"/>
              <w:rPr>
                <w:rFonts w:ascii="Times New Roman" w:hAnsi="Times New Roman"/>
                <w:iCs/>
                <w:sz w:val="24"/>
                <w:szCs w:val="24"/>
              </w:rPr>
            </w:pPr>
            <w:r>
              <w:rPr>
                <w:rFonts w:ascii="Times New Roman" w:hAnsi="Times New Roman"/>
                <w:iCs/>
                <w:sz w:val="24"/>
                <w:szCs w:val="24"/>
              </w:rPr>
              <w:t>28-28</w:t>
            </w:r>
          </w:p>
        </w:tc>
      </w:tr>
      <w:tr w:rsidR="00F04FB8" w:rsidRPr="00F04FB8" w14:paraId="3D12A2BF" w14:textId="77777777" w:rsidTr="00EF5CF6">
        <w:trPr>
          <w:trHeight w:val="490"/>
        </w:trPr>
        <w:tc>
          <w:tcPr>
            <w:tcW w:w="3758" w:type="pct"/>
            <w:vAlign w:val="center"/>
          </w:tcPr>
          <w:p w14:paraId="693634C7" w14:textId="77777777" w:rsidR="00F04FB8" w:rsidRPr="00F04FB8" w:rsidRDefault="00F04FB8" w:rsidP="00F04FB8">
            <w:pPr>
              <w:suppressAutoHyphens/>
              <w:spacing w:after="0" w:line="240" w:lineRule="auto"/>
              <w:rPr>
                <w:rFonts w:ascii="Times New Roman" w:hAnsi="Times New Roman"/>
                <w:sz w:val="24"/>
                <w:szCs w:val="24"/>
              </w:rPr>
            </w:pPr>
            <w:r w:rsidRPr="00F04FB8">
              <w:rPr>
                <w:rFonts w:ascii="Times New Roman" w:hAnsi="Times New Roman"/>
                <w:sz w:val="24"/>
                <w:szCs w:val="24"/>
              </w:rPr>
              <w:t>практические занятия</w:t>
            </w:r>
          </w:p>
        </w:tc>
        <w:tc>
          <w:tcPr>
            <w:tcW w:w="1242" w:type="pct"/>
            <w:vAlign w:val="center"/>
          </w:tcPr>
          <w:p w14:paraId="5F939D9E" w14:textId="32EC72BF" w:rsidR="00F04FB8" w:rsidRPr="00F04FB8" w:rsidRDefault="00F04FB8" w:rsidP="00F04FB8">
            <w:pPr>
              <w:suppressAutoHyphens/>
              <w:spacing w:after="0"/>
              <w:jc w:val="center"/>
              <w:rPr>
                <w:rFonts w:ascii="Times New Roman" w:hAnsi="Times New Roman"/>
                <w:iCs/>
                <w:sz w:val="24"/>
                <w:szCs w:val="24"/>
              </w:rPr>
            </w:pPr>
            <w:r>
              <w:rPr>
                <w:rFonts w:ascii="Times New Roman" w:hAnsi="Times New Roman"/>
                <w:iCs/>
                <w:sz w:val="24"/>
                <w:szCs w:val="24"/>
              </w:rPr>
              <w:t>4-4</w:t>
            </w:r>
          </w:p>
        </w:tc>
      </w:tr>
      <w:tr w:rsidR="00F04FB8" w:rsidRPr="00F04FB8" w14:paraId="752216DF" w14:textId="77777777" w:rsidTr="00EF5CF6">
        <w:trPr>
          <w:trHeight w:val="267"/>
        </w:trPr>
        <w:tc>
          <w:tcPr>
            <w:tcW w:w="3758" w:type="pct"/>
            <w:vAlign w:val="center"/>
          </w:tcPr>
          <w:p w14:paraId="0EFA45E4"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Самостоятельная работа</w:t>
            </w:r>
          </w:p>
        </w:tc>
        <w:tc>
          <w:tcPr>
            <w:tcW w:w="1242" w:type="pct"/>
            <w:vAlign w:val="center"/>
          </w:tcPr>
          <w:p w14:paraId="325800C3" w14:textId="77777777" w:rsidR="00F04FB8" w:rsidRPr="00F04FB8" w:rsidRDefault="00F04FB8" w:rsidP="00F04FB8">
            <w:pPr>
              <w:suppressAutoHyphens/>
              <w:spacing w:after="0"/>
              <w:jc w:val="center"/>
              <w:rPr>
                <w:rFonts w:ascii="Times New Roman" w:hAnsi="Times New Roman"/>
                <w:iCs/>
                <w:sz w:val="24"/>
                <w:szCs w:val="24"/>
              </w:rPr>
            </w:pPr>
          </w:p>
        </w:tc>
      </w:tr>
      <w:tr w:rsidR="00F04FB8" w:rsidRPr="00F04FB8" w14:paraId="0490D419" w14:textId="77777777" w:rsidTr="00EF5CF6">
        <w:trPr>
          <w:trHeight w:val="331"/>
        </w:trPr>
        <w:tc>
          <w:tcPr>
            <w:tcW w:w="3758" w:type="pct"/>
            <w:vAlign w:val="center"/>
          </w:tcPr>
          <w:p w14:paraId="37D467A4" w14:textId="77777777" w:rsidR="00F04FB8" w:rsidRPr="00F04FB8" w:rsidRDefault="00F04FB8" w:rsidP="00F04FB8">
            <w:pPr>
              <w:suppressAutoHyphens/>
              <w:spacing w:after="0"/>
              <w:rPr>
                <w:rFonts w:ascii="Times New Roman" w:hAnsi="Times New Roman"/>
                <w:i/>
                <w:sz w:val="24"/>
                <w:szCs w:val="24"/>
              </w:rPr>
            </w:pPr>
            <w:r w:rsidRPr="00F04FB8">
              <w:rPr>
                <w:rFonts w:ascii="Times New Roman" w:hAnsi="Times New Roman"/>
                <w:b/>
                <w:iCs/>
                <w:sz w:val="24"/>
                <w:szCs w:val="24"/>
              </w:rPr>
              <w:t>Промежуточная аттестация</w:t>
            </w:r>
          </w:p>
        </w:tc>
        <w:tc>
          <w:tcPr>
            <w:tcW w:w="1242" w:type="pct"/>
            <w:vAlign w:val="center"/>
          </w:tcPr>
          <w:p w14:paraId="6A98D784" w14:textId="77777777" w:rsidR="00F04FB8" w:rsidRPr="00F04FB8" w:rsidRDefault="00F04FB8" w:rsidP="00F04FB8">
            <w:pPr>
              <w:suppressAutoHyphens/>
              <w:spacing w:after="0"/>
              <w:jc w:val="center"/>
              <w:rPr>
                <w:rFonts w:ascii="Times New Roman" w:hAnsi="Times New Roman"/>
                <w:iCs/>
                <w:sz w:val="24"/>
                <w:szCs w:val="24"/>
              </w:rPr>
            </w:pPr>
          </w:p>
        </w:tc>
      </w:tr>
    </w:tbl>
    <w:p w14:paraId="43258133" w14:textId="77777777" w:rsidR="00F04FB8" w:rsidRPr="00F04FB8" w:rsidRDefault="00F04FB8" w:rsidP="00F04FB8">
      <w:pPr>
        <w:spacing w:after="0" w:line="240" w:lineRule="auto"/>
        <w:ind w:left="-142"/>
        <w:jc w:val="both"/>
        <w:rPr>
          <w:rFonts w:ascii="Times New Roman" w:hAnsi="Times New Roman"/>
          <w:sz w:val="24"/>
          <w:szCs w:val="24"/>
        </w:rPr>
      </w:pPr>
    </w:p>
    <w:p w14:paraId="10DA4B43" w14:textId="77777777" w:rsidR="00F04FB8" w:rsidRPr="00F04FB8" w:rsidRDefault="00F04FB8" w:rsidP="00F04FB8">
      <w:pPr>
        <w:rPr>
          <w:rFonts w:ascii="Times New Roman" w:hAnsi="Times New Roman"/>
          <w:b/>
          <w:i/>
          <w:sz w:val="24"/>
          <w:szCs w:val="24"/>
        </w:rPr>
        <w:sectPr w:rsidR="00F04FB8" w:rsidRPr="00F04FB8" w:rsidSect="00792E60">
          <w:footerReference w:type="first" r:id="rId18"/>
          <w:pgSz w:w="11906" w:h="16838"/>
          <w:pgMar w:top="851" w:right="851" w:bottom="1134" w:left="1701" w:header="709" w:footer="159" w:gutter="0"/>
          <w:cols w:space="720"/>
          <w:titlePg/>
          <w:docGrid w:linePitch="299"/>
        </w:sectPr>
      </w:pPr>
    </w:p>
    <w:p w14:paraId="2185F2A1" w14:textId="77777777" w:rsidR="00F04FB8" w:rsidRPr="00F04FB8" w:rsidRDefault="00F04FB8" w:rsidP="00F04FB8">
      <w:pPr>
        <w:ind w:firstLine="709"/>
        <w:rPr>
          <w:rFonts w:ascii="Times New Roman" w:hAnsi="Times New Roman"/>
          <w:b/>
          <w:sz w:val="24"/>
          <w:szCs w:val="24"/>
        </w:rPr>
      </w:pPr>
      <w:r w:rsidRPr="00F04FB8">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722"/>
        <w:gridCol w:w="8362"/>
        <w:gridCol w:w="1631"/>
        <w:gridCol w:w="1709"/>
        <w:gridCol w:w="1703"/>
      </w:tblGrid>
      <w:tr w:rsidR="00F04FB8" w:rsidRPr="00F04FB8" w14:paraId="3CCAF338" w14:textId="77777777" w:rsidTr="00F04FB8">
        <w:trPr>
          <w:trHeight w:val="21"/>
        </w:trPr>
        <w:tc>
          <w:tcPr>
            <w:tcW w:w="569" w:type="pct"/>
            <w:vAlign w:val="center"/>
          </w:tcPr>
          <w:p w14:paraId="2AB9C130" w14:textId="77777777" w:rsidR="00F04FB8" w:rsidRPr="00F04FB8" w:rsidRDefault="00F04FB8" w:rsidP="00F04FB8">
            <w:pPr>
              <w:suppressAutoHyphens/>
              <w:spacing w:after="0" w:line="240" w:lineRule="auto"/>
              <w:jc w:val="center"/>
              <w:rPr>
                <w:rFonts w:ascii="Times New Roman" w:hAnsi="Times New Roman"/>
                <w:b/>
                <w:bCs/>
                <w:sz w:val="24"/>
                <w:szCs w:val="24"/>
              </w:rPr>
            </w:pPr>
            <w:r w:rsidRPr="00F04FB8">
              <w:rPr>
                <w:rFonts w:ascii="Times New Roman" w:hAnsi="Times New Roman"/>
                <w:b/>
                <w:bCs/>
                <w:sz w:val="24"/>
                <w:szCs w:val="24"/>
              </w:rPr>
              <w:t>Наименование разделов и тем</w:t>
            </w:r>
          </w:p>
        </w:tc>
        <w:tc>
          <w:tcPr>
            <w:tcW w:w="2764" w:type="pct"/>
            <w:vAlign w:val="center"/>
          </w:tcPr>
          <w:p w14:paraId="333518D8" w14:textId="066BC783" w:rsidR="00F04FB8" w:rsidRPr="00F04FB8" w:rsidRDefault="00201D40" w:rsidP="00F04FB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104" w:type="pct"/>
            <w:gridSpan w:val="2"/>
            <w:vAlign w:val="center"/>
          </w:tcPr>
          <w:p w14:paraId="7494B381" w14:textId="77777777" w:rsidR="00C355D0" w:rsidRPr="00C355D0" w:rsidRDefault="00C355D0" w:rsidP="00C355D0">
            <w:pPr>
              <w:suppressAutoHyphens/>
              <w:spacing w:after="0" w:line="216" w:lineRule="auto"/>
              <w:jc w:val="center"/>
              <w:rPr>
                <w:rFonts w:ascii="Times New Roman" w:hAnsi="Times New Roman"/>
                <w:b/>
                <w:bCs/>
                <w:sz w:val="24"/>
                <w:szCs w:val="24"/>
              </w:rPr>
            </w:pPr>
            <w:r w:rsidRPr="00C355D0">
              <w:rPr>
                <w:rFonts w:ascii="Times New Roman" w:hAnsi="Times New Roman"/>
                <w:b/>
                <w:bCs/>
                <w:sz w:val="24"/>
                <w:szCs w:val="24"/>
              </w:rPr>
              <w:t xml:space="preserve">Объем, акад. ч / в том числе </w:t>
            </w:r>
            <w:r w:rsidRPr="00C355D0">
              <w:rPr>
                <w:rFonts w:ascii="Times New Roman" w:hAnsi="Times New Roman"/>
                <w:b/>
                <w:bCs/>
                <w:sz w:val="24"/>
                <w:szCs w:val="24"/>
              </w:rPr>
              <w:br/>
              <w:t>в форме практической подготовки, акад. ч</w:t>
            </w:r>
            <w:r w:rsidRPr="00C355D0">
              <w:rPr>
                <w:rFonts w:ascii="Times New Roman" w:hAnsi="Times New Roman"/>
                <w:b/>
                <w:bCs/>
                <w:sz w:val="24"/>
                <w:szCs w:val="24"/>
                <w:vertAlign w:val="superscript"/>
              </w:rPr>
              <w:footnoteReference w:id="6"/>
            </w:r>
            <w:r w:rsidRPr="00C355D0">
              <w:rPr>
                <w:rFonts w:ascii="Times New Roman" w:hAnsi="Times New Roman"/>
                <w:b/>
                <w:bCs/>
                <w:sz w:val="24"/>
                <w:szCs w:val="24"/>
              </w:rPr>
              <w:t xml:space="preserve"> </w:t>
            </w:r>
          </w:p>
          <w:p w14:paraId="17248AD4" w14:textId="103FA474" w:rsidR="00F04FB8" w:rsidRPr="00F04FB8" w:rsidRDefault="00F04FB8" w:rsidP="00F04FB8">
            <w:pPr>
              <w:suppressAutoHyphens/>
              <w:spacing w:after="0" w:line="216" w:lineRule="auto"/>
              <w:jc w:val="center"/>
              <w:rPr>
                <w:rFonts w:ascii="Times New Roman" w:hAnsi="Times New Roman"/>
                <w:b/>
                <w:bCs/>
                <w:sz w:val="24"/>
                <w:szCs w:val="24"/>
              </w:rPr>
            </w:pPr>
          </w:p>
        </w:tc>
        <w:tc>
          <w:tcPr>
            <w:tcW w:w="563" w:type="pct"/>
            <w:vAlign w:val="center"/>
          </w:tcPr>
          <w:p w14:paraId="7C9D6224" w14:textId="167EBCFA" w:rsidR="00F04FB8" w:rsidRPr="00F04FB8" w:rsidRDefault="00F04FB8" w:rsidP="00F04FB8">
            <w:pPr>
              <w:suppressAutoHyphens/>
              <w:spacing w:after="0" w:line="216" w:lineRule="auto"/>
              <w:jc w:val="center"/>
              <w:rPr>
                <w:rFonts w:ascii="Times New Roman" w:hAnsi="Times New Roman"/>
                <w:b/>
                <w:bCs/>
                <w:sz w:val="24"/>
                <w:szCs w:val="24"/>
              </w:rPr>
            </w:pPr>
            <w:r w:rsidRPr="00F04FB8">
              <w:rPr>
                <w:rFonts w:ascii="Times New Roman" w:hAnsi="Times New Roman"/>
                <w:b/>
                <w:bCs/>
                <w:sz w:val="24"/>
                <w:szCs w:val="24"/>
              </w:rPr>
              <w:t>Коды компетенций, формированию которых способствует элемент программы</w:t>
            </w:r>
          </w:p>
        </w:tc>
      </w:tr>
      <w:tr w:rsidR="00F04FB8" w:rsidRPr="00F04FB8" w14:paraId="4D2B62AA" w14:textId="77777777" w:rsidTr="00F04FB8">
        <w:trPr>
          <w:trHeight w:val="389"/>
        </w:trPr>
        <w:tc>
          <w:tcPr>
            <w:tcW w:w="569" w:type="pct"/>
            <w:shd w:val="clear" w:color="auto" w:fill="auto"/>
            <w:vAlign w:val="center"/>
          </w:tcPr>
          <w:p w14:paraId="037F0034" w14:textId="40CE0C63" w:rsidR="00F04FB8" w:rsidRPr="00F04FB8" w:rsidRDefault="00F04FB8" w:rsidP="00F04FB8">
            <w:pPr>
              <w:spacing w:after="0" w:line="240" w:lineRule="auto"/>
              <w:rPr>
                <w:rFonts w:ascii="Times New Roman" w:hAnsi="Times New Roman"/>
                <w:b/>
                <w:bCs/>
                <w:iCs/>
                <w:sz w:val="24"/>
                <w:szCs w:val="24"/>
              </w:rPr>
            </w:pPr>
            <w:r>
              <w:rPr>
                <w:rFonts w:ascii="Times New Roman" w:hAnsi="Times New Roman"/>
                <w:b/>
                <w:bCs/>
                <w:iCs/>
                <w:sz w:val="24"/>
                <w:szCs w:val="24"/>
              </w:rPr>
              <w:t>1</w:t>
            </w:r>
          </w:p>
        </w:tc>
        <w:tc>
          <w:tcPr>
            <w:tcW w:w="2764" w:type="pct"/>
            <w:shd w:val="clear" w:color="auto" w:fill="auto"/>
            <w:vAlign w:val="center"/>
          </w:tcPr>
          <w:p w14:paraId="566D7929" w14:textId="3BBDFA6C" w:rsidR="00F04FB8" w:rsidRPr="00F04FB8" w:rsidRDefault="00F04FB8" w:rsidP="00F04FB8">
            <w:pPr>
              <w:spacing w:after="0" w:line="240" w:lineRule="auto"/>
              <w:rPr>
                <w:rFonts w:ascii="Times New Roman" w:hAnsi="Times New Roman"/>
                <w:b/>
                <w:bCs/>
                <w:iCs/>
                <w:sz w:val="24"/>
                <w:szCs w:val="24"/>
              </w:rPr>
            </w:pPr>
            <w:r>
              <w:rPr>
                <w:rFonts w:ascii="Times New Roman" w:hAnsi="Times New Roman"/>
                <w:b/>
                <w:bCs/>
                <w:iCs/>
                <w:sz w:val="24"/>
                <w:szCs w:val="24"/>
              </w:rPr>
              <w:t>2</w:t>
            </w:r>
          </w:p>
        </w:tc>
        <w:tc>
          <w:tcPr>
            <w:tcW w:w="1104" w:type="pct"/>
            <w:gridSpan w:val="2"/>
            <w:shd w:val="clear" w:color="auto" w:fill="auto"/>
            <w:vAlign w:val="center"/>
          </w:tcPr>
          <w:p w14:paraId="7C2602C5" w14:textId="77C4E096" w:rsidR="00F04FB8" w:rsidRPr="00F04FB8" w:rsidRDefault="00F04FB8" w:rsidP="00F04FB8">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563" w:type="pct"/>
            <w:shd w:val="clear" w:color="auto" w:fill="auto"/>
          </w:tcPr>
          <w:p w14:paraId="59452864" w14:textId="56E8D1DA" w:rsidR="00F04FB8" w:rsidRPr="00F04FB8" w:rsidRDefault="00F04FB8" w:rsidP="00F04FB8">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r>
      <w:tr w:rsidR="00F04FB8" w:rsidRPr="00F04FB8" w14:paraId="3B5FEED1" w14:textId="77777777" w:rsidTr="00B21A8A">
        <w:trPr>
          <w:trHeight w:val="389"/>
        </w:trPr>
        <w:tc>
          <w:tcPr>
            <w:tcW w:w="3333" w:type="pct"/>
            <w:gridSpan w:val="2"/>
            <w:shd w:val="clear" w:color="auto" w:fill="auto"/>
            <w:vAlign w:val="center"/>
          </w:tcPr>
          <w:p w14:paraId="046097D9" w14:textId="77777777" w:rsidR="00F04FB8" w:rsidRPr="00F04FB8" w:rsidRDefault="00F04FB8" w:rsidP="00F04FB8">
            <w:pPr>
              <w:spacing w:after="0" w:line="240" w:lineRule="auto"/>
              <w:rPr>
                <w:rFonts w:ascii="Times New Roman" w:hAnsi="Times New Roman"/>
                <w:b/>
                <w:bCs/>
                <w:iCs/>
                <w:sz w:val="24"/>
                <w:szCs w:val="24"/>
              </w:rPr>
            </w:pPr>
          </w:p>
        </w:tc>
        <w:tc>
          <w:tcPr>
            <w:tcW w:w="539" w:type="pct"/>
            <w:shd w:val="clear" w:color="auto" w:fill="auto"/>
            <w:vAlign w:val="center"/>
          </w:tcPr>
          <w:p w14:paraId="08ADFF9B" w14:textId="646DFAE0" w:rsidR="00F04FB8" w:rsidRPr="00F04FB8" w:rsidRDefault="00F04FB8" w:rsidP="00F04FB8">
            <w:pPr>
              <w:spacing w:after="0" w:line="240" w:lineRule="auto"/>
              <w:jc w:val="center"/>
              <w:rPr>
                <w:rFonts w:ascii="Times New Roman" w:hAnsi="Times New Roman"/>
                <w:b/>
                <w:bCs/>
                <w:i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565" w:type="pct"/>
            <w:vAlign w:val="center"/>
          </w:tcPr>
          <w:p w14:paraId="16339163" w14:textId="6A3E5CE8" w:rsidR="00F04FB8" w:rsidRPr="00F04FB8" w:rsidRDefault="00F04FB8" w:rsidP="00F04FB8">
            <w:pPr>
              <w:spacing w:after="0" w:line="240" w:lineRule="auto"/>
              <w:jc w:val="center"/>
              <w:rPr>
                <w:rFonts w:ascii="Times New Roman" w:hAnsi="Times New Roman"/>
                <w:b/>
                <w:bCs/>
                <w:iCs/>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563" w:type="pct"/>
            <w:shd w:val="clear" w:color="auto" w:fill="auto"/>
          </w:tcPr>
          <w:p w14:paraId="535D3FA8" w14:textId="77777777" w:rsidR="00F04FB8" w:rsidRPr="00F04FB8" w:rsidRDefault="00F04FB8" w:rsidP="00F04FB8">
            <w:pPr>
              <w:spacing w:after="0" w:line="240" w:lineRule="auto"/>
              <w:jc w:val="center"/>
              <w:rPr>
                <w:rFonts w:ascii="Times New Roman" w:hAnsi="Times New Roman"/>
                <w:b/>
                <w:bCs/>
                <w:iCs/>
                <w:sz w:val="24"/>
                <w:szCs w:val="24"/>
              </w:rPr>
            </w:pPr>
          </w:p>
        </w:tc>
      </w:tr>
      <w:tr w:rsidR="00F04FB8" w:rsidRPr="00F04FB8" w14:paraId="1735DE8E" w14:textId="77777777" w:rsidTr="00A445E8">
        <w:trPr>
          <w:trHeight w:val="389"/>
        </w:trPr>
        <w:tc>
          <w:tcPr>
            <w:tcW w:w="3333" w:type="pct"/>
            <w:gridSpan w:val="2"/>
            <w:shd w:val="clear" w:color="auto" w:fill="auto"/>
            <w:vAlign w:val="center"/>
          </w:tcPr>
          <w:p w14:paraId="50E173CC" w14:textId="77777777" w:rsidR="00F04FB8" w:rsidRPr="00F04FB8" w:rsidRDefault="00F04FB8" w:rsidP="00F04FB8">
            <w:pPr>
              <w:spacing w:after="0" w:line="240" w:lineRule="auto"/>
              <w:rPr>
                <w:rFonts w:ascii="Times New Roman" w:hAnsi="Times New Roman"/>
                <w:b/>
                <w:bCs/>
                <w:iCs/>
                <w:sz w:val="24"/>
                <w:szCs w:val="24"/>
              </w:rPr>
            </w:pPr>
            <w:r w:rsidRPr="00F04FB8">
              <w:rPr>
                <w:rFonts w:ascii="Times New Roman" w:hAnsi="Times New Roman"/>
                <w:b/>
                <w:bCs/>
                <w:iCs/>
                <w:sz w:val="24"/>
                <w:szCs w:val="24"/>
              </w:rPr>
              <w:t xml:space="preserve">Раздел 1 Бережливое производство: основные понятия, принципы, методология, </w:t>
            </w:r>
            <w:proofErr w:type="spellStart"/>
            <w:r w:rsidRPr="00F04FB8">
              <w:rPr>
                <w:rFonts w:ascii="Times New Roman" w:hAnsi="Times New Roman"/>
                <w:b/>
                <w:bCs/>
                <w:iCs/>
                <w:sz w:val="24"/>
                <w:szCs w:val="24"/>
              </w:rPr>
              <w:t>проблематизация</w:t>
            </w:r>
            <w:proofErr w:type="spellEnd"/>
          </w:p>
        </w:tc>
        <w:tc>
          <w:tcPr>
            <w:tcW w:w="539" w:type="pct"/>
            <w:shd w:val="clear" w:color="auto" w:fill="auto"/>
            <w:vAlign w:val="center"/>
          </w:tcPr>
          <w:p w14:paraId="74244BBF" w14:textId="2504939D" w:rsidR="00F04FB8" w:rsidRPr="00F04FB8" w:rsidRDefault="00F04FB8" w:rsidP="00F04FB8">
            <w:pPr>
              <w:spacing w:after="0" w:line="240" w:lineRule="auto"/>
              <w:jc w:val="center"/>
              <w:rPr>
                <w:rFonts w:ascii="Times New Roman" w:hAnsi="Times New Roman"/>
                <w:b/>
                <w:bCs/>
                <w:iCs/>
                <w:sz w:val="24"/>
                <w:szCs w:val="24"/>
              </w:rPr>
            </w:pPr>
            <w:r w:rsidRPr="00F04FB8">
              <w:rPr>
                <w:rFonts w:ascii="Times New Roman" w:hAnsi="Times New Roman"/>
                <w:b/>
                <w:bCs/>
                <w:iCs/>
                <w:sz w:val="24"/>
                <w:szCs w:val="24"/>
              </w:rPr>
              <w:t>12/</w:t>
            </w:r>
            <w:r w:rsidR="00A445E8">
              <w:rPr>
                <w:rFonts w:ascii="Times New Roman" w:hAnsi="Times New Roman"/>
                <w:b/>
                <w:bCs/>
                <w:iCs/>
                <w:sz w:val="24"/>
                <w:szCs w:val="24"/>
              </w:rPr>
              <w:t>-</w:t>
            </w:r>
          </w:p>
        </w:tc>
        <w:tc>
          <w:tcPr>
            <w:tcW w:w="565" w:type="pct"/>
            <w:vAlign w:val="center"/>
          </w:tcPr>
          <w:p w14:paraId="32DCE097" w14:textId="793BBDAD" w:rsidR="00F04FB8" w:rsidRPr="00F04FB8" w:rsidRDefault="00A445E8" w:rsidP="00A445E8">
            <w:pPr>
              <w:spacing w:after="0" w:line="240" w:lineRule="auto"/>
              <w:jc w:val="center"/>
              <w:rPr>
                <w:rFonts w:ascii="Times New Roman" w:hAnsi="Times New Roman"/>
                <w:b/>
                <w:bCs/>
                <w:iCs/>
                <w:sz w:val="24"/>
                <w:szCs w:val="24"/>
              </w:rPr>
            </w:pPr>
            <w:r>
              <w:rPr>
                <w:rFonts w:ascii="Times New Roman" w:hAnsi="Times New Roman"/>
                <w:b/>
                <w:bCs/>
                <w:iCs/>
                <w:sz w:val="24"/>
                <w:szCs w:val="24"/>
              </w:rPr>
              <w:t>12/-</w:t>
            </w:r>
          </w:p>
        </w:tc>
        <w:tc>
          <w:tcPr>
            <w:tcW w:w="563" w:type="pct"/>
            <w:shd w:val="clear" w:color="auto" w:fill="auto"/>
          </w:tcPr>
          <w:p w14:paraId="2F7ADB25" w14:textId="6FEEAFD8" w:rsidR="00F04FB8" w:rsidRPr="00F04FB8" w:rsidRDefault="00F04FB8" w:rsidP="00F04FB8">
            <w:pPr>
              <w:spacing w:after="0" w:line="240" w:lineRule="auto"/>
              <w:jc w:val="center"/>
              <w:rPr>
                <w:rFonts w:ascii="Times New Roman" w:hAnsi="Times New Roman"/>
                <w:b/>
                <w:bCs/>
                <w:iCs/>
                <w:sz w:val="24"/>
                <w:szCs w:val="24"/>
              </w:rPr>
            </w:pPr>
          </w:p>
        </w:tc>
      </w:tr>
      <w:tr w:rsidR="00F04FB8" w:rsidRPr="00F04FB8" w14:paraId="227B965B" w14:textId="77777777" w:rsidTr="00F04FB8">
        <w:trPr>
          <w:trHeight w:val="225"/>
        </w:trPr>
        <w:tc>
          <w:tcPr>
            <w:tcW w:w="569" w:type="pct"/>
            <w:vMerge w:val="restart"/>
          </w:tcPr>
          <w:p w14:paraId="08A7A556"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1.1</w:t>
            </w:r>
          </w:p>
          <w:p w14:paraId="227E8D1D" w14:textId="77777777" w:rsidR="00F04FB8" w:rsidRPr="00F04FB8" w:rsidRDefault="00F04FB8" w:rsidP="00F04FB8">
            <w:pPr>
              <w:spacing w:after="0" w:line="240" w:lineRule="auto"/>
              <w:jc w:val="center"/>
              <w:rPr>
                <w:rFonts w:ascii="Times New Roman" w:hAnsi="Times New Roman"/>
                <w:sz w:val="24"/>
                <w:szCs w:val="24"/>
              </w:rPr>
            </w:pPr>
            <w:r w:rsidRPr="00F04FB8">
              <w:rPr>
                <w:rFonts w:ascii="Times New Roman" w:hAnsi="Times New Roman"/>
                <w:sz w:val="24"/>
                <w:szCs w:val="24"/>
              </w:rPr>
              <w:t xml:space="preserve">Основные понятия и </w:t>
            </w:r>
            <w:r w:rsidRPr="00F04FB8">
              <w:rPr>
                <w:rFonts w:ascii="Times New Roman" w:eastAsiaTheme="minorHAnsi" w:hAnsi="Times New Roman"/>
                <w:sz w:val="24"/>
                <w:szCs w:val="24"/>
                <w:lang w:eastAsia="en-US"/>
              </w:rPr>
              <w:t>методология бережливого производства</w:t>
            </w:r>
          </w:p>
        </w:tc>
        <w:tc>
          <w:tcPr>
            <w:tcW w:w="2764" w:type="pct"/>
          </w:tcPr>
          <w:p w14:paraId="6BF86634"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b/>
                <w:bCs/>
                <w:sz w:val="24"/>
                <w:szCs w:val="24"/>
              </w:rPr>
              <w:t>Содержание</w:t>
            </w:r>
          </w:p>
        </w:tc>
        <w:tc>
          <w:tcPr>
            <w:tcW w:w="539" w:type="pct"/>
          </w:tcPr>
          <w:p w14:paraId="3375BC79" w14:textId="77777777" w:rsidR="00F04FB8" w:rsidRPr="00F04FB8" w:rsidRDefault="00F04FB8" w:rsidP="00F04FB8">
            <w:pPr>
              <w:spacing w:after="0" w:line="240" w:lineRule="auto"/>
              <w:jc w:val="center"/>
              <w:rPr>
                <w:rFonts w:ascii="Times New Roman" w:hAnsi="Times New Roman"/>
                <w:b/>
                <w:bCs/>
                <w:sz w:val="24"/>
                <w:szCs w:val="24"/>
              </w:rPr>
            </w:pPr>
          </w:p>
        </w:tc>
        <w:tc>
          <w:tcPr>
            <w:tcW w:w="565" w:type="pct"/>
          </w:tcPr>
          <w:p w14:paraId="585AD9B8" w14:textId="77777777" w:rsidR="00F04FB8" w:rsidRPr="00F04FB8" w:rsidRDefault="00F04FB8" w:rsidP="00F04FB8">
            <w:pPr>
              <w:spacing w:after="0" w:line="240" w:lineRule="auto"/>
              <w:jc w:val="center"/>
              <w:rPr>
                <w:rFonts w:ascii="Times New Roman" w:hAnsi="Times New Roman"/>
                <w:bCs/>
                <w:iCs/>
                <w:sz w:val="24"/>
                <w:szCs w:val="24"/>
              </w:rPr>
            </w:pPr>
          </w:p>
        </w:tc>
        <w:tc>
          <w:tcPr>
            <w:tcW w:w="563" w:type="pct"/>
            <w:vMerge w:val="restart"/>
          </w:tcPr>
          <w:p w14:paraId="46CC30DE" w14:textId="5EA0C2B7" w:rsidR="00F04FB8" w:rsidRPr="00F04FB8" w:rsidRDefault="00F04FB8" w:rsidP="00F04FB8">
            <w:pPr>
              <w:spacing w:after="0" w:line="240" w:lineRule="auto"/>
              <w:jc w:val="center"/>
              <w:rPr>
                <w:rFonts w:ascii="Times New Roman" w:hAnsi="Times New Roman"/>
                <w:bCs/>
                <w:iCs/>
                <w:sz w:val="24"/>
                <w:szCs w:val="24"/>
              </w:rPr>
            </w:pPr>
            <w:r w:rsidRPr="00F04FB8">
              <w:rPr>
                <w:rFonts w:ascii="Times New Roman" w:hAnsi="Times New Roman"/>
                <w:bCs/>
                <w:iCs/>
                <w:sz w:val="24"/>
                <w:szCs w:val="24"/>
              </w:rPr>
              <w:t>ОК 07</w:t>
            </w:r>
          </w:p>
        </w:tc>
      </w:tr>
      <w:tr w:rsidR="00F04FB8" w:rsidRPr="00F04FB8" w14:paraId="61C8CE24" w14:textId="77777777" w:rsidTr="00F04FB8">
        <w:trPr>
          <w:trHeight w:val="315"/>
        </w:trPr>
        <w:tc>
          <w:tcPr>
            <w:tcW w:w="569" w:type="pct"/>
            <w:vMerge/>
          </w:tcPr>
          <w:p w14:paraId="7A43F580" w14:textId="77777777" w:rsidR="00F04FB8" w:rsidRPr="00F04FB8" w:rsidRDefault="00F04FB8" w:rsidP="00F04FB8">
            <w:pPr>
              <w:spacing w:after="0" w:line="240" w:lineRule="auto"/>
              <w:jc w:val="center"/>
              <w:rPr>
                <w:rFonts w:ascii="Times New Roman" w:hAnsi="Times New Roman"/>
                <w:b/>
                <w:bCs/>
                <w:sz w:val="24"/>
                <w:szCs w:val="24"/>
              </w:rPr>
            </w:pPr>
          </w:p>
        </w:tc>
        <w:tc>
          <w:tcPr>
            <w:tcW w:w="2764" w:type="pct"/>
          </w:tcPr>
          <w:p w14:paraId="1C2E248A" w14:textId="77777777" w:rsidR="00F04FB8" w:rsidRPr="00F04FB8" w:rsidRDefault="00F04FB8" w:rsidP="00F04FB8">
            <w:pPr>
              <w:spacing w:after="0" w:line="240" w:lineRule="auto"/>
              <w:rPr>
                <w:rFonts w:ascii="Times New Roman" w:hAnsi="Times New Roman"/>
                <w:sz w:val="24"/>
                <w:szCs w:val="24"/>
              </w:rPr>
            </w:pPr>
            <w:r w:rsidRPr="00F04FB8">
              <w:rPr>
                <w:rFonts w:ascii="Times New Roman" w:hAnsi="Times New Roman"/>
                <w:sz w:val="24"/>
                <w:szCs w:val="24"/>
              </w:rPr>
              <w:t>Цели, задачи учебной дисциплины «Основы бережливого производства».</w:t>
            </w:r>
          </w:p>
          <w:p w14:paraId="313C917C"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Предпосылки формирования концепции бережливого производства (БП).</w:t>
            </w:r>
          </w:p>
          <w:p w14:paraId="7BA6033B"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 xml:space="preserve">Принципы и концепция системы БП. </w:t>
            </w:r>
          </w:p>
          <w:p w14:paraId="2AD6EFB0" w14:textId="77777777" w:rsidR="00F04FB8" w:rsidRPr="00F04FB8" w:rsidRDefault="00F04FB8" w:rsidP="00F04FB8">
            <w:pPr>
              <w:spacing w:after="0" w:line="240" w:lineRule="auto"/>
              <w:rPr>
                <w:rFonts w:ascii="Times New Roman" w:hAnsi="Times New Roman"/>
                <w:sz w:val="24"/>
                <w:szCs w:val="24"/>
              </w:rPr>
            </w:pPr>
            <w:r w:rsidRPr="00F04FB8">
              <w:rPr>
                <w:rFonts w:ascii="Times New Roman" w:hAnsi="Times New Roman"/>
                <w:sz w:val="24"/>
                <w:szCs w:val="24"/>
              </w:rPr>
              <w:t xml:space="preserve">Серия ГОСТ Р «Бережливое производство». </w:t>
            </w:r>
          </w:p>
          <w:p w14:paraId="12B5F327" w14:textId="77777777" w:rsidR="00F04FB8" w:rsidRPr="00F04FB8" w:rsidRDefault="00F04FB8" w:rsidP="00F04FB8">
            <w:pPr>
              <w:spacing w:after="0" w:line="240" w:lineRule="auto"/>
              <w:rPr>
                <w:rFonts w:ascii="Times New Roman" w:hAnsi="Times New Roman"/>
                <w:sz w:val="24"/>
                <w:szCs w:val="24"/>
              </w:rPr>
            </w:pPr>
            <w:r w:rsidRPr="00F04FB8">
              <w:rPr>
                <w:rFonts w:ascii="Times New Roman" w:eastAsiaTheme="minorHAnsi" w:hAnsi="Times New Roman"/>
                <w:sz w:val="24"/>
                <w:szCs w:val="24"/>
                <w:lang w:eastAsia="en-US"/>
              </w:rPr>
              <w:t>Идеи бережливого производства в условиях современного рынка.</w:t>
            </w:r>
          </w:p>
        </w:tc>
        <w:tc>
          <w:tcPr>
            <w:tcW w:w="539" w:type="pct"/>
          </w:tcPr>
          <w:p w14:paraId="693DEC31" w14:textId="77777777" w:rsidR="00F04FB8" w:rsidRPr="00F04FB8" w:rsidRDefault="00F04FB8" w:rsidP="00F04FB8">
            <w:pPr>
              <w:spacing w:after="0" w:line="240" w:lineRule="auto"/>
              <w:jc w:val="center"/>
              <w:rPr>
                <w:rFonts w:ascii="Times New Roman" w:hAnsi="Times New Roman"/>
                <w:bCs/>
                <w:sz w:val="24"/>
                <w:szCs w:val="24"/>
              </w:rPr>
            </w:pPr>
          </w:p>
        </w:tc>
        <w:tc>
          <w:tcPr>
            <w:tcW w:w="565" w:type="pct"/>
          </w:tcPr>
          <w:p w14:paraId="537E5031" w14:textId="77777777" w:rsidR="00F04FB8" w:rsidRPr="00F04FB8" w:rsidRDefault="00F04FB8" w:rsidP="00F04FB8">
            <w:pPr>
              <w:spacing w:after="0" w:line="240" w:lineRule="auto"/>
              <w:jc w:val="center"/>
              <w:rPr>
                <w:rFonts w:ascii="Times New Roman" w:hAnsi="Times New Roman"/>
                <w:b/>
                <w:bCs/>
                <w:i/>
                <w:iCs/>
                <w:sz w:val="24"/>
                <w:szCs w:val="24"/>
              </w:rPr>
            </w:pPr>
          </w:p>
        </w:tc>
        <w:tc>
          <w:tcPr>
            <w:tcW w:w="563" w:type="pct"/>
            <w:vMerge/>
          </w:tcPr>
          <w:p w14:paraId="079B0984" w14:textId="305F4F9F" w:rsidR="00F04FB8" w:rsidRPr="00F04FB8" w:rsidRDefault="00F04FB8" w:rsidP="00F04FB8">
            <w:pPr>
              <w:spacing w:after="0" w:line="240" w:lineRule="auto"/>
              <w:jc w:val="center"/>
              <w:rPr>
                <w:rFonts w:ascii="Times New Roman" w:hAnsi="Times New Roman"/>
                <w:b/>
                <w:bCs/>
                <w:i/>
                <w:iCs/>
                <w:sz w:val="24"/>
                <w:szCs w:val="24"/>
              </w:rPr>
            </w:pPr>
          </w:p>
        </w:tc>
      </w:tr>
      <w:tr w:rsidR="00F04FB8" w:rsidRPr="00F04FB8" w14:paraId="4B64B6B8" w14:textId="77777777" w:rsidTr="00F04FB8">
        <w:trPr>
          <w:trHeight w:val="389"/>
        </w:trPr>
        <w:tc>
          <w:tcPr>
            <w:tcW w:w="569" w:type="pct"/>
            <w:vMerge/>
          </w:tcPr>
          <w:p w14:paraId="6F9915F7" w14:textId="77777777" w:rsidR="00F04FB8" w:rsidRPr="00F04FB8" w:rsidRDefault="00F04FB8" w:rsidP="00F04FB8">
            <w:pPr>
              <w:spacing w:after="0" w:line="240" w:lineRule="auto"/>
              <w:jc w:val="both"/>
              <w:rPr>
                <w:rFonts w:ascii="Times New Roman" w:hAnsi="Times New Roman"/>
                <w:b/>
                <w:bCs/>
                <w:sz w:val="24"/>
                <w:szCs w:val="24"/>
              </w:rPr>
            </w:pPr>
          </w:p>
        </w:tc>
        <w:tc>
          <w:tcPr>
            <w:tcW w:w="2764" w:type="pct"/>
          </w:tcPr>
          <w:p w14:paraId="5EEC8B3B"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33A642DB" w14:textId="77777777" w:rsidR="00F04FB8" w:rsidRPr="00F04FB8" w:rsidRDefault="00F04FB8" w:rsidP="00F04FB8">
            <w:pPr>
              <w:spacing w:after="0" w:line="240" w:lineRule="auto"/>
              <w:jc w:val="center"/>
              <w:rPr>
                <w:rFonts w:ascii="Times New Roman" w:hAnsi="Times New Roman"/>
                <w:sz w:val="24"/>
                <w:szCs w:val="24"/>
              </w:rPr>
            </w:pPr>
          </w:p>
        </w:tc>
        <w:tc>
          <w:tcPr>
            <w:tcW w:w="565" w:type="pct"/>
          </w:tcPr>
          <w:p w14:paraId="700981BB"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val="restart"/>
          </w:tcPr>
          <w:p w14:paraId="0C5F9F08" w14:textId="2FD741F1"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5DEDAC1E" w14:textId="77777777" w:rsidTr="00F04FB8">
        <w:trPr>
          <w:trHeight w:val="389"/>
        </w:trPr>
        <w:tc>
          <w:tcPr>
            <w:tcW w:w="569" w:type="pct"/>
            <w:vMerge/>
          </w:tcPr>
          <w:p w14:paraId="71C28F40" w14:textId="77777777" w:rsidR="00F04FB8" w:rsidRPr="00F04FB8" w:rsidRDefault="00F04FB8" w:rsidP="00F04FB8">
            <w:pPr>
              <w:spacing w:after="0" w:line="240" w:lineRule="auto"/>
              <w:jc w:val="both"/>
              <w:rPr>
                <w:rFonts w:ascii="Times New Roman" w:hAnsi="Times New Roman"/>
                <w:b/>
                <w:bCs/>
                <w:sz w:val="24"/>
                <w:szCs w:val="24"/>
              </w:rPr>
            </w:pPr>
          </w:p>
        </w:tc>
        <w:tc>
          <w:tcPr>
            <w:tcW w:w="2764" w:type="pct"/>
          </w:tcPr>
          <w:p w14:paraId="4FFE855B"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bCs/>
                <w:iCs/>
                <w:sz w:val="24"/>
                <w:szCs w:val="24"/>
              </w:rPr>
              <w:t>Практическое занятие № 1.1. «</w:t>
            </w:r>
            <w:r w:rsidRPr="00F04FB8">
              <w:rPr>
                <w:rFonts w:ascii="Times New Roman" w:eastAsiaTheme="minorHAnsi" w:hAnsi="Times New Roman"/>
                <w:sz w:val="24"/>
                <w:szCs w:val="24"/>
                <w:lang w:eastAsia="en-US"/>
              </w:rPr>
              <w:t>ФАБРИКА ПРОЦЕССОВ»</w:t>
            </w:r>
          </w:p>
        </w:tc>
        <w:tc>
          <w:tcPr>
            <w:tcW w:w="539" w:type="pct"/>
          </w:tcPr>
          <w:p w14:paraId="724EDEAE" w14:textId="77777777" w:rsidR="00F04FB8" w:rsidRPr="00F04FB8" w:rsidRDefault="00F04FB8" w:rsidP="00F04FB8">
            <w:pPr>
              <w:spacing w:after="0" w:line="240" w:lineRule="auto"/>
              <w:jc w:val="center"/>
              <w:rPr>
                <w:rFonts w:ascii="Times New Roman" w:hAnsi="Times New Roman"/>
                <w:sz w:val="24"/>
                <w:szCs w:val="24"/>
              </w:rPr>
            </w:pPr>
          </w:p>
        </w:tc>
        <w:tc>
          <w:tcPr>
            <w:tcW w:w="565" w:type="pct"/>
          </w:tcPr>
          <w:p w14:paraId="4806E4B0" w14:textId="77777777" w:rsidR="00F04FB8" w:rsidRPr="00F04FB8" w:rsidRDefault="00F04FB8" w:rsidP="00F04FB8">
            <w:pPr>
              <w:spacing w:after="0" w:line="240" w:lineRule="auto"/>
              <w:jc w:val="center"/>
              <w:rPr>
                <w:rFonts w:ascii="Times New Roman" w:hAnsi="Times New Roman"/>
                <w:b/>
                <w:bCs/>
                <w:i/>
                <w:iCs/>
                <w:sz w:val="24"/>
                <w:szCs w:val="24"/>
              </w:rPr>
            </w:pPr>
          </w:p>
        </w:tc>
        <w:tc>
          <w:tcPr>
            <w:tcW w:w="563" w:type="pct"/>
            <w:vMerge/>
          </w:tcPr>
          <w:p w14:paraId="56C1A542" w14:textId="37C2D234" w:rsidR="00F04FB8" w:rsidRPr="00F04FB8" w:rsidRDefault="00F04FB8" w:rsidP="00F04FB8">
            <w:pPr>
              <w:spacing w:after="0" w:line="240" w:lineRule="auto"/>
              <w:jc w:val="center"/>
              <w:rPr>
                <w:rFonts w:ascii="Times New Roman" w:hAnsi="Times New Roman"/>
                <w:b/>
                <w:bCs/>
                <w:i/>
                <w:iCs/>
                <w:sz w:val="24"/>
                <w:szCs w:val="24"/>
              </w:rPr>
            </w:pPr>
          </w:p>
        </w:tc>
      </w:tr>
      <w:tr w:rsidR="00F04FB8" w:rsidRPr="00F04FB8" w14:paraId="16E75829" w14:textId="77777777" w:rsidTr="00F04FB8">
        <w:trPr>
          <w:trHeight w:val="389"/>
        </w:trPr>
        <w:tc>
          <w:tcPr>
            <w:tcW w:w="569" w:type="pct"/>
            <w:vMerge/>
          </w:tcPr>
          <w:p w14:paraId="01F0DE42" w14:textId="77777777" w:rsidR="00F04FB8" w:rsidRPr="00F04FB8" w:rsidRDefault="00F04FB8" w:rsidP="00F04FB8">
            <w:pPr>
              <w:spacing w:after="0" w:line="240" w:lineRule="auto"/>
              <w:jc w:val="both"/>
              <w:rPr>
                <w:rFonts w:ascii="Times New Roman" w:hAnsi="Times New Roman"/>
                <w:b/>
                <w:bCs/>
                <w:sz w:val="24"/>
                <w:szCs w:val="24"/>
              </w:rPr>
            </w:pPr>
          </w:p>
        </w:tc>
        <w:tc>
          <w:tcPr>
            <w:tcW w:w="2764" w:type="pct"/>
          </w:tcPr>
          <w:p w14:paraId="108B37E9"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
                <w:bCs/>
                <w:sz w:val="24"/>
                <w:szCs w:val="24"/>
              </w:rPr>
              <w:t xml:space="preserve">Самостоятельная работа обучающихся </w:t>
            </w:r>
          </w:p>
        </w:tc>
        <w:tc>
          <w:tcPr>
            <w:tcW w:w="539" w:type="pct"/>
          </w:tcPr>
          <w:p w14:paraId="47ECA662" w14:textId="77777777" w:rsidR="00F04FB8" w:rsidRPr="00F04FB8" w:rsidRDefault="00F04FB8" w:rsidP="00F04FB8">
            <w:pPr>
              <w:spacing w:after="0" w:line="240" w:lineRule="auto"/>
              <w:jc w:val="center"/>
              <w:rPr>
                <w:rFonts w:ascii="Times New Roman" w:hAnsi="Times New Roman"/>
                <w:b/>
                <w:bCs/>
                <w:sz w:val="24"/>
                <w:szCs w:val="24"/>
              </w:rPr>
            </w:pPr>
          </w:p>
        </w:tc>
        <w:tc>
          <w:tcPr>
            <w:tcW w:w="565" w:type="pct"/>
          </w:tcPr>
          <w:p w14:paraId="0D2F9F5A" w14:textId="77777777" w:rsidR="00F04FB8" w:rsidRPr="00F04FB8" w:rsidRDefault="00F04FB8" w:rsidP="00F04FB8">
            <w:pPr>
              <w:spacing w:after="0" w:line="240" w:lineRule="auto"/>
              <w:jc w:val="center"/>
              <w:rPr>
                <w:rFonts w:ascii="Times New Roman" w:hAnsi="Times New Roman"/>
                <w:b/>
                <w:bCs/>
                <w:i/>
                <w:iCs/>
                <w:sz w:val="24"/>
                <w:szCs w:val="24"/>
              </w:rPr>
            </w:pPr>
          </w:p>
        </w:tc>
        <w:tc>
          <w:tcPr>
            <w:tcW w:w="563" w:type="pct"/>
          </w:tcPr>
          <w:p w14:paraId="5CB7EC0B" w14:textId="4B801EEF" w:rsidR="00F04FB8" w:rsidRPr="00F04FB8" w:rsidRDefault="00F04FB8" w:rsidP="00F04FB8">
            <w:pPr>
              <w:spacing w:after="0" w:line="240" w:lineRule="auto"/>
              <w:jc w:val="center"/>
              <w:rPr>
                <w:rFonts w:ascii="Times New Roman" w:hAnsi="Times New Roman"/>
                <w:b/>
                <w:bCs/>
                <w:i/>
                <w:iCs/>
                <w:sz w:val="24"/>
                <w:szCs w:val="24"/>
              </w:rPr>
            </w:pPr>
          </w:p>
        </w:tc>
      </w:tr>
      <w:tr w:rsidR="00F04FB8" w:rsidRPr="00F04FB8" w14:paraId="23D77A88" w14:textId="77777777" w:rsidTr="00F04FB8">
        <w:trPr>
          <w:trHeight w:val="307"/>
        </w:trPr>
        <w:tc>
          <w:tcPr>
            <w:tcW w:w="569" w:type="pct"/>
            <w:vMerge w:val="restart"/>
          </w:tcPr>
          <w:p w14:paraId="442DE187"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1.2</w:t>
            </w:r>
          </w:p>
          <w:p w14:paraId="2F31E092" w14:textId="77777777" w:rsidR="00F04FB8" w:rsidRPr="00F04FB8" w:rsidRDefault="00F04FB8" w:rsidP="00F04FB8">
            <w:pPr>
              <w:spacing w:after="0" w:line="240" w:lineRule="auto"/>
              <w:jc w:val="center"/>
              <w:rPr>
                <w:rFonts w:ascii="Times New Roman" w:hAnsi="Times New Roman"/>
                <w:sz w:val="24"/>
                <w:szCs w:val="24"/>
              </w:rPr>
            </w:pPr>
            <w:r w:rsidRPr="00F04FB8">
              <w:rPr>
                <w:rFonts w:ascii="Times New Roman" w:hAnsi="Times New Roman"/>
                <w:sz w:val="24"/>
                <w:szCs w:val="24"/>
              </w:rPr>
              <w:t>Бережливый проект. Картирование потока создания ценности. Потери и действия, добавляющие ценность</w:t>
            </w:r>
          </w:p>
        </w:tc>
        <w:tc>
          <w:tcPr>
            <w:tcW w:w="2764" w:type="pct"/>
          </w:tcPr>
          <w:p w14:paraId="2781036D" w14:textId="77777777" w:rsidR="00F04FB8" w:rsidRPr="00F04FB8" w:rsidRDefault="00F04FB8" w:rsidP="00F04FB8">
            <w:pPr>
              <w:spacing w:after="0" w:line="240" w:lineRule="auto"/>
              <w:jc w:val="both"/>
              <w:rPr>
                <w:rFonts w:ascii="Times New Roman" w:hAnsi="Times New Roman"/>
                <w:b/>
                <w:bCs/>
                <w:i/>
                <w:sz w:val="24"/>
                <w:szCs w:val="24"/>
              </w:rPr>
            </w:pPr>
            <w:r w:rsidRPr="00F04FB8">
              <w:rPr>
                <w:rFonts w:ascii="Times New Roman" w:hAnsi="Times New Roman"/>
                <w:b/>
                <w:bCs/>
                <w:sz w:val="24"/>
                <w:szCs w:val="24"/>
              </w:rPr>
              <w:t>Содержание</w:t>
            </w:r>
          </w:p>
        </w:tc>
        <w:tc>
          <w:tcPr>
            <w:tcW w:w="539" w:type="pct"/>
          </w:tcPr>
          <w:p w14:paraId="1B6D43E4" w14:textId="77777777" w:rsidR="00F04FB8" w:rsidRPr="00F04FB8" w:rsidRDefault="00F04FB8" w:rsidP="00F04FB8">
            <w:pPr>
              <w:suppressAutoHyphens/>
              <w:spacing w:after="0" w:line="240" w:lineRule="auto"/>
              <w:jc w:val="center"/>
              <w:rPr>
                <w:rFonts w:ascii="Times New Roman" w:hAnsi="Times New Roman"/>
                <w:b/>
                <w:bCs/>
                <w:sz w:val="24"/>
                <w:szCs w:val="24"/>
              </w:rPr>
            </w:pPr>
          </w:p>
        </w:tc>
        <w:tc>
          <w:tcPr>
            <w:tcW w:w="565" w:type="pct"/>
          </w:tcPr>
          <w:p w14:paraId="7CB9B6EB" w14:textId="77777777" w:rsidR="00F04FB8" w:rsidRPr="00F04FB8" w:rsidRDefault="00F04FB8" w:rsidP="00F04FB8">
            <w:pPr>
              <w:spacing w:after="0" w:line="240" w:lineRule="auto"/>
              <w:jc w:val="center"/>
              <w:rPr>
                <w:rFonts w:ascii="Times New Roman" w:hAnsi="Times New Roman"/>
                <w:bCs/>
                <w:iCs/>
                <w:sz w:val="24"/>
                <w:szCs w:val="24"/>
              </w:rPr>
            </w:pPr>
          </w:p>
        </w:tc>
        <w:tc>
          <w:tcPr>
            <w:tcW w:w="563" w:type="pct"/>
            <w:vMerge w:val="restart"/>
          </w:tcPr>
          <w:p w14:paraId="49D24CC2" w14:textId="77010214" w:rsidR="00F04FB8" w:rsidRPr="00F04FB8" w:rsidRDefault="00F04FB8" w:rsidP="00F04FB8">
            <w:pPr>
              <w:spacing w:after="0" w:line="240" w:lineRule="auto"/>
              <w:jc w:val="center"/>
              <w:rPr>
                <w:rFonts w:ascii="Times New Roman" w:hAnsi="Times New Roman"/>
                <w:bCs/>
                <w:iCs/>
                <w:sz w:val="24"/>
                <w:szCs w:val="24"/>
              </w:rPr>
            </w:pPr>
            <w:r w:rsidRPr="00F04FB8">
              <w:rPr>
                <w:rFonts w:ascii="Times New Roman" w:hAnsi="Times New Roman"/>
                <w:bCs/>
                <w:iCs/>
                <w:sz w:val="24"/>
                <w:szCs w:val="24"/>
              </w:rPr>
              <w:t>ОК 07</w:t>
            </w:r>
          </w:p>
        </w:tc>
      </w:tr>
      <w:tr w:rsidR="00F04FB8" w:rsidRPr="00F04FB8" w14:paraId="104A6509" w14:textId="77777777" w:rsidTr="00F04FB8">
        <w:trPr>
          <w:trHeight w:val="597"/>
        </w:trPr>
        <w:tc>
          <w:tcPr>
            <w:tcW w:w="569" w:type="pct"/>
            <w:vMerge/>
          </w:tcPr>
          <w:p w14:paraId="1C8474E5"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20854597"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 xml:space="preserve">Поток создания ценности. </w:t>
            </w:r>
          </w:p>
          <w:p w14:paraId="33CB87E0"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Принципы картирования процесса.</w:t>
            </w:r>
          </w:p>
          <w:p w14:paraId="222863EF"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 xml:space="preserve">Цели применения карт потоков. Виды картирования. Этапы проведения </w:t>
            </w:r>
            <w:proofErr w:type="spellStart"/>
            <w:r w:rsidRPr="00F04FB8">
              <w:rPr>
                <w:rFonts w:ascii="Times New Roman" w:hAnsi="Times New Roman"/>
                <w:sz w:val="24"/>
                <w:szCs w:val="24"/>
              </w:rPr>
              <w:t>карирования</w:t>
            </w:r>
            <w:proofErr w:type="spellEnd"/>
            <w:r w:rsidRPr="00F04FB8">
              <w:rPr>
                <w:rFonts w:ascii="Times New Roman" w:hAnsi="Times New Roman"/>
                <w:sz w:val="24"/>
                <w:szCs w:val="24"/>
              </w:rPr>
              <w:t>.</w:t>
            </w:r>
          </w:p>
          <w:p w14:paraId="028E8D36"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Инструменты картирования потока создания ценности.</w:t>
            </w:r>
          </w:p>
          <w:p w14:paraId="31CC0BBD"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 xml:space="preserve">Карта целевого состояния потока создания ценности. </w:t>
            </w:r>
          </w:p>
          <w:p w14:paraId="7BEB1133"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Карта идеального состояния потока создания ценности.</w:t>
            </w:r>
          </w:p>
          <w:p w14:paraId="03FFC392"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Карта текущего состояния потока создания ценности.</w:t>
            </w:r>
          </w:p>
          <w:p w14:paraId="05FE7D34"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Типичные ошибки при картировании.</w:t>
            </w:r>
          </w:p>
        </w:tc>
        <w:tc>
          <w:tcPr>
            <w:tcW w:w="539" w:type="pct"/>
          </w:tcPr>
          <w:p w14:paraId="0F15DA1B" w14:textId="77777777" w:rsidR="00F04FB8" w:rsidRPr="00F04FB8" w:rsidRDefault="00F04FB8" w:rsidP="00F04FB8">
            <w:pPr>
              <w:suppressAutoHyphens/>
              <w:spacing w:after="0" w:line="240" w:lineRule="auto"/>
              <w:jc w:val="center"/>
              <w:rPr>
                <w:rFonts w:ascii="Times New Roman" w:hAnsi="Times New Roman"/>
                <w:sz w:val="24"/>
                <w:szCs w:val="24"/>
              </w:rPr>
            </w:pPr>
          </w:p>
        </w:tc>
        <w:tc>
          <w:tcPr>
            <w:tcW w:w="565" w:type="pct"/>
          </w:tcPr>
          <w:p w14:paraId="74C593C1" w14:textId="77777777" w:rsidR="00F04FB8" w:rsidRPr="00F04FB8" w:rsidRDefault="00F04FB8" w:rsidP="00F04FB8">
            <w:pPr>
              <w:spacing w:after="0" w:line="240" w:lineRule="auto"/>
              <w:jc w:val="center"/>
              <w:rPr>
                <w:rFonts w:ascii="Times New Roman" w:hAnsi="Times New Roman"/>
                <w:bCs/>
                <w:i/>
                <w:sz w:val="24"/>
                <w:szCs w:val="24"/>
              </w:rPr>
            </w:pPr>
          </w:p>
        </w:tc>
        <w:tc>
          <w:tcPr>
            <w:tcW w:w="563" w:type="pct"/>
            <w:vMerge/>
          </w:tcPr>
          <w:p w14:paraId="545D09B6" w14:textId="7BAB46BC" w:rsidR="00F04FB8" w:rsidRPr="00F04FB8" w:rsidRDefault="00F04FB8" w:rsidP="00F04FB8">
            <w:pPr>
              <w:spacing w:after="0" w:line="240" w:lineRule="auto"/>
              <w:jc w:val="center"/>
              <w:rPr>
                <w:rFonts w:ascii="Times New Roman" w:hAnsi="Times New Roman"/>
                <w:bCs/>
                <w:i/>
                <w:sz w:val="24"/>
                <w:szCs w:val="24"/>
              </w:rPr>
            </w:pPr>
          </w:p>
        </w:tc>
      </w:tr>
      <w:tr w:rsidR="00F04FB8" w:rsidRPr="00F04FB8" w14:paraId="304B9ABB" w14:textId="77777777" w:rsidTr="00F04FB8">
        <w:trPr>
          <w:trHeight w:val="454"/>
        </w:trPr>
        <w:tc>
          <w:tcPr>
            <w:tcW w:w="569" w:type="pct"/>
            <w:vMerge/>
          </w:tcPr>
          <w:p w14:paraId="1112BC8D"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16D81C21"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7BBBEC96" w14:textId="77777777" w:rsidR="00F04FB8" w:rsidRPr="00F04FB8" w:rsidRDefault="00F04FB8" w:rsidP="00F04FB8">
            <w:pPr>
              <w:suppressAutoHyphens/>
              <w:spacing w:after="0" w:line="240" w:lineRule="auto"/>
              <w:jc w:val="center"/>
              <w:rPr>
                <w:rFonts w:ascii="Times New Roman" w:hAnsi="Times New Roman"/>
                <w:sz w:val="24"/>
                <w:szCs w:val="24"/>
              </w:rPr>
            </w:pPr>
          </w:p>
        </w:tc>
        <w:tc>
          <w:tcPr>
            <w:tcW w:w="565" w:type="pct"/>
          </w:tcPr>
          <w:p w14:paraId="68CD0128"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val="restart"/>
          </w:tcPr>
          <w:p w14:paraId="73702515" w14:textId="5AC23DE3"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6B4772B3" w14:textId="77777777" w:rsidTr="00F04FB8">
        <w:trPr>
          <w:trHeight w:val="454"/>
        </w:trPr>
        <w:tc>
          <w:tcPr>
            <w:tcW w:w="569" w:type="pct"/>
            <w:vMerge/>
          </w:tcPr>
          <w:p w14:paraId="5F7BB466"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27C49D4D" w14:textId="77777777" w:rsidR="00F04FB8" w:rsidRPr="00F04FB8" w:rsidRDefault="00F04FB8" w:rsidP="00F04FB8">
            <w:pPr>
              <w:spacing w:after="0" w:line="240" w:lineRule="auto"/>
              <w:jc w:val="both"/>
              <w:rPr>
                <w:rFonts w:ascii="Times New Roman" w:hAnsi="Times New Roman"/>
                <w:bCs/>
                <w:iCs/>
                <w:sz w:val="24"/>
                <w:szCs w:val="24"/>
              </w:rPr>
            </w:pPr>
            <w:r w:rsidRPr="00F04FB8">
              <w:rPr>
                <w:rFonts w:ascii="Times New Roman" w:hAnsi="Times New Roman"/>
                <w:bCs/>
                <w:iCs/>
                <w:sz w:val="24"/>
                <w:szCs w:val="24"/>
              </w:rPr>
              <w:t>Практическое занятие № 1.2. Выбор темы бережливого проекта для команды. Разработка паспорта проекта. Картирование потока создания ценностей по проекту в соответствии с профилем (направленностью) профессиональной деятельности в соответствии с предложенным алгоритмом</w:t>
            </w:r>
            <w:r w:rsidRPr="00F04FB8">
              <w:rPr>
                <w:rFonts w:ascii="Times New Roman" w:hAnsi="Times New Roman"/>
                <w:bCs/>
                <w:iCs/>
                <w:sz w:val="24"/>
                <w:szCs w:val="24"/>
                <w:vertAlign w:val="superscript"/>
              </w:rPr>
              <w:footnoteReference w:id="7"/>
            </w:r>
            <w:r w:rsidRPr="00F04FB8">
              <w:rPr>
                <w:rFonts w:ascii="Times New Roman" w:hAnsi="Times New Roman"/>
                <w:bCs/>
                <w:iCs/>
                <w:sz w:val="24"/>
                <w:szCs w:val="24"/>
              </w:rPr>
              <w:t>.</w:t>
            </w:r>
          </w:p>
        </w:tc>
        <w:tc>
          <w:tcPr>
            <w:tcW w:w="539" w:type="pct"/>
          </w:tcPr>
          <w:p w14:paraId="3CD34A32" w14:textId="77777777" w:rsidR="00F04FB8" w:rsidRPr="00F04FB8" w:rsidRDefault="00F04FB8" w:rsidP="00F04FB8">
            <w:pPr>
              <w:suppressAutoHyphens/>
              <w:spacing w:after="0" w:line="240" w:lineRule="auto"/>
              <w:jc w:val="center"/>
              <w:rPr>
                <w:rFonts w:ascii="Times New Roman" w:hAnsi="Times New Roman"/>
                <w:sz w:val="24"/>
                <w:szCs w:val="24"/>
              </w:rPr>
            </w:pPr>
          </w:p>
        </w:tc>
        <w:tc>
          <w:tcPr>
            <w:tcW w:w="565" w:type="pct"/>
          </w:tcPr>
          <w:p w14:paraId="23D7F415" w14:textId="77777777" w:rsidR="00F04FB8" w:rsidRPr="00F04FB8" w:rsidRDefault="00F04FB8" w:rsidP="00F04FB8">
            <w:pPr>
              <w:spacing w:after="0" w:line="240" w:lineRule="auto"/>
              <w:jc w:val="center"/>
              <w:rPr>
                <w:rFonts w:ascii="Times New Roman" w:hAnsi="Times New Roman"/>
                <w:bCs/>
                <w:i/>
                <w:sz w:val="24"/>
                <w:szCs w:val="24"/>
              </w:rPr>
            </w:pPr>
          </w:p>
        </w:tc>
        <w:tc>
          <w:tcPr>
            <w:tcW w:w="563" w:type="pct"/>
            <w:vMerge/>
          </w:tcPr>
          <w:p w14:paraId="10D234FC" w14:textId="1BB2579D" w:rsidR="00F04FB8" w:rsidRPr="00F04FB8" w:rsidRDefault="00F04FB8" w:rsidP="00F04FB8">
            <w:pPr>
              <w:spacing w:after="0" w:line="240" w:lineRule="auto"/>
              <w:jc w:val="center"/>
              <w:rPr>
                <w:rFonts w:ascii="Times New Roman" w:hAnsi="Times New Roman"/>
                <w:bCs/>
                <w:i/>
                <w:sz w:val="24"/>
                <w:szCs w:val="24"/>
              </w:rPr>
            </w:pPr>
          </w:p>
        </w:tc>
      </w:tr>
      <w:tr w:rsidR="00F04FB8" w:rsidRPr="00F04FB8" w14:paraId="5E2AD866" w14:textId="77777777" w:rsidTr="00F04FB8">
        <w:trPr>
          <w:trHeight w:val="454"/>
        </w:trPr>
        <w:tc>
          <w:tcPr>
            <w:tcW w:w="569" w:type="pct"/>
            <w:vMerge/>
          </w:tcPr>
          <w:p w14:paraId="2F081DFC"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6573282F"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Самостоятельная работа обучающихся</w:t>
            </w:r>
          </w:p>
        </w:tc>
        <w:tc>
          <w:tcPr>
            <w:tcW w:w="539" w:type="pct"/>
          </w:tcPr>
          <w:p w14:paraId="0DD97289" w14:textId="77777777" w:rsidR="00F04FB8" w:rsidRPr="00F04FB8" w:rsidRDefault="00F04FB8" w:rsidP="00F04FB8">
            <w:pPr>
              <w:suppressAutoHyphens/>
              <w:spacing w:after="0" w:line="240" w:lineRule="auto"/>
              <w:jc w:val="center"/>
              <w:rPr>
                <w:rFonts w:ascii="Times New Roman" w:hAnsi="Times New Roman"/>
                <w:bCs/>
                <w:sz w:val="24"/>
                <w:szCs w:val="24"/>
              </w:rPr>
            </w:pPr>
          </w:p>
        </w:tc>
        <w:tc>
          <w:tcPr>
            <w:tcW w:w="565" w:type="pct"/>
          </w:tcPr>
          <w:p w14:paraId="6EE2AB1E" w14:textId="77777777" w:rsidR="00F04FB8" w:rsidRPr="00F04FB8" w:rsidRDefault="00F04FB8" w:rsidP="00F04FB8">
            <w:pPr>
              <w:spacing w:after="0" w:line="240" w:lineRule="auto"/>
              <w:jc w:val="center"/>
              <w:rPr>
                <w:rFonts w:ascii="Times New Roman" w:hAnsi="Times New Roman"/>
                <w:bCs/>
                <w:i/>
                <w:sz w:val="24"/>
                <w:szCs w:val="24"/>
              </w:rPr>
            </w:pPr>
          </w:p>
        </w:tc>
        <w:tc>
          <w:tcPr>
            <w:tcW w:w="563" w:type="pct"/>
          </w:tcPr>
          <w:p w14:paraId="6A0BB4FA" w14:textId="2EBB9F80" w:rsidR="00F04FB8" w:rsidRPr="00F04FB8" w:rsidRDefault="00F04FB8" w:rsidP="00F04FB8">
            <w:pPr>
              <w:spacing w:after="0" w:line="240" w:lineRule="auto"/>
              <w:jc w:val="center"/>
              <w:rPr>
                <w:rFonts w:ascii="Times New Roman" w:hAnsi="Times New Roman"/>
                <w:bCs/>
                <w:i/>
                <w:sz w:val="24"/>
                <w:szCs w:val="24"/>
              </w:rPr>
            </w:pPr>
          </w:p>
        </w:tc>
      </w:tr>
      <w:tr w:rsidR="00F04FB8" w:rsidRPr="00F04FB8" w14:paraId="6E3F1D6D" w14:textId="77777777" w:rsidTr="00F04FB8">
        <w:trPr>
          <w:trHeight w:val="244"/>
        </w:trPr>
        <w:tc>
          <w:tcPr>
            <w:tcW w:w="569" w:type="pct"/>
            <w:vMerge w:val="restart"/>
          </w:tcPr>
          <w:p w14:paraId="2CBCAB61"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1.3</w:t>
            </w:r>
          </w:p>
          <w:p w14:paraId="5D077869" w14:textId="77777777" w:rsidR="00F04FB8" w:rsidRPr="00F04FB8" w:rsidRDefault="00F04FB8" w:rsidP="00F04FB8">
            <w:pPr>
              <w:spacing w:after="0" w:line="240" w:lineRule="auto"/>
              <w:jc w:val="center"/>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Методы решения проблем</w:t>
            </w:r>
          </w:p>
        </w:tc>
        <w:tc>
          <w:tcPr>
            <w:tcW w:w="2764" w:type="pct"/>
          </w:tcPr>
          <w:p w14:paraId="02A33BA0"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b/>
                <w:bCs/>
                <w:sz w:val="24"/>
                <w:szCs w:val="24"/>
              </w:rPr>
              <w:t>Содержание</w:t>
            </w:r>
          </w:p>
        </w:tc>
        <w:tc>
          <w:tcPr>
            <w:tcW w:w="539" w:type="pct"/>
          </w:tcPr>
          <w:p w14:paraId="4B3316AE" w14:textId="77777777" w:rsidR="00F04FB8" w:rsidRPr="00F04FB8" w:rsidRDefault="00F04FB8" w:rsidP="00F04FB8">
            <w:pPr>
              <w:suppressAutoHyphens/>
              <w:spacing w:after="0" w:line="240" w:lineRule="auto"/>
              <w:jc w:val="center"/>
              <w:rPr>
                <w:rFonts w:ascii="Times New Roman" w:hAnsi="Times New Roman"/>
                <w:b/>
                <w:bCs/>
                <w:sz w:val="24"/>
                <w:szCs w:val="24"/>
              </w:rPr>
            </w:pPr>
          </w:p>
        </w:tc>
        <w:tc>
          <w:tcPr>
            <w:tcW w:w="565" w:type="pct"/>
          </w:tcPr>
          <w:p w14:paraId="04A89234" w14:textId="77777777" w:rsidR="00F04FB8" w:rsidRPr="00F04FB8" w:rsidRDefault="00F04FB8" w:rsidP="00F04FB8">
            <w:pPr>
              <w:spacing w:after="0" w:line="240" w:lineRule="auto"/>
              <w:jc w:val="center"/>
              <w:rPr>
                <w:rFonts w:ascii="Times New Roman" w:hAnsi="Times New Roman"/>
                <w:bCs/>
                <w:iCs/>
                <w:sz w:val="24"/>
                <w:szCs w:val="24"/>
              </w:rPr>
            </w:pPr>
          </w:p>
        </w:tc>
        <w:tc>
          <w:tcPr>
            <w:tcW w:w="563" w:type="pct"/>
            <w:vMerge w:val="restart"/>
          </w:tcPr>
          <w:p w14:paraId="01F9FBD7" w14:textId="08CB91E4" w:rsidR="00F04FB8" w:rsidRPr="00F04FB8" w:rsidRDefault="00F04FB8" w:rsidP="00F04FB8">
            <w:pPr>
              <w:spacing w:after="0" w:line="240" w:lineRule="auto"/>
              <w:jc w:val="center"/>
              <w:rPr>
                <w:rFonts w:ascii="Times New Roman" w:hAnsi="Times New Roman"/>
                <w:bCs/>
                <w:iCs/>
                <w:sz w:val="24"/>
                <w:szCs w:val="24"/>
              </w:rPr>
            </w:pPr>
            <w:r w:rsidRPr="00F04FB8">
              <w:rPr>
                <w:rFonts w:ascii="Times New Roman" w:hAnsi="Times New Roman"/>
                <w:bCs/>
                <w:iCs/>
                <w:sz w:val="24"/>
                <w:szCs w:val="24"/>
              </w:rPr>
              <w:t>ОК 07</w:t>
            </w:r>
          </w:p>
        </w:tc>
      </w:tr>
      <w:tr w:rsidR="00F04FB8" w:rsidRPr="00F04FB8" w14:paraId="0430BA60" w14:textId="77777777" w:rsidTr="00F04FB8">
        <w:trPr>
          <w:trHeight w:val="1476"/>
        </w:trPr>
        <w:tc>
          <w:tcPr>
            <w:tcW w:w="569" w:type="pct"/>
            <w:vMerge/>
          </w:tcPr>
          <w:p w14:paraId="0658D2E4"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189F3BCA"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Проблемно-ориентированное мышление.</w:t>
            </w:r>
          </w:p>
          <w:p w14:paraId="2FC56862"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Понятие «проблема», определение и формулирование проблемы.</w:t>
            </w:r>
          </w:p>
          <w:p w14:paraId="434253B0"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 xml:space="preserve">Определение ключевых причин возникновения проблемы. </w:t>
            </w:r>
          </w:p>
          <w:p w14:paraId="629169D7"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Технологии анализа проблем:</w:t>
            </w:r>
          </w:p>
          <w:p w14:paraId="7F965450"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 xml:space="preserve">фиксация проблемы; </w:t>
            </w:r>
          </w:p>
          <w:p w14:paraId="452D80E4"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детализация проблемы;</w:t>
            </w:r>
          </w:p>
          <w:p w14:paraId="7DB6802B"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определение отклонения;</w:t>
            </w:r>
          </w:p>
          <w:p w14:paraId="5D5FED8D"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изучение причины возникновения проблемы;</w:t>
            </w:r>
          </w:p>
          <w:p w14:paraId="442924D8"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разработка корректирующих мероприятий;</w:t>
            </w:r>
          </w:p>
          <w:p w14:paraId="79775E83"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реализация корректирующих мероприятий;</w:t>
            </w:r>
          </w:p>
          <w:p w14:paraId="7371C4F1" w14:textId="77777777" w:rsidR="00F04FB8" w:rsidRPr="00F04FB8" w:rsidRDefault="00F04FB8" w:rsidP="00E94D8A">
            <w:pPr>
              <w:numPr>
                <w:ilvl w:val="0"/>
                <w:numId w:val="57"/>
              </w:numPr>
              <w:spacing w:after="0" w:line="240" w:lineRule="auto"/>
              <w:contextualSpacing/>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 xml:space="preserve">проверка результата;  </w:t>
            </w:r>
          </w:p>
          <w:p w14:paraId="6E9D4D68" w14:textId="77777777" w:rsidR="00F04FB8" w:rsidRPr="00F04FB8" w:rsidRDefault="00F04FB8" w:rsidP="00E94D8A">
            <w:pPr>
              <w:numPr>
                <w:ilvl w:val="0"/>
                <w:numId w:val="57"/>
              </w:numPr>
              <w:spacing w:after="0" w:line="240" w:lineRule="auto"/>
              <w:contextualSpacing/>
              <w:rPr>
                <w:rFonts w:ascii="Times New Roman" w:hAnsi="Times New Roman"/>
                <w:bCs/>
                <w:sz w:val="24"/>
                <w:szCs w:val="24"/>
              </w:rPr>
            </w:pPr>
            <w:r w:rsidRPr="00F04FB8">
              <w:rPr>
                <w:rFonts w:ascii="Times New Roman" w:eastAsiaTheme="minorHAnsi" w:hAnsi="Times New Roman"/>
                <w:sz w:val="24"/>
                <w:szCs w:val="24"/>
                <w:lang w:eastAsia="en-US"/>
              </w:rPr>
              <w:t>стандартизация.</w:t>
            </w:r>
          </w:p>
        </w:tc>
        <w:tc>
          <w:tcPr>
            <w:tcW w:w="539" w:type="pct"/>
          </w:tcPr>
          <w:p w14:paraId="23AF725D" w14:textId="77777777" w:rsidR="00F04FB8" w:rsidRPr="00F04FB8" w:rsidRDefault="00F04FB8" w:rsidP="00F04FB8">
            <w:pPr>
              <w:suppressAutoHyphens/>
              <w:spacing w:after="0" w:line="240" w:lineRule="auto"/>
              <w:jc w:val="center"/>
              <w:rPr>
                <w:rFonts w:ascii="Times New Roman" w:hAnsi="Times New Roman"/>
                <w:sz w:val="24"/>
                <w:szCs w:val="24"/>
              </w:rPr>
            </w:pPr>
          </w:p>
        </w:tc>
        <w:tc>
          <w:tcPr>
            <w:tcW w:w="565" w:type="pct"/>
          </w:tcPr>
          <w:p w14:paraId="03829110"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tcPr>
          <w:p w14:paraId="1CC31CB3" w14:textId="51FD751C"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48277AAF" w14:textId="77777777" w:rsidTr="00F04FB8">
        <w:trPr>
          <w:trHeight w:val="365"/>
        </w:trPr>
        <w:tc>
          <w:tcPr>
            <w:tcW w:w="569" w:type="pct"/>
            <w:vMerge/>
          </w:tcPr>
          <w:p w14:paraId="5C6AA2F4"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01FA5FAF"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7D356568" w14:textId="77777777" w:rsidR="00F04FB8" w:rsidRPr="00F04FB8" w:rsidRDefault="00F04FB8" w:rsidP="00F04FB8">
            <w:pPr>
              <w:suppressAutoHyphens/>
              <w:spacing w:after="0"/>
              <w:jc w:val="center"/>
              <w:rPr>
                <w:rFonts w:ascii="Times New Roman" w:hAnsi="Times New Roman"/>
                <w:bCs/>
                <w:sz w:val="24"/>
                <w:szCs w:val="24"/>
              </w:rPr>
            </w:pPr>
          </w:p>
        </w:tc>
        <w:tc>
          <w:tcPr>
            <w:tcW w:w="565" w:type="pct"/>
          </w:tcPr>
          <w:p w14:paraId="0087D154" w14:textId="77777777" w:rsidR="00F04FB8" w:rsidRPr="00F04FB8" w:rsidRDefault="00F04FB8" w:rsidP="00F04FB8">
            <w:pPr>
              <w:spacing w:after="0"/>
              <w:jc w:val="center"/>
              <w:rPr>
                <w:rFonts w:ascii="Times New Roman" w:hAnsi="Times New Roman"/>
                <w:bCs/>
                <w:sz w:val="24"/>
                <w:szCs w:val="24"/>
              </w:rPr>
            </w:pPr>
          </w:p>
        </w:tc>
        <w:tc>
          <w:tcPr>
            <w:tcW w:w="563" w:type="pct"/>
            <w:vMerge w:val="restart"/>
          </w:tcPr>
          <w:p w14:paraId="048046C4" w14:textId="4303B6C7" w:rsidR="00F04FB8" w:rsidRPr="00F04FB8" w:rsidRDefault="00F04FB8" w:rsidP="00F04FB8">
            <w:pPr>
              <w:spacing w:after="0"/>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30BCF594" w14:textId="77777777" w:rsidTr="00F04FB8">
        <w:trPr>
          <w:trHeight w:val="365"/>
        </w:trPr>
        <w:tc>
          <w:tcPr>
            <w:tcW w:w="569" w:type="pct"/>
            <w:vMerge/>
          </w:tcPr>
          <w:p w14:paraId="2D9A6F3B"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18A9F43E"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 xml:space="preserve">Практическое занятие № 1.3. Выбор инструментов решения проблемы в рамках реализуемого проекта по результатам картирования (Техника 4W+2H + декомпозиция проблемы, </w:t>
            </w:r>
            <w:proofErr w:type="gramStart"/>
            <w:r w:rsidRPr="00F04FB8">
              <w:rPr>
                <w:rFonts w:ascii="Times New Roman" w:hAnsi="Times New Roman"/>
                <w:bCs/>
                <w:sz w:val="24"/>
                <w:szCs w:val="24"/>
              </w:rPr>
              <w:t>изучение  причин</w:t>
            </w:r>
            <w:proofErr w:type="gramEnd"/>
            <w:r w:rsidRPr="00F04FB8">
              <w:rPr>
                <w:rFonts w:ascii="Times New Roman" w:hAnsi="Times New Roman"/>
                <w:bCs/>
                <w:sz w:val="24"/>
                <w:szCs w:val="24"/>
              </w:rPr>
              <w:t xml:space="preserve"> возникновения, разработка корректирующих  действий)</w:t>
            </w:r>
          </w:p>
        </w:tc>
        <w:tc>
          <w:tcPr>
            <w:tcW w:w="539" w:type="pct"/>
          </w:tcPr>
          <w:p w14:paraId="4B0B9EC7" w14:textId="77777777" w:rsidR="00F04FB8" w:rsidRPr="00F04FB8" w:rsidRDefault="00F04FB8" w:rsidP="00F04FB8">
            <w:pPr>
              <w:suppressAutoHyphens/>
              <w:spacing w:after="0"/>
              <w:jc w:val="center"/>
              <w:rPr>
                <w:rFonts w:ascii="Times New Roman" w:hAnsi="Times New Roman"/>
                <w:bCs/>
                <w:sz w:val="24"/>
                <w:szCs w:val="24"/>
              </w:rPr>
            </w:pPr>
          </w:p>
        </w:tc>
        <w:tc>
          <w:tcPr>
            <w:tcW w:w="565" w:type="pct"/>
          </w:tcPr>
          <w:p w14:paraId="54731113" w14:textId="77777777" w:rsidR="00F04FB8" w:rsidRPr="00F04FB8" w:rsidRDefault="00F04FB8" w:rsidP="00F04FB8">
            <w:pPr>
              <w:spacing w:after="0"/>
              <w:jc w:val="center"/>
              <w:rPr>
                <w:rFonts w:ascii="Times New Roman" w:hAnsi="Times New Roman"/>
                <w:bCs/>
                <w:sz w:val="24"/>
                <w:szCs w:val="24"/>
              </w:rPr>
            </w:pPr>
          </w:p>
        </w:tc>
        <w:tc>
          <w:tcPr>
            <w:tcW w:w="563" w:type="pct"/>
            <w:vMerge/>
          </w:tcPr>
          <w:p w14:paraId="17D7113C" w14:textId="75763F9B" w:rsidR="00F04FB8" w:rsidRPr="00F04FB8" w:rsidRDefault="00F04FB8" w:rsidP="00F04FB8">
            <w:pPr>
              <w:spacing w:after="0"/>
              <w:jc w:val="center"/>
              <w:rPr>
                <w:rFonts w:ascii="Times New Roman" w:hAnsi="Times New Roman"/>
                <w:bCs/>
                <w:sz w:val="24"/>
                <w:szCs w:val="24"/>
              </w:rPr>
            </w:pPr>
          </w:p>
        </w:tc>
      </w:tr>
      <w:tr w:rsidR="00F04FB8" w:rsidRPr="00F04FB8" w14:paraId="7D406BB5" w14:textId="77777777" w:rsidTr="00F04FB8">
        <w:trPr>
          <w:trHeight w:val="217"/>
        </w:trPr>
        <w:tc>
          <w:tcPr>
            <w:tcW w:w="569" w:type="pct"/>
            <w:vMerge/>
          </w:tcPr>
          <w:p w14:paraId="5C25ECE1"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35FD63D5" w14:textId="77777777" w:rsidR="00F04FB8" w:rsidRPr="00F04FB8" w:rsidRDefault="00F04FB8" w:rsidP="00F04FB8">
            <w:pPr>
              <w:tabs>
                <w:tab w:val="left" w:pos="1275"/>
              </w:tabs>
              <w:spacing w:after="0" w:line="240" w:lineRule="auto"/>
              <w:jc w:val="both"/>
              <w:rPr>
                <w:rFonts w:ascii="Times New Roman" w:hAnsi="Times New Roman"/>
                <w:b/>
                <w:bCs/>
                <w:spacing w:val="-4"/>
                <w:sz w:val="24"/>
                <w:szCs w:val="24"/>
              </w:rPr>
            </w:pPr>
            <w:r w:rsidRPr="00F04FB8">
              <w:rPr>
                <w:rFonts w:ascii="Times New Roman" w:hAnsi="Times New Roman"/>
                <w:b/>
                <w:bCs/>
                <w:sz w:val="24"/>
                <w:szCs w:val="24"/>
              </w:rPr>
              <w:t>Самостоятельная работа обучающихся</w:t>
            </w:r>
            <w:r w:rsidRPr="00F04FB8">
              <w:rPr>
                <w:rFonts w:ascii="Times New Roman" w:hAnsi="Times New Roman"/>
                <w:bCs/>
                <w:spacing w:val="-4"/>
                <w:sz w:val="24"/>
                <w:szCs w:val="24"/>
              </w:rPr>
              <w:t xml:space="preserve"> </w:t>
            </w:r>
          </w:p>
        </w:tc>
        <w:tc>
          <w:tcPr>
            <w:tcW w:w="539" w:type="pct"/>
          </w:tcPr>
          <w:p w14:paraId="54EBB207" w14:textId="77777777" w:rsidR="00F04FB8" w:rsidRPr="00F04FB8" w:rsidRDefault="00F04FB8" w:rsidP="00F04FB8">
            <w:pPr>
              <w:suppressAutoHyphens/>
              <w:spacing w:after="0"/>
              <w:jc w:val="center"/>
              <w:rPr>
                <w:rFonts w:ascii="Times New Roman" w:hAnsi="Times New Roman"/>
                <w:sz w:val="24"/>
                <w:szCs w:val="24"/>
              </w:rPr>
            </w:pPr>
          </w:p>
        </w:tc>
        <w:tc>
          <w:tcPr>
            <w:tcW w:w="565" w:type="pct"/>
          </w:tcPr>
          <w:p w14:paraId="34D251D6" w14:textId="77777777" w:rsidR="00F04FB8" w:rsidRPr="00F04FB8" w:rsidRDefault="00F04FB8" w:rsidP="00F04FB8">
            <w:pPr>
              <w:spacing w:after="0"/>
              <w:jc w:val="center"/>
              <w:rPr>
                <w:rFonts w:ascii="Times New Roman" w:hAnsi="Times New Roman"/>
                <w:bCs/>
                <w:sz w:val="24"/>
                <w:szCs w:val="24"/>
              </w:rPr>
            </w:pPr>
          </w:p>
        </w:tc>
        <w:tc>
          <w:tcPr>
            <w:tcW w:w="563" w:type="pct"/>
          </w:tcPr>
          <w:p w14:paraId="7119939A" w14:textId="5D62DD58" w:rsidR="00F04FB8" w:rsidRPr="00F04FB8" w:rsidRDefault="00F04FB8" w:rsidP="00F04FB8">
            <w:pPr>
              <w:spacing w:after="0"/>
              <w:jc w:val="center"/>
              <w:rPr>
                <w:rFonts w:ascii="Times New Roman" w:hAnsi="Times New Roman"/>
                <w:bCs/>
                <w:sz w:val="24"/>
                <w:szCs w:val="24"/>
              </w:rPr>
            </w:pPr>
          </w:p>
        </w:tc>
      </w:tr>
      <w:tr w:rsidR="00F04FB8" w:rsidRPr="00F04FB8" w14:paraId="776A8ECC" w14:textId="77777777" w:rsidTr="00F04FB8">
        <w:trPr>
          <w:trHeight w:val="389"/>
        </w:trPr>
        <w:tc>
          <w:tcPr>
            <w:tcW w:w="3333" w:type="pct"/>
            <w:gridSpan w:val="2"/>
            <w:shd w:val="clear" w:color="auto" w:fill="auto"/>
            <w:vAlign w:val="center"/>
          </w:tcPr>
          <w:p w14:paraId="2B710D32" w14:textId="77777777" w:rsidR="00F04FB8" w:rsidRPr="00F04FB8" w:rsidRDefault="00F04FB8" w:rsidP="00F04FB8">
            <w:pPr>
              <w:spacing w:after="0" w:line="240" w:lineRule="auto"/>
              <w:rPr>
                <w:rFonts w:ascii="Times New Roman" w:hAnsi="Times New Roman"/>
                <w:b/>
                <w:bCs/>
                <w:iCs/>
                <w:sz w:val="24"/>
                <w:szCs w:val="24"/>
              </w:rPr>
            </w:pPr>
            <w:r w:rsidRPr="00F04FB8">
              <w:rPr>
                <w:rFonts w:ascii="Times New Roman" w:hAnsi="Times New Roman"/>
                <w:b/>
                <w:bCs/>
                <w:iCs/>
                <w:sz w:val="24"/>
                <w:szCs w:val="24"/>
              </w:rPr>
              <w:t>Раздел 2 Реализация принципов бережливого производства в профессиональной деятельности</w:t>
            </w:r>
          </w:p>
        </w:tc>
        <w:tc>
          <w:tcPr>
            <w:tcW w:w="539" w:type="pct"/>
            <w:shd w:val="clear" w:color="auto" w:fill="auto"/>
          </w:tcPr>
          <w:p w14:paraId="2B13F62E" w14:textId="3554A823" w:rsidR="00F04FB8" w:rsidRPr="00F04FB8" w:rsidRDefault="00F04FB8" w:rsidP="00F04FB8">
            <w:pPr>
              <w:spacing w:after="0" w:line="240" w:lineRule="auto"/>
              <w:jc w:val="center"/>
              <w:rPr>
                <w:rFonts w:ascii="Times New Roman" w:hAnsi="Times New Roman"/>
                <w:b/>
                <w:bCs/>
                <w:iCs/>
                <w:sz w:val="24"/>
                <w:szCs w:val="24"/>
              </w:rPr>
            </w:pPr>
            <w:r w:rsidRPr="00F04FB8">
              <w:rPr>
                <w:rFonts w:ascii="Times New Roman" w:hAnsi="Times New Roman"/>
                <w:b/>
                <w:bCs/>
                <w:iCs/>
                <w:sz w:val="24"/>
                <w:szCs w:val="24"/>
              </w:rPr>
              <w:t>20/</w:t>
            </w:r>
            <w:r w:rsidR="00792E60">
              <w:rPr>
                <w:rFonts w:ascii="Times New Roman" w:hAnsi="Times New Roman"/>
                <w:b/>
                <w:bCs/>
                <w:iCs/>
                <w:sz w:val="24"/>
                <w:szCs w:val="24"/>
              </w:rPr>
              <w:t>4</w:t>
            </w:r>
          </w:p>
        </w:tc>
        <w:tc>
          <w:tcPr>
            <w:tcW w:w="565" w:type="pct"/>
          </w:tcPr>
          <w:p w14:paraId="4FF803D2" w14:textId="73C5AD11" w:rsidR="00F04FB8" w:rsidRPr="00F04FB8" w:rsidRDefault="00A445E8" w:rsidP="00F04FB8">
            <w:pPr>
              <w:spacing w:after="0" w:line="240" w:lineRule="auto"/>
              <w:jc w:val="center"/>
              <w:rPr>
                <w:rFonts w:ascii="Times New Roman" w:hAnsi="Times New Roman"/>
                <w:b/>
                <w:bCs/>
                <w:iCs/>
                <w:sz w:val="24"/>
                <w:szCs w:val="24"/>
              </w:rPr>
            </w:pPr>
            <w:r>
              <w:rPr>
                <w:rFonts w:ascii="Times New Roman" w:hAnsi="Times New Roman"/>
                <w:b/>
                <w:bCs/>
                <w:iCs/>
                <w:sz w:val="24"/>
                <w:szCs w:val="24"/>
              </w:rPr>
              <w:t>20/4</w:t>
            </w:r>
          </w:p>
        </w:tc>
        <w:tc>
          <w:tcPr>
            <w:tcW w:w="563" w:type="pct"/>
            <w:shd w:val="clear" w:color="auto" w:fill="auto"/>
          </w:tcPr>
          <w:p w14:paraId="37D81356" w14:textId="039A428E" w:rsidR="00F04FB8" w:rsidRPr="00F04FB8" w:rsidRDefault="00F04FB8" w:rsidP="00F04FB8">
            <w:pPr>
              <w:spacing w:after="0" w:line="240" w:lineRule="auto"/>
              <w:jc w:val="center"/>
              <w:rPr>
                <w:rFonts w:ascii="Times New Roman" w:hAnsi="Times New Roman"/>
                <w:b/>
                <w:bCs/>
                <w:iCs/>
                <w:sz w:val="24"/>
                <w:szCs w:val="24"/>
              </w:rPr>
            </w:pPr>
          </w:p>
        </w:tc>
      </w:tr>
      <w:tr w:rsidR="00F04FB8" w:rsidRPr="00F04FB8" w14:paraId="77B3A12A" w14:textId="77777777" w:rsidTr="00F04FB8">
        <w:trPr>
          <w:trHeight w:val="397"/>
        </w:trPr>
        <w:tc>
          <w:tcPr>
            <w:tcW w:w="569" w:type="pct"/>
            <w:vMerge w:val="restart"/>
          </w:tcPr>
          <w:p w14:paraId="4DF53007"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2.1</w:t>
            </w:r>
          </w:p>
          <w:p w14:paraId="52406990" w14:textId="77777777" w:rsidR="00F04FB8" w:rsidRPr="00F04FB8" w:rsidRDefault="00F04FB8" w:rsidP="00F04FB8">
            <w:pPr>
              <w:spacing w:after="0" w:line="240" w:lineRule="auto"/>
              <w:jc w:val="center"/>
              <w:rPr>
                <w:rFonts w:ascii="Times New Roman" w:hAnsi="Times New Roman"/>
                <w:bCs/>
                <w:i/>
                <w:sz w:val="24"/>
                <w:szCs w:val="24"/>
              </w:rPr>
            </w:pPr>
            <w:r w:rsidRPr="00F04FB8">
              <w:rPr>
                <w:rFonts w:ascii="Times New Roman" w:hAnsi="Times New Roman"/>
                <w:sz w:val="24"/>
                <w:szCs w:val="24"/>
              </w:rPr>
              <w:t>Инструменты бережливого производства</w:t>
            </w:r>
          </w:p>
        </w:tc>
        <w:tc>
          <w:tcPr>
            <w:tcW w:w="2764" w:type="pct"/>
          </w:tcPr>
          <w:p w14:paraId="0C1E9E2B"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Содержание</w:t>
            </w:r>
          </w:p>
        </w:tc>
        <w:tc>
          <w:tcPr>
            <w:tcW w:w="539" w:type="pct"/>
          </w:tcPr>
          <w:p w14:paraId="0DA69DD5" w14:textId="77777777" w:rsidR="00F04FB8" w:rsidRPr="00F04FB8" w:rsidRDefault="00F04FB8" w:rsidP="00F04FB8">
            <w:pPr>
              <w:suppressAutoHyphens/>
              <w:spacing w:after="0" w:line="240" w:lineRule="auto"/>
              <w:jc w:val="center"/>
              <w:rPr>
                <w:rFonts w:ascii="Times New Roman" w:hAnsi="Times New Roman"/>
                <w:b/>
                <w:bCs/>
                <w:sz w:val="24"/>
                <w:szCs w:val="24"/>
              </w:rPr>
            </w:pPr>
          </w:p>
        </w:tc>
        <w:tc>
          <w:tcPr>
            <w:tcW w:w="565" w:type="pct"/>
          </w:tcPr>
          <w:p w14:paraId="329042E6"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val="restart"/>
          </w:tcPr>
          <w:p w14:paraId="4C01AF6C" w14:textId="78B77F01" w:rsidR="00F04FB8" w:rsidRPr="00F04FB8" w:rsidRDefault="00F04FB8" w:rsidP="00F04FB8">
            <w:pPr>
              <w:spacing w:after="0" w:line="240" w:lineRule="auto"/>
              <w:jc w:val="center"/>
              <w:rPr>
                <w:rFonts w:ascii="Times New Roman" w:hAnsi="Times New Roman"/>
                <w:bCs/>
                <w:i/>
                <w:sz w:val="24"/>
                <w:szCs w:val="24"/>
              </w:rPr>
            </w:pPr>
            <w:r w:rsidRPr="00F04FB8">
              <w:rPr>
                <w:rFonts w:ascii="Times New Roman" w:hAnsi="Times New Roman"/>
                <w:bCs/>
                <w:sz w:val="24"/>
                <w:szCs w:val="24"/>
              </w:rPr>
              <w:t>ОК 07</w:t>
            </w:r>
          </w:p>
        </w:tc>
      </w:tr>
      <w:tr w:rsidR="00F04FB8" w:rsidRPr="00F04FB8" w14:paraId="13392DF2" w14:textId="77777777" w:rsidTr="00F04FB8">
        <w:trPr>
          <w:trHeight w:val="567"/>
        </w:trPr>
        <w:tc>
          <w:tcPr>
            <w:tcW w:w="569" w:type="pct"/>
            <w:vMerge/>
          </w:tcPr>
          <w:p w14:paraId="413ACDC8"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07F53F83"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Инструменты БП: области применения, адаптация под вид профессиональной деятельности.</w:t>
            </w:r>
          </w:p>
          <w:p w14:paraId="66922D80"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Кайдзен (непрерывное улучшение).</w:t>
            </w:r>
          </w:p>
          <w:p w14:paraId="10E86816" w14:textId="77777777" w:rsidR="00F04FB8" w:rsidRPr="00F04FB8" w:rsidRDefault="00F04FB8" w:rsidP="00F04FB8">
            <w:pPr>
              <w:spacing w:after="0" w:line="240" w:lineRule="auto"/>
              <w:rPr>
                <w:rFonts w:ascii="Times New Roman" w:eastAsiaTheme="minorHAnsi" w:hAnsi="Times New Roman"/>
                <w:sz w:val="24"/>
                <w:szCs w:val="24"/>
                <w:lang w:eastAsia="en-US"/>
              </w:rPr>
            </w:pPr>
            <w:r w:rsidRPr="00F04FB8">
              <w:rPr>
                <w:rFonts w:ascii="Times New Roman" w:eastAsiaTheme="minorHAnsi" w:hAnsi="Times New Roman"/>
                <w:sz w:val="24"/>
                <w:szCs w:val="24"/>
                <w:lang w:eastAsia="en-US"/>
              </w:rPr>
              <w:t xml:space="preserve">«Пять «S» (система рационализации рабочего места). </w:t>
            </w:r>
          </w:p>
          <w:p w14:paraId="3EEDCCA3"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Стандартизированная работа.</w:t>
            </w:r>
          </w:p>
          <w:p w14:paraId="43D06F58"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Методика всеобщего обслуживания оборудования ТРМ.</w:t>
            </w:r>
          </w:p>
          <w:p w14:paraId="2E4C4C8D"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Методика быстрой переналадки SMED.</w:t>
            </w:r>
          </w:p>
          <w:p w14:paraId="40217EEF"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lastRenderedPageBreak/>
              <w:t>Встроенное качество.</w:t>
            </w:r>
          </w:p>
          <w:p w14:paraId="600F7C20" w14:textId="77777777" w:rsidR="00F04FB8" w:rsidRPr="00F04FB8" w:rsidRDefault="00F04FB8" w:rsidP="00F04FB8">
            <w:pPr>
              <w:spacing w:after="0" w:line="240" w:lineRule="auto"/>
              <w:jc w:val="both"/>
              <w:rPr>
                <w:rFonts w:ascii="Times New Roman" w:hAnsi="Times New Roman"/>
                <w:spacing w:val="-4"/>
                <w:sz w:val="24"/>
                <w:szCs w:val="24"/>
              </w:rPr>
            </w:pPr>
            <w:proofErr w:type="spellStart"/>
            <w:r w:rsidRPr="00F04FB8">
              <w:rPr>
                <w:rFonts w:ascii="Times New Roman" w:hAnsi="Times New Roman"/>
                <w:spacing w:val="-4"/>
                <w:sz w:val="24"/>
                <w:szCs w:val="24"/>
              </w:rPr>
              <w:t>Канбан</w:t>
            </w:r>
            <w:proofErr w:type="spellEnd"/>
            <w:r w:rsidRPr="00F04FB8">
              <w:rPr>
                <w:rFonts w:ascii="Times New Roman" w:hAnsi="Times New Roman"/>
                <w:spacing w:val="-4"/>
                <w:sz w:val="24"/>
                <w:szCs w:val="24"/>
              </w:rPr>
              <w:t>, поток единичных изделий.</w:t>
            </w:r>
          </w:p>
        </w:tc>
        <w:tc>
          <w:tcPr>
            <w:tcW w:w="539" w:type="pct"/>
          </w:tcPr>
          <w:p w14:paraId="4D19C7A4" w14:textId="77777777" w:rsidR="00F04FB8" w:rsidRPr="00F04FB8" w:rsidRDefault="00F04FB8" w:rsidP="00F04FB8">
            <w:pPr>
              <w:suppressAutoHyphens/>
              <w:spacing w:after="0" w:line="240" w:lineRule="auto"/>
              <w:jc w:val="center"/>
              <w:rPr>
                <w:rFonts w:ascii="Times New Roman" w:hAnsi="Times New Roman"/>
                <w:bCs/>
                <w:sz w:val="24"/>
                <w:szCs w:val="24"/>
              </w:rPr>
            </w:pPr>
          </w:p>
        </w:tc>
        <w:tc>
          <w:tcPr>
            <w:tcW w:w="565" w:type="pct"/>
          </w:tcPr>
          <w:p w14:paraId="71284C31"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tcPr>
          <w:p w14:paraId="710CCD9F" w14:textId="63633D01"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36103DC7" w14:textId="77777777" w:rsidTr="00F04FB8">
        <w:trPr>
          <w:trHeight w:val="284"/>
        </w:trPr>
        <w:tc>
          <w:tcPr>
            <w:tcW w:w="569" w:type="pct"/>
            <w:vMerge/>
          </w:tcPr>
          <w:p w14:paraId="13A46705"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2510F6F2"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16DE6A5F" w14:textId="77777777" w:rsidR="00F04FB8" w:rsidRPr="00F04FB8" w:rsidRDefault="00F04FB8" w:rsidP="00F04FB8">
            <w:pPr>
              <w:suppressAutoHyphens/>
              <w:spacing w:after="0" w:line="240" w:lineRule="auto"/>
              <w:jc w:val="center"/>
              <w:rPr>
                <w:rFonts w:ascii="Times New Roman" w:hAnsi="Times New Roman"/>
                <w:bCs/>
                <w:sz w:val="24"/>
                <w:szCs w:val="24"/>
              </w:rPr>
            </w:pPr>
          </w:p>
        </w:tc>
        <w:tc>
          <w:tcPr>
            <w:tcW w:w="565" w:type="pct"/>
          </w:tcPr>
          <w:p w14:paraId="410775B8"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val="restart"/>
          </w:tcPr>
          <w:p w14:paraId="6DA38AC9" w14:textId="31FFE52B"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2C4D0473" w14:textId="77777777" w:rsidTr="00F04FB8">
        <w:trPr>
          <w:trHeight w:val="567"/>
        </w:trPr>
        <w:tc>
          <w:tcPr>
            <w:tcW w:w="569" w:type="pct"/>
            <w:vMerge/>
          </w:tcPr>
          <w:p w14:paraId="281EBF68"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3EA1B087" w14:textId="77777777" w:rsidR="00F04FB8" w:rsidRPr="00F04FB8" w:rsidRDefault="00F04FB8" w:rsidP="00F04FB8">
            <w:pPr>
              <w:spacing w:after="0" w:line="240" w:lineRule="auto"/>
              <w:jc w:val="both"/>
              <w:rPr>
                <w:rFonts w:ascii="Times New Roman" w:hAnsi="Times New Roman"/>
                <w:bCs/>
                <w:strike/>
                <w:sz w:val="24"/>
                <w:szCs w:val="24"/>
              </w:rPr>
            </w:pPr>
            <w:r w:rsidRPr="00F04FB8">
              <w:rPr>
                <w:rFonts w:ascii="Times New Roman" w:hAnsi="Times New Roman"/>
                <w:bCs/>
                <w:iCs/>
                <w:sz w:val="24"/>
                <w:szCs w:val="24"/>
              </w:rPr>
              <w:t>Практическое занятие № 2.1. Применение методов бережливого производства в выбранном студентами проекте</w:t>
            </w:r>
          </w:p>
        </w:tc>
        <w:tc>
          <w:tcPr>
            <w:tcW w:w="539" w:type="pct"/>
          </w:tcPr>
          <w:p w14:paraId="5BFE0A47" w14:textId="77777777" w:rsidR="00F04FB8" w:rsidRPr="00F04FB8" w:rsidRDefault="00F04FB8" w:rsidP="00F04FB8">
            <w:pPr>
              <w:suppressAutoHyphens/>
              <w:spacing w:after="0" w:line="240" w:lineRule="auto"/>
              <w:jc w:val="center"/>
              <w:rPr>
                <w:rFonts w:ascii="Times New Roman" w:hAnsi="Times New Roman"/>
                <w:bCs/>
                <w:sz w:val="24"/>
                <w:szCs w:val="24"/>
              </w:rPr>
            </w:pPr>
          </w:p>
        </w:tc>
        <w:tc>
          <w:tcPr>
            <w:tcW w:w="565" w:type="pct"/>
          </w:tcPr>
          <w:p w14:paraId="50E1295D" w14:textId="77777777" w:rsidR="00F04FB8" w:rsidRPr="00F04FB8" w:rsidRDefault="00F04FB8" w:rsidP="00F04FB8">
            <w:pPr>
              <w:spacing w:after="0" w:line="240" w:lineRule="auto"/>
              <w:jc w:val="center"/>
              <w:rPr>
                <w:rFonts w:ascii="Times New Roman" w:hAnsi="Times New Roman"/>
                <w:bCs/>
                <w:i/>
                <w:sz w:val="24"/>
                <w:szCs w:val="24"/>
              </w:rPr>
            </w:pPr>
          </w:p>
        </w:tc>
        <w:tc>
          <w:tcPr>
            <w:tcW w:w="563" w:type="pct"/>
            <w:vMerge/>
          </w:tcPr>
          <w:p w14:paraId="3BDD1A76" w14:textId="563BD82D" w:rsidR="00F04FB8" w:rsidRPr="00F04FB8" w:rsidRDefault="00F04FB8" w:rsidP="00F04FB8">
            <w:pPr>
              <w:spacing w:after="0" w:line="240" w:lineRule="auto"/>
              <w:jc w:val="center"/>
              <w:rPr>
                <w:rFonts w:ascii="Times New Roman" w:hAnsi="Times New Roman"/>
                <w:bCs/>
                <w:i/>
                <w:sz w:val="24"/>
                <w:szCs w:val="24"/>
              </w:rPr>
            </w:pPr>
          </w:p>
        </w:tc>
      </w:tr>
      <w:tr w:rsidR="00F04FB8" w:rsidRPr="00F04FB8" w14:paraId="08B0F469" w14:textId="77777777" w:rsidTr="00F04FB8">
        <w:trPr>
          <w:trHeight w:val="268"/>
        </w:trPr>
        <w:tc>
          <w:tcPr>
            <w:tcW w:w="569" w:type="pct"/>
            <w:vMerge/>
          </w:tcPr>
          <w:p w14:paraId="21B0729E" w14:textId="77777777" w:rsidR="00F04FB8" w:rsidRPr="00F04FB8" w:rsidRDefault="00F04FB8" w:rsidP="00F04FB8">
            <w:pPr>
              <w:spacing w:after="0" w:line="240" w:lineRule="auto"/>
              <w:rPr>
                <w:rFonts w:ascii="Times New Roman" w:hAnsi="Times New Roman"/>
                <w:b/>
                <w:bCs/>
                <w:i/>
                <w:sz w:val="24"/>
                <w:szCs w:val="24"/>
              </w:rPr>
            </w:pPr>
          </w:p>
        </w:tc>
        <w:tc>
          <w:tcPr>
            <w:tcW w:w="2764" w:type="pct"/>
          </w:tcPr>
          <w:p w14:paraId="0929CBC7"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Самостоятельная работа обучающихся</w:t>
            </w:r>
          </w:p>
        </w:tc>
        <w:tc>
          <w:tcPr>
            <w:tcW w:w="539" w:type="pct"/>
          </w:tcPr>
          <w:p w14:paraId="237B437F" w14:textId="77777777" w:rsidR="00F04FB8" w:rsidRPr="00F04FB8" w:rsidRDefault="00F04FB8" w:rsidP="00F04FB8">
            <w:pPr>
              <w:suppressAutoHyphens/>
              <w:spacing w:after="0" w:line="240" w:lineRule="auto"/>
              <w:jc w:val="center"/>
              <w:rPr>
                <w:rFonts w:ascii="Times New Roman" w:hAnsi="Times New Roman"/>
                <w:bCs/>
                <w:sz w:val="24"/>
                <w:szCs w:val="24"/>
              </w:rPr>
            </w:pPr>
          </w:p>
        </w:tc>
        <w:tc>
          <w:tcPr>
            <w:tcW w:w="565" w:type="pct"/>
          </w:tcPr>
          <w:p w14:paraId="3FB8ADD3" w14:textId="77777777" w:rsidR="00F04FB8" w:rsidRPr="00F04FB8" w:rsidRDefault="00F04FB8" w:rsidP="00F04FB8">
            <w:pPr>
              <w:spacing w:after="0" w:line="240" w:lineRule="auto"/>
              <w:jc w:val="center"/>
              <w:rPr>
                <w:rFonts w:ascii="Times New Roman" w:hAnsi="Times New Roman"/>
                <w:bCs/>
                <w:i/>
                <w:sz w:val="24"/>
                <w:szCs w:val="24"/>
              </w:rPr>
            </w:pPr>
          </w:p>
        </w:tc>
        <w:tc>
          <w:tcPr>
            <w:tcW w:w="563" w:type="pct"/>
          </w:tcPr>
          <w:p w14:paraId="4AD92D70" w14:textId="68FCA7A7" w:rsidR="00F04FB8" w:rsidRPr="00F04FB8" w:rsidRDefault="00F04FB8" w:rsidP="00F04FB8">
            <w:pPr>
              <w:spacing w:after="0" w:line="240" w:lineRule="auto"/>
              <w:jc w:val="center"/>
              <w:rPr>
                <w:rFonts w:ascii="Times New Roman" w:hAnsi="Times New Roman"/>
                <w:bCs/>
                <w:i/>
                <w:sz w:val="24"/>
                <w:szCs w:val="24"/>
              </w:rPr>
            </w:pPr>
          </w:p>
        </w:tc>
      </w:tr>
      <w:tr w:rsidR="00F04FB8" w:rsidRPr="00F04FB8" w14:paraId="65E8F9C1" w14:textId="77777777" w:rsidTr="00F04FB8">
        <w:trPr>
          <w:trHeight w:val="140"/>
        </w:trPr>
        <w:tc>
          <w:tcPr>
            <w:tcW w:w="569" w:type="pct"/>
            <w:vMerge w:val="restart"/>
            <w:vAlign w:val="center"/>
          </w:tcPr>
          <w:p w14:paraId="079D2801"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2.2</w:t>
            </w:r>
          </w:p>
          <w:p w14:paraId="33146942"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Cs/>
                <w:sz w:val="24"/>
                <w:szCs w:val="24"/>
              </w:rPr>
              <w:t>Внедрение методов бережливого производства</w:t>
            </w:r>
          </w:p>
        </w:tc>
        <w:tc>
          <w:tcPr>
            <w:tcW w:w="2764" w:type="pct"/>
          </w:tcPr>
          <w:p w14:paraId="3116D9FA"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Содержание</w:t>
            </w:r>
          </w:p>
        </w:tc>
        <w:tc>
          <w:tcPr>
            <w:tcW w:w="539" w:type="pct"/>
          </w:tcPr>
          <w:p w14:paraId="54B50CDB" w14:textId="77777777" w:rsidR="00F04FB8" w:rsidRPr="00F04FB8" w:rsidRDefault="00F04FB8" w:rsidP="00F04FB8">
            <w:pPr>
              <w:spacing w:after="0"/>
              <w:jc w:val="center"/>
              <w:rPr>
                <w:rFonts w:ascii="Times New Roman" w:hAnsi="Times New Roman"/>
                <w:b/>
                <w:bCs/>
                <w:sz w:val="24"/>
                <w:szCs w:val="24"/>
              </w:rPr>
            </w:pPr>
          </w:p>
        </w:tc>
        <w:tc>
          <w:tcPr>
            <w:tcW w:w="565" w:type="pct"/>
          </w:tcPr>
          <w:p w14:paraId="06B081DF" w14:textId="77777777" w:rsidR="00F04FB8" w:rsidRPr="00F04FB8" w:rsidRDefault="00F04FB8" w:rsidP="00F04FB8">
            <w:pPr>
              <w:spacing w:after="0" w:line="240" w:lineRule="auto"/>
              <w:jc w:val="center"/>
              <w:rPr>
                <w:rFonts w:ascii="Times New Roman" w:hAnsi="Times New Roman"/>
                <w:bCs/>
                <w:sz w:val="24"/>
                <w:szCs w:val="24"/>
              </w:rPr>
            </w:pPr>
          </w:p>
        </w:tc>
        <w:tc>
          <w:tcPr>
            <w:tcW w:w="563" w:type="pct"/>
            <w:vMerge w:val="restart"/>
          </w:tcPr>
          <w:p w14:paraId="40BB20E0" w14:textId="2AF150AB"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1043EA7E" w14:textId="77777777" w:rsidTr="00F04FB8">
        <w:trPr>
          <w:trHeight w:val="372"/>
        </w:trPr>
        <w:tc>
          <w:tcPr>
            <w:tcW w:w="569" w:type="pct"/>
            <w:vMerge/>
          </w:tcPr>
          <w:p w14:paraId="35C24CC9"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7A089588"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Модель внедрения БП.</w:t>
            </w:r>
          </w:p>
          <w:p w14:paraId="365D6C6E"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Ключевые показатели эффективности работы.</w:t>
            </w:r>
          </w:p>
          <w:p w14:paraId="391592B3" w14:textId="77777777" w:rsidR="00F04FB8" w:rsidRPr="00F04FB8" w:rsidRDefault="00F04FB8" w:rsidP="00F04FB8">
            <w:pPr>
              <w:spacing w:after="0" w:line="240" w:lineRule="auto"/>
              <w:jc w:val="both"/>
              <w:rPr>
                <w:rFonts w:ascii="Times New Roman" w:hAnsi="Times New Roman"/>
                <w:spacing w:val="-4"/>
                <w:sz w:val="24"/>
                <w:szCs w:val="24"/>
              </w:rPr>
            </w:pPr>
            <w:r w:rsidRPr="00F04FB8">
              <w:rPr>
                <w:rFonts w:ascii="Times New Roman" w:hAnsi="Times New Roman"/>
                <w:spacing w:val="-4"/>
                <w:sz w:val="24"/>
                <w:szCs w:val="24"/>
              </w:rPr>
              <w:t>Целеполагание в бережливой организации.</w:t>
            </w:r>
          </w:p>
          <w:p w14:paraId="0BA9B599"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pacing w:val="-4"/>
                <w:sz w:val="24"/>
                <w:szCs w:val="24"/>
              </w:rPr>
              <w:t>Типичные ошибки применения методов БП.</w:t>
            </w:r>
          </w:p>
        </w:tc>
        <w:tc>
          <w:tcPr>
            <w:tcW w:w="539" w:type="pct"/>
          </w:tcPr>
          <w:p w14:paraId="08A85686" w14:textId="77777777" w:rsidR="00F04FB8" w:rsidRPr="00F04FB8" w:rsidRDefault="00F04FB8" w:rsidP="00F04FB8">
            <w:pPr>
              <w:spacing w:after="0"/>
              <w:jc w:val="center"/>
              <w:rPr>
                <w:rFonts w:ascii="Times New Roman" w:hAnsi="Times New Roman"/>
                <w:sz w:val="24"/>
                <w:szCs w:val="24"/>
              </w:rPr>
            </w:pPr>
          </w:p>
        </w:tc>
        <w:tc>
          <w:tcPr>
            <w:tcW w:w="565" w:type="pct"/>
          </w:tcPr>
          <w:p w14:paraId="2320D0D5" w14:textId="77777777" w:rsidR="00F04FB8" w:rsidRPr="00F04FB8" w:rsidRDefault="00F04FB8" w:rsidP="00F04FB8">
            <w:pPr>
              <w:spacing w:after="0"/>
              <w:jc w:val="center"/>
              <w:rPr>
                <w:rFonts w:ascii="Times New Roman" w:hAnsi="Times New Roman"/>
                <w:bCs/>
                <w:sz w:val="24"/>
                <w:szCs w:val="24"/>
              </w:rPr>
            </w:pPr>
          </w:p>
        </w:tc>
        <w:tc>
          <w:tcPr>
            <w:tcW w:w="563" w:type="pct"/>
            <w:vMerge/>
          </w:tcPr>
          <w:p w14:paraId="3D0BFF0A" w14:textId="3C730202" w:rsidR="00F04FB8" w:rsidRPr="00F04FB8" w:rsidRDefault="00F04FB8" w:rsidP="00F04FB8">
            <w:pPr>
              <w:spacing w:after="0"/>
              <w:jc w:val="center"/>
              <w:rPr>
                <w:rFonts w:ascii="Times New Roman" w:hAnsi="Times New Roman"/>
                <w:bCs/>
                <w:sz w:val="24"/>
                <w:szCs w:val="24"/>
              </w:rPr>
            </w:pPr>
          </w:p>
        </w:tc>
      </w:tr>
      <w:tr w:rsidR="00F04FB8" w:rsidRPr="00F04FB8" w14:paraId="4D14D38E" w14:textId="77777777" w:rsidTr="00F04FB8">
        <w:trPr>
          <w:trHeight w:val="266"/>
        </w:trPr>
        <w:tc>
          <w:tcPr>
            <w:tcW w:w="569" w:type="pct"/>
            <w:vMerge/>
          </w:tcPr>
          <w:p w14:paraId="18879EAB"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25DED71F"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70EF814C" w14:textId="77777777" w:rsidR="00F04FB8" w:rsidRPr="00F04FB8" w:rsidRDefault="00F04FB8" w:rsidP="00F04FB8">
            <w:pPr>
              <w:spacing w:after="0"/>
              <w:jc w:val="center"/>
              <w:rPr>
                <w:rFonts w:ascii="Times New Roman" w:hAnsi="Times New Roman"/>
                <w:b/>
                <w:bCs/>
                <w:sz w:val="24"/>
                <w:szCs w:val="24"/>
              </w:rPr>
            </w:pPr>
          </w:p>
        </w:tc>
        <w:tc>
          <w:tcPr>
            <w:tcW w:w="565" w:type="pct"/>
          </w:tcPr>
          <w:p w14:paraId="1BDC0EAF" w14:textId="77777777" w:rsidR="00F04FB8" w:rsidRPr="00F04FB8" w:rsidRDefault="00F04FB8" w:rsidP="00F04FB8">
            <w:pPr>
              <w:spacing w:after="0"/>
              <w:jc w:val="center"/>
              <w:rPr>
                <w:rFonts w:ascii="Times New Roman" w:hAnsi="Times New Roman"/>
                <w:bCs/>
                <w:sz w:val="24"/>
                <w:szCs w:val="24"/>
              </w:rPr>
            </w:pPr>
          </w:p>
        </w:tc>
        <w:tc>
          <w:tcPr>
            <w:tcW w:w="563" w:type="pct"/>
            <w:vMerge w:val="restart"/>
          </w:tcPr>
          <w:p w14:paraId="2F4033ED" w14:textId="3CF84782" w:rsidR="00F04FB8" w:rsidRPr="00F04FB8" w:rsidRDefault="00F04FB8" w:rsidP="00F04FB8">
            <w:pPr>
              <w:spacing w:after="0"/>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004784E7" w14:textId="77777777" w:rsidTr="00F04FB8">
        <w:trPr>
          <w:trHeight w:val="639"/>
        </w:trPr>
        <w:tc>
          <w:tcPr>
            <w:tcW w:w="569" w:type="pct"/>
            <w:vMerge/>
          </w:tcPr>
          <w:p w14:paraId="3304BADD"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578186AD"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 xml:space="preserve">Практическое занятие № 2.2. Определение целей и способов их достижения. Подготовка вариантов решения с использованием методов БП </w:t>
            </w:r>
          </w:p>
        </w:tc>
        <w:tc>
          <w:tcPr>
            <w:tcW w:w="539" w:type="pct"/>
          </w:tcPr>
          <w:p w14:paraId="1F188540" w14:textId="77777777" w:rsidR="00F04FB8" w:rsidRPr="00F04FB8" w:rsidRDefault="00F04FB8" w:rsidP="00F04FB8">
            <w:pPr>
              <w:spacing w:after="0"/>
              <w:jc w:val="center"/>
              <w:rPr>
                <w:rFonts w:ascii="Times New Roman" w:hAnsi="Times New Roman"/>
                <w:b/>
                <w:bCs/>
                <w:sz w:val="24"/>
                <w:szCs w:val="24"/>
              </w:rPr>
            </w:pPr>
          </w:p>
        </w:tc>
        <w:tc>
          <w:tcPr>
            <w:tcW w:w="565" w:type="pct"/>
          </w:tcPr>
          <w:p w14:paraId="0B355097" w14:textId="77777777" w:rsidR="00F04FB8" w:rsidRPr="00F04FB8" w:rsidRDefault="00F04FB8" w:rsidP="00F04FB8">
            <w:pPr>
              <w:spacing w:after="0"/>
              <w:jc w:val="center"/>
              <w:rPr>
                <w:rFonts w:ascii="Times New Roman" w:hAnsi="Times New Roman"/>
                <w:bCs/>
                <w:sz w:val="24"/>
                <w:szCs w:val="24"/>
              </w:rPr>
            </w:pPr>
          </w:p>
        </w:tc>
        <w:tc>
          <w:tcPr>
            <w:tcW w:w="563" w:type="pct"/>
            <w:vMerge/>
          </w:tcPr>
          <w:p w14:paraId="0ABC9908" w14:textId="642C1BD9" w:rsidR="00F04FB8" w:rsidRPr="00F04FB8" w:rsidRDefault="00F04FB8" w:rsidP="00F04FB8">
            <w:pPr>
              <w:spacing w:after="0"/>
              <w:jc w:val="center"/>
              <w:rPr>
                <w:rFonts w:ascii="Times New Roman" w:hAnsi="Times New Roman"/>
                <w:bCs/>
                <w:sz w:val="24"/>
                <w:szCs w:val="24"/>
              </w:rPr>
            </w:pPr>
          </w:p>
        </w:tc>
      </w:tr>
      <w:tr w:rsidR="00F04FB8" w:rsidRPr="00F04FB8" w14:paraId="7C4BCE5B" w14:textId="77777777" w:rsidTr="00F04FB8">
        <w:trPr>
          <w:trHeight w:val="454"/>
        </w:trPr>
        <w:tc>
          <w:tcPr>
            <w:tcW w:w="569" w:type="pct"/>
            <w:vMerge/>
          </w:tcPr>
          <w:p w14:paraId="52C23FD9" w14:textId="77777777" w:rsidR="00F04FB8" w:rsidRPr="00F04FB8" w:rsidRDefault="00F04FB8" w:rsidP="00F04FB8">
            <w:pPr>
              <w:spacing w:after="0" w:line="240" w:lineRule="auto"/>
              <w:rPr>
                <w:rFonts w:ascii="Times New Roman" w:hAnsi="Times New Roman"/>
                <w:b/>
                <w:bCs/>
                <w:sz w:val="24"/>
                <w:szCs w:val="24"/>
              </w:rPr>
            </w:pPr>
          </w:p>
        </w:tc>
        <w:tc>
          <w:tcPr>
            <w:tcW w:w="2764" w:type="pct"/>
            <w:vAlign w:val="center"/>
          </w:tcPr>
          <w:p w14:paraId="01184EF0" w14:textId="77777777" w:rsidR="00F04FB8" w:rsidRPr="00F04FB8" w:rsidRDefault="00F04FB8" w:rsidP="00F04FB8">
            <w:pPr>
              <w:spacing w:after="0" w:line="240" w:lineRule="auto"/>
              <w:rPr>
                <w:rFonts w:ascii="Times New Roman" w:hAnsi="Times New Roman"/>
                <w:sz w:val="24"/>
                <w:szCs w:val="24"/>
              </w:rPr>
            </w:pPr>
            <w:r w:rsidRPr="00F04FB8">
              <w:rPr>
                <w:rFonts w:ascii="Times New Roman" w:hAnsi="Times New Roman"/>
                <w:b/>
                <w:bCs/>
                <w:sz w:val="24"/>
                <w:szCs w:val="24"/>
              </w:rPr>
              <w:t>Самостоятельная работа обучающихся</w:t>
            </w:r>
          </w:p>
        </w:tc>
        <w:tc>
          <w:tcPr>
            <w:tcW w:w="539" w:type="pct"/>
          </w:tcPr>
          <w:p w14:paraId="1C990CA7" w14:textId="77777777" w:rsidR="00F04FB8" w:rsidRPr="00F04FB8" w:rsidRDefault="00F04FB8" w:rsidP="00F04FB8">
            <w:pPr>
              <w:spacing w:after="0"/>
              <w:jc w:val="center"/>
              <w:rPr>
                <w:rFonts w:ascii="Times New Roman" w:hAnsi="Times New Roman"/>
                <w:sz w:val="24"/>
                <w:szCs w:val="24"/>
              </w:rPr>
            </w:pPr>
          </w:p>
        </w:tc>
        <w:tc>
          <w:tcPr>
            <w:tcW w:w="565" w:type="pct"/>
          </w:tcPr>
          <w:p w14:paraId="10CE25F9" w14:textId="77777777" w:rsidR="00F04FB8" w:rsidRPr="00F04FB8" w:rsidRDefault="00F04FB8" w:rsidP="00F04FB8">
            <w:pPr>
              <w:spacing w:after="0"/>
              <w:jc w:val="center"/>
              <w:rPr>
                <w:rFonts w:ascii="Times New Roman" w:hAnsi="Times New Roman"/>
                <w:bCs/>
                <w:sz w:val="24"/>
                <w:szCs w:val="24"/>
              </w:rPr>
            </w:pPr>
          </w:p>
        </w:tc>
        <w:tc>
          <w:tcPr>
            <w:tcW w:w="563" w:type="pct"/>
          </w:tcPr>
          <w:p w14:paraId="368736BD" w14:textId="176174E5" w:rsidR="00F04FB8" w:rsidRPr="00F04FB8" w:rsidRDefault="00F04FB8" w:rsidP="00F04FB8">
            <w:pPr>
              <w:spacing w:after="0"/>
              <w:jc w:val="center"/>
              <w:rPr>
                <w:rFonts w:ascii="Times New Roman" w:hAnsi="Times New Roman"/>
                <w:bCs/>
                <w:sz w:val="24"/>
                <w:szCs w:val="24"/>
              </w:rPr>
            </w:pPr>
          </w:p>
        </w:tc>
      </w:tr>
      <w:tr w:rsidR="00F04FB8" w:rsidRPr="00F04FB8" w14:paraId="3D92AB97" w14:textId="77777777" w:rsidTr="00F04FB8">
        <w:trPr>
          <w:trHeight w:val="261"/>
        </w:trPr>
        <w:tc>
          <w:tcPr>
            <w:tcW w:w="569" w:type="pct"/>
            <w:vMerge w:val="restart"/>
          </w:tcPr>
          <w:p w14:paraId="03386B8E" w14:textId="77777777" w:rsidR="00F04FB8" w:rsidRPr="00F04FB8" w:rsidRDefault="00F04FB8" w:rsidP="00F04FB8">
            <w:pPr>
              <w:spacing w:after="0" w:line="240" w:lineRule="auto"/>
              <w:jc w:val="center"/>
              <w:rPr>
                <w:rFonts w:ascii="Times New Roman" w:hAnsi="Times New Roman"/>
                <w:b/>
                <w:bCs/>
                <w:sz w:val="24"/>
                <w:szCs w:val="24"/>
              </w:rPr>
            </w:pPr>
            <w:r w:rsidRPr="00F04FB8">
              <w:rPr>
                <w:rFonts w:ascii="Times New Roman" w:hAnsi="Times New Roman"/>
                <w:b/>
                <w:bCs/>
                <w:sz w:val="24"/>
                <w:szCs w:val="24"/>
              </w:rPr>
              <w:t>Тема 2.3</w:t>
            </w:r>
          </w:p>
          <w:p w14:paraId="2682C8AE"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Технологии вовлечения и мотивации персонала</w:t>
            </w:r>
          </w:p>
        </w:tc>
        <w:tc>
          <w:tcPr>
            <w:tcW w:w="2764" w:type="pct"/>
          </w:tcPr>
          <w:p w14:paraId="0259877F"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b/>
                <w:bCs/>
                <w:sz w:val="24"/>
                <w:szCs w:val="24"/>
              </w:rPr>
              <w:t>Содержание</w:t>
            </w:r>
          </w:p>
        </w:tc>
        <w:tc>
          <w:tcPr>
            <w:tcW w:w="539" w:type="pct"/>
          </w:tcPr>
          <w:p w14:paraId="3FAFB3CE" w14:textId="77777777" w:rsidR="00F04FB8" w:rsidRPr="00F04FB8" w:rsidRDefault="00F04FB8" w:rsidP="00F04FB8">
            <w:pPr>
              <w:spacing w:after="0"/>
              <w:jc w:val="center"/>
              <w:rPr>
                <w:rFonts w:ascii="Times New Roman" w:hAnsi="Times New Roman"/>
                <w:b/>
                <w:sz w:val="24"/>
                <w:szCs w:val="24"/>
              </w:rPr>
            </w:pPr>
          </w:p>
        </w:tc>
        <w:tc>
          <w:tcPr>
            <w:tcW w:w="565" w:type="pct"/>
          </w:tcPr>
          <w:p w14:paraId="6866D612" w14:textId="77777777" w:rsidR="00F04FB8" w:rsidRPr="00F04FB8" w:rsidRDefault="00F04FB8" w:rsidP="00F04FB8">
            <w:pPr>
              <w:spacing w:after="0"/>
              <w:jc w:val="center"/>
              <w:rPr>
                <w:rFonts w:ascii="Times New Roman" w:hAnsi="Times New Roman"/>
                <w:bCs/>
                <w:sz w:val="24"/>
                <w:szCs w:val="24"/>
              </w:rPr>
            </w:pPr>
          </w:p>
        </w:tc>
        <w:tc>
          <w:tcPr>
            <w:tcW w:w="563" w:type="pct"/>
            <w:vMerge w:val="restart"/>
          </w:tcPr>
          <w:p w14:paraId="5291C72B" w14:textId="4F937E73" w:rsidR="00F04FB8" w:rsidRPr="00F04FB8" w:rsidRDefault="00F04FB8" w:rsidP="00F04FB8">
            <w:pPr>
              <w:spacing w:after="0"/>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08F4293E" w14:textId="77777777" w:rsidTr="00F04FB8">
        <w:trPr>
          <w:trHeight w:val="1336"/>
        </w:trPr>
        <w:tc>
          <w:tcPr>
            <w:tcW w:w="569" w:type="pct"/>
            <w:vMerge/>
          </w:tcPr>
          <w:p w14:paraId="3ECD9A12"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709C72B0"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Лидерство как новый тип производственных отношений.</w:t>
            </w:r>
          </w:p>
          <w:p w14:paraId="3CE8B516"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Вовлечение персонала в БП, организация работы с производственными инициативами и предложениями по улучшениям.</w:t>
            </w:r>
          </w:p>
          <w:p w14:paraId="4677DD3E"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Методы преодоления сопротивления изменениям.</w:t>
            </w:r>
          </w:p>
          <w:p w14:paraId="7F6F5B9A"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Технологии мотивации и стимулирование качества.</w:t>
            </w:r>
          </w:p>
          <w:p w14:paraId="6E1A191B" w14:textId="77777777" w:rsidR="00F04FB8" w:rsidRPr="00F04FB8" w:rsidRDefault="00F04FB8" w:rsidP="00F04FB8">
            <w:pPr>
              <w:spacing w:after="0" w:line="240" w:lineRule="auto"/>
              <w:jc w:val="both"/>
              <w:rPr>
                <w:rFonts w:ascii="Times New Roman" w:hAnsi="Times New Roman"/>
                <w:sz w:val="24"/>
                <w:szCs w:val="24"/>
              </w:rPr>
            </w:pPr>
            <w:r w:rsidRPr="00F04FB8">
              <w:rPr>
                <w:rFonts w:ascii="Times New Roman" w:hAnsi="Times New Roman"/>
                <w:sz w:val="24"/>
                <w:szCs w:val="24"/>
              </w:rPr>
              <w:t>Производственная культура на рабочем месте.</w:t>
            </w:r>
          </w:p>
          <w:p w14:paraId="7A420BE1"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sz w:val="24"/>
                <w:szCs w:val="24"/>
              </w:rPr>
              <w:t xml:space="preserve">Квалификация персонала и обучение </w:t>
            </w:r>
          </w:p>
        </w:tc>
        <w:tc>
          <w:tcPr>
            <w:tcW w:w="539" w:type="pct"/>
          </w:tcPr>
          <w:p w14:paraId="52CEA64E" w14:textId="77777777" w:rsidR="00F04FB8" w:rsidRPr="00F04FB8" w:rsidRDefault="00F04FB8" w:rsidP="00F04FB8">
            <w:pPr>
              <w:spacing w:after="0"/>
              <w:jc w:val="center"/>
              <w:rPr>
                <w:rFonts w:ascii="Times New Roman" w:hAnsi="Times New Roman"/>
                <w:sz w:val="24"/>
                <w:szCs w:val="24"/>
              </w:rPr>
            </w:pPr>
          </w:p>
        </w:tc>
        <w:tc>
          <w:tcPr>
            <w:tcW w:w="565" w:type="pct"/>
          </w:tcPr>
          <w:p w14:paraId="4F420605" w14:textId="77777777" w:rsidR="00F04FB8" w:rsidRPr="00F04FB8" w:rsidRDefault="00F04FB8" w:rsidP="00F04FB8">
            <w:pPr>
              <w:spacing w:after="0"/>
              <w:jc w:val="center"/>
              <w:rPr>
                <w:rFonts w:ascii="Times New Roman" w:hAnsi="Times New Roman"/>
                <w:bCs/>
                <w:sz w:val="24"/>
                <w:szCs w:val="24"/>
              </w:rPr>
            </w:pPr>
          </w:p>
        </w:tc>
        <w:tc>
          <w:tcPr>
            <w:tcW w:w="563" w:type="pct"/>
            <w:vMerge/>
          </w:tcPr>
          <w:p w14:paraId="5CCEEA02" w14:textId="4C2F57A4" w:rsidR="00F04FB8" w:rsidRPr="00F04FB8" w:rsidRDefault="00F04FB8" w:rsidP="00F04FB8">
            <w:pPr>
              <w:spacing w:after="0"/>
              <w:jc w:val="center"/>
              <w:rPr>
                <w:rFonts w:ascii="Times New Roman" w:hAnsi="Times New Roman"/>
                <w:bCs/>
                <w:sz w:val="24"/>
                <w:szCs w:val="24"/>
              </w:rPr>
            </w:pPr>
          </w:p>
        </w:tc>
      </w:tr>
      <w:tr w:rsidR="00F04FB8" w:rsidRPr="00F04FB8" w14:paraId="64565966" w14:textId="77777777" w:rsidTr="00F04FB8">
        <w:trPr>
          <w:trHeight w:val="336"/>
        </w:trPr>
        <w:tc>
          <w:tcPr>
            <w:tcW w:w="569" w:type="pct"/>
            <w:vMerge/>
          </w:tcPr>
          <w:p w14:paraId="19DEF330"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19242CBD"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
                <w:bCs/>
                <w:sz w:val="24"/>
                <w:szCs w:val="24"/>
              </w:rPr>
              <w:t>В том числе практических занятий и лабораторных работ</w:t>
            </w:r>
          </w:p>
        </w:tc>
        <w:tc>
          <w:tcPr>
            <w:tcW w:w="539" w:type="pct"/>
          </w:tcPr>
          <w:p w14:paraId="1BD52042" w14:textId="77777777" w:rsidR="00F04FB8" w:rsidRPr="00F04FB8" w:rsidRDefault="00F04FB8" w:rsidP="00F04FB8">
            <w:pPr>
              <w:spacing w:after="0"/>
              <w:jc w:val="center"/>
              <w:rPr>
                <w:rFonts w:ascii="Times New Roman" w:hAnsi="Times New Roman"/>
                <w:sz w:val="24"/>
                <w:szCs w:val="24"/>
              </w:rPr>
            </w:pPr>
          </w:p>
        </w:tc>
        <w:tc>
          <w:tcPr>
            <w:tcW w:w="565" w:type="pct"/>
          </w:tcPr>
          <w:p w14:paraId="66EBEB62" w14:textId="77777777" w:rsidR="00F04FB8" w:rsidRPr="00F04FB8" w:rsidRDefault="00F04FB8" w:rsidP="00F04FB8">
            <w:pPr>
              <w:spacing w:after="0"/>
              <w:jc w:val="center"/>
              <w:rPr>
                <w:rFonts w:ascii="Times New Roman" w:hAnsi="Times New Roman"/>
                <w:bCs/>
                <w:sz w:val="24"/>
                <w:szCs w:val="24"/>
              </w:rPr>
            </w:pPr>
          </w:p>
        </w:tc>
        <w:tc>
          <w:tcPr>
            <w:tcW w:w="563" w:type="pct"/>
            <w:vMerge w:val="restart"/>
          </w:tcPr>
          <w:p w14:paraId="5A435665" w14:textId="32EDC6AF" w:rsidR="00F04FB8" w:rsidRPr="00F04FB8" w:rsidRDefault="00F04FB8" w:rsidP="00F04FB8">
            <w:pPr>
              <w:spacing w:after="0"/>
              <w:jc w:val="center"/>
              <w:rPr>
                <w:rFonts w:ascii="Times New Roman" w:hAnsi="Times New Roman"/>
                <w:bCs/>
                <w:sz w:val="24"/>
                <w:szCs w:val="24"/>
              </w:rPr>
            </w:pPr>
            <w:r w:rsidRPr="00F04FB8">
              <w:rPr>
                <w:rFonts w:ascii="Times New Roman" w:hAnsi="Times New Roman"/>
                <w:bCs/>
                <w:sz w:val="24"/>
                <w:szCs w:val="24"/>
              </w:rPr>
              <w:t>ОК 07</w:t>
            </w:r>
          </w:p>
        </w:tc>
      </w:tr>
      <w:tr w:rsidR="00F04FB8" w:rsidRPr="00F04FB8" w14:paraId="692FB25D" w14:textId="77777777" w:rsidTr="00F04FB8">
        <w:trPr>
          <w:trHeight w:val="411"/>
        </w:trPr>
        <w:tc>
          <w:tcPr>
            <w:tcW w:w="569" w:type="pct"/>
            <w:vMerge/>
          </w:tcPr>
          <w:p w14:paraId="5FB08FCB" w14:textId="77777777" w:rsidR="00F04FB8" w:rsidRPr="00F04FB8" w:rsidRDefault="00F04FB8" w:rsidP="00F04FB8">
            <w:pPr>
              <w:spacing w:after="0" w:line="240" w:lineRule="auto"/>
              <w:rPr>
                <w:rFonts w:ascii="Times New Roman" w:hAnsi="Times New Roman"/>
                <w:b/>
                <w:bCs/>
                <w:sz w:val="24"/>
                <w:szCs w:val="24"/>
              </w:rPr>
            </w:pPr>
          </w:p>
        </w:tc>
        <w:tc>
          <w:tcPr>
            <w:tcW w:w="2764" w:type="pct"/>
          </w:tcPr>
          <w:p w14:paraId="1389549D"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Практическое занятие № 2.3. Применение методов мотивации персонала</w:t>
            </w:r>
          </w:p>
        </w:tc>
        <w:tc>
          <w:tcPr>
            <w:tcW w:w="539" w:type="pct"/>
          </w:tcPr>
          <w:p w14:paraId="167FB3CD" w14:textId="77777777" w:rsidR="00F04FB8" w:rsidRPr="00F04FB8" w:rsidRDefault="00F04FB8" w:rsidP="00F04FB8">
            <w:pPr>
              <w:spacing w:after="0"/>
              <w:jc w:val="center"/>
              <w:rPr>
                <w:rFonts w:ascii="Times New Roman" w:hAnsi="Times New Roman"/>
                <w:sz w:val="24"/>
                <w:szCs w:val="24"/>
              </w:rPr>
            </w:pPr>
          </w:p>
        </w:tc>
        <w:tc>
          <w:tcPr>
            <w:tcW w:w="565" w:type="pct"/>
          </w:tcPr>
          <w:p w14:paraId="5D654F3E" w14:textId="77777777" w:rsidR="00F04FB8" w:rsidRPr="00F04FB8" w:rsidRDefault="00F04FB8" w:rsidP="00F04FB8">
            <w:pPr>
              <w:spacing w:after="0"/>
              <w:jc w:val="center"/>
              <w:rPr>
                <w:rFonts w:ascii="Times New Roman" w:hAnsi="Times New Roman"/>
                <w:bCs/>
                <w:sz w:val="24"/>
                <w:szCs w:val="24"/>
              </w:rPr>
            </w:pPr>
          </w:p>
        </w:tc>
        <w:tc>
          <w:tcPr>
            <w:tcW w:w="563" w:type="pct"/>
            <w:vMerge/>
          </w:tcPr>
          <w:p w14:paraId="3C216BC1" w14:textId="03B1F735" w:rsidR="00F04FB8" w:rsidRPr="00F04FB8" w:rsidRDefault="00F04FB8" w:rsidP="00F04FB8">
            <w:pPr>
              <w:spacing w:after="0"/>
              <w:jc w:val="center"/>
              <w:rPr>
                <w:rFonts w:ascii="Times New Roman" w:hAnsi="Times New Roman"/>
                <w:bCs/>
                <w:sz w:val="24"/>
                <w:szCs w:val="24"/>
              </w:rPr>
            </w:pPr>
          </w:p>
        </w:tc>
      </w:tr>
      <w:tr w:rsidR="00F04FB8" w:rsidRPr="00F04FB8" w14:paraId="6CF3A325" w14:textId="77777777" w:rsidTr="00F04FB8">
        <w:trPr>
          <w:trHeight w:val="263"/>
        </w:trPr>
        <w:tc>
          <w:tcPr>
            <w:tcW w:w="569" w:type="pct"/>
            <w:vMerge/>
            <w:tcBorders>
              <w:bottom w:val="single" w:sz="4" w:space="0" w:color="auto"/>
            </w:tcBorders>
          </w:tcPr>
          <w:p w14:paraId="65DA7F29" w14:textId="77777777" w:rsidR="00F04FB8" w:rsidRPr="00F04FB8" w:rsidRDefault="00F04FB8" w:rsidP="00F04FB8">
            <w:pPr>
              <w:spacing w:after="0" w:line="240" w:lineRule="auto"/>
              <w:rPr>
                <w:rFonts w:ascii="Times New Roman" w:hAnsi="Times New Roman"/>
                <w:b/>
                <w:bCs/>
                <w:sz w:val="24"/>
                <w:szCs w:val="24"/>
              </w:rPr>
            </w:pPr>
          </w:p>
        </w:tc>
        <w:tc>
          <w:tcPr>
            <w:tcW w:w="2764" w:type="pct"/>
            <w:tcBorders>
              <w:bottom w:val="single" w:sz="4" w:space="0" w:color="auto"/>
            </w:tcBorders>
          </w:tcPr>
          <w:p w14:paraId="0A4D3EE2"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
                <w:bCs/>
                <w:sz w:val="24"/>
                <w:szCs w:val="24"/>
              </w:rPr>
              <w:t>Самостоятельная работа обучающихся</w:t>
            </w:r>
            <w:r w:rsidRPr="00F04FB8">
              <w:rPr>
                <w:rFonts w:ascii="Times New Roman" w:eastAsiaTheme="minorHAnsi" w:hAnsi="Times New Roman"/>
                <w:sz w:val="24"/>
                <w:szCs w:val="24"/>
                <w:lang w:eastAsia="en-US"/>
              </w:rPr>
              <w:t xml:space="preserve"> </w:t>
            </w:r>
          </w:p>
        </w:tc>
        <w:tc>
          <w:tcPr>
            <w:tcW w:w="539" w:type="pct"/>
            <w:tcBorders>
              <w:bottom w:val="single" w:sz="4" w:space="0" w:color="auto"/>
            </w:tcBorders>
          </w:tcPr>
          <w:p w14:paraId="507228A9" w14:textId="77777777" w:rsidR="00F04FB8" w:rsidRPr="00F04FB8" w:rsidRDefault="00F04FB8" w:rsidP="00F04FB8">
            <w:pPr>
              <w:spacing w:after="0"/>
              <w:jc w:val="center"/>
              <w:rPr>
                <w:rFonts w:ascii="Times New Roman" w:hAnsi="Times New Roman"/>
                <w:sz w:val="24"/>
                <w:szCs w:val="24"/>
              </w:rPr>
            </w:pPr>
          </w:p>
        </w:tc>
        <w:tc>
          <w:tcPr>
            <w:tcW w:w="565" w:type="pct"/>
            <w:tcBorders>
              <w:bottom w:val="single" w:sz="4" w:space="0" w:color="auto"/>
            </w:tcBorders>
          </w:tcPr>
          <w:p w14:paraId="511BC5C0" w14:textId="77777777" w:rsidR="00F04FB8" w:rsidRPr="00F04FB8" w:rsidRDefault="00F04FB8" w:rsidP="00F04FB8">
            <w:pPr>
              <w:spacing w:after="0"/>
              <w:jc w:val="center"/>
              <w:rPr>
                <w:rFonts w:ascii="Times New Roman" w:hAnsi="Times New Roman"/>
                <w:bCs/>
                <w:sz w:val="24"/>
                <w:szCs w:val="24"/>
              </w:rPr>
            </w:pPr>
          </w:p>
        </w:tc>
        <w:tc>
          <w:tcPr>
            <w:tcW w:w="563" w:type="pct"/>
            <w:tcBorders>
              <w:bottom w:val="single" w:sz="4" w:space="0" w:color="auto"/>
            </w:tcBorders>
          </w:tcPr>
          <w:p w14:paraId="468EBCF3" w14:textId="129DF70F" w:rsidR="00F04FB8" w:rsidRPr="00F04FB8" w:rsidRDefault="00F04FB8" w:rsidP="00F04FB8">
            <w:pPr>
              <w:spacing w:after="0"/>
              <w:jc w:val="center"/>
              <w:rPr>
                <w:rFonts w:ascii="Times New Roman" w:hAnsi="Times New Roman"/>
                <w:bCs/>
                <w:sz w:val="24"/>
                <w:szCs w:val="24"/>
              </w:rPr>
            </w:pPr>
          </w:p>
        </w:tc>
      </w:tr>
      <w:tr w:rsidR="00F04FB8" w:rsidRPr="00F04FB8" w14:paraId="0088CB05" w14:textId="77777777" w:rsidTr="00F04FB8">
        <w:trPr>
          <w:trHeight w:val="368"/>
        </w:trPr>
        <w:tc>
          <w:tcPr>
            <w:tcW w:w="569" w:type="pct"/>
          </w:tcPr>
          <w:p w14:paraId="59C6BFB8"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Защита проектов</w:t>
            </w:r>
            <w:r w:rsidRPr="00F04FB8">
              <w:rPr>
                <w:rFonts w:ascii="Times New Roman" w:hAnsi="Times New Roman"/>
                <w:b/>
                <w:bCs/>
                <w:sz w:val="24"/>
                <w:szCs w:val="24"/>
              </w:rPr>
              <w:t xml:space="preserve"> </w:t>
            </w:r>
          </w:p>
        </w:tc>
        <w:tc>
          <w:tcPr>
            <w:tcW w:w="2764" w:type="pct"/>
          </w:tcPr>
          <w:p w14:paraId="38B5EAA8" w14:textId="77777777" w:rsidR="00F04FB8" w:rsidRPr="00F04FB8" w:rsidRDefault="00F04FB8" w:rsidP="00F04FB8">
            <w:pPr>
              <w:spacing w:after="0" w:line="240" w:lineRule="auto"/>
              <w:jc w:val="both"/>
              <w:rPr>
                <w:rFonts w:ascii="Times New Roman" w:hAnsi="Times New Roman"/>
                <w:b/>
                <w:bCs/>
                <w:sz w:val="24"/>
                <w:szCs w:val="24"/>
              </w:rPr>
            </w:pPr>
            <w:r w:rsidRPr="00F04FB8">
              <w:rPr>
                <w:rFonts w:ascii="Times New Roman" w:hAnsi="Times New Roman"/>
                <w:sz w:val="24"/>
                <w:szCs w:val="24"/>
              </w:rPr>
              <w:t>Представление реализованных проектов «</w:t>
            </w:r>
            <w:r w:rsidRPr="00F04FB8">
              <w:rPr>
                <w:rFonts w:ascii="Times New Roman" w:hAnsi="Times New Roman"/>
                <w:bCs/>
                <w:sz w:val="24"/>
                <w:szCs w:val="24"/>
              </w:rPr>
              <w:t>ИТОГОВАЯ ФАБРИКА ПРОЦЕССОВ»</w:t>
            </w:r>
          </w:p>
        </w:tc>
        <w:tc>
          <w:tcPr>
            <w:tcW w:w="539" w:type="pct"/>
          </w:tcPr>
          <w:p w14:paraId="35F80FB1" w14:textId="77777777" w:rsidR="00F04FB8" w:rsidRPr="00F04FB8" w:rsidRDefault="00F04FB8" w:rsidP="00F04FB8">
            <w:pPr>
              <w:spacing w:after="0"/>
              <w:jc w:val="center"/>
              <w:rPr>
                <w:rFonts w:ascii="Times New Roman" w:hAnsi="Times New Roman"/>
                <w:b/>
                <w:sz w:val="24"/>
                <w:szCs w:val="24"/>
              </w:rPr>
            </w:pPr>
          </w:p>
        </w:tc>
        <w:tc>
          <w:tcPr>
            <w:tcW w:w="565" w:type="pct"/>
          </w:tcPr>
          <w:p w14:paraId="54429E30" w14:textId="77777777" w:rsidR="00F04FB8" w:rsidRPr="00F04FB8" w:rsidRDefault="00F04FB8" w:rsidP="00F04FB8">
            <w:pPr>
              <w:spacing w:after="0"/>
              <w:jc w:val="center"/>
              <w:rPr>
                <w:rFonts w:ascii="Times New Roman" w:hAnsi="Times New Roman"/>
                <w:bCs/>
                <w:sz w:val="24"/>
                <w:szCs w:val="24"/>
              </w:rPr>
            </w:pPr>
          </w:p>
        </w:tc>
        <w:tc>
          <w:tcPr>
            <w:tcW w:w="563" w:type="pct"/>
          </w:tcPr>
          <w:p w14:paraId="087EB8EB" w14:textId="317E45A5" w:rsidR="00F04FB8" w:rsidRPr="00F04FB8" w:rsidRDefault="00F04FB8" w:rsidP="00F04FB8">
            <w:pPr>
              <w:spacing w:after="0"/>
              <w:jc w:val="center"/>
              <w:rPr>
                <w:rFonts w:ascii="Times New Roman" w:hAnsi="Times New Roman"/>
                <w:bCs/>
                <w:sz w:val="24"/>
                <w:szCs w:val="24"/>
              </w:rPr>
            </w:pPr>
          </w:p>
        </w:tc>
      </w:tr>
      <w:tr w:rsidR="00F04FB8" w:rsidRPr="00F04FB8" w14:paraId="0A35A045" w14:textId="77777777" w:rsidTr="00F04FB8">
        <w:trPr>
          <w:trHeight w:val="330"/>
        </w:trPr>
        <w:tc>
          <w:tcPr>
            <w:tcW w:w="3333" w:type="pct"/>
            <w:gridSpan w:val="2"/>
          </w:tcPr>
          <w:p w14:paraId="1AE12269" w14:textId="77777777" w:rsidR="00F04FB8" w:rsidRPr="00F04FB8" w:rsidRDefault="00F04FB8" w:rsidP="00F04FB8">
            <w:pPr>
              <w:suppressAutoHyphens/>
              <w:spacing w:after="0"/>
              <w:jc w:val="both"/>
              <w:rPr>
                <w:rFonts w:ascii="Times New Roman" w:hAnsi="Times New Roman"/>
                <w:b/>
                <w:sz w:val="24"/>
                <w:szCs w:val="24"/>
              </w:rPr>
            </w:pPr>
            <w:r w:rsidRPr="00F04FB8">
              <w:rPr>
                <w:rFonts w:ascii="Times New Roman" w:hAnsi="Times New Roman"/>
                <w:b/>
                <w:sz w:val="24"/>
                <w:szCs w:val="24"/>
              </w:rPr>
              <w:t>Промежуточная аттестация</w:t>
            </w:r>
          </w:p>
        </w:tc>
        <w:tc>
          <w:tcPr>
            <w:tcW w:w="539" w:type="pct"/>
          </w:tcPr>
          <w:p w14:paraId="49F1D456" w14:textId="77777777" w:rsidR="00F04FB8" w:rsidRPr="00F04FB8" w:rsidRDefault="00F04FB8" w:rsidP="00F04FB8">
            <w:pPr>
              <w:spacing w:after="0"/>
              <w:jc w:val="center"/>
              <w:rPr>
                <w:rFonts w:ascii="Times New Roman" w:hAnsi="Times New Roman"/>
                <w:iCs/>
                <w:sz w:val="24"/>
                <w:szCs w:val="24"/>
              </w:rPr>
            </w:pPr>
          </w:p>
        </w:tc>
        <w:tc>
          <w:tcPr>
            <w:tcW w:w="565" w:type="pct"/>
          </w:tcPr>
          <w:p w14:paraId="22D32F87" w14:textId="77777777" w:rsidR="00F04FB8" w:rsidRPr="00F04FB8" w:rsidRDefault="00F04FB8" w:rsidP="00F04FB8">
            <w:pPr>
              <w:spacing w:after="0"/>
              <w:jc w:val="center"/>
              <w:rPr>
                <w:rFonts w:ascii="Times New Roman" w:hAnsi="Times New Roman"/>
                <w:b/>
                <w:i/>
                <w:strike/>
                <w:sz w:val="24"/>
                <w:szCs w:val="24"/>
              </w:rPr>
            </w:pPr>
          </w:p>
        </w:tc>
        <w:tc>
          <w:tcPr>
            <w:tcW w:w="563" w:type="pct"/>
          </w:tcPr>
          <w:p w14:paraId="5D6BC371" w14:textId="1ABB69B6" w:rsidR="00F04FB8" w:rsidRPr="00F04FB8" w:rsidRDefault="00F04FB8" w:rsidP="00F04FB8">
            <w:pPr>
              <w:spacing w:after="0"/>
              <w:jc w:val="center"/>
              <w:rPr>
                <w:rFonts w:ascii="Times New Roman" w:hAnsi="Times New Roman"/>
                <w:b/>
                <w:i/>
                <w:strike/>
                <w:sz w:val="24"/>
                <w:szCs w:val="24"/>
              </w:rPr>
            </w:pPr>
          </w:p>
        </w:tc>
      </w:tr>
      <w:tr w:rsidR="00F04FB8" w:rsidRPr="00F04FB8" w14:paraId="7914C8AE" w14:textId="77777777" w:rsidTr="00F04FB8">
        <w:trPr>
          <w:trHeight w:val="21"/>
        </w:trPr>
        <w:tc>
          <w:tcPr>
            <w:tcW w:w="3333" w:type="pct"/>
            <w:gridSpan w:val="2"/>
          </w:tcPr>
          <w:p w14:paraId="46521EDA" w14:textId="77777777" w:rsidR="00F04FB8" w:rsidRPr="00F04FB8" w:rsidRDefault="00F04FB8" w:rsidP="00F04FB8">
            <w:pPr>
              <w:spacing w:after="0"/>
              <w:jc w:val="both"/>
              <w:rPr>
                <w:rFonts w:ascii="Times New Roman" w:hAnsi="Times New Roman"/>
                <w:b/>
                <w:bCs/>
                <w:sz w:val="24"/>
                <w:szCs w:val="24"/>
              </w:rPr>
            </w:pPr>
            <w:r w:rsidRPr="00F04FB8">
              <w:rPr>
                <w:rFonts w:ascii="Times New Roman" w:hAnsi="Times New Roman"/>
                <w:b/>
                <w:bCs/>
                <w:sz w:val="24"/>
                <w:szCs w:val="24"/>
              </w:rPr>
              <w:t>Всего:</w:t>
            </w:r>
          </w:p>
        </w:tc>
        <w:tc>
          <w:tcPr>
            <w:tcW w:w="539" w:type="pct"/>
          </w:tcPr>
          <w:p w14:paraId="57767C57" w14:textId="77777777" w:rsidR="00F04FB8" w:rsidRPr="00F04FB8" w:rsidRDefault="00F04FB8" w:rsidP="00F04FB8">
            <w:pPr>
              <w:spacing w:after="0"/>
              <w:jc w:val="center"/>
              <w:rPr>
                <w:rFonts w:ascii="Times New Roman" w:hAnsi="Times New Roman"/>
                <w:b/>
                <w:bCs/>
                <w:iCs/>
                <w:sz w:val="24"/>
                <w:szCs w:val="24"/>
              </w:rPr>
            </w:pPr>
            <w:r w:rsidRPr="00F04FB8">
              <w:rPr>
                <w:rFonts w:ascii="Times New Roman" w:hAnsi="Times New Roman"/>
                <w:b/>
                <w:bCs/>
                <w:iCs/>
                <w:sz w:val="24"/>
                <w:szCs w:val="24"/>
              </w:rPr>
              <w:t>32</w:t>
            </w:r>
          </w:p>
        </w:tc>
        <w:tc>
          <w:tcPr>
            <w:tcW w:w="565" w:type="pct"/>
          </w:tcPr>
          <w:p w14:paraId="30BF4582" w14:textId="1E8033F4" w:rsidR="00F04FB8" w:rsidRPr="00A445E8" w:rsidRDefault="00A445E8" w:rsidP="00F04FB8">
            <w:pPr>
              <w:spacing w:after="0"/>
              <w:jc w:val="center"/>
              <w:rPr>
                <w:rFonts w:ascii="Times New Roman" w:hAnsi="Times New Roman"/>
                <w:b/>
                <w:bCs/>
                <w:iCs/>
                <w:sz w:val="24"/>
                <w:szCs w:val="24"/>
              </w:rPr>
            </w:pPr>
            <w:r w:rsidRPr="00A445E8">
              <w:rPr>
                <w:rFonts w:ascii="Times New Roman" w:hAnsi="Times New Roman"/>
                <w:b/>
                <w:bCs/>
                <w:iCs/>
                <w:sz w:val="24"/>
                <w:szCs w:val="24"/>
              </w:rPr>
              <w:t>32</w:t>
            </w:r>
          </w:p>
        </w:tc>
        <w:tc>
          <w:tcPr>
            <w:tcW w:w="563" w:type="pct"/>
          </w:tcPr>
          <w:p w14:paraId="778D0C10" w14:textId="1AD321AA" w:rsidR="00F04FB8" w:rsidRPr="00F04FB8" w:rsidRDefault="00F04FB8" w:rsidP="00F04FB8">
            <w:pPr>
              <w:spacing w:after="0"/>
              <w:jc w:val="center"/>
              <w:rPr>
                <w:rFonts w:ascii="Times New Roman" w:hAnsi="Times New Roman"/>
                <w:b/>
                <w:bCs/>
                <w:i/>
                <w:sz w:val="24"/>
                <w:szCs w:val="24"/>
              </w:rPr>
            </w:pPr>
          </w:p>
        </w:tc>
      </w:tr>
    </w:tbl>
    <w:p w14:paraId="2D63B99E" w14:textId="77777777" w:rsidR="00F04FB8" w:rsidRPr="00F04FB8" w:rsidRDefault="00F04FB8" w:rsidP="00F04FB8">
      <w:pPr>
        <w:spacing w:after="0" w:line="240" w:lineRule="auto"/>
        <w:ind w:left="-142"/>
        <w:jc w:val="both"/>
        <w:rPr>
          <w:rFonts w:ascii="Times New Roman" w:eastAsiaTheme="minorHAnsi" w:hAnsi="Times New Roman" w:cstheme="minorBidi"/>
          <w:sz w:val="20"/>
          <w:szCs w:val="20"/>
          <w:lang w:eastAsia="en-US"/>
        </w:rPr>
      </w:pPr>
    </w:p>
    <w:p w14:paraId="65D4A65B" w14:textId="77777777" w:rsidR="00F04FB8" w:rsidRPr="00F04FB8" w:rsidRDefault="00F04FB8" w:rsidP="00F04FB8">
      <w:pPr>
        <w:spacing w:after="0" w:line="240" w:lineRule="auto"/>
        <w:ind w:left="-142"/>
        <w:jc w:val="both"/>
        <w:rPr>
          <w:rFonts w:ascii="Times New Roman" w:eastAsiaTheme="minorHAnsi" w:hAnsi="Times New Roman" w:cstheme="minorBidi"/>
          <w:sz w:val="20"/>
          <w:szCs w:val="20"/>
          <w:lang w:eastAsia="en-US"/>
        </w:rPr>
        <w:sectPr w:rsidR="00F04FB8" w:rsidRPr="00F04FB8" w:rsidSect="00792E60">
          <w:pgSz w:w="16838" w:h="11906" w:orient="landscape"/>
          <w:pgMar w:top="1134" w:right="567" w:bottom="851" w:left="1134" w:header="709" w:footer="709" w:gutter="0"/>
          <w:cols w:space="708"/>
          <w:docGrid w:linePitch="360"/>
        </w:sectPr>
      </w:pPr>
    </w:p>
    <w:p w14:paraId="29FEE799" w14:textId="77777777" w:rsidR="00F04FB8" w:rsidRPr="00F04FB8" w:rsidRDefault="00F04FB8" w:rsidP="00F04FB8">
      <w:pPr>
        <w:keepNext/>
        <w:keepLines/>
        <w:spacing w:after="0" w:line="259" w:lineRule="auto"/>
        <w:jc w:val="center"/>
        <w:outlineLvl w:val="0"/>
        <w:rPr>
          <w:rFonts w:ascii="Times New Roman" w:hAnsi="Times New Roman"/>
          <w:b/>
          <w:bCs/>
          <w:sz w:val="24"/>
          <w:szCs w:val="24"/>
        </w:rPr>
      </w:pPr>
      <w:bookmarkStart w:id="15" w:name="_Toc108715519"/>
      <w:r w:rsidRPr="00F04FB8">
        <w:rPr>
          <w:rFonts w:ascii="Times New Roman" w:hAnsi="Times New Roman"/>
          <w:b/>
          <w:bCs/>
          <w:sz w:val="24"/>
          <w:szCs w:val="24"/>
        </w:rPr>
        <w:lastRenderedPageBreak/>
        <w:t>3. УСЛОВИЯ РЕАЛИЗАЦИИ УЧЕБНОЙ ДИСЦИПЛИНЫ</w:t>
      </w:r>
      <w:bookmarkEnd w:id="15"/>
    </w:p>
    <w:p w14:paraId="330799B2" w14:textId="77777777" w:rsidR="00F04FB8" w:rsidRPr="00F04FB8" w:rsidRDefault="00F04FB8" w:rsidP="00F04FB8">
      <w:pPr>
        <w:spacing w:after="0" w:line="240" w:lineRule="auto"/>
        <w:ind w:left="720"/>
        <w:contextualSpacing/>
        <w:rPr>
          <w:rFonts w:ascii="Times New Roman" w:hAnsi="Times New Roman"/>
          <w:b/>
          <w:bCs/>
          <w:sz w:val="24"/>
          <w:szCs w:val="24"/>
        </w:rPr>
      </w:pPr>
    </w:p>
    <w:p w14:paraId="45A01595" w14:textId="77777777" w:rsidR="00F04FB8" w:rsidRPr="00F04FB8" w:rsidRDefault="00F04FB8" w:rsidP="00F04FB8">
      <w:pPr>
        <w:suppressAutoHyphens/>
        <w:spacing w:after="120" w:line="240" w:lineRule="auto"/>
        <w:ind w:firstLine="709"/>
        <w:jc w:val="both"/>
        <w:rPr>
          <w:rFonts w:ascii="Times New Roman" w:hAnsi="Times New Roman"/>
          <w:b/>
          <w:sz w:val="24"/>
          <w:szCs w:val="24"/>
        </w:rPr>
      </w:pPr>
      <w:r w:rsidRPr="00F04FB8">
        <w:rPr>
          <w:rFonts w:ascii="Times New Roman" w:hAnsi="Times New Roman"/>
          <w:b/>
          <w:sz w:val="24"/>
          <w:szCs w:val="24"/>
        </w:rPr>
        <w:t xml:space="preserve">3.1. Требования к материально-техническому обеспечению </w:t>
      </w:r>
    </w:p>
    <w:p w14:paraId="2968DFC1" w14:textId="77777777" w:rsidR="00F04FB8" w:rsidRPr="00F04FB8" w:rsidRDefault="00F04FB8" w:rsidP="00F04FB8">
      <w:pPr>
        <w:suppressAutoHyphens/>
        <w:spacing w:after="0"/>
        <w:ind w:firstLine="708"/>
        <w:jc w:val="both"/>
        <w:rPr>
          <w:rFonts w:ascii="Times New Roman" w:hAnsi="Times New Roman"/>
          <w:bCs/>
          <w:sz w:val="24"/>
          <w:szCs w:val="24"/>
        </w:rPr>
      </w:pPr>
      <w:r w:rsidRPr="00F04FB8">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375CB4CC" w14:textId="77777777" w:rsidR="00F04FB8" w:rsidRPr="00F04FB8" w:rsidRDefault="00F04FB8" w:rsidP="00F04FB8">
      <w:pPr>
        <w:suppressAutoHyphens/>
        <w:autoSpaceDE w:val="0"/>
        <w:autoSpaceDN w:val="0"/>
        <w:adjustRightInd w:val="0"/>
        <w:spacing w:after="0"/>
        <w:ind w:firstLine="708"/>
        <w:jc w:val="both"/>
        <w:rPr>
          <w:rFonts w:ascii="Times New Roman" w:eastAsiaTheme="minorHAnsi" w:hAnsi="Times New Roman"/>
          <w:sz w:val="24"/>
          <w:szCs w:val="24"/>
          <w:lang w:eastAsia="en-US"/>
        </w:rPr>
      </w:pPr>
      <w:r w:rsidRPr="00F04FB8">
        <w:rPr>
          <w:rFonts w:ascii="Times New Roman" w:eastAsiaTheme="minorHAnsi" w:hAnsi="Times New Roman"/>
          <w:bCs/>
          <w:sz w:val="24"/>
          <w:szCs w:val="24"/>
          <w:lang w:eastAsia="en-US"/>
        </w:rPr>
        <w:t>Кабинет «_______»</w:t>
      </w:r>
      <w:r w:rsidRPr="00F04FB8">
        <w:rPr>
          <w:rFonts w:ascii="Times New Roman" w:eastAsiaTheme="minorHAnsi" w:hAnsi="Times New Roman"/>
          <w:iCs/>
          <w:sz w:val="24"/>
          <w:szCs w:val="24"/>
          <w:lang w:eastAsia="en-US"/>
        </w:rPr>
        <w:t xml:space="preserve">, </w:t>
      </w:r>
      <w:r w:rsidRPr="00F04FB8">
        <w:rPr>
          <w:rFonts w:ascii="Times New Roman" w:eastAsiaTheme="minorHAnsi" w:hAnsi="Times New Roman"/>
          <w:sz w:val="24"/>
          <w:szCs w:val="24"/>
          <w:lang w:eastAsia="en-US"/>
        </w:rPr>
        <w:t xml:space="preserve">оснащенный </w:t>
      </w:r>
      <w:bookmarkStart w:id="16" w:name="_Hlk144115521"/>
      <w:r w:rsidRPr="00F04FB8">
        <w:rPr>
          <w:rFonts w:ascii="Times New Roman" w:eastAsiaTheme="minorHAnsi" w:hAnsi="Times New Roman"/>
          <w:bCs/>
          <w:sz w:val="24"/>
          <w:szCs w:val="24"/>
          <w:lang w:eastAsia="en-US"/>
        </w:rPr>
        <w:t xml:space="preserve">в соответствии с п. 6.1.2.1 образовательной программы по </w:t>
      </w:r>
      <w:r w:rsidRPr="00F04FB8">
        <w:rPr>
          <w:rFonts w:ascii="Times New Roman" w:eastAsiaTheme="minorHAnsi" w:hAnsi="Times New Roman"/>
          <w:bCs/>
          <w:i/>
          <w:sz w:val="24"/>
          <w:szCs w:val="24"/>
          <w:lang w:eastAsia="en-US"/>
        </w:rPr>
        <w:t>профессии/специальности</w:t>
      </w:r>
      <w:bookmarkEnd w:id="16"/>
      <w:r w:rsidRPr="00F04FB8">
        <w:rPr>
          <w:rFonts w:ascii="Times New Roman" w:eastAsiaTheme="minorHAnsi" w:hAnsi="Times New Roman"/>
          <w:bCs/>
          <w:i/>
          <w:sz w:val="24"/>
          <w:szCs w:val="24"/>
          <w:lang w:eastAsia="en-US"/>
        </w:rPr>
        <w:t>.</w:t>
      </w:r>
    </w:p>
    <w:p w14:paraId="7A90CD19" w14:textId="77777777" w:rsidR="00F04FB8" w:rsidRPr="00F04FB8" w:rsidRDefault="00F04FB8" w:rsidP="00F04FB8">
      <w:pPr>
        <w:suppressAutoHyphens/>
        <w:spacing w:after="0"/>
        <w:ind w:firstLine="708"/>
        <w:jc w:val="both"/>
        <w:rPr>
          <w:rFonts w:ascii="Times New Roman" w:hAnsi="Times New Roman"/>
          <w:bCs/>
          <w:sz w:val="24"/>
          <w:szCs w:val="24"/>
        </w:rPr>
      </w:pPr>
    </w:p>
    <w:p w14:paraId="201933DE" w14:textId="77777777" w:rsidR="00F04FB8" w:rsidRPr="00F04FB8" w:rsidRDefault="00F04FB8" w:rsidP="00F04FB8">
      <w:pPr>
        <w:suppressAutoHyphens/>
        <w:spacing w:after="120"/>
        <w:ind w:firstLine="708"/>
        <w:jc w:val="both"/>
        <w:rPr>
          <w:rFonts w:ascii="Times New Roman" w:hAnsi="Times New Roman"/>
          <w:b/>
          <w:sz w:val="24"/>
          <w:szCs w:val="24"/>
        </w:rPr>
      </w:pPr>
      <w:r w:rsidRPr="00F04FB8">
        <w:rPr>
          <w:rFonts w:ascii="Times New Roman" w:hAnsi="Times New Roman"/>
          <w:b/>
          <w:sz w:val="24"/>
          <w:szCs w:val="24"/>
        </w:rPr>
        <w:t>3.2. Информационное обеспечение реализации программы</w:t>
      </w:r>
    </w:p>
    <w:p w14:paraId="01E781D3" w14:textId="77777777" w:rsidR="00F04FB8" w:rsidRPr="00F04FB8" w:rsidRDefault="00F04FB8" w:rsidP="00F04FB8">
      <w:pPr>
        <w:suppressAutoHyphens/>
        <w:spacing w:after="0"/>
        <w:ind w:firstLine="708"/>
        <w:jc w:val="both"/>
        <w:rPr>
          <w:rFonts w:ascii="Times New Roman" w:hAnsi="Times New Roman"/>
          <w:bCs/>
          <w:sz w:val="24"/>
          <w:szCs w:val="24"/>
        </w:rPr>
      </w:pPr>
      <w:r w:rsidRPr="00F04FB8">
        <w:rPr>
          <w:rFonts w:ascii="Times New Roman" w:hAnsi="Times New Roman"/>
          <w:bCs/>
          <w:sz w:val="24"/>
          <w:szCs w:val="24"/>
        </w:rPr>
        <w:t>Для реализации программы библиотечный фонд образовательной организации должен иметь п</w:t>
      </w:r>
      <w:r w:rsidRPr="00F04FB8">
        <w:rPr>
          <w:rFonts w:ascii="Times New Roman" w:hAnsi="Times New Roman"/>
          <w:sz w:val="24"/>
          <w:szCs w:val="24"/>
        </w:rPr>
        <w:t xml:space="preserve">ечатные и/или электронные образовательные и информационные ресурсы </w:t>
      </w:r>
      <w:r w:rsidRPr="00F04FB8">
        <w:rPr>
          <w:rFonts w:ascii="Times New Roman" w:hAnsi="Times New Roman"/>
          <w:sz w:val="24"/>
          <w:szCs w:val="24"/>
        </w:rPr>
        <w:br/>
        <w:t xml:space="preserve">для использования в образовательном процессе. При формировании </w:t>
      </w:r>
      <w:r w:rsidRPr="00F04FB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6C3BA5" w14:textId="77777777" w:rsidR="00F04FB8" w:rsidRPr="00F04FB8" w:rsidRDefault="00F04FB8" w:rsidP="00F04FB8">
      <w:pPr>
        <w:suppressAutoHyphens/>
        <w:spacing w:after="0"/>
        <w:ind w:firstLine="708"/>
        <w:jc w:val="both"/>
        <w:rPr>
          <w:rFonts w:ascii="Times New Roman" w:hAnsi="Times New Roman"/>
          <w:sz w:val="24"/>
          <w:szCs w:val="24"/>
        </w:rPr>
      </w:pPr>
    </w:p>
    <w:p w14:paraId="3838E111" w14:textId="77777777" w:rsidR="00F04FB8" w:rsidRPr="00F04FB8" w:rsidRDefault="00F04FB8" w:rsidP="00F04FB8">
      <w:pPr>
        <w:suppressAutoHyphens/>
        <w:spacing w:after="0"/>
        <w:ind w:firstLine="708"/>
        <w:jc w:val="both"/>
        <w:rPr>
          <w:rFonts w:ascii="Times New Roman" w:hAnsi="Times New Roman"/>
          <w:b/>
          <w:sz w:val="24"/>
          <w:szCs w:val="24"/>
        </w:rPr>
      </w:pPr>
      <w:r w:rsidRPr="00F04FB8">
        <w:rPr>
          <w:rFonts w:ascii="Times New Roman" w:hAnsi="Times New Roman"/>
          <w:b/>
          <w:sz w:val="24"/>
          <w:szCs w:val="24"/>
        </w:rPr>
        <w:t>3.2.1. Основные печатные издания</w:t>
      </w:r>
    </w:p>
    <w:p w14:paraId="791F1586" w14:textId="77777777" w:rsidR="00F04FB8" w:rsidRPr="00F04FB8" w:rsidRDefault="00F04FB8" w:rsidP="00E94D8A">
      <w:pPr>
        <w:numPr>
          <w:ilvl w:val="0"/>
          <w:numId w:val="59"/>
        </w:numPr>
        <w:tabs>
          <w:tab w:val="left" w:pos="993"/>
        </w:tabs>
        <w:spacing w:after="0" w:line="259" w:lineRule="auto"/>
        <w:ind w:left="0" w:firstLine="708"/>
        <w:contextualSpacing/>
        <w:jc w:val="both"/>
        <w:rPr>
          <w:rFonts w:ascii="Times New Roman" w:hAnsi="Times New Roman"/>
          <w:bCs/>
          <w:sz w:val="24"/>
          <w:szCs w:val="24"/>
        </w:rPr>
      </w:pPr>
      <w:proofErr w:type="spellStart"/>
      <w:r w:rsidRPr="00F04FB8">
        <w:rPr>
          <w:rFonts w:ascii="Times New Roman" w:hAnsi="Times New Roman"/>
          <w:bCs/>
          <w:sz w:val="24"/>
          <w:szCs w:val="24"/>
        </w:rPr>
        <w:t>Вейдер</w:t>
      </w:r>
      <w:proofErr w:type="spellEnd"/>
      <w:r w:rsidRPr="00F04FB8">
        <w:rPr>
          <w:rFonts w:ascii="Times New Roman" w:hAnsi="Times New Roman"/>
          <w:bCs/>
          <w:sz w:val="24"/>
          <w:szCs w:val="24"/>
        </w:rPr>
        <w:t xml:space="preserve"> М.Т. Инструменты бережливого производства. Карманное руководство по практике применения </w:t>
      </w:r>
      <w:proofErr w:type="spellStart"/>
      <w:r w:rsidRPr="00F04FB8">
        <w:rPr>
          <w:rFonts w:ascii="Times New Roman" w:hAnsi="Times New Roman"/>
          <w:bCs/>
          <w:sz w:val="24"/>
          <w:szCs w:val="24"/>
        </w:rPr>
        <w:t>Lean</w:t>
      </w:r>
      <w:proofErr w:type="spellEnd"/>
      <w:r w:rsidRPr="00F04FB8">
        <w:rPr>
          <w:rFonts w:ascii="Times New Roman" w:hAnsi="Times New Roman"/>
          <w:bCs/>
          <w:sz w:val="24"/>
          <w:szCs w:val="24"/>
        </w:rPr>
        <w:t xml:space="preserve"> / М.Т. </w:t>
      </w:r>
      <w:proofErr w:type="spellStart"/>
      <w:r w:rsidRPr="00F04FB8">
        <w:rPr>
          <w:rFonts w:ascii="Times New Roman" w:hAnsi="Times New Roman"/>
          <w:bCs/>
          <w:sz w:val="24"/>
          <w:szCs w:val="24"/>
        </w:rPr>
        <w:t>Вейдер</w:t>
      </w:r>
      <w:proofErr w:type="spellEnd"/>
      <w:r w:rsidRPr="00F04FB8">
        <w:rPr>
          <w:rFonts w:ascii="Times New Roman" w:hAnsi="Times New Roman"/>
          <w:bCs/>
          <w:sz w:val="24"/>
          <w:szCs w:val="24"/>
        </w:rPr>
        <w:t>. – Москва: Интеллектуальная литература, 2019. – 160 с. Текст: непосредственный.</w:t>
      </w:r>
    </w:p>
    <w:p w14:paraId="3889B968" w14:textId="77777777" w:rsidR="00F04FB8" w:rsidRPr="00F04FB8" w:rsidRDefault="00F04FB8" w:rsidP="00E94D8A">
      <w:pPr>
        <w:numPr>
          <w:ilvl w:val="0"/>
          <w:numId w:val="59"/>
        </w:numPr>
        <w:tabs>
          <w:tab w:val="left" w:pos="993"/>
        </w:tabs>
        <w:spacing w:after="0" w:line="259" w:lineRule="auto"/>
        <w:ind w:left="0" w:firstLine="708"/>
        <w:contextualSpacing/>
        <w:jc w:val="both"/>
        <w:rPr>
          <w:rFonts w:ascii="Times New Roman" w:hAnsi="Times New Roman"/>
          <w:bCs/>
          <w:sz w:val="24"/>
          <w:szCs w:val="24"/>
        </w:rPr>
      </w:pPr>
      <w:proofErr w:type="spellStart"/>
      <w:r w:rsidRPr="00F04FB8">
        <w:rPr>
          <w:rFonts w:ascii="Times New Roman" w:hAnsi="Times New Roman"/>
          <w:bCs/>
          <w:sz w:val="24"/>
          <w:szCs w:val="24"/>
        </w:rPr>
        <w:t>Вумек</w:t>
      </w:r>
      <w:proofErr w:type="spellEnd"/>
      <w:r w:rsidRPr="00F04FB8">
        <w:rPr>
          <w:rFonts w:ascii="Times New Roman" w:hAnsi="Times New Roman"/>
          <w:bCs/>
          <w:sz w:val="24"/>
          <w:szCs w:val="24"/>
        </w:rPr>
        <w:t>, Дж., Джонс Д. Бережливое производство. – Москва: Альпина Бизнес Букс, 2021. – 472 с. – Текст: непосредственный.</w:t>
      </w:r>
    </w:p>
    <w:p w14:paraId="169A8AD9" w14:textId="77777777" w:rsidR="00F04FB8" w:rsidRPr="00F04FB8" w:rsidRDefault="00F04FB8" w:rsidP="00E94D8A">
      <w:pPr>
        <w:numPr>
          <w:ilvl w:val="0"/>
          <w:numId w:val="59"/>
        </w:numPr>
        <w:tabs>
          <w:tab w:val="left" w:pos="993"/>
        </w:tabs>
        <w:spacing w:after="0" w:line="259" w:lineRule="auto"/>
        <w:ind w:left="0" w:firstLine="708"/>
        <w:contextualSpacing/>
        <w:jc w:val="both"/>
        <w:rPr>
          <w:rFonts w:ascii="Times New Roman" w:hAnsi="Times New Roman"/>
          <w:bCs/>
          <w:sz w:val="24"/>
          <w:szCs w:val="24"/>
        </w:rPr>
      </w:pPr>
      <w:proofErr w:type="spellStart"/>
      <w:r w:rsidRPr="00F04FB8">
        <w:rPr>
          <w:rFonts w:ascii="Times New Roman" w:hAnsi="Times New Roman"/>
          <w:bCs/>
          <w:sz w:val="24"/>
          <w:szCs w:val="24"/>
        </w:rPr>
        <w:t>Зинчик</w:t>
      </w:r>
      <w:proofErr w:type="spellEnd"/>
      <w:r w:rsidRPr="00F04FB8">
        <w:rPr>
          <w:rFonts w:ascii="Times New Roman" w:hAnsi="Times New Roman"/>
          <w:bCs/>
          <w:sz w:val="24"/>
          <w:szCs w:val="24"/>
        </w:rPr>
        <w:t xml:space="preserve"> Н.С., Бережливое производство: учебник/Н.С. </w:t>
      </w:r>
      <w:proofErr w:type="spellStart"/>
      <w:r w:rsidRPr="00F04FB8">
        <w:rPr>
          <w:rFonts w:ascii="Times New Roman" w:hAnsi="Times New Roman"/>
          <w:bCs/>
          <w:sz w:val="24"/>
          <w:szCs w:val="24"/>
        </w:rPr>
        <w:t>Зинчик</w:t>
      </w:r>
      <w:proofErr w:type="spellEnd"/>
      <w:r w:rsidRPr="00F04FB8">
        <w:rPr>
          <w:rFonts w:ascii="Times New Roman" w:hAnsi="Times New Roman"/>
          <w:bCs/>
          <w:sz w:val="24"/>
          <w:szCs w:val="24"/>
        </w:rPr>
        <w:t xml:space="preserve">, О.В. Кадырова, Ю.И. </w:t>
      </w:r>
      <w:proofErr w:type="spellStart"/>
      <w:r w:rsidRPr="00F04FB8">
        <w:rPr>
          <w:rFonts w:ascii="Times New Roman" w:hAnsi="Times New Roman"/>
          <w:bCs/>
          <w:sz w:val="24"/>
          <w:szCs w:val="24"/>
        </w:rPr>
        <w:t>Растова</w:t>
      </w:r>
      <w:proofErr w:type="spellEnd"/>
      <w:r w:rsidRPr="00F04FB8">
        <w:rPr>
          <w:rFonts w:ascii="Times New Roman" w:hAnsi="Times New Roman"/>
          <w:bCs/>
          <w:sz w:val="24"/>
          <w:szCs w:val="24"/>
        </w:rPr>
        <w:t xml:space="preserve">; под общ. ред. А.Г. </w:t>
      </w:r>
      <w:proofErr w:type="spellStart"/>
      <w:r w:rsidRPr="00F04FB8">
        <w:rPr>
          <w:rFonts w:ascii="Times New Roman" w:hAnsi="Times New Roman"/>
          <w:bCs/>
          <w:sz w:val="24"/>
          <w:szCs w:val="24"/>
        </w:rPr>
        <w:t>Бездудной</w:t>
      </w:r>
      <w:proofErr w:type="spellEnd"/>
      <w:r w:rsidRPr="00F04FB8">
        <w:rPr>
          <w:rFonts w:ascii="Times New Roman" w:hAnsi="Times New Roman"/>
          <w:bCs/>
          <w:sz w:val="24"/>
          <w:szCs w:val="24"/>
        </w:rPr>
        <w:t xml:space="preserve">. – Москва: </w:t>
      </w:r>
      <w:hyperlink r:id="rId19" w:history="1">
        <w:proofErr w:type="spellStart"/>
        <w:r w:rsidRPr="00F04FB8">
          <w:rPr>
            <w:rFonts w:ascii="Times New Roman" w:hAnsi="Times New Roman"/>
            <w:bCs/>
            <w:sz w:val="24"/>
            <w:szCs w:val="24"/>
          </w:rPr>
          <w:t>КноРус</w:t>
        </w:r>
        <w:proofErr w:type="spellEnd"/>
      </w:hyperlink>
      <w:r w:rsidRPr="00F04FB8">
        <w:rPr>
          <w:rFonts w:ascii="Times New Roman" w:hAnsi="Times New Roman"/>
          <w:bCs/>
          <w:sz w:val="24"/>
          <w:szCs w:val="24"/>
        </w:rPr>
        <w:t>, 2022. – 203 с. – Текст: непосредственный.</w:t>
      </w:r>
    </w:p>
    <w:p w14:paraId="41CD65EC" w14:textId="77777777" w:rsidR="00F04FB8" w:rsidRPr="00F04FB8" w:rsidRDefault="00F04FB8" w:rsidP="00F04FB8">
      <w:pPr>
        <w:spacing w:after="0"/>
        <w:ind w:firstLine="708"/>
        <w:contextualSpacing/>
        <w:jc w:val="both"/>
        <w:rPr>
          <w:rFonts w:ascii="Times New Roman" w:hAnsi="Times New Roman"/>
          <w:b/>
          <w:sz w:val="24"/>
          <w:szCs w:val="24"/>
        </w:rPr>
      </w:pPr>
    </w:p>
    <w:p w14:paraId="7FCBE652" w14:textId="77777777" w:rsidR="00F04FB8" w:rsidRPr="00F04FB8" w:rsidRDefault="00F04FB8" w:rsidP="00F04FB8">
      <w:pPr>
        <w:spacing w:after="0"/>
        <w:ind w:firstLine="708"/>
        <w:contextualSpacing/>
        <w:jc w:val="both"/>
        <w:rPr>
          <w:rFonts w:ascii="Times New Roman" w:hAnsi="Times New Roman"/>
          <w:b/>
          <w:sz w:val="24"/>
          <w:szCs w:val="24"/>
        </w:rPr>
      </w:pPr>
      <w:r w:rsidRPr="00F04FB8">
        <w:rPr>
          <w:rFonts w:ascii="Times New Roman" w:hAnsi="Times New Roman"/>
          <w:b/>
          <w:sz w:val="24"/>
          <w:szCs w:val="24"/>
        </w:rPr>
        <w:t xml:space="preserve">3.2.2. Основные электронные издания </w:t>
      </w:r>
    </w:p>
    <w:p w14:paraId="4C4FE4F4" w14:textId="77777777" w:rsidR="00F04FB8" w:rsidRPr="00F04FB8" w:rsidRDefault="00F04FB8" w:rsidP="00E94D8A">
      <w:pPr>
        <w:numPr>
          <w:ilvl w:val="0"/>
          <w:numId w:val="58"/>
        </w:numPr>
        <w:tabs>
          <w:tab w:val="left" w:pos="993"/>
        </w:tabs>
        <w:spacing w:after="0" w:line="259" w:lineRule="auto"/>
        <w:ind w:left="0" w:firstLine="708"/>
        <w:contextualSpacing/>
        <w:jc w:val="both"/>
        <w:rPr>
          <w:rFonts w:ascii="Times New Roman" w:hAnsi="Times New Roman"/>
          <w:bCs/>
          <w:sz w:val="24"/>
          <w:szCs w:val="24"/>
        </w:rPr>
      </w:pPr>
      <w:proofErr w:type="spellStart"/>
      <w:r w:rsidRPr="00F04FB8">
        <w:rPr>
          <w:rFonts w:ascii="Times New Roman" w:hAnsi="Times New Roman"/>
          <w:bCs/>
          <w:sz w:val="24"/>
          <w:szCs w:val="24"/>
        </w:rPr>
        <w:lastRenderedPageBreak/>
        <w:t>Вумек</w:t>
      </w:r>
      <w:proofErr w:type="spellEnd"/>
      <w:r w:rsidRPr="00F04FB8">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F04FB8">
        <w:rPr>
          <w:rFonts w:ascii="Times New Roman" w:hAnsi="Times New Roman"/>
          <w:bCs/>
          <w:sz w:val="24"/>
          <w:szCs w:val="24"/>
        </w:rPr>
        <w:t>Вумек</w:t>
      </w:r>
      <w:proofErr w:type="spellEnd"/>
      <w:r w:rsidRPr="00F04FB8">
        <w:rPr>
          <w:rFonts w:ascii="Times New Roman" w:hAnsi="Times New Roman"/>
          <w:bCs/>
          <w:sz w:val="24"/>
          <w:szCs w:val="24"/>
        </w:rPr>
        <w:t xml:space="preserve">, Дэниел Джонс; пер. с англ. - 12-е изд. - Москва: Альпина </w:t>
      </w:r>
      <w:proofErr w:type="spellStart"/>
      <w:r w:rsidRPr="00F04FB8">
        <w:rPr>
          <w:rFonts w:ascii="Times New Roman" w:hAnsi="Times New Roman"/>
          <w:bCs/>
          <w:sz w:val="24"/>
          <w:szCs w:val="24"/>
        </w:rPr>
        <w:t>Паблишер</w:t>
      </w:r>
      <w:proofErr w:type="spellEnd"/>
      <w:r w:rsidRPr="00F04FB8">
        <w:rPr>
          <w:rFonts w:ascii="Times New Roman" w:hAnsi="Times New Roman"/>
          <w:bCs/>
          <w:sz w:val="24"/>
          <w:szCs w:val="24"/>
        </w:rPr>
        <w:t xml:space="preserve">, 2018. - 472 с. - ISBN 978-5-9614-6829-8. - Текст: электронный. - URL: </w:t>
      </w:r>
      <w:hyperlink r:id="rId20" w:history="1">
        <w:r w:rsidRPr="00F04FB8">
          <w:rPr>
            <w:rFonts w:ascii="Times New Roman" w:hAnsi="Times New Roman"/>
            <w:bCs/>
            <w:color w:val="0000FF"/>
            <w:sz w:val="24"/>
            <w:szCs w:val="24"/>
            <w:u w:val="single"/>
          </w:rPr>
          <w:t>https://znanium.com/catalog/document?pid=1815955</w:t>
        </w:r>
      </w:hyperlink>
      <w:r w:rsidRPr="00F04FB8">
        <w:rPr>
          <w:rFonts w:ascii="Times New Roman" w:hAnsi="Times New Roman"/>
          <w:bCs/>
          <w:sz w:val="24"/>
          <w:szCs w:val="24"/>
        </w:rPr>
        <w:t xml:space="preserve">  (дата обращения: 03.02.2022). – Режим доступа: по подписке.</w:t>
      </w:r>
    </w:p>
    <w:p w14:paraId="300F4693" w14:textId="77777777" w:rsidR="00F04FB8" w:rsidRPr="00F04FB8" w:rsidRDefault="00F04FB8" w:rsidP="00E94D8A">
      <w:pPr>
        <w:numPr>
          <w:ilvl w:val="0"/>
          <w:numId w:val="58"/>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t xml:space="preserve">Киселев А.А., Принятие управленческих решений: учебник / А.А. Киселев. — Москва: </w:t>
      </w:r>
      <w:proofErr w:type="spellStart"/>
      <w:r w:rsidRPr="00F04FB8">
        <w:rPr>
          <w:rFonts w:ascii="Times New Roman" w:hAnsi="Times New Roman"/>
          <w:bCs/>
          <w:sz w:val="24"/>
          <w:szCs w:val="24"/>
        </w:rPr>
        <w:t>КноРус</w:t>
      </w:r>
      <w:proofErr w:type="spellEnd"/>
      <w:r w:rsidRPr="00F04FB8">
        <w:rPr>
          <w:rFonts w:ascii="Times New Roman" w:hAnsi="Times New Roman"/>
          <w:bCs/>
          <w:sz w:val="24"/>
          <w:szCs w:val="24"/>
        </w:rPr>
        <w:t>, 2021. — 169 с. — ISBN 978-5-406-07898-3. — URL:</w:t>
      </w:r>
      <w:r w:rsidRPr="00F04FB8">
        <w:rPr>
          <w:rFonts w:ascii="Times New Roman" w:eastAsiaTheme="minorHAnsi" w:hAnsi="Times New Roman"/>
          <w:sz w:val="24"/>
          <w:szCs w:val="24"/>
          <w:lang w:eastAsia="en-US"/>
        </w:rPr>
        <w:t xml:space="preserve"> </w:t>
      </w:r>
      <w:hyperlink r:id="rId21" w:history="1">
        <w:r w:rsidRPr="00F04FB8">
          <w:rPr>
            <w:rFonts w:ascii="Times New Roman" w:hAnsi="Times New Roman"/>
            <w:bCs/>
            <w:color w:val="0000FF"/>
            <w:sz w:val="24"/>
            <w:szCs w:val="24"/>
            <w:u w:val="single"/>
          </w:rPr>
          <w:t>https://book.ru/book/938341</w:t>
        </w:r>
      </w:hyperlink>
      <w:r w:rsidRPr="00F04FB8">
        <w:rPr>
          <w:rFonts w:ascii="Times New Roman" w:hAnsi="Times New Roman"/>
          <w:bCs/>
          <w:sz w:val="24"/>
          <w:szCs w:val="24"/>
        </w:rPr>
        <w:t xml:space="preserve"> (дата обращения: 03.02.2022). — Текст: электронный.</w:t>
      </w:r>
    </w:p>
    <w:p w14:paraId="55133863" w14:textId="77777777" w:rsidR="00F04FB8" w:rsidRPr="00F04FB8" w:rsidRDefault="00F04FB8" w:rsidP="00E94D8A">
      <w:pPr>
        <w:numPr>
          <w:ilvl w:val="0"/>
          <w:numId w:val="58"/>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22" w:history="1">
        <w:r w:rsidRPr="00F04FB8">
          <w:rPr>
            <w:rFonts w:ascii="Times New Roman" w:hAnsi="Times New Roman"/>
            <w:bCs/>
            <w:color w:val="0000FF"/>
            <w:sz w:val="24"/>
            <w:szCs w:val="24"/>
            <w:u w:val="single"/>
          </w:rPr>
          <w:t>https://e.lanbook.com/book/171543</w:t>
        </w:r>
      </w:hyperlink>
      <w:r w:rsidRPr="00F04FB8">
        <w:rPr>
          <w:rFonts w:ascii="Times New Roman" w:hAnsi="Times New Roman"/>
          <w:bCs/>
          <w:sz w:val="24"/>
          <w:szCs w:val="24"/>
        </w:rPr>
        <w:t xml:space="preserve"> (дата обращения: 03.02.2022). — Режим доступа: для авторизованных пользователей.</w:t>
      </w:r>
    </w:p>
    <w:p w14:paraId="5D6716A3" w14:textId="77777777" w:rsidR="00F04FB8" w:rsidRPr="00F04FB8" w:rsidRDefault="00F04FB8" w:rsidP="00F04FB8">
      <w:pPr>
        <w:spacing w:after="0"/>
        <w:ind w:firstLine="708"/>
        <w:contextualSpacing/>
        <w:jc w:val="both"/>
        <w:rPr>
          <w:rFonts w:ascii="Times New Roman" w:hAnsi="Times New Roman"/>
          <w:b/>
          <w:bCs/>
          <w:sz w:val="24"/>
          <w:szCs w:val="24"/>
        </w:rPr>
      </w:pPr>
    </w:p>
    <w:p w14:paraId="56DC61E6" w14:textId="77777777" w:rsidR="00F04FB8" w:rsidRPr="00F04FB8" w:rsidRDefault="00F04FB8" w:rsidP="00F04FB8">
      <w:pPr>
        <w:spacing w:after="0"/>
        <w:ind w:firstLine="708"/>
        <w:contextualSpacing/>
        <w:jc w:val="both"/>
        <w:rPr>
          <w:rFonts w:ascii="Times New Roman" w:hAnsi="Times New Roman"/>
          <w:bCs/>
          <w:i/>
          <w:sz w:val="24"/>
          <w:szCs w:val="24"/>
        </w:rPr>
      </w:pPr>
      <w:r w:rsidRPr="00F04FB8">
        <w:rPr>
          <w:rFonts w:ascii="Times New Roman" w:hAnsi="Times New Roman"/>
          <w:b/>
          <w:bCs/>
          <w:sz w:val="24"/>
          <w:szCs w:val="24"/>
        </w:rPr>
        <w:t xml:space="preserve">3.2.3. Дополнительные источники </w:t>
      </w:r>
    </w:p>
    <w:p w14:paraId="5FA4A9F7" w14:textId="77777777" w:rsidR="00F04FB8" w:rsidRPr="00F04FB8" w:rsidRDefault="00F04FB8" w:rsidP="00E94D8A">
      <w:pPr>
        <w:numPr>
          <w:ilvl w:val="0"/>
          <w:numId w:val="60"/>
        </w:numPr>
        <w:tabs>
          <w:tab w:val="left" w:pos="993"/>
        </w:tabs>
        <w:spacing w:after="0" w:line="259" w:lineRule="auto"/>
        <w:ind w:left="0" w:firstLine="708"/>
        <w:contextualSpacing/>
        <w:jc w:val="both"/>
        <w:rPr>
          <w:rFonts w:ascii="Times New Roman" w:hAnsi="Times New Roman"/>
          <w:bCs/>
          <w:sz w:val="24"/>
          <w:szCs w:val="24"/>
        </w:rPr>
      </w:pPr>
      <w:proofErr w:type="spellStart"/>
      <w:r w:rsidRPr="00F04FB8">
        <w:rPr>
          <w:rFonts w:ascii="Times New Roman" w:hAnsi="Times New Roman"/>
          <w:bCs/>
          <w:sz w:val="24"/>
          <w:szCs w:val="24"/>
        </w:rPr>
        <w:t>Лайкер</w:t>
      </w:r>
      <w:proofErr w:type="spellEnd"/>
      <w:r w:rsidRPr="00F04FB8">
        <w:rPr>
          <w:rFonts w:ascii="Times New Roman" w:hAnsi="Times New Roman"/>
          <w:bCs/>
          <w:sz w:val="24"/>
          <w:szCs w:val="24"/>
        </w:rPr>
        <w:t xml:space="preserve"> Дж. Практика дао Toyota: руководство по внедрению принципов менеджмента Toyota / Джеффри </w:t>
      </w:r>
      <w:proofErr w:type="spellStart"/>
      <w:r w:rsidRPr="00F04FB8">
        <w:rPr>
          <w:rFonts w:ascii="Times New Roman" w:hAnsi="Times New Roman"/>
          <w:bCs/>
          <w:sz w:val="24"/>
          <w:szCs w:val="24"/>
        </w:rPr>
        <w:t>Лайкер</w:t>
      </w:r>
      <w:proofErr w:type="spellEnd"/>
      <w:r w:rsidRPr="00F04FB8">
        <w:rPr>
          <w:rFonts w:ascii="Times New Roman" w:hAnsi="Times New Roman"/>
          <w:bCs/>
          <w:sz w:val="24"/>
          <w:szCs w:val="24"/>
        </w:rPr>
        <w:t xml:space="preserve">, Дэвид Майер; Пер. с англ. — Москва: Альпина </w:t>
      </w:r>
      <w:proofErr w:type="spellStart"/>
      <w:r w:rsidRPr="00F04FB8">
        <w:rPr>
          <w:rFonts w:ascii="Times New Roman" w:hAnsi="Times New Roman"/>
          <w:bCs/>
          <w:sz w:val="24"/>
          <w:szCs w:val="24"/>
        </w:rPr>
        <w:t>Паблишер</w:t>
      </w:r>
      <w:proofErr w:type="spellEnd"/>
      <w:r w:rsidRPr="00F04FB8">
        <w:rPr>
          <w:rFonts w:ascii="Times New Roman" w:hAnsi="Times New Roman"/>
          <w:bCs/>
          <w:sz w:val="24"/>
          <w:szCs w:val="24"/>
        </w:rPr>
        <w:t>, 2019. – 586 с. - Текст: непосредственный.</w:t>
      </w:r>
    </w:p>
    <w:p w14:paraId="4B195AC5" w14:textId="77777777" w:rsidR="00F04FB8" w:rsidRPr="00F04FB8" w:rsidRDefault="00F04FB8" w:rsidP="00E94D8A">
      <w:pPr>
        <w:numPr>
          <w:ilvl w:val="0"/>
          <w:numId w:val="60"/>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t>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c. - ЭБС «</w:t>
      </w:r>
      <w:proofErr w:type="spellStart"/>
      <w:r w:rsidRPr="00F04FB8">
        <w:rPr>
          <w:rFonts w:ascii="Times New Roman" w:hAnsi="Times New Roman"/>
          <w:bCs/>
          <w:sz w:val="24"/>
          <w:szCs w:val="24"/>
        </w:rPr>
        <w:t>IPRbooks</w:t>
      </w:r>
      <w:proofErr w:type="spellEnd"/>
      <w:r w:rsidRPr="00F04FB8">
        <w:rPr>
          <w:rFonts w:ascii="Times New Roman" w:hAnsi="Times New Roman"/>
          <w:bCs/>
          <w:sz w:val="24"/>
          <w:szCs w:val="24"/>
        </w:rPr>
        <w:t xml:space="preserve">» - Режим доступа: URL: </w:t>
      </w:r>
      <w:hyperlink r:id="rId23" w:history="1">
        <w:r w:rsidRPr="00F04FB8">
          <w:rPr>
            <w:rFonts w:ascii="Times New Roman" w:eastAsiaTheme="minorHAnsi" w:hAnsi="Times New Roman"/>
            <w:color w:val="0000FF"/>
            <w:sz w:val="24"/>
            <w:szCs w:val="24"/>
            <w:u w:val="single"/>
          </w:rPr>
          <w:t>https://www.iprbookshop.ru/87789.html</w:t>
        </w:r>
      </w:hyperlink>
      <w:r w:rsidRPr="00F04FB8">
        <w:rPr>
          <w:rFonts w:ascii="Times New Roman" w:eastAsiaTheme="minorHAnsi" w:hAnsi="Times New Roman"/>
          <w:sz w:val="24"/>
          <w:szCs w:val="24"/>
        </w:rPr>
        <w:t xml:space="preserve">  </w:t>
      </w:r>
      <w:r w:rsidRPr="00F04FB8">
        <w:rPr>
          <w:rFonts w:ascii="Times New Roman" w:hAnsi="Times New Roman"/>
          <w:bCs/>
          <w:sz w:val="24"/>
          <w:szCs w:val="24"/>
        </w:rPr>
        <w:t>(дата обращения: 03.02.2022).</w:t>
      </w:r>
    </w:p>
    <w:p w14:paraId="26BC22F1" w14:textId="77777777" w:rsidR="00F04FB8" w:rsidRPr="00F04FB8" w:rsidRDefault="00F04FB8" w:rsidP="00E94D8A">
      <w:pPr>
        <w:numPr>
          <w:ilvl w:val="0"/>
          <w:numId w:val="60"/>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24" w:history="1">
        <w:r w:rsidRPr="00F04FB8">
          <w:rPr>
            <w:rFonts w:ascii="Times New Roman" w:eastAsiaTheme="minorHAnsi" w:hAnsi="Times New Roman"/>
            <w:color w:val="0000FF"/>
            <w:sz w:val="24"/>
            <w:szCs w:val="24"/>
            <w:u w:val="single"/>
            <w:lang w:eastAsia="en-US"/>
          </w:rPr>
          <w:t xml:space="preserve">Книга Бережливое производство скачать бесплатно </w:t>
        </w:r>
        <w:proofErr w:type="spellStart"/>
        <w:r w:rsidRPr="00F04FB8">
          <w:rPr>
            <w:rFonts w:ascii="Times New Roman" w:eastAsiaTheme="minorHAnsi" w:hAnsi="Times New Roman"/>
            <w:color w:val="0000FF"/>
            <w:sz w:val="24"/>
            <w:szCs w:val="24"/>
            <w:u w:val="single"/>
            <w:lang w:eastAsia="en-US"/>
          </w:rPr>
          <w:t>pdf</w:t>
        </w:r>
        <w:proofErr w:type="spellEnd"/>
        <w:r w:rsidRPr="00F04FB8">
          <w:rPr>
            <w:rFonts w:ascii="Times New Roman" w:eastAsiaTheme="minorHAnsi" w:hAnsi="Times New Roman"/>
            <w:color w:val="0000FF"/>
            <w:sz w:val="24"/>
            <w:szCs w:val="24"/>
            <w:u w:val="single"/>
            <w:lang w:eastAsia="en-US"/>
          </w:rPr>
          <w:t xml:space="preserve"> без регистрации, автор С. С. Харитонов – </w:t>
        </w:r>
        <w:proofErr w:type="spellStart"/>
        <w:r w:rsidRPr="00F04FB8">
          <w:rPr>
            <w:rFonts w:ascii="Times New Roman" w:eastAsiaTheme="minorHAnsi" w:hAnsi="Times New Roman"/>
            <w:color w:val="0000FF"/>
            <w:sz w:val="24"/>
            <w:szCs w:val="24"/>
            <w:u w:val="single"/>
            <w:lang w:eastAsia="en-US"/>
          </w:rPr>
          <w:t>Fictionbook</w:t>
        </w:r>
        <w:proofErr w:type="spellEnd"/>
      </w:hyperlink>
    </w:p>
    <w:p w14:paraId="1A953632" w14:textId="77777777" w:rsidR="00F04FB8" w:rsidRPr="00F04FB8" w:rsidRDefault="00F04FB8" w:rsidP="00E94D8A">
      <w:pPr>
        <w:numPr>
          <w:ilvl w:val="0"/>
          <w:numId w:val="60"/>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lastRenderedPageBreak/>
        <w:t xml:space="preserve">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 </w:t>
      </w:r>
    </w:p>
    <w:p w14:paraId="694CC9F1" w14:textId="77777777" w:rsidR="00F04FB8" w:rsidRPr="00F04FB8" w:rsidRDefault="00F04FB8" w:rsidP="00E94D8A">
      <w:pPr>
        <w:numPr>
          <w:ilvl w:val="0"/>
          <w:numId w:val="60"/>
        </w:numPr>
        <w:tabs>
          <w:tab w:val="left" w:pos="993"/>
        </w:tabs>
        <w:spacing w:after="0" w:line="259" w:lineRule="auto"/>
        <w:ind w:left="0" w:firstLine="708"/>
        <w:contextualSpacing/>
        <w:jc w:val="both"/>
        <w:rPr>
          <w:rFonts w:ascii="Times New Roman" w:hAnsi="Times New Roman"/>
          <w:bCs/>
          <w:sz w:val="24"/>
          <w:szCs w:val="24"/>
        </w:rPr>
      </w:pPr>
      <w:r w:rsidRPr="00F04FB8">
        <w:rPr>
          <w:rFonts w:ascii="Times New Roman" w:hAnsi="Times New Roman"/>
          <w:bCs/>
          <w:sz w:val="24"/>
          <w:szCs w:val="24"/>
        </w:rPr>
        <w:t xml:space="preserve">ГОСТ Р 56404-2021 Бережливое производство. Требования к системам менеджмента — Москва: </w:t>
      </w:r>
      <w:proofErr w:type="spellStart"/>
      <w:r w:rsidRPr="00F04FB8">
        <w:rPr>
          <w:rFonts w:ascii="Times New Roman" w:hAnsi="Times New Roman"/>
          <w:bCs/>
          <w:sz w:val="24"/>
          <w:szCs w:val="24"/>
        </w:rPr>
        <w:t>Стандартинформ</w:t>
      </w:r>
      <w:proofErr w:type="spellEnd"/>
      <w:r w:rsidRPr="00F04FB8">
        <w:rPr>
          <w:rFonts w:ascii="Times New Roman" w:hAnsi="Times New Roman"/>
          <w:bCs/>
          <w:sz w:val="24"/>
          <w:szCs w:val="24"/>
        </w:rPr>
        <w:t xml:space="preserve">, 2021. — 16 с.— URL: </w:t>
      </w:r>
      <w:hyperlink r:id="rId25" w:history="1">
        <w:r w:rsidRPr="00F04FB8">
          <w:rPr>
            <w:rFonts w:ascii="Times New Roman" w:hAnsi="Times New Roman"/>
            <w:bCs/>
            <w:color w:val="0000FF"/>
            <w:sz w:val="24"/>
            <w:szCs w:val="24"/>
            <w:u w:val="single"/>
          </w:rPr>
          <w:t>http://goupu-19.ru/wp-content/uploads/2021/11/gost-r-56404-2021-vzamen-56404-2015-berezhlivoe-proizvodstvo.-trabovaniya-k-sistemam-menedzhmenta.pdf</w:t>
        </w:r>
      </w:hyperlink>
      <w:r w:rsidRPr="00F04FB8">
        <w:rPr>
          <w:rFonts w:ascii="Times New Roman" w:hAnsi="Times New Roman"/>
          <w:bCs/>
          <w:sz w:val="24"/>
          <w:szCs w:val="24"/>
        </w:rPr>
        <w:t xml:space="preserve">  (дата обращения: 03.02.2022).</w:t>
      </w:r>
    </w:p>
    <w:p w14:paraId="41EC2214" w14:textId="77777777" w:rsidR="00F04FB8" w:rsidRPr="00F04FB8" w:rsidRDefault="00F04FB8" w:rsidP="00F04FB8">
      <w:pPr>
        <w:keepNext/>
        <w:keepLines/>
        <w:spacing w:before="480" w:after="0"/>
        <w:jc w:val="center"/>
        <w:outlineLvl w:val="0"/>
        <w:rPr>
          <w:rFonts w:ascii="Times New Roman" w:hAnsi="Times New Roman"/>
          <w:b/>
          <w:bCs/>
          <w:sz w:val="24"/>
          <w:szCs w:val="24"/>
        </w:rPr>
      </w:pPr>
      <w:r w:rsidRPr="00F04FB8">
        <w:rPr>
          <w:rFonts w:ascii="Times New Roman" w:hAnsi="Times New Roman"/>
          <w:bCs/>
          <w:color w:val="2F5496" w:themeColor="accent1" w:themeShade="BF"/>
          <w:sz w:val="24"/>
          <w:szCs w:val="24"/>
        </w:rPr>
        <w:br w:type="page"/>
      </w:r>
      <w:bookmarkStart w:id="17" w:name="_Toc108715520"/>
      <w:r w:rsidRPr="00F04FB8">
        <w:rPr>
          <w:rFonts w:ascii="Times New Roman" w:hAnsi="Times New Roman"/>
          <w:b/>
          <w:bCs/>
          <w:sz w:val="24"/>
          <w:szCs w:val="24"/>
        </w:rPr>
        <w:lastRenderedPageBreak/>
        <w:t xml:space="preserve">4. КОНТРОЛЬ И ОЦЕНКА РЕЗУЛЬТАТОВ ОСВОЕНИЯ </w:t>
      </w:r>
      <w:r w:rsidRPr="00F04FB8">
        <w:rPr>
          <w:rFonts w:ascii="Times New Roman" w:hAnsi="Times New Roman"/>
          <w:b/>
          <w:bCs/>
          <w:sz w:val="24"/>
          <w:szCs w:val="24"/>
        </w:rPr>
        <w:br/>
        <w:t>УЧЕБНОЙ ДИСЦИПЛИНЫ</w:t>
      </w:r>
      <w:bookmarkEnd w:id="17"/>
    </w:p>
    <w:p w14:paraId="1AE438F4" w14:textId="77777777" w:rsidR="00F04FB8" w:rsidRPr="00F04FB8" w:rsidRDefault="00F04FB8" w:rsidP="00F04FB8">
      <w:pPr>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6"/>
        <w:gridCol w:w="3950"/>
        <w:gridCol w:w="2174"/>
      </w:tblGrid>
      <w:tr w:rsidR="00F04FB8" w:rsidRPr="00F04FB8" w14:paraId="63138385" w14:textId="77777777" w:rsidTr="00EF5CF6">
        <w:trPr>
          <w:trHeight w:val="314"/>
        </w:trPr>
        <w:tc>
          <w:tcPr>
            <w:tcW w:w="1689" w:type="pct"/>
          </w:tcPr>
          <w:p w14:paraId="40699A65" w14:textId="77777777" w:rsidR="00F04FB8" w:rsidRPr="00F04FB8" w:rsidRDefault="00F04FB8" w:rsidP="00F04FB8">
            <w:pPr>
              <w:spacing w:line="240" w:lineRule="auto"/>
              <w:jc w:val="center"/>
              <w:rPr>
                <w:rFonts w:ascii="Times New Roman" w:hAnsi="Times New Roman"/>
                <w:b/>
                <w:bCs/>
                <w:iCs/>
                <w:sz w:val="24"/>
                <w:szCs w:val="24"/>
              </w:rPr>
            </w:pPr>
            <w:r w:rsidRPr="00F04FB8">
              <w:rPr>
                <w:rFonts w:ascii="Times New Roman" w:hAnsi="Times New Roman"/>
                <w:b/>
                <w:bCs/>
                <w:iCs/>
                <w:sz w:val="24"/>
                <w:szCs w:val="24"/>
              </w:rPr>
              <w:t>Результаты обучения</w:t>
            </w:r>
          </w:p>
        </w:tc>
        <w:tc>
          <w:tcPr>
            <w:tcW w:w="2135" w:type="pct"/>
          </w:tcPr>
          <w:p w14:paraId="2E54DF8C" w14:textId="77777777" w:rsidR="00F04FB8" w:rsidRPr="00F04FB8" w:rsidRDefault="00F04FB8" w:rsidP="00F04FB8">
            <w:pPr>
              <w:spacing w:line="240" w:lineRule="auto"/>
              <w:jc w:val="center"/>
              <w:rPr>
                <w:rFonts w:ascii="Times New Roman" w:hAnsi="Times New Roman"/>
                <w:b/>
                <w:bCs/>
                <w:iCs/>
                <w:sz w:val="24"/>
                <w:szCs w:val="24"/>
              </w:rPr>
            </w:pPr>
            <w:r w:rsidRPr="00F04FB8">
              <w:rPr>
                <w:rFonts w:ascii="Times New Roman" w:hAnsi="Times New Roman"/>
                <w:b/>
                <w:bCs/>
                <w:iCs/>
                <w:sz w:val="24"/>
                <w:szCs w:val="24"/>
              </w:rPr>
              <w:t>Критерии оценки</w:t>
            </w:r>
          </w:p>
        </w:tc>
        <w:tc>
          <w:tcPr>
            <w:tcW w:w="1175" w:type="pct"/>
          </w:tcPr>
          <w:p w14:paraId="0910C2F2" w14:textId="77777777" w:rsidR="00F04FB8" w:rsidRPr="00F04FB8" w:rsidRDefault="00F04FB8" w:rsidP="00F04FB8">
            <w:pPr>
              <w:spacing w:line="240" w:lineRule="auto"/>
              <w:jc w:val="center"/>
              <w:rPr>
                <w:rFonts w:ascii="Times New Roman" w:hAnsi="Times New Roman"/>
                <w:b/>
                <w:bCs/>
                <w:iCs/>
                <w:sz w:val="24"/>
                <w:szCs w:val="24"/>
              </w:rPr>
            </w:pPr>
            <w:r w:rsidRPr="00F04FB8">
              <w:rPr>
                <w:rFonts w:ascii="Times New Roman" w:hAnsi="Times New Roman"/>
                <w:b/>
                <w:bCs/>
                <w:iCs/>
                <w:sz w:val="24"/>
                <w:szCs w:val="24"/>
              </w:rPr>
              <w:t>Методы оценки</w:t>
            </w:r>
          </w:p>
        </w:tc>
      </w:tr>
      <w:tr w:rsidR="00F04FB8" w:rsidRPr="00F04FB8" w14:paraId="2BC68861" w14:textId="77777777" w:rsidTr="00EF5CF6">
        <w:trPr>
          <w:trHeight w:val="1140"/>
        </w:trPr>
        <w:tc>
          <w:tcPr>
            <w:tcW w:w="1689" w:type="pct"/>
          </w:tcPr>
          <w:p w14:paraId="7EA97BB3"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Знания:</w:t>
            </w:r>
          </w:p>
          <w:p w14:paraId="46FB81EE"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историю, принципы и концепцию бережливого производства;</w:t>
            </w:r>
          </w:p>
        </w:tc>
        <w:tc>
          <w:tcPr>
            <w:tcW w:w="2135" w:type="pct"/>
          </w:tcPr>
          <w:p w14:paraId="39B463B3"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системные знания об истории становления и развития бережливого производства;</w:t>
            </w:r>
          </w:p>
          <w:p w14:paraId="58619481"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 xml:space="preserve">формулирует основные понятия бережливого производства; </w:t>
            </w:r>
          </w:p>
          <w:p w14:paraId="328B07D5"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поясняет содержание принципов бережливого производства в соответствии с направленностью профессиональной деятельности</w:t>
            </w:r>
          </w:p>
        </w:tc>
        <w:tc>
          <w:tcPr>
            <w:tcW w:w="1175" w:type="pct"/>
            <w:vMerge w:val="restart"/>
          </w:tcPr>
          <w:p w14:paraId="1AB85098"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Тестирование.</w:t>
            </w:r>
          </w:p>
          <w:p w14:paraId="2BF8A55F"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Устный опрос.</w:t>
            </w:r>
          </w:p>
          <w:p w14:paraId="7CECF24B"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Кейс-метод.</w:t>
            </w:r>
          </w:p>
          <w:p w14:paraId="29181DB6"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Оценка решений</w:t>
            </w:r>
            <w:r w:rsidRPr="00F04FB8">
              <w:rPr>
                <w:rFonts w:ascii="Times New Roman" w:hAnsi="Times New Roman"/>
                <w:bCs/>
                <w:sz w:val="24"/>
                <w:szCs w:val="24"/>
              </w:rPr>
              <w:br/>
              <w:t>ситуационных задач.</w:t>
            </w:r>
          </w:p>
          <w:p w14:paraId="1D388957"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 xml:space="preserve">Практические </w:t>
            </w:r>
            <w:r w:rsidRPr="00F04FB8">
              <w:rPr>
                <w:rFonts w:ascii="Times New Roman" w:hAnsi="Times New Roman"/>
                <w:bCs/>
                <w:sz w:val="24"/>
                <w:szCs w:val="24"/>
              </w:rPr>
              <w:br/>
              <w:t>занятия.</w:t>
            </w:r>
          </w:p>
          <w:p w14:paraId="1CF98741"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Деловые игры.</w:t>
            </w:r>
          </w:p>
        </w:tc>
      </w:tr>
      <w:tr w:rsidR="00F04FB8" w:rsidRPr="00F04FB8" w14:paraId="4DD8A9EA" w14:textId="77777777" w:rsidTr="00EF5CF6">
        <w:trPr>
          <w:trHeight w:val="587"/>
        </w:trPr>
        <w:tc>
          <w:tcPr>
            <w:tcW w:w="1689" w:type="pct"/>
          </w:tcPr>
          <w:p w14:paraId="7A6ABAD1" w14:textId="77777777" w:rsidR="00F04FB8" w:rsidRPr="00F04FB8" w:rsidRDefault="00F04FB8" w:rsidP="00F04FB8">
            <w:pPr>
              <w:suppressAutoHyphens/>
              <w:spacing w:after="0" w:line="240" w:lineRule="auto"/>
              <w:rPr>
                <w:rFonts w:ascii="Times New Roman" w:hAnsi="Times New Roman"/>
                <w:bCs/>
                <w:sz w:val="24"/>
                <w:szCs w:val="24"/>
                <w:u w:val="single"/>
              </w:rPr>
            </w:pPr>
            <w:r w:rsidRPr="00F04FB8">
              <w:rPr>
                <w:rFonts w:ascii="Times New Roman" w:hAnsi="Times New Roman"/>
                <w:iCs/>
                <w:sz w:val="24"/>
                <w:szCs w:val="24"/>
              </w:rPr>
              <w:t>основы картирования потока создания ценностей;</w:t>
            </w:r>
          </w:p>
        </w:tc>
        <w:tc>
          <w:tcPr>
            <w:tcW w:w="2135" w:type="pct"/>
          </w:tcPr>
          <w:p w14:paraId="6B8DCC0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описывает основные подходы к картированию потока создания ценности</w:t>
            </w:r>
          </w:p>
          <w:p w14:paraId="39D80161"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владеет основными понятиями для картирования процесса</w:t>
            </w:r>
          </w:p>
          <w:p w14:paraId="2EB9B6F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системные знания о действиях, добавляющие ценности и потери</w:t>
            </w:r>
          </w:p>
        </w:tc>
        <w:tc>
          <w:tcPr>
            <w:tcW w:w="1175" w:type="pct"/>
            <w:vMerge/>
          </w:tcPr>
          <w:p w14:paraId="25ABE0B8"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79FAB26D" w14:textId="77777777" w:rsidTr="00EF5CF6">
        <w:trPr>
          <w:trHeight w:val="1070"/>
        </w:trPr>
        <w:tc>
          <w:tcPr>
            <w:tcW w:w="1689" w:type="pct"/>
          </w:tcPr>
          <w:p w14:paraId="0BFB6342"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методы выявления, анализа и решения проблем производства;</w:t>
            </w:r>
          </w:p>
        </w:tc>
        <w:tc>
          <w:tcPr>
            <w:tcW w:w="2135" w:type="pct"/>
          </w:tcPr>
          <w:p w14:paraId="461B8802"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владеет основными методами выявления и анализа проблем</w:t>
            </w:r>
          </w:p>
          <w:p w14:paraId="293D94F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формулирует перечень необходимых шагов/действий для решения проблем</w:t>
            </w:r>
          </w:p>
        </w:tc>
        <w:tc>
          <w:tcPr>
            <w:tcW w:w="1175" w:type="pct"/>
            <w:vMerge/>
          </w:tcPr>
          <w:p w14:paraId="3A87775B"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2BFC58F8" w14:textId="77777777" w:rsidTr="00EF5CF6">
        <w:trPr>
          <w:trHeight w:val="570"/>
        </w:trPr>
        <w:tc>
          <w:tcPr>
            <w:tcW w:w="1689" w:type="pct"/>
          </w:tcPr>
          <w:p w14:paraId="219BEDAB"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инструменты бережливого производства;</w:t>
            </w:r>
          </w:p>
        </w:tc>
        <w:tc>
          <w:tcPr>
            <w:tcW w:w="2135" w:type="pct"/>
          </w:tcPr>
          <w:p w14:paraId="75F98C83"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системные знания об инструментах бережливого производства и областях его применения;</w:t>
            </w:r>
          </w:p>
          <w:p w14:paraId="0190842A"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1175" w:type="pct"/>
            <w:vMerge/>
          </w:tcPr>
          <w:p w14:paraId="202AFB6D"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5FC32199" w14:textId="77777777" w:rsidTr="00EF5CF6">
        <w:trPr>
          <w:trHeight w:val="870"/>
        </w:trPr>
        <w:tc>
          <w:tcPr>
            <w:tcW w:w="1689" w:type="pct"/>
          </w:tcPr>
          <w:p w14:paraId="0AEDF54E"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принципы организации взаимодействия в цепочке процесса;</w:t>
            </w:r>
          </w:p>
        </w:tc>
        <w:tc>
          <w:tcPr>
            <w:tcW w:w="2135" w:type="pct"/>
          </w:tcPr>
          <w:p w14:paraId="65E86CF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знания при анализе в цепочке процесса</w:t>
            </w:r>
          </w:p>
          <w:p w14:paraId="20A83334"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 xml:space="preserve">описывает </w:t>
            </w:r>
            <w:proofErr w:type="gramStart"/>
            <w:r w:rsidRPr="00F04FB8">
              <w:rPr>
                <w:rFonts w:ascii="Times New Roman" w:hAnsi="Times New Roman"/>
                <w:bCs/>
                <w:sz w:val="24"/>
                <w:szCs w:val="24"/>
              </w:rPr>
              <w:t>последовательность  организационных</w:t>
            </w:r>
            <w:proofErr w:type="gramEnd"/>
            <w:r w:rsidRPr="00F04FB8">
              <w:rPr>
                <w:rFonts w:ascii="Times New Roman" w:hAnsi="Times New Roman"/>
                <w:bCs/>
                <w:sz w:val="24"/>
                <w:szCs w:val="24"/>
              </w:rPr>
              <w:t xml:space="preserve"> действий для улучшения процесса</w:t>
            </w:r>
          </w:p>
        </w:tc>
        <w:tc>
          <w:tcPr>
            <w:tcW w:w="1175" w:type="pct"/>
            <w:vMerge/>
          </w:tcPr>
          <w:p w14:paraId="6FC1255C"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5CC0DE48" w14:textId="77777777" w:rsidTr="00EF5CF6">
        <w:trPr>
          <w:trHeight w:val="585"/>
        </w:trPr>
        <w:tc>
          <w:tcPr>
            <w:tcW w:w="1689" w:type="pct"/>
          </w:tcPr>
          <w:p w14:paraId="5BECC911"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 xml:space="preserve">виды потерь и методы их устранения; </w:t>
            </w:r>
          </w:p>
        </w:tc>
        <w:tc>
          <w:tcPr>
            <w:tcW w:w="2135" w:type="pct"/>
          </w:tcPr>
          <w:p w14:paraId="25EA6CE4"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знания по типизации производственных потерь и причинах их возникновения</w:t>
            </w:r>
          </w:p>
        </w:tc>
        <w:tc>
          <w:tcPr>
            <w:tcW w:w="1175" w:type="pct"/>
            <w:vMerge/>
          </w:tcPr>
          <w:p w14:paraId="2D6026E5"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24C57F80" w14:textId="77777777" w:rsidTr="00EF5CF6">
        <w:trPr>
          <w:trHeight w:val="600"/>
        </w:trPr>
        <w:tc>
          <w:tcPr>
            <w:tcW w:w="1689" w:type="pct"/>
          </w:tcPr>
          <w:p w14:paraId="6E1C47BF"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современные технологии повышения эффективности</w:t>
            </w:r>
          </w:p>
        </w:tc>
        <w:tc>
          <w:tcPr>
            <w:tcW w:w="2135" w:type="pct"/>
          </w:tcPr>
          <w:p w14:paraId="4DF9513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системные знания о ключевые показатели эффективности бережливого производства</w:t>
            </w:r>
          </w:p>
        </w:tc>
        <w:tc>
          <w:tcPr>
            <w:tcW w:w="1175" w:type="pct"/>
            <w:vMerge/>
          </w:tcPr>
          <w:p w14:paraId="70AC805E"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2E5A4D0A" w14:textId="77777777" w:rsidTr="00EF5CF6">
        <w:trPr>
          <w:trHeight w:val="633"/>
        </w:trPr>
        <w:tc>
          <w:tcPr>
            <w:tcW w:w="1689" w:type="pct"/>
          </w:tcPr>
          <w:p w14:paraId="47B913F6"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технологии внедрения улучшений;</w:t>
            </w:r>
          </w:p>
        </w:tc>
        <w:tc>
          <w:tcPr>
            <w:tcW w:w="2135" w:type="pct"/>
          </w:tcPr>
          <w:p w14:paraId="223FA2A1"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владеет основными понятиями реинжиниринга и демонстрирует знания инструментов процесса преобразований</w:t>
            </w:r>
          </w:p>
        </w:tc>
        <w:tc>
          <w:tcPr>
            <w:tcW w:w="1175" w:type="pct"/>
            <w:vMerge/>
          </w:tcPr>
          <w:p w14:paraId="7E4EC14B"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7FE5D488" w14:textId="77777777" w:rsidTr="00EF5CF6">
        <w:trPr>
          <w:trHeight w:val="795"/>
        </w:trPr>
        <w:tc>
          <w:tcPr>
            <w:tcW w:w="1689" w:type="pct"/>
          </w:tcPr>
          <w:p w14:paraId="594A3699"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технологии вовлечения персонала в процесс непрерывных улучшений;</w:t>
            </w:r>
          </w:p>
        </w:tc>
        <w:tc>
          <w:tcPr>
            <w:tcW w:w="2135" w:type="pct"/>
          </w:tcPr>
          <w:p w14:paraId="0F1D6DBE"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 xml:space="preserve">описывает основные подходы к технологии мотивации персонала, принципы и методики </w:t>
            </w:r>
            <w:r w:rsidRPr="00F04FB8">
              <w:rPr>
                <w:rFonts w:ascii="Times New Roman" w:hAnsi="Times New Roman"/>
                <w:iCs/>
                <w:sz w:val="24"/>
                <w:szCs w:val="24"/>
              </w:rPr>
              <w:t>вовлечения персонал в процесс непрерывных улучшений</w:t>
            </w:r>
          </w:p>
        </w:tc>
        <w:tc>
          <w:tcPr>
            <w:tcW w:w="1175" w:type="pct"/>
            <w:vMerge/>
          </w:tcPr>
          <w:p w14:paraId="7707C38C"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157B6AD5" w14:textId="77777777" w:rsidTr="00EF5CF6">
        <w:trPr>
          <w:trHeight w:val="890"/>
        </w:trPr>
        <w:tc>
          <w:tcPr>
            <w:tcW w:w="1689" w:type="pct"/>
          </w:tcPr>
          <w:p w14:paraId="2F175D38"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систему подачи предложений</w:t>
            </w:r>
          </w:p>
        </w:tc>
        <w:tc>
          <w:tcPr>
            <w:tcW w:w="2135" w:type="pct"/>
          </w:tcPr>
          <w:p w14:paraId="2E5FF1E8"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формулирует перечень необходимых шагов для подачи предложений по улучшениям</w:t>
            </w:r>
          </w:p>
        </w:tc>
        <w:tc>
          <w:tcPr>
            <w:tcW w:w="1175" w:type="pct"/>
            <w:vMerge/>
          </w:tcPr>
          <w:p w14:paraId="31D00C7A"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68C91C5E" w14:textId="77777777" w:rsidTr="00EF5CF6">
        <w:trPr>
          <w:trHeight w:val="1375"/>
        </w:trPr>
        <w:tc>
          <w:tcPr>
            <w:tcW w:w="1689" w:type="pct"/>
          </w:tcPr>
          <w:p w14:paraId="3ABE1DEF"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lastRenderedPageBreak/>
              <w:t>Умения:</w:t>
            </w:r>
          </w:p>
          <w:p w14:paraId="2A8F2847"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осуществлять профессиональную деятельность с соблюдением принципов бережливого производства;</w:t>
            </w:r>
          </w:p>
        </w:tc>
        <w:tc>
          <w:tcPr>
            <w:tcW w:w="2135" w:type="pct"/>
          </w:tcPr>
          <w:p w14:paraId="5108E616"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1175" w:type="pct"/>
            <w:vMerge w:val="restart"/>
          </w:tcPr>
          <w:p w14:paraId="5D6FBFF8"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Кейс-метод</w:t>
            </w:r>
          </w:p>
          <w:p w14:paraId="23246F1A"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 xml:space="preserve">Оценка решений </w:t>
            </w:r>
            <w:r w:rsidRPr="00F04FB8">
              <w:rPr>
                <w:rFonts w:ascii="Times New Roman" w:hAnsi="Times New Roman"/>
                <w:bCs/>
                <w:sz w:val="24"/>
                <w:szCs w:val="24"/>
              </w:rPr>
              <w:br/>
              <w:t>ситуационных задач.</w:t>
            </w:r>
          </w:p>
          <w:p w14:paraId="47C70266"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 xml:space="preserve">Практические </w:t>
            </w:r>
            <w:r w:rsidRPr="00F04FB8">
              <w:rPr>
                <w:rFonts w:ascii="Times New Roman" w:hAnsi="Times New Roman"/>
                <w:bCs/>
                <w:sz w:val="24"/>
                <w:szCs w:val="24"/>
              </w:rPr>
              <w:br/>
              <w:t>занятия.</w:t>
            </w:r>
          </w:p>
          <w:p w14:paraId="38B3E79C" w14:textId="77777777" w:rsidR="00F04FB8" w:rsidRPr="00F04FB8" w:rsidRDefault="00F04FB8" w:rsidP="00F04FB8">
            <w:pPr>
              <w:spacing w:after="0" w:line="240" w:lineRule="auto"/>
              <w:jc w:val="center"/>
              <w:rPr>
                <w:rFonts w:ascii="Times New Roman" w:hAnsi="Times New Roman"/>
                <w:bCs/>
                <w:sz w:val="24"/>
                <w:szCs w:val="24"/>
              </w:rPr>
            </w:pPr>
            <w:r w:rsidRPr="00F04FB8">
              <w:rPr>
                <w:rFonts w:ascii="Times New Roman" w:hAnsi="Times New Roman"/>
                <w:bCs/>
                <w:sz w:val="24"/>
                <w:szCs w:val="24"/>
              </w:rPr>
              <w:t>Деловые игры.</w:t>
            </w:r>
          </w:p>
        </w:tc>
      </w:tr>
      <w:tr w:rsidR="00F04FB8" w:rsidRPr="00F04FB8" w14:paraId="586E00B2" w14:textId="77777777" w:rsidTr="00EF5CF6">
        <w:trPr>
          <w:trHeight w:val="1050"/>
        </w:trPr>
        <w:tc>
          <w:tcPr>
            <w:tcW w:w="1689" w:type="pct"/>
          </w:tcPr>
          <w:p w14:paraId="0652340B"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моделировать производственный процесс и строить карту потока создания ценностей;</w:t>
            </w:r>
          </w:p>
        </w:tc>
        <w:tc>
          <w:tcPr>
            <w:tcW w:w="2135" w:type="pct"/>
          </w:tcPr>
          <w:p w14:paraId="1AA34112"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навык по выявлению ценности картированию потока создания ценностей</w:t>
            </w:r>
          </w:p>
          <w:p w14:paraId="0404166D"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 xml:space="preserve">выбирает средства и методы моделирования и описания процесса </w:t>
            </w:r>
          </w:p>
        </w:tc>
        <w:tc>
          <w:tcPr>
            <w:tcW w:w="1175" w:type="pct"/>
            <w:vMerge/>
          </w:tcPr>
          <w:p w14:paraId="2BDD00A2"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19BCFBB8" w14:textId="77777777" w:rsidTr="00EF5CF6">
        <w:trPr>
          <w:trHeight w:val="1155"/>
        </w:trPr>
        <w:tc>
          <w:tcPr>
            <w:tcW w:w="1689" w:type="pct"/>
          </w:tcPr>
          <w:p w14:paraId="0F1D8F33"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применять методы диагностики потерь и устранять потери в процессах</w:t>
            </w:r>
          </w:p>
        </w:tc>
        <w:tc>
          <w:tcPr>
            <w:tcW w:w="2135" w:type="pct"/>
          </w:tcPr>
          <w:p w14:paraId="7C0B4588"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умение выявлять, диагностировать и устранять потери в процессах</w:t>
            </w:r>
          </w:p>
        </w:tc>
        <w:tc>
          <w:tcPr>
            <w:tcW w:w="1175" w:type="pct"/>
            <w:vMerge/>
          </w:tcPr>
          <w:p w14:paraId="5777607A"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6015674A" w14:textId="77777777" w:rsidTr="00EF5CF6">
        <w:trPr>
          <w:trHeight w:val="1350"/>
        </w:trPr>
        <w:tc>
          <w:tcPr>
            <w:tcW w:w="1689" w:type="pct"/>
          </w:tcPr>
          <w:p w14:paraId="02117BB1"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применять ключевые инструменты анализа и решения проблем, оценивать затраты на несоответствие;</w:t>
            </w:r>
          </w:p>
        </w:tc>
        <w:tc>
          <w:tcPr>
            <w:tcW w:w="2135" w:type="pct"/>
          </w:tcPr>
          <w:p w14:paraId="73C2F177"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осуществляет и аргументирует выбор инструментов диагностики проблем</w:t>
            </w:r>
          </w:p>
          <w:p w14:paraId="18B65CF8"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оценивает «цену» производственной ошибки и определяет возможность для корректирующих действий</w:t>
            </w:r>
          </w:p>
          <w:p w14:paraId="27194E84"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предлагает алгоритм решения с учетом имеющихся ресурсов и ограничений</w:t>
            </w:r>
          </w:p>
        </w:tc>
        <w:tc>
          <w:tcPr>
            <w:tcW w:w="1175" w:type="pct"/>
            <w:vMerge/>
          </w:tcPr>
          <w:p w14:paraId="10E5EF2E"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554561B2" w14:textId="77777777" w:rsidTr="00EF5CF6">
        <w:trPr>
          <w:trHeight w:val="1095"/>
        </w:trPr>
        <w:tc>
          <w:tcPr>
            <w:tcW w:w="1689" w:type="pct"/>
          </w:tcPr>
          <w:p w14:paraId="302868D6"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z w:val="24"/>
                <w:szCs w:val="24"/>
              </w:rPr>
              <w:t>организовывать работу коллектива и команды в рамках реализации проектов по улучшениям;</w:t>
            </w:r>
          </w:p>
        </w:tc>
        <w:tc>
          <w:tcPr>
            <w:tcW w:w="2135" w:type="pct"/>
          </w:tcPr>
          <w:p w14:paraId="194AA340" w14:textId="77777777" w:rsidR="00F04FB8" w:rsidRPr="00F04FB8" w:rsidRDefault="00F04FB8" w:rsidP="00F04FB8">
            <w:pPr>
              <w:spacing w:after="0" w:line="240" w:lineRule="auto"/>
              <w:jc w:val="both"/>
              <w:rPr>
                <w:rFonts w:ascii="Times New Roman" w:hAnsi="Times New Roman"/>
                <w:bCs/>
                <w:sz w:val="24"/>
                <w:szCs w:val="24"/>
              </w:rPr>
            </w:pPr>
            <w:r w:rsidRPr="00F04FB8">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tc>
        <w:tc>
          <w:tcPr>
            <w:tcW w:w="1175" w:type="pct"/>
            <w:vMerge/>
          </w:tcPr>
          <w:p w14:paraId="5F6588FE" w14:textId="77777777" w:rsidR="00F04FB8" w:rsidRPr="00F04FB8" w:rsidRDefault="00F04FB8" w:rsidP="00F04FB8">
            <w:pPr>
              <w:spacing w:after="0" w:line="240" w:lineRule="auto"/>
              <w:jc w:val="center"/>
              <w:rPr>
                <w:rFonts w:ascii="Times New Roman" w:hAnsi="Times New Roman"/>
                <w:bCs/>
                <w:sz w:val="24"/>
                <w:szCs w:val="24"/>
              </w:rPr>
            </w:pPr>
          </w:p>
        </w:tc>
      </w:tr>
      <w:tr w:rsidR="00F04FB8" w:rsidRPr="00F04FB8" w14:paraId="0EC50021" w14:textId="77777777" w:rsidTr="00EF5CF6">
        <w:trPr>
          <w:trHeight w:val="1455"/>
        </w:trPr>
        <w:tc>
          <w:tcPr>
            <w:tcW w:w="1689" w:type="pct"/>
          </w:tcPr>
          <w:p w14:paraId="61C1D94E" w14:textId="77777777" w:rsidR="00F04FB8" w:rsidRPr="00F04FB8" w:rsidRDefault="00F04FB8" w:rsidP="00F04FB8">
            <w:pPr>
              <w:suppressAutoHyphens/>
              <w:spacing w:after="0" w:line="240" w:lineRule="auto"/>
              <w:rPr>
                <w:rFonts w:ascii="Times New Roman" w:hAnsi="Times New Roman"/>
                <w:iCs/>
                <w:sz w:val="24"/>
                <w:szCs w:val="24"/>
              </w:rPr>
            </w:pPr>
            <w:r w:rsidRPr="00F04FB8">
              <w:rPr>
                <w:rFonts w:ascii="Times New Roman" w:hAnsi="Times New Roman"/>
                <w:iCs/>
                <w:spacing w:val="-6"/>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135" w:type="pct"/>
          </w:tcPr>
          <w:p w14:paraId="64BA77E6" w14:textId="77777777" w:rsidR="00F04FB8" w:rsidRPr="00F04FB8" w:rsidRDefault="00F04FB8" w:rsidP="00F04FB8">
            <w:pPr>
              <w:spacing w:after="0" w:line="240" w:lineRule="auto"/>
              <w:jc w:val="both"/>
              <w:rPr>
                <w:rFonts w:ascii="Times New Roman" w:hAnsi="Times New Roman"/>
                <w:iCs/>
                <w:sz w:val="24"/>
                <w:szCs w:val="24"/>
              </w:rPr>
            </w:pPr>
            <w:r w:rsidRPr="00F04FB8">
              <w:rPr>
                <w:rFonts w:ascii="Times New Roman" w:hAnsi="Times New Roman"/>
                <w:bCs/>
                <w:sz w:val="24"/>
                <w:szCs w:val="24"/>
              </w:rPr>
              <w:t>демонстрирует умение выбора и применения инструментов бережливого производства в заданных производственных условиях</w:t>
            </w:r>
          </w:p>
        </w:tc>
        <w:tc>
          <w:tcPr>
            <w:tcW w:w="1175" w:type="pct"/>
            <w:vMerge/>
          </w:tcPr>
          <w:p w14:paraId="6096A857" w14:textId="77777777" w:rsidR="00F04FB8" w:rsidRPr="00F04FB8" w:rsidRDefault="00F04FB8" w:rsidP="00F04FB8">
            <w:pPr>
              <w:spacing w:after="0" w:line="240" w:lineRule="auto"/>
              <w:jc w:val="center"/>
              <w:rPr>
                <w:rFonts w:ascii="Times New Roman" w:hAnsi="Times New Roman"/>
                <w:bCs/>
                <w:sz w:val="24"/>
                <w:szCs w:val="24"/>
              </w:rPr>
            </w:pPr>
          </w:p>
        </w:tc>
      </w:tr>
    </w:tbl>
    <w:p w14:paraId="55A3356D" w14:textId="77777777" w:rsidR="00CD491D" w:rsidRDefault="00CD491D" w:rsidP="003E6311">
      <w:pPr>
        <w:pStyle w:val="afffffd"/>
        <w:jc w:val="right"/>
        <w:rPr>
          <w:rFonts w:ascii="Times New Roman" w:hAnsi="Times New Roman"/>
          <w:b/>
          <w:bCs/>
        </w:rPr>
      </w:pPr>
    </w:p>
    <w:p w14:paraId="0560D7A4" w14:textId="77777777" w:rsidR="00F04FB8" w:rsidRDefault="00F04FB8">
      <w:pPr>
        <w:spacing w:after="160" w:line="259" w:lineRule="auto"/>
        <w:rPr>
          <w:rFonts w:ascii="Times New Roman" w:hAnsi="Times New Roman"/>
          <w:b/>
          <w:bCs/>
          <w:sz w:val="24"/>
          <w:szCs w:val="24"/>
        </w:rPr>
      </w:pPr>
      <w:r>
        <w:rPr>
          <w:rFonts w:ascii="Times New Roman" w:hAnsi="Times New Roman"/>
          <w:b/>
          <w:bCs/>
          <w:sz w:val="24"/>
          <w:szCs w:val="24"/>
        </w:rPr>
        <w:br w:type="page"/>
      </w:r>
    </w:p>
    <w:p w14:paraId="50768940" w14:textId="48C69577" w:rsidR="003E6311" w:rsidRPr="00CD0AC1" w:rsidRDefault="003E6311" w:rsidP="00CD0AC1">
      <w:pPr>
        <w:pStyle w:val="afffffd"/>
        <w:spacing w:before="0" w:line="276" w:lineRule="auto"/>
        <w:jc w:val="right"/>
        <w:rPr>
          <w:rFonts w:ascii="Times New Roman" w:hAnsi="Times New Roman"/>
          <w:b/>
          <w:bCs/>
          <w:color w:val="auto"/>
          <w:sz w:val="24"/>
          <w:szCs w:val="24"/>
        </w:rPr>
      </w:pPr>
      <w:r w:rsidRPr="00CD0AC1">
        <w:rPr>
          <w:rFonts w:ascii="Times New Roman" w:hAnsi="Times New Roman"/>
          <w:b/>
          <w:bCs/>
          <w:color w:val="auto"/>
          <w:sz w:val="24"/>
          <w:szCs w:val="24"/>
        </w:rPr>
        <w:lastRenderedPageBreak/>
        <w:t xml:space="preserve">Приложение </w:t>
      </w:r>
      <w:r w:rsidR="00CD491D" w:rsidRPr="00CD0AC1">
        <w:rPr>
          <w:rFonts w:ascii="Times New Roman" w:hAnsi="Times New Roman"/>
          <w:b/>
          <w:bCs/>
          <w:color w:val="auto"/>
          <w:sz w:val="24"/>
          <w:szCs w:val="24"/>
        </w:rPr>
        <w:t>3</w:t>
      </w:r>
      <w:r w:rsidRPr="00CD0AC1">
        <w:rPr>
          <w:rFonts w:ascii="Times New Roman" w:hAnsi="Times New Roman"/>
          <w:b/>
          <w:bCs/>
          <w:color w:val="auto"/>
          <w:sz w:val="24"/>
          <w:szCs w:val="24"/>
        </w:rPr>
        <w:t>.</w:t>
      </w:r>
      <w:r w:rsidRPr="00CD0AC1">
        <w:rPr>
          <w:rFonts w:ascii="Times New Roman" w:hAnsi="Times New Roman"/>
          <w:b/>
          <w:bCs/>
          <w:noProof/>
          <w:color w:val="auto"/>
          <w:sz w:val="24"/>
          <w:szCs w:val="24"/>
        </w:rPr>
        <w:t>6</w:t>
      </w:r>
    </w:p>
    <w:p w14:paraId="6E7C2A79" w14:textId="343FB774" w:rsidR="003E6311" w:rsidRPr="00CD0AC1" w:rsidRDefault="008B269D" w:rsidP="00CD0AC1">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2C765613" w14:textId="77777777" w:rsidR="003E6311" w:rsidRPr="00CD0AC1" w:rsidRDefault="003E6311" w:rsidP="00CD0AC1">
      <w:pPr>
        <w:spacing w:after="0"/>
        <w:jc w:val="right"/>
        <w:rPr>
          <w:rFonts w:ascii="Times New Roman" w:hAnsi="Times New Roman"/>
          <w:b/>
          <w:i/>
          <w:sz w:val="24"/>
          <w:szCs w:val="24"/>
        </w:rPr>
      </w:pPr>
      <w:r w:rsidRPr="00CD0AC1">
        <w:rPr>
          <w:rFonts w:ascii="Times New Roman" w:hAnsi="Times New Roman"/>
          <w:sz w:val="24"/>
          <w:szCs w:val="24"/>
        </w:rPr>
        <w:t xml:space="preserve">12.02.01 Авиационные приборы и комплексы </w:t>
      </w:r>
      <w:r w:rsidRPr="00CD0AC1">
        <w:rPr>
          <w:rFonts w:ascii="Times New Roman" w:hAnsi="Times New Roman"/>
          <w:sz w:val="24"/>
          <w:szCs w:val="24"/>
        </w:rPr>
        <w:br/>
      </w:r>
    </w:p>
    <w:p w14:paraId="52D0E2F4" w14:textId="77777777" w:rsidR="003E6311" w:rsidRPr="00CD0AC1" w:rsidRDefault="003E6311" w:rsidP="00CD0AC1">
      <w:pPr>
        <w:jc w:val="right"/>
        <w:rPr>
          <w:rFonts w:ascii="Times New Roman" w:hAnsi="Times New Roman"/>
          <w:i/>
          <w:sz w:val="24"/>
          <w:szCs w:val="24"/>
        </w:rPr>
      </w:pPr>
    </w:p>
    <w:p w14:paraId="329F927E" w14:textId="77777777" w:rsidR="003E6311" w:rsidRPr="00CD0AC1" w:rsidRDefault="003E6311" w:rsidP="00CD0AC1">
      <w:pPr>
        <w:jc w:val="center"/>
        <w:rPr>
          <w:rFonts w:ascii="Times New Roman" w:hAnsi="Times New Roman"/>
          <w:b/>
          <w:i/>
          <w:sz w:val="24"/>
          <w:szCs w:val="24"/>
        </w:rPr>
      </w:pPr>
    </w:p>
    <w:p w14:paraId="2EC3BC2C" w14:textId="77777777" w:rsidR="003E6311" w:rsidRPr="00CD0AC1" w:rsidRDefault="003E6311" w:rsidP="00CD0AC1">
      <w:pPr>
        <w:jc w:val="center"/>
        <w:rPr>
          <w:rFonts w:ascii="Times New Roman" w:hAnsi="Times New Roman"/>
          <w:b/>
          <w:i/>
          <w:sz w:val="24"/>
          <w:szCs w:val="24"/>
        </w:rPr>
      </w:pPr>
    </w:p>
    <w:p w14:paraId="2616BA01" w14:textId="4670DA12" w:rsidR="003E6311" w:rsidRPr="00CD0AC1" w:rsidRDefault="003E6311" w:rsidP="00CD0AC1">
      <w:pPr>
        <w:jc w:val="center"/>
        <w:rPr>
          <w:rFonts w:ascii="Times New Roman" w:hAnsi="Times New Roman"/>
          <w:b/>
          <w:i/>
          <w:sz w:val="24"/>
          <w:szCs w:val="24"/>
        </w:rPr>
      </w:pPr>
    </w:p>
    <w:p w14:paraId="726AC99D" w14:textId="05C58D84" w:rsidR="00CD491D" w:rsidRPr="00CD0AC1" w:rsidRDefault="00CD491D" w:rsidP="00CD0AC1">
      <w:pPr>
        <w:jc w:val="center"/>
        <w:rPr>
          <w:rFonts w:ascii="Times New Roman" w:hAnsi="Times New Roman"/>
          <w:b/>
          <w:i/>
          <w:sz w:val="24"/>
          <w:szCs w:val="24"/>
        </w:rPr>
      </w:pPr>
    </w:p>
    <w:p w14:paraId="06D2AFA3" w14:textId="5BA8B9E9" w:rsidR="00CD491D" w:rsidRPr="00CD0AC1" w:rsidRDefault="00CD491D" w:rsidP="00CD0AC1">
      <w:pPr>
        <w:jc w:val="center"/>
        <w:rPr>
          <w:rFonts w:ascii="Times New Roman" w:hAnsi="Times New Roman"/>
          <w:b/>
          <w:i/>
          <w:sz w:val="24"/>
          <w:szCs w:val="24"/>
        </w:rPr>
      </w:pPr>
    </w:p>
    <w:p w14:paraId="72F0F43C" w14:textId="77777777" w:rsidR="00CD491D" w:rsidRPr="00CD0AC1" w:rsidRDefault="00CD491D" w:rsidP="00CD0AC1">
      <w:pPr>
        <w:jc w:val="center"/>
        <w:rPr>
          <w:rFonts w:ascii="Times New Roman" w:hAnsi="Times New Roman"/>
          <w:b/>
          <w:i/>
          <w:sz w:val="24"/>
          <w:szCs w:val="24"/>
        </w:rPr>
      </w:pPr>
    </w:p>
    <w:p w14:paraId="50EA7FEB" w14:textId="77777777" w:rsidR="003E6311" w:rsidRPr="00CD0AC1" w:rsidRDefault="003E6311" w:rsidP="00CD0AC1">
      <w:pPr>
        <w:jc w:val="center"/>
        <w:rPr>
          <w:rFonts w:ascii="Times New Roman" w:hAnsi="Times New Roman"/>
          <w:b/>
          <w:i/>
          <w:sz w:val="24"/>
          <w:szCs w:val="24"/>
        </w:rPr>
      </w:pPr>
    </w:p>
    <w:p w14:paraId="4F3A461E" w14:textId="77777777" w:rsidR="003E6311" w:rsidRPr="00CD0AC1" w:rsidRDefault="003E6311" w:rsidP="00CD0AC1">
      <w:pPr>
        <w:jc w:val="center"/>
        <w:rPr>
          <w:rFonts w:ascii="Times New Roman" w:hAnsi="Times New Roman"/>
          <w:b/>
          <w:sz w:val="24"/>
          <w:szCs w:val="24"/>
        </w:rPr>
      </w:pPr>
      <w:r w:rsidRPr="00CD0AC1">
        <w:rPr>
          <w:rFonts w:ascii="Times New Roman" w:hAnsi="Times New Roman"/>
          <w:b/>
          <w:sz w:val="24"/>
          <w:szCs w:val="24"/>
        </w:rPr>
        <w:t>ПРИМЕРНАЯ РАБОЧАЯ ПРОГРАММА УЧЕБНОЙ ДИСЦИПЛИНЫ</w:t>
      </w:r>
    </w:p>
    <w:p w14:paraId="09A0CE62" w14:textId="77777777" w:rsidR="003E6311" w:rsidRPr="00CD0AC1" w:rsidRDefault="003E6311" w:rsidP="00CD0AC1">
      <w:pPr>
        <w:jc w:val="center"/>
        <w:rPr>
          <w:rFonts w:ascii="Times New Roman" w:hAnsi="Times New Roman"/>
          <w:b/>
          <w:i/>
          <w:sz w:val="24"/>
          <w:szCs w:val="24"/>
          <w:u w:val="single"/>
        </w:rPr>
      </w:pPr>
    </w:p>
    <w:p w14:paraId="791A4523" w14:textId="5554F552" w:rsidR="003E6311" w:rsidRPr="00CD0AC1" w:rsidRDefault="003E6311" w:rsidP="00CD0AC1">
      <w:pPr>
        <w:spacing w:after="0"/>
        <w:jc w:val="center"/>
        <w:rPr>
          <w:rFonts w:ascii="Times New Roman" w:hAnsi="Times New Roman"/>
          <w:b/>
          <w:sz w:val="24"/>
          <w:szCs w:val="24"/>
        </w:rPr>
      </w:pPr>
      <w:r w:rsidRPr="00CD0AC1">
        <w:rPr>
          <w:rFonts w:ascii="Times New Roman" w:hAnsi="Times New Roman"/>
          <w:b/>
          <w:noProof/>
          <w:sz w:val="24"/>
          <w:szCs w:val="24"/>
        </w:rPr>
        <w:t>СГ.06</w:t>
      </w:r>
      <w:r w:rsidRPr="00CD0AC1">
        <w:rPr>
          <w:rFonts w:ascii="Times New Roman" w:hAnsi="Times New Roman"/>
          <w:b/>
          <w:sz w:val="24"/>
          <w:szCs w:val="24"/>
        </w:rPr>
        <w:t xml:space="preserve"> </w:t>
      </w:r>
      <w:r w:rsidRPr="00CD0AC1">
        <w:rPr>
          <w:rFonts w:ascii="Times New Roman" w:hAnsi="Times New Roman"/>
          <w:b/>
          <w:noProof/>
          <w:sz w:val="24"/>
          <w:szCs w:val="24"/>
        </w:rPr>
        <w:t>Основы финансовой грамотности</w:t>
      </w:r>
    </w:p>
    <w:p w14:paraId="7FDB511D" w14:textId="77777777" w:rsidR="003E6311" w:rsidRPr="00CD0AC1" w:rsidRDefault="003E6311" w:rsidP="00CD0AC1">
      <w:pPr>
        <w:rPr>
          <w:rFonts w:ascii="Times New Roman" w:hAnsi="Times New Roman"/>
          <w:b/>
          <w:i/>
          <w:sz w:val="24"/>
          <w:szCs w:val="24"/>
        </w:rPr>
      </w:pPr>
    </w:p>
    <w:p w14:paraId="1BC3BA0D" w14:textId="77777777" w:rsidR="003E6311" w:rsidRPr="00CD0AC1" w:rsidRDefault="003E6311" w:rsidP="00CD0AC1">
      <w:pPr>
        <w:rPr>
          <w:rFonts w:ascii="Times New Roman" w:hAnsi="Times New Roman"/>
          <w:b/>
          <w:i/>
          <w:sz w:val="24"/>
          <w:szCs w:val="24"/>
        </w:rPr>
      </w:pPr>
    </w:p>
    <w:p w14:paraId="3EC54995" w14:textId="77777777" w:rsidR="003E6311" w:rsidRPr="00CD0AC1" w:rsidRDefault="003E6311" w:rsidP="00CD0AC1">
      <w:pPr>
        <w:rPr>
          <w:rFonts w:ascii="Times New Roman" w:hAnsi="Times New Roman"/>
          <w:b/>
          <w:i/>
          <w:sz w:val="24"/>
          <w:szCs w:val="24"/>
        </w:rPr>
      </w:pPr>
    </w:p>
    <w:p w14:paraId="31A4B032" w14:textId="77777777" w:rsidR="003E6311" w:rsidRPr="00CD0AC1" w:rsidRDefault="003E6311" w:rsidP="00CD0AC1">
      <w:pPr>
        <w:rPr>
          <w:rFonts w:ascii="Times New Roman" w:hAnsi="Times New Roman"/>
          <w:b/>
          <w:i/>
          <w:sz w:val="24"/>
          <w:szCs w:val="24"/>
        </w:rPr>
      </w:pPr>
    </w:p>
    <w:p w14:paraId="16084A8E" w14:textId="77777777" w:rsidR="003E6311" w:rsidRPr="00CD0AC1" w:rsidRDefault="003E6311" w:rsidP="00CD0AC1">
      <w:pPr>
        <w:rPr>
          <w:rFonts w:ascii="Times New Roman" w:hAnsi="Times New Roman"/>
          <w:b/>
          <w:i/>
          <w:sz w:val="24"/>
          <w:szCs w:val="24"/>
        </w:rPr>
      </w:pPr>
    </w:p>
    <w:p w14:paraId="5720DBA3" w14:textId="77777777" w:rsidR="003E6311" w:rsidRPr="00CD0AC1" w:rsidRDefault="003E6311" w:rsidP="00CD0AC1">
      <w:pPr>
        <w:rPr>
          <w:rFonts w:ascii="Times New Roman" w:hAnsi="Times New Roman"/>
          <w:b/>
          <w:i/>
          <w:sz w:val="24"/>
          <w:szCs w:val="24"/>
        </w:rPr>
      </w:pPr>
    </w:p>
    <w:p w14:paraId="2296E2F2" w14:textId="77777777" w:rsidR="003E6311" w:rsidRPr="00CD0AC1" w:rsidRDefault="003E6311" w:rsidP="00CD0AC1">
      <w:pPr>
        <w:rPr>
          <w:rFonts w:ascii="Times New Roman" w:hAnsi="Times New Roman"/>
          <w:b/>
          <w:i/>
          <w:sz w:val="24"/>
          <w:szCs w:val="24"/>
        </w:rPr>
      </w:pPr>
    </w:p>
    <w:p w14:paraId="118D1284" w14:textId="77777777" w:rsidR="003E6311" w:rsidRPr="00CD0AC1" w:rsidRDefault="003E6311" w:rsidP="00CD0AC1">
      <w:pPr>
        <w:rPr>
          <w:rFonts w:ascii="Times New Roman" w:hAnsi="Times New Roman"/>
          <w:b/>
          <w:i/>
          <w:sz w:val="24"/>
          <w:szCs w:val="24"/>
        </w:rPr>
      </w:pPr>
    </w:p>
    <w:p w14:paraId="6C0C190F" w14:textId="77777777" w:rsidR="003E6311" w:rsidRPr="00CD0AC1" w:rsidRDefault="003E6311" w:rsidP="00CD0AC1">
      <w:pPr>
        <w:rPr>
          <w:rFonts w:ascii="Times New Roman" w:hAnsi="Times New Roman"/>
          <w:b/>
          <w:i/>
          <w:sz w:val="24"/>
          <w:szCs w:val="24"/>
        </w:rPr>
      </w:pPr>
    </w:p>
    <w:p w14:paraId="272A3CC0" w14:textId="77777777" w:rsidR="003E6311" w:rsidRPr="00CD0AC1" w:rsidRDefault="003E6311" w:rsidP="00CD0AC1">
      <w:pPr>
        <w:rPr>
          <w:rFonts w:ascii="Times New Roman" w:hAnsi="Times New Roman"/>
          <w:b/>
          <w:i/>
          <w:sz w:val="24"/>
          <w:szCs w:val="24"/>
        </w:rPr>
      </w:pPr>
    </w:p>
    <w:p w14:paraId="1A696599" w14:textId="657C06E3" w:rsidR="003E6311" w:rsidRPr="00CD0AC1" w:rsidRDefault="003E6311" w:rsidP="00CD0AC1">
      <w:pPr>
        <w:jc w:val="center"/>
        <w:rPr>
          <w:rFonts w:ascii="Times New Roman" w:hAnsi="Times New Roman"/>
          <w:b/>
          <w:sz w:val="24"/>
          <w:szCs w:val="24"/>
          <w:vertAlign w:val="superscript"/>
        </w:rPr>
      </w:pPr>
      <w:r w:rsidRPr="00CD0AC1">
        <w:rPr>
          <w:rFonts w:ascii="Times New Roman" w:hAnsi="Times New Roman"/>
          <w:b/>
          <w:bCs/>
          <w:sz w:val="24"/>
          <w:szCs w:val="24"/>
        </w:rPr>
        <w:t>202</w:t>
      </w:r>
      <w:r w:rsidR="00CD491D" w:rsidRPr="00CD0AC1">
        <w:rPr>
          <w:rFonts w:ascii="Times New Roman" w:hAnsi="Times New Roman"/>
          <w:b/>
          <w:bCs/>
          <w:sz w:val="24"/>
          <w:szCs w:val="24"/>
        </w:rPr>
        <w:t>3</w:t>
      </w:r>
      <w:r w:rsidRPr="00CD0AC1">
        <w:rPr>
          <w:rFonts w:ascii="Times New Roman" w:hAnsi="Times New Roman"/>
          <w:b/>
          <w:bCs/>
          <w:sz w:val="24"/>
          <w:szCs w:val="24"/>
        </w:rPr>
        <w:t xml:space="preserve"> г.</w:t>
      </w:r>
      <w:r w:rsidRPr="00CD0AC1">
        <w:rPr>
          <w:rFonts w:ascii="Times New Roman" w:hAnsi="Times New Roman"/>
          <w:b/>
          <w:bCs/>
          <w:sz w:val="24"/>
          <w:szCs w:val="24"/>
        </w:rPr>
        <w:br w:type="page"/>
      </w:r>
    </w:p>
    <w:p w14:paraId="586B5BDF" w14:textId="77777777" w:rsidR="003E6311" w:rsidRPr="00CD0AC1" w:rsidRDefault="003E6311" w:rsidP="00CD0AC1">
      <w:pPr>
        <w:jc w:val="center"/>
        <w:rPr>
          <w:rFonts w:ascii="Times New Roman" w:hAnsi="Times New Roman"/>
          <w:b/>
          <w:sz w:val="24"/>
          <w:szCs w:val="24"/>
        </w:rPr>
      </w:pPr>
      <w:r w:rsidRPr="00CD0AC1">
        <w:rPr>
          <w:rFonts w:ascii="Times New Roman" w:hAnsi="Times New Roman"/>
          <w:b/>
          <w:sz w:val="24"/>
          <w:szCs w:val="24"/>
        </w:rPr>
        <w:lastRenderedPageBreak/>
        <w:t>СОДЕРЖАНИЕ</w:t>
      </w:r>
    </w:p>
    <w:p w14:paraId="29B06A2E" w14:textId="77777777" w:rsidR="003E6311" w:rsidRPr="00CD0AC1" w:rsidRDefault="003E6311" w:rsidP="00CD0AC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CD0AC1" w14:paraId="13A48B5C" w14:textId="77777777" w:rsidTr="00AB4C7E">
        <w:tc>
          <w:tcPr>
            <w:tcW w:w="7501" w:type="dxa"/>
          </w:tcPr>
          <w:p w14:paraId="6FE63D53" w14:textId="77777777" w:rsidR="003E6311" w:rsidRPr="00CD0AC1" w:rsidRDefault="003E6311" w:rsidP="00E94D8A">
            <w:pPr>
              <w:numPr>
                <w:ilvl w:val="0"/>
                <w:numId w:val="31"/>
              </w:numPr>
              <w:suppressAutoHyphens/>
              <w:rPr>
                <w:rFonts w:ascii="Times New Roman" w:hAnsi="Times New Roman"/>
                <w:b/>
                <w:sz w:val="24"/>
                <w:szCs w:val="24"/>
              </w:rPr>
            </w:pPr>
            <w:r w:rsidRPr="00CD0AC1">
              <w:rPr>
                <w:rFonts w:ascii="Times New Roman" w:hAnsi="Times New Roman"/>
                <w:b/>
                <w:sz w:val="24"/>
                <w:szCs w:val="24"/>
              </w:rPr>
              <w:t xml:space="preserve">ОБЩАЯ ХАРАКТЕРИСТИКА </w:t>
            </w:r>
            <w:r w:rsidRPr="00CD0AC1">
              <w:rPr>
                <w:rFonts w:ascii="Times New Roman" w:hAnsi="Times New Roman"/>
                <w:b/>
                <w:color w:val="000000"/>
                <w:sz w:val="24"/>
                <w:szCs w:val="24"/>
              </w:rPr>
              <w:t>ПРИМЕРНОЙ РАБОЧЕЙ ПРОГРАММЫ</w:t>
            </w:r>
            <w:r w:rsidRPr="00CD0AC1">
              <w:rPr>
                <w:rFonts w:ascii="Times New Roman" w:hAnsi="Times New Roman"/>
                <w:b/>
                <w:sz w:val="24"/>
                <w:szCs w:val="24"/>
              </w:rPr>
              <w:t xml:space="preserve"> УЧЕБНОЙ ДИСЦИПЛИНЫ</w:t>
            </w:r>
          </w:p>
        </w:tc>
        <w:tc>
          <w:tcPr>
            <w:tcW w:w="1854" w:type="dxa"/>
          </w:tcPr>
          <w:p w14:paraId="6ECB9874" w14:textId="77777777" w:rsidR="003E6311" w:rsidRPr="00CD0AC1" w:rsidRDefault="003E6311" w:rsidP="00CD0AC1">
            <w:pPr>
              <w:rPr>
                <w:rFonts w:ascii="Times New Roman" w:hAnsi="Times New Roman"/>
                <w:b/>
                <w:sz w:val="24"/>
                <w:szCs w:val="24"/>
              </w:rPr>
            </w:pPr>
          </w:p>
        </w:tc>
      </w:tr>
      <w:tr w:rsidR="003E6311" w:rsidRPr="00CD0AC1" w14:paraId="7073C6F2" w14:textId="77777777" w:rsidTr="00AB4C7E">
        <w:tc>
          <w:tcPr>
            <w:tcW w:w="7501" w:type="dxa"/>
          </w:tcPr>
          <w:p w14:paraId="2A830D95" w14:textId="77777777" w:rsidR="003E6311" w:rsidRPr="00CD0AC1" w:rsidRDefault="003E6311" w:rsidP="00E94D8A">
            <w:pPr>
              <w:numPr>
                <w:ilvl w:val="0"/>
                <w:numId w:val="31"/>
              </w:numPr>
              <w:suppressAutoHyphens/>
              <w:rPr>
                <w:rFonts w:ascii="Times New Roman" w:hAnsi="Times New Roman"/>
                <w:b/>
                <w:sz w:val="24"/>
                <w:szCs w:val="24"/>
              </w:rPr>
            </w:pPr>
            <w:r w:rsidRPr="00CD0AC1">
              <w:rPr>
                <w:rFonts w:ascii="Times New Roman" w:hAnsi="Times New Roman"/>
                <w:b/>
                <w:sz w:val="24"/>
                <w:szCs w:val="24"/>
              </w:rPr>
              <w:t>СТРУКТУРА И СОДЕРЖАНИЕ УЧЕБНОЙ ДИСЦИПЛИНЫ</w:t>
            </w:r>
          </w:p>
          <w:p w14:paraId="00ACD9B6" w14:textId="77777777" w:rsidR="003E6311" w:rsidRPr="00CD0AC1" w:rsidRDefault="003E6311" w:rsidP="00E94D8A">
            <w:pPr>
              <w:numPr>
                <w:ilvl w:val="0"/>
                <w:numId w:val="31"/>
              </w:numPr>
              <w:suppressAutoHyphens/>
              <w:rPr>
                <w:rFonts w:ascii="Times New Roman" w:hAnsi="Times New Roman"/>
                <w:b/>
                <w:sz w:val="24"/>
                <w:szCs w:val="24"/>
              </w:rPr>
            </w:pPr>
            <w:r w:rsidRPr="00CD0AC1">
              <w:rPr>
                <w:rFonts w:ascii="Times New Roman" w:hAnsi="Times New Roman"/>
                <w:b/>
                <w:sz w:val="24"/>
                <w:szCs w:val="24"/>
              </w:rPr>
              <w:t>УСЛОВИЯ РЕАЛИЗАЦИИ УЧЕБНОЙ ДИСЦИПЛИНЫ</w:t>
            </w:r>
          </w:p>
        </w:tc>
        <w:tc>
          <w:tcPr>
            <w:tcW w:w="1854" w:type="dxa"/>
          </w:tcPr>
          <w:p w14:paraId="0228C0A9" w14:textId="77777777" w:rsidR="003E6311" w:rsidRPr="00CD0AC1" w:rsidRDefault="003E6311" w:rsidP="00CD0AC1">
            <w:pPr>
              <w:ind w:left="644"/>
              <w:rPr>
                <w:rFonts w:ascii="Times New Roman" w:hAnsi="Times New Roman"/>
                <w:b/>
                <w:sz w:val="24"/>
                <w:szCs w:val="24"/>
              </w:rPr>
            </w:pPr>
          </w:p>
        </w:tc>
      </w:tr>
      <w:tr w:rsidR="003E6311" w:rsidRPr="00CD0AC1" w14:paraId="70D28AC2" w14:textId="77777777" w:rsidTr="00AB4C7E">
        <w:tc>
          <w:tcPr>
            <w:tcW w:w="7501" w:type="dxa"/>
          </w:tcPr>
          <w:p w14:paraId="24A4160E" w14:textId="77777777" w:rsidR="003E6311" w:rsidRPr="00CD0AC1" w:rsidRDefault="003E6311" w:rsidP="00E94D8A">
            <w:pPr>
              <w:numPr>
                <w:ilvl w:val="0"/>
                <w:numId w:val="31"/>
              </w:numPr>
              <w:suppressAutoHyphens/>
              <w:rPr>
                <w:rFonts w:ascii="Times New Roman" w:hAnsi="Times New Roman"/>
                <w:b/>
                <w:sz w:val="24"/>
                <w:szCs w:val="24"/>
              </w:rPr>
            </w:pPr>
            <w:r w:rsidRPr="00CD0AC1">
              <w:rPr>
                <w:rFonts w:ascii="Times New Roman" w:hAnsi="Times New Roman"/>
                <w:b/>
                <w:sz w:val="24"/>
                <w:szCs w:val="24"/>
              </w:rPr>
              <w:t>КОНТРОЛЬ И ОЦЕНКА РЕЗУЛЬТАТОВ ОСВОЕНИЯ УЧЕБНОЙ ДИСЦИПЛИНЫ</w:t>
            </w:r>
          </w:p>
          <w:p w14:paraId="45EEE40A" w14:textId="77777777" w:rsidR="003E6311" w:rsidRPr="00CD0AC1" w:rsidRDefault="003E6311" w:rsidP="00CD0AC1">
            <w:pPr>
              <w:suppressAutoHyphens/>
              <w:rPr>
                <w:rFonts w:ascii="Times New Roman" w:hAnsi="Times New Roman"/>
                <w:b/>
                <w:sz w:val="24"/>
                <w:szCs w:val="24"/>
              </w:rPr>
            </w:pPr>
          </w:p>
        </w:tc>
        <w:tc>
          <w:tcPr>
            <w:tcW w:w="1854" w:type="dxa"/>
          </w:tcPr>
          <w:p w14:paraId="78AF1C03" w14:textId="77777777" w:rsidR="003E6311" w:rsidRPr="00CD0AC1" w:rsidRDefault="003E6311" w:rsidP="00CD0AC1">
            <w:pPr>
              <w:rPr>
                <w:rFonts w:ascii="Times New Roman" w:hAnsi="Times New Roman"/>
                <w:b/>
                <w:sz w:val="24"/>
                <w:szCs w:val="24"/>
              </w:rPr>
            </w:pPr>
          </w:p>
        </w:tc>
      </w:tr>
    </w:tbl>
    <w:p w14:paraId="5822356D" w14:textId="77777777" w:rsidR="003E6311" w:rsidRPr="00CD0AC1" w:rsidRDefault="003E6311" w:rsidP="00E94D8A">
      <w:pPr>
        <w:numPr>
          <w:ilvl w:val="0"/>
          <w:numId w:val="61"/>
        </w:numPr>
        <w:suppressAutoHyphens/>
        <w:spacing w:after="0"/>
        <w:jc w:val="center"/>
        <w:rPr>
          <w:rFonts w:ascii="Times New Roman" w:hAnsi="Times New Roman"/>
          <w:b/>
          <w:sz w:val="24"/>
          <w:szCs w:val="24"/>
        </w:rPr>
      </w:pPr>
      <w:r w:rsidRPr="00CD0AC1">
        <w:rPr>
          <w:rFonts w:ascii="Times New Roman" w:hAnsi="Times New Roman"/>
          <w:b/>
          <w:i/>
          <w:sz w:val="24"/>
          <w:szCs w:val="24"/>
          <w:u w:val="single"/>
        </w:rPr>
        <w:br w:type="page"/>
      </w:r>
      <w:r w:rsidRPr="00CD0AC1">
        <w:rPr>
          <w:rFonts w:ascii="Times New Roman" w:hAnsi="Times New Roman"/>
          <w:b/>
          <w:sz w:val="24"/>
          <w:szCs w:val="24"/>
        </w:rPr>
        <w:lastRenderedPageBreak/>
        <w:t xml:space="preserve">ОБЩАЯ ХАРАКТЕРИСТИКА </w:t>
      </w:r>
      <w:r w:rsidRPr="00CD0AC1">
        <w:rPr>
          <w:rFonts w:ascii="Times New Roman" w:hAnsi="Times New Roman"/>
          <w:b/>
          <w:color w:val="000000"/>
          <w:sz w:val="24"/>
          <w:szCs w:val="24"/>
        </w:rPr>
        <w:t>ПРИМЕРНОЙ РАБОЧЕЙ ПРОГРАММЫ</w:t>
      </w:r>
      <w:r w:rsidRPr="00CD0AC1">
        <w:rPr>
          <w:rFonts w:ascii="Times New Roman" w:hAnsi="Times New Roman"/>
          <w:b/>
          <w:sz w:val="24"/>
          <w:szCs w:val="24"/>
        </w:rPr>
        <w:t xml:space="preserve"> УЧЕБНОЙ ДИСЦИПЛИНЫ</w:t>
      </w:r>
    </w:p>
    <w:p w14:paraId="336887AA" w14:textId="590E315D" w:rsidR="003E6311" w:rsidRPr="00CD0AC1" w:rsidRDefault="003E6311" w:rsidP="00CD0AC1">
      <w:pPr>
        <w:suppressAutoHyphens/>
        <w:spacing w:after="0"/>
        <w:ind w:left="720"/>
        <w:jc w:val="center"/>
        <w:rPr>
          <w:rFonts w:ascii="Times New Roman" w:hAnsi="Times New Roman"/>
          <w:b/>
          <w:sz w:val="24"/>
          <w:szCs w:val="24"/>
        </w:rPr>
      </w:pPr>
      <w:r w:rsidRPr="00CD0AC1">
        <w:rPr>
          <w:rFonts w:ascii="Times New Roman" w:hAnsi="Times New Roman"/>
          <w:b/>
          <w:sz w:val="24"/>
          <w:szCs w:val="24"/>
        </w:rPr>
        <w:t>«</w:t>
      </w:r>
      <w:r w:rsidRPr="00CD0AC1">
        <w:rPr>
          <w:rFonts w:ascii="Times New Roman" w:hAnsi="Times New Roman"/>
          <w:b/>
          <w:noProof/>
          <w:sz w:val="24"/>
          <w:szCs w:val="24"/>
        </w:rPr>
        <w:t>СГ.06</w:t>
      </w:r>
      <w:r w:rsidRPr="00CD0AC1">
        <w:rPr>
          <w:rFonts w:ascii="Times New Roman" w:hAnsi="Times New Roman"/>
          <w:b/>
          <w:sz w:val="24"/>
          <w:szCs w:val="24"/>
        </w:rPr>
        <w:t xml:space="preserve"> </w:t>
      </w:r>
      <w:r w:rsidRPr="00CD0AC1">
        <w:rPr>
          <w:rFonts w:ascii="Times New Roman" w:hAnsi="Times New Roman"/>
          <w:b/>
          <w:noProof/>
          <w:sz w:val="24"/>
          <w:szCs w:val="24"/>
        </w:rPr>
        <w:t>Основы финансовой грамотности</w:t>
      </w:r>
      <w:r w:rsidRPr="00CD0AC1">
        <w:rPr>
          <w:rFonts w:ascii="Times New Roman" w:hAnsi="Times New Roman"/>
          <w:b/>
          <w:sz w:val="24"/>
          <w:szCs w:val="24"/>
        </w:rPr>
        <w:t>»</w:t>
      </w:r>
    </w:p>
    <w:p w14:paraId="6AABBEEA" w14:textId="77777777" w:rsidR="003E6311" w:rsidRPr="00CD0AC1" w:rsidRDefault="003E6311" w:rsidP="00CD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D0AC1">
        <w:rPr>
          <w:rFonts w:ascii="Times New Roman" w:hAnsi="Times New Roman"/>
          <w:b/>
          <w:sz w:val="24"/>
          <w:szCs w:val="24"/>
        </w:rPr>
        <w:t xml:space="preserve">1.1. Место дисциплины в структуре основной образовательной программы: </w:t>
      </w:r>
    </w:p>
    <w:p w14:paraId="59C80CA5" w14:textId="0E87F9B4" w:rsidR="003E6311" w:rsidRPr="00CD0AC1" w:rsidRDefault="003E6311" w:rsidP="00CD0A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D0AC1">
        <w:rPr>
          <w:rFonts w:ascii="Times New Roman" w:hAnsi="Times New Roman"/>
          <w:sz w:val="24"/>
          <w:szCs w:val="24"/>
        </w:rPr>
        <w:t>Учебная дисциплина «</w:t>
      </w:r>
      <w:r w:rsidRPr="00CD0AC1">
        <w:rPr>
          <w:rFonts w:ascii="Times New Roman" w:hAnsi="Times New Roman"/>
          <w:noProof/>
          <w:sz w:val="24"/>
          <w:szCs w:val="24"/>
        </w:rPr>
        <w:t>СГ.06</w:t>
      </w:r>
      <w:r w:rsidRPr="00CD0AC1">
        <w:rPr>
          <w:rFonts w:ascii="Times New Roman" w:hAnsi="Times New Roman"/>
          <w:sz w:val="24"/>
          <w:szCs w:val="24"/>
        </w:rPr>
        <w:t xml:space="preserve"> </w:t>
      </w:r>
      <w:r w:rsidRPr="00CD0AC1">
        <w:rPr>
          <w:rFonts w:ascii="Times New Roman" w:hAnsi="Times New Roman"/>
          <w:noProof/>
          <w:sz w:val="24"/>
          <w:szCs w:val="24"/>
        </w:rPr>
        <w:t>Основы финансовой грамотности</w:t>
      </w:r>
      <w:r w:rsidRPr="00CD0AC1">
        <w:rPr>
          <w:rFonts w:ascii="Times New Roman" w:hAnsi="Times New Roman"/>
          <w:sz w:val="24"/>
          <w:szCs w:val="24"/>
        </w:rPr>
        <w:t xml:space="preserve">» является обязательной частью </w:t>
      </w:r>
      <w:r w:rsidRPr="00CD0AC1">
        <w:rPr>
          <w:rFonts w:ascii="Times New Roman" w:hAnsi="Times New Roman"/>
          <w:noProof/>
          <w:sz w:val="24"/>
          <w:szCs w:val="24"/>
        </w:rPr>
        <w:t>социально-гуманитарного</w:t>
      </w:r>
      <w:r w:rsidRPr="00CD0AC1">
        <w:rPr>
          <w:rFonts w:ascii="Times New Roman" w:hAnsi="Times New Roman"/>
          <w:sz w:val="24"/>
          <w:szCs w:val="24"/>
        </w:rPr>
        <w:t xml:space="preserve"> цикла примерной образовательной программы в соответствии с ФГОС СПО по </w:t>
      </w:r>
      <w:r w:rsidRPr="00CD0AC1">
        <w:rPr>
          <w:rFonts w:ascii="Times New Roman" w:hAnsi="Times New Roman"/>
          <w:color w:val="000000"/>
          <w:sz w:val="24"/>
          <w:szCs w:val="24"/>
        </w:rPr>
        <w:t>специальности 12.02.01 Авиационные приборы и комплексы</w:t>
      </w:r>
      <w:r w:rsidRPr="00CD0AC1">
        <w:rPr>
          <w:rFonts w:ascii="Times New Roman" w:hAnsi="Times New Roman"/>
          <w:sz w:val="24"/>
          <w:szCs w:val="24"/>
        </w:rPr>
        <w:t xml:space="preserve">. </w:t>
      </w:r>
    </w:p>
    <w:p w14:paraId="38653A26" w14:textId="77777777" w:rsidR="00A104F4" w:rsidRPr="00A104F4" w:rsidRDefault="00A104F4" w:rsidP="00A104F4">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2" w:firstLineChars="294" w:firstLine="706"/>
        <w:jc w:val="both"/>
        <w:textDirection w:val="btLr"/>
        <w:textAlignment w:val="top"/>
        <w:outlineLvl w:val="0"/>
        <w:rPr>
          <w:rFonts w:ascii="Times New Roman" w:hAnsi="Times New Roman"/>
          <w:position w:val="-1"/>
          <w:sz w:val="24"/>
          <w:szCs w:val="24"/>
        </w:rPr>
      </w:pPr>
      <w:r w:rsidRPr="00A104F4">
        <w:rPr>
          <w:rFonts w:ascii="Times New Roman" w:eastAsia="Calibri" w:hAnsi="Times New Roman" w:cs="Calibri"/>
          <w:position w:val="-1"/>
          <w:sz w:val="24"/>
          <w:szCs w:val="24"/>
        </w:rPr>
        <w:t xml:space="preserve">Особое значение дисциплина имеет при формировании и развитии </w:t>
      </w:r>
      <w:r w:rsidRPr="00A104F4">
        <w:rPr>
          <w:rFonts w:ascii="Times New Roman" w:hAnsi="Times New Roman"/>
          <w:position w:val="-1"/>
          <w:sz w:val="24"/>
          <w:szCs w:val="24"/>
        </w:rPr>
        <w:t>ОК 01, ОК 02, ОК 03, ОК 04, ОК 05, ОК 07</w:t>
      </w:r>
      <w:r w:rsidRPr="00A104F4">
        <w:rPr>
          <w:rFonts w:ascii="Times New Roman" w:hAnsi="Times New Roman"/>
          <w:i/>
          <w:position w:val="-1"/>
          <w:sz w:val="24"/>
          <w:szCs w:val="24"/>
        </w:rPr>
        <w:t>.</w:t>
      </w:r>
      <w:r w:rsidRPr="00A104F4">
        <w:rPr>
          <w:rFonts w:ascii="Times New Roman" w:hAnsi="Times New Roman"/>
          <w:position w:val="-1"/>
          <w:sz w:val="24"/>
          <w:szCs w:val="24"/>
        </w:rPr>
        <w:t xml:space="preserve"> </w:t>
      </w:r>
    </w:p>
    <w:p w14:paraId="1E74855F" w14:textId="77777777" w:rsidR="00A104F4" w:rsidRPr="00A104F4" w:rsidRDefault="00A104F4" w:rsidP="00A104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Chars="-1" w:left="-2" w:firstLineChars="294" w:firstLine="706"/>
        <w:jc w:val="both"/>
        <w:textDirection w:val="btLr"/>
        <w:textAlignment w:val="top"/>
        <w:outlineLvl w:val="0"/>
        <w:rPr>
          <w:rFonts w:ascii="Times New Roman" w:hAnsi="Times New Roman"/>
          <w:position w:val="-1"/>
          <w:sz w:val="24"/>
          <w:szCs w:val="24"/>
        </w:rPr>
      </w:pPr>
    </w:p>
    <w:p w14:paraId="772D3E83" w14:textId="77777777" w:rsidR="00A104F4" w:rsidRPr="00A104F4" w:rsidRDefault="00A104F4" w:rsidP="00E94D8A">
      <w:pPr>
        <w:numPr>
          <w:ilvl w:val="1"/>
          <w:numId w:val="62"/>
        </w:numPr>
        <w:pBdr>
          <w:top w:val="nil"/>
          <w:left w:val="nil"/>
          <w:bottom w:val="nil"/>
          <w:right w:val="nil"/>
          <w:between w:val="nil"/>
        </w:pBdr>
        <w:suppressAutoHyphens/>
        <w:spacing w:after="0"/>
        <w:ind w:leftChars="-1" w:left="-2" w:firstLineChars="294" w:firstLine="708"/>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Цель и планируемые результаты освоения дисциплины:</w:t>
      </w:r>
    </w:p>
    <w:p w14:paraId="1DC41FDA" w14:textId="77777777" w:rsidR="00A104F4" w:rsidRPr="00A104F4" w:rsidRDefault="00A104F4" w:rsidP="00A104F4">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В рамках программы учебной дисциплины обучающимися осваиваются умения </w:t>
      </w:r>
      <w:r w:rsidRPr="00A104F4">
        <w:rPr>
          <w:rFonts w:ascii="Times New Roman" w:hAnsi="Times New Roman"/>
          <w:position w:val="-1"/>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4540"/>
        <w:gridCol w:w="3680"/>
      </w:tblGrid>
      <w:tr w:rsidR="00A104F4" w:rsidRPr="00A104F4" w14:paraId="050E9B85" w14:textId="77777777" w:rsidTr="00EF5CF6">
        <w:trPr>
          <w:trHeight w:val="330"/>
        </w:trPr>
        <w:tc>
          <w:tcPr>
            <w:tcW w:w="602" w:type="pct"/>
            <w:vMerge w:val="restart"/>
            <w:shd w:val="clear" w:color="auto" w:fill="auto"/>
            <w:vAlign w:val="center"/>
          </w:tcPr>
          <w:p w14:paraId="0806B635" w14:textId="77777777" w:rsidR="00A104F4" w:rsidRPr="00A104F4" w:rsidRDefault="00A104F4" w:rsidP="00A104F4">
            <w:pPr>
              <w:spacing w:after="0" w:line="240" w:lineRule="auto"/>
              <w:jc w:val="center"/>
              <w:rPr>
                <w:rFonts w:ascii="Times New Roman" w:hAnsi="Times New Roman"/>
                <w:color w:val="000000"/>
                <w:sz w:val="24"/>
                <w:szCs w:val="24"/>
              </w:rPr>
            </w:pPr>
            <w:r w:rsidRPr="00A104F4">
              <w:rPr>
                <w:rFonts w:ascii="Times New Roman" w:hAnsi="Times New Roman"/>
                <w:color w:val="000000"/>
                <w:sz w:val="24"/>
                <w:szCs w:val="24"/>
              </w:rPr>
              <w:t xml:space="preserve">Код </w:t>
            </w:r>
          </w:p>
          <w:p w14:paraId="0488B1BA"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r w:rsidRPr="00A104F4">
              <w:rPr>
                <w:rFonts w:ascii="Times New Roman" w:hAnsi="Times New Roman"/>
                <w:color w:val="000000"/>
                <w:sz w:val="24"/>
                <w:szCs w:val="24"/>
              </w:rPr>
              <w:t>ОК, ПК</w:t>
            </w:r>
          </w:p>
        </w:tc>
        <w:tc>
          <w:tcPr>
            <w:tcW w:w="4398" w:type="pct"/>
            <w:gridSpan w:val="2"/>
            <w:shd w:val="clear" w:color="auto" w:fill="auto"/>
            <w:vAlign w:val="center"/>
          </w:tcPr>
          <w:p w14:paraId="0B16CEF7" w14:textId="77777777" w:rsidR="00A104F4" w:rsidRPr="00A104F4" w:rsidRDefault="00A104F4" w:rsidP="00A104F4">
            <w:pPr>
              <w:spacing w:after="0" w:line="240" w:lineRule="auto"/>
              <w:jc w:val="center"/>
              <w:rPr>
                <w:rFonts w:ascii="Times New Roman" w:hAnsi="Times New Roman"/>
                <w:color w:val="000000"/>
                <w:sz w:val="24"/>
                <w:szCs w:val="24"/>
              </w:rPr>
            </w:pPr>
            <w:r w:rsidRPr="00A104F4">
              <w:rPr>
                <w:rFonts w:ascii="Times New Roman" w:hAnsi="Times New Roman"/>
                <w:color w:val="000000"/>
                <w:sz w:val="24"/>
                <w:szCs w:val="24"/>
              </w:rPr>
              <w:t>Дисциплинарные результаты</w:t>
            </w:r>
          </w:p>
        </w:tc>
      </w:tr>
      <w:tr w:rsidR="00A104F4" w:rsidRPr="00A104F4" w14:paraId="47269972" w14:textId="77777777" w:rsidTr="00EF5CF6">
        <w:trPr>
          <w:trHeight w:val="330"/>
        </w:trPr>
        <w:tc>
          <w:tcPr>
            <w:tcW w:w="602" w:type="pct"/>
            <w:vMerge/>
            <w:shd w:val="clear" w:color="auto" w:fill="auto"/>
            <w:vAlign w:val="center"/>
            <w:hideMark/>
          </w:tcPr>
          <w:p w14:paraId="1C71033A" w14:textId="77777777" w:rsidR="00A104F4" w:rsidRPr="00A104F4" w:rsidRDefault="00A104F4" w:rsidP="00A104F4">
            <w:pPr>
              <w:spacing w:after="0" w:line="240" w:lineRule="auto"/>
              <w:jc w:val="center"/>
              <w:rPr>
                <w:rFonts w:ascii="Times New Roman" w:hAnsi="Times New Roman"/>
                <w:color w:val="000000"/>
                <w:sz w:val="24"/>
                <w:szCs w:val="24"/>
              </w:rPr>
            </w:pPr>
          </w:p>
        </w:tc>
        <w:tc>
          <w:tcPr>
            <w:tcW w:w="2429" w:type="pct"/>
            <w:shd w:val="clear" w:color="auto" w:fill="auto"/>
            <w:vAlign w:val="center"/>
            <w:hideMark/>
          </w:tcPr>
          <w:p w14:paraId="36958D9B" w14:textId="77777777" w:rsidR="00A104F4" w:rsidRPr="00A104F4" w:rsidRDefault="00A104F4" w:rsidP="00A104F4">
            <w:pPr>
              <w:spacing w:after="0" w:line="240" w:lineRule="auto"/>
              <w:jc w:val="center"/>
              <w:rPr>
                <w:rFonts w:ascii="Times New Roman" w:hAnsi="Times New Roman"/>
                <w:color w:val="000000"/>
                <w:sz w:val="24"/>
                <w:szCs w:val="24"/>
              </w:rPr>
            </w:pPr>
            <w:r w:rsidRPr="00A104F4">
              <w:rPr>
                <w:rFonts w:ascii="Times New Roman" w:hAnsi="Times New Roman"/>
                <w:color w:val="000000"/>
                <w:sz w:val="24"/>
                <w:szCs w:val="24"/>
              </w:rPr>
              <w:t>Умения</w:t>
            </w:r>
          </w:p>
        </w:tc>
        <w:tc>
          <w:tcPr>
            <w:tcW w:w="1969" w:type="pct"/>
            <w:shd w:val="clear" w:color="auto" w:fill="auto"/>
            <w:vAlign w:val="center"/>
            <w:hideMark/>
          </w:tcPr>
          <w:p w14:paraId="22663C5E" w14:textId="77777777" w:rsidR="00A104F4" w:rsidRPr="00A104F4" w:rsidRDefault="00A104F4" w:rsidP="00A104F4">
            <w:pPr>
              <w:spacing w:after="0" w:line="240" w:lineRule="auto"/>
              <w:jc w:val="center"/>
              <w:rPr>
                <w:rFonts w:ascii="Times New Roman" w:hAnsi="Times New Roman"/>
                <w:color w:val="000000"/>
                <w:sz w:val="24"/>
                <w:szCs w:val="24"/>
              </w:rPr>
            </w:pPr>
            <w:r w:rsidRPr="00A104F4">
              <w:rPr>
                <w:rFonts w:ascii="Times New Roman" w:hAnsi="Times New Roman"/>
                <w:color w:val="000000"/>
                <w:sz w:val="24"/>
                <w:szCs w:val="24"/>
              </w:rPr>
              <w:t>Знания</w:t>
            </w:r>
          </w:p>
        </w:tc>
      </w:tr>
      <w:tr w:rsidR="00A104F4" w:rsidRPr="00A104F4" w14:paraId="3F762032" w14:textId="77777777" w:rsidTr="00EF5CF6">
        <w:trPr>
          <w:trHeight w:val="510"/>
        </w:trPr>
        <w:tc>
          <w:tcPr>
            <w:tcW w:w="602" w:type="pct"/>
            <w:vMerge w:val="restart"/>
            <w:shd w:val="clear" w:color="auto" w:fill="auto"/>
            <w:hideMark/>
          </w:tcPr>
          <w:p w14:paraId="2ED98634"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ОК 01</w:t>
            </w:r>
          </w:p>
          <w:p w14:paraId="69FE3FEC"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ОК 02</w:t>
            </w:r>
          </w:p>
          <w:p w14:paraId="59E72211"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ОК 03</w:t>
            </w:r>
          </w:p>
          <w:p w14:paraId="1312BE25"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ОК 04</w:t>
            </w:r>
          </w:p>
          <w:p w14:paraId="51154E5B"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ОК 05</w:t>
            </w:r>
          </w:p>
          <w:p w14:paraId="396BECC0" w14:textId="77777777" w:rsidR="00A104F4" w:rsidRPr="00A104F4" w:rsidRDefault="00A104F4" w:rsidP="00A104F4">
            <w:pPr>
              <w:suppressAutoHyphens/>
              <w:spacing w:after="0" w:line="240" w:lineRule="auto"/>
              <w:ind w:leftChars="-1" w:hangingChars="1" w:hanging="2"/>
              <w:textDirection w:val="btLr"/>
              <w:textAlignment w:val="top"/>
              <w:outlineLvl w:val="0"/>
              <w:rPr>
                <w:rFonts w:ascii="Times New Roman" w:hAnsi="Times New Roman"/>
                <w:color w:val="000000"/>
                <w:sz w:val="24"/>
                <w:szCs w:val="24"/>
              </w:rPr>
            </w:pPr>
            <w:r w:rsidRPr="00A104F4">
              <w:rPr>
                <w:rFonts w:ascii="Times New Roman" w:hAnsi="Times New Roman"/>
                <w:color w:val="000000"/>
                <w:sz w:val="24"/>
                <w:szCs w:val="24"/>
              </w:rPr>
              <w:t>ОК 07</w:t>
            </w:r>
          </w:p>
        </w:tc>
        <w:tc>
          <w:tcPr>
            <w:tcW w:w="2429" w:type="pct"/>
            <w:shd w:val="clear" w:color="auto" w:fill="auto"/>
            <w:vAlign w:val="center"/>
            <w:hideMark/>
          </w:tcPr>
          <w:p w14:paraId="7C66469B"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определять задачу в профессиональном и/или социальном контексте;</w:t>
            </w:r>
          </w:p>
        </w:tc>
        <w:tc>
          <w:tcPr>
            <w:tcW w:w="1969" w:type="pct"/>
            <w:shd w:val="clear" w:color="auto" w:fill="auto"/>
            <w:vAlign w:val="center"/>
            <w:hideMark/>
          </w:tcPr>
          <w:p w14:paraId="7AAFA5BC"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A104F4" w:rsidRPr="00A104F4" w14:paraId="578B7DAF" w14:textId="77777777" w:rsidTr="00EF5CF6">
        <w:trPr>
          <w:trHeight w:val="765"/>
        </w:trPr>
        <w:tc>
          <w:tcPr>
            <w:tcW w:w="602" w:type="pct"/>
            <w:vMerge/>
            <w:vAlign w:val="center"/>
            <w:hideMark/>
          </w:tcPr>
          <w:p w14:paraId="31BE0498"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61C2FA4E"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выявлять и отбирать информацию, необходимую для решения задачи;</w:t>
            </w:r>
          </w:p>
        </w:tc>
        <w:tc>
          <w:tcPr>
            <w:tcW w:w="1969" w:type="pct"/>
            <w:shd w:val="clear" w:color="auto" w:fill="auto"/>
            <w:vAlign w:val="center"/>
            <w:hideMark/>
          </w:tcPr>
          <w:p w14:paraId="1009804B"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основные источники информации и ресурсы для решения задач в профессиональном и социальном контексте;</w:t>
            </w:r>
          </w:p>
        </w:tc>
      </w:tr>
      <w:tr w:rsidR="00A104F4" w:rsidRPr="00A104F4" w14:paraId="79D74F91" w14:textId="77777777" w:rsidTr="00EF5CF6">
        <w:trPr>
          <w:trHeight w:val="510"/>
        </w:trPr>
        <w:tc>
          <w:tcPr>
            <w:tcW w:w="602" w:type="pct"/>
            <w:vMerge/>
            <w:vAlign w:val="center"/>
            <w:hideMark/>
          </w:tcPr>
          <w:p w14:paraId="1D618482"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41253236"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составлять план действий; </w:t>
            </w:r>
          </w:p>
        </w:tc>
        <w:tc>
          <w:tcPr>
            <w:tcW w:w="1969" w:type="pct"/>
            <w:shd w:val="clear" w:color="auto" w:fill="auto"/>
            <w:vAlign w:val="center"/>
            <w:hideMark/>
          </w:tcPr>
          <w:p w14:paraId="4B042A4B"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алгоритмы выполнения работ в профессиональной и смежных областях; </w:t>
            </w:r>
          </w:p>
        </w:tc>
      </w:tr>
      <w:tr w:rsidR="00A104F4" w:rsidRPr="00A104F4" w14:paraId="203775B0" w14:textId="77777777" w:rsidTr="00EF5CF6">
        <w:trPr>
          <w:trHeight w:val="300"/>
        </w:trPr>
        <w:tc>
          <w:tcPr>
            <w:tcW w:w="602" w:type="pct"/>
            <w:vMerge/>
            <w:vAlign w:val="center"/>
            <w:hideMark/>
          </w:tcPr>
          <w:p w14:paraId="54146316"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2D2A351C"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определять необходимые ресурсы;</w:t>
            </w:r>
          </w:p>
        </w:tc>
        <w:tc>
          <w:tcPr>
            <w:tcW w:w="1969" w:type="pct"/>
            <w:shd w:val="clear" w:color="auto" w:fill="auto"/>
            <w:vAlign w:val="center"/>
            <w:hideMark/>
          </w:tcPr>
          <w:p w14:paraId="47443F26"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этапы планирования для решения задач; </w:t>
            </w:r>
          </w:p>
        </w:tc>
      </w:tr>
      <w:tr w:rsidR="00A104F4" w:rsidRPr="00A104F4" w14:paraId="49491B17" w14:textId="77777777" w:rsidTr="00EF5CF6">
        <w:trPr>
          <w:trHeight w:val="1020"/>
        </w:trPr>
        <w:tc>
          <w:tcPr>
            <w:tcW w:w="602" w:type="pct"/>
            <w:vMerge/>
            <w:vAlign w:val="center"/>
            <w:hideMark/>
          </w:tcPr>
          <w:p w14:paraId="0AAAB576"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52001F25"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реализовывать составленный план;</w:t>
            </w:r>
          </w:p>
        </w:tc>
        <w:tc>
          <w:tcPr>
            <w:tcW w:w="1969" w:type="pct"/>
            <w:shd w:val="clear" w:color="auto" w:fill="auto"/>
            <w:vAlign w:val="center"/>
            <w:hideMark/>
          </w:tcPr>
          <w:p w14:paraId="69B7BFE1"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r>
      <w:tr w:rsidR="00A104F4" w:rsidRPr="00A104F4" w14:paraId="5ABBF330" w14:textId="77777777" w:rsidTr="00EF5CF6">
        <w:trPr>
          <w:trHeight w:val="525"/>
        </w:trPr>
        <w:tc>
          <w:tcPr>
            <w:tcW w:w="602" w:type="pct"/>
            <w:vMerge/>
            <w:vAlign w:val="center"/>
            <w:hideMark/>
          </w:tcPr>
          <w:p w14:paraId="14A120F8"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047A74E2"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1969" w:type="pct"/>
            <w:shd w:val="clear" w:color="auto" w:fill="auto"/>
            <w:vAlign w:val="center"/>
            <w:hideMark/>
          </w:tcPr>
          <w:p w14:paraId="68E2AAB6"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tc>
      </w:tr>
      <w:tr w:rsidR="00A104F4" w:rsidRPr="00A104F4" w14:paraId="7145B974" w14:textId="77777777" w:rsidTr="00EF5CF6">
        <w:trPr>
          <w:trHeight w:val="1020"/>
        </w:trPr>
        <w:tc>
          <w:tcPr>
            <w:tcW w:w="602" w:type="pct"/>
            <w:vMerge/>
            <w:shd w:val="clear" w:color="auto" w:fill="auto"/>
            <w:vAlign w:val="center"/>
            <w:hideMark/>
          </w:tcPr>
          <w:p w14:paraId="776D67EE"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B38FA17"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определять задачи для сбора информации; </w:t>
            </w:r>
          </w:p>
        </w:tc>
        <w:tc>
          <w:tcPr>
            <w:tcW w:w="1969" w:type="pct"/>
            <w:shd w:val="clear" w:color="auto" w:fill="auto"/>
            <w:vAlign w:val="center"/>
          </w:tcPr>
          <w:p w14:paraId="13DF1C19"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формат представления результатов поиска информации;</w:t>
            </w:r>
          </w:p>
        </w:tc>
      </w:tr>
      <w:tr w:rsidR="00A104F4" w:rsidRPr="00A104F4" w14:paraId="582AB9CE" w14:textId="77777777" w:rsidTr="00EF5CF6">
        <w:trPr>
          <w:trHeight w:val="510"/>
        </w:trPr>
        <w:tc>
          <w:tcPr>
            <w:tcW w:w="602" w:type="pct"/>
            <w:vMerge/>
            <w:vAlign w:val="center"/>
            <w:hideMark/>
          </w:tcPr>
          <w:p w14:paraId="1AE89732"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67FD1CF9"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планировать процесс поиска и осуществлять выбор необходимых источников информации;</w:t>
            </w:r>
          </w:p>
        </w:tc>
        <w:tc>
          <w:tcPr>
            <w:tcW w:w="1969" w:type="pct"/>
            <w:shd w:val="clear" w:color="auto" w:fill="auto"/>
            <w:vAlign w:val="center"/>
          </w:tcPr>
          <w:p w14:paraId="744D650E"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 возможности использования различных цифровых средств при решении профессиональных задач, задач </w:t>
            </w:r>
            <w:r w:rsidRPr="00A104F4">
              <w:rPr>
                <w:rFonts w:ascii="Times New Roman" w:hAnsi="Times New Roman"/>
                <w:color w:val="000000"/>
                <w:sz w:val="24"/>
                <w:szCs w:val="24"/>
              </w:rPr>
              <w:lastRenderedPageBreak/>
              <w:t>личностного развития и финансового благополучия</w:t>
            </w:r>
          </w:p>
        </w:tc>
      </w:tr>
      <w:tr w:rsidR="00A104F4" w:rsidRPr="00A104F4" w14:paraId="020035E2" w14:textId="77777777" w:rsidTr="00EF5CF6">
        <w:trPr>
          <w:trHeight w:val="1275"/>
        </w:trPr>
        <w:tc>
          <w:tcPr>
            <w:tcW w:w="602" w:type="pct"/>
            <w:vMerge/>
            <w:vAlign w:val="center"/>
            <w:hideMark/>
          </w:tcPr>
          <w:p w14:paraId="7A26E714"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417BE2E7"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w:t>
            </w:r>
          </w:p>
        </w:tc>
        <w:tc>
          <w:tcPr>
            <w:tcW w:w="1969" w:type="pct"/>
            <w:shd w:val="clear" w:color="auto" w:fill="auto"/>
            <w:vAlign w:val="center"/>
          </w:tcPr>
          <w:p w14:paraId="48BC7C7A"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tc>
      </w:tr>
      <w:tr w:rsidR="00A104F4" w:rsidRPr="00A104F4" w14:paraId="34D59C7A" w14:textId="77777777" w:rsidTr="00EF5CF6">
        <w:trPr>
          <w:trHeight w:val="1035"/>
        </w:trPr>
        <w:tc>
          <w:tcPr>
            <w:tcW w:w="602" w:type="pct"/>
            <w:vMerge/>
            <w:vAlign w:val="center"/>
            <w:hideMark/>
          </w:tcPr>
          <w:p w14:paraId="5D1FBF3F"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25F8AACF"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использовать различные цифровые средства при решении профессиональных задач, задач личностного развития и финансового благополучия</w:t>
            </w:r>
          </w:p>
        </w:tc>
        <w:tc>
          <w:tcPr>
            <w:tcW w:w="1969" w:type="pct"/>
            <w:shd w:val="clear" w:color="auto" w:fill="auto"/>
            <w:vAlign w:val="center"/>
          </w:tcPr>
          <w:p w14:paraId="4FBD864A"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возможные траектории профессионального развития и самообразования;</w:t>
            </w:r>
          </w:p>
        </w:tc>
      </w:tr>
      <w:tr w:rsidR="00A104F4" w:rsidRPr="00A104F4" w14:paraId="7A5E2CAA" w14:textId="77777777" w:rsidTr="00EF5CF6">
        <w:trPr>
          <w:trHeight w:val="1020"/>
        </w:trPr>
        <w:tc>
          <w:tcPr>
            <w:tcW w:w="602" w:type="pct"/>
            <w:vMerge/>
            <w:shd w:val="clear" w:color="auto" w:fill="auto"/>
            <w:vAlign w:val="center"/>
            <w:hideMark/>
          </w:tcPr>
          <w:p w14:paraId="01E0B4C3"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24835869"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1969" w:type="pct"/>
            <w:shd w:val="clear" w:color="auto" w:fill="auto"/>
            <w:vAlign w:val="center"/>
          </w:tcPr>
          <w:p w14:paraId="5DE37722"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различие между наличными и безналичными платежами, порядок использования их при оплате покупки; </w:t>
            </w:r>
          </w:p>
        </w:tc>
      </w:tr>
      <w:tr w:rsidR="00A104F4" w:rsidRPr="00A104F4" w14:paraId="01E67103" w14:textId="77777777" w:rsidTr="00EF5CF6">
        <w:trPr>
          <w:trHeight w:val="510"/>
        </w:trPr>
        <w:tc>
          <w:tcPr>
            <w:tcW w:w="602" w:type="pct"/>
            <w:vMerge/>
            <w:vAlign w:val="center"/>
            <w:hideMark/>
          </w:tcPr>
          <w:p w14:paraId="09E46362"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19C55030"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определять и выстраивать траектории профессионального и личностного развития; </w:t>
            </w:r>
          </w:p>
        </w:tc>
        <w:tc>
          <w:tcPr>
            <w:tcW w:w="1969" w:type="pct"/>
            <w:shd w:val="clear" w:color="auto" w:fill="auto"/>
            <w:vAlign w:val="center"/>
          </w:tcPr>
          <w:p w14:paraId="41A21402"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понятие инфляции, ее влияние на решение финансовых задач в профессии, личном планировании;</w:t>
            </w:r>
          </w:p>
        </w:tc>
      </w:tr>
      <w:tr w:rsidR="00A104F4" w:rsidRPr="00A104F4" w14:paraId="526C3EA3" w14:textId="77777777" w:rsidTr="00EF5CF6">
        <w:trPr>
          <w:trHeight w:val="1020"/>
        </w:trPr>
        <w:tc>
          <w:tcPr>
            <w:tcW w:w="602" w:type="pct"/>
            <w:vMerge/>
            <w:vAlign w:val="center"/>
            <w:hideMark/>
          </w:tcPr>
          <w:p w14:paraId="008A433B"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5341D852"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1969" w:type="pct"/>
            <w:shd w:val="clear" w:color="auto" w:fill="auto"/>
            <w:vAlign w:val="center"/>
          </w:tcPr>
          <w:p w14:paraId="2014A0DF"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понятие иностранной валюты и валютного курса;</w:t>
            </w:r>
          </w:p>
        </w:tc>
      </w:tr>
      <w:tr w:rsidR="00A104F4" w:rsidRPr="00A104F4" w14:paraId="4B394C7C" w14:textId="77777777" w:rsidTr="00EF5CF6">
        <w:trPr>
          <w:trHeight w:val="765"/>
        </w:trPr>
        <w:tc>
          <w:tcPr>
            <w:tcW w:w="602" w:type="pct"/>
            <w:vMerge/>
            <w:vAlign w:val="center"/>
            <w:hideMark/>
          </w:tcPr>
          <w:p w14:paraId="1DABD2D3"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63C3B9CC"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учитывать инфляцию при решении финансовых задач в профессии, личном планировании;</w:t>
            </w:r>
          </w:p>
        </w:tc>
        <w:tc>
          <w:tcPr>
            <w:tcW w:w="1969" w:type="pct"/>
            <w:shd w:val="clear" w:color="auto" w:fill="auto"/>
            <w:vAlign w:val="center"/>
          </w:tcPr>
          <w:p w14:paraId="66BBBC72"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структуру личных доходов и расходов, правила составления личного и семейного бюджета;</w:t>
            </w:r>
          </w:p>
        </w:tc>
      </w:tr>
      <w:tr w:rsidR="00A104F4" w:rsidRPr="00A104F4" w14:paraId="26093481" w14:textId="77777777" w:rsidTr="00EF5CF6">
        <w:trPr>
          <w:trHeight w:val="510"/>
        </w:trPr>
        <w:tc>
          <w:tcPr>
            <w:tcW w:w="602" w:type="pct"/>
            <w:vMerge/>
            <w:vAlign w:val="center"/>
            <w:hideMark/>
          </w:tcPr>
          <w:p w14:paraId="7038208A"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44532C3"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производить расчеты по валютно-обменным операциям;</w:t>
            </w:r>
          </w:p>
        </w:tc>
        <w:tc>
          <w:tcPr>
            <w:tcW w:w="1969" w:type="pct"/>
            <w:shd w:val="clear" w:color="auto" w:fill="auto"/>
            <w:vAlign w:val="center"/>
          </w:tcPr>
          <w:p w14:paraId="5DB93A94"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 xml:space="preserve">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tc>
      </w:tr>
      <w:tr w:rsidR="00A104F4" w:rsidRPr="00A104F4" w14:paraId="2B7D98B6" w14:textId="77777777" w:rsidTr="00EF5CF6">
        <w:trPr>
          <w:trHeight w:val="765"/>
        </w:trPr>
        <w:tc>
          <w:tcPr>
            <w:tcW w:w="602" w:type="pct"/>
            <w:vMerge/>
            <w:vAlign w:val="center"/>
            <w:hideMark/>
          </w:tcPr>
          <w:p w14:paraId="4A30128D"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1449553"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-планировать личные доходы и расходы, принимать финансовые решения, составлять личный бюджет;</w:t>
            </w:r>
          </w:p>
        </w:tc>
        <w:tc>
          <w:tcPr>
            <w:tcW w:w="1969" w:type="pct"/>
            <w:shd w:val="clear" w:color="auto" w:fill="auto"/>
            <w:vAlign w:val="center"/>
          </w:tcPr>
          <w:p w14:paraId="2F214C6C"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базовые характеристики и риски основных финансовых инструментов для предпринимательской деятельности и управления личными финансами;</w:t>
            </w:r>
          </w:p>
        </w:tc>
      </w:tr>
      <w:tr w:rsidR="00A104F4" w:rsidRPr="00A104F4" w14:paraId="5D87E853" w14:textId="77777777" w:rsidTr="00EF5CF6">
        <w:trPr>
          <w:trHeight w:val="1275"/>
        </w:trPr>
        <w:tc>
          <w:tcPr>
            <w:tcW w:w="602" w:type="pct"/>
            <w:vMerge/>
            <w:vAlign w:val="center"/>
            <w:hideMark/>
          </w:tcPr>
          <w:p w14:paraId="0C5850EB"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324EFD5"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1969" w:type="pct"/>
            <w:shd w:val="clear" w:color="auto" w:fill="auto"/>
            <w:vAlign w:val="center"/>
          </w:tcPr>
          <w:p w14:paraId="2B119B84"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r>
      <w:tr w:rsidR="00A104F4" w:rsidRPr="00A104F4" w14:paraId="481280BB" w14:textId="77777777" w:rsidTr="00EF5CF6">
        <w:trPr>
          <w:trHeight w:val="1020"/>
        </w:trPr>
        <w:tc>
          <w:tcPr>
            <w:tcW w:w="602" w:type="pct"/>
            <w:vMerge/>
            <w:vAlign w:val="center"/>
            <w:hideMark/>
          </w:tcPr>
          <w:p w14:paraId="41E89C08"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13B6BD9E"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выявлять сильные и слабые стороны бизнес-идеи;</w:t>
            </w:r>
          </w:p>
        </w:tc>
        <w:tc>
          <w:tcPr>
            <w:tcW w:w="1969" w:type="pct"/>
            <w:shd w:val="clear" w:color="auto" w:fill="auto"/>
            <w:vAlign w:val="center"/>
          </w:tcPr>
          <w:p w14:paraId="649520A7"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особенности работы в малых и больших группах, работы в команде, организации коллективной работы;</w:t>
            </w:r>
          </w:p>
        </w:tc>
      </w:tr>
      <w:tr w:rsidR="00A104F4" w:rsidRPr="00A104F4" w14:paraId="7E460CEF" w14:textId="77777777" w:rsidTr="00EF5CF6">
        <w:trPr>
          <w:trHeight w:val="1020"/>
        </w:trPr>
        <w:tc>
          <w:tcPr>
            <w:tcW w:w="602" w:type="pct"/>
            <w:vMerge/>
            <w:vAlign w:val="center"/>
            <w:hideMark/>
          </w:tcPr>
          <w:p w14:paraId="08E16C84"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4B0CAA9E"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грамотно проводить презентацию идеи открытия собственного дела в области профессиональной деятельности; </w:t>
            </w:r>
          </w:p>
        </w:tc>
        <w:tc>
          <w:tcPr>
            <w:tcW w:w="1969" w:type="pct"/>
            <w:shd w:val="clear" w:color="auto" w:fill="auto"/>
            <w:vAlign w:val="center"/>
          </w:tcPr>
          <w:p w14:paraId="3FFA3EBF"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принципы организации проектной деятельности</w:t>
            </w:r>
          </w:p>
        </w:tc>
      </w:tr>
      <w:tr w:rsidR="00A104F4" w:rsidRPr="00A104F4" w14:paraId="00AA6178" w14:textId="77777777" w:rsidTr="00EF5CF6">
        <w:trPr>
          <w:trHeight w:val="510"/>
        </w:trPr>
        <w:tc>
          <w:tcPr>
            <w:tcW w:w="602" w:type="pct"/>
            <w:vMerge/>
            <w:vAlign w:val="center"/>
            <w:hideMark/>
          </w:tcPr>
          <w:p w14:paraId="606B2E13"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0AD3757C"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определять источники финансирования для реализации бизнес-идеи;</w:t>
            </w:r>
          </w:p>
        </w:tc>
        <w:tc>
          <w:tcPr>
            <w:tcW w:w="1969" w:type="pct"/>
            <w:shd w:val="clear" w:color="auto" w:fill="auto"/>
            <w:vAlign w:val="center"/>
            <w:hideMark/>
          </w:tcPr>
          <w:p w14:paraId="6D4EBCB5"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принципы взаимодействия в коллективе;</w:t>
            </w:r>
          </w:p>
        </w:tc>
      </w:tr>
      <w:tr w:rsidR="00A104F4" w:rsidRPr="00A104F4" w14:paraId="1315C96A" w14:textId="77777777" w:rsidTr="00EF5CF6">
        <w:trPr>
          <w:trHeight w:val="765"/>
        </w:trPr>
        <w:tc>
          <w:tcPr>
            <w:tcW w:w="602" w:type="pct"/>
            <w:vMerge/>
            <w:vAlign w:val="center"/>
            <w:hideMark/>
          </w:tcPr>
          <w:p w14:paraId="2369F9DC"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3A3286B"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производить основные финансовые расчеты в сферах предпринимательской деятельности и планирования личных финансов;</w:t>
            </w:r>
          </w:p>
        </w:tc>
        <w:tc>
          <w:tcPr>
            <w:tcW w:w="1969" w:type="pct"/>
            <w:shd w:val="clear" w:color="auto" w:fill="auto"/>
            <w:vAlign w:val="center"/>
            <w:hideMark/>
          </w:tcPr>
          <w:p w14:paraId="15525865"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правила оформления документов и построения устных сообщений на государственном языке РФ</w:t>
            </w:r>
          </w:p>
        </w:tc>
      </w:tr>
      <w:tr w:rsidR="00A104F4" w:rsidRPr="00A104F4" w14:paraId="390E10F0" w14:textId="77777777" w:rsidTr="00EF5CF6">
        <w:trPr>
          <w:trHeight w:val="780"/>
        </w:trPr>
        <w:tc>
          <w:tcPr>
            <w:tcW w:w="602" w:type="pct"/>
            <w:vMerge/>
            <w:vAlign w:val="center"/>
            <w:hideMark/>
          </w:tcPr>
          <w:p w14:paraId="45DC9181"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39C6E794"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оценивать финансовые риски, связанные с осуществлением предпринимательской деятельности и планирования личных финансов;</w:t>
            </w:r>
          </w:p>
        </w:tc>
        <w:tc>
          <w:tcPr>
            <w:tcW w:w="1969" w:type="pct"/>
            <w:shd w:val="clear" w:color="auto" w:fill="auto"/>
            <w:vAlign w:val="center"/>
            <w:hideMark/>
          </w:tcPr>
          <w:p w14:paraId="1EAEF587"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 xml:space="preserve">правила экологической безопасности; </w:t>
            </w:r>
          </w:p>
        </w:tc>
      </w:tr>
      <w:tr w:rsidR="00A104F4" w:rsidRPr="00A104F4" w14:paraId="076D73BA" w14:textId="77777777" w:rsidTr="00EF5CF6">
        <w:trPr>
          <w:trHeight w:val="765"/>
        </w:trPr>
        <w:tc>
          <w:tcPr>
            <w:tcW w:w="602" w:type="pct"/>
            <w:vMerge/>
            <w:shd w:val="clear" w:color="auto" w:fill="auto"/>
            <w:vAlign w:val="center"/>
            <w:hideMark/>
          </w:tcPr>
          <w:p w14:paraId="6BAC994E"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57824889"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работать в коллективе и команде;</w:t>
            </w:r>
          </w:p>
        </w:tc>
        <w:tc>
          <w:tcPr>
            <w:tcW w:w="1969" w:type="pct"/>
            <w:shd w:val="clear" w:color="auto" w:fill="auto"/>
            <w:vAlign w:val="center"/>
          </w:tcPr>
          <w:p w14:paraId="3C258BB5"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принципы бережливого производства</w:t>
            </w:r>
          </w:p>
        </w:tc>
      </w:tr>
      <w:tr w:rsidR="00A104F4" w:rsidRPr="00A104F4" w14:paraId="2C623BE2" w14:textId="77777777" w:rsidTr="00EF5CF6">
        <w:trPr>
          <w:trHeight w:val="780"/>
        </w:trPr>
        <w:tc>
          <w:tcPr>
            <w:tcW w:w="602" w:type="pct"/>
            <w:vMerge/>
            <w:vAlign w:val="center"/>
            <w:hideMark/>
          </w:tcPr>
          <w:p w14:paraId="0CFD594D"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6E579152"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взаимодействовать с коллегами, руководством, клиентами, в ходе профессиональной и предпринимательской деятельности</w:t>
            </w:r>
          </w:p>
        </w:tc>
        <w:tc>
          <w:tcPr>
            <w:tcW w:w="1969" w:type="pct"/>
            <w:shd w:val="clear" w:color="auto" w:fill="auto"/>
            <w:vAlign w:val="center"/>
          </w:tcPr>
          <w:p w14:paraId="306EF964" w14:textId="77777777" w:rsidR="00A104F4" w:rsidRPr="00A104F4" w:rsidRDefault="00A104F4" w:rsidP="00A104F4">
            <w:pPr>
              <w:spacing w:after="0" w:line="240" w:lineRule="auto"/>
              <w:jc w:val="both"/>
              <w:rPr>
                <w:rFonts w:ascii="Times New Roman" w:hAnsi="Times New Roman"/>
                <w:color w:val="000000"/>
                <w:sz w:val="24"/>
                <w:szCs w:val="24"/>
              </w:rPr>
            </w:pPr>
          </w:p>
        </w:tc>
      </w:tr>
      <w:tr w:rsidR="00A104F4" w:rsidRPr="00A104F4" w14:paraId="23865A88" w14:textId="77777777" w:rsidTr="00EF5CF6">
        <w:trPr>
          <w:trHeight w:val="765"/>
        </w:trPr>
        <w:tc>
          <w:tcPr>
            <w:tcW w:w="602" w:type="pct"/>
            <w:vMerge/>
            <w:shd w:val="clear" w:color="auto" w:fill="auto"/>
            <w:vAlign w:val="center"/>
            <w:hideMark/>
          </w:tcPr>
          <w:p w14:paraId="4FA01CAD"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4C78EEF1"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грамотно излагать свои мысли, формулировать собственное мнение, обосновывать свою позицию в учебных и практических ситуациях;</w:t>
            </w:r>
          </w:p>
        </w:tc>
        <w:tc>
          <w:tcPr>
            <w:tcW w:w="1969" w:type="pct"/>
            <w:shd w:val="clear" w:color="auto" w:fill="auto"/>
            <w:vAlign w:val="center"/>
          </w:tcPr>
          <w:p w14:paraId="56736213" w14:textId="77777777" w:rsidR="00A104F4" w:rsidRPr="00A104F4" w:rsidRDefault="00A104F4" w:rsidP="00A104F4">
            <w:pPr>
              <w:spacing w:after="0" w:line="240" w:lineRule="auto"/>
              <w:jc w:val="both"/>
              <w:rPr>
                <w:rFonts w:ascii="Times New Roman" w:hAnsi="Times New Roman"/>
                <w:color w:val="000000"/>
                <w:sz w:val="24"/>
                <w:szCs w:val="24"/>
              </w:rPr>
            </w:pPr>
          </w:p>
        </w:tc>
      </w:tr>
      <w:tr w:rsidR="00A104F4" w:rsidRPr="00A104F4" w14:paraId="34371395" w14:textId="77777777" w:rsidTr="00EF5CF6">
        <w:trPr>
          <w:trHeight w:val="510"/>
        </w:trPr>
        <w:tc>
          <w:tcPr>
            <w:tcW w:w="602" w:type="pct"/>
            <w:vMerge/>
            <w:vAlign w:val="center"/>
            <w:hideMark/>
          </w:tcPr>
          <w:p w14:paraId="744BCEE5"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1B4D2FF0"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проявлять толерантность в коллективе;</w:t>
            </w:r>
          </w:p>
        </w:tc>
        <w:tc>
          <w:tcPr>
            <w:tcW w:w="1969" w:type="pct"/>
            <w:shd w:val="clear" w:color="auto" w:fill="auto"/>
            <w:vAlign w:val="center"/>
          </w:tcPr>
          <w:p w14:paraId="7B34D0B1" w14:textId="77777777" w:rsidR="00A104F4" w:rsidRPr="00A104F4" w:rsidRDefault="00A104F4" w:rsidP="00A104F4">
            <w:pPr>
              <w:spacing w:after="0" w:line="240" w:lineRule="auto"/>
              <w:jc w:val="both"/>
              <w:rPr>
                <w:rFonts w:ascii="Times New Roman" w:hAnsi="Times New Roman"/>
                <w:color w:val="000000"/>
                <w:sz w:val="24"/>
                <w:szCs w:val="24"/>
              </w:rPr>
            </w:pPr>
          </w:p>
        </w:tc>
      </w:tr>
      <w:tr w:rsidR="00A104F4" w:rsidRPr="00A104F4" w14:paraId="117AC5A1" w14:textId="77777777" w:rsidTr="00EF5CF6">
        <w:trPr>
          <w:trHeight w:val="780"/>
        </w:trPr>
        <w:tc>
          <w:tcPr>
            <w:tcW w:w="602" w:type="pct"/>
            <w:vMerge/>
            <w:vAlign w:val="center"/>
            <w:hideMark/>
          </w:tcPr>
          <w:p w14:paraId="3FF70994" w14:textId="77777777" w:rsidR="00A104F4" w:rsidRPr="00A104F4" w:rsidRDefault="00A104F4" w:rsidP="00A104F4">
            <w:pPr>
              <w:suppressAutoHyphens/>
              <w:spacing w:after="0" w:line="240" w:lineRule="auto"/>
              <w:ind w:leftChars="-1" w:hangingChars="1" w:hanging="2"/>
              <w:jc w:val="center"/>
              <w:textDirection w:val="btLr"/>
              <w:textAlignment w:val="top"/>
              <w:outlineLvl w:val="0"/>
              <w:rPr>
                <w:rFonts w:ascii="Times New Roman" w:hAnsi="Times New Roman"/>
                <w:color w:val="000000"/>
                <w:sz w:val="24"/>
                <w:szCs w:val="24"/>
              </w:rPr>
            </w:pPr>
          </w:p>
        </w:tc>
        <w:tc>
          <w:tcPr>
            <w:tcW w:w="2429" w:type="pct"/>
            <w:shd w:val="clear" w:color="auto" w:fill="auto"/>
            <w:vAlign w:val="center"/>
            <w:hideMark/>
          </w:tcPr>
          <w:p w14:paraId="0337536D"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оформлять документы, связанные с профессиональной деятельностью и деловой коммуникацией, на государственном языке РФ, </w:t>
            </w:r>
          </w:p>
        </w:tc>
        <w:tc>
          <w:tcPr>
            <w:tcW w:w="1969" w:type="pct"/>
            <w:shd w:val="clear" w:color="auto" w:fill="auto"/>
            <w:hideMark/>
          </w:tcPr>
          <w:p w14:paraId="7C883C35" w14:textId="77777777" w:rsidR="00A104F4" w:rsidRPr="00A104F4" w:rsidRDefault="00A104F4" w:rsidP="00A104F4">
            <w:pPr>
              <w:spacing w:after="0" w:line="240" w:lineRule="auto"/>
              <w:rPr>
                <w:rFonts w:ascii="Times New Roman" w:hAnsi="Times New Roman"/>
                <w:color w:val="000000"/>
                <w:sz w:val="24"/>
                <w:szCs w:val="24"/>
              </w:rPr>
            </w:pPr>
            <w:r w:rsidRPr="00A104F4">
              <w:rPr>
                <w:rFonts w:ascii="Times New Roman" w:hAnsi="Times New Roman"/>
                <w:color w:val="000000"/>
                <w:sz w:val="24"/>
                <w:szCs w:val="24"/>
              </w:rPr>
              <w:t> </w:t>
            </w:r>
          </w:p>
        </w:tc>
      </w:tr>
      <w:tr w:rsidR="00A104F4" w:rsidRPr="00A104F4" w14:paraId="732F3FE3" w14:textId="77777777" w:rsidTr="00EF5CF6">
        <w:trPr>
          <w:trHeight w:val="300"/>
        </w:trPr>
        <w:tc>
          <w:tcPr>
            <w:tcW w:w="602" w:type="pct"/>
            <w:vMerge/>
            <w:shd w:val="clear" w:color="auto" w:fill="auto"/>
            <w:vAlign w:val="center"/>
            <w:hideMark/>
          </w:tcPr>
          <w:p w14:paraId="2DFC6C29" w14:textId="77777777" w:rsidR="00A104F4" w:rsidRPr="00A104F4" w:rsidRDefault="00A104F4" w:rsidP="00A104F4">
            <w:pPr>
              <w:spacing w:after="0" w:line="240" w:lineRule="auto"/>
              <w:jc w:val="center"/>
              <w:rPr>
                <w:rFonts w:ascii="Times New Roman" w:hAnsi="Times New Roman"/>
                <w:color w:val="000000"/>
                <w:sz w:val="24"/>
                <w:szCs w:val="24"/>
              </w:rPr>
            </w:pPr>
          </w:p>
        </w:tc>
        <w:tc>
          <w:tcPr>
            <w:tcW w:w="2429" w:type="pct"/>
            <w:shd w:val="clear" w:color="auto" w:fill="auto"/>
            <w:vAlign w:val="center"/>
            <w:hideMark/>
          </w:tcPr>
          <w:p w14:paraId="47CE1CFD" w14:textId="77777777"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 xml:space="preserve">соблюдать нормы экологической безопасности; </w:t>
            </w:r>
          </w:p>
        </w:tc>
        <w:tc>
          <w:tcPr>
            <w:tcW w:w="1969" w:type="pct"/>
            <w:shd w:val="clear" w:color="auto" w:fill="auto"/>
            <w:vAlign w:val="center"/>
          </w:tcPr>
          <w:p w14:paraId="493AE350" w14:textId="77777777" w:rsidR="00A104F4" w:rsidRPr="00A104F4" w:rsidRDefault="00A104F4" w:rsidP="00A104F4">
            <w:pPr>
              <w:spacing w:after="0" w:line="240" w:lineRule="auto"/>
              <w:jc w:val="both"/>
              <w:rPr>
                <w:rFonts w:ascii="Times New Roman" w:hAnsi="Times New Roman"/>
                <w:color w:val="000000"/>
                <w:sz w:val="24"/>
                <w:szCs w:val="24"/>
              </w:rPr>
            </w:pPr>
          </w:p>
        </w:tc>
      </w:tr>
      <w:tr w:rsidR="00A104F4" w:rsidRPr="00A104F4" w14:paraId="2176D10D" w14:textId="77777777" w:rsidTr="00EF5CF6">
        <w:trPr>
          <w:trHeight w:val="1290"/>
        </w:trPr>
        <w:tc>
          <w:tcPr>
            <w:tcW w:w="602" w:type="pct"/>
            <w:vMerge/>
            <w:vAlign w:val="center"/>
            <w:hideMark/>
          </w:tcPr>
          <w:p w14:paraId="76B2E0C5" w14:textId="77777777" w:rsidR="00A104F4" w:rsidRPr="00A104F4" w:rsidRDefault="00A104F4" w:rsidP="00A104F4">
            <w:pPr>
              <w:spacing w:after="0" w:line="240" w:lineRule="auto"/>
              <w:rPr>
                <w:rFonts w:ascii="Times New Roman" w:hAnsi="Times New Roman"/>
                <w:color w:val="000000"/>
                <w:sz w:val="24"/>
                <w:szCs w:val="24"/>
              </w:rPr>
            </w:pPr>
          </w:p>
        </w:tc>
        <w:tc>
          <w:tcPr>
            <w:tcW w:w="2429" w:type="pct"/>
            <w:shd w:val="clear" w:color="auto" w:fill="auto"/>
            <w:vAlign w:val="center"/>
            <w:hideMark/>
          </w:tcPr>
          <w:p w14:paraId="4765E8C4" w14:textId="39D72A8B" w:rsidR="00A104F4" w:rsidRPr="00A104F4" w:rsidRDefault="00A104F4" w:rsidP="00A104F4">
            <w:pPr>
              <w:spacing w:after="0" w:line="240" w:lineRule="auto"/>
              <w:jc w:val="both"/>
              <w:rPr>
                <w:rFonts w:ascii="Times New Roman" w:hAnsi="Times New Roman"/>
                <w:color w:val="000000"/>
                <w:sz w:val="24"/>
                <w:szCs w:val="24"/>
              </w:rPr>
            </w:pPr>
            <w:r w:rsidRPr="00A104F4">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r w:rsidRPr="00A104F4">
              <w:rPr>
                <w:rFonts w:ascii="Times New Roman" w:hAnsi="Times New Roman"/>
                <w:i/>
                <w:iCs/>
                <w:color w:val="000000"/>
                <w:sz w:val="24"/>
                <w:szCs w:val="24"/>
              </w:rPr>
              <w:t xml:space="preserve"> </w:t>
            </w:r>
            <w:r w:rsidRPr="00A104F4">
              <w:rPr>
                <w:rFonts w:ascii="Times New Roman" w:hAnsi="Times New Roman"/>
                <w:color w:val="000000"/>
                <w:sz w:val="24"/>
                <w:szCs w:val="24"/>
              </w:rPr>
              <w:t>осуществлять работу с соблюдением принципов бережливого производства</w:t>
            </w:r>
          </w:p>
        </w:tc>
        <w:tc>
          <w:tcPr>
            <w:tcW w:w="1969" w:type="pct"/>
            <w:shd w:val="clear" w:color="auto" w:fill="auto"/>
            <w:vAlign w:val="center"/>
          </w:tcPr>
          <w:p w14:paraId="2B9F8324" w14:textId="77777777" w:rsidR="00A104F4" w:rsidRPr="00A104F4" w:rsidRDefault="00A104F4" w:rsidP="00A104F4">
            <w:pPr>
              <w:spacing w:after="0" w:line="240" w:lineRule="auto"/>
              <w:jc w:val="both"/>
              <w:rPr>
                <w:rFonts w:ascii="Times New Roman" w:hAnsi="Times New Roman"/>
                <w:color w:val="000000"/>
                <w:sz w:val="24"/>
                <w:szCs w:val="24"/>
              </w:rPr>
            </w:pPr>
          </w:p>
        </w:tc>
      </w:tr>
    </w:tbl>
    <w:p w14:paraId="663E927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p>
    <w:p w14:paraId="09851E7F" w14:textId="77777777" w:rsidR="00A104F4" w:rsidRPr="00A104F4" w:rsidRDefault="00A104F4" w:rsidP="00E94D8A">
      <w:pPr>
        <w:numPr>
          <w:ilvl w:val="0"/>
          <w:numId w:val="62"/>
        </w:numPr>
        <w:pBdr>
          <w:top w:val="nil"/>
          <w:left w:val="nil"/>
          <w:bottom w:val="nil"/>
          <w:right w:val="nil"/>
          <w:between w:val="nil"/>
        </w:pBdr>
        <w:suppressAutoHyphens/>
        <w:spacing w:after="240" w:line="240" w:lineRule="auto"/>
        <w:ind w:leftChars="-1" w:left="0"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СТРУКТУРА И СОДЕРЖАНИЕ УЧЕБНОЙ ДИСЦИПЛИНЫ</w:t>
      </w:r>
    </w:p>
    <w:p w14:paraId="52EFA402" w14:textId="77777777" w:rsidR="00A104F4" w:rsidRPr="00A104F4" w:rsidRDefault="00A104F4" w:rsidP="00A104F4">
      <w:pPr>
        <w:pBdr>
          <w:top w:val="nil"/>
          <w:left w:val="nil"/>
          <w:bottom w:val="nil"/>
          <w:right w:val="nil"/>
          <w:between w:val="nil"/>
        </w:pBdr>
        <w:suppressAutoHyphens/>
        <w:spacing w:after="240" w:line="240" w:lineRule="auto"/>
        <w:ind w:leftChars="-1" w:left="-2" w:firstLineChars="294" w:firstLine="708"/>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 xml:space="preserve">2.1. Объем учебной дисциплины и виды учебной работы </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A104F4" w:rsidRPr="00A104F4" w14:paraId="250F1228" w14:textId="77777777" w:rsidTr="00EF5CF6">
        <w:trPr>
          <w:trHeight w:val="490"/>
        </w:trPr>
        <w:tc>
          <w:tcPr>
            <w:tcW w:w="7054" w:type="dxa"/>
            <w:vAlign w:val="center"/>
          </w:tcPr>
          <w:p w14:paraId="4E73D191"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Вид учебной работы</w:t>
            </w:r>
          </w:p>
        </w:tc>
        <w:tc>
          <w:tcPr>
            <w:tcW w:w="2517" w:type="dxa"/>
            <w:vAlign w:val="center"/>
          </w:tcPr>
          <w:p w14:paraId="4C3B96A5"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Объем в часах</w:t>
            </w:r>
          </w:p>
        </w:tc>
      </w:tr>
      <w:tr w:rsidR="00A104F4" w:rsidRPr="00A104F4" w14:paraId="6DB26585" w14:textId="77777777" w:rsidTr="00EF5CF6">
        <w:trPr>
          <w:trHeight w:val="490"/>
        </w:trPr>
        <w:tc>
          <w:tcPr>
            <w:tcW w:w="7054" w:type="dxa"/>
            <w:vAlign w:val="center"/>
          </w:tcPr>
          <w:p w14:paraId="4E3856AE"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Объем образовательной программы учебной дисциплины</w:t>
            </w:r>
          </w:p>
        </w:tc>
        <w:tc>
          <w:tcPr>
            <w:tcW w:w="2517" w:type="dxa"/>
            <w:vAlign w:val="center"/>
          </w:tcPr>
          <w:p w14:paraId="62623C5B" w14:textId="04C01DEE" w:rsidR="00A104F4" w:rsidRPr="00A104F4" w:rsidRDefault="00E94D8A"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Pr>
                <w:rFonts w:ascii="Times New Roman" w:hAnsi="Times New Roman"/>
                <w:position w:val="-1"/>
                <w:sz w:val="24"/>
                <w:szCs w:val="24"/>
              </w:rPr>
              <w:t>32-32</w:t>
            </w:r>
          </w:p>
        </w:tc>
      </w:tr>
      <w:tr w:rsidR="00A104F4" w:rsidRPr="00A104F4" w14:paraId="0D0E05A1" w14:textId="77777777" w:rsidTr="00EF5CF6">
        <w:trPr>
          <w:trHeight w:val="490"/>
        </w:trPr>
        <w:tc>
          <w:tcPr>
            <w:tcW w:w="7054" w:type="dxa"/>
            <w:vAlign w:val="center"/>
          </w:tcPr>
          <w:p w14:paraId="6FED7FD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т.ч. в форме практической подготовки</w:t>
            </w:r>
          </w:p>
        </w:tc>
        <w:tc>
          <w:tcPr>
            <w:tcW w:w="2517" w:type="dxa"/>
            <w:vAlign w:val="center"/>
          </w:tcPr>
          <w:p w14:paraId="054D99B2" w14:textId="3B0C873F" w:rsidR="00A104F4" w:rsidRPr="00A104F4" w:rsidRDefault="00E94D8A"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Pr>
                <w:rFonts w:ascii="Times New Roman" w:hAnsi="Times New Roman"/>
                <w:position w:val="-1"/>
                <w:sz w:val="24"/>
                <w:szCs w:val="24"/>
              </w:rPr>
              <w:t>4-4</w:t>
            </w:r>
          </w:p>
        </w:tc>
      </w:tr>
      <w:tr w:rsidR="00A104F4" w:rsidRPr="00A104F4" w14:paraId="42249A16" w14:textId="77777777" w:rsidTr="00EF5CF6">
        <w:trPr>
          <w:trHeight w:val="336"/>
        </w:trPr>
        <w:tc>
          <w:tcPr>
            <w:tcW w:w="9571" w:type="dxa"/>
            <w:gridSpan w:val="2"/>
            <w:vAlign w:val="center"/>
          </w:tcPr>
          <w:p w14:paraId="6DFA9B4C"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 т. ч.:</w:t>
            </w:r>
          </w:p>
        </w:tc>
      </w:tr>
      <w:tr w:rsidR="00A104F4" w:rsidRPr="00A104F4" w14:paraId="1BEE40A5" w14:textId="77777777" w:rsidTr="00EF5CF6">
        <w:trPr>
          <w:trHeight w:val="490"/>
        </w:trPr>
        <w:tc>
          <w:tcPr>
            <w:tcW w:w="7054" w:type="dxa"/>
            <w:vAlign w:val="center"/>
          </w:tcPr>
          <w:p w14:paraId="113811FD"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теоретическое обучение</w:t>
            </w:r>
          </w:p>
        </w:tc>
        <w:tc>
          <w:tcPr>
            <w:tcW w:w="2517" w:type="dxa"/>
            <w:vAlign w:val="center"/>
          </w:tcPr>
          <w:p w14:paraId="2F16E224" w14:textId="43704B51" w:rsidR="00A104F4" w:rsidRPr="00A104F4" w:rsidRDefault="00E94D8A"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Pr>
                <w:rFonts w:ascii="Times New Roman" w:hAnsi="Times New Roman"/>
                <w:position w:val="-1"/>
                <w:sz w:val="24"/>
                <w:szCs w:val="24"/>
              </w:rPr>
              <w:t>28-28</w:t>
            </w:r>
          </w:p>
        </w:tc>
      </w:tr>
      <w:tr w:rsidR="00A104F4" w:rsidRPr="00A104F4" w14:paraId="38680E7F" w14:textId="77777777" w:rsidTr="00EF5CF6">
        <w:trPr>
          <w:trHeight w:val="490"/>
        </w:trPr>
        <w:tc>
          <w:tcPr>
            <w:tcW w:w="7054" w:type="dxa"/>
            <w:vAlign w:val="center"/>
          </w:tcPr>
          <w:p w14:paraId="1E32AAF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практические занятия</w:t>
            </w:r>
            <w:r w:rsidRPr="00A104F4">
              <w:rPr>
                <w:rFonts w:ascii="Times New Roman" w:hAnsi="Times New Roman"/>
                <w:i/>
                <w:position w:val="-1"/>
                <w:sz w:val="24"/>
                <w:szCs w:val="24"/>
              </w:rPr>
              <w:t xml:space="preserve"> </w:t>
            </w:r>
          </w:p>
        </w:tc>
        <w:tc>
          <w:tcPr>
            <w:tcW w:w="2517" w:type="dxa"/>
            <w:vAlign w:val="center"/>
          </w:tcPr>
          <w:p w14:paraId="18D4D7D0" w14:textId="1CAD7041" w:rsidR="00A104F4" w:rsidRPr="00A104F4" w:rsidRDefault="00E94D8A"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Pr>
                <w:rFonts w:ascii="Times New Roman" w:hAnsi="Times New Roman"/>
                <w:position w:val="-1"/>
                <w:sz w:val="24"/>
                <w:szCs w:val="24"/>
              </w:rPr>
              <w:t>4-4</w:t>
            </w:r>
          </w:p>
        </w:tc>
      </w:tr>
      <w:tr w:rsidR="00A104F4" w:rsidRPr="00A104F4" w14:paraId="3E2C7527" w14:textId="77777777" w:rsidTr="00EF5CF6">
        <w:trPr>
          <w:trHeight w:val="267"/>
        </w:trPr>
        <w:tc>
          <w:tcPr>
            <w:tcW w:w="7054" w:type="dxa"/>
            <w:vAlign w:val="center"/>
          </w:tcPr>
          <w:p w14:paraId="0B00E00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Самостоятельная работа</w:t>
            </w:r>
          </w:p>
        </w:tc>
        <w:tc>
          <w:tcPr>
            <w:tcW w:w="2517" w:type="dxa"/>
            <w:vAlign w:val="center"/>
          </w:tcPr>
          <w:p w14:paraId="3B9E2CE1" w14:textId="04B74E13"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A104F4" w:rsidRPr="00A104F4" w14:paraId="49757D63" w14:textId="77777777" w:rsidTr="00E94D8A">
        <w:trPr>
          <w:trHeight w:val="138"/>
        </w:trPr>
        <w:tc>
          <w:tcPr>
            <w:tcW w:w="7054" w:type="dxa"/>
            <w:vAlign w:val="center"/>
          </w:tcPr>
          <w:p w14:paraId="4A972299"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Промежуточная аттестация</w:t>
            </w:r>
          </w:p>
        </w:tc>
        <w:tc>
          <w:tcPr>
            <w:tcW w:w="2517" w:type="dxa"/>
            <w:vAlign w:val="center"/>
          </w:tcPr>
          <w:p w14:paraId="231721B9" w14:textId="070277B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bl>
    <w:p w14:paraId="3B582E3C"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rPr>
      </w:pPr>
    </w:p>
    <w:p w14:paraId="40F28385"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rPr>
        <w:sectPr w:rsidR="00A104F4" w:rsidRPr="00A104F4">
          <w:footerReference w:type="even" r:id="rId26"/>
          <w:footerReference w:type="default" r:id="rId27"/>
          <w:pgSz w:w="11906" w:h="16838"/>
          <w:pgMar w:top="1134" w:right="850" w:bottom="284" w:left="1701" w:header="708" w:footer="708" w:gutter="0"/>
          <w:pgNumType w:start="1"/>
          <w:cols w:space="720"/>
        </w:sectPr>
      </w:pPr>
    </w:p>
    <w:p w14:paraId="32AC6959" w14:textId="77777777" w:rsidR="00A104F4" w:rsidRPr="00A104F4" w:rsidRDefault="00A104F4" w:rsidP="00A104F4">
      <w:pPr>
        <w:pBdr>
          <w:top w:val="nil"/>
          <w:left w:val="nil"/>
          <w:bottom w:val="nil"/>
          <w:right w:val="nil"/>
          <w:between w:val="nil"/>
        </w:pBdr>
        <w:suppressAutoHyphens/>
        <w:spacing w:after="240" w:line="240" w:lineRule="auto"/>
        <w:ind w:leftChars="-1" w:left="-2" w:firstLineChars="320" w:firstLine="771"/>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lastRenderedPageBreak/>
        <w:t xml:space="preserve">2.2. Тематический план и содержание учебной дисциплины </w:t>
      </w:r>
    </w:p>
    <w:tbl>
      <w:tblPr>
        <w:tblW w:w="5000" w:type="pct"/>
        <w:tblLook w:val="0000" w:firstRow="0" w:lastRow="0" w:firstColumn="0" w:lastColumn="0" w:noHBand="0" w:noVBand="0"/>
      </w:tblPr>
      <w:tblGrid>
        <w:gridCol w:w="2709"/>
        <w:gridCol w:w="2125"/>
        <w:gridCol w:w="4757"/>
        <w:gridCol w:w="2092"/>
        <w:gridCol w:w="1046"/>
        <w:gridCol w:w="1973"/>
      </w:tblGrid>
      <w:tr w:rsidR="00E94D8A" w:rsidRPr="00A104F4" w14:paraId="2854F850" w14:textId="77777777" w:rsidTr="004243DB">
        <w:trPr>
          <w:trHeight w:val="240"/>
        </w:trPr>
        <w:tc>
          <w:tcPr>
            <w:tcW w:w="92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B52419E" w14:textId="77777777" w:rsidR="00E94D8A" w:rsidRPr="00A104F4" w:rsidRDefault="00E94D8A" w:rsidP="00A104F4">
            <w:pPr>
              <w:pBdr>
                <w:top w:val="nil"/>
                <w:left w:val="nil"/>
                <w:bottom w:val="nil"/>
                <w:right w:val="nil"/>
                <w:between w:val="nil"/>
              </w:pBdr>
              <w:suppressAutoHyphens/>
              <w:spacing w:after="0" w:line="240" w:lineRule="auto"/>
              <w:ind w:leftChars="-1" w:right="57"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bCs/>
                <w:position w:val="-1"/>
                <w:sz w:val="24"/>
                <w:szCs w:val="24"/>
              </w:rPr>
              <w:t xml:space="preserve">Наименование разделов </w:t>
            </w:r>
            <w:r w:rsidRPr="00A104F4">
              <w:rPr>
                <w:rFonts w:ascii="Times New Roman" w:hAnsi="Times New Roman"/>
                <w:b/>
                <w:bCs/>
                <w:position w:val="-1"/>
                <w:sz w:val="24"/>
                <w:szCs w:val="24"/>
              </w:rPr>
              <w:br/>
              <w:t>и тем</w:t>
            </w:r>
          </w:p>
        </w:tc>
        <w:tc>
          <w:tcPr>
            <w:tcW w:w="2341" w:type="pct"/>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DAC0C69" w14:textId="56C2EBAF" w:rsidR="00E94D8A" w:rsidRPr="00A104F4" w:rsidRDefault="00201D40" w:rsidP="00A104F4">
            <w:pPr>
              <w:pBdr>
                <w:top w:val="nil"/>
                <w:left w:val="nil"/>
                <w:bottom w:val="nil"/>
                <w:right w:val="nil"/>
                <w:between w:val="nil"/>
              </w:pBdr>
              <w:suppressAutoHyphens/>
              <w:spacing w:after="0" w:line="240" w:lineRule="auto"/>
              <w:ind w:leftChars="-1" w:right="57" w:hangingChars="1" w:hanging="2"/>
              <w:jc w:val="center"/>
              <w:textDirection w:val="btLr"/>
              <w:textAlignment w:val="top"/>
              <w:outlineLvl w:val="0"/>
              <w:rPr>
                <w:rFonts w:ascii="Times New Roman" w:hAnsi="Times New Roman"/>
                <w:position w:val="-1"/>
                <w:sz w:val="24"/>
                <w:szCs w:val="24"/>
              </w:rPr>
            </w:pPr>
            <w:r>
              <w:rPr>
                <w:rFonts w:ascii="Times New Roman" w:hAnsi="Times New Roman"/>
                <w:b/>
                <w:bCs/>
                <w:position w:val="-1"/>
                <w:sz w:val="24"/>
                <w:szCs w:val="24"/>
              </w:rPr>
              <w:t>Содержание учебного материала и формы организации деятельности обучающихся</w:t>
            </w:r>
          </w:p>
        </w:tc>
        <w:tc>
          <w:tcPr>
            <w:tcW w:w="1067" w:type="pct"/>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E633CBD" w14:textId="77777777" w:rsidR="00C355D0" w:rsidRPr="00C355D0" w:rsidRDefault="00C355D0" w:rsidP="00C355D0">
            <w:pPr>
              <w:pBdr>
                <w:top w:val="nil"/>
                <w:left w:val="nil"/>
                <w:bottom w:val="nil"/>
                <w:right w:val="nil"/>
                <w:between w:val="nil"/>
              </w:pBdr>
              <w:suppressAutoHyphens/>
              <w:spacing w:after="0" w:line="240" w:lineRule="auto"/>
              <w:ind w:leftChars="-1" w:right="57" w:hangingChars="1" w:hanging="2"/>
              <w:jc w:val="center"/>
              <w:textDirection w:val="btLr"/>
              <w:textAlignment w:val="top"/>
              <w:outlineLvl w:val="0"/>
              <w:rPr>
                <w:rFonts w:ascii="Times New Roman" w:hAnsi="Times New Roman"/>
                <w:b/>
                <w:bCs/>
                <w:position w:val="-1"/>
                <w:sz w:val="24"/>
                <w:szCs w:val="24"/>
              </w:rPr>
            </w:pPr>
            <w:r w:rsidRPr="00C355D0">
              <w:rPr>
                <w:rFonts w:ascii="Times New Roman" w:hAnsi="Times New Roman"/>
                <w:b/>
                <w:bCs/>
                <w:position w:val="-1"/>
                <w:sz w:val="24"/>
                <w:szCs w:val="24"/>
              </w:rPr>
              <w:t xml:space="preserve">Объем, акад. ч / в том числе </w:t>
            </w:r>
            <w:r w:rsidRPr="00C355D0">
              <w:rPr>
                <w:rFonts w:ascii="Times New Roman" w:hAnsi="Times New Roman"/>
                <w:b/>
                <w:bCs/>
                <w:position w:val="-1"/>
                <w:sz w:val="24"/>
                <w:szCs w:val="24"/>
              </w:rPr>
              <w:br/>
              <w:t>в форме практической подготовки, акад. ч</w:t>
            </w:r>
            <w:r w:rsidRPr="00C355D0">
              <w:rPr>
                <w:rFonts w:ascii="Times New Roman" w:hAnsi="Times New Roman"/>
                <w:b/>
                <w:bCs/>
                <w:position w:val="-1"/>
                <w:sz w:val="24"/>
                <w:szCs w:val="24"/>
                <w:vertAlign w:val="superscript"/>
              </w:rPr>
              <w:footnoteReference w:id="8"/>
            </w:r>
            <w:r w:rsidRPr="00C355D0">
              <w:rPr>
                <w:rFonts w:ascii="Times New Roman" w:hAnsi="Times New Roman"/>
                <w:b/>
                <w:bCs/>
                <w:position w:val="-1"/>
                <w:sz w:val="24"/>
                <w:szCs w:val="24"/>
              </w:rPr>
              <w:t xml:space="preserve"> </w:t>
            </w:r>
          </w:p>
          <w:p w14:paraId="09F8EF6E" w14:textId="3EC3F38D" w:rsidR="00E94D8A" w:rsidRPr="00A104F4" w:rsidRDefault="00E94D8A" w:rsidP="00A104F4">
            <w:pPr>
              <w:pBdr>
                <w:top w:val="nil"/>
                <w:left w:val="nil"/>
                <w:bottom w:val="nil"/>
                <w:right w:val="nil"/>
                <w:between w:val="nil"/>
              </w:pBdr>
              <w:suppressAutoHyphens/>
              <w:spacing w:after="0" w:line="240" w:lineRule="auto"/>
              <w:ind w:leftChars="-1" w:right="57" w:hangingChars="1" w:hanging="2"/>
              <w:jc w:val="center"/>
              <w:textDirection w:val="btLr"/>
              <w:textAlignment w:val="top"/>
              <w:outlineLvl w:val="0"/>
              <w:rPr>
                <w:rFonts w:ascii="Times New Roman" w:hAnsi="Times New Roman"/>
                <w:b/>
                <w:bCs/>
                <w:position w:val="-1"/>
                <w:sz w:val="24"/>
                <w:szCs w:val="24"/>
              </w:rPr>
            </w:pPr>
          </w:p>
        </w:tc>
        <w:tc>
          <w:tcPr>
            <w:tcW w:w="67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7C9808A" w14:textId="578E5252" w:rsidR="00E94D8A" w:rsidRPr="00A104F4" w:rsidRDefault="00E94D8A" w:rsidP="00A104F4">
            <w:pPr>
              <w:pBdr>
                <w:top w:val="nil"/>
                <w:left w:val="nil"/>
                <w:bottom w:val="nil"/>
                <w:right w:val="nil"/>
                <w:between w:val="nil"/>
              </w:pBdr>
              <w:suppressAutoHyphens/>
              <w:spacing w:after="0" w:line="240" w:lineRule="auto"/>
              <w:ind w:leftChars="-1" w:right="57"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bCs/>
                <w:position w:val="-1"/>
                <w:sz w:val="24"/>
                <w:szCs w:val="24"/>
              </w:rPr>
              <w:t>Коды компетенций,</w:t>
            </w:r>
            <w:r w:rsidRPr="00A104F4">
              <w:rPr>
                <w:rFonts w:ascii="Times New Roman" w:hAnsi="Times New Roman"/>
                <w:position w:val="-1"/>
                <w:sz w:val="24"/>
                <w:szCs w:val="24"/>
              </w:rPr>
              <w:t xml:space="preserve"> </w:t>
            </w:r>
            <w:r w:rsidRPr="00A104F4">
              <w:rPr>
                <w:rFonts w:ascii="Times New Roman" w:hAnsi="Times New Roman"/>
                <w:b/>
                <w:bCs/>
                <w:position w:val="-1"/>
                <w:sz w:val="24"/>
                <w:szCs w:val="24"/>
              </w:rPr>
              <w:t>формированию которых способствует элемент программы</w:t>
            </w:r>
          </w:p>
        </w:tc>
      </w:tr>
      <w:tr w:rsidR="00E94D8A" w:rsidRPr="00A104F4" w14:paraId="2EB09314" w14:textId="77777777" w:rsidTr="004243DB">
        <w:trPr>
          <w:trHeight w:val="240"/>
        </w:trPr>
        <w:tc>
          <w:tcPr>
            <w:tcW w:w="921" w:type="pc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14:paraId="5EC6E828" w14:textId="77777777" w:rsidR="00E94D8A" w:rsidRPr="00A104F4" w:rsidRDefault="00E94D8A" w:rsidP="00A104F4">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1</w:t>
            </w:r>
          </w:p>
        </w:tc>
        <w:tc>
          <w:tcPr>
            <w:tcW w:w="2341" w:type="pct"/>
            <w:gridSpan w:val="2"/>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14:paraId="0FC5313B" w14:textId="77777777" w:rsidR="00E94D8A" w:rsidRPr="00A104F4" w:rsidRDefault="00E94D8A" w:rsidP="00A104F4">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2</w:t>
            </w:r>
          </w:p>
        </w:tc>
        <w:tc>
          <w:tcPr>
            <w:tcW w:w="1067" w:type="pct"/>
            <w:gridSpan w:val="2"/>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14:paraId="386FEAA9" w14:textId="4AA1D6F7" w:rsidR="00E94D8A" w:rsidRPr="00A104F4" w:rsidRDefault="00E94D8A" w:rsidP="00A104F4">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rPr>
            </w:pPr>
            <w:r w:rsidRPr="00A104F4">
              <w:rPr>
                <w:rFonts w:ascii="Times New Roman" w:hAnsi="Times New Roman"/>
                <w:b/>
                <w:position w:val="-1"/>
                <w:sz w:val="24"/>
                <w:szCs w:val="24"/>
              </w:rPr>
              <w:t>3</w:t>
            </w:r>
          </w:p>
        </w:tc>
        <w:tc>
          <w:tcPr>
            <w:tcW w:w="671" w:type="pct"/>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52BDD" w14:textId="2E06080F" w:rsidR="00E94D8A" w:rsidRPr="00A104F4" w:rsidRDefault="00E94D8A" w:rsidP="00A104F4">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4</w:t>
            </w:r>
          </w:p>
        </w:tc>
      </w:tr>
      <w:tr w:rsidR="00E94D8A" w:rsidRPr="00A104F4" w14:paraId="39A7913D" w14:textId="77777777" w:rsidTr="004243DB">
        <w:trPr>
          <w:trHeight w:val="240"/>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D6BE20" w14:textId="77777777" w:rsidR="00E94D8A" w:rsidRPr="00A104F4" w:rsidRDefault="00E94D8A" w:rsidP="00E94D8A">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b/>
                <w:position w:val="-1"/>
                <w:sz w:val="24"/>
                <w:szCs w:val="24"/>
              </w:rPr>
            </w:pPr>
          </w:p>
        </w:tc>
        <w:tc>
          <w:tcPr>
            <w:tcW w:w="71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D48A731" w14:textId="6E773F03" w:rsidR="00E94D8A" w:rsidRPr="00A104F4" w:rsidRDefault="00E94D8A" w:rsidP="00E94D8A">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b/>
                <w:position w:val="-1"/>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 с учетом интенсификации 40%</w:t>
            </w:r>
          </w:p>
        </w:tc>
        <w:tc>
          <w:tcPr>
            <w:tcW w:w="355" w:type="pct"/>
            <w:tcBorders>
              <w:top w:val="single" w:sz="4" w:space="0" w:color="auto"/>
              <w:left w:val="single" w:sz="4" w:space="0" w:color="auto"/>
              <w:bottom w:val="single" w:sz="4" w:space="0" w:color="auto"/>
              <w:right w:val="single" w:sz="4" w:space="0" w:color="auto"/>
            </w:tcBorders>
            <w:vAlign w:val="center"/>
          </w:tcPr>
          <w:p w14:paraId="6742ED46" w14:textId="6FB93DB7" w:rsidR="00E94D8A" w:rsidRPr="00A104F4" w:rsidRDefault="00E94D8A" w:rsidP="00E94D8A">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roofErr w:type="spellStart"/>
            <w:r>
              <w:rPr>
                <w:rFonts w:ascii="Times New Roman" w:hAnsi="Times New Roman"/>
                <w:b/>
                <w:bCs/>
                <w:sz w:val="24"/>
                <w:szCs w:val="24"/>
              </w:rPr>
              <w:t>Обязат</w:t>
            </w:r>
            <w:proofErr w:type="spellEnd"/>
            <w:r>
              <w:rPr>
                <w:rFonts w:ascii="Times New Roman" w:hAnsi="Times New Roman"/>
                <w:b/>
                <w:bCs/>
                <w:sz w:val="24"/>
                <w:szCs w:val="24"/>
              </w:rPr>
              <w:t>. часть ОП</w:t>
            </w: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95749E" w14:textId="77777777" w:rsidR="00E94D8A" w:rsidRPr="00A104F4" w:rsidRDefault="00E94D8A" w:rsidP="00E94D8A">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1FA815D0" w14:textId="77777777" w:rsidTr="004243DB">
        <w:trPr>
          <w:trHeight w:val="240"/>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73F4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Введение в курс финансовой грамотности</w:t>
            </w:r>
            <w:r w:rsidRPr="00A104F4">
              <w:rPr>
                <w:rFonts w:ascii="Times New Roman" w:hAnsi="Times New Roman"/>
                <w:position w:val="-1"/>
                <w:sz w:val="24"/>
                <w:szCs w:val="24"/>
              </w:rPr>
              <w:t xml:space="preserve">. </w:t>
            </w:r>
          </w:p>
          <w:p w14:paraId="7C137EE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Потребности и ресурсы. Финансовые цели. Финансовое благополучие и финансовые риски. Финансовые</w:t>
            </w:r>
          </w:p>
          <w:p w14:paraId="12F8444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решения. Финансовое поведение. Финансовая культура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60220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2/-</w:t>
            </w:r>
          </w:p>
        </w:tc>
        <w:tc>
          <w:tcPr>
            <w:tcW w:w="355" w:type="pct"/>
            <w:tcBorders>
              <w:top w:val="single" w:sz="4" w:space="0" w:color="000000"/>
              <w:left w:val="single" w:sz="4" w:space="0" w:color="000000"/>
              <w:bottom w:val="single" w:sz="4" w:space="0" w:color="000000"/>
              <w:right w:val="single" w:sz="4" w:space="0" w:color="000000"/>
            </w:tcBorders>
            <w:vAlign w:val="center"/>
          </w:tcPr>
          <w:p w14:paraId="27DE46FF" w14:textId="1907889F"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2/-</w:t>
            </w: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07006C" w14:textId="388A2C9D"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6ED960F0" w14:textId="77777777" w:rsidTr="004243DB">
        <w:trPr>
          <w:trHeight w:val="240"/>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59999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Раздел 1. Деньги и операции с ними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660535" w14:textId="7BFC5789"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Pr>
                <w:rFonts w:ascii="Times New Roman" w:hAnsi="Times New Roman"/>
                <w:b/>
                <w:position w:val="-1"/>
                <w:sz w:val="24"/>
                <w:szCs w:val="24"/>
              </w:rPr>
              <w:t>6</w:t>
            </w:r>
            <w:r w:rsidRPr="00A104F4">
              <w:rPr>
                <w:rFonts w:ascii="Times New Roman" w:hAnsi="Times New Roman"/>
                <w:b/>
                <w:position w:val="-1"/>
                <w:sz w:val="24"/>
                <w:szCs w:val="24"/>
              </w:rPr>
              <w:t>/</w:t>
            </w:r>
            <w:r>
              <w:rPr>
                <w:rFonts w:ascii="Times New Roman" w:hAnsi="Times New Roman"/>
                <w:b/>
                <w:position w:val="-1"/>
                <w:sz w:val="24"/>
                <w:szCs w:val="24"/>
              </w:rPr>
              <w:t>-</w:t>
            </w:r>
          </w:p>
        </w:tc>
        <w:tc>
          <w:tcPr>
            <w:tcW w:w="355" w:type="pct"/>
            <w:tcBorders>
              <w:top w:val="single" w:sz="4" w:space="0" w:color="000000"/>
              <w:left w:val="single" w:sz="4" w:space="0" w:color="000000"/>
              <w:bottom w:val="single" w:sz="4" w:space="0" w:color="000000"/>
              <w:right w:val="single" w:sz="4" w:space="0" w:color="000000"/>
            </w:tcBorders>
            <w:vAlign w:val="center"/>
          </w:tcPr>
          <w:p w14:paraId="30CC10AD" w14:textId="7E35C2AB"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Pr>
                <w:rFonts w:ascii="Times New Roman" w:hAnsi="Times New Roman"/>
                <w:b/>
                <w:position w:val="-1"/>
                <w:sz w:val="24"/>
                <w:szCs w:val="24"/>
              </w:rPr>
              <w:t>6</w:t>
            </w:r>
            <w:r w:rsidRPr="00A104F4">
              <w:rPr>
                <w:rFonts w:ascii="Times New Roman" w:hAnsi="Times New Roman"/>
                <w:b/>
                <w:position w:val="-1"/>
                <w:sz w:val="24"/>
                <w:szCs w:val="24"/>
              </w:rPr>
              <w:t>/</w:t>
            </w:r>
            <w:r>
              <w:rPr>
                <w:rFonts w:ascii="Times New Roman" w:hAnsi="Times New Roman"/>
                <w:b/>
                <w:position w:val="-1"/>
                <w:sz w:val="24"/>
                <w:szCs w:val="24"/>
              </w:rPr>
              <w:t>-</w:t>
            </w: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E28371" w14:textId="155674D0"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2302B5A9" w14:textId="77777777" w:rsidTr="004243DB">
        <w:trPr>
          <w:cantSplit/>
          <w:trHeight w:val="276"/>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8BDB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1.1. Деньги и платежи</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41F55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6E9DE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0C699D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AC1B01" w14:textId="1FA890C5"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01</w:t>
            </w:r>
          </w:p>
          <w:p w14:paraId="2594D3C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598D27A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1737DC0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550103F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1176D88B" w14:textId="77777777" w:rsidTr="004243DB">
        <w:trPr>
          <w:cantSplit/>
          <w:trHeight w:val="82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FFE97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AB4DB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Роль и функции денег. Виды современных денег, их основные характеристики.</w:t>
            </w:r>
          </w:p>
          <w:p w14:paraId="2BD26CF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ABB5C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8B4ED0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6A1A11" w14:textId="7E081FB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088B50E"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E023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88014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A4C51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F2CF03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2A298C" w14:textId="6FF5AE4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6351F99"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96A1B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C6DC3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FA478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ABACD1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96C5F4" w14:textId="3A07DD1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1F8FE8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09F11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730E9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Влияние инфляции на финансовые возможности человека.</w:t>
            </w:r>
          </w:p>
          <w:p w14:paraId="0804A8A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Издержки проведения платежей разного вида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C5EB4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20A91F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DECA06" w14:textId="4B5BF674"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B50A7E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4868C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E8E3A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714DA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5AC7FA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BD32BF" w14:textId="0A8E71B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44CED7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44F1B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A2CA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8F284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Признаки подлинности и платежности банкнот и монет (дизайн, применяемые технологии, используемые материалы) </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A1E5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E95FD2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39C526" w14:textId="15A9CFC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A955342" w14:textId="77777777" w:rsidTr="004243DB">
        <w:trPr>
          <w:trHeight w:val="540"/>
        </w:trPr>
        <w:tc>
          <w:tcPr>
            <w:tcW w:w="92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3DC91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8444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roofErr w:type="gramStart"/>
            <w:r w:rsidRPr="00A104F4">
              <w:rPr>
                <w:rFonts w:ascii="Times New Roman" w:hAnsi="Times New Roman"/>
                <w:position w:val="-1"/>
                <w:sz w:val="24"/>
                <w:szCs w:val="24"/>
              </w:rPr>
              <w:t>Ориентация  на</w:t>
            </w:r>
            <w:proofErr w:type="gramEnd"/>
            <w:r w:rsidRPr="00A104F4">
              <w:rPr>
                <w:rFonts w:ascii="Times New Roman" w:hAnsi="Times New Roman"/>
                <w:position w:val="-1"/>
                <w:sz w:val="24"/>
                <w:szCs w:val="24"/>
              </w:rPr>
              <w:t xml:space="preserve">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41532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Использование разных платежных инструментов с учетом особенностей своей профессии/специальности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1FF1D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DB2B13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8C6897" w14:textId="4B1CDF63"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5B5A1743" w14:textId="77777777" w:rsidTr="004243DB">
        <w:trPr>
          <w:cantSplit/>
          <w:trHeight w:val="240"/>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A7BBC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 xml:space="preserve">Тема 1.2. </w:t>
            </w:r>
            <w:sdt>
              <w:sdtPr>
                <w:rPr>
                  <w:rFonts w:ascii="Times New Roman" w:eastAsia="Calibri" w:hAnsi="Times New Roman"/>
                  <w:position w:val="-1"/>
                  <w:sz w:val="24"/>
                  <w:szCs w:val="24"/>
                </w:rPr>
                <w:tag w:val="goog_rdk_2"/>
                <w:id w:val="-2024931848"/>
              </w:sdtPr>
              <w:sdtContent/>
            </w:sdt>
            <w:r w:rsidRPr="00A104F4">
              <w:rPr>
                <w:rFonts w:ascii="Times New Roman" w:hAnsi="Times New Roman"/>
                <w:b/>
                <w:position w:val="-1"/>
                <w:sz w:val="24"/>
                <w:szCs w:val="24"/>
              </w:rPr>
              <w:t xml:space="preserve">Покупки и цены </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ABE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C9D60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71056E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250C4E" w14:textId="3B45FD39"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7A5601E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5093AE3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4C906AB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tc>
      </w:tr>
      <w:tr w:rsidR="004243DB" w:rsidRPr="00A104F4" w14:paraId="4D540D00" w14:textId="77777777" w:rsidTr="004243DB">
        <w:trPr>
          <w:cantSplit/>
          <w:trHeight w:val="536"/>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3B550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3AF39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w:t>
            </w:r>
            <w:sdt>
              <w:sdtPr>
                <w:rPr>
                  <w:rFonts w:ascii="Times New Roman" w:eastAsia="Calibri" w:hAnsi="Times New Roman"/>
                  <w:position w:val="-1"/>
                  <w:sz w:val="24"/>
                  <w:szCs w:val="24"/>
                </w:rPr>
                <w:tag w:val="goog_rdk_3"/>
                <w:id w:val="-300389147"/>
                <w:showingPlcHdr/>
              </w:sdtPr>
              <w:sdtContent>
                <w:r w:rsidRPr="00A104F4">
                  <w:rPr>
                    <w:rFonts w:ascii="Times New Roman" w:eastAsia="Calibri" w:hAnsi="Times New Roman"/>
                    <w:position w:val="-1"/>
                    <w:sz w:val="24"/>
                    <w:szCs w:val="24"/>
                  </w:rPr>
                  <w:t xml:space="preserve">     </w:t>
                </w:r>
              </w:sdtContent>
            </w:sdt>
            <w:r w:rsidRPr="00A104F4">
              <w:rPr>
                <w:rFonts w:ascii="Times New Roman" w:hAnsi="Times New Roman"/>
                <w:position w:val="-1"/>
                <w:sz w:val="24"/>
                <w:szCs w:val="24"/>
              </w:rPr>
              <w:t>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71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A0E61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AB78021"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A6E2B4" w14:textId="18E3155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F5F9053" w14:textId="77777777" w:rsidTr="004243DB">
        <w:trPr>
          <w:cantSplit/>
          <w:trHeight w:val="536"/>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838B5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5A0B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1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3359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7E01B1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DCBD86" w14:textId="4CBB48A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72DD01D"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30A76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92FFC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6C05B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E4A2E3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4C1DC" w14:textId="7B7D3AEA"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2EC3CC9"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95D56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28E4B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Расчет полной цены. Выбор наилучшего предложения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DA92C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FC79DF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3D978F" w14:textId="4EDC2D6D"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AAEE148"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E4E45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18474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7343B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5BA138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F88910" w14:textId="5802FD3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8749263"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05896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442C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31AAE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Стоимость товара с учетом скидок и рекламных акций</w:t>
            </w:r>
          </w:p>
        </w:tc>
        <w:tc>
          <w:tcPr>
            <w:tcW w:w="71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7609A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CB79EED"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5D2C2E" w14:textId="4E8B2FDA"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7DC2BF6"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20CA3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FA695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7DB6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Влияние неценовых факторов на совершение покупки (состав, используемые материалы и технологии, ценности бренда и др.)</w:t>
            </w:r>
          </w:p>
        </w:tc>
        <w:tc>
          <w:tcPr>
            <w:tcW w:w="71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993CD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A3E9EE1"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BEC018" w14:textId="3B58D70B"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262C7A1" w14:textId="77777777" w:rsidTr="004243DB">
        <w:trPr>
          <w:cantSplit/>
          <w:trHeight w:val="240"/>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8F750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1.3. Безопасное использование денег</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86BC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9B5E8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FD072F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8715F9" w14:textId="2F620E6F"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53FDDF46"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911A9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B702E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F7512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96A3F5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F11AF6" w14:textId="5AD85CBA"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7CA4286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40AE095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6FA97BC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tc>
      </w:tr>
      <w:tr w:rsidR="004243DB" w:rsidRPr="00A104F4" w14:paraId="0ED2F5E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6B6EF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C370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2887D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94C8F7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F15EE9" w14:textId="3C0C921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3D1D3A8"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2F551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F139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Выбор надежного интернет-магазина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004ED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40D2E1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DD8205" w14:textId="192964D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23C478A"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B1A5B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2EC3C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199DE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B2EB4F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CAB2DC" w14:textId="68AE20D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D1962B5"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9133A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77623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FEA11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Алгоритм безопасного использования платежных инструментов</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766DB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F6C79A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5B92BF" w14:textId="49E05D6A"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9E715D3"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EC91D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A4E2D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 </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A023B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Признаки типичных ситуаций финансового мошенничества в различных сферах профессиональной деятельности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87A8E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7FA6DC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679C62" w14:textId="3F840D2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26AA660" w14:textId="77777777" w:rsidTr="004243DB">
        <w:trPr>
          <w:cantSplit/>
          <w:trHeight w:val="280"/>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3CF84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Раздел 2. Планирование и управление личными финансами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0E61BD" w14:textId="37AD323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Pr>
                <w:rFonts w:ascii="Times New Roman" w:hAnsi="Times New Roman"/>
                <w:b/>
                <w:position w:val="-1"/>
                <w:sz w:val="24"/>
                <w:szCs w:val="24"/>
              </w:rPr>
              <w:t>6</w:t>
            </w:r>
            <w:r w:rsidRPr="00A104F4">
              <w:rPr>
                <w:rFonts w:ascii="Times New Roman" w:hAnsi="Times New Roman"/>
                <w:b/>
                <w:position w:val="-1"/>
                <w:sz w:val="24"/>
                <w:szCs w:val="24"/>
              </w:rPr>
              <w:t>/2</w:t>
            </w:r>
          </w:p>
        </w:tc>
        <w:tc>
          <w:tcPr>
            <w:tcW w:w="355" w:type="pct"/>
            <w:tcBorders>
              <w:top w:val="single" w:sz="4" w:space="0" w:color="000000"/>
              <w:left w:val="single" w:sz="4" w:space="0" w:color="000000"/>
              <w:bottom w:val="single" w:sz="4" w:space="0" w:color="000000"/>
              <w:right w:val="single" w:sz="4" w:space="0" w:color="000000"/>
            </w:tcBorders>
          </w:tcPr>
          <w:p w14:paraId="3730BDCC" w14:textId="777ED770"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Pr>
                <w:rFonts w:ascii="Times New Roman" w:hAnsi="Times New Roman"/>
                <w:b/>
                <w:position w:val="-1"/>
                <w:sz w:val="24"/>
                <w:szCs w:val="24"/>
              </w:rPr>
              <w:t>6</w:t>
            </w:r>
            <w:r w:rsidRPr="00A104F4">
              <w:rPr>
                <w:rFonts w:ascii="Times New Roman" w:hAnsi="Times New Roman"/>
                <w:b/>
                <w:position w:val="-1"/>
                <w:sz w:val="24"/>
                <w:szCs w:val="24"/>
              </w:rPr>
              <w:t>/2</w:t>
            </w: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8593E" w14:textId="6D537EB4"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p w14:paraId="4E146CB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01</w:t>
            </w:r>
          </w:p>
          <w:p w14:paraId="009C5C4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098BCD4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534F085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19FEE38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2BB7E6CE" w14:textId="77777777" w:rsidTr="004243DB">
        <w:trPr>
          <w:cantSplit/>
          <w:trHeight w:val="330"/>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7D9AE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2.1. Личный и семейный бюджет, финансовое планирование</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AC443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C1E9F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C5F25B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3894FA" w14:textId="63EDFF1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5593EB8" w14:textId="77777777" w:rsidTr="004243DB">
        <w:trPr>
          <w:cantSplit/>
          <w:trHeight w:val="77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1E383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5F657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C4EED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F6F012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0A4DD8" w14:textId="29369E98"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3576764" w14:textId="77777777" w:rsidTr="004243DB">
        <w:trPr>
          <w:cantSplit/>
          <w:trHeight w:val="39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C7FE3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70A15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E9FE7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3AD7D4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D2F03F" w14:textId="508B8656"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0DB7D14" w14:textId="77777777" w:rsidTr="004243DB">
        <w:trPr>
          <w:cantSplit/>
          <w:trHeight w:val="3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26649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EE831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Возможности сокращения расходов и повышения доходов</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291CE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B8DA4C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47497F" w14:textId="01AC56E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DDCFBD9" w14:textId="77777777" w:rsidTr="004243DB">
        <w:trPr>
          <w:cantSplit/>
          <w:trHeight w:val="3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5A505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C8FEE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E7FA4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6CAB38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7A24A7" w14:textId="13F7DC4A"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A8EF7F3" w14:textId="77777777" w:rsidTr="004243DB">
        <w:trPr>
          <w:cantSplit/>
          <w:trHeight w:val="57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B6A43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C70A3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E0460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Планирование личного бюджета и оценка его выполнения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EAACF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FCFEF4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FB6643" w14:textId="49557E0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7B1DAA1" w14:textId="77777777" w:rsidTr="004243DB">
        <w:trPr>
          <w:cantSplit/>
          <w:trHeight w:val="6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CAF66D"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5C829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0A061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Возможности для повышения дохода с учетом особенностей своей профессии/специальности </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994FA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8D23BE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921163" w14:textId="171AC3B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EB2835B" w14:textId="77777777" w:rsidTr="004243DB">
        <w:trPr>
          <w:cantSplit/>
          <w:trHeight w:val="345"/>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1D404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2.2. Личные сбережения</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3701D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4F45B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F0DE54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3158F0" w14:textId="34522979"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p w14:paraId="6B2DCD8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57325B7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41EB5FF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7DCD2CA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43368C5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4E930E52" w14:textId="77777777" w:rsidTr="004243DB">
        <w:trPr>
          <w:cantSplit/>
          <w:trHeight w:val="896"/>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65F1C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FA4B1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w:t>
            </w:r>
            <w:proofErr w:type="gramStart"/>
            <w:r w:rsidRPr="00A104F4">
              <w:rPr>
                <w:rFonts w:ascii="Times New Roman" w:hAnsi="Times New Roman"/>
                <w:position w:val="-1"/>
                <w:sz w:val="24"/>
                <w:szCs w:val="24"/>
              </w:rPr>
              <w:t>страхования  вкладов</w:t>
            </w:r>
            <w:proofErr w:type="gramEnd"/>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1EC63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3657A7D"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A6C2FC" w14:textId="63223C0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0A9AFFA"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99324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2AF3D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D9200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D4D636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AD6FE0" w14:textId="5718CBC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6ADC9B3" w14:textId="77777777" w:rsidTr="004243DB">
        <w:trPr>
          <w:cantSplit/>
          <w:trHeight w:val="30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D0EE3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4FE9D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Безопасное использование сберегательных инструментов. Выбор добросовестного поставщика финансовых услуг</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CA642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DACC59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70E27F" w14:textId="4CEA904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B5C753A" w14:textId="77777777" w:rsidTr="004243DB">
        <w:trPr>
          <w:cantSplit/>
          <w:trHeight w:val="30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1FAE4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D698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763F6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8AFF45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6C1B33" w14:textId="4824D94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E54F565" w14:textId="77777777" w:rsidTr="004243DB">
        <w:trPr>
          <w:cantSplit/>
          <w:trHeight w:val="362"/>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0A1C1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49F6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C3443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Выбор банка и оценка доходности банковского вклада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1C2B0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020AD9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AB5E7F" w14:textId="213EC538"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963C95A" w14:textId="77777777" w:rsidTr="004243DB">
        <w:trPr>
          <w:cantSplit/>
          <w:trHeight w:val="58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56F39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CACD4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32013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Анализ необходимости и требуемого объема сбережений с учетом особенностей своей профессии/специальности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64C44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C649CC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CB1EA6" w14:textId="00B149B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50860C1" w14:textId="77777777" w:rsidTr="004243DB">
        <w:trPr>
          <w:cantSplit/>
          <w:trHeight w:val="285"/>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30760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2.3. Кредиты и займы</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FAA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F5FDB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C87E073" w14:textId="77777777" w:rsidR="004243DB" w:rsidRPr="00A104F4" w:rsidRDefault="004243DB" w:rsidP="004243DB">
            <w:pPr>
              <w:pBdr>
                <w:top w:val="nil"/>
                <w:left w:val="nil"/>
                <w:bottom w:val="nil"/>
                <w:right w:val="nil"/>
                <w:between w:val="nil"/>
              </w:pBdr>
              <w:suppressAutoHyphens/>
              <w:spacing w:after="24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13F50F" w14:textId="2ADEB30E" w:rsidR="004243DB" w:rsidRPr="00A104F4" w:rsidRDefault="004243DB" w:rsidP="004243DB">
            <w:pPr>
              <w:pBdr>
                <w:top w:val="nil"/>
                <w:left w:val="nil"/>
                <w:bottom w:val="nil"/>
                <w:right w:val="nil"/>
                <w:between w:val="nil"/>
              </w:pBdr>
              <w:suppressAutoHyphens/>
              <w:spacing w:after="240" w:line="240" w:lineRule="auto"/>
              <w:ind w:leftChars="-1" w:hangingChars="1" w:hanging="2"/>
              <w:textDirection w:val="btLr"/>
              <w:textAlignment w:val="top"/>
              <w:outlineLvl w:val="0"/>
              <w:rPr>
                <w:rFonts w:ascii="Times New Roman" w:hAnsi="Times New Roman"/>
                <w:position w:val="-1"/>
                <w:sz w:val="24"/>
                <w:szCs w:val="24"/>
              </w:rPr>
            </w:pPr>
          </w:p>
          <w:p w14:paraId="68ACF95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4EE5937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5856D31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15ECB5D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tc>
      </w:tr>
      <w:tr w:rsidR="004243DB" w:rsidRPr="00A104F4" w14:paraId="55AD9ABA" w14:textId="77777777" w:rsidTr="004243DB">
        <w:trPr>
          <w:cantSplit/>
          <w:trHeight w:val="90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74A4A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DE758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574EF54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0B25C5E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Риски использования кредитов и займов и пути их минимизации. Страхование</w:t>
            </w:r>
          </w:p>
          <w:p w14:paraId="4326A9A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46567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36A1E21"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70BA73" w14:textId="43BA76B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EF25ED6"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15C05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7FA8B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790ED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F67AAB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3A12DD" w14:textId="7912C049"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90BB390"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2CF43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A1857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Безопасное использование кредитных инструментов. Выбор добросовестного поставщика финансовых услуг. Выбор оптимальных условий заимствования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8B36B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CBFABB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BF2C1A" w14:textId="270D854D"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187586D"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F49E8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71E38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32870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8BF076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2572E" w14:textId="702C90E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BA67FB4"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829D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49C13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6705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Выбор банка и банковского кредита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8F95A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A90D0F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D641C" w14:textId="538C5B2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BDA8173"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7E0E0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EE1E0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03D96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Расчет размера допустимого кредита с учетом особенностей своей профессии/специальности (уровень дохода, профиль трат)</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B70CF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EFC47C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7A534D" w14:textId="30AC59C2"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1ADCC4D1" w14:textId="77777777" w:rsidTr="004243DB">
        <w:trPr>
          <w:cantSplit/>
          <w:trHeight w:val="181"/>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4CF6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2.4. Безопасное управление личными финансами</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B565D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11485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233351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102963" w14:textId="0F59C6FB"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01</w:t>
            </w:r>
          </w:p>
          <w:p w14:paraId="24108C4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29E1C34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550C511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548F5C82" w14:textId="77777777" w:rsidR="004243DB" w:rsidRPr="00A104F4" w:rsidRDefault="004243DB" w:rsidP="004243DB">
            <w:pPr>
              <w:pBdr>
                <w:top w:val="nil"/>
                <w:left w:val="nil"/>
                <w:bottom w:val="nil"/>
                <w:right w:val="nil"/>
                <w:between w:val="nil"/>
              </w:pBdr>
              <w:suppressAutoHyphens/>
              <w:spacing w:after="24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080A3F12"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77346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215EC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3CF31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F359290"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45D506" w14:textId="0187BBA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D91001D"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223AA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3008F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D46A0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F07054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F3A1BF" w14:textId="554479F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B890059"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BE4FA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34BF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Управление личным бюджетом</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86B57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4B74F1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EDB6C2" w14:textId="0B61DF11"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5BB3B70"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DF484D"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E5700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070C3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52ED6D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C6DC1" w14:textId="4761FCD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BEA1511" w14:textId="77777777" w:rsidTr="004243DB">
        <w:trPr>
          <w:cantSplit/>
          <w:trHeight w:val="5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E4059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B82E4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4365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Моделирование семейного бюджета в условиях как дефицита, так и избытка доходов</w:t>
            </w:r>
          </w:p>
        </w:tc>
        <w:tc>
          <w:tcPr>
            <w:tcW w:w="71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351AD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26E914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549523" w14:textId="40F5028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EC27BE5" w14:textId="77777777" w:rsidTr="004243DB">
        <w:trPr>
          <w:cantSplit/>
          <w:trHeight w:val="738"/>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36ED3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38229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94B8A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Возможности и ограничения льготных программ банков с учетом особенностей своей профессии, иных факторов (вклады и кредиты для молодежи, программистов, семей с детьми)</w:t>
            </w:r>
          </w:p>
        </w:tc>
        <w:tc>
          <w:tcPr>
            <w:tcW w:w="71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7BB8ED"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C17D43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723E07" w14:textId="36C8B01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FF85E17" w14:textId="77777777" w:rsidTr="004243DB">
        <w:trPr>
          <w:trHeight w:val="267"/>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17C280" w14:textId="77777777" w:rsidR="004243DB" w:rsidRPr="00A104F4" w:rsidRDefault="004243DB" w:rsidP="004243DB">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lastRenderedPageBreak/>
              <w:t>Раздел 3. Риск и доходность </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8D9F2F" w14:textId="41922D1C"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8/</w:t>
            </w:r>
            <w:r>
              <w:rPr>
                <w:rFonts w:ascii="Times New Roman" w:hAnsi="Times New Roman"/>
                <w:b/>
                <w:position w:val="-1"/>
                <w:sz w:val="24"/>
                <w:szCs w:val="24"/>
              </w:rPr>
              <w:t>2</w:t>
            </w:r>
          </w:p>
        </w:tc>
        <w:tc>
          <w:tcPr>
            <w:tcW w:w="355" w:type="pct"/>
            <w:tcBorders>
              <w:top w:val="single" w:sz="4" w:space="0" w:color="000000"/>
              <w:left w:val="single" w:sz="4" w:space="0" w:color="000000"/>
              <w:bottom w:val="single" w:sz="4" w:space="0" w:color="000000"/>
              <w:right w:val="single" w:sz="4" w:space="0" w:color="000000"/>
            </w:tcBorders>
            <w:vAlign w:val="center"/>
          </w:tcPr>
          <w:p w14:paraId="76D499E3" w14:textId="70DCE314"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8/</w:t>
            </w:r>
            <w:r>
              <w:rPr>
                <w:rFonts w:ascii="Times New Roman" w:hAnsi="Times New Roman"/>
                <w:b/>
                <w:position w:val="-1"/>
                <w:sz w:val="24"/>
                <w:szCs w:val="24"/>
              </w:rPr>
              <w:t>2</w:t>
            </w: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0C37D" w14:textId="49344F5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56428428" w14:textId="77777777" w:rsidTr="004243DB">
        <w:trPr>
          <w:cantSplit/>
          <w:trHeight w:val="276"/>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3E5D5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3.1. Инвестирование</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909DC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02228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F85DD5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36E37" w14:textId="55209F23"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15D7D27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13B0F97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075EADE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tc>
      </w:tr>
      <w:tr w:rsidR="004243DB" w:rsidRPr="00A104F4" w14:paraId="13F27A6D" w14:textId="77777777" w:rsidTr="004243DB">
        <w:trPr>
          <w:cantSplit/>
          <w:trHeight w:val="82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D4DB6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F2F03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F54A7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491B2B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376A37" w14:textId="2D89A528"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D49F29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4F752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4E0C9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4507B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FC6E07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46E19B" w14:textId="3482FA3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6EAC4B2"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EB76D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3C2CD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Стратегия инвестирования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9025A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500DCD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01DF92" w14:textId="2B9EC539"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466C2F0"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88C6A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39639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E3B7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18D33E1"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2B68F8" w14:textId="0D243836"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241BECA"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51710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697BC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BF16A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Базовые принципы формирования инвестиционного портфеля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5D55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5127A3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6588E7" w14:textId="610C046B"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ED0C513" w14:textId="77777777" w:rsidTr="004243DB">
        <w:trPr>
          <w:cantSplit/>
          <w:trHeight w:val="24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41200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7784B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A385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04AB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9690FF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FFBBB4" w14:textId="50E7D87D"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29C57E96" w14:textId="77777777" w:rsidTr="004243DB">
        <w:trPr>
          <w:cantSplit/>
          <w:trHeight w:val="240"/>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255E3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3.2. Страхование</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9B540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F4067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CBF183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A8960A" w14:textId="7E959D43"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5190C7D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3A4E49A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686C9CB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tc>
      </w:tr>
      <w:tr w:rsidR="004243DB" w:rsidRPr="00A104F4" w14:paraId="1C29C3C7" w14:textId="77777777" w:rsidTr="004243DB">
        <w:trPr>
          <w:cantSplit/>
          <w:trHeight w:val="536"/>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96135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71AC9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F682C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A0E091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040468" w14:textId="5A0FC539"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6995FF8"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48736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7FDC2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2EBF8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650A94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7690AF" w14:textId="77800BC6"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80AD084" w14:textId="77777777" w:rsidTr="004243DB">
        <w:trPr>
          <w:cantSplit/>
          <w:trHeight w:val="33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03712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17D62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Безопасное использование страховых продуктов. Выбор добросовестного поставщика страховых услуг</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7E935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D066D0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E76B44" w14:textId="5F7A2C68"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8796C3C" w14:textId="77777777" w:rsidTr="004243DB">
        <w:trPr>
          <w:cantSplit/>
          <w:trHeight w:val="31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E365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A8628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D8BF9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32E4BB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3AFFF0" w14:textId="2A9221FA"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71777258"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3A0FA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77CCB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F662B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Страхование как способ обеспечения безопасности в</w:t>
            </w:r>
          </w:p>
          <w:p w14:paraId="24363AE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профессиональной деятельности</w:t>
            </w:r>
          </w:p>
        </w:tc>
        <w:tc>
          <w:tcPr>
            <w:tcW w:w="71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EBF1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F758A6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764D11" w14:textId="621B616D"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5AC377C"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A8CC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A6D2C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F20AF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Специфика страхования в разных профессиях (профессиональные страховые продукты)</w:t>
            </w:r>
          </w:p>
        </w:tc>
        <w:tc>
          <w:tcPr>
            <w:tcW w:w="71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9C8A2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FAAD51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6D4992" w14:textId="6B4BA2A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BED0ECA" w14:textId="77777777" w:rsidTr="004243DB">
        <w:trPr>
          <w:cantSplit/>
          <w:trHeight w:val="511"/>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97AE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3.3. Предпринимательство</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C7DC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822C4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F26499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9C30F" w14:textId="67BD2AF8"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675579E5" w14:textId="77777777" w:rsidTr="004243DB">
        <w:trPr>
          <w:cantSplit/>
          <w:trHeight w:val="828"/>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5D041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71F23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66135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04E2D2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148B2" w14:textId="5AE28D28"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01</w:t>
            </w:r>
          </w:p>
          <w:p w14:paraId="2C4ECF2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666EA42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3D9C257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2A57048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07</w:t>
            </w:r>
          </w:p>
        </w:tc>
      </w:tr>
      <w:tr w:rsidR="004243DB" w:rsidRPr="00A104F4" w14:paraId="33C96C71"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3231A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A7263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70CF7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6DFC8E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D3BB68" w14:textId="1227AB3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A966991"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51F59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480AE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Требования для открытия собственного бизнеса и алгоритм действий</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D6563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785D42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B58AB1" w14:textId="222B05A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7B72719"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5C9B2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9A30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AF23C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AFD63D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FD190F" w14:textId="1428C43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EFC9EA5" w14:textId="77777777" w:rsidTr="004243DB">
        <w:trPr>
          <w:cantSplit/>
          <w:trHeight w:val="28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63AAF9"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2D1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4ADF9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Базовые финансовые показатели бизнеса: выручка, постоянные и переменные издержки, прибыль.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701BB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773E03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E3107F" w14:textId="65EB85AB"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A603203" w14:textId="77777777" w:rsidTr="004243DB">
        <w:trPr>
          <w:cantSplit/>
          <w:trHeight w:val="594"/>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5EF6D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31245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4D313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Анализ бизнес-идей и рисков, связанных с ними, с учетом особенностей своей профессии/специальности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6704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E3DFEF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234D7B" w14:textId="536E6C4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A5AF95D" w14:textId="77777777" w:rsidTr="004243DB">
        <w:trPr>
          <w:cantSplit/>
          <w:trHeight w:val="519"/>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6B7E1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Раздел 4. Финансовая среда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D24DB8" w14:textId="5E1B47EC"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10/</w:t>
            </w:r>
            <w:r>
              <w:rPr>
                <w:rFonts w:ascii="Times New Roman" w:hAnsi="Times New Roman"/>
                <w:b/>
                <w:position w:val="-1"/>
                <w:sz w:val="24"/>
                <w:szCs w:val="24"/>
              </w:rPr>
              <w:t>-</w:t>
            </w:r>
          </w:p>
        </w:tc>
        <w:tc>
          <w:tcPr>
            <w:tcW w:w="355" w:type="pct"/>
            <w:tcBorders>
              <w:top w:val="single" w:sz="4" w:space="0" w:color="000000"/>
              <w:left w:val="single" w:sz="4" w:space="0" w:color="000000"/>
              <w:bottom w:val="single" w:sz="4" w:space="0" w:color="000000"/>
              <w:right w:val="single" w:sz="4" w:space="0" w:color="000000"/>
            </w:tcBorders>
            <w:vAlign w:val="center"/>
          </w:tcPr>
          <w:p w14:paraId="20B4E855" w14:textId="263E9534"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10/</w:t>
            </w:r>
            <w:r>
              <w:rPr>
                <w:rFonts w:ascii="Times New Roman" w:hAnsi="Times New Roman"/>
                <w:b/>
                <w:position w:val="-1"/>
                <w:sz w:val="24"/>
                <w:szCs w:val="24"/>
              </w:rPr>
              <w:t>-</w:t>
            </w: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FC593F" w14:textId="3B6B5BFE"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01</w:t>
            </w:r>
          </w:p>
          <w:p w14:paraId="3AF891B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6CFAEC6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714CEE5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2F6114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37DA28CF" w14:textId="77777777" w:rsidTr="004243DB">
        <w:trPr>
          <w:cantSplit/>
          <w:trHeight w:val="330"/>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1D405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4.1. Финансовые взаимоотношения с государством</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3A6ED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BA5BF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FDCE62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67A964" w14:textId="5741BC2D"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E3447BD" w14:textId="77777777" w:rsidTr="004243DB">
        <w:trPr>
          <w:cantSplit/>
          <w:trHeight w:val="58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5C71F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8D696C"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1239C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1B1E7B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3ECC67" w14:textId="287593C0"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5B331F8" w14:textId="77777777" w:rsidTr="004243DB">
        <w:trPr>
          <w:cantSplit/>
          <w:trHeight w:val="6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0D99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98CEC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Пенсионная система России. Социальная поддержка граждан. Возможности инициативного бюджетирования</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41560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3DCFC97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8D1033" w14:textId="611355CF"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46A5C5D" w14:textId="77777777" w:rsidTr="004243DB">
        <w:trPr>
          <w:cantSplit/>
          <w:trHeight w:val="382"/>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90CED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5BB61D"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66769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ED7D4F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E042AB" w14:textId="6771410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EFE7800" w14:textId="77777777" w:rsidTr="004243DB">
        <w:trPr>
          <w:cantSplit/>
          <w:trHeight w:val="39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65FEC6"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EBEB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Применение налоговых вычетов для увеличения дохода</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B4FFA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669E1D81"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C1B30A" w14:textId="39114558"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4D010904" w14:textId="77777777" w:rsidTr="004243DB">
        <w:trPr>
          <w:cantSplit/>
          <w:trHeight w:val="3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4E6B1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6F626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1F6F8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F1A507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063A8D" w14:textId="5ADEC43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2F061FC3" w14:textId="77777777" w:rsidTr="004243DB">
        <w:trPr>
          <w:cantSplit/>
          <w:trHeight w:val="619"/>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C3B77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624857"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E11F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Основные цифровые сервисы государства для граждан.</w:t>
            </w:r>
          </w:p>
          <w:p w14:paraId="2E83FAD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Налоги и пенсионное обеспечение для самозанятых и ИП</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3AAFF2"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C2FC3F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7CA657" w14:textId="1F8DC0F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5CB35813" w14:textId="77777777" w:rsidTr="004243DB">
        <w:trPr>
          <w:cantSplit/>
          <w:trHeight w:val="742"/>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FD529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56EB2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8952F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71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40FFAF"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5781DC0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9DC5A0" w14:textId="6F7E334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1C279CE" w14:textId="77777777" w:rsidTr="004243DB">
        <w:trPr>
          <w:cantSplit/>
          <w:trHeight w:val="37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46BFA5"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33089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1618"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DE498C"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1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B869E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2E22793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C2DDC4" w14:textId="2BE292B2"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8EBEEA6" w14:textId="77777777" w:rsidTr="004243DB">
        <w:trPr>
          <w:cantSplit/>
          <w:trHeight w:val="241"/>
        </w:trPr>
        <w:tc>
          <w:tcPr>
            <w:tcW w:w="92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C77FE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Тема 4.2. Защита прав граждан в финансовой сфере</w:t>
            </w: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82468A"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Содержание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D8E79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15B9B2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393BF5" w14:textId="7B907EC1"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02</w:t>
            </w:r>
          </w:p>
          <w:p w14:paraId="26BE178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03</w:t>
            </w:r>
          </w:p>
          <w:p w14:paraId="65992A4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04</w:t>
            </w:r>
          </w:p>
          <w:p w14:paraId="3FF79AE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ОК 05</w:t>
            </w:r>
          </w:p>
          <w:p w14:paraId="18FEFAE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r w:rsidR="004243DB" w:rsidRPr="00A104F4" w14:paraId="2464E760" w14:textId="77777777" w:rsidTr="004243DB">
        <w:trPr>
          <w:cantSplit/>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F066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15B526" w14:textId="77777777" w:rsidR="004243DB" w:rsidRPr="00A104F4" w:rsidRDefault="004243DB" w:rsidP="004243DB">
            <w:p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w:t>
            </w:r>
            <w:r w:rsidRPr="00A104F4">
              <w:rPr>
                <w:rFonts w:ascii="Times New Roman" w:hAnsi="Times New Roman"/>
                <w:position w:val="-1"/>
                <w:sz w:val="24"/>
                <w:szCs w:val="24"/>
              </w:rPr>
              <w:lastRenderedPageBreak/>
              <w:t>финансовых услуг. Особенности защиты прав потребителей в цифровой среде.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D345D3" w14:textId="77777777" w:rsidR="004243DB" w:rsidRPr="00A104F4" w:rsidRDefault="004243DB" w:rsidP="004243DB">
            <w:pPr>
              <w:pBdr>
                <w:top w:val="nil"/>
                <w:left w:val="nil"/>
                <w:bottom w:val="nil"/>
                <w:right w:val="nil"/>
                <w:between w:val="nil"/>
              </w:pBdr>
              <w:suppressAutoHyphens/>
              <w:spacing w:after="0"/>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DF04B14"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2A9362" w14:textId="625C6735"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4D9E9F1" w14:textId="77777777" w:rsidTr="004243DB">
        <w:trPr>
          <w:cantSplit/>
          <w:trHeight w:val="45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0D205F"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9FB5D3"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 том числе практических занятий и лабораторных работ (с учетом профильной направленности)</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0F4D46"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04A8F1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14464E" w14:textId="567CE42E"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1D181A72" w14:textId="77777777" w:rsidTr="004243DB">
        <w:trPr>
          <w:cantSplit/>
          <w:trHeight w:val="40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F08098"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8209FB"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roofErr w:type="gramStart"/>
            <w:r w:rsidRPr="00A104F4">
              <w:rPr>
                <w:rFonts w:ascii="Times New Roman" w:hAnsi="Times New Roman"/>
                <w:position w:val="-1"/>
                <w:sz w:val="24"/>
                <w:szCs w:val="24"/>
              </w:rPr>
              <w:t>Типичные  ситуация</w:t>
            </w:r>
            <w:proofErr w:type="gramEnd"/>
            <w:r w:rsidRPr="00A104F4">
              <w:rPr>
                <w:rFonts w:ascii="Times New Roman" w:hAnsi="Times New Roman"/>
                <w:position w:val="-1"/>
                <w:sz w:val="24"/>
                <w:szCs w:val="24"/>
              </w:rPr>
              <w:t xml:space="preserve"> нарушения  прав граждан в финансовой сфере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5B5F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761FAF9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E22E54" w14:textId="1760C2D9"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3E38BD21" w14:textId="77777777" w:rsidTr="004243DB">
        <w:trPr>
          <w:cantSplit/>
          <w:trHeight w:val="360"/>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BB374B"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2341"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4514B5"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Профильная направленность</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384324"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0D65FBFE"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47851" w14:textId="38A0D70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47A70F8" w14:textId="77777777" w:rsidTr="004243DB">
        <w:trPr>
          <w:cantSplit/>
          <w:trHeight w:val="645"/>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C5EA7"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87E0F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Для всех профилей</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CE5BB1"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Алгоритм действий при нарушении прав граждан в финансовой сфере</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A067B9"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184134B2"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B7F68E" w14:textId="1C80E796"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684E2C27" w14:textId="77777777" w:rsidTr="004243DB">
        <w:trPr>
          <w:cantSplit/>
          <w:trHeight w:val="742"/>
        </w:trPr>
        <w:tc>
          <w:tcPr>
            <w:tcW w:w="92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C833A"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7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533D8E"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Ориентация на профиль</w:t>
            </w:r>
          </w:p>
        </w:tc>
        <w:tc>
          <w:tcPr>
            <w:tcW w:w="16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6D699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Стратегии действия в проблемных </w:t>
            </w:r>
            <w:proofErr w:type="gramStart"/>
            <w:r w:rsidRPr="00A104F4">
              <w:rPr>
                <w:rFonts w:ascii="Times New Roman" w:hAnsi="Times New Roman"/>
                <w:position w:val="-1"/>
                <w:sz w:val="24"/>
                <w:szCs w:val="24"/>
              </w:rPr>
              <w:t>ситуациях  с</w:t>
            </w:r>
            <w:proofErr w:type="gramEnd"/>
            <w:r w:rsidRPr="00A104F4">
              <w:rPr>
                <w:rFonts w:ascii="Times New Roman" w:hAnsi="Times New Roman"/>
                <w:position w:val="-1"/>
                <w:sz w:val="24"/>
                <w:szCs w:val="24"/>
              </w:rPr>
              <w:t xml:space="preserve"> учетом особенностей своей профессии/специальности (характер возможного нарушения прав)</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78D378"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c>
          <w:tcPr>
            <w:tcW w:w="355" w:type="pct"/>
            <w:tcBorders>
              <w:top w:val="single" w:sz="4" w:space="0" w:color="000000"/>
              <w:left w:val="single" w:sz="4" w:space="0" w:color="000000"/>
              <w:bottom w:val="single" w:sz="4" w:space="0" w:color="000000"/>
              <w:right w:val="single" w:sz="4" w:space="0" w:color="000000"/>
            </w:tcBorders>
          </w:tcPr>
          <w:p w14:paraId="4B2D4B23" w14:textId="77777777"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c>
          <w:tcPr>
            <w:tcW w:w="671" w:type="pct"/>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5587F9" w14:textId="188F43EB" w:rsidR="004243DB" w:rsidRPr="00A104F4" w:rsidRDefault="004243DB" w:rsidP="004243DB">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position w:val="-1"/>
                <w:sz w:val="24"/>
                <w:szCs w:val="24"/>
              </w:rPr>
            </w:pPr>
          </w:p>
        </w:tc>
      </w:tr>
      <w:tr w:rsidR="004243DB" w:rsidRPr="00A104F4" w14:paraId="0678C2BB" w14:textId="77777777" w:rsidTr="004243DB">
        <w:trPr>
          <w:cantSplit/>
          <w:trHeight w:val="285"/>
        </w:trPr>
        <w:tc>
          <w:tcPr>
            <w:tcW w:w="3262" w:type="pct"/>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00C610" w14:textId="77777777"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Всего</w:t>
            </w:r>
          </w:p>
        </w:tc>
        <w:tc>
          <w:tcPr>
            <w:tcW w:w="7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BB0AE3" w14:textId="7F1FD414" w:rsidR="004243DB" w:rsidRPr="00A104F4"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position w:val="-1"/>
                <w:sz w:val="24"/>
                <w:szCs w:val="24"/>
              </w:rPr>
            </w:pPr>
            <w:r>
              <w:rPr>
                <w:rFonts w:ascii="Times New Roman" w:hAnsi="Times New Roman"/>
                <w:b/>
                <w:position w:val="-1"/>
                <w:sz w:val="24"/>
                <w:szCs w:val="24"/>
              </w:rPr>
              <w:t>32</w:t>
            </w:r>
          </w:p>
        </w:tc>
        <w:tc>
          <w:tcPr>
            <w:tcW w:w="355" w:type="pct"/>
            <w:tcBorders>
              <w:top w:val="single" w:sz="4" w:space="0" w:color="000000"/>
              <w:left w:val="single" w:sz="4" w:space="0" w:color="000000"/>
              <w:bottom w:val="single" w:sz="4" w:space="0" w:color="000000"/>
              <w:right w:val="single" w:sz="4" w:space="0" w:color="000000"/>
            </w:tcBorders>
          </w:tcPr>
          <w:p w14:paraId="0DFCBFB3" w14:textId="4D214F21" w:rsidR="004243DB" w:rsidRPr="004243DB" w:rsidRDefault="004243DB" w:rsidP="004243DB">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b/>
                <w:bCs/>
                <w:position w:val="-1"/>
                <w:sz w:val="24"/>
                <w:szCs w:val="24"/>
              </w:rPr>
            </w:pPr>
            <w:r w:rsidRPr="004243DB">
              <w:rPr>
                <w:rFonts w:ascii="Times New Roman" w:hAnsi="Times New Roman"/>
                <w:b/>
                <w:bCs/>
                <w:position w:val="-1"/>
                <w:sz w:val="24"/>
                <w:szCs w:val="24"/>
              </w:rPr>
              <w:t>32</w:t>
            </w:r>
          </w:p>
        </w:tc>
        <w:tc>
          <w:tcPr>
            <w:tcW w:w="67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9D6D58" w14:textId="23A86378" w:rsidR="004243DB" w:rsidRPr="00A104F4" w:rsidRDefault="004243DB" w:rsidP="004243D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p>
        </w:tc>
      </w:tr>
    </w:tbl>
    <w:p w14:paraId="61D339C7"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rPr>
      </w:pPr>
    </w:p>
    <w:p w14:paraId="7F5C69D2"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position w:val="-1"/>
        </w:rPr>
        <w:sectPr w:rsidR="00A104F4" w:rsidRPr="00A104F4">
          <w:pgSz w:w="16838" w:h="11906" w:orient="landscape"/>
          <w:pgMar w:top="851" w:right="1134" w:bottom="851" w:left="992" w:header="709" w:footer="709" w:gutter="0"/>
          <w:cols w:space="720"/>
        </w:sectPr>
      </w:pPr>
    </w:p>
    <w:p w14:paraId="17549806" w14:textId="77777777" w:rsidR="00A104F4" w:rsidRPr="00A104F4" w:rsidRDefault="00A104F4" w:rsidP="00A104F4">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position w:val="-1"/>
          <w:sz w:val="24"/>
          <w:szCs w:val="24"/>
        </w:rPr>
      </w:pPr>
      <w:bookmarkStart w:id="18" w:name="_heading=h.30j0zll" w:colFirst="0" w:colLast="0"/>
      <w:bookmarkEnd w:id="18"/>
      <w:r w:rsidRPr="00A104F4">
        <w:rPr>
          <w:rFonts w:ascii="Times New Roman" w:hAnsi="Times New Roman"/>
          <w:b/>
          <w:position w:val="-1"/>
          <w:sz w:val="24"/>
          <w:szCs w:val="24"/>
        </w:rPr>
        <w:lastRenderedPageBreak/>
        <w:t>3. УСЛОВИЯ РЕАЛИЗАЦИИ УЧЕБНОЙ ДИСЦИПЛИНЫ</w:t>
      </w:r>
    </w:p>
    <w:p w14:paraId="2358E60A" w14:textId="77777777" w:rsidR="00A104F4" w:rsidRPr="00A104F4" w:rsidRDefault="00A104F4" w:rsidP="00A104F4">
      <w:pPr>
        <w:suppressAutoHyphens/>
        <w:spacing w:after="0"/>
        <w:ind w:firstLine="709"/>
        <w:contextualSpacing/>
        <w:jc w:val="both"/>
        <w:rPr>
          <w:rFonts w:ascii="Times New Roman" w:eastAsia="Calibri" w:hAnsi="Times New Roman"/>
          <w:bCs/>
          <w:sz w:val="24"/>
          <w:szCs w:val="24"/>
          <w:lang w:eastAsia="en-US"/>
        </w:rPr>
      </w:pPr>
      <w:r w:rsidRPr="00A104F4">
        <w:rPr>
          <w:rFonts w:ascii="Times New Roman" w:eastAsia="Calibr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47DC887" w14:textId="48581D7E" w:rsidR="00A104F4" w:rsidRPr="00A104F4" w:rsidRDefault="00A104F4" w:rsidP="00A104F4">
      <w:pPr>
        <w:pBdr>
          <w:top w:val="nil"/>
          <w:left w:val="nil"/>
          <w:bottom w:val="nil"/>
          <w:right w:val="nil"/>
          <w:between w:val="nil"/>
        </w:pBdr>
        <w:suppressAutoHyphens/>
        <w:spacing w:after="0"/>
        <w:ind w:left="2" w:firstLineChars="295" w:firstLine="708"/>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Кабинет «</w:t>
      </w:r>
      <w:r w:rsidR="004243DB" w:rsidRPr="00D55333">
        <w:rPr>
          <w:rFonts w:ascii="Times New Roman" w:hAnsi="Times New Roman"/>
          <w:bCs/>
          <w:iCs/>
          <w:noProof/>
          <w:sz w:val="24"/>
          <w:szCs w:val="24"/>
        </w:rPr>
        <w:t>Социально-гуманитарных дисциплин</w:t>
      </w:r>
      <w:r w:rsidRPr="00A104F4">
        <w:rPr>
          <w:rFonts w:ascii="Times New Roman" w:hAnsi="Times New Roman"/>
          <w:position w:val="-1"/>
          <w:sz w:val="24"/>
          <w:szCs w:val="24"/>
        </w:rPr>
        <w:t xml:space="preserve">», оснащенный </w:t>
      </w:r>
      <w:r w:rsidRPr="00A104F4">
        <w:rPr>
          <w:rFonts w:ascii="Times New Roman" w:eastAsia="Calibri" w:hAnsi="Times New Roman"/>
          <w:bCs/>
          <w:position w:val="-1"/>
          <w:sz w:val="24"/>
          <w:szCs w:val="24"/>
        </w:rPr>
        <w:t xml:space="preserve">в соответствии с п. 6.1.2.1 образовательной программы по </w:t>
      </w:r>
      <w:r w:rsidRPr="00A104F4">
        <w:rPr>
          <w:rFonts w:ascii="Times New Roman" w:eastAsia="Calibri" w:hAnsi="Times New Roman"/>
          <w:bCs/>
          <w:iCs/>
          <w:position w:val="-1"/>
          <w:sz w:val="24"/>
          <w:szCs w:val="24"/>
        </w:rPr>
        <w:t>специальности.</w:t>
      </w:r>
    </w:p>
    <w:p w14:paraId="0882B40B" w14:textId="77777777" w:rsidR="00A104F4" w:rsidRPr="00A104F4" w:rsidRDefault="00A104F4" w:rsidP="00A104F4">
      <w:pPr>
        <w:pBdr>
          <w:top w:val="nil"/>
          <w:left w:val="nil"/>
          <w:bottom w:val="nil"/>
          <w:right w:val="nil"/>
          <w:between w:val="nil"/>
        </w:pBdr>
        <w:suppressAutoHyphens/>
        <w:spacing w:after="0"/>
        <w:ind w:left="2" w:firstLineChars="295" w:firstLine="711"/>
        <w:jc w:val="both"/>
        <w:textDirection w:val="btLr"/>
        <w:textAlignment w:val="top"/>
        <w:outlineLvl w:val="0"/>
        <w:rPr>
          <w:rFonts w:ascii="Times New Roman" w:hAnsi="Times New Roman"/>
          <w:b/>
          <w:position w:val="-1"/>
          <w:sz w:val="24"/>
          <w:szCs w:val="24"/>
        </w:rPr>
      </w:pPr>
    </w:p>
    <w:p w14:paraId="1941CB09" w14:textId="77777777" w:rsidR="00A104F4" w:rsidRPr="00A104F4" w:rsidRDefault="00A104F4" w:rsidP="00A104F4">
      <w:pPr>
        <w:pBdr>
          <w:top w:val="nil"/>
          <w:left w:val="nil"/>
          <w:bottom w:val="nil"/>
          <w:right w:val="nil"/>
          <w:between w:val="nil"/>
        </w:pBdr>
        <w:suppressAutoHyphens/>
        <w:spacing w:after="0"/>
        <w:ind w:left="2" w:firstLineChars="295" w:firstLine="711"/>
        <w:jc w:val="both"/>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3.2. Информационное обеспечение реализации программы</w:t>
      </w:r>
    </w:p>
    <w:p w14:paraId="0C16E539" w14:textId="77777777" w:rsidR="00A104F4" w:rsidRPr="00A104F4" w:rsidRDefault="00A104F4" w:rsidP="00A104F4">
      <w:pPr>
        <w:pBdr>
          <w:top w:val="nil"/>
          <w:left w:val="nil"/>
          <w:bottom w:val="nil"/>
          <w:right w:val="nil"/>
          <w:between w:val="nil"/>
        </w:pBdr>
        <w:suppressAutoHyphens/>
        <w:spacing w:after="0"/>
        <w:ind w:left="2" w:firstLineChars="295" w:firstLine="708"/>
        <w:jc w:val="both"/>
        <w:textDirection w:val="btLr"/>
        <w:textAlignment w:val="top"/>
        <w:outlineLvl w:val="0"/>
        <w:rPr>
          <w:rFonts w:ascii="Times New Roman" w:hAnsi="Times New Roman"/>
          <w:position w:val="-1"/>
          <w:sz w:val="24"/>
          <w:szCs w:val="24"/>
        </w:rPr>
      </w:pPr>
      <w:bookmarkStart w:id="19" w:name="_heading=h.1fob9te" w:colFirst="0" w:colLast="0"/>
      <w:bookmarkEnd w:id="19"/>
      <w:r w:rsidRPr="00A104F4">
        <w:rPr>
          <w:rFonts w:ascii="Times New Roman" w:hAnsi="Times New Roman"/>
          <w:position w:val="-1"/>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648416" w14:textId="77777777" w:rsidR="00A104F4" w:rsidRPr="00A104F4" w:rsidRDefault="00A104F4" w:rsidP="00A104F4">
      <w:pPr>
        <w:pBdr>
          <w:top w:val="nil"/>
          <w:left w:val="nil"/>
          <w:bottom w:val="nil"/>
          <w:right w:val="nil"/>
          <w:between w:val="nil"/>
        </w:pBdr>
        <w:suppressAutoHyphens/>
        <w:spacing w:after="0"/>
        <w:ind w:left="2" w:firstLineChars="295" w:firstLine="708"/>
        <w:jc w:val="both"/>
        <w:textDirection w:val="btLr"/>
        <w:textAlignment w:val="top"/>
        <w:outlineLvl w:val="0"/>
        <w:rPr>
          <w:rFonts w:ascii="Times New Roman" w:hAnsi="Times New Roman"/>
          <w:position w:val="-1"/>
          <w:sz w:val="24"/>
          <w:szCs w:val="24"/>
        </w:rPr>
      </w:pPr>
    </w:p>
    <w:p w14:paraId="5C2C2BAA" w14:textId="77777777" w:rsidR="00A104F4" w:rsidRPr="00A104F4" w:rsidRDefault="00A104F4" w:rsidP="004243DB">
      <w:pPr>
        <w:suppressAutoHyphens/>
        <w:spacing w:after="0"/>
        <w:ind w:firstLineChars="295" w:firstLine="711"/>
        <w:jc w:val="both"/>
        <w:textDirection w:val="btLr"/>
        <w:textAlignment w:val="top"/>
        <w:outlineLvl w:val="0"/>
        <w:rPr>
          <w:rFonts w:ascii="Times New Roman" w:hAnsi="Times New Roman"/>
          <w:position w:val="-1"/>
          <w:sz w:val="24"/>
          <w:szCs w:val="24"/>
        </w:rPr>
      </w:pPr>
      <w:r w:rsidRPr="00A104F4">
        <w:rPr>
          <w:rFonts w:ascii="Times New Roman" w:hAnsi="Times New Roman"/>
          <w:b/>
          <w:bCs/>
          <w:position w:val="-1"/>
          <w:sz w:val="24"/>
          <w:szCs w:val="24"/>
        </w:rPr>
        <w:t>3.2.1. Основные печатные издания</w:t>
      </w:r>
    </w:p>
    <w:p w14:paraId="2593F346" w14:textId="77777777" w:rsidR="00A104F4" w:rsidRPr="00A104F4" w:rsidRDefault="00A104F4" w:rsidP="004243DB">
      <w:pPr>
        <w:numPr>
          <w:ilvl w:val="0"/>
          <w:numId w:val="63"/>
        </w:numPr>
        <w:tabs>
          <w:tab w:val="left" w:pos="284"/>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Жданова А.О., Савицкая Е.В. Финансовая грамотность: материалы для обучающихся. Среднее профессиональное образование. – М.: ВАКО, 2020. – 400 с. </w:t>
      </w:r>
    </w:p>
    <w:p w14:paraId="37E88817" w14:textId="77777777" w:rsidR="00A104F4" w:rsidRPr="00A104F4" w:rsidRDefault="00A104F4" w:rsidP="004243DB">
      <w:pPr>
        <w:numPr>
          <w:ilvl w:val="0"/>
          <w:numId w:val="63"/>
        </w:numPr>
        <w:tabs>
          <w:tab w:val="left" w:pos="284"/>
          <w:tab w:val="left" w:pos="993"/>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М.Р. Финансовая грамотность: учеб. пособие для студ. учреждений сред. профессиональное образования / М.Р. </w:t>
      </w: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Л.В. Дубровская, А.Р. Елисеева. </w:t>
      </w:r>
      <w:bookmarkStart w:id="20" w:name="_Hlk118052737"/>
      <w:r w:rsidRPr="00A104F4">
        <w:rPr>
          <w:rFonts w:ascii="Times New Roman" w:hAnsi="Times New Roman"/>
          <w:sz w:val="24"/>
          <w:szCs w:val="24"/>
        </w:rPr>
        <w:t xml:space="preserve">– </w:t>
      </w:r>
      <w:bookmarkEnd w:id="20"/>
      <w:r w:rsidRPr="00A104F4">
        <w:rPr>
          <w:rFonts w:ascii="Times New Roman" w:hAnsi="Times New Roman"/>
          <w:sz w:val="24"/>
          <w:szCs w:val="24"/>
        </w:rPr>
        <w:t xml:space="preserve">. – 4-е изд. стер. </w:t>
      </w:r>
      <w:proofErr w:type="gramStart"/>
      <w:r w:rsidRPr="00A104F4">
        <w:rPr>
          <w:rFonts w:ascii="Times New Roman" w:hAnsi="Times New Roman"/>
          <w:sz w:val="24"/>
          <w:szCs w:val="24"/>
        </w:rPr>
        <w:t>Москва:  Издательский</w:t>
      </w:r>
      <w:proofErr w:type="gramEnd"/>
      <w:r w:rsidRPr="00A104F4">
        <w:rPr>
          <w:rFonts w:ascii="Times New Roman" w:hAnsi="Times New Roman"/>
          <w:sz w:val="24"/>
          <w:szCs w:val="24"/>
        </w:rPr>
        <w:t xml:space="preserve"> центр «Академия», 2022. – </w:t>
      </w:r>
      <w:r w:rsidRPr="00A104F4">
        <w:rPr>
          <w:rFonts w:ascii="Times New Roman" w:hAnsi="Times New Roman"/>
          <w:sz w:val="24"/>
          <w:szCs w:val="24"/>
          <w:shd w:val="clear" w:color="auto" w:fill="FFFFFF"/>
        </w:rPr>
        <w:t>288 </w:t>
      </w:r>
      <w:r w:rsidRPr="00A104F4">
        <w:rPr>
          <w:rFonts w:ascii="Times New Roman" w:hAnsi="Times New Roman"/>
          <w:sz w:val="24"/>
          <w:szCs w:val="24"/>
        </w:rPr>
        <w:t>с.</w:t>
      </w:r>
    </w:p>
    <w:p w14:paraId="6EB9B504" w14:textId="77777777" w:rsidR="00A104F4" w:rsidRPr="00A104F4" w:rsidRDefault="00A104F4" w:rsidP="004243DB">
      <w:pPr>
        <w:numPr>
          <w:ilvl w:val="0"/>
          <w:numId w:val="63"/>
        </w:numPr>
        <w:tabs>
          <w:tab w:val="left" w:pos="284"/>
          <w:tab w:val="left" w:pos="993"/>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М.Р. Финансовая грамотность. Методические </w:t>
      </w:r>
      <w:proofErr w:type="gramStart"/>
      <w:r w:rsidRPr="00A104F4">
        <w:rPr>
          <w:rFonts w:ascii="Times New Roman" w:hAnsi="Times New Roman"/>
          <w:sz w:val="24"/>
          <w:szCs w:val="24"/>
        </w:rPr>
        <w:t>рекомендации :</w:t>
      </w:r>
      <w:proofErr w:type="gramEnd"/>
      <w:r w:rsidRPr="00A104F4">
        <w:rPr>
          <w:rFonts w:ascii="Times New Roman" w:hAnsi="Times New Roman"/>
          <w:sz w:val="24"/>
          <w:szCs w:val="24"/>
        </w:rPr>
        <w:t xml:space="preserve"> учеб. пособие для студ. учреждений сред. профессиональное образования / М.Р. </w:t>
      </w: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Л.В. Дубровская, </w:t>
      </w:r>
      <w:r w:rsidRPr="00A104F4">
        <w:rPr>
          <w:rFonts w:ascii="Times New Roman" w:hAnsi="Times New Roman"/>
          <w:sz w:val="24"/>
          <w:szCs w:val="24"/>
        </w:rPr>
        <w:lastRenderedPageBreak/>
        <w:t xml:space="preserve">А.Р. Елисеева. – </w:t>
      </w:r>
      <w:proofErr w:type="gramStart"/>
      <w:r w:rsidRPr="00A104F4">
        <w:rPr>
          <w:rFonts w:ascii="Times New Roman" w:hAnsi="Times New Roman"/>
          <w:sz w:val="24"/>
          <w:szCs w:val="24"/>
        </w:rPr>
        <w:t>Москва :</w:t>
      </w:r>
      <w:proofErr w:type="gramEnd"/>
      <w:r w:rsidRPr="00A104F4">
        <w:rPr>
          <w:rFonts w:ascii="Times New Roman" w:hAnsi="Times New Roman"/>
          <w:sz w:val="24"/>
          <w:szCs w:val="24"/>
        </w:rPr>
        <w:t xml:space="preserve">  Издательский центр «Академия», 2020. – </w:t>
      </w:r>
      <w:r w:rsidRPr="00A104F4">
        <w:rPr>
          <w:rFonts w:ascii="Times New Roman" w:hAnsi="Times New Roman"/>
          <w:sz w:val="24"/>
          <w:szCs w:val="24"/>
          <w:shd w:val="clear" w:color="auto" w:fill="FFFFFF"/>
        </w:rPr>
        <w:t xml:space="preserve"> 96 </w:t>
      </w:r>
      <w:r w:rsidRPr="00A104F4">
        <w:rPr>
          <w:rFonts w:ascii="Times New Roman" w:hAnsi="Times New Roman"/>
          <w:sz w:val="24"/>
          <w:szCs w:val="24"/>
        </w:rPr>
        <w:t>с.</w:t>
      </w:r>
    </w:p>
    <w:p w14:paraId="65625269" w14:textId="77777777" w:rsidR="00A104F4" w:rsidRPr="00A104F4" w:rsidRDefault="00A104F4" w:rsidP="004243DB">
      <w:pPr>
        <w:numPr>
          <w:ilvl w:val="0"/>
          <w:numId w:val="63"/>
        </w:numPr>
        <w:tabs>
          <w:tab w:val="left" w:pos="284"/>
          <w:tab w:val="left" w:pos="993"/>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М.Р. Финансовая грамотность. </w:t>
      </w:r>
      <w:proofErr w:type="gramStart"/>
      <w:r w:rsidRPr="00A104F4">
        <w:rPr>
          <w:rFonts w:ascii="Times New Roman" w:hAnsi="Times New Roman"/>
          <w:sz w:val="24"/>
          <w:szCs w:val="24"/>
        </w:rPr>
        <w:t>Практикум :</w:t>
      </w:r>
      <w:proofErr w:type="gramEnd"/>
      <w:r w:rsidRPr="00A104F4">
        <w:rPr>
          <w:rFonts w:ascii="Times New Roman" w:hAnsi="Times New Roman"/>
          <w:sz w:val="24"/>
          <w:szCs w:val="24"/>
        </w:rPr>
        <w:t xml:space="preserve"> учеб. пособие для студ. учреждений сред. профессиональное образования / М.Р. </w:t>
      </w: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Л.В. Дубровская, А.Р. Елисеева. – 2-е изд. стер. – </w:t>
      </w:r>
      <w:proofErr w:type="gramStart"/>
      <w:r w:rsidRPr="00A104F4">
        <w:rPr>
          <w:rFonts w:ascii="Times New Roman" w:hAnsi="Times New Roman"/>
          <w:sz w:val="24"/>
          <w:szCs w:val="24"/>
        </w:rPr>
        <w:t>Москва :</w:t>
      </w:r>
      <w:proofErr w:type="gramEnd"/>
      <w:r w:rsidRPr="00A104F4">
        <w:rPr>
          <w:rFonts w:ascii="Times New Roman" w:hAnsi="Times New Roman"/>
          <w:sz w:val="24"/>
          <w:szCs w:val="24"/>
        </w:rPr>
        <w:t xml:space="preserve">  Издательский центр «Академия», 2022. – </w:t>
      </w:r>
      <w:r w:rsidRPr="00A104F4">
        <w:rPr>
          <w:rFonts w:ascii="Times New Roman" w:hAnsi="Times New Roman"/>
          <w:sz w:val="24"/>
          <w:szCs w:val="24"/>
          <w:shd w:val="clear" w:color="auto" w:fill="FFFFFF"/>
        </w:rPr>
        <w:t>128 </w:t>
      </w:r>
      <w:r w:rsidRPr="00A104F4">
        <w:rPr>
          <w:rFonts w:ascii="Times New Roman" w:hAnsi="Times New Roman"/>
          <w:sz w:val="24"/>
          <w:szCs w:val="24"/>
        </w:rPr>
        <w:t>с.</w:t>
      </w:r>
    </w:p>
    <w:p w14:paraId="08007F02" w14:textId="77777777" w:rsidR="00A104F4" w:rsidRPr="00A104F4" w:rsidRDefault="00A104F4" w:rsidP="004243DB">
      <w:pPr>
        <w:numPr>
          <w:ilvl w:val="0"/>
          <w:numId w:val="63"/>
        </w:numPr>
        <w:tabs>
          <w:tab w:val="left" w:pos="284"/>
          <w:tab w:val="left" w:pos="993"/>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Флицлер</w:t>
      </w:r>
      <w:proofErr w:type="spellEnd"/>
      <w:r w:rsidRPr="00A104F4">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 А.В. </w:t>
      </w:r>
      <w:proofErr w:type="spellStart"/>
      <w:r w:rsidRPr="00A104F4">
        <w:rPr>
          <w:rFonts w:ascii="Times New Roman" w:hAnsi="Times New Roman"/>
          <w:sz w:val="24"/>
          <w:szCs w:val="24"/>
        </w:rPr>
        <w:t>Флицлер</w:t>
      </w:r>
      <w:proofErr w:type="spellEnd"/>
      <w:r w:rsidRPr="00A104F4">
        <w:rPr>
          <w:rFonts w:ascii="Times New Roman" w:hAnsi="Times New Roman"/>
          <w:sz w:val="24"/>
          <w:szCs w:val="24"/>
        </w:rPr>
        <w:t xml:space="preserve">, Е.А. Тарханова. – Москва: Издательство </w:t>
      </w:r>
      <w:proofErr w:type="spellStart"/>
      <w:r w:rsidRPr="00A104F4">
        <w:rPr>
          <w:rFonts w:ascii="Times New Roman" w:hAnsi="Times New Roman"/>
          <w:sz w:val="24"/>
          <w:szCs w:val="24"/>
        </w:rPr>
        <w:t>Юрайт</w:t>
      </w:r>
      <w:proofErr w:type="spellEnd"/>
      <w:r w:rsidRPr="00A104F4">
        <w:rPr>
          <w:rFonts w:ascii="Times New Roman" w:hAnsi="Times New Roman"/>
          <w:sz w:val="24"/>
          <w:szCs w:val="24"/>
        </w:rPr>
        <w:t xml:space="preserve">, 2022. </w:t>
      </w:r>
      <w:bookmarkStart w:id="21" w:name="_Hlk118049567"/>
      <w:r w:rsidRPr="00A104F4">
        <w:rPr>
          <w:rFonts w:ascii="Times New Roman" w:hAnsi="Times New Roman"/>
          <w:sz w:val="24"/>
          <w:szCs w:val="24"/>
        </w:rPr>
        <w:t xml:space="preserve">– </w:t>
      </w:r>
      <w:bookmarkEnd w:id="21"/>
      <w:r w:rsidRPr="00A104F4">
        <w:rPr>
          <w:rFonts w:ascii="Times New Roman" w:hAnsi="Times New Roman"/>
          <w:sz w:val="24"/>
          <w:szCs w:val="24"/>
        </w:rPr>
        <w:t xml:space="preserve">154 с. </w:t>
      </w:r>
    </w:p>
    <w:p w14:paraId="161522AE" w14:textId="77777777" w:rsidR="00A104F4" w:rsidRPr="00A104F4" w:rsidRDefault="00A104F4" w:rsidP="004243DB">
      <w:pPr>
        <w:tabs>
          <w:tab w:val="left" w:pos="284"/>
        </w:tabs>
        <w:spacing w:after="0"/>
        <w:ind w:firstLineChars="295" w:firstLine="708"/>
        <w:contextualSpacing/>
        <w:jc w:val="both"/>
        <w:rPr>
          <w:rFonts w:ascii="Times New Roman" w:hAnsi="Times New Roman"/>
          <w:sz w:val="24"/>
          <w:szCs w:val="24"/>
        </w:rPr>
      </w:pPr>
    </w:p>
    <w:p w14:paraId="43E03478" w14:textId="77777777" w:rsidR="00A104F4" w:rsidRPr="00A104F4" w:rsidRDefault="00A104F4" w:rsidP="004243DB">
      <w:pPr>
        <w:suppressAutoHyphens/>
        <w:spacing w:after="0"/>
        <w:ind w:firstLineChars="295" w:firstLine="711"/>
        <w:jc w:val="both"/>
        <w:textDirection w:val="btLr"/>
        <w:textAlignment w:val="top"/>
        <w:outlineLvl w:val="0"/>
        <w:rPr>
          <w:rFonts w:ascii="Times New Roman" w:hAnsi="Times New Roman"/>
          <w:position w:val="-1"/>
          <w:sz w:val="24"/>
          <w:szCs w:val="24"/>
        </w:rPr>
      </w:pPr>
      <w:r w:rsidRPr="00A104F4">
        <w:rPr>
          <w:rFonts w:ascii="Times New Roman" w:hAnsi="Times New Roman"/>
          <w:b/>
          <w:bCs/>
          <w:position w:val="-1"/>
          <w:sz w:val="24"/>
          <w:szCs w:val="24"/>
        </w:rPr>
        <w:t>3.2.2. Основные электронные издания </w:t>
      </w:r>
    </w:p>
    <w:p w14:paraId="0B49AF79" w14:textId="77777777" w:rsidR="00A104F4" w:rsidRPr="00A104F4" w:rsidRDefault="00A104F4" w:rsidP="004243DB">
      <w:pPr>
        <w:numPr>
          <w:ilvl w:val="0"/>
          <w:numId w:val="64"/>
        </w:numPr>
        <w:tabs>
          <w:tab w:val="left" w:pos="851"/>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Купцова</w:t>
      </w:r>
      <w:proofErr w:type="spellEnd"/>
      <w:r w:rsidRPr="00A104F4">
        <w:rPr>
          <w:rFonts w:ascii="Times New Roman" w:hAnsi="Times New Roman"/>
          <w:sz w:val="24"/>
          <w:szCs w:val="24"/>
        </w:rPr>
        <w:t>, Е. В.  Бизнес-</w:t>
      </w:r>
      <w:proofErr w:type="gramStart"/>
      <w:r w:rsidRPr="00A104F4">
        <w:rPr>
          <w:rFonts w:ascii="Times New Roman" w:hAnsi="Times New Roman"/>
          <w:sz w:val="24"/>
          <w:szCs w:val="24"/>
        </w:rPr>
        <w:t>планирование :</w:t>
      </w:r>
      <w:proofErr w:type="gramEnd"/>
      <w:r w:rsidRPr="00A104F4">
        <w:rPr>
          <w:rFonts w:ascii="Times New Roman" w:hAnsi="Times New Roman"/>
          <w:sz w:val="24"/>
          <w:szCs w:val="24"/>
        </w:rPr>
        <w:t xml:space="preserve"> учебник и практикум для среднего профессионального образования / Е. В. </w:t>
      </w:r>
      <w:proofErr w:type="spellStart"/>
      <w:r w:rsidRPr="00A104F4">
        <w:rPr>
          <w:rFonts w:ascii="Times New Roman" w:hAnsi="Times New Roman"/>
          <w:sz w:val="24"/>
          <w:szCs w:val="24"/>
        </w:rPr>
        <w:t>Купцова</w:t>
      </w:r>
      <w:proofErr w:type="spellEnd"/>
      <w:r w:rsidRPr="00A104F4">
        <w:rPr>
          <w:rFonts w:ascii="Times New Roman" w:hAnsi="Times New Roman"/>
          <w:sz w:val="24"/>
          <w:szCs w:val="24"/>
        </w:rPr>
        <w:t xml:space="preserve">, А. А. Степанов. — </w:t>
      </w:r>
      <w:proofErr w:type="gramStart"/>
      <w:r w:rsidRPr="00A104F4">
        <w:rPr>
          <w:rFonts w:ascii="Times New Roman" w:hAnsi="Times New Roman"/>
          <w:sz w:val="24"/>
          <w:szCs w:val="24"/>
        </w:rPr>
        <w:t>Москва :</w:t>
      </w:r>
      <w:proofErr w:type="gramEnd"/>
      <w:r w:rsidRPr="00A104F4">
        <w:rPr>
          <w:rFonts w:ascii="Times New Roman" w:hAnsi="Times New Roman"/>
          <w:sz w:val="24"/>
          <w:szCs w:val="24"/>
        </w:rPr>
        <w:t xml:space="preserve"> Издательство </w:t>
      </w:r>
      <w:proofErr w:type="spellStart"/>
      <w:r w:rsidRPr="00A104F4">
        <w:rPr>
          <w:rFonts w:ascii="Times New Roman" w:hAnsi="Times New Roman"/>
          <w:sz w:val="24"/>
          <w:szCs w:val="24"/>
        </w:rPr>
        <w:t>Юрайт</w:t>
      </w:r>
      <w:proofErr w:type="spellEnd"/>
      <w:r w:rsidRPr="00A104F4">
        <w:rPr>
          <w:rFonts w:ascii="Times New Roman" w:hAnsi="Times New Roman"/>
          <w:sz w:val="24"/>
          <w:szCs w:val="24"/>
        </w:rPr>
        <w:t xml:space="preserve">, 2023. — 435 с. — (Профессиональное образование). — ISBN 978-5-534-11053-1. — </w:t>
      </w:r>
      <w:proofErr w:type="gramStart"/>
      <w:r w:rsidRPr="00A104F4">
        <w:rPr>
          <w:rFonts w:ascii="Times New Roman" w:hAnsi="Times New Roman"/>
          <w:sz w:val="24"/>
          <w:szCs w:val="24"/>
        </w:rPr>
        <w:t>Текст :</w:t>
      </w:r>
      <w:proofErr w:type="gramEnd"/>
      <w:r w:rsidRPr="00A104F4">
        <w:rPr>
          <w:rFonts w:ascii="Times New Roman" w:hAnsi="Times New Roman"/>
          <w:sz w:val="24"/>
          <w:szCs w:val="24"/>
        </w:rPr>
        <w:t xml:space="preserve"> электронный // Образовательная платформа </w:t>
      </w:r>
      <w:proofErr w:type="spellStart"/>
      <w:r w:rsidRPr="00A104F4">
        <w:rPr>
          <w:rFonts w:ascii="Times New Roman" w:hAnsi="Times New Roman"/>
          <w:sz w:val="24"/>
          <w:szCs w:val="24"/>
        </w:rPr>
        <w:t>Юрайт</w:t>
      </w:r>
      <w:proofErr w:type="spellEnd"/>
      <w:r w:rsidRPr="00A104F4">
        <w:rPr>
          <w:rFonts w:ascii="Times New Roman" w:hAnsi="Times New Roman"/>
          <w:sz w:val="24"/>
          <w:szCs w:val="24"/>
        </w:rPr>
        <w:t xml:space="preserve"> [сайт]. — URL: </w:t>
      </w:r>
      <w:hyperlink r:id="rId28" w:tgtFrame="_blank" w:history="1">
        <w:r w:rsidRPr="00A104F4">
          <w:rPr>
            <w:rFonts w:ascii="Times New Roman" w:hAnsi="Times New Roman"/>
            <w:color w:val="0000FF"/>
            <w:sz w:val="24"/>
            <w:szCs w:val="24"/>
            <w:u w:val="single"/>
          </w:rPr>
          <w:t>https://urait.ru/bcode/518212</w:t>
        </w:r>
      </w:hyperlink>
      <w:r w:rsidRPr="00A104F4">
        <w:rPr>
          <w:rFonts w:ascii="Times New Roman" w:hAnsi="Times New Roman"/>
          <w:sz w:val="24"/>
          <w:szCs w:val="24"/>
        </w:rPr>
        <w:t> (дата обращения: 29.05.2023).</w:t>
      </w:r>
    </w:p>
    <w:p w14:paraId="24DD5A33" w14:textId="77777777" w:rsidR="00A104F4" w:rsidRPr="00A104F4" w:rsidRDefault="00A104F4" w:rsidP="004243DB">
      <w:pPr>
        <w:numPr>
          <w:ilvl w:val="0"/>
          <w:numId w:val="64"/>
        </w:numPr>
        <w:tabs>
          <w:tab w:val="left" w:pos="284"/>
          <w:tab w:val="left" w:pos="426"/>
          <w:tab w:val="left" w:pos="851"/>
          <w:tab w:val="left" w:pos="1134"/>
        </w:tabs>
        <w:suppressAutoHyphens/>
        <w:spacing w:after="0"/>
        <w:ind w:left="0" w:firstLineChars="295" w:firstLine="708"/>
        <w:contextualSpacing/>
        <w:jc w:val="both"/>
        <w:textDirection w:val="btLr"/>
        <w:textAlignment w:val="top"/>
        <w:outlineLvl w:val="0"/>
        <w:rPr>
          <w:rFonts w:ascii="Times New Roman" w:hAnsi="Times New Roman"/>
          <w:sz w:val="24"/>
          <w:szCs w:val="24"/>
        </w:rPr>
      </w:pP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М.Р. Электронный учебно-методический комплекс «Финансовая грамотность»: / М.Р. </w:t>
      </w:r>
      <w:proofErr w:type="spellStart"/>
      <w:r w:rsidRPr="00A104F4">
        <w:rPr>
          <w:rFonts w:ascii="Times New Roman" w:hAnsi="Times New Roman"/>
          <w:sz w:val="24"/>
          <w:szCs w:val="24"/>
        </w:rPr>
        <w:t>Каджаева</w:t>
      </w:r>
      <w:proofErr w:type="spellEnd"/>
      <w:r w:rsidRPr="00A104F4">
        <w:rPr>
          <w:rFonts w:ascii="Times New Roman" w:hAnsi="Times New Roman"/>
          <w:sz w:val="24"/>
          <w:szCs w:val="24"/>
        </w:rPr>
        <w:t xml:space="preserve">, Л.В. Дубровская, А.Р. Елисеева, Е.Г. Метревели. – М.: Издательский центр «Академия», 2019. – </w:t>
      </w:r>
      <w:r w:rsidRPr="00A104F4">
        <w:rPr>
          <w:rFonts w:ascii="Times New Roman" w:hAnsi="Times New Roman"/>
          <w:sz w:val="24"/>
          <w:szCs w:val="24"/>
          <w:lang w:val="en-US"/>
        </w:rPr>
        <w:t>URL</w:t>
      </w:r>
      <w:r w:rsidRPr="00A104F4">
        <w:rPr>
          <w:rFonts w:ascii="Times New Roman" w:hAnsi="Times New Roman"/>
          <w:sz w:val="24"/>
          <w:szCs w:val="24"/>
        </w:rPr>
        <w:t>: https://academia-moscow.ru/catalogue/5411/477930/</w:t>
      </w:r>
    </w:p>
    <w:p w14:paraId="5ADA1491" w14:textId="77777777" w:rsidR="00A104F4" w:rsidRPr="00A104F4" w:rsidRDefault="00A104F4" w:rsidP="004243DB">
      <w:pPr>
        <w:suppressAutoHyphens/>
        <w:spacing w:after="0"/>
        <w:ind w:firstLineChars="295" w:firstLine="711"/>
        <w:jc w:val="both"/>
        <w:textDirection w:val="btLr"/>
        <w:textAlignment w:val="top"/>
        <w:outlineLvl w:val="0"/>
        <w:rPr>
          <w:rFonts w:ascii="Times New Roman" w:hAnsi="Times New Roman"/>
          <w:b/>
          <w:bCs/>
          <w:position w:val="-1"/>
          <w:sz w:val="24"/>
          <w:szCs w:val="24"/>
        </w:rPr>
      </w:pPr>
    </w:p>
    <w:p w14:paraId="7B53E7CC" w14:textId="77777777" w:rsidR="00A104F4" w:rsidRPr="00A104F4" w:rsidRDefault="00A104F4" w:rsidP="004243DB">
      <w:pPr>
        <w:suppressAutoHyphens/>
        <w:spacing w:after="0"/>
        <w:ind w:firstLineChars="295" w:firstLine="711"/>
        <w:jc w:val="both"/>
        <w:textDirection w:val="btLr"/>
        <w:textAlignment w:val="top"/>
        <w:outlineLvl w:val="0"/>
        <w:rPr>
          <w:rFonts w:ascii="Times New Roman" w:hAnsi="Times New Roman"/>
          <w:position w:val="-1"/>
          <w:sz w:val="24"/>
          <w:szCs w:val="24"/>
        </w:rPr>
      </w:pPr>
      <w:r w:rsidRPr="00A104F4">
        <w:rPr>
          <w:rFonts w:ascii="Times New Roman" w:hAnsi="Times New Roman"/>
          <w:b/>
          <w:bCs/>
          <w:position w:val="-1"/>
          <w:sz w:val="24"/>
          <w:szCs w:val="24"/>
        </w:rPr>
        <w:t xml:space="preserve">3.2.3. Дополнительные источники </w:t>
      </w:r>
    </w:p>
    <w:p w14:paraId="5CF0773E"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Министерство финансов РФ [Электронный ресурс] – Режим доступа: </w:t>
      </w:r>
      <w:hyperlink r:id="rId29" w:history="1">
        <w:r w:rsidRPr="00A104F4">
          <w:rPr>
            <w:rFonts w:ascii="Times New Roman" w:hAnsi="Times New Roman"/>
            <w:color w:val="0000FF"/>
            <w:position w:val="-1"/>
            <w:sz w:val="24"/>
            <w:szCs w:val="24"/>
            <w:u w:val="single"/>
          </w:rPr>
          <w:t>https://minfin.gov.ru/</w:t>
        </w:r>
      </w:hyperlink>
      <w:r w:rsidRPr="00A104F4">
        <w:rPr>
          <w:rFonts w:ascii="Times New Roman" w:hAnsi="Times New Roman"/>
          <w:sz w:val="24"/>
          <w:szCs w:val="24"/>
        </w:rPr>
        <w:t>. </w:t>
      </w:r>
    </w:p>
    <w:p w14:paraId="101B625D"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Образовательные проекты ПАКК [Электронный ресурс] – Режим доступа: </w:t>
      </w:r>
      <w:hyperlink r:id="rId30" w:history="1">
        <w:r w:rsidRPr="00A104F4">
          <w:rPr>
            <w:rFonts w:ascii="Times New Roman" w:hAnsi="Times New Roman"/>
            <w:sz w:val="24"/>
            <w:szCs w:val="24"/>
            <w:u w:val="single"/>
          </w:rPr>
          <w:t>www.edu.pacc.ru</w:t>
        </w:r>
      </w:hyperlink>
      <w:r w:rsidRPr="00A104F4">
        <w:rPr>
          <w:rFonts w:ascii="Times New Roman" w:hAnsi="Times New Roman"/>
          <w:sz w:val="24"/>
          <w:szCs w:val="24"/>
          <w:u w:val="single"/>
        </w:rPr>
        <w:t>.</w:t>
      </w:r>
    </w:p>
    <w:p w14:paraId="05993F4A"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Пенсионный фонд РФ [Электронный ресурс] – Режим доступа: </w:t>
      </w:r>
      <w:hyperlink r:id="rId31" w:history="1">
        <w:r w:rsidRPr="00A104F4">
          <w:rPr>
            <w:rFonts w:ascii="Times New Roman" w:hAnsi="Times New Roman"/>
            <w:sz w:val="24"/>
            <w:szCs w:val="24"/>
            <w:u w:val="single"/>
          </w:rPr>
          <w:t>www.pfr.gov.ru</w:t>
        </w:r>
      </w:hyperlink>
      <w:r w:rsidRPr="00A104F4">
        <w:rPr>
          <w:rFonts w:ascii="Times New Roman" w:hAnsi="Times New Roman"/>
          <w:sz w:val="24"/>
          <w:szCs w:val="24"/>
        </w:rPr>
        <w:t> </w:t>
      </w:r>
    </w:p>
    <w:p w14:paraId="631DA185"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lastRenderedPageBreak/>
        <w:t xml:space="preserve">Персональный навигатор по финансам </w:t>
      </w:r>
      <w:proofErr w:type="spellStart"/>
      <w:r w:rsidRPr="00A104F4">
        <w:rPr>
          <w:rFonts w:ascii="Times New Roman" w:hAnsi="Times New Roman"/>
          <w:sz w:val="24"/>
          <w:szCs w:val="24"/>
        </w:rPr>
        <w:t>Моифинансы.рф</w:t>
      </w:r>
      <w:proofErr w:type="spellEnd"/>
      <w:r w:rsidRPr="00A104F4">
        <w:rPr>
          <w:rFonts w:ascii="Times New Roman" w:hAnsi="Times New Roman"/>
          <w:sz w:val="24"/>
          <w:szCs w:val="24"/>
        </w:rPr>
        <w:t xml:space="preserve"> [Электронный ресурс] – Режим доступа: https: </w:t>
      </w:r>
      <w:hyperlink r:id="rId32" w:history="1">
        <w:r w:rsidRPr="00A104F4">
          <w:rPr>
            <w:rFonts w:ascii="Times New Roman" w:hAnsi="Times New Roman"/>
            <w:color w:val="0000FF"/>
            <w:position w:val="-1"/>
            <w:sz w:val="24"/>
            <w:szCs w:val="24"/>
            <w:u w:val="single"/>
          </w:rPr>
          <w:t>https://моифинансы.рф/</w:t>
        </w:r>
      </w:hyperlink>
      <w:r w:rsidRPr="00A104F4">
        <w:rPr>
          <w:rFonts w:ascii="Times New Roman" w:hAnsi="Times New Roman"/>
          <w:sz w:val="24"/>
          <w:szCs w:val="24"/>
        </w:rPr>
        <w:t xml:space="preserve">. </w:t>
      </w:r>
    </w:p>
    <w:p w14:paraId="02CA4888"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Роспотребнадзор [Электронный ресурс] – Режим доступа: </w:t>
      </w:r>
      <w:hyperlink r:id="rId33" w:history="1">
        <w:r w:rsidRPr="00A104F4">
          <w:rPr>
            <w:rFonts w:ascii="Times New Roman" w:hAnsi="Times New Roman"/>
            <w:sz w:val="24"/>
            <w:szCs w:val="24"/>
            <w:u w:val="single"/>
          </w:rPr>
          <w:t>www.rospotrebnadzor.ru</w:t>
        </w:r>
      </w:hyperlink>
      <w:r w:rsidRPr="00A104F4">
        <w:rPr>
          <w:rFonts w:ascii="Times New Roman" w:hAnsi="Times New Roman"/>
          <w:sz w:val="24"/>
          <w:szCs w:val="24"/>
          <w:u w:val="single"/>
        </w:rPr>
        <w:t>.</w:t>
      </w:r>
      <w:r w:rsidRPr="00A104F4">
        <w:rPr>
          <w:rFonts w:ascii="Times New Roman" w:hAnsi="Times New Roman"/>
          <w:sz w:val="24"/>
          <w:szCs w:val="24"/>
        </w:rPr>
        <w:t> </w:t>
      </w:r>
    </w:p>
    <w:p w14:paraId="254D3B63"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34" w:history="1">
        <w:r w:rsidRPr="00A104F4">
          <w:rPr>
            <w:rFonts w:ascii="Times New Roman" w:hAnsi="Times New Roman"/>
            <w:sz w:val="24"/>
            <w:szCs w:val="24"/>
            <w:u w:val="single"/>
          </w:rPr>
          <w:t>www.fmc.hse.ru</w:t>
        </w:r>
      </w:hyperlink>
      <w:r w:rsidRPr="00A104F4">
        <w:rPr>
          <w:rFonts w:ascii="Times New Roman" w:hAnsi="Times New Roman"/>
          <w:sz w:val="24"/>
          <w:szCs w:val="24"/>
          <w:u w:val="single"/>
        </w:rPr>
        <w:t>.</w:t>
      </w:r>
      <w:r w:rsidRPr="00A104F4">
        <w:rPr>
          <w:rFonts w:ascii="Times New Roman" w:hAnsi="Times New Roman"/>
          <w:sz w:val="24"/>
          <w:szCs w:val="24"/>
        </w:rPr>
        <w:t> </w:t>
      </w:r>
    </w:p>
    <w:p w14:paraId="1EEBFE5D"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Центральный банк Российской Федерации [Электронный ресурс] – Режим доступа: </w:t>
      </w:r>
      <w:hyperlink r:id="rId35" w:history="1">
        <w:bookmarkStart w:id="22" w:name="_Hlk118046403"/>
        <w:r w:rsidRPr="00A104F4">
          <w:rPr>
            <w:rFonts w:ascii="Times New Roman" w:hAnsi="Times New Roman"/>
            <w:color w:val="0000FF"/>
            <w:position w:val="-1"/>
            <w:sz w:val="24"/>
            <w:szCs w:val="24"/>
            <w:u w:val="single"/>
          </w:rPr>
          <w:t>http://</w:t>
        </w:r>
        <w:bookmarkEnd w:id="22"/>
        <w:r w:rsidRPr="00A104F4">
          <w:rPr>
            <w:rFonts w:ascii="Times New Roman" w:hAnsi="Times New Roman"/>
            <w:color w:val="0000FF"/>
            <w:position w:val="-1"/>
            <w:sz w:val="24"/>
            <w:szCs w:val="24"/>
            <w:u w:val="single"/>
          </w:rPr>
          <w:t>www.cbr.ru</w:t>
        </w:r>
      </w:hyperlink>
      <w:r w:rsidRPr="00A104F4">
        <w:rPr>
          <w:rFonts w:ascii="Times New Roman" w:hAnsi="Times New Roman"/>
          <w:sz w:val="24"/>
          <w:szCs w:val="24"/>
        </w:rPr>
        <w:t xml:space="preserve">. </w:t>
      </w:r>
    </w:p>
    <w:p w14:paraId="5E8A0582"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Федеральная налоговая служба [Электронный ресурс] – Режим доступа: </w:t>
      </w:r>
      <w:hyperlink r:id="rId36" w:history="1">
        <w:r w:rsidRPr="00A104F4">
          <w:rPr>
            <w:rFonts w:ascii="Times New Roman" w:hAnsi="Times New Roman"/>
            <w:sz w:val="24"/>
            <w:szCs w:val="24"/>
            <w:u w:val="single"/>
          </w:rPr>
          <w:t>www.nalog.ru</w:t>
        </w:r>
      </w:hyperlink>
      <w:r w:rsidRPr="00A104F4">
        <w:rPr>
          <w:rFonts w:ascii="Times New Roman" w:hAnsi="Times New Roman"/>
          <w:sz w:val="24"/>
          <w:szCs w:val="24"/>
          <w:u w:val="single"/>
        </w:rPr>
        <w:t>.</w:t>
      </w:r>
      <w:r w:rsidRPr="00A104F4">
        <w:rPr>
          <w:rFonts w:ascii="Times New Roman" w:hAnsi="Times New Roman"/>
          <w:sz w:val="24"/>
          <w:szCs w:val="24"/>
        </w:rPr>
        <w:t> </w:t>
      </w:r>
    </w:p>
    <w:p w14:paraId="70023041"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hAnsi="Times New Roman"/>
          <w:sz w:val="24"/>
          <w:szCs w:val="24"/>
        </w:rPr>
      </w:pPr>
      <w:r w:rsidRPr="00A104F4">
        <w:rPr>
          <w:rFonts w:ascii="Times New Roman" w:hAnsi="Times New Roman"/>
          <w:sz w:val="24"/>
          <w:szCs w:val="24"/>
        </w:rPr>
        <w:t xml:space="preserve">Федеральный методический центр по финансовой грамотности населения [Электронный ресурс] – Режим доступа: </w:t>
      </w:r>
      <w:hyperlink r:id="rId37" w:history="1">
        <w:r w:rsidRPr="00A104F4">
          <w:rPr>
            <w:rFonts w:ascii="Times New Roman" w:hAnsi="Times New Roman"/>
            <w:sz w:val="24"/>
            <w:szCs w:val="24"/>
            <w:u w:val="single"/>
          </w:rPr>
          <w:t>http://iurr.ranepa.ru/centry/finlit/</w:t>
        </w:r>
      </w:hyperlink>
      <w:r w:rsidRPr="00A104F4">
        <w:rPr>
          <w:rFonts w:ascii="Times New Roman" w:hAnsi="Times New Roman"/>
          <w:sz w:val="24"/>
          <w:szCs w:val="24"/>
          <w:u w:val="single"/>
        </w:rPr>
        <w:t>.</w:t>
      </w:r>
      <w:r w:rsidRPr="00A104F4">
        <w:rPr>
          <w:rFonts w:ascii="Times New Roman" w:hAnsi="Times New Roman"/>
          <w:sz w:val="24"/>
          <w:szCs w:val="24"/>
        </w:rPr>
        <w:t> </w:t>
      </w:r>
    </w:p>
    <w:p w14:paraId="1F021A43"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eastAsia="Cambria" w:hAnsi="Times New Roman"/>
          <w:sz w:val="24"/>
          <w:szCs w:val="24"/>
          <w:lang w:eastAsia="en-US"/>
        </w:rPr>
      </w:pPr>
      <w:r w:rsidRPr="00A104F4">
        <w:rPr>
          <w:rFonts w:ascii="Times New Roman" w:hAnsi="Times New Roman"/>
          <w:sz w:val="24"/>
          <w:szCs w:val="24"/>
        </w:rPr>
        <w:t xml:space="preserve">Финансовая культура [Электронный ресурс] – Режим доступа: </w:t>
      </w:r>
      <w:hyperlink r:id="rId38" w:history="1">
        <w:r w:rsidRPr="00A104F4">
          <w:rPr>
            <w:rFonts w:ascii="Times New Roman" w:eastAsia="Cambria" w:hAnsi="Times New Roman"/>
            <w:color w:val="0000FF"/>
            <w:position w:val="-1"/>
            <w:sz w:val="24"/>
            <w:szCs w:val="24"/>
            <w:u w:val="single"/>
            <w:lang w:eastAsia="en-US"/>
          </w:rPr>
          <w:t>https://fincult.info/</w:t>
        </w:r>
      </w:hyperlink>
      <w:r w:rsidRPr="00A104F4">
        <w:rPr>
          <w:rFonts w:ascii="Times New Roman" w:eastAsia="Cambria" w:hAnsi="Times New Roman"/>
          <w:sz w:val="24"/>
          <w:szCs w:val="24"/>
          <w:lang w:eastAsia="en-US"/>
        </w:rPr>
        <w:t>.</w:t>
      </w:r>
    </w:p>
    <w:p w14:paraId="2EB63E81" w14:textId="77777777" w:rsidR="00A104F4" w:rsidRPr="00A104F4" w:rsidRDefault="00A104F4" w:rsidP="004243DB">
      <w:pPr>
        <w:numPr>
          <w:ilvl w:val="0"/>
          <w:numId w:val="65"/>
        </w:numPr>
        <w:tabs>
          <w:tab w:val="left" w:pos="993"/>
        </w:tabs>
        <w:suppressAutoHyphens/>
        <w:spacing w:after="0"/>
        <w:ind w:left="0" w:firstLineChars="295" w:firstLine="708"/>
        <w:contextualSpacing/>
        <w:jc w:val="both"/>
        <w:textDirection w:val="btLr"/>
        <w:textAlignment w:val="top"/>
        <w:outlineLvl w:val="0"/>
        <w:rPr>
          <w:rFonts w:ascii="Times New Roman" w:eastAsia="Cambria" w:hAnsi="Times New Roman"/>
          <w:sz w:val="24"/>
          <w:szCs w:val="24"/>
          <w:lang w:eastAsia="en-US"/>
        </w:rPr>
      </w:pPr>
      <w:r w:rsidRPr="00A104F4">
        <w:rPr>
          <w:rFonts w:ascii="Times New Roman" w:hAnsi="Times New Roman"/>
          <w:sz w:val="24"/>
          <w:szCs w:val="24"/>
        </w:rPr>
        <w:t xml:space="preserve">Электронный учебник по финансовой грамотности. [Электронный ресурс] – Режим доступа: </w:t>
      </w:r>
      <w:hyperlink r:id="rId39" w:history="1">
        <w:r w:rsidRPr="00A104F4">
          <w:rPr>
            <w:rFonts w:ascii="Times New Roman" w:eastAsia="Cambria" w:hAnsi="Times New Roman"/>
            <w:color w:val="0000FF"/>
            <w:position w:val="-1"/>
            <w:sz w:val="24"/>
            <w:szCs w:val="24"/>
            <w:u w:val="single"/>
            <w:lang w:eastAsia="en-US"/>
          </w:rPr>
          <w:t>https://школа.вашифинансы.рф/</w:t>
        </w:r>
      </w:hyperlink>
      <w:r w:rsidRPr="00A104F4">
        <w:rPr>
          <w:rFonts w:ascii="Times New Roman" w:eastAsia="Cambria" w:hAnsi="Times New Roman"/>
          <w:sz w:val="24"/>
          <w:szCs w:val="24"/>
          <w:lang w:eastAsia="en-US"/>
        </w:rPr>
        <w:t>.</w:t>
      </w:r>
    </w:p>
    <w:p w14:paraId="20889D41"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Закон РФ от 27 ноября 1992 г. № 4015-1 «Об организации страхового дела в Российской Федерации». </w:t>
      </w:r>
    </w:p>
    <w:p w14:paraId="3405778B"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2 декабря 1990 г. № 395-1 «О банках и банковской деятельности». </w:t>
      </w:r>
    </w:p>
    <w:p w14:paraId="50C7DA6C"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Федеральный закон от 22 апреля 1996 г. № 39-ФЗ «О рынке ценных бумаг».</w:t>
      </w:r>
    </w:p>
    <w:p w14:paraId="1E1353A7"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16 июля 1998 г. № 102-ФЗ «Об ипотеке (залоге недвижимости)». </w:t>
      </w:r>
    </w:p>
    <w:p w14:paraId="667CEF27"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lastRenderedPageBreak/>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14:paraId="61EFA1ED"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10 июля 2002 г. № 86-ФЗ «О Центральном банке Российской Федерации (Банке России)». </w:t>
      </w:r>
    </w:p>
    <w:p w14:paraId="4123FD7B"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10 декабря 2003 г. № 173-ФЗ «О валютном регулировании и валютном контроле». </w:t>
      </w:r>
    </w:p>
    <w:p w14:paraId="1CC01F3E"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23 декабря 2003 г. № 177-ФЗ «О страховании вкладов в банках Российской Федерации». </w:t>
      </w:r>
    </w:p>
    <w:p w14:paraId="117B52E9"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Федеральный закон от 30 декабря 2004 г. № 218-ФЗ «О кредитных историях».</w:t>
      </w:r>
    </w:p>
    <w:p w14:paraId="43286FC3"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Федеральный закон от 27 июня 2011 г. № 161-ФЗ «О национальной платежной системе». </w:t>
      </w:r>
    </w:p>
    <w:p w14:paraId="015471BF" w14:textId="77777777" w:rsidR="00A104F4" w:rsidRPr="00A104F4" w:rsidRDefault="00A104F4" w:rsidP="004243DB">
      <w:pPr>
        <w:numPr>
          <w:ilvl w:val="0"/>
          <w:numId w:val="65"/>
        </w:numPr>
        <w:pBdr>
          <w:top w:val="nil"/>
          <w:left w:val="nil"/>
          <w:bottom w:val="nil"/>
          <w:right w:val="nil"/>
          <w:between w:val="nil"/>
        </w:pBdr>
        <w:suppressAutoHyphens/>
        <w:spacing w:after="0"/>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Федеральный закон от 28 декабря 2013 г. № 400-ФЗ «О страховых пенсиях».</w:t>
      </w:r>
    </w:p>
    <w:p w14:paraId="1F9C6110" w14:textId="77777777" w:rsidR="00A104F4" w:rsidRPr="00A104F4" w:rsidRDefault="00A104F4" w:rsidP="004243DB">
      <w:pPr>
        <w:numPr>
          <w:ilvl w:val="0"/>
          <w:numId w:val="65"/>
        </w:numPr>
        <w:pBdr>
          <w:top w:val="nil"/>
          <w:left w:val="nil"/>
          <w:bottom w:val="nil"/>
          <w:right w:val="nil"/>
          <w:between w:val="nil"/>
        </w:pBdr>
        <w:suppressAutoHyphens/>
        <w:spacing w:after="0" w:line="240" w:lineRule="auto"/>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Гражданский кодекс Российской Федерации. Ч. 2. Налоговый кодекс Российской Федерации. Ч. 2. </w:t>
      </w:r>
    </w:p>
    <w:p w14:paraId="4D4470E3" w14:textId="77777777" w:rsidR="00A104F4" w:rsidRPr="00A104F4" w:rsidRDefault="00A104F4" w:rsidP="004243DB">
      <w:pPr>
        <w:numPr>
          <w:ilvl w:val="0"/>
          <w:numId w:val="65"/>
        </w:numPr>
        <w:pBdr>
          <w:top w:val="nil"/>
          <w:left w:val="nil"/>
          <w:bottom w:val="nil"/>
          <w:right w:val="nil"/>
          <w:between w:val="nil"/>
        </w:pBdr>
        <w:suppressAutoHyphens/>
        <w:spacing w:after="0" w:line="240" w:lineRule="auto"/>
        <w:ind w:left="0" w:firstLineChars="295" w:firstLine="708"/>
        <w:contextualSpacing/>
        <w:jc w:val="both"/>
        <w:textDirection w:val="btLr"/>
        <w:textAlignment w:val="top"/>
        <w:outlineLvl w:val="0"/>
        <w:rPr>
          <w:rFonts w:ascii="Times New Roman" w:eastAsia="Calibri" w:hAnsi="Times New Roman"/>
          <w:sz w:val="24"/>
          <w:szCs w:val="24"/>
          <w:lang w:eastAsia="en-US"/>
        </w:rPr>
      </w:pPr>
      <w:r w:rsidRPr="00A104F4">
        <w:rPr>
          <w:rFonts w:ascii="Times New Roman" w:eastAsia="Calibri" w:hAnsi="Times New Roman"/>
          <w:sz w:val="24"/>
          <w:szCs w:val="24"/>
          <w:lang w:eastAsia="en-US"/>
        </w:rPr>
        <w:t xml:space="preserve">Положение Банка России от 24 декабря 2004 г. № 266-П «Об эмиссии платежных карт и об операциях, совершаемых с их использованием». </w:t>
      </w:r>
    </w:p>
    <w:p w14:paraId="04F7E12F" w14:textId="245D67EB" w:rsidR="00A104F4" w:rsidRPr="00A104F4" w:rsidRDefault="00A104F4" w:rsidP="004243DB">
      <w:pPr>
        <w:numPr>
          <w:ilvl w:val="0"/>
          <w:numId w:val="65"/>
        </w:numPr>
        <w:pBdr>
          <w:top w:val="nil"/>
          <w:left w:val="nil"/>
          <w:bottom w:val="nil"/>
          <w:right w:val="nil"/>
          <w:between w:val="nil"/>
        </w:pBdr>
        <w:suppressAutoHyphens/>
        <w:spacing w:after="0" w:line="240" w:lineRule="auto"/>
        <w:ind w:leftChars="-1" w:left="-2" w:firstLineChars="295" w:firstLine="708"/>
        <w:contextualSpacing/>
        <w:jc w:val="both"/>
        <w:textDirection w:val="btLr"/>
        <w:textAlignment w:val="top"/>
        <w:outlineLvl w:val="0"/>
        <w:rPr>
          <w:rFonts w:ascii="Times New Roman" w:hAnsi="Times New Roman"/>
          <w:b/>
          <w:position w:val="-1"/>
          <w:sz w:val="24"/>
          <w:szCs w:val="24"/>
        </w:rPr>
      </w:pPr>
      <w:r w:rsidRPr="00A104F4">
        <w:rPr>
          <w:rFonts w:ascii="Times New Roman" w:eastAsia="Calibri" w:hAnsi="Times New Roman"/>
          <w:sz w:val="24"/>
          <w:szCs w:val="24"/>
          <w:lang w:eastAsia="en-US"/>
        </w:rPr>
        <w:t>Положение Банка России от 29 июня 2021 г. № 762-П «О правилах осуществления перевода денежных средств».</w:t>
      </w:r>
      <w:r w:rsidRPr="00A104F4">
        <w:rPr>
          <w:rFonts w:ascii="Times New Roman" w:hAnsi="Times New Roman"/>
          <w:b/>
          <w:position w:val="-1"/>
          <w:sz w:val="24"/>
          <w:szCs w:val="24"/>
        </w:rPr>
        <w:br w:type="page"/>
      </w:r>
    </w:p>
    <w:p w14:paraId="34867B2D" w14:textId="77777777" w:rsidR="00A104F4" w:rsidRPr="00A104F4" w:rsidRDefault="00A104F4" w:rsidP="004243DB">
      <w:pPr>
        <w:pBdr>
          <w:top w:val="nil"/>
          <w:left w:val="nil"/>
          <w:bottom w:val="nil"/>
          <w:right w:val="nil"/>
          <w:between w:val="nil"/>
        </w:pBdr>
        <w:suppressAutoHyphens/>
        <w:spacing w:after="0"/>
        <w:ind w:leftChars="-1" w:left="-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lastRenderedPageBreak/>
        <w:t>4. КОНТРОЛЬ И ОЦЕНКА РЕЗУЛЬТАТОВ ОСВОЕНИЯ</w:t>
      </w:r>
    </w:p>
    <w:p w14:paraId="2630428B" w14:textId="77777777" w:rsidR="00A104F4" w:rsidRPr="00A104F4" w:rsidRDefault="00A104F4" w:rsidP="004243DB">
      <w:pPr>
        <w:pBdr>
          <w:top w:val="nil"/>
          <w:left w:val="nil"/>
          <w:bottom w:val="nil"/>
          <w:right w:val="nil"/>
          <w:between w:val="nil"/>
        </w:pBdr>
        <w:suppressAutoHyphens/>
        <w:spacing w:after="0"/>
        <w:ind w:leftChars="-1" w:left="-2"/>
        <w:jc w:val="center"/>
        <w:textDirection w:val="btLr"/>
        <w:textAlignment w:val="top"/>
        <w:outlineLvl w:val="0"/>
        <w:rPr>
          <w:rFonts w:ascii="Times New Roman" w:hAnsi="Times New Roman"/>
          <w:position w:val="-1"/>
          <w:sz w:val="24"/>
          <w:szCs w:val="24"/>
        </w:rPr>
      </w:pPr>
      <w:r w:rsidRPr="00A104F4">
        <w:rPr>
          <w:rFonts w:ascii="Times New Roman" w:hAnsi="Times New Roman"/>
          <w:b/>
          <w:position w:val="-1"/>
          <w:sz w:val="24"/>
          <w:szCs w:val="24"/>
        </w:rPr>
        <w:t>УЧЕБНОЙ ДИСЦИПЛИНЫ</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A104F4" w:rsidRPr="00A104F4" w14:paraId="3630E852" w14:textId="77777777" w:rsidTr="00EF5CF6">
        <w:tc>
          <w:tcPr>
            <w:tcW w:w="3793" w:type="dxa"/>
          </w:tcPr>
          <w:p w14:paraId="4E0D3C5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Результаты обучения</w:t>
            </w:r>
          </w:p>
        </w:tc>
        <w:tc>
          <w:tcPr>
            <w:tcW w:w="3545" w:type="dxa"/>
          </w:tcPr>
          <w:p w14:paraId="6CD0B2F7" w14:textId="77777777" w:rsidR="00A104F4" w:rsidRPr="00A104F4" w:rsidRDefault="00A104F4" w:rsidP="00A104F4">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Критерии оценки</w:t>
            </w:r>
          </w:p>
        </w:tc>
        <w:tc>
          <w:tcPr>
            <w:tcW w:w="2232" w:type="dxa"/>
          </w:tcPr>
          <w:p w14:paraId="1D6E9403" w14:textId="77777777" w:rsidR="00A104F4" w:rsidRPr="00A104F4" w:rsidRDefault="00A104F4" w:rsidP="00A104F4">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Методы оценки</w:t>
            </w:r>
          </w:p>
        </w:tc>
      </w:tr>
      <w:tr w:rsidR="00A104F4" w:rsidRPr="00A104F4" w14:paraId="74B9224A" w14:textId="77777777" w:rsidTr="00EF5CF6">
        <w:trPr>
          <w:cantSplit/>
        </w:trPr>
        <w:tc>
          <w:tcPr>
            <w:tcW w:w="3793" w:type="dxa"/>
          </w:tcPr>
          <w:p w14:paraId="0D4D523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Знать</w:t>
            </w:r>
            <w:r w:rsidRPr="00A104F4">
              <w:rPr>
                <w:rFonts w:ascii="Times New Roman" w:hAnsi="Times New Roman"/>
                <w:iCs/>
                <w:position w:val="-1"/>
                <w:sz w:val="24"/>
                <w:szCs w:val="24"/>
              </w:rPr>
              <w:t>:</w:t>
            </w:r>
          </w:p>
          <w:p w14:paraId="6A585D00"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актуальный профессиональный и социальный контекст, в котором работаешь и живешь; </w:t>
            </w:r>
          </w:p>
        </w:tc>
        <w:tc>
          <w:tcPr>
            <w:tcW w:w="3545" w:type="dxa"/>
          </w:tcPr>
          <w:p w14:paraId="5AF4B259"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демонстрирует знания особенностей профессионального и социального контекста; </w:t>
            </w:r>
          </w:p>
        </w:tc>
        <w:tc>
          <w:tcPr>
            <w:tcW w:w="2232" w:type="dxa"/>
            <w:vMerge w:val="restart"/>
          </w:tcPr>
          <w:p w14:paraId="786AE901"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устного опроса;</w:t>
            </w:r>
          </w:p>
          <w:p w14:paraId="3879C20D"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практической работы;</w:t>
            </w:r>
          </w:p>
          <w:p w14:paraId="32163BC6"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тестирования;</w:t>
            </w:r>
          </w:p>
          <w:p w14:paraId="19FFE69C"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Самооценка своего знания, осуществляемая обучающимися</w:t>
            </w:r>
          </w:p>
          <w:p w14:paraId="093EB3AF"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Экспертное наблюдение за ходом выполнения учебных заданий</w:t>
            </w:r>
          </w:p>
          <w:p w14:paraId="457FFF37"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p>
          <w:p w14:paraId="5A6EB520"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p>
          <w:p w14:paraId="642765CA"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p>
          <w:p w14:paraId="5678D611"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iCs/>
                <w:position w:val="-1"/>
                <w:sz w:val="24"/>
                <w:szCs w:val="24"/>
              </w:rPr>
            </w:pPr>
          </w:p>
        </w:tc>
      </w:tr>
      <w:tr w:rsidR="00A104F4" w:rsidRPr="00A104F4" w14:paraId="214E423D" w14:textId="77777777" w:rsidTr="00EF5CF6">
        <w:trPr>
          <w:cantSplit/>
          <w:trHeight w:val="960"/>
        </w:trPr>
        <w:tc>
          <w:tcPr>
            <w:tcW w:w="3793" w:type="dxa"/>
          </w:tcPr>
          <w:p w14:paraId="7D656219"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основные источники информации и ресурсы для решения задач в профессиональном и социальном контексте;</w:t>
            </w:r>
          </w:p>
        </w:tc>
        <w:tc>
          <w:tcPr>
            <w:tcW w:w="3545" w:type="dxa"/>
          </w:tcPr>
          <w:p w14:paraId="3571449B"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ориентируется в источниках информации и ресурсах для решения задач в профессиональном и социальном контексте;</w:t>
            </w:r>
          </w:p>
        </w:tc>
        <w:tc>
          <w:tcPr>
            <w:tcW w:w="2232" w:type="dxa"/>
            <w:vMerge/>
          </w:tcPr>
          <w:p w14:paraId="5561BAF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16428A7" w14:textId="77777777" w:rsidTr="00EF5CF6">
        <w:trPr>
          <w:cantSplit/>
          <w:trHeight w:val="737"/>
        </w:trPr>
        <w:tc>
          <w:tcPr>
            <w:tcW w:w="3793" w:type="dxa"/>
          </w:tcPr>
          <w:p w14:paraId="524FF3F4"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алгоритмы выполнения работ в профессиональной и смежных областях; </w:t>
            </w:r>
          </w:p>
        </w:tc>
        <w:tc>
          <w:tcPr>
            <w:tcW w:w="3545" w:type="dxa"/>
          </w:tcPr>
          <w:p w14:paraId="604EB0A7"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способен сформулировать алгоритм выполнения работ в профессиональной и смежных областях; </w:t>
            </w:r>
          </w:p>
        </w:tc>
        <w:tc>
          <w:tcPr>
            <w:tcW w:w="2232" w:type="dxa"/>
            <w:vMerge/>
          </w:tcPr>
          <w:p w14:paraId="45DBEEC7"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2B90B8E" w14:textId="77777777" w:rsidTr="00EF5CF6">
        <w:trPr>
          <w:cantSplit/>
        </w:trPr>
        <w:tc>
          <w:tcPr>
            <w:tcW w:w="3793" w:type="dxa"/>
          </w:tcPr>
          <w:p w14:paraId="1A7858C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545" w:type="dxa"/>
          </w:tcPr>
          <w:p w14:paraId="15F2700F"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232" w:type="dxa"/>
            <w:vMerge/>
          </w:tcPr>
          <w:p w14:paraId="10C1B7E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1C7B6E1D" w14:textId="77777777" w:rsidTr="00EF5CF6">
        <w:trPr>
          <w:cantSplit/>
        </w:trPr>
        <w:tc>
          <w:tcPr>
            <w:tcW w:w="3793" w:type="dxa"/>
          </w:tcPr>
          <w:p w14:paraId="3FFD4358"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информационные источники, используемые в профессиональной деятельности; для решения задач личностного развития и финансового благополучия; </w:t>
            </w:r>
          </w:p>
        </w:tc>
        <w:tc>
          <w:tcPr>
            <w:tcW w:w="3545" w:type="dxa"/>
          </w:tcPr>
          <w:p w14:paraId="720D4B13"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232" w:type="dxa"/>
            <w:vMerge/>
          </w:tcPr>
          <w:p w14:paraId="03061C6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E43FC1A" w14:textId="77777777" w:rsidTr="00EF5CF6">
        <w:trPr>
          <w:cantSplit/>
        </w:trPr>
        <w:tc>
          <w:tcPr>
            <w:tcW w:w="3793" w:type="dxa"/>
          </w:tcPr>
          <w:p w14:paraId="463BFCD8"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формат представления результатов поиска информации;</w:t>
            </w:r>
          </w:p>
        </w:tc>
        <w:tc>
          <w:tcPr>
            <w:tcW w:w="3545" w:type="dxa"/>
          </w:tcPr>
          <w:p w14:paraId="065FBEB1"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демонстрирует знания о том, как представлять результаты поиска информации; </w:t>
            </w:r>
          </w:p>
        </w:tc>
        <w:tc>
          <w:tcPr>
            <w:tcW w:w="2232" w:type="dxa"/>
            <w:vMerge/>
          </w:tcPr>
          <w:p w14:paraId="22234613"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CA4185F" w14:textId="77777777" w:rsidTr="00EF5CF6">
        <w:trPr>
          <w:cantSplit/>
        </w:trPr>
        <w:tc>
          <w:tcPr>
            <w:tcW w:w="3793" w:type="dxa"/>
          </w:tcPr>
          <w:p w14:paraId="512B49EF"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545" w:type="dxa"/>
          </w:tcPr>
          <w:p w14:paraId="04C04386"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232" w:type="dxa"/>
            <w:vMerge/>
          </w:tcPr>
          <w:p w14:paraId="5EEB1C2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B6522AB" w14:textId="77777777" w:rsidTr="00EF5CF6">
        <w:trPr>
          <w:cantSplit/>
        </w:trPr>
        <w:tc>
          <w:tcPr>
            <w:tcW w:w="3793" w:type="dxa"/>
          </w:tcPr>
          <w:p w14:paraId="3E47FFA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 xml:space="preserve">- </w:t>
            </w:r>
            <w:r w:rsidRPr="00A104F4">
              <w:rPr>
                <w:rFonts w:ascii="Times New Roman" w:hAnsi="Times New Roman"/>
                <w:iCs/>
                <w:position w:val="-1"/>
                <w:sz w:val="24"/>
                <w:szCs w:val="24"/>
              </w:rPr>
              <w:t xml:space="preserve">актуальную нормативно-правовую базу, регламентирующую профессиональную деятельность, предпринимательство и личное финансовое планирование; </w:t>
            </w:r>
          </w:p>
        </w:tc>
        <w:tc>
          <w:tcPr>
            <w:tcW w:w="3545" w:type="dxa"/>
          </w:tcPr>
          <w:p w14:paraId="6B278F58"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232" w:type="dxa"/>
            <w:vMerge/>
          </w:tcPr>
          <w:p w14:paraId="67B30F7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1EE11859" w14:textId="77777777" w:rsidTr="00EF5CF6">
        <w:trPr>
          <w:cantSplit/>
        </w:trPr>
        <w:tc>
          <w:tcPr>
            <w:tcW w:w="3793" w:type="dxa"/>
          </w:tcPr>
          <w:p w14:paraId="51EFDD2D"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возможные траектории профессионального развития и самообразования;</w:t>
            </w:r>
          </w:p>
        </w:tc>
        <w:tc>
          <w:tcPr>
            <w:tcW w:w="3545" w:type="dxa"/>
          </w:tcPr>
          <w:p w14:paraId="7A04E621"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способен определить возможные траектории профессионального развития и самообразования;</w:t>
            </w:r>
          </w:p>
        </w:tc>
        <w:tc>
          <w:tcPr>
            <w:tcW w:w="2232" w:type="dxa"/>
            <w:vMerge/>
          </w:tcPr>
          <w:p w14:paraId="28FD7793"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68D9022" w14:textId="77777777" w:rsidTr="00EF5CF6">
        <w:trPr>
          <w:cantSplit/>
        </w:trPr>
        <w:tc>
          <w:tcPr>
            <w:tcW w:w="3793" w:type="dxa"/>
          </w:tcPr>
          <w:p w14:paraId="3C6FCEEC"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-различие между наличными и безналичными платежами, порядок использования их при оплате покупки; </w:t>
            </w:r>
          </w:p>
        </w:tc>
        <w:tc>
          <w:tcPr>
            <w:tcW w:w="3545" w:type="dxa"/>
          </w:tcPr>
          <w:p w14:paraId="2861FD3E"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способен определить наиболее подходящие способы оплаты товаров и услуг в конкретных ситуациях;</w:t>
            </w:r>
          </w:p>
        </w:tc>
        <w:tc>
          <w:tcPr>
            <w:tcW w:w="2232" w:type="dxa"/>
            <w:vMerge/>
          </w:tcPr>
          <w:p w14:paraId="523CEE44"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A2409CD" w14:textId="77777777" w:rsidTr="00EF5CF6">
        <w:trPr>
          <w:cantSplit/>
        </w:trPr>
        <w:tc>
          <w:tcPr>
            <w:tcW w:w="3793" w:type="dxa"/>
          </w:tcPr>
          <w:p w14:paraId="7FDF0B44"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понятие инфляции, ее влияние на решение финансовых задач в профессии, личном планировании;</w:t>
            </w:r>
          </w:p>
        </w:tc>
        <w:tc>
          <w:tcPr>
            <w:tcW w:w="3545" w:type="dxa"/>
          </w:tcPr>
          <w:p w14:paraId="2AC02245"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понимание влияния инфляции на решение финансовых задач в профессии, личном планировании</w:t>
            </w:r>
          </w:p>
        </w:tc>
        <w:tc>
          <w:tcPr>
            <w:tcW w:w="2232" w:type="dxa"/>
            <w:vMerge/>
          </w:tcPr>
          <w:p w14:paraId="27EF809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AB1DCB3" w14:textId="77777777" w:rsidTr="00EF5CF6">
        <w:trPr>
          <w:cantSplit/>
        </w:trPr>
        <w:tc>
          <w:tcPr>
            <w:tcW w:w="3793" w:type="dxa"/>
          </w:tcPr>
          <w:p w14:paraId="4398D01E"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понятие иностранной валюты и валютного курса;</w:t>
            </w:r>
          </w:p>
        </w:tc>
        <w:tc>
          <w:tcPr>
            <w:tcW w:w="3545" w:type="dxa"/>
          </w:tcPr>
          <w:p w14:paraId="5874F626"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   демонстрирует понимание валютных курсов и порядка </w:t>
            </w:r>
            <w:r w:rsidRPr="00A104F4">
              <w:rPr>
                <w:rFonts w:ascii="Times New Roman" w:hAnsi="Times New Roman"/>
                <w:position w:val="-1"/>
                <w:sz w:val="24"/>
                <w:szCs w:val="24"/>
              </w:rPr>
              <w:lastRenderedPageBreak/>
              <w:t>проведения расчетов по обмену одной валюты на другую;</w:t>
            </w:r>
          </w:p>
        </w:tc>
        <w:tc>
          <w:tcPr>
            <w:tcW w:w="2232" w:type="dxa"/>
            <w:vMerge/>
          </w:tcPr>
          <w:p w14:paraId="1A13F52F"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20AAE59" w14:textId="77777777" w:rsidTr="00EF5CF6">
        <w:trPr>
          <w:cantSplit/>
        </w:trPr>
        <w:tc>
          <w:tcPr>
            <w:tcW w:w="3793" w:type="dxa"/>
          </w:tcPr>
          <w:p w14:paraId="646C839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-структуру личных доходов и расходов, правила составления личного и семейного бюджета;</w:t>
            </w:r>
          </w:p>
        </w:tc>
        <w:tc>
          <w:tcPr>
            <w:tcW w:w="3545" w:type="dxa"/>
          </w:tcPr>
          <w:p w14:paraId="3200F30D"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 - демонстрирует понимание правил составления личного и семейного бюджета;</w:t>
            </w:r>
          </w:p>
        </w:tc>
        <w:tc>
          <w:tcPr>
            <w:tcW w:w="2232" w:type="dxa"/>
            <w:vMerge/>
          </w:tcPr>
          <w:p w14:paraId="6979003A"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7714975" w14:textId="77777777" w:rsidTr="00EF5CF6">
        <w:trPr>
          <w:cantSplit/>
        </w:trPr>
        <w:tc>
          <w:tcPr>
            <w:tcW w:w="3793" w:type="dxa"/>
          </w:tcPr>
          <w:p w14:paraId="4ECF812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w:t>
            </w:r>
          </w:p>
          <w:p w14:paraId="099A491A"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p>
        </w:tc>
        <w:tc>
          <w:tcPr>
            <w:tcW w:w="3545" w:type="dxa"/>
          </w:tcPr>
          <w:p w14:paraId="7EF32A0E"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232" w:type="dxa"/>
            <w:vMerge/>
          </w:tcPr>
          <w:p w14:paraId="51A16374"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189E4D51" w14:textId="77777777" w:rsidTr="00EF5CF6">
        <w:trPr>
          <w:cantSplit/>
        </w:trPr>
        <w:tc>
          <w:tcPr>
            <w:tcW w:w="3793" w:type="dxa"/>
          </w:tcPr>
          <w:p w14:paraId="101BF210"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545" w:type="dxa"/>
          </w:tcPr>
          <w:p w14:paraId="1B21FA2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232" w:type="dxa"/>
            <w:vMerge/>
          </w:tcPr>
          <w:p w14:paraId="01864F5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199865CF" w14:textId="77777777" w:rsidTr="00EF5CF6">
        <w:trPr>
          <w:cantSplit/>
        </w:trPr>
        <w:tc>
          <w:tcPr>
            <w:tcW w:w="3793" w:type="dxa"/>
          </w:tcPr>
          <w:p w14:paraId="0C08E350"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c>
          <w:tcPr>
            <w:tcW w:w="3545" w:type="dxa"/>
          </w:tcPr>
          <w:p w14:paraId="4C052C98"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w:t>
            </w:r>
          </w:p>
        </w:tc>
        <w:tc>
          <w:tcPr>
            <w:tcW w:w="2232" w:type="dxa"/>
            <w:vMerge/>
          </w:tcPr>
          <w:p w14:paraId="7D8CB21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BCE438A" w14:textId="77777777" w:rsidTr="00EF5CF6">
        <w:trPr>
          <w:cantSplit/>
        </w:trPr>
        <w:tc>
          <w:tcPr>
            <w:tcW w:w="3793" w:type="dxa"/>
          </w:tcPr>
          <w:p w14:paraId="0686870D"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особенности работы в малых и больших группах, работы в команде, организации коллективной работы;</w:t>
            </w:r>
          </w:p>
        </w:tc>
        <w:tc>
          <w:tcPr>
            <w:tcW w:w="3545" w:type="dxa"/>
          </w:tcPr>
          <w:p w14:paraId="71F7B0D2"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232" w:type="dxa"/>
            <w:vMerge/>
          </w:tcPr>
          <w:p w14:paraId="464763D9"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FB7BCB1" w14:textId="77777777" w:rsidTr="00EF5CF6">
        <w:trPr>
          <w:cantSplit/>
        </w:trPr>
        <w:tc>
          <w:tcPr>
            <w:tcW w:w="3793" w:type="dxa"/>
          </w:tcPr>
          <w:p w14:paraId="7301D873"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принципы организации проектной деятельности;</w:t>
            </w:r>
          </w:p>
        </w:tc>
        <w:tc>
          <w:tcPr>
            <w:tcW w:w="3545" w:type="dxa"/>
          </w:tcPr>
          <w:p w14:paraId="28D9B362"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представление о принципах организации проектной деятельности;</w:t>
            </w:r>
          </w:p>
        </w:tc>
        <w:tc>
          <w:tcPr>
            <w:tcW w:w="2232" w:type="dxa"/>
            <w:vMerge/>
          </w:tcPr>
          <w:p w14:paraId="42C376F7"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078CD6F" w14:textId="77777777" w:rsidTr="00EF5CF6">
        <w:trPr>
          <w:cantSplit/>
        </w:trPr>
        <w:tc>
          <w:tcPr>
            <w:tcW w:w="3793" w:type="dxa"/>
          </w:tcPr>
          <w:p w14:paraId="26CEBFC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принципы взаимодействия в коллективе; </w:t>
            </w:r>
          </w:p>
        </w:tc>
        <w:tc>
          <w:tcPr>
            <w:tcW w:w="3545" w:type="dxa"/>
          </w:tcPr>
          <w:p w14:paraId="649FD0DD"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представление о принципах взаимодействия в коллективе;</w:t>
            </w:r>
          </w:p>
        </w:tc>
        <w:tc>
          <w:tcPr>
            <w:tcW w:w="2232" w:type="dxa"/>
            <w:vMerge/>
          </w:tcPr>
          <w:p w14:paraId="621CA87E"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9C62E6C" w14:textId="77777777" w:rsidTr="00EF5CF6">
        <w:trPr>
          <w:cantSplit/>
        </w:trPr>
        <w:tc>
          <w:tcPr>
            <w:tcW w:w="3793" w:type="dxa"/>
          </w:tcPr>
          <w:p w14:paraId="356DBEC4"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правила оформления документов и построения устных сообщений на государственном языке РФ;</w:t>
            </w:r>
          </w:p>
        </w:tc>
        <w:tc>
          <w:tcPr>
            <w:tcW w:w="3545" w:type="dxa"/>
          </w:tcPr>
          <w:p w14:paraId="4E3C3BD2"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знание правил оформления документов и построения устных сообщений на государственном языке РФ;</w:t>
            </w:r>
          </w:p>
        </w:tc>
        <w:tc>
          <w:tcPr>
            <w:tcW w:w="2232" w:type="dxa"/>
            <w:vMerge/>
          </w:tcPr>
          <w:p w14:paraId="77CFCBB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1D99075" w14:textId="77777777" w:rsidTr="00EF5CF6">
        <w:trPr>
          <w:cantSplit/>
        </w:trPr>
        <w:tc>
          <w:tcPr>
            <w:tcW w:w="3793" w:type="dxa"/>
          </w:tcPr>
          <w:p w14:paraId="42EFDF71"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 xml:space="preserve">- </w:t>
            </w:r>
            <w:r w:rsidRPr="00A104F4">
              <w:rPr>
                <w:rFonts w:ascii="Times New Roman" w:hAnsi="Times New Roman"/>
                <w:iCs/>
                <w:position w:val="-1"/>
                <w:sz w:val="24"/>
                <w:szCs w:val="24"/>
              </w:rPr>
              <w:t xml:space="preserve">правила экологической безопасности; </w:t>
            </w:r>
          </w:p>
        </w:tc>
        <w:tc>
          <w:tcPr>
            <w:tcW w:w="3545" w:type="dxa"/>
          </w:tcPr>
          <w:p w14:paraId="075BD5C9"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демонстрирует знание правил экологической безопасности; </w:t>
            </w:r>
          </w:p>
        </w:tc>
        <w:tc>
          <w:tcPr>
            <w:tcW w:w="2232" w:type="dxa"/>
            <w:vMerge/>
          </w:tcPr>
          <w:p w14:paraId="69252A6D"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D9A45E7" w14:textId="77777777" w:rsidTr="00EF5CF6">
        <w:trPr>
          <w:cantSplit/>
          <w:trHeight w:val="493"/>
        </w:trPr>
        <w:tc>
          <w:tcPr>
            <w:tcW w:w="3793" w:type="dxa"/>
          </w:tcPr>
          <w:p w14:paraId="2287B1D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принципы бережливого производства. </w:t>
            </w:r>
          </w:p>
        </w:tc>
        <w:tc>
          <w:tcPr>
            <w:tcW w:w="3545" w:type="dxa"/>
          </w:tcPr>
          <w:p w14:paraId="4ABD8C8C" w14:textId="77777777" w:rsidR="00A104F4" w:rsidRPr="00A104F4" w:rsidRDefault="00A104F4" w:rsidP="00A104F4">
            <w:pPr>
              <w:keepNext/>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демонстрирует знание принципов бережливого производства.  </w:t>
            </w:r>
          </w:p>
        </w:tc>
        <w:tc>
          <w:tcPr>
            <w:tcW w:w="2232" w:type="dxa"/>
            <w:vMerge/>
          </w:tcPr>
          <w:p w14:paraId="64C5A6BB"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40670ED" w14:textId="77777777" w:rsidTr="00EF5CF6">
        <w:trPr>
          <w:cantSplit/>
          <w:trHeight w:val="679"/>
        </w:trPr>
        <w:tc>
          <w:tcPr>
            <w:tcW w:w="3793" w:type="dxa"/>
          </w:tcPr>
          <w:p w14:paraId="72786CF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Уметь</w:t>
            </w:r>
            <w:r w:rsidRPr="00A104F4">
              <w:rPr>
                <w:rFonts w:ascii="Times New Roman" w:hAnsi="Times New Roman"/>
                <w:iCs/>
                <w:position w:val="-1"/>
                <w:sz w:val="24"/>
                <w:szCs w:val="24"/>
              </w:rPr>
              <w:t>:</w:t>
            </w:r>
          </w:p>
          <w:p w14:paraId="10F8DC2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определять задачу в профессиональном и/или социальном контексте;</w:t>
            </w:r>
          </w:p>
        </w:tc>
        <w:tc>
          <w:tcPr>
            <w:tcW w:w="3545" w:type="dxa"/>
          </w:tcPr>
          <w:p w14:paraId="3621B1D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определяет задачу в профессиональном и/или социальном контексте; </w:t>
            </w:r>
          </w:p>
        </w:tc>
        <w:tc>
          <w:tcPr>
            <w:tcW w:w="2232" w:type="dxa"/>
            <w:vMerge w:val="restart"/>
          </w:tcPr>
          <w:p w14:paraId="45B01C09"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устного опроса;</w:t>
            </w:r>
          </w:p>
          <w:p w14:paraId="10304F14"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практической работы;</w:t>
            </w:r>
          </w:p>
          <w:p w14:paraId="28566285"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Оценка результатов тестирования;</w:t>
            </w:r>
          </w:p>
          <w:p w14:paraId="150E6142"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Самооценка своего умения, осуществляемая обучающимися.</w:t>
            </w:r>
          </w:p>
          <w:p w14:paraId="63B5EBC1"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lastRenderedPageBreak/>
              <w:t>Экспертное наблюдение за ходом выполнения учебных заданий</w:t>
            </w:r>
          </w:p>
          <w:p w14:paraId="55222F97" w14:textId="77777777" w:rsidR="00A104F4" w:rsidRPr="00A104F4" w:rsidRDefault="00A104F4" w:rsidP="00A104F4">
            <w:pPr>
              <w:pBdr>
                <w:top w:val="nil"/>
                <w:left w:val="nil"/>
                <w:bottom w:val="nil"/>
                <w:right w:val="nil"/>
                <w:between w:val="nil"/>
              </w:pBdr>
              <w:suppressAutoHyphens/>
              <w:spacing w:line="240" w:lineRule="auto"/>
              <w:ind w:leftChars="-1" w:hangingChars="1" w:hanging="2"/>
              <w:textDirection w:val="btLr"/>
              <w:textAlignment w:val="top"/>
              <w:outlineLvl w:val="0"/>
              <w:rPr>
                <w:rFonts w:ascii="Times New Roman" w:hAnsi="Times New Roman"/>
                <w:iCs/>
                <w:position w:val="-1"/>
                <w:sz w:val="24"/>
                <w:szCs w:val="24"/>
              </w:rPr>
            </w:pPr>
          </w:p>
          <w:p w14:paraId="1B88A3F3" w14:textId="77777777" w:rsidR="00A104F4" w:rsidRPr="00A104F4" w:rsidRDefault="00A104F4" w:rsidP="00A104F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iCs/>
                <w:position w:val="-1"/>
                <w:sz w:val="24"/>
                <w:szCs w:val="24"/>
              </w:rPr>
            </w:pPr>
          </w:p>
        </w:tc>
      </w:tr>
      <w:tr w:rsidR="00A104F4" w:rsidRPr="00A104F4" w14:paraId="22757A02" w14:textId="77777777" w:rsidTr="00EF5CF6">
        <w:trPr>
          <w:cantSplit/>
          <w:trHeight w:val="762"/>
        </w:trPr>
        <w:tc>
          <w:tcPr>
            <w:tcW w:w="3793" w:type="dxa"/>
          </w:tcPr>
          <w:p w14:paraId="66271128"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-выявлять и отбирать информацию, необходимую для решения задачи;</w:t>
            </w:r>
          </w:p>
        </w:tc>
        <w:tc>
          <w:tcPr>
            <w:tcW w:w="3545" w:type="dxa"/>
          </w:tcPr>
          <w:p w14:paraId="03CA1C4D"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  осуществляет поиск и отбор информации, необходимой для решения задачи;</w:t>
            </w:r>
          </w:p>
        </w:tc>
        <w:tc>
          <w:tcPr>
            <w:tcW w:w="2232" w:type="dxa"/>
            <w:vMerge/>
          </w:tcPr>
          <w:p w14:paraId="7BAC779B"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4F5FBDFD" w14:textId="77777777" w:rsidTr="00EF5CF6">
        <w:trPr>
          <w:cantSplit/>
          <w:trHeight w:val="421"/>
        </w:trPr>
        <w:tc>
          <w:tcPr>
            <w:tcW w:w="3793" w:type="dxa"/>
          </w:tcPr>
          <w:p w14:paraId="0FD66C9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составлять план действий;</w:t>
            </w:r>
          </w:p>
        </w:tc>
        <w:tc>
          <w:tcPr>
            <w:tcW w:w="3545" w:type="dxa"/>
          </w:tcPr>
          <w:p w14:paraId="3010390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осуществляет планирование действий для решения задачи;</w:t>
            </w:r>
          </w:p>
        </w:tc>
        <w:tc>
          <w:tcPr>
            <w:tcW w:w="2232" w:type="dxa"/>
            <w:vMerge/>
          </w:tcPr>
          <w:p w14:paraId="7969153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D70BC9A" w14:textId="77777777" w:rsidTr="00EF5CF6">
        <w:trPr>
          <w:cantSplit/>
          <w:trHeight w:val="421"/>
        </w:trPr>
        <w:tc>
          <w:tcPr>
            <w:tcW w:w="3793" w:type="dxa"/>
          </w:tcPr>
          <w:p w14:paraId="2708790A"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-определять необходимые ресурсы;</w:t>
            </w:r>
          </w:p>
        </w:tc>
        <w:tc>
          <w:tcPr>
            <w:tcW w:w="3545" w:type="dxa"/>
          </w:tcPr>
          <w:p w14:paraId="0B183E3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определяет ресурсы для решения задачи;</w:t>
            </w:r>
          </w:p>
        </w:tc>
        <w:tc>
          <w:tcPr>
            <w:tcW w:w="2232" w:type="dxa"/>
            <w:vMerge/>
          </w:tcPr>
          <w:p w14:paraId="3C1785B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4B818A6F" w14:textId="77777777" w:rsidTr="00EF5CF6">
        <w:trPr>
          <w:cantSplit/>
          <w:trHeight w:val="236"/>
        </w:trPr>
        <w:tc>
          <w:tcPr>
            <w:tcW w:w="3793" w:type="dxa"/>
          </w:tcPr>
          <w:p w14:paraId="19004FF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реализовывать составленный план;</w:t>
            </w:r>
          </w:p>
        </w:tc>
        <w:tc>
          <w:tcPr>
            <w:tcW w:w="3545" w:type="dxa"/>
          </w:tcPr>
          <w:p w14:paraId="3C087F7D"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выполняет составленный план;</w:t>
            </w:r>
          </w:p>
        </w:tc>
        <w:tc>
          <w:tcPr>
            <w:tcW w:w="2232" w:type="dxa"/>
            <w:vMerge/>
          </w:tcPr>
          <w:p w14:paraId="2D0FA033"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37EA349" w14:textId="77777777" w:rsidTr="00EF5CF6">
        <w:trPr>
          <w:cantSplit/>
          <w:trHeight w:val="421"/>
        </w:trPr>
        <w:tc>
          <w:tcPr>
            <w:tcW w:w="3793" w:type="dxa"/>
          </w:tcPr>
          <w:p w14:paraId="43A8B039"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оценивать результат и последствия своих действий (самостоятельно или с помощью наставника)</w:t>
            </w:r>
          </w:p>
        </w:tc>
        <w:tc>
          <w:tcPr>
            <w:tcW w:w="3545" w:type="dxa"/>
          </w:tcPr>
          <w:p w14:paraId="397D43C3"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оценивает полученный результат;</w:t>
            </w:r>
          </w:p>
        </w:tc>
        <w:tc>
          <w:tcPr>
            <w:tcW w:w="2232" w:type="dxa"/>
            <w:vMerge/>
          </w:tcPr>
          <w:p w14:paraId="159D6D8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855E751" w14:textId="77777777" w:rsidTr="00EF5CF6">
        <w:trPr>
          <w:cantSplit/>
          <w:trHeight w:val="421"/>
        </w:trPr>
        <w:tc>
          <w:tcPr>
            <w:tcW w:w="3793" w:type="dxa"/>
          </w:tcPr>
          <w:p w14:paraId="3C4B14EA"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lastRenderedPageBreak/>
              <w:t xml:space="preserve">- определять задачи для сбора информации; </w:t>
            </w:r>
          </w:p>
        </w:tc>
        <w:tc>
          <w:tcPr>
            <w:tcW w:w="3545" w:type="dxa"/>
          </w:tcPr>
          <w:p w14:paraId="276E365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определяет задачи для сбора информации;</w:t>
            </w:r>
          </w:p>
        </w:tc>
        <w:tc>
          <w:tcPr>
            <w:tcW w:w="2232" w:type="dxa"/>
            <w:vMerge/>
          </w:tcPr>
          <w:p w14:paraId="4A277F9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27DFAE2" w14:textId="77777777" w:rsidTr="00EF5CF6">
        <w:trPr>
          <w:cantSplit/>
          <w:trHeight w:val="631"/>
        </w:trPr>
        <w:tc>
          <w:tcPr>
            <w:tcW w:w="3793" w:type="dxa"/>
          </w:tcPr>
          <w:p w14:paraId="4298021D"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планировать процесс поиска информации и осуществлять выбор необходимых источников;</w:t>
            </w:r>
          </w:p>
        </w:tc>
        <w:tc>
          <w:tcPr>
            <w:tcW w:w="3545" w:type="dxa"/>
          </w:tcPr>
          <w:p w14:paraId="5C95FDC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 планирует процесс поиска информации и </w:t>
            </w:r>
            <w:proofErr w:type="gramStart"/>
            <w:r w:rsidRPr="00A104F4">
              <w:rPr>
                <w:rFonts w:ascii="Times New Roman" w:hAnsi="Times New Roman"/>
                <w:position w:val="-1"/>
                <w:sz w:val="24"/>
                <w:szCs w:val="24"/>
              </w:rPr>
              <w:t>осуществлять  выбор</w:t>
            </w:r>
            <w:proofErr w:type="gramEnd"/>
            <w:r w:rsidRPr="00A104F4">
              <w:rPr>
                <w:rFonts w:ascii="Times New Roman" w:hAnsi="Times New Roman"/>
                <w:position w:val="-1"/>
                <w:sz w:val="24"/>
                <w:szCs w:val="24"/>
              </w:rPr>
              <w:t xml:space="preserve"> необходимых источников;</w:t>
            </w:r>
          </w:p>
        </w:tc>
        <w:tc>
          <w:tcPr>
            <w:tcW w:w="2232" w:type="dxa"/>
            <w:vMerge/>
          </w:tcPr>
          <w:p w14:paraId="0134D28C"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47488ABA" w14:textId="77777777" w:rsidTr="00EF5CF6">
        <w:trPr>
          <w:cantSplit/>
          <w:trHeight w:val="421"/>
        </w:trPr>
        <w:tc>
          <w:tcPr>
            <w:tcW w:w="3793" w:type="dxa"/>
          </w:tcPr>
          <w:p w14:paraId="160E888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545" w:type="dxa"/>
          </w:tcPr>
          <w:p w14:paraId="4698222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232" w:type="dxa"/>
            <w:vMerge/>
          </w:tcPr>
          <w:p w14:paraId="5562B863"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46FDF58" w14:textId="77777777" w:rsidTr="00EF5CF6">
        <w:trPr>
          <w:cantSplit/>
          <w:trHeight w:val="421"/>
        </w:trPr>
        <w:tc>
          <w:tcPr>
            <w:tcW w:w="3793" w:type="dxa"/>
          </w:tcPr>
          <w:p w14:paraId="44FED67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545" w:type="dxa"/>
          </w:tcPr>
          <w:p w14:paraId="7F766559"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232" w:type="dxa"/>
            <w:vMerge/>
          </w:tcPr>
          <w:p w14:paraId="7C1B0A87"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DF026BD" w14:textId="77777777" w:rsidTr="00EF5CF6">
        <w:trPr>
          <w:cantSplit/>
          <w:trHeight w:val="421"/>
        </w:trPr>
        <w:tc>
          <w:tcPr>
            <w:tcW w:w="3793" w:type="dxa"/>
          </w:tcPr>
          <w:p w14:paraId="42D80803"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 xml:space="preserve">- </w:t>
            </w:r>
            <w:r w:rsidRPr="00A104F4">
              <w:rPr>
                <w:rFonts w:ascii="Times New Roman" w:hAnsi="Times New Roman"/>
                <w:iCs/>
                <w:position w:val="-1"/>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545" w:type="dxa"/>
          </w:tcPr>
          <w:p w14:paraId="74B83B2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232" w:type="dxa"/>
            <w:vMerge/>
          </w:tcPr>
          <w:p w14:paraId="5AC1F56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2D2B7AD" w14:textId="77777777" w:rsidTr="00EF5CF6">
        <w:trPr>
          <w:cantSplit/>
          <w:trHeight w:val="421"/>
        </w:trPr>
        <w:tc>
          <w:tcPr>
            <w:tcW w:w="3793" w:type="dxa"/>
          </w:tcPr>
          <w:p w14:paraId="610B14F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определять и выстраивать траектории профессионального и личностного развития; </w:t>
            </w:r>
          </w:p>
        </w:tc>
        <w:tc>
          <w:tcPr>
            <w:tcW w:w="3545" w:type="dxa"/>
          </w:tcPr>
          <w:p w14:paraId="012F848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планирует траектории профессионального и личностного развития;</w:t>
            </w:r>
          </w:p>
        </w:tc>
        <w:tc>
          <w:tcPr>
            <w:tcW w:w="2232" w:type="dxa"/>
            <w:vMerge/>
          </w:tcPr>
          <w:p w14:paraId="16FBBEC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6E64DAE" w14:textId="77777777" w:rsidTr="00EF5CF6">
        <w:trPr>
          <w:cantSplit/>
          <w:trHeight w:val="1008"/>
        </w:trPr>
        <w:tc>
          <w:tcPr>
            <w:tcW w:w="3793" w:type="dxa"/>
          </w:tcPr>
          <w:p w14:paraId="78DD55F4"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545" w:type="dxa"/>
          </w:tcPr>
          <w:p w14:paraId="5E375B9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232" w:type="dxa"/>
            <w:vMerge/>
          </w:tcPr>
          <w:p w14:paraId="0CC183B4"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4F7880A" w14:textId="77777777" w:rsidTr="00EF5CF6">
        <w:trPr>
          <w:cantSplit/>
          <w:trHeight w:val="272"/>
        </w:trPr>
        <w:tc>
          <w:tcPr>
            <w:tcW w:w="3793" w:type="dxa"/>
          </w:tcPr>
          <w:p w14:paraId="7C3EFC60"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учитывать инфляцию при решении финансовых задач в профессии, личном планировании;</w:t>
            </w:r>
          </w:p>
        </w:tc>
        <w:tc>
          <w:tcPr>
            <w:tcW w:w="3545" w:type="dxa"/>
          </w:tcPr>
          <w:p w14:paraId="1764EBEF"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учитывает инфляцию при решении финансовых задач в профессии, личном планировании;</w:t>
            </w:r>
          </w:p>
        </w:tc>
        <w:tc>
          <w:tcPr>
            <w:tcW w:w="2232" w:type="dxa"/>
            <w:vMerge/>
          </w:tcPr>
          <w:p w14:paraId="15BBE97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3515D9E" w14:textId="77777777" w:rsidTr="00EF5CF6">
        <w:trPr>
          <w:cantSplit/>
          <w:trHeight w:val="272"/>
        </w:trPr>
        <w:tc>
          <w:tcPr>
            <w:tcW w:w="3793" w:type="dxa"/>
          </w:tcPr>
          <w:p w14:paraId="072AC85E"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производить расчеты по валютно-обменным операциям;</w:t>
            </w:r>
          </w:p>
        </w:tc>
        <w:tc>
          <w:tcPr>
            <w:tcW w:w="3545" w:type="dxa"/>
          </w:tcPr>
          <w:p w14:paraId="0F5584BC"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производит расчеты по валютно-обменным операциям;</w:t>
            </w:r>
          </w:p>
        </w:tc>
        <w:tc>
          <w:tcPr>
            <w:tcW w:w="2232" w:type="dxa"/>
            <w:vMerge/>
          </w:tcPr>
          <w:p w14:paraId="5ED1D7D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39488842" w14:textId="77777777" w:rsidTr="00EF5CF6">
        <w:trPr>
          <w:cantSplit/>
          <w:trHeight w:val="272"/>
        </w:trPr>
        <w:tc>
          <w:tcPr>
            <w:tcW w:w="3793" w:type="dxa"/>
          </w:tcPr>
          <w:p w14:paraId="5381576E" w14:textId="77777777" w:rsidR="00A104F4" w:rsidRPr="00A104F4" w:rsidRDefault="00A104F4" w:rsidP="00A104F4">
            <w:pPr>
              <w:pBdr>
                <w:top w:val="nil"/>
                <w:left w:val="nil"/>
                <w:bottom w:val="nil"/>
                <w:right w:val="nil"/>
                <w:between w:val="nil"/>
              </w:pBdr>
              <w:tabs>
                <w:tab w:val="left" w:pos="1219"/>
              </w:tabs>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ab/>
              <w:t>-планировать личные доходы и расходы, принимать финансовые решения, составлять личный бюджет;</w:t>
            </w:r>
          </w:p>
        </w:tc>
        <w:tc>
          <w:tcPr>
            <w:tcW w:w="3545" w:type="dxa"/>
          </w:tcPr>
          <w:p w14:paraId="2403F96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планирует личные доходы и расходы, принимать финансовые решения, составляет личный бюджет;</w:t>
            </w:r>
          </w:p>
        </w:tc>
        <w:tc>
          <w:tcPr>
            <w:tcW w:w="2232" w:type="dxa"/>
            <w:vMerge/>
          </w:tcPr>
          <w:p w14:paraId="47844B46"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4AF6E08" w14:textId="77777777" w:rsidTr="00EF5CF6">
        <w:trPr>
          <w:cantSplit/>
          <w:trHeight w:val="421"/>
        </w:trPr>
        <w:tc>
          <w:tcPr>
            <w:tcW w:w="3793" w:type="dxa"/>
          </w:tcPr>
          <w:p w14:paraId="2EA01EEC" w14:textId="77777777" w:rsidR="00A104F4" w:rsidRPr="00A104F4" w:rsidRDefault="00A104F4" w:rsidP="00A104F4">
            <w:pPr>
              <w:pBdr>
                <w:top w:val="nil"/>
                <w:left w:val="nil"/>
                <w:bottom w:val="nil"/>
                <w:right w:val="nil"/>
                <w:between w:val="nil"/>
              </w:pBdr>
              <w:suppressAutoHyphens/>
              <w:spacing w:after="8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545" w:type="dxa"/>
          </w:tcPr>
          <w:p w14:paraId="4FCF207F"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232" w:type="dxa"/>
            <w:vMerge/>
          </w:tcPr>
          <w:p w14:paraId="581E7D0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0A2615F" w14:textId="77777777" w:rsidTr="00EF5CF6">
        <w:trPr>
          <w:cantSplit/>
          <w:trHeight w:val="421"/>
        </w:trPr>
        <w:tc>
          <w:tcPr>
            <w:tcW w:w="3793" w:type="dxa"/>
          </w:tcPr>
          <w:p w14:paraId="791CDF60"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выявлять сильные и слабые стороны бизнес-идеи;</w:t>
            </w:r>
          </w:p>
        </w:tc>
        <w:tc>
          <w:tcPr>
            <w:tcW w:w="3545" w:type="dxa"/>
          </w:tcPr>
          <w:p w14:paraId="63B26819"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анализирует бизнес-идею;</w:t>
            </w:r>
          </w:p>
        </w:tc>
        <w:tc>
          <w:tcPr>
            <w:tcW w:w="2232" w:type="dxa"/>
            <w:vMerge/>
          </w:tcPr>
          <w:p w14:paraId="4E507B9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614AB644" w14:textId="77777777" w:rsidTr="00EF5CF6">
        <w:trPr>
          <w:cantSplit/>
          <w:trHeight w:val="421"/>
        </w:trPr>
        <w:tc>
          <w:tcPr>
            <w:tcW w:w="3793" w:type="dxa"/>
          </w:tcPr>
          <w:p w14:paraId="707E233F"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xml:space="preserve">- грамотно проводить презентацию бизнес-идеи открытия собственного дела в области профессиональной деятельности; </w:t>
            </w:r>
          </w:p>
        </w:tc>
        <w:tc>
          <w:tcPr>
            <w:tcW w:w="3545" w:type="dxa"/>
          </w:tcPr>
          <w:p w14:paraId="321B086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проводит презентацию бизнес-идеи открытия собственного дела в области профессиональной деятельности;</w:t>
            </w:r>
          </w:p>
        </w:tc>
        <w:tc>
          <w:tcPr>
            <w:tcW w:w="2232" w:type="dxa"/>
            <w:vMerge/>
          </w:tcPr>
          <w:p w14:paraId="521DEE45"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73A60BF" w14:textId="77777777" w:rsidTr="00EF5CF6">
        <w:trPr>
          <w:cantSplit/>
          <w:trHeight w:val="421"/>
        </w:trPr>
        <w:tc>
          <w:tcPr>
            <w:tcW w:w="3793" w:type="dxa"/>
          </w:tcPr>
          <w:p w14:paraId="0A3F297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lastRenderedPageBreak/>
              <w:t>- определять источники финансирования для реализации бизнес-идеи;</w:t>
            </w:r>
          </w:p>
        </w:tc>
        <w:tc>
          <w:tcPr>
            <w:tcW w:w="3545" w:type="dxa"/>
          </w:tcPr>
          <w:p w14:paraId="3425AC9E"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предлагает возможные источники финансирования для реализации бизнес- идеи;</w:t>
            </w:r>
          </w:p>
        </w:tc>
        <w:tc>
          <w:tcPr>
            <w:tcW w:w="2232" w:type="dxa"/>
            <w:vMerge/>
          </w:tcPr>
          <w:p w14:paraId="245BF7B3"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A23EAED" w14:textId="77777777" w:rsidTr="00EF5CF6">
        <w:trPr>
          <w:cantSplit/>
          <w:trHeight w:val="421"/>
        </w:trPr>
        <w:tc>
          <w:tcPr>
            <w:tcW w:w="3793" w:type="dxa"/>
          </w:tcPr>
          <w:p w14:paraId="159E6D9C"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производить основные финансовые расчеты при планировании личных финансов;</w:t>
            </w:r>
          </w:p>
        </w:tc>
        <w:tc>
          <w:tcPr>
            <w:tcW w:w="3545" w:type="dxa"/>
          </w:tcPr>
          <w:p w14:paraId="79DFB4A3"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tc>
        <w:tc>
          <w:tcPr>
            <w:tcW w:w="2232" w:type="dxa"/>
            <w:vMerge/>
          </w:tcPr>
          <w:p w14:paraId="1621CF8C"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D748F24" w14:textId="77777777" w:rsidTr="00EF5CF6">
        <w:trPr>
          <w:cantSplit/>
          <w:trHeight w:val="421"/>
        </w:trPr>
        <w:tc>
          <w:tcPr>
            <w:tcW w:w="3793" w:type="dxa"/>
          </w:tcPr>
          <w:p w14:paraId="3EF8615C"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545" w:type="dxa"/>
          </w:tcPr>
          <w:p w14:paraId="59BBE967"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232" w:type="dxa"/>
            <w:vMerge/>
          </w:tcPr>
          <w:p w14:paraId="18F5EC3D"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417D181" w14:textId="77777777" w:rsidTr="00EF5CF6">
        <w:trPr>
          <w:cantSplit/>
          <w:trHeight w:val="421"/>
        </w:trPr>
        <w:tc>
          <w:tcPr>
            <w:tcW w:w="3793" w:type="dxa"/>
          </w:tcPr>
          <w:p w14:paraId="6BA42DA5"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b/>
                <w:iCs/>
                <w:position w:val="-1"/>
                <w:sz w:val="24"/>
                <w:szCs w:val="24"/>
              </w:rPr>
              <w:t xml:space="preserve">- </w:t>
            </w:r>
            <w:r w:rsidRPr="00A104F4">
              <w:rPr>
                <w:rFonts w:ascii="Times New Roman" w:hAnsi="Times New Roman"/>
                <w:iCs/>
                <w:position w:val="-1"/>
                <w:sz w:val="24"/>
                <w:szCs w:val="24"/>
              </w:rPr>
              <w:t>работать в коллективе и команде;</w:t>
            </w:r>
          </w:p>
        </w:tc>
        <w:tc>
          <w:tcPr>
            <w:tcW w:w="3545" w:type="dxa"/>
          </w:tcPr>
          <w:p w14:paraId="1477FD6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осуществляет коммуникации в соответствии с полученными знаниями и практическим опытом;</w:t>
            </w:r>
          </w:p>
        </w:tc>
        <w:tc>
          <w:tcPr>
            <w:tcW w:w="2232" w:type="dxa"/>
            <w:vMerge/>
          </w:tcPr>
          <w:p w14:paraId="5A41A9B1"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04388CFA" w14:textId="77777777" w:rsidTr="00EF5CF6">
        <w:trPr>
          <w:cantSplit/>
          <w:trHeight w:val="421"/>
        </w:trPr>
        <w:tc>
          <w:tcPr>
            <w:tcW w:w="3793" w:type="dxa"/>
          </w:tcPr>
          <w:p w14:paraId="40CD1269"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взаимодействовать с коллегами, руководством, клиентами, в ходе профессиональной и предпринимательской деятельности;</w:t>
            </w:r>
          </w:p>
        </w:tc>
        <w:tc>
          <w:tcPr>
            <w:tcW w:w="3545" w:type="dxa"/>
          </w:tcPr>
          <w:p w14:paraId="16482A1A"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232" w:type="dxa"/>
            <w:vMerge/>
          </w:tcPr>
          <w:p w14:paraId="6983E6C2"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5F00A191" w14:textId="77777777" w:rsidTr="00EF5CF6">
        <w:trPr>
          <w:cantSplit/>
          <w:trHeight w:val="421"/>
        </w:trPr>
        <w:tc>
          <w:tcPr>
            <w:tcW w:w="3793" w:type="dxa"/>
          </w:tcPr>
          <w:p w14:paraId="088506E6"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грамотно излагать свои мысли, формулировать собственное мнение, обосновывать свою позицию</w:t>
            </w:r>
            <w:r w:rsidRPr="00A104F4">
              <w:rPr>
                <w:rFonts w:ascii="Times New Roman" w:hAnsi="Times New Roman"/>
                <w:b/>
                <w:iCs/>
                <w:position w:val="-1"/>
                <w:sz w:val="24"/>
                <w:szCs w:val="24"/>
              </w:rPr>
              <w:t xml:space="preserve"> </w:t>
            </w:r>
            <w:r w:rsidRPr="00A104F4">
              <w:rPr>
                <w:rFonts w:ascii="Times New Roman" w:hAnsi="Times New Roman"/>
                <w:iCs/>
                <w:position w:val="-1"/>
                <w:sz w:val="24"/>
                <w:szCs w:val="24"/>
              </w:rPr>
              <w:t>в учебных и практических ситуациях;</w:t>
            </w:r>
          </w:p>
        </w:tc>
        <w:tc>
          <w:tcPr>
            <w:tcW w:w="3545" w:type="dxa"/>
          </w:tcPr>
          <w:p w14:paraId="7266623E"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грамотно излагает собственную точку зрения с приведением аргументов;</w:t>
            </w:r>
          </w:p>
          <w:p w14:paraId="5CD3E9A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p>
        </w:tc>
        <w:tc>
          <w:tcPr>
            <w:tcW w:w="2232" w:type="dxa"/>
            <w:vMerge/>
          </w:tcPr>
          <w:p w14:paraId="48B83CC8"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76BD4B82" w14:textId="77777777" w:rsidTr="00EF5CF6">
        <w:trPr>
          <w:cantSplit/>
          <w:trHeight w:val="421"/>
        </w:trPr>
        <w:tc>
          <w:tcPr>
            <w:tcW w:w="3793" w:type="dxa"/>
          </w:tcPr>
          <w:p w14:paraId="36431A8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проявлять толерантность в коллективе;</w:t>
            </w:r>
          </w:p>
        </w:tc>
        <w:tc>
          <w:tcPr>
            <w:tcW w:w="3545" w:type="dxa"/>
          </w:tcPr>
          <w:p w14:paraId="475CB71B"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толерантное поведение;</w:t>
            </w:r>
          </w:p>
        </w:tc>
        <w:tc>
          <w:tcPr>
            <w:tcW w:w="2232" w:type="dxa"/>
            <w:vMerge/>
          </w:tcPr>
          <w:p w14:paraId="4AE96465"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6BC3075" w14:textId="77777777" w:rsidTr="00EF5CF6">
        <w:trPr>
          <w:cantSplit/>
          <w:trHeight w:val="421"/>
        </w:trPr>
        <w:tc>
          <w:tcPr>
            <w:tcW w:w="3793" w:type="dxa"/>
          </w:tcPr>
          <w:p w14:paraId="5706ABBE"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оформлять документы, связанные с профессиональной деятельностью и деловой коммуникацией, на государственном языке РФ;</w:t>
            </w:r>
          </w:p>
        </w:tc>
        <w:tc>
          <w:tcPr>
            <w:tcW w:w="3545" w:type="dxa"/>
          </w:tcPr>
          <w:p w14:paraId="35F7790E"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выполняет практические задания по заполнению документов на государственном языке РФ в соответствии с примерами;</w:t>
            </w:r>
          </w:p>
          <w:p w14:paraId="71EBF08A"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p>
        </w:tc>
        <w:tc>
          <w:tcPr>
            <w:tcW w:w="2232" w:type="dxa"/>
            <w:vMerge/>
          </w:tcPr>
          <w:p w14:paraId="0377D1E7"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23616786" w14:textId="77777777" w:rsidTr="00EF5CF6">
        <w:trPr>
          <w:cantSplit/>
          <w:trHeight w:val="421"/>
        </w:trPr>
        <w:tc>
          <w:tcPr>
            <w:tcW w:w="3793" w:type="dxa"/>
          </w:tcPr>
          <w:p w14:paraId="1C9BD26C"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соблюдать нормы экологической безопасности;</w:t>
            </w:r>
          </w:p>
        </w:tc>
        <w:tc>
          <w:tcPr>
            <w:tcW w:w="3545" w:type="dxa"/>
          </w:tcPr>
          <w:p w14:paraId="20E42B83"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соблюдение норм экологической безопасности;</w:t>
            </w:r>
          </w:p>
        </w:tc>
        <w:tc>
          <w:tcPr>
            <w:tcW w:w="2232" w:type="dxa"/>
            <w:vMerge/>
          </w:tcPr>
          <w:p w14:paraId="6C6615DB"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r w:rsidR="00A104F4" w:rsidRPr="00A104F4" w14:paraId="4D1A0AEF" w14:textId="77777777" w:rsidTr="00EF5CF6">
        <w:trPr>
          <w:cantSplit/>
          <w:trHeight w:val="1380"/>
        </w:trPr>
        <w:tc>
          <w:tcPr>
            <w:tcW w:w="3793" w:type="dxa"/>
          </w:tcPr>
          <w:p w14:paraId="6ACD47FC"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r w:rsidRPr="00A104F4">
              <w:rPr>
                <w:rFonts w:ascii="Times New Roman" w:hAnsi="Times New Roman"/>
                <w:iCs/>
                <w:position w:val="-1"/>
                <w:sz w:val="24"/>
                <w:szCs w:val="24"/>
              </w:rPr>
              <w:t>- 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w:t>
            </w:r>
          </w:p>
          <w:p w14:paraId="604F7340"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hAnsi="Times New Roman"/>
                <w:iCs/>
                <w:position w:val="-1"/>
                <w:sz w:val="24"/>
                <w:szCs w:val="24"/>
              </w:rPr>
            </w:pPr>
          </w:p>
        </w:tc>
        <w:tc>
          <w:tcPr>
            <w:tcW w:w="3545" w:type="dxa"/>
          </w:tcPr>
          <w:p w14:paraId="63053CE2" w14:textId="77777777" w:rsidR="00A104F4" w:rsidRPr="00A104F4" w:rsidRDefault="00A104F4" w:rsidP="00A104F4">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hAnsi="Times New Roman"/>
                <w:position w:val="-1"/>
                <w:sz w:val="24"/>
                <w:szCs w:val="24"/>
              </w:rPr>
            </w:pPr>
            <w:r w:rsidRPr="00A104F4">
              <w:rPr>
                <w:rFonts w:ascii="Times New Roman" w:hAnsi="Times New Roman"/>
                <w:position w:val="-1"/>
                <w:sz w:val="24"/>
                <w:szCs w:val="24"/>
              </w:rPr>
              <w:t>демонстрирует понимание важности ресурсосбережения и определяет направления его применения.</w:t>
            </w:r>
          </w:p>
        </w:tc>
        <w:tc>
          <w:tcPr>
            <w:tcW w:w="2232" w:type="dxa"/>
            <w:vMerge/>
          </w:tcPr>
          <w:p w14:paraId="5AFD93C0" w14:textId="77777777" w:rsidR="00A104F4" w:rsidRPr="00A104F4" w:rsidRDefault="00A104F4" w:rsidP="00A104F4">
            <w:pPr>
              <w:pBdr>
                <w:top w:val="nil"/>
                <w:left w:val="nil"/>
                <w:bottom w:val="nil"/>
                <w:right w:val="nil"/>
                <w:between w:val="nil"/>
              </w:pBdr>
              <w:suppressAutoHyphens/>
              <w:spacing w:after="0"/>
              <w:ind w:leftChars="-1" w:hangingChars="1" w:hanging="2"/>
              <w:textDirection w:val="btLr"/>
              <w:textAlignment w:val="top"/>
              <w:outlineLvl w:val="0"/>
              <w:rPr>
                <w:rFonts w:ascii="Times New Roman" w:hAnsi="Times New Roman"/>
                <w:iCs/>
                <w:position w:val="-1"/>
                <w:sz w:val="24"/>
                <w:szCs w:val="24"/>
              </w:rPr>
            </w:pPr>
          </w:p>
        </w:tc>
      </w:tr>
    </w:tbl>
    <w:p w14:paraId="7B225906" w14:textId="77777777" w:rsidR="00A104F4" w:rsidRPr="00A104F4" w:rsidRDefault="00A104F4" w:rsidP="00A104F4">
      <w:p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position w:val="-1"/>
        </w:rPr>
      </w:pPr>
    </w:p>
    <w:p w14:paraId="17F5DB97" w14:textId="77777777" w:rsidR="003E6311" w:rsidRPr="00CD0AC1" w:rsidRDefault="003E6311" w:rsidP="00CD0AC1">
      <w:pPr>
        <w:spacing w:after="0"/>
        <w:jc w:val="both"/>
        <w:rPr>
          <w:rFonts w:ascii="Times New Roman" w:hAnsi="Times New Roman"/>
          <w:b/>
          <w:sz w:val="24"/>
          <w:szCs w:val="24"/>
        </w:rPr>
      </w:pPr>
    </w:p>
    <w:p w14:paraId="4DF5EB46"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034CA407" w14:textId="07E5C1A3" w:rsidR="003E6311" w:rsidRPr="00041E44" w:rsidRDefault="003E6311" w:rsidP="00041E44">
      <w:pPr>
        <w:pStyle w:val="afffffd"/>
        <w:spacing w:before="0" w:line="276" w:lineRule="auto"/>
        <w:jc w:val="right"/>
        <w:rPr>
          <w:rFonts w:ascii="Times New Roman" w:hAnsi="Times New Roman"/>
          <w:b/>
          <w:bCs/>
          <w:color w:val="auto"/>
          <w:sz w:val="24"/>
          <w:szCs w:val="24"/>
        </w:rPr>
      </w:pPr>
      <w:r w:rsidRPr="00041E44">
        <w:rPr>
          <w:rFonts w:ascii="Times New Roman" w:hAnsi="Times New Roman"/>
          <w:b/>
          <w:bCs/>
          <w:color w:val="auto"/>
          <w:sz w:val="24"/>
          <w:szCs w:val="24"/>
        </w:rPr>
        <w:lastRenderedPageBreak/>
        <w:t xml:space="preserve">Приложение </w:t>
      </w:r>
      <w:r w:rsidR="00431F4D" w:rsidRPr="00041E44">
        <w:rPr>
          <w:rFonts w:ascii="Times New Roman" w:hAnsi="Times New Roman"/>
          <w:b/>
          <w:bCs/>
          <w:color w:val="auto"/>
          <w:sz w:val="24"/>
          <w:szCs w:val="24"/>
        </w:rPr>
        <w:t>3</w:t>
      </w:r>
      <w:r w:rsidRPr="00041E44">
        <w:rPr>
          <w:rFonts w:ascii="Times New Roman" w:hAnsi="Times New Roman"/>
          <w:b/>
          <w:bCs/>
          <w:color w:val="auto"/>
          <w:sz w:val="24"/>
          <w:szCs w:val="24"/>
        </w:rPr>
        <w:t>.7</w:t>
      </w:r>
    </w:p>
    <w:p w14:paraId="2E3D49D4" w14:textId="0B39CB0C" w:rsidR="003E6311" w:rsidRPr="00041E44" w:rsidRDefault="008B269D" w:rsidP="00041E44">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00462715" w14:textId="77777777" w:rsidR="003E6311" w:rsidRPr="00041E44" w:rsidRDefault="003E6311" w:rsidP="00041E44">
      <w:pPr>
        <w:spacing w:after="0"/>
        <w:jc w:val="right"/>
        <w:rPr>
          <w:rFonts w:ascii="Times New Roman" w:hAnsi="Times New Roman"/>
          <w:b/>
          <w:i/>
          <w:sz w:val="24"/>
          <w:szCs w:val="24"/>
        </w:rPr>
      </w:pPr>
      <w:r w:rsidRPr="00041E44">
        <w:rPr>
          <w:rFonts w:ascii="Times New Roman" w:hAnsi="Times New Roman"/>
          <w:sz w:val="24"/>
          <w:szCs w:val="24"/>
        </w:rPr>
        <w:t xml:space="preserve">12.02.01 Авиационные приборы и комплексы </w:t>
      </w:r>
      <w:r w:rsidRPr="00041E44">
        <w:rPr>
          <w:rFonts w:ascii="Times New Roman" w:hAnsi="Times New Roman"/>
          <w:sz w:val="24"/>
          <w:szCs w:val="24"/>
        </w:rPr>
        <w:br/>
      </w:r>
    </w:p>
    <w:p w14:paraId="1E560BAD" w14:textId="77777777" w:rsidR="003E6311" w:rsidRPr="00041E44" w:rsidRDefault="003E6311" w:rsidP="00041E44">
      <w:pPr>
        <w:jc w:val="right"/>
        <w:rPr>
          <w:rFonts w:ascii="Times New Roman" w:hAnsi="Times New Roman"/>
          <w:i/>
          <w:sz w:val="24"/>
          <w:szCs w:val="24"/>
        </w:rPr>
      </w:pPr>
    </w:p>
    <w:p w14:paraId="660AA46B" w14:textId="77777777" w:rsidR="003E6311" w:rsidRPr="00041E44" w:rsidRDefault="003E6311" w:rsidP="00041E44">
      <w:pPr>
        <w:jc w:val="center"/>
        <w:rPr>
          <w:rFonts w:ascii="Times New Roman" w:hAnsi="Times New Roman"/>
          <w:b/>
          <w:i/>
          <w:sz w:val="24"/>
          <w:szCs w:val="24"/>
        </w:rPr>
      </w:pPr>
    </w:p>
    <w:p w14:paraId="41528A6B" w14:textId="77777777" w:rsidR="003E6311" w:rsidRPr="00041E44" w:rsidRDefault="003E6311" w:rsidP="00041E44">
      <w:pPr>
        <w:jc w:val="center"/>
        <w:rPr>
          <w:rFonts w:ascii="Times New Roman" w:hAnsi="Times New Roman"/>
          <w:b/>
          <w:i/>
          <w:sz w:val="24"/>
          <w:szCs w:val="24"/>
        </w:rPr>
      </w:pPr>
    </w:p>
    <w:p w14:paraId="1694F3C7" w14:textId="7BACA985" w:rsidR="003E6311" w:rsidRPr="00041E44" w:rsidRDefault="003E6311" w:rsidP="00041E44">
      <w:pPr>
        <w:jc w:val="center"/>
        <w:rPr>
          <w:rFonts w:ascii="Times New Roman" w:hAnsi="Times New Roman"/>
          <w:b/>
          <w:i/>
          <w:sz w:val="24"/>
          <w:szCs w:val="24"/>
        </w:rPr>
      </w:pPr>
    </w:p>
    <w:p w14:paraId="29F05A6A" w14:textId="04C95B2B" w:rsidR="00431F4D" w:rsidRPr="00041E44" w:rsidRDefault="00431F4D" w:rsidP="00041E44">
      <w:pPr>
        <w:jc w:val="center"/>
        <w:rPr>
          <w:rFonts w:ascii="Times New Roman" w:hAnsi="Times New Roman"/>
          <w:b/>
          <w:i/>
          <w:sz w:val="24"/>
          <w:szCs w:val="24"/>
        </w:rPr>
      </w:pPr>
    </w:p>
    <w:p w14:paraId="3BBB3F1D" w14:textId="77777777" w:rsidR="00431F4D" w:rsidRPr="00041E44" w:rsidRDefault="00431F4D" w:rsidP="00041E44">
      <w:pPr>
        <w:jc w:val="center"/>
        <w:rPr>
          <w:rFonts w:ascii="Times New Roman" w:hAnsi="Times New Roman"/>
          <w:b/>
          <w:i/>
          <w:sz w:val="24"/>
          <w:szCs w:val="24"/>
        </w:rPr>
      </w:pPr>
    </w:p>
    <w:p w14:paraId="6B58E904" w14:textId="77777777" w:rsidR="003E6311" w:rsidRPr="00041E44" w:rsidRDefault="003E6311" w:rsidP="00041E44">
      <w:pPr>
        <w:jc w:val="center"/>
        <w:rPr>
          <w:rFonts w:ascii="Times New Roman" w:hAnsi="Times New Roman"/>
          <w:b/>
          <w:i/>
          <w:sz w:val="24"/>
          <w:szCs w:val="24"/>
        </w:rPr>
      </w:pPr>
    </w:p>
    <w:p w14:paraId="4CF0227B" w14:textId="77777777" w:rsidR="003E6311" w:rsidRPr="00041E44" w:rsidRDefault="003E6311" w:rsidP="00041E44">
      <w:pPr>
        <w:jc w:val="center"/>
        <w:rPr>
          <w:rFonts w:ascii="Times New Roman" w:hAnsi="Times New Roman"/>
          <w:b/>
          <w:sz w:val="24"/>
          <w:szCs w:val="24"/>
        </w:rPr>
      </w:pPr>
      <w:r w:rsidRPr="00041E44">
        <w:rPr>
          <w:rFonts w:ascii="Times New Roman" w:hAnsi="Times New Roman"/>
          <w:b/>
          <w:sz w:val="24"/>
          <w:szCs w:val="24"/>
        </w:rPr>
        <w:t>ПРИМЕРНАЯ РАБОЧАЯ ПРОГРАММА УЧЕБНОЙ ДИСЦИПЛИНЫ</w:t>
      </w:r>
    </w:p>
    <w:p w14:paraId="3367B568" w14:textId="77777777" w:rsidR="003E6311" w:rsidRPr="00041E44" w:rsidRDefault="003E6311" w:rsidP="00041E44">
      <w:pPr>
        <w:jc w:val="center"/>
        <w:rPr>
          <w:rFonts w:ascii="Times New Roman" w:hAnsi="Times New Roman"/>
          <w:b/>
          <w:i/>
          <w:sz w:val="24"/>
          <w:szCs w:val="24"/>
          <w:u w:val="single"/>
        </w:rPr>
      </w:pPr>
    </w:p>
    <w:p w14:paraId="2CA71FC3" w14:textId="5BE2D5DD" w:rsidR="003E6311" w:rsidRPr="00041E44" w:rsidRDefault="003E6311" w:rsidP="00041E44">
      <w:pPr>
        <w:spacing w:after="0"/>
        <w:jc w:val="center"/>
        <w:rPr>
          <w:rFonts w:ascii="Times New Roman" w:hAnsi="Times New Roman"/>
          <w:b/>
          <w:sz w:val="24"/>
          <w:szCs w:val="24"/>
        </w:rPr>
      </w:pPr>
      <w:r w:rsidRPr="00041E44">
        <w:rPr>
          <w:rFonts w:ascii="Times New Roman" w:hAnsi="Times New Roman"/>
          <w:b/>
          <w:noProof/>
          <w:sz w:val="24"/>
          <w:szCs w:val="24"/>
        </w:rPr>
        <w:t>ОП.01</w:t>
      </w:r>
      <w:r w:rsidRPr="00041E44">
        <w:rPr>
          <w:rFonts w:ascii="Times New Roman" w:hAnsi="Times New Roman"/>
          <w:b/>
          <w:sz w:val="24"/>
          <w:szCs w:val="24"/>
        </w:rPr>
        <w:t xml:space="preserve"> </w:t>
      </w:r>
      <w:r w:rsidRPr="00041E44">
        <w:rPr>
          <w:rFonts w:ascii="Times New Roman" w:hAnsi="Times New Roman"/>
          <w:b/>
          <w:noProof/>
          <w:sz w:val="24"/>
          <w:szCs w:val="24"/>
        </w:rPr>
        <w:t>Инженерная графика</w:t>
      </w:r>
    </w:p>
    <w:p w14:paraId="227A5289" w14:textId="77777777" w:rsidR="003E6311" w:rsidRPr="00041E44" w:rsidRDefault="003E6311" w:rsidP="00041E44">
      <w:pPr>
        <w:rPr>
          <w:rFonts w:ascii="Times New Roman" w:hAnsi="Times New Roman"/>
          <w:b/>
          <w:i/>
          <w:sz w:val="24"/>
          <w:szCs w:val="24"/>
        </w:rPr>
      </w:pPr>
    </w:p>
    <w:p w14:paraId="49BD0B50" w14:textId="77777777" w:rsidR="003E6311" w:rsidRPr="00041E44" w:rsidRDefault="003E6311" w:rsidP="00041E44">
      <w:pPr>
        <w:rPr>
          <w:rFonts w:ascii="Times New Roman" w:hAnsi="Times New Roman"/>
          <w:b/>
          <w:i/>
          <w:sz w:val="24"/>
          <w:szCs w:val="24"/>
        </w:rPr>
      </w:pPr>
    </w:p>
    <w:p w14:paraId="7467E915" w14:textId="77777777" w:rsidR="003E6311" w:rsidRPr="00041E44" w:rsidRDefault="003E6311" w:rsidP="00041E44">
      <w:pPr>
        <w:rPr>
          <w:rFonts w:ascii="Times New Roman" w:hAnsi="Times New Roman"/>
          <w:b/>
          <w:i/>
          <w:sz w:val="24"/>
          <w:szCs w:val="24"/>
        </w:rPr>
      </w:pPr>
    </w:p>
    <w:p w14:paraId="5165AF7B" w14:textId="77777777" w:rsidR="003E6311" w:rsidRPr="00041E44" w:rsidRDefault="003E6311" w:rsidP="00041E44">
      <w:pPr>
        <w:rPr>
          <w:rFonts w:ascii="Times New Roman" w:hAnsi="Times New Roman"/>
          <w:b/>
          <w:i/>
          <w:sz w:val="24"/>
          <w:szCs w:val="24"/>
        </w:rPr>
      </w:pPr>
    </w:p>
    <w:p w14:paraId="4509EE68" w14:textId="77777777" w:rsidR="003E6311" w:rsidRPr="00041E44" w:rsidRDefault="003E6311" w:rsidP="00041E44">
      <w:pPr>
        <w:rPr>
          <w:rFonts w:ascii="Times New Roman" w:hAnsi="Times New Roman"/>
          <w:b/>
          <w:i/>
          <w:sz w:val="24"/>
          <w:szCs w:val="24"/>
        </w:rPr>
      </w:pPr>
    </w:p>
    <w:p w14:paraId="290BD4C3" w14:textId="77777777" w:rsidR="003E6311" w:rsidRPr="00041E44" w:rsidRDefault="003E6311" w:rsidP="00041E44">
      <w:pPr>
        <w:rPr>
          <w:rFonts w:ascii="Times New Roman" w:hAnsi="Times New Roman"/>
          <w:b/>
          <w:i/>
          <w:sz w:val="24"/>
          <w:szCs w:val="24"/>
        </w:rPr>
      </w:pPr>
    </w:p>
    <w:p w14:paraId="45EE1388" w14:textId="77777777" w:rsidR="003E6311" w:rsidRPr="00041E44" w:rsidRDefault="003E6311" w:rsidP="00041E44">
      <w:pPr>
        <w:rPr>
          <w:rFonts w:ascii="Times New Roman" w:hAnsi="Times New Roman"/>
          <w:b/>
          <w:i/>
          <w:sz w:val="24"/>
          <w:szCs w:val="24"/>
        </w:rPr>
      </w:pPr>
    </w:p>
    <w:p w14:paraId="59702850" w14:textId="77777777" w:rsidR="003E6311" w:rsidRPr="00041E44" w:rsidRDefault="003E6311" w:rsidP="00041E44">
      <w:pPr>
        <w:rPr>
          <w:rFonts w:ascii="Times New Roman" w:hAnsi="Times New Roman"/>
          <w:b/>
          <w:i/>
          <w:sz w:val="24"/>
          <w:szCs w:val="24"/>
        </w:rPr>
      </w:pPr>
    </w:p>
    <w:p w14:paraId="3EC77215" w14:textId="77777777" w:rsidR="003E6311" w:rsidRPr="00041E44" w:rsidRDefault="003E6311" w:rsidP="00041E44">
      <w:pPr>
        <w:rPr>
          <w:rFonts w:ascii="Times New Roman" w:hAnsi="Times New Roman"/>
          <w:b/>
          <w:i/>
          <w:sz w:val="24"/>
          <w:szCs w:val="24"/>
        </w:rPr>
      </w:pPr>
    </w:p>
    <w:p w14:paraId="0470747D" w14:textId="77777777" w:rsidR="003E6311" w:rsidRPr="00041E44" w:rsidRDefault="003E6311" w:rsidP="00041E44">
      <w:pPr>
        <w:rPr>
          <w:rFonts w:ascii="Times New Roman" w:hAnsi="Times New Roman"/>
          <w:b/>
          <w:i/>
          <w:sz w:val="24"/>
          <w:szCs w:val="24"/>
        </w:rPr>
      </w:pPr>
    </w:p>
    <w:p w14:paraId="69317F41" w14:textId="77777777" w:rsidR="003E6311" w:rsidRPr="00041E44" w:rsidRDefault="003E6311" w:rsidP="00041E44">
      <w:pPr>
        <w:rPr>
          <w:rFonts w:ascii="Times New Roman" w:hAnsi="Times New Roman"/>
          <w:b/>
          <w:i/>
          <w:sz w:val="24"/>
          <w:szCs w:val="24"/>
        </w:rPr>
      </w:pPr>
    </w:p>
    <w:p w14:paraId="2AEBC206" w14:textId="77777777" w:rsidR="003E6311" w:rsidRPr="00041E44" w:rsidRDefault="003E6311" w:rsidP="00041E44">
      <w:pPr>
        <w:rPr>
          <w:rFonts w:ascii="Times New Roman" w:hAnsi="Times New Roman"/>
          <w:b/>
          <w:i/>
          <w:sz w:val="24"/>
          <w:szCs w:val="24"/>
        </w:rPr>
      </w:pPr>
    </w:p>
    <w:p w14:paraId="317F18C0" w14:textId="77777777" w:rsidR="003E6311" w:rsidRPr="00041E44" w:rsidRDefault="003E6311" w:rsidP="00041E44">
      <w:pPr>
        <w:rPr>
          <w:rFonts w:ascii="Times New Roman" w:hAnsi="Times New Roman"/>
          <w:b/>
          <w:i/>
          <w:sz w:val="24"/>
          <w:szCs w:val="24"/>
        </w:rPr>
      </w:pPr>
    </w:p>
    <w:p w14:paraId="73E55CE8" w14:textId="77777777" w:rsidR="003E6311" w:rsidRPr="00041E44" w:rsidRDefault="003E6311" w:rsidP="00041E44">
      <w:pPr>
        <w:rPr>
          <w:rFonts w:ascii="Times New Roman" w:hAnsi="Times New Roman"/>
          <w:b/>
          <w:i/>
          <w:sz w:val="24"/>
          <w:szCs w:val="24"/>
        </w:rPr>
      </w:pPr>
    </w:p>
    <w:p w14:paraId="412A2458" w14:textId="1F5CB76F" w:rsidR="003E6311" w:rsidRPr="00041E44" w:rsidRDefault="003E6311" w:rsidP="00041E44">
      <w:pPr>
        <w:jc w:val="center"/>
        <w:rPr>
          <w:rFonts w:ascii="Times New Roman" w:hAnsi="Times New Roman"/>
          <w:b/>
          <w:sz w:val="24"/>
          <w:szCs w:val="24"/>
          <w:vertAlign w:val="superscript"/>
        </w:rPr>
      </w:pPr>
      <w:r w:rsidRPr="00041E44">
        <w:rPr>
          <w:rFonts w:ascii="Times New Roman" w:hAnsi="Times New Roman"/>
          <w:b/>
          <w:bCs/>
          <w:sz w:val="24"/>
          <w:szCs w:val="24"/>
        </w:rPr>
        <w:t>202</w:t>
      </w:r>
      <w:r w:rsidR="00431F4D" w:rsidRPr="00041E44">
        <w:rPr>
          <w:rFonts w:ascii="Times New Roman" w:hAnsi="Times New Roman"/>
          <w:b/>
          <w:bCs/>
          <w:sz w:val="24"/>
          <w:szCs w:val="24"/>
        </w:rPr>
        <w:t>3</w:t>
      </w:r>
      <w:r w:rsidRPr="00041E44">
        <w:rPr>
          <w:rFonts w:ascii="Times New Roman" w:hAnsi="Times New Roman"/>
          <w:b/>
          <w:bCs/>
          <w:sz w:val="24"/>
          <w:szCs w:val="24"/>
        </w:rPr>
        <w:t xml:space="preserve"> г.</w:t>
      </w:r>
      <w:r w:rsidRPr="00041E44">
        <w:rPr>
          <w:rFonts w:ascii="Times New Roman" w:hAnsi="Times New Roman"/>
          <w:b/>
          <w:bCs/>
          <w:sz w:val="24"/>
          <w:szCs w:val="24"/>
        </w:rPr>
        <w:br w:type="page"/>
      </w:r>
    </w:p>
    <w:p w14:paraId="08C12BC0" w14:textId="77777777" w:rsidR="003E6311" w:rsidRPr="00041E44" w:rsidRDefault="003E6311" w:rsidP="00041E44">
      <w:pPr>
        <w:jc w:val="center"/>
        <w:rPr>
          <w:rFonts w:ascii="Times New Roman" w:hAnsi="Times New Roman"/>
          <w:b/>
          <w:sz w:val="24"/>
          <w:szCs w:val="24"/>
        </w:rPr>
      </w:pPr>
      <w:r w:rsidRPr="00041E44">
        <w:rPr>
          <w:rFonts w:ascii="Times New Roman" w:hAnsi="Times New Roman"/>
          <w:b/>
          <w:sz w:val="24"/>
          <w:szCs w:val="24"/>
        </w:rPr>
        <w:lastRenderedPageBreak/>
        <w:t>СОДЕРЖАНИЕ</w:t>
      </w:r>
    </w:p>
    <w:p w14:paraId="75B807D0" w14:textId="77777777" w:rsidR="003E6311" w:rsidRPr="00041E44" w:rsidRDefault="003E6311" w:rsidP="00041E4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041E44" w14:paraId="533B4832" w14:textId="77777777" w:rsidTr="00AB4C7E">
        <w:tc>
          <w:tcPr>
            <w:tcW w:w="7501" w:type="dxa"/>
          </w:tcPr>
          <w:p w14:paraId="3010B711" w14:textId="77777777" w:rsidR="003E6311" w:rsidRPr="00041E44" w:rsidRDefault="003E6311" w:rsidP="00E94D8A">
            <w:pPr>
              <w:numPr>
                <w:ilvl w:val="0"/>
                <w:numId w:val="32"/>
              </w:numPr>
              <w:suppressAutoHyphens/>
              <w:rPr>
                <w:rFonts w:ascii="Times New Roman" w:hAnsi="Times New Roman"/>
                <w:b/>
                <w:sz w:val="24"/>
                <w:szCs w:val="24"/>
              </w:rPr>
            </w:pPr>
            <w:r w:rsidRPr="00041E44">
              <w:rPr>
                <w:rFonts w:ascii="Times New Roman" w:hAnsi="Times New Roman"/>
                <w:b/>
                <w:sz w:val="24"/>
                <w:szCs w:val="24"/>
              </w:rPr>
              <w:t xml:space="preserve">ОБЩАЯ ХАРАКТЕРИСТИКА </w:t>
            </w:r>
            <w:r w:rsidRPr="00041E44">
              <w:rPr>
                <w:rFonts w:ascii="Times New Roman" w:hAnsi="Times New Roman"/>
                <w:b/>
                <w:color w:val="000000"/>
                <w:sz w:val="24"/>
                <w:szCs w:val="24"/>
              </w:rPr>
              <w:t>ПРИМЕРНОЙ РАБОЧЕЙ ПРОГРАММЫ</w:t>
            </w:r>
            <w:r w:rsidRPr="00041E44">
              <w:rPr>
                <w:rFonts w:ascii="Times New Roman" w:hAnsi="Times New Roman"/>
                <w:b/>
                <w:sz w:val="24"/>
                <w:szCs w:val="24"/>
              </w:rPr>
              <w:t xml:space="preserve"> УЧЕБНОЙ ДИСЦИПЛИНЫ</w:t>
            </w:r>
          </w:p>
        </w:tc>
        <w:tc>
          <w:tcPr>
            <w:tcW w:w="1854" w:type="dxa"/>
          </w:tcPr>
          <w:p w14:paraId="0C4BCE70" w14:textId="77777777" w:rsidR="003E6311" w:rsidRPr="00041E44" w:rsidRDefault="003E6311" w:rsidP="00041E44">
            <w:pPr>
              <w:rPr>
                <w:rFonts w:ascii="Times New Roman" w:hAnsi="Times New Roman"/>
                <w:b/>
                <w:sz w:val="24"/>
                <w:szCs w:val="24"/>
              </w:rPr>
            </w:pPr>
          </w:p>
        </w:tc>
      </w:tr>
      <w:tr w:rsidR="003E6311" w:rsidRPr="00041E44" w14:paraId="4A8164E9" w14:textId="77777777" w:rsidTr="00AB4C7E">
        <w:tc>
          <w:tcPr>
            <w:tcW w:w="7501" w:type="dxa"/>
          </w:tcPr>
          <w:p w14:paraId="244D9822" w14:textId="77777777" w:rsidR="003E6311" w:rsidRPr="00041E44" w:rsidRDefault="003E6311" w:rsidP="00E94D8A">
            <w:pPr>
              <w:numPr>
                <w:ilvl w:val="0"/>
                <w:numId w:val="32"/>
              </w:numPr>
              <w:suppressAutoHyphens/>
              <w:rPr>
                <w:rFonts w:ascii="Times New Roman" w:hAnsi="Times New Roman"/>
                <w:b/>
                <w:sz w:val="24"/>
                <w:szCs w:val="24"/>
              </w:rPr>
            </w:pPr>
            <w:r w:rsidRPr="00041E44">
              <w:rPr>
                <w:rFonts w:ascii="Times New Roman" w:hAnsi="Times New Roman"/>
                <w:b/>
                <w:sz w:val="24"/>
                <w:szCs w:val="24"/>
              </w:rPr>
              <w:t>СТРУКТУРА И СОДЕРЖАНИЕ УЧЕБНОЙ ДИСЦИПЛИНЫ</w:t>
            </w:r>
          </w:p>
          <w:p w14:paraId="4FD20E64" w14:textId="77777777" w:rsidR="003E6311" w:rsidRPr="00041E44" w:rsidRDefault="003E6311" w:rsidP="00E94D8A">
            <w:pPr>
              <w:numPr>
                <w:ilvl w:val="0"/>
                <w:numId w:val="32"/>
              </w:numPr>
              <w:suppressAutoHyphens/>
              <w:rPr>
                <w:rFonts w:ascii="Times New Roman" w:hAnsi="Times New Roman"/>
                <w:b/>
                <w:sz w:val="24"/>
                <w:szCs w:val="24"/>
              </w:rPr>
            </w:pPr>
            <w:r w:rsidRPr="00041E44">
              <w:rPr>
                <w:rFonts w:ascii="Times New Roman" w:hAnsi="Times New Roman"/>
                <w:b/>
                <w:sz w:val="24"/>
                <w:szCs w:val="24"/>
              </w:rPr>
              <w:t>УСЛОВИЯ РЕАЛИЗАЦИИ УЧЕБНОЙ ДИСЦИПЛИНЫ</w:t>
            </w:r>
          </w:p>
        </w:tc>
        <w:tc>
          <w:tcPr>
            <w:tcW w:w="1854" w:type="dxa"/>
          </w:tcPr>
          <w:p w14:paraId="487EFB74" w14:textId="77777777" w:rsidR="003E6311" w:rsidRPr="00041E44" w:rsidRDefault="003E6311" w:rsidP="00041E44">
            <w:pPr>
              <w:ind w:left="644"/>
              <w:rPr>
                <w:rFonts w:ascii="Times New Roman" w:hAnsi="Times New Roman"/>
                <w:b/>
                <w:sz w:val="24"/>
                <w:szCs w:val="24"/>
              </w:rPr>
            </w:pPr>
          </w:p>
        </w:tc>
      </w:tr>
      <w:tr w:rsidR="003E6311" w:rsidRPr="00041E44" w14:paraId="52037DBA" w14:textId="77777777" w:rsidTr="00AB4C7E">
        <w:tc>
          <w:tcPr>
            <w:tcW w:w="7501" w:type="dxa"/>
          </w:tcPr>
          <w:p w14:paraId="61091B54" w14:textId="77777777" w:rsidR="003E6311" w:rsidRPr="00041E44" w:rsidRDefault="003E6311" w:rsidP="00E94D8A">
            <w:pPr>
              <w:numPr>
                <w:ilvl w:val="0"/>
                <w:numId w:val="32"/>
              </w:numPr>
              <w:suppressAutoHyphens/>
              <w:rPr>
                <w:rFonts w:ascii="Times New Roman" w:hAnsi="Times New Roman"/>
                <w:b/>
                <w:sz w:val="24"/>
                <w:szCs w:val="24"/>
              </w:rPr>
            </w:pPr>
            <w:r w:rsidRPr="00041E44">
              <w:rPr>
                <w:rFonts w:ascii="Times New Roman" w:hAnsi="Times New Roman"/>
                <w:b/>
                <w:sz w:val="24"/>
                <w:szCs w:val="24"/>
              </w:rPr>
              <w:t>КОНТРОЛЬ И ОЦЕНКА РЕЗУЛЬТАТОВ ОСВОЕНИЯ УЧЕБНОЙ ДИСЦИПЛИНЫ</w:t>
            </w:r>
          </w:p>
          <w:p w14:paraId="356A59CE" w14:textId="77777777" w:rsidR="003E6311" w:rsidRPr="00041E44" w:rsidRDefault="003E6311" w:rsidP="00041E44">
            <w:pPr>
              <w:suppressAutoHyphens/>
              <w:rPr>
                <w:rFonts w:ascii="Times New Roman" w:hAnsi="Times New Roman"/>
                <w:b/>
                <w:sz w:val="24"/>
                <w:szCs w:val="24"/>
              </w:rPr>
            </w:pPr>
          </w:p>
        </w:tc>
        <w:tc>
          <w:tcPr>
            <w:tcW w:w="1854" w:type="dxa"/>
          </w:tcPr>
          <w:p w14:paraId="4C040A14" w14:textId="77777777" w:rsidR="003E6311" w:rsidRPr="00041E44" w:rsidRDefault="003E6311" w:rsidP="00041E44">
            <w:pPr>
              <w:rPr>
                <w:rFonts w:ascii="Times New Roman" w:hAnsi="Times New Roman"/>
                <w:b/>
                <w:sz w:val="24"/>
                <w:szCs w:val="24"/>
              </w:rPr>
            </w:pPr>
          </w:p>
        </w:tc>
      </w:tr>
    </w:tbl>
    <w:p w14:paraId="6AFB27F4" w14:textId="77777777" w:rsidR="003E6311" w:rsidRPr="00041E44" w:rsidRDefault="003E6311" w:rsidP="00246EA8">
      <w:pPr>
        <w:numPr>
          <w:ilvl w:val="0"/>
          <w:numId w:val="66"/>
        </w:numPr>
        <w:suppressAutoHyphens/>
        <w:spacing w:after="0"/>
        <w:ind w:left="0" w:firstLine="0"/>
        <w:jc w:val="center"/>
        <w:rPr>
          <w:rFonts w:ascii="Times New Roman" w:hAnsi="Times New Roman"/>
          <w:b/>
          <w:sz w:val="24"/>
          <w:szCs w:val="24"/>
        </w:rPr>
      </w:pPr>
      <w:r w:rsidRPr="00041E44">
        <w:rPr>
          <w:rFonts w:ascii="Times New Roman" w:hAnsi="Times New Roman"/>
          <w:b/>
          <w:i/>
          <w:sz w:val="24"/>
          <w:szCs w:val="24"/>
          <w:u w:val="single"/>
        </w:rPr>
        <w:br w:type="page"/>
      </w:r>
      <w:r w:rsidRPr="00041E44">
        <w:rPr>
          <w:rFonts w:ascii="Times New Roman" w:hAnsi="Times New Roman"/>
          <w:b/>
          <w:sz w:val="24"/>
          <w:szCs w:val="24"/>
        </w:rPr>
        <w:lastRenderedPageBreak/>
        <w:t xml:space="preserve">ОБЩАЯ ХАРАКТЕРИСТИКА </w:t>
      </w:r>
      <w:r w:rsidRPr="00041E44">
        <w:rPr>
          <w:rFonts w:ascii="Times New Roman" w:hAnsi="Times New Roman"/>
          <w:b/>
          <w:color w:val="000000"/>
          <w:sz w:val="24"/>
          <w:szCs w:val="24"/>
        </w:rPr>
        <w:t>ПРИМЕРНОЙ РАБОЧЕЙ ПРОГРАММЫ</w:t>
      </w:r>
      <w:r w:rsidRPr="00041E44">
        <w:rPr>
          <w:rFonts w:ascii="Times New Roman" w:hAnsi="Times New Roman"/>
          <w:b/>
          <w:sz w:val="24"/>
          <w:szCs w:val="24"/>
        </w:rPr>
        <w:t xml:space="preserve"> УЧЕБНОЙ ДИСЦИПЛИНЫ</w:t>
      </w:r>
    </w:p>
    <w:p w14:paraId="40389E3F" w14:textId="0F3E53B9" w:rsidR="003E6311" w:rsidRPr="00041E44" w:rsidRDefault="003E6311" w:rsidP="00246EA8">
      <w:pPr>
        <w:suppressAutoHyphens/>
        <w:spacing w:after="0"/>
        <w:jc w:val="center"/>
        <w:rPr>
          <w:rFonts w:ascii="Times New Roman" w:hAnsi="Times New Roman"/>
          <w:b/>
          <w:sz w:val="24"/>
          <w:szCs w:val="24"/>
        </w:rPr>
      </w:pPr>
      <w:r w:rsidRPr="00041E44">
        <w:rPr>
          <w:rFonts w:ascii="Times New Roman" w:hAnsi="Times New Roman"/>
          <w:b/>
          <w:sz w:val="24"/>
          <w:szCs w:val="24"/>
        </w:rPr>
        <w:t>«</w:t>
      </w:r>
      <w:r w:rsidRPr="00041E44">
        <w:rPr>
          <w:rFonts w:ascii="Times New Roman" w:hAnsi="Times New Roman"/>
          <w:b/>
          <w:noProof/>
          <w:sz w:val="24"/>
          <w:szCs w:val="24"/>
        </w:rPr>
        <w:t>ОП.01</w:t>
      </w:r>
      <w:r w:rsidRPr="00041E44">
        <w:rPr>
          <w:rFonts w:ascii="Times New Roman" w:hAnsi="Times New Roman"/>
          <w:b/>
          <w:sz w:val="24"/>
          <w:szCs w:val="24"/>
        </w:rPr>
        <w:t xml:space="preserve"> </w:t>
      </w:r>
      <w:r w:rsidRPr="00041E44">
        <w:rPr>
          <w:rFonts w:ascii="Times New Roman" w:hAnsi="Times New Roman"/>
          <w:b/>
          <w:noProof/>
          <w:sz w:val="24"/>
          <w:szCs w:val="24"/>
        </w:rPr>
        <w:t>Инженерная графика</w:t>
      </w:r>
      <w:r w:rsidRPr="00041E44">
        <w:rPr>
          <w:rFonts w:ascii="Times New Roman" w:hAnsi="Times New Roman"/>
          <w:b/>
          <w:sz w:val="24"/>
          <w:szCs w:val="24"/>
        </w:rPr>
        <w:t>»</w:t>
      </w:r>
    </w:p>
    <w:p w14:paraId="5C911EA7"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41E44">
        <w:rPr>
          <w:rFonts w:ascii="Times New Roman" w:hAnsi="Times New Roman"/>
          <w:b/>
          <w:sz w:val="24"/>
          <w:szCs w:val="24"/>
        </w:rPr>
        <w:t xml:space="preserve">1.1. Место дисциплины в структуре основной образовательной программы: </w:t>
      </w:r>
    </w:p>
    <w:p w14:paraId="4651E6BA" w14:textId="28335E25" w:rsidR="003E6311" w:rsidRPr="00041E44" w:rsidRDefault="003E6311" w:rsidP="00041E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41E44">
        <w:rPr>
          <w:rFonts w:ascii="Times New Roman" w:hAnsi="Times New Roman"/>
          <w:sz w:val="24"/>
          <w:szCs w:val="24"/>
        </w:rPr>
        <w:t>Учебная дисциплина «</w:t>
      </w:r>
      <w:r w:rsidRPr="00041E44">
        <w:rPr>
          <w:rFonts w:ascii="Times New Roman" w:hAnsi="Times New Roman"/>
          <w:noProof/>
          <w:sz w:val="24"/>
          <w:szCs w:val="24"/>
        </w:rPr>
        <w:t>ОП.01</w:t>
      </w:r>
      <w:r w:rsidRPr="00041E44">
        <w:rPr>
          <w:rFonts w:ascii="Times New Roman" w:hAnsi="Times New Roman"/>
          <w:sz w:val="24"/>
          <w:szCs w:val="24"/>
        </w:rPr>
        <w:t xml:space="preserve"> </w:t>
      </w:r>
      <w:r w:rsidRPr="00041E44">
        <w:rPr>
          <w:rFonts w:ascii="Times New Roman" w:hAnsi="Times New Roman"/>
          <w:noProof/>
          <w:sz w:val="24"/>
          <w:szCs w:val="24"/>
        </w:rPr>
        <w:t>Инженерная графика</w:t>
      </w:r>
      <w:r w:rsidRPr="00041E44">
        <w:rPr>
          <w:rFonts w:ascii="Times New Roman" w:hAnsi="Times New Roman"/>
          <w:sz w:val="24"/>
          <w:szCs w:val="24"/>
        </w:rPr>
        <w:t xml:space="preserve">» является обязательной частью </w:t>
      </w:r>
      <w:r w:rsidRPr="00041E44">
        <w:rPr>
          <w:rFonts w:ascii="Times New Roman" w:hAnsi="Times New Roman"/>
          <w:noProof/>
          <w:sz w:val="24"/>
          <w:szCs w:val="24"/>
        </w:rPr>
        <w:t>общепрофессионального</w:t>
      </w:r>
      <w:r w:rsidRPr="00041E44">
        <w:rPr>
          <w:rFonts w:ascii="Times New Roman" w:hAnsi="Times New Roman"/>
          <w:sz w:val="24"/>
          <w:szCs w:val="24"/>
        </w:rPr>
        <w:t xml:space="preserve"> цикла примерной образовательной программы в соответствии </w:t>
      </w:r>
      <w:r w:rsidR="00246EA8">
        <w:rPr>
          <w:rFonts w:ascii="Times New Roman" w:hAnsi="Times New Roman"/>
          <w:sz w:val="24"/>
          <w:szCs w:val="24"/>
        </w:rPr>
        <w:br/>
      </w:r>
      <w:r w:rsidRPr="00041E44">
        <w:rPr>
          <w:rFonts w:ascii="Times New Roman" w:hAnsi="Times New Roman"/>
          <w:sz w:val="24"/>
          <w:szCs w:val="24"/>
        </w:rPr>
        <w:t xml:space="preserve">с ФГОС СПО по </w:t>
      </w:r>
      <w:r w:rsidRPr="00041E44">
        <w:rPr>
          <w:rFonts w:ascii="Times New Roman" w:hAnsi="Times New Roman"/>
          <w:color w:val="000000"/>
          <w:sz w:val="24"/>
          <w:szCs w:val="24"/>
        </w:rPr>
        <w:t>специальности 12.02.01 Авиационные приборы и комплексы</w:t>
      </w:r>
      <w:r w:rsidRPr="00041E44">
        <w:rPr>
          <w:rFonts w:ascii="Times New Roman" w:hAnsi="Times New Roman"/>
          <w:sz w:val="24"/>
          <w:szCs w:val="24"/>
        </w:rPr>
        <w:t xml:space="preserve">. </w:t>
      </w:r>
    </w:p>
    <w:p w14:paraId="4F0D434A" w14:textId="7D814FC6" w:rsidR="003E6311" w:rsidRPr="00041E44" w:rsidRDefault="003E6311" w:rsidP="00041E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41E44">
        <w:rPr>
          <w:rFonts w:ascii="Times New Roman" w:hAnsi="Times New Roman"/>
          <w:sz w:val="24"/>
          <w:szCs w:val="24"/>
        </w:rPr>
        <w:t xml:space="preserve">Особое значение дисциплина имеет при формировании и развитии </w:t>
      </w:r>
      <w:r w:rsidR="00246EA8" w:rsidRPr="00D55333">
        <w:rPr>
          <w:rFonts w:ascii="Times New Roman" w:hAnsi="Times New Roman"/>
          <w:noProof/>
          <w:sz w:val="24"/>
          <w:szCs w:val="24"/>
        </w:rPr>
        <w:t xml:space="preserve">ОК </w:t>
      </w:r>
      <w:r w:rsidR="00246EA8">
        <w:rPr>
          <w:rFonts w:ascii="Times New Roman" w:hAnsi="Times New Roman"/>
          <w:noProof/>
          <w:sz w:val="24"/>
          <w:szCs w:val="24"/>
        </w:rPr>
        <w:t>01</w:t>
      </w:r>
      <w:r w:rsidR="00246EA8" w:rsidRPr="00D55333">
        <w:rPr>
          <w:rFonts w:ascii="Times New Roman" w:hAnsi="Times New Roman"/>
          <w:noProof/>
          <w:sz w:val="24"/>
          <w:szCs w:val="24"/>
        </w:rPr>
        <w:t xml:space="preserve">, ОК </w:t>
      </w:r>
      <w:r w:rsidR="00246EA8">
        <w:rPr>
          <w:rFonts w:ascii="Times New Roman" w:hAnsi="Times New Roman"/>
          <w:noProof/>
          <w:sz w:val="24"/>
          <w:szCs w:val="24"/>
        </w:rPr>
        <w:t>0</w:t>
      </w:r>
      <w:r w:rsidR="00246EA8" w:rsidRPr="00D55333">
        <w:rPr>
          <w:rFonts w:ascii="Times New Roman" w:hAnsi="Times New Roman"/>
          <w:noProof/>
          <w:sz w:val="24"/>
          <w:szCs w:val="24"/>
        </w:rPr>
        <w:t xml:space="preserve">2, ОК </w:t>
      </w:r>
      <w:r w:rsidR="00246EA8">
        <w:rPr>
          <w:rFonts w:ascii="Times New Roman" w:hAnsi="Times New Roman"/>
          <w:noProof/>
          <w:sz w:val="24"/>
          <w:szCs w:val="24"/>
        </w:rPr>
        <w:t>0</w:t>
      </w:r>
      <w:r w:rsidR="00246EA8" w:rsidRPr="00D55333">
        <w:rPr>
          <w:rFonts w:ascii="Times New Roman" w:hAnsi="Times New Roman"/>
          <w:noProof/>
          <w:sz w:val="24"/>
          <w:szCs w:val="24"/>
        </w:rPr>
        <w:t xml:space="preserve">5, ОК </w:t>
      </w:r>
      <w:r w:rsidR="00246EA8">
        <w:rPr>
          <w:rFonts w:ascii="Times New Roman" w:hAnsi="Times New Roman"/>
          <w:noProof/>
          <w:sz w:val="24"/>
          <w:szCs w:val="24"/>
        </w:rPr>
        <w:t>0</w:t>
      </w:r>
      <w:r w:rsidR="00246EA8" w:rsidRPr="00D55333">
        <w:rPr>
          <w:rFonts w:ascii="Times New Roman" w:hAnsi="Times New Roman"/>
          <w:noProof/>
          <w:sz w:val="24"/>
          <w:szCs w:val="24"/>
        </w:rPr>
        <w:t>9</w:t>
      </w:r>
      <w:r w:rsidRPr="00041E44">
        <w:rPr>
          <w:rFonts w:ascii="Times New Roman" w:hAnsi="Times New Roman"/>
          <w:i/>
          <w:sz w:val="24"/>
          <w:szCs w:val="24"/>
        </w:rPr>
        <w:t>.</w:t>
      </w:r>
    </w:p>
    <w:p w14:paraId="58306354" w14:textId="77777777" w:rsidR="003E6311" w:rsidRPr="00041E44" w:rsidRDefault="003E6311" w:rsidP="00041E44">
      <w:pPr>
        <w:spacing w:after="0"/>
        <w:ind w:firstLine="709"/>
        <w:rPr>
          <w:rFonts w:ascii="Times New Roman" w:hAnsi="Times New Roman"/>
          <w:b/>
          <w:sz w:val="24"/>
          <w:szCs w:val="24"/>
        </w:rPr>
      </w:pPr>
      <w:r w:rsidRPr="00041E44">
        <w:rPr>
          <w:rFonts w:ascii="Times New Roman" w:hAnsi="Times New Roman"/>
          <w:b/>
          <w:sz w:val="24"/>
          <w:szCs w:val="24"/>
        </w:rPr>
        <w:t>1.2. Цель и планируемые результаты освоения дисциплины:</w:t>
      </w:r>
    </w:p>
    <w:p w14:paraId="535F6D7F" w14:textId="77777777" w:rsidR="003E6311" w:rsidRPr="00041E44" w:rsidRDefault="003E6311" w:rsidP="00041E44">
      <w:pPr>
        <w:suppressAutoHyphens/>
        <w:spacing w:after="0"/>
        <w:ind w:firstLine="709"/>
        <w:jc w:val="both"/>
        <w:rPr>
          <w:rFonts w:ascii="Times New Roman" w:hAnsi="Times New Roman"/>
          <w:sz w:val="24"/>
          <w:szCs w:val="24"/>
          <w:lang w:eastAsia="en-US"/>
        </w:rPr>
      </w:pPr>
      <w:r w:rsidRPr="00041E44">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4084"/>
        <w:gridCol w:w="4007"/>
      </w:tblGrid>
      <w:tr w:rsidR="00246EA8" w:rsidRPr="00246EA8" w14:paraId="72DE75AA" w14:textId="77777777" w:rsidTr="00246EA8">
        <w:trPr>
          <w:trHeight w:val="20"/>
        </w:trPr>
        <w:tc>
          <w:tcPr>
            <w:tcW w:w="671" w:type="pct"/>
            <w:vMerge w:val="restart"/>
            <w:shd w:val="clear" w:color="auto" w:fill="auto"/>
            <w:vAlign w:val="center"/>
            <w:hideMark/>
          </w:tcPr>
          <w:p w14:paraId="04000715" w14:textId="77777777" w:rsidR="00246EA8" w:rsidRPr="00246EA8" w:rsidRDefault="00246EA8" w:rsidP="00246EA8">
            <w:pPr>
              <w:spacing w:after="0" w:line="240" w:lineRule="auto"/>
              <w:jc w:val="center"/>
              <w:rPr>
                <w:rFonts w:ascii="Times New Roman" w:hAnsi="Times New Roman"/>
                <w:color w:val="000000"/>
                <w:sz w:val="24"/>
                <w:szCs w:val="24"/>
              </w:rPr>
            </w:pPr>
            <w:r w:rsidRPr="00246EA8">
              <w:rPr>
                <w:rFonts w:ascii="Times New Roman" w:hAnsi="Times New Roman"/>
                <w:color w:val="000000"/>
                <w:sz w:val="24"/>
                <w:szCs w:val="24"/>
              </w:rPr>
              <w:t xml:space="preserve">Код </w:t>
            </w:r>
          </w:p>
          <w:p w14:paraId="1B4C6B56" w14:textId="101C5FB0" w:rsidR="00246EA8" w:rsidRPr="00246EA8" w:rsidRDefault="00246EA8" w:rsidP="00246EA8">
            <w:pPr>
              <w:spacing w:after="0" w:line="240" w:lineRule="auto"/>
              <w:jc w:val="center"/>
              <w:rPr>
                <w:rFonts w:ascii="Times New Roman" w:hAnsi="Times New Roman"/>
                <w:color w:val="000000"/>
                <w:sz w:val="24"/>
                <w:szCs w:val="24"/>
              </w:rPr>
            </w:pPr>
            <w:r w:rsidRPr="00246EA8">
              <w:rPr>
                <w:rFonts w:ascii="Times New Roman" w:hAnsi="Times New Roman"/>
                <w:color w:val="000000"/>
                <w:sz w:val="24"/>
                <w:szCs w:val="24"/>
              </w:rPr>
              <w:t>ПК, ОК</w:t>
            </w:r>
          </w:p>
        </w:tc>
        <w:tc>
          <w:tcPr>
            <w:tcW w:w="4329" w:type="pct"/>
            <w:gridSpan w:val="2"/>
            <w:shd w:val="clear" w:color="auto" w:fill="auto"/>
            <w:vAlign w:val="center"/>
            <w:hideMark/>
          </w:tcPr>
          <w:p w14:paraId="5DBE9171" w14:textId="77777777" w:rsidR="00246EA8" w:rsidRPr="00246EA8" w:rsidRDefault="00246EA8" w:rsidP="00246EA8">
            <w:pPr>
              <w:spacing w:after="0" w:line="240" w:lineRule="auto"/>
              <w:jc w:val="center"/>
              <w:rPr>
                <w:rFonts w:ascii="Times New Roman" w:hAnsi="Times New Roman"/>
                <w:color w:val="000000"/>
                <w:sz w:val="24"/>
                <w:szCs w:val="24"/>
              </w:rPr>
            </w:pPr>
            <w:r w:rsidRPr="00246EA8">
              <w:rPr>
                <w:rFonts w:ascii="Times New Roman" w:hAnsi="Times New Roman"/>
                <w:color w:val="000000"/>
                <w:sz w:val="24"/>
                <w:szCs w:val="24"/>
              </w:rPr>
              <w:t>Дисциплинарные результаты</w:t>
            </w:r>
          </w:p>
        </w:tc>
      </w:tr>
      <w:tr w:rsidR="00246EA8" w:rsidRPr="00246EA8" w14:paraId="52452D9F" w14:textId="77777777" w:rsidTr="00246EA8">
        <w:trPr>
          <w:trHeight w:val="20"/>
        </w:trPr>
        <w:tc>
          <w:tcPr>
            <w:tcW w:w="671" w:type="pct"/>
            <w:vMerge/>
            <w:shd w:val="clear" w:color="auto" w:fill="auto"/>
            <w:vAlign w:val="center"/>
            <w:hideMark/>
          </w:tcPr>
          <w:p w14:paraId="5B54DDE3" w14:textId="4696030E" w:rsidR="00246EA8" w:rsidRPr="00246EA8" w:rsidRDefault="00246EA8" w:rsidP="00246EA8">
            <w:pPr>
              <w:spacing w:after="0" w:line="240" w:lineRule="auto"/>
              <w:jc w:val="center"/>
              <w:rPr>
                <w:rFonts w:ascii="Times New Roman" w:hAnsi="Times New Roman"/>
                <w:color w:val="000000"/>
                <w:sz w:val="24"/>
                <w:szCs w:val="24"/>
              </w:rPr>
            </w:pPr>
          </w:p>
        </w:tc>
        <w:tc>
          <w:tcPr>
            <w:tcW w:w="2185" w:type="pct"/>
            <w:shd w:val="clear" w:color="auto" w:fill="auto"/>
            <w:vAlign w:val="center"/>
            <w:hideMark/>
          </w:tcPr>
          <w:p w14:paraId="61D1334A" w14:textId="77777777" w:rsidR="00246EA8" w:rsidRPr="00246EA8" w:rsidRDefault="00246EA8" w:rsidP="00246EA8">
            <w:pPr>
              <w:spacing w:after="0" w:line="240" w:lineRule="auto"/>
              <w:jc w:val="center"/>
              <w:rPr>
                <w:rFonts w:ascii="Times New Roman" w:hAnsi="Times New Roman"/>
                <w:color w:val="000000"/>
                <w:sz w:val="24"/>
                <w:szCs w:val="24"/>
              </w:rPr>
            </w:pPr>
            <w:r w:rsidRPr="00246EA8">
              <w:rPr>
                <w:rFonts w:ascii="Times New Roman" w:hAnsi="Times New Roman"/>
                <w:color w:val="000000"/>
                <w:sz w:val="24"/>
                <w:szCs w:val="24"/>
              </w:rPr>
              <w:t>Умения</w:t>
            </w:r>
          </w:p>
        </w:tc>
        <w:tc>
          <w:tcPr>
            <w:tcW w:w="2144" w:type="pct"/>
            <w:shd w:val="clear" w:color="auto" w:fill="auto"/>
            <w:vAlign w:val="center"/>
            <w:hideMark/>
          </w:tcPr>
          <w:p w14:paraId="31A99851" w14:textId="77777777" w:rsidR="00246EA8" w:rsidRPr="00246EA8" w:rsidRDefault="00246EA8" w:rsidP="00246EA8">
            <w:pPr>
              <w:spacing w:after="0" w:line="240" w:lineRule="auto"/>
              <w:jc w:val="center"/>
              <w:rPr>
                <w:rFonts w:ascii="Times New Roman" w:hAnsi="Times New Roman"/>
                <w:color w:val="000000"/>
                <w:sz w:val="24"/>
                <w:szCs w:val="24"/>
              </w:rPr>
            </w:pPr>
            <w:r w:rsidRPr="00246EA8">
              <w:rPr>
                <w:rFonts w:ascii="Times New Roman" w:hAnsi="Times New Roman"/>
                <w:color w:val="000000"/>
                <w:sz w:val="24"/>
                <w:szCs w:val="24"/>
              </w:rPr>
              <w:t>Знания</w:t>
            </w:r>
          </w:p>
        </w:tc>
      </w:tr>
      <w:tr w:rsidR="00246EA8" w:rsidRPr="00246EA8" w14:paraId="29AD5794" w14:textId="77777777" w:rsidTr="00246EA8">
        <w:trPr>
          <w:trHeight w:val="20"/>
        </w:trPr>
        <w:tc>
          <w:tcPr>
            <w:tcW w:w="671" w:type="pct"/>
            <w:vMerge w:val="restart"/>
            <w:shd w:val="clear" w:color="auto" w:fill="auto"/>
            <w:hideMark/>
          </w:tcPr>
          <w:p w14:paraId="143E175B"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ОК 01, </w:t>
            </w:r>
          </w:p>
          <w:p w14:paraId="2D12BB34"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ОК 02, </w:t>
            </w:r>
          </w:p>
          <w:p w14:paraId="42A475C2"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ОК 05, </w:t>
            </w:r>
          </w:p>
          <w:p w14:paraId="3A467256"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ОК 09, </w:t>
            </w:r>
          </w:p>
          <w:p w14:paraId="3B9D256F"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ПК 1.1, </w:t>
            </w:r>
          </w:p>
          <w:p w14:paraId="16B1E526"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ПК 1.2</w:t>
            </w:r>
          </w:p>
          <w:p w14:paraId="41B0A3C5" w14:textId="77777777" w:rsidR="00246EA8" w:rsidRPr="00246EA8" w:rsidRDefault="00246EA8" w:rsidP="00246EA8">
            <w:pPr>
              <w:spacing w:after="0" w:line="240" w:lineRule="auto"/>
              <w:rPr>
                <w:rFonts w:ascii="Times New Roman" w:hAnsi="Times New Roman"/>
                <w:color w:val="000000"/>
                <w:sz w:val="24"/>
              </w:rPr>
            </w:pPr>
            <w:r w:rsidRPr="00246EA8">
              <w:rPr>
                <w:rFonts w:ascii="Times New Roman" w:hAnsi="Times New Roman"/>
                <w:color w:val="000000"/>
                <w:sz w:val="24"/>
              </w:rPr>
              <w:t> </w:t>
            </w:r>
          </w:p>
          <w:p w14:paraId="42F41091" w14:textId="3087828D"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color w:val="000000"/>
                <w:sz w:val="24"/>
              </w:rPr>
              <w:t> </w:t>
            </w:r>
          </w:p>
        </w:tc>
        <w:tc>
          <w:tcPr>
            <w:tcW w:w="2185" w:type="pct"/>
            <w:shd w:val="clear" w:color="auto" w:fill="auto"/>
            <w:vAlign w:val="center"/>
            <w:hideMark/>
          </w:tcPr>
          <w:p w14:paraId="282C626B"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выполнять схемы, чертежи и спецификации;</w:t>
            </w:r>
          </w:p>
        </w:tc>
        <w:tc>
          <w:tcPr>
            <w:tcW w:w="2144" w:type="pct"/>
            <w:shd w:val="clear" w:color="auto" w:fill="auto"/>
            <w:vAlign w:val="center"/>
            <w:hideMark/>
          </w:tcPr>
          <w:p w14:paraId="49C8713F"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законы, методы и приемы проекционного черчения;</w:t>
            </w:r>
          </w:p>
        </w:tc>
      </w:tr>
      <w:tr w:rsidR="00246EA8" w:rsidRPr="00246EA8" w14:paraId="1C25F4AF" w14:textId="77777777" w:rsidTr="00246EA8">
        <w:trPr>
          <w:trHeight w:val="20"/>
        </w:trPr>
        <w:tc>
          <w:tcPr>
            <w:tcW w:w="671" w:type="pct"/>
            <w:vMerge/>
            <w:shd w:val="clear" w:color="auto" w:fill="auto"/>
            <w:vAlign w:val="center"/>
            <w:hideMark/>
          </w:tcPr>
          <w:p w14:paraId="7A058C7F" w14:textId="385AF38C" w:rsidR="00246EA8" w:rsidRPr="00246EA8" w:rsidRDefault="00246EA8" w:rsidP="00246EA8">
            <w:pPr>
              <w:spacing w:after="0" w:line="240" w:lineRule="auto"/>
              <w:rPr>
                <w:rFonts w:ascii="Times New Roman" w:hAnsi="Times New Roman"/>
                <w:color w:val="000000"/>
                <w:sz w:val="24"/>
                <w:szCs w:val="24"/>
              </w:rPr>
            </w:pPr>
          </w:p>
        </w:tc>
        <w:tc>
          <w:tcPr>
            <w:tcW w:w="2185" w:type="pct"/>
            <w:shd w:val="clear" w:color="auto" w:fill="auto"/>
            <w:vAlign w:val="center"/>
            <w:hideMark/>
          </w:tcPr>
          <w:p w14:paraId="41EBEC22"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выполнять комплексные чертежи геометрических тел и проекции точек, лежащих на их поверхности;</w:t>
            </w:r>
          </w:p>
        </w:tc>
        <w:tc>
          <w:tcPr>
            <w:tcW w:w="2144" w:type="pct"/>
            <w:shd w:val="clear" w:color="auto" w:fill="auto"/>
            <w:vAlign w:val="center"/>
            <w:hideMark/>
          </w:tcPr>
          <w:p w14:paraId="12CEA1E8"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классы точности и их обозначение на чертежах; </w:t>
            </w:r>
          </w:p>
        </w:tc>
      </w:tr>
      <w:tr w:rsidR="00246EA8" w:rsidRPr="00246EA8" w14:paraId="036A57CA" w14:textId="77777777" w:rsidTr="00246EA8">
        <w:trPr>
          <w:trHeight w:val="20"/>
        </w:trPr>
        <w:tc>
          <w:tcPr>
            <w:tcW w:w="671" w:type="pct"/>
            <w:vMerge/>
            <w:shd w:val="clear" w:color="auto" w:fill="auto"/>
            <w:vAlign w:val="center"/>
            <w:hideMark/>
          </w:tcPr>
          <w:p w14:paraId="7728A846" w14:textId="69528DFB" w:rsidR="00246EA8" w:rsidRPr="00246EA8" w:rsidRDefault="00246EA8" w:rsidP="00246EA8">
            <w:pPr>
              <w:spacing w:after="0" w:line="240" w:lineRule="auto"/>
              <w:rPr>
                <w:rFonts w:ascii="Times New Roman" w:hAnsi="Times New Roman"/>
                <w:color w:val="000000"/>
                <w:sz w:val="24"/>
                <w:szCs w:val="24"/>
              </w:rPr>
            </w:pPr>
          </w:p>
        </w:tc>
        <w:tc>
          <w:tcPr>
            <w:tcW w:w="2185" w:type="pct"/>
            <w:shd w:val="clear" w:color="auto" w:fill="auto"/>
            <w:vAlign w:val="center"/>
            <w:hideMark/>
          </w:tcPr>
          <w:p w14:paraId="6DCC894D"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выполнять эскизы, технические рисунки и чертежи деталей, их элементов, узлов;</w:t>
            </w:r>
          </w:p>
        </w:tc>
        <w:tc>
          <w:tcPr>
            <w:tcW w:w="2144" w:type="pct"/>
            <w:shd w:val="clear" w:color="auto" w:fill="auto"/>
            <w:vAlign w:val="center"/>
            <w:hideMark/>
          </w:tcPr>
          <w:p w14:paraId="5ABC432F"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правила оформления и чтения конструкторской и технологической документации;</w:t>
            </w:r>
          </w:p>
        </w:tc>
      </w:tr>
      <w:tr w:rsidR="00246EA8" w:rsidRPr="00246EA8" w14:paraId="2C235401" w14:textId="77777777" w:rsidTr="00246EA8">
        <w:trPr>
          <w:trHeight w:val="20"/>
        </w:trPr>
        <w:tc>
          <w:tcPr>
            <w:tcW w:w="671" w:type="pct"/>
            <w:vMerge/>
            <w:shd w:val="clear" w:color="auto" w:fill="auto"/>
            <w:vAlign w:val="center"/>
            <w:hideMark/>
          </w:tcPr>
          <w:p w14:paraId="21B6A193" w14:textId="00B41562" w:rsidR="00246EA8" w:rsidRPr="00246EA8" w:rsidRDefault="00246EA8" w:rsidP="00246EA8">
            <w:pPr>
              <w:spacing w:after="0" w:line="240" w:lineRule="auto"/>
              <w:rPr>
                <w:rFonts w:ascii="Times New Roman" w:hAnsi="Times New Roman"/>
                <w:color w:val="000000"/>
                <w:sz w:val="24"/>
                <w:szCs w:val="24"/>
              </w:rPr>
            </w:pPr>
          </w:p>
        </w:tc>
        <w:tc>
          <w:tcPr>
            <w:tcW w:w="2185" w:type="pct"/>
            <w:shd w:val="clear" w:color="auto" w:fill="auto"/>
            <w:vAlign w:val="center"/>
            <w:hideMark/>
          </w:tcPr>
          <w:p w14:paraId="766138ED"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оформлять конструкторскую документацию в соответствии с действующей нормативно-технической документацией;</w:t>
            </w:r>
          </w:p>
        </w:tc>
        <w:tc>
          <w:tcPr>
            <w:tcW w:w="2144" w:type="pct"/>
            <w:shd w:val="clear" w:color="auto" w:fill="auto"/>
            <w:vAlign w:val="center"/>
            <w:hideMark/>
          </w:tcPr>
          <w:p w14:paraId="0AD1C29A"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tc>
      </w:tr>
      <w:tr w:rsidR="00246EA8" w:rsidRPr="00246EA8" w14:paraId="47BFCF61" w14:textId="77777777" w:rsidTr="00246EA8">
        <w:trPr>
          <w:trHeight w:val="20"/>
        </w:trPr>
        <w:tc>
          <w:tcPr>
            <w:tcW w:w="671" w:type="pct"/>
            <w:vMerge/>
            <w:shd w:val="clear" w:color="auto" w:fill="auto"/>
            <w:vAlign w:val="center"/>
            <w:hideMark/>
          </w:tcPr>
          <w:p w14:paraId="625A7DD5" w14:textId="072DB857" w:rsidR="00246EA8" w:rsidRPr="00246EA8" w:rsidRDefault="00246EA8" w:rsidP="00246EA8">
            <w:pPr>
              <w:spacing w:after="0" w:line="240" w:lineRule="auto"/>
              <w:rPr>
                <w:rFonts w:ascii="Times New Roman" w:hAnsi="Times New Roman"/>
                <w:color w:val="000000"/>
                <w:sz w:val="24"/>
                <w:szCs w:val="24"/>
              </w:rPr>
            </w:pPr>
          </w:p>
        </w:tc>
        <w:tc>
          <w:tcPr>
            <w:tcW w:w="2185" w:type="pct"/>
            <w:shd w:val="clear" w:color="auto" w:fill="auto"/>
            <w:vAlign w:val="center"/>
            <w:hideMark/>
          </w:tcPr>
          <w:p w14:paraId="449A3B8E"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читать чертежи, технологические схемы, спецификации и технологическую документацию по профилю специальности.</w:t>
            </w:r>
          </w:p>
        </w:tc>
        <w:tc>
          <w:tcPr>
            <w:tcW w:w="2144" w:type="pct"/>
            <w:shd w:val="clear" w:color="auto" w:fill="auto"/>
            <w:vAlign w:val="center"/>
            <w:hideMark/>
          </w:tcPr>
          <w:p w14:paraId="6BEB94FE"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способы графического представления схем в ручной и машинной графике;</w:t>
            </w:r>
          </w:p>
        </w:tc>
      </w:tr>
      <w:tr w:rsidR="00246EA8" w:rsidRPr="00246EA8" w14:paraId="5F40F769" w14:textId="77777777" w:rsidTr="00246EA8">
        <w:trPr>
          <w:trHeight w:val="20"/>
        </w:trPr>
        <w:tc>
          <w:tcPr>
            <w:tcW w:w="671" w:type="pct"/>
            <w:vMerge/>
            <w:shd w:val="clear" w:color="auto" w:fill="auto"/>
            <w:vAlign w:val="center"/>
            <w:hideMark/>
          </w:tcPr>
          <w:p w14:paraId="2483A6DD" w14:textId="32E5082D" w:rsidR="00246EA8" w:rsidRPr="00246EA8" w:rsidRDefault="00246EA8" w:rsidP="00246EA8">
            <w:pPr>
              <w:spacing w:after="0" w:line="240" w:lineRule="auto"/>
              <w:rPr>
                <w:rFonts w:ascii="Times New Roman" w:hAnsi="Times New Roman"/>
                <w:color w:val="000000"/>
                <w:sz w:val="24"/>
                <w:szCs w:val="24"/>
              </w:rPr>
            </w:pPr>
          </w:p>
        </w:tc>
        <w:tc>
          <w:tcPr>
            <w:tcW w:w="2185" w:type="pct"/>
            <w:shd w:val="clear" w:color="auto" w:fill="auto"/>
            <w:vAlign w:val="center"/>
            <w:hideMark/>
          </w:tcPr>
          <w:p w14:paraId="69A531F7" w14:textId="77777777" w:rsidR="00246EA8" w:rsidRPr="00246EA8" w:rsidRDefault="00246EA8" w:rsidP="00246EA8">
            <w:pPr>
              <w:spacing w:after="0" w:line="240" w:lineRule="auto"/>
              <w:jc w:val="both"/>
              <w:rPr>
                <w:rFonts w:ascii="Times New Roman" w:hAnsi="Times New Roman"/>
                <w:color w:val="000000"/>
                <w:sz w:val="24"/>
                <w:szCs w:val="24"/>
              </w:rPr>
            </w:pPr>
            <w:r w:rsidRPr="00246EA8">
              <w:rPr>
                <w:rFonts w:ascii="Times New Roman" w:hAnsi="Times New Roman"/>
                <w:color w:val="000000"/>
                <w:sz w:val="24"/>
                <w:szCs w:val="24"/>
              </w:rPr>
              <w:t> </w:t>
            </w:r>
          </w:p>
        </w:tc>
        <w:tc>
          <w:tcPr>
            <w:tcW w:w="2144" w:type="pct"/>
            <w:shd w:val="clear" w:color="auto" w:fill="auto"/>
            <w:vAlign w:val="center"/>
            <w:hideMark/>
          </w:tcPr>
          <w:p w14:paraId="017ACE17"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 xml:space="preserve">технику и принципы нанесения размеров; </w:t>
            </w:r>
          </w:p>
        </w:tc>
      </w:tr>
      <w:tr w:rsidR="00246EA8" w:rsidRPr="00246EA8" w14:paraId="47D84118" w14:textId="77777777" w:rsidTr="00246EA8">
        <w:trPr>
          <w:trHeight w:val="20"/>
        </w:trPr>
        <w:tc>
          <w:tcPr>
            <w:tcW w:w="671" w:type="pct"/>
            <w:vMerge/>
            <w:shd w:val="clear" w:color="auto" w:fill="auto"/>
            <w:hideMark/>
          </w:tcPr>
          <w:p w14:paraId="5A6053AE" w14:textId="6820AF20" w:rsidR="00246EA8" w:rsidRPr="00246EA8" w:rsidRDefault="00246EA8" w:rsidP="00246EA8">
            <w:pPr>
              <w:spacing w:after="0" w:line="240" w:lineRule="auto"/>
              <w:rPr>
                <w:rFonts w:ascii="Times New Roman" w:hAnsi="Times New Roman"/>
                <w:color w:val="000000"/>
                <w:sz w:val="24"/>
              </w:rPr>
            </w:pPr>
          </w:p>
        </w:tc>
        <w:tc>
          <w:tcPr>
            <w:tcW w:w="2185" w:type="pct"/>
            <w:shd w:val="clear" w:color="auto" w:fill="auto"/>
            <w:hideMark/>
          </w:tcPr>
          <w:p w14:paraId="3C772C07" w14:textId="77777777" w:rsidR="00246EA8" w:rsidRPr="00246EA8" w:rsidRDefault="00246EA8" w:rsidP="00246EA8">
            <w:pPr>
              <w:spacing w:after="0" w:line="240" w:lineRule="auto"/>
              <w:rPr>
                <w:rFonts w:ascii="Times New Roman" w:hAnsi="Times New Roman"/>
                <w:color w:val="000000"/>
                <w:sz w:val="24"/>
              </w:rPr>
            </w:pPr>
            <w:r w:rsidRPr="00246EA8">
              <w:rPr>
                <w:rFonts w:ascii="Times New Roman" w:hAnsi="Times New Roman"/>
                <w:color w:val="000000"/>
                <w:sz w:val="24"/>
              </w:rPr>
              <w:t> </w:t>
            </w:r>
          </w:p>
        </w:tc>
        <w:tc>
          <w:tcPr>
            <w:tcW w:w="2144" w:type="pct"/>
            <w:shd w:val="clear" w:color="auto" w:fill="auto"/>
            <w:vAlign w:val="center"/>
            <w:hideMark/>
          </w:tcPr>
          <w:p w14:paraId="42E0DF03"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типы и назначение спецификаций, правила их чтения и составления;</w:t>
            </w:r>
          </w:p>
        </w:tc>
      </w:tr>
      <w:tr w:rsidR="00246EA8" w:rsidRPr="00246EA8" w14:paraId="746FBF17" w14:textId="77777777" w:rsidTr="00246EA8">
        <w:trPr>
          <w:trHeight w:val="20"/>
        </w:trPr>
        <w:tc>
          <w:tcPr>
            <w:tcW w:w="671" w:type="pct"/>
            <w:vMerge/>
            <w:shd w:val="clear" w:color="auto" w:fill="auto"/>
            <w:hideMark/>
          </w:tcPr>
          <w:p w14:paraId="4E4608BD" w14:textId="030BDE29" w:rsidR="00246EA8" w:rsidRPr="00246EA8" w:rsidRDefault="00246EA8" w:rsidP="00246EA8">
            <w:pPr>
              <w:spacing w:after="0" w:line="240" w:lineRule="auto"/>
              <w:rPr>
                <w:rFonts w:ascii="Times New Roman" w:hAnsi="Times New Roman"/>
                <w:color w:val="000000"/>
                <w:sz w:val="24"/>
              </w:rPr>
            </w:pPr>
          </w:p>
        </w:tc>
        <w:tc>
          <w:tcPr>
            <w:tcW w:w="2185" w:type="pct"/>
            <w:shd w:val="clear" w:color="auto" w:fill="auto"/>
            <w:hideMark/>
          </w:tcPr>
          <w:p w14:paraId="6FCA1E63" w14:textId="77777777" w:rsidR="00246EA8" w:rsidRPr="00246EA8" w:rsidRDefault="00246EA8" w:rsidP="00246EA8">
            <w:pPr>
              <w:spacing w:after="0" w:line="240" w:lineRule="auto"/>
              <w:rPr>
                <w:rFonts w:ascii="Times New Roman" w:hAnsi="Times New Roman"/>
                <w:color w:val="000000"/>
                <w:sz w:val="24"/>
              </w:rPr>
            </w:pPr>
            <w:r w:rsidRPr="00246EA8">
              <w:rPr>
                <w:rFonts w:ascii="Times New Roman" w:hAnsi="Times New Roman"/>
                <w:color w:val="000000"/>
                <w:sz w:val="24"/>
              </w:rPr>
              <w:t> </w:t>
            </w:r>
          </w:p>
        </w:tc>
        <w:tc>
          <w:tcPr>
            <w:tcW w:w="2144" w:type="pct"/>
            <w:shd w:val="clear" w:color="auto" w:fill="auto"/>
            <w:vAlign w:val="center"/>
            <w:hideMark/>
          </w:tcPr>
          <w:p w14:paraId="37FCB31A" w14:textId="77777777" w:rsidR="00246EA8" w:rsidRPr="00246EA8" w:rsidRDefault="00246EA8" w:rsidP="00246EA8">
            <w:pPr>
              <w:spacing w:after="0" w:line="240" w:lineRule="auto"/>
              <w:rPr>
                <w:rFonts w:ascii="Times New Roman" w:hAnsi="Times New Roman"/>
                <w:color w:val="000000"/>
                <w:sz w:val="24"/>
                <w:szCs w:val="24"/>
              </w:rPr>
            </w:pPr>
            <w:r w:rsidRPr="00246EA8">
              <w:rPr>
                <w:rFonts w:ascii="Times New Roman" w:hAnsi="Times New Roman"/>
                <w:noProof/>
                <w:color w:val="00000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bl>
    <w:p w14:paraId="4B0D099A" w14:textId="77777777" w:rsidR="003E6311" w:rsidRPr="00041E44" w:rsidRDefault="003E6311" w:rsidP="00041E44">
      <w:pPr>
        <w:suppressAutoHyphens/>
        <w:spacing w:after="240"/>
        <w:ind w:firstLine="709"/>
        <w:rPr>
          <w:rFonts w:ascii="Times New Roman" w:hAnsi="Times New Roman"/>
          <w:b/>
          <w:sz w:val="24"/>
          <w:szCs w:val="24"/>
        </w:rPr>
      </w:pPr>
    </w:p>
    <w:p w14:paraId="4E36448B" w14:textId="77777777" w:rsidR="003E6311" w:rsidRPr="00041E44" w:rsidRDefault="003E6311" w:rsidP="00041E44">
      <w:pPr>
        <w:suppressAutoHyphens/>
        <w:spacing w:after="240"/>
        <w:jc w:val="center"/>
        <w:rPr>
          <w:rFonts w:ascii="Times New Roman" w:hAnsi="Times New Roman"/>
          <w:b/>
          <w:sz w:val="24"/>
          <w:szCs w:val="24"/>
        </w:rPr>
      </w:pPr>
      <w:r w:rsidRPr="00041E44">
        <w:rPr>
          <w:rFonts w:ascii="Times New Roman" w:hAnsi="Times New Roman"/>
          <w:b/>
          <w:sz w:val="24"/>
          <w:szCs w:val="24"/>
        </w:rPr>
        <w:lastRenderedPageBreak/>
        <w:br w:type="page"/>
      </w:r>
    </w:p>
    <w:p w14:paraId="12F05C0B" w14:textId="77777777" w:rsidR="003E6311" w:rsidRPr="00041E44" w:rsidRDefault="003E6311" w:rsidP="00041E44">
      <w:pPr>
        <w:suppressAutoHyphens/>
        <w:spacing w:after="240"/>
        <w:jc w:val="center"/>
        <w:rPr>
          <w:rFonts w:ascii="Times New Roman" w:hAnsi="Times New Roman"/>
          <w:b/>
          <w:sz w:val="24"/>
          <w:szCs w:val="24"/>
        </w:rPr>
      </w:pPr>
      <w:r w:rsidRPr="00041E44">
        <w:rPr>
          <w:rFonts w:ascii="Times New Roman" w:hAnsi="Times New Roman"/>
          <w:b/>
          <w:sz w:val="24"/>
          <w:szCs w:val="24"/>
        </w:rPr>
        <w:lastRenderedPageBreak/>
        <w:t>2. СТРУКТУРА И СОДЕРЖАНИЕ УЧЕБНОЙ ДИСЦИПЛИНЫ</w:t>
      </w:r>
    </w:p>
    <w:p w14:paraId="2A07D9C7" w14:textId="77777777" w:rsidR="003E6311" w:rsidRPr="00041E44" w:rsidRDefault="003E6311" w:rsidP="00041E44">
      <w:pPr>
        <w:suppressAutoHyphens/>
        <w:spacing w:after="240"/>
        <w:ind w:firstLine="709"/>
        <w:rPr>
          <w:rFonts w:ascii="Times New Roman" w:hAnsi="Times New Roman"/>
          <w:b/>
          <w:sz w:val="24"/>
          <w:szCs w:val="24"/>
        </w:rPr>
      </w:pPr>
      <w:r w:rsidRPr="00041E4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041E44" w14:paraId="271E85EA" w14:textId="77777777" w:rsidTr="00AB4C7E">
        <w:trPr>
          <w:trHeight w:val="490"/>
        </w:trPr>
        <w:tc>
          <w:tcPr>
            <w:tcW w:w="3639" w:type="pct"/>
            <w:vAlign w:val="center"/>
          </w:tcPr>
          <w:p w14:paraId="0A3A8196" w14:textId="77777777" w:rsidR="003E6311" w:rsidRPr="00041E44" w:rsidRDefault="003E6311" w:rsidP="00041E44">
            <w:pPr>
              <w:suppressAutoHyphens/>
              <w:rPr>
                <w:rFonts w:ascii="Times New Roman" w:hAnsi="Times New Roman"/>
                <w:b/>
                <w:sz w:val="24"/>
                <w:szCs w:val="24"/>
              </w:rPr>
            </w:pPr>
            <w:r w:rsidRPr="00041E44">
              <w:rPr>
                <w:rFonts w:ascii="Times New Roman" w:hAnsi="Times New Roman"/>
                <w:b/>
                <w:sz w:val="24"/>
                <w:szCs w:val="24"/>
              </w:rPr>
              <w:t>Вид учебной работы</w:t>
            </w:r>
          </w:p>
        </w:tc>
        <w:tc>
          <w:tcPr>
            <w:tcW w:w="1361" w:type="pct"/>
            <w:vAlign w:val="center"/>
          </w:tcPr>
          <w:p w14:paraId="018A0640" w14:textId="77777777" w:rsidR="003E6311" w:rsidRPr="00041E44" w:rsidRDefault="003E6311" w:rsidP="00041E44">
            <w:pPr>
              <w:suppressAutoHyphens/>
              <w:rPr>
                <w:rFonts w:ascii="Times New Roman" w:hAnsi="Times New Roman"/>
                <w:b/>
                <w:iCs/>
                <w:sz w:val="24"/>
                <w:szCs w:val="24"/>
              </w:rPr>
            </w:pPr>
            <w:r w:rsidRPr="00041E44">
              <w:rPr>
                <w:rFonts w:ascii="Times New Roman" w:hAnsi="Times New Roman"/>
                <w:b/>
                <w:iCs/>
                <w:sz w:val="24"/>
                <w:szCs w:val="24"/>
              </w:rPr>
              <w:t>Объем в часах</w:t>
            </w:r>
          </w:p>
        </w:tc>
      </w:tr>
      <w:tr w:rsidR="003E6311" w:rsidRPr="00041E44" w14:paraId="6795471B" w14:textId="77777777" w:rsidTr="00AB4C7E">
        <w:trPr>
          <w:trHeight w:val="490"/>
        </w:trPr>
        <w:tc>
          <w:tcPr>
            <w:tcW w:w="3639" w:type="pct"/>
            <w:vAlign w:val="center"/>
          </w:tcPr>
          <w:p w14:paraId="5904327B" w14:textId="77777777" w:rsidR="003E6311" w:rsidRPr="00041E44" w:rsidRDefault="003E6311" w:rsidP="00041E44">
            <w:pPr>
              <w:suppressAutoHyphens/>
              <w:spacing w:after="0"/>
              <w:rPr>
                <w:rFonts w:ascii="Times New Roman" w:hAnsi="Times New Roman"/>
                <w:b/>
                <w:sz w:val="24"/>
                <w:szCs w:val="24"/>
              </w:rPr>
            </w:pPr>
            <w:r w:rsidRPr="00041E44">
              <w:rPr>
                <w:rFonts w:ascii="Times New Roman" w:hAnsi="Times New Roman"/>
                <w:b/>
                <w:sz w:val="24"/>
                <w:szCs w:val="24"/>
              </w:rPr>
              <w:t>Объем образовательной программы учебной дисциплины</w:t>
            </w:r>
          </w:p>
        </w:tc>
        <w:tc>
          <w:tcPr>
            <w:tcW w:w="1361" w:type="pct"/>
            <w:vAlign w:val="center"/>
          </w:tcPr>
          <w:p w14:paraId="1111812D" w14:textId="446F29F8" w:rsidR="003E6311" w:rsidRPr="00041E44" w:rsidRDefault="002D6F58" w:rsidP="00041E44">
            <w:pPr>
              <w:suppressAutoHyphens/>
              <w:spacing w:after="0"/>
              <w:rPr>
                <w:rFonts w:ascii="Times New Roman" w:hAnsi="Times New Roman"/>
                <w:iCs/>
                <w:sz w:val="24"/>
                <w:szCs w:val="24"/>
              </w:rPr>
            </w:pPr>
            <w:r>
              <w:rPr>
                <w:rFonts w:ascii="Times New Roman" w:hAnsi="Times New Roman"/>
                <w:iCs/>
                <w:noProof/>
                <w:sz w:val="24"/>
                <w:szCs w:val="24"/>
              </w:rPr>
              <w:t>32</w:t>
            </w:r>
            <w:r w:rsidR="00431F4D" w:rsidRPr="00041E44">
              <w:rPr>
                <w:rFonts w:ascii="Times New Roman" w:hAnsi="Times New Roman"/>
                <w:iCs/>
                <w:noProof/>
                <w:sz w:val="24"/>
                <w:szCs w:val="24"/>
              </w:rPr>
              <w:t>-</w:t>
            </w:r>
            <w:r w:rsidR="00246EA8">
              <w:rPr>
                <w:rFonts w:ascii="Times New Roman" w:hAnsi="Times New Roman"/>
                <w:iCs/>
                <w:noProof/>
                <w:sz w:val="24"/>
                <w:szCs w:val="24"/>
              </w:rPr>
              <w:t>116</w:t>
            </w:r>
          </w:p>
        </w:tc>
      </w:tr>
      <w:tr w:rsidR="003E6311" w:rsidRPr="00041E44" w14:paraId="09E158D7" w14:textId="77777777" w:rsidTr="00AB4C7E">
        <w:trPr>
          <w:trHeight w:val="490"/>
        </w:trPr>
        <w:tc>
          <w:tcPr>
            <w:tcW w:w="3639" w:type="pct"/>
            <w:shd w:val="clear" w:color="auto" w:fill="auto"/>
            <w:vAlign w:val="center"/>
          </w:tcPr>
          <w:p w14:paraId="64D5B3A5" w14:textId="77777777" w:rsidR="003E6311" w:rsidRPr="00041E44" w:rsidRDefault="003E6311" w:rsidP="00041E44">
            <w:pPr>
              <w:suppressAutoHyphens/>
              <w:spacing w:after="0"/>
              <w:rPr>
                <w:rFonts w:ascii="Times New Roman" w:hAnsi="Times New Roman"/>
                <w:b/>
                <w:sz w:val="24"/>
                <w:szCs w:val="24"/>
              </w:rPr>
            </w:pPr>
            <w:r w:rsidRPr="00041E44">
              <w:rPr>
                <w:rFonts w:ascii="Times New Roman" w:hAnsi="Times New Roman"/>
                <w:b/>
                <w:sz w:val="24"/>
                <w:szCs w:val="24"/>
              </w:rPr>
              <w:t>в т.ч. в форме практической подготовки</w:t>
            </w:r>
          </w:p>
        </w:tc>
        <w:tc>
          <w:tcPr>
            <w:tcW w:w="1361" w:type="pct"/>
            <w:shd w:val="clear" w:color="auto" w:fill="auto"/>
            <w:vAlign w:val="center"/>
          </w:tcPr>
          <w:p w14:paraId="75599CCD" w14:textId="3195620D" w:rsidR="003E6311" w:rsidRPr="00041E44" w:rsidRDefault="00246EA8" w:rsidP="00041E44">
            <w:pPr>
              <w:suppressAutoHyphens/>
              <w:spacing w:after="0"/>
              <w:rPr>
                <w:rFonts w:ascii="Times New Roman" w:hAnsi="Times New Roman"/>
                <w:iCs/>
                <w:sz w:val="24"/>
                <w:szCs w:val="24"/>
              </w:rPr>
            </w:pPr>
            <w:r>
              <w:rPr>
                <w:rFonts w:ascii="Times New Roman" w:hAnsi="Times New Roman"/>
                <w:iCs/>
                <w:noProof/>
                <w:sz w:val="24"/>
                <w:szCs w:val="24"/>
              </w:rPr>
              <w:t>30</w:t>
            </w:r>
            <w:r w:rsidR="00431F4D" w:rsidRPr="00041E44">
              <w:rPr>
                <w:rFonts w:ascii="Times New Roman" w:hAnsi="Times New Roman"/>
                <w:iCs/>
                <w:noProof/>
                <w:sz w:val="24"/>
                <w:szCs w:val="24"/>
              </w:rPr>
              <w:t>-</w:t>
            </w:r>
            <w:r>
              <w:rPr>
                <w:rFonts w:ascii="Times New Roman" w:hAnsi="Times New Roman"/>
                <w:iCs/>
                <w:noProof/>
                <w:sz w:val="24"/>
                <w:szCs w:val="24"/>
              </w:rPr>
              <w:t>30</w:t>
            </w:r>
          </w:p>
        </w:tc>
      </w:tr>
      <w:tr w:rsidR="003E6311" w:rsidRPr="00041E44" w14:paraId="6DC0D6D9" w14:textId="77777777" w:rsidTr="00AB4C7E">
        <w:trPr>
          <w:trHeight w:val="336"/>
        </w:trPr>
        <w:tc>
          <w:tcPr>
            <w:tcW w:w="5000" w:type="pct"/>
            <w:gridSpan w:val="2"/>
            <w:vAlign w:val="center"/>
          </w:tcPr>
          <w:p w14:paraId="2519E708" w14:textId="77777777" w:rsidR="003E6311" w:rsidRPr="00041E44" w:rsidRDefault="003E6311" w:rsidP="00041E44">
            <w:pPr>
              <w:suppressAutoHyphens/>
              <w:spacing w:after="0"/>
              <w:rPr>
                <w:rFonts w:ascii="Times New Roman" w:hAnsi="Times New Roman"/>
                <w:iCs/>
                <w:sz w:val="24"/>
                <w:szCs w:val="24"/>
              </w:rPr>
            </w:pPr>
            <w:r w:rsidRPr="00041E44">
              <w:rPr>
                <w:rFonts w:ascii="Times New Roman" w:hAnsi="Times New Roman"/>
                <w:sz w:val="24"/>
                <w:szCs w:val="24"/>
              </w:rPr>
              <w:t>в т. ч.:</w:t>
            </w:r>
          </w:p>
        </w:tc>
      </w:tr>
      <w:tr w:rsidR="003E6311" w:rsidRPr="00041E44" w14:paraId="3B11A130" w14:textId="77777777" w:rsidTr="00AB4C7E">
        <w:trPr>
          <w:trHeight w:val="490"/>
        </w:trPr>
        <w:tc>
          <w:tcPr>
            <w:tcW w:w="3639" w:type="pct"/>
            <w:vAlign w:val="center"/>
          </w:tcPr>
          <w:p w14:paraId="19FF44D6" w14:textId="77777777" w:rsidR="003E6311" w:rsidRPr="00041E44" w:rsidRDefault="003E6311" w:rsidP="00041E44">
            <w:pPr>
              <w:suppressAutoHyphens/>
              <w:spacing w:after="0"/>
              <w:rPr>
                <w:rFonts w:ascii="Times New Roman" w:hAnsi="Times New Roman"/>
                <w:sz w:val="24"/>
                <w:szCs w:val="24"/>
              </w:rPr>
            </w:pPr>
            <w:r w:rsidRPr="00041E44">
              <w:rPr>
                <w:rFonts w:ascii="Times New Roman" w:hAnsi="Times New Roman"/>
                <w:sz w:val="24"/>
                <w:szCs w:val="24"/>
              </w:rPr>
              <w:t>теоретическое обучение</w:t>
            </w:r>
          </w:p>
        </w:tc>
        <w:tc>
          <w:tcPr>
            <w:tcW w:w="1361" w:type="pct"/>
            <w:vAlign w:val="center"/>
          </w:tcPr>
          <w:p w14:paraId="71007EE9" w14:textId="3E33775F" w:rsidR="003E6311" w:rsidRPr="00041E44" w:rsidRDefault="002D6F58" w:rsidP="00041E44">
            <w:pPr>
              <w:suppressAutoHyphens/>
              <w:spacing w:after="0"/>
              <w:rPr>
                <w:rFonts w:ascii="Times New Roman" w:hAnsi="Times New Roman"/>
                <w:iCs/>
                <w:sz w:val="24"/>
                <w:szCs w:val="24"/>
              </w:rPr>
            </w:pPr>
            <w:r>
              <w:rPr>
                <w:rFonts w:ascii="Times New Roman" w:hAnsi="Times New Roman"/>
                <w:iCs/>
                <w:noProof/>
                <w:sz w:val="24"/>
                <w:szCs w:val="24"/>
              </w:rPr>
              <w:t>24</w:t>
            </w:r>
            <w:r w:rsidR="00431F4D" w:rsidRPr="00041E44">
              <w:rPr>
                <w:rFonts w:ascii="Times New Roman" w:hAnsi="Times New Roman"/>
                <w:iCs/>
                <w:noProof/>
                <w:sz w:val="24"/>
                <w:szCs w:val="24"/>
              </w:rPr>
              <w:t>-</w:t>
            </w:r>
            <w:r w:rsidR="00246EA8">
              <w:rPr>
                <w:rFonts w:ascii="Times New Roman" w:hAnsi="Times New Roman"/>
                <w:iCs/>
                <w:noProof/>
                <w:sz w:val="24"/>
                <w:szCs w:val="24"/>
              </w:rPr>
              <w:t>86</w:t>
            </w:r>
          </w:p>
        </w:tc>
      </w:tr>
      <w:tr w:rsidR="003E6311" w:rsidRPr="00041E44" w14:paraId="69C9913D" w14:textId="77777777" w:rsidTr="00AB4C7E">
        <w:trPr>
          <w:trHeight w:val="490"/>
        </w:trPr>
        <w:tc>
          <w:tcPr>
            <w:tcW w:w="3639" w:type="pct"/>
            <w:vAlign w:val="center"/>
          </w:tcPr>
          <w:p w14:paraId="2E6181AF" w14:textId="77777777" w:rsidR="003E6311" w:rsidRPr="00041E44" w:rsidRDefault="003E6311" w:rsidP="00041E44">
            <w:pPr>
              <w:suppressAutoHyphens/>
              <w:spacing w:after="0"/>
              <w:rPr>
                <w:rFonts w:ascii="Times New Roman" w:hAnsi="Times New Roman"/>
                <w:sz w:val="24"/>
                <w:szCs w:val="24"/>
              </w:rPr>
            </w:pPr>
            <w:r w:rsidRPr="00041E44">
              <w:rPr>
                <w:rFonts w:ascii="Times New Roman" w:hAnsi="Times New Roman"/>
                <w:sz w:val="24"/>
                <w:szCs w:val="24"/>
              </w:rPr>
              <w:t>практические занятия</w:t>
            </w:r>
          </w:p>
        </w:tc>
        <w:tc>
          <w:tcPr>
            <w:tcW w:w="1361" w:type="pct"/>
            <w:vAlign w:val="center"/>
          </w:tcPr>
          <w:p w14:paraId="6DB8E8D8" w14:textId="180F51F3" w:rsidR="003E6311" w:rsidRPr="00041E44" w:rsidRDefault="002D6F58" w:rsidP="00041E44">
            <w:pPr>
              <w:suppressAutoHyphens/>
              <w:spacing w:after="0"/>
              <w:rPr>
                <w:rFonts w:ascii="Times New Roman" w:hAnsi="Times New Roman"/>
                <w:iCs/>
                <w:sz w:val="24"/>
                <w:szCs w:val="24"/>
              </w:rPr>
            </w:pPr>
            <w:r>
              <w:rPr>
                <w:rFonts w:ascii="Times New Roman" w:hAnsi="Times New Roman"/>
                <w:iCs/>
                <w:noProof/>
                <w:sz w:val="24"/>
                <w:szCs w:val="24"/>
              </w:rPr>
              <w:t>8</w:t>
            </w:r>
            <w:r w:rsidR="00431F4D" w:rsidRPr="00041E44">
              <w:rPr>
                <w:rFonts w:ascii="Times New Roman" w:hAnsi="Times New Roman"/>
                <w:iCs/>
                <w:noProof/>
                <w:sz w:val="24"/>
                <w:szCs w:val="24"/>
              </w:rPr>
              <w:t>-</w:t>
            </w:r>
            <w:r w:rsidR="00246EA8">
              <w:rPr>
                <w:rFonts w:ascii="Times New Roman" w:hAnsi="Times New Roman"/>
                <w:iCs/>
                <w:noProof/>
                <w:sz w:val="24"/>
                <w:szCs w:val="24"/>
              </w:rPr>
              <w:t>30</w:t>
            </w:r>
          </w:p>
        </w:tc>
      </w:tr>
      <w:tr w:rsidR="003E6311" w:rsidRPr="00041E44" w14:paraId="201CACDC" w14:textId="77777777" w:rsidTr="00AB4C7E">
        <w:trPr>
          <w:trHeight w:val="267"/>
        </w:trPr>
        <w:tc>
          <w:tcPr>
            <w:tcW w:w="3639" w:type="pct"/>
            <w:vAlign w:val="center"/>
          </w:tcPr>
          <w:p w14:paraId="74D5CB37" w14:textId="310B00D2" w:rsidR="003E6311" w:rsidRPr="00041E44" w:rsidRDefault="00246EA8" w:rsidP="00041E44">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3E6311" w:rsidRPr="00041E44">
              <w:rPr>
                <w:rFonts w:ascii="Times New Roman" w:hAnsi="Times New Roman"/>
                <w:i/>
                <w:sz w:val="24"/>
                <w:szCs w:val="24"/>
              </w:rPr>
              <w:t xml:space="preserve"> </w:t>
            </w:r>
          </w:p>
        </w:tc>
        <w:tc>
          <w:tcPr>
            <w:tcW w:w="1361" w:type="pct"/>
            <w:vAlign w:val="center"/>
          </w:tcPr>
          <w:p w14:paraId="48E1F910" w14:textId="0F0E7A7F" w:rsidR="003E6311" w:rsidRPr="00041E44" w:rsidRDefault="003E6311" w:rsidP="00041E44">
            <w:pPr>
              <w:suppressAutoHyphens/>
              <w:spacing w:after="0"/>
              <w:rPr>
                <w:rFonts w:ascii="Times New Roman" w:hAnsi="Times New Roman"/>
                <w:iCs/>
                <w:sz w:val="24"/>
                <w:szCs w:val="24"/>
              </w:rPr>
            </w:pPr>
          </w:p>
        </w:tc>
      </w:tr>
      <w:tr w:rsidR="003E6311" w:rsidRPr="00041E44" w14:paraId="4683A5C6" w14:textId="77777777" w:rsidTr="00AB4C7E">
        <w:trPr>
          <w:trHeight w:val="331"/>
        </w:trPr>
        <w:tc>
          <w:tcPr>
            <w:tcW w:w="3639" w:type="pct"/>
            <w:vAlign w:val="center"/>
          </w:tcPr>
          <w:p w14:paraId="072049CB" w14:textId="77777777" w:rsidR="003E6311" w:rsidRPr="00041E44" w:rsidRDefault="003E6311" w:rsidP="00041E44">
            <w:pPr>
              <w:suppressAutoHyphens/>
              <w:spacing w:after="0"/>
              <w:rPr>
                <w:rFonts w:ascii="Times New Roman" w:hAnsi="Times New Roman"/>
                <w:i/>
                <w:sz w:val="24"/>
                <w:szCs w:val="24"/>
              </w:rPr>
            </w:pPr>
            <w:r w:rsidRPr="00041E44">
              <w:rPr>
                <w:rFonts w:ascii="Times New Roman" w:hAnsi="Times New Roman"/>
                <w:b/>
                <w:iCs/>
                <w:sz w:val="24"/>
                <w:szCs w:val="24"/>
              </w:rPr>
              <w:t>Промежуточная аттестация</w:t>
            </w:r>
          </w:p>
        </w:tc>
        <w:tc>
          <w:tcPr>
            <w:tcW w:w="1361" w:type="pct"/>
            <w:vAlign w:val="center"/>
          </w:tcPr>
          <w:p w14:paraId="7CBBAA5D" w14:textId="397E2538" w:rsidR="003E6311" w:rsidRPr="00041E44" w:rsidRDefault="003E6311" w:rsidP="00041E44">
            <w:pPr>
              <w:suppressAutoHyphens/>
              <w:spacing w:after="0"/>
              <w:rPr>
                <w:rFonts w:ascii="Times New Roman" w:hAnsi="Times New Roman"/>
                <w:iCs/>
                <w:sz w:val="24"/>
                <w:szCs w:val="24"/>
              </w:rPr>
            </w:pPr>
          </w:p>
        </w:tc>
      </w:tr>
    </w:tbl>
    <w:p w14:paraId="437B7DAA" w14:textId="77777777" w:rsidR="003E6311" w:rsidRPr="00041E44" w:rsidRDefault="003E6311" w:rsidP="00041E44">
      <w:pPr>
        <w:suppressAutoHyphens/>
        <w:spacing w:after="120"/>
        <w:rPr>
          <w:rFonts w:ascii="Times New Roman" w:hAnsi="Times New Roman"/>
          <w:b/>
          <w:i/>
          <w:sz w:val="24"/>
          <w:szCs w:val="24"/>
        </w:rPr>
      </w:pPr>
    </w:p>
    <w:p w14:paraId="7390A956" w14:textId="77777777" w:rsidR="003E6311" w:rsidRPr="00041E44" w:rsidRDefault="003E6311" w:rsidP="00041E44">
      <w:pPr>
        <w:rPr>
          <w:rFonts w:ascii="Times New Roman" w:hAnsi="Times New Roman"/>
          <w:b/>
          <w:i/>
          <w:sz w:val="24"/>
          <w:szCs w:val="24"/>
        </w:rPr>
        <w:sectPr w:rsidR="003E6311" w:rsidRPr="00041E44" w:rsidSect="00792E60">
          <w:pgSz w:w="11906" w:h="16838"/>
          <w:pgMar w:top="1134" w:right="850" w:bottom="284" w:left="1701" w:header="708" w:footer="708" w:gutter="0"/>
          <w:cols w:space="720"/>
          <w:docGrid w:linePitch="299"/>
        </w:sectPr>
      </w:pPr>
    </w:p>
    <w:p w14:paraId="0FBD4C7E" w14:textId="77777777" w:rsidR="003E6311" w:rsidRPr="00041E44" w:rsidRDefault="003E6311" w:rsidP="00041E44">
      <w:pPr>
        <w:ind w:firstLine="709"/>
        <w:rPr>
          <w:rFonts w:ascii="Times New Roman" w:hAnsi="Times New Roman"/>
          <w:b/>
          <w:bCs/>
          <w:sz w:val="24"/>
          <w:szCs w:val="24"/>
        </w:rPr>
      </w:pPr>
      <w:r w:rsidRPr="00041E4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6208"/>
        <w:gridCol w:w="2111"/>
        <w:gridCol w:w="1744"/>
        <w:gridCol w:w="1923"/>
      </w:tblGrid>
      <w:tr w:rsidR="002D6F58" w:rsidRPr="002D6F58" w14:paraId="6C7D92BB" w14:textId="01E48260" w:rsidTr="00201D40">
        <w:trPr>
          <w:trHeight w:val="23"/>
        </w:trPr>
        <w:tc>
          <w:tcPr>
            <w:tcW w:w="924" w:type="pct"/>
            <w:vAlign w:val="center"/>
          </w:tcPr>
          <w:p w14:paraId="6C2C482D" w14:textId="77777777" w:rsidR="002D6F58" w:rsidRPr="002D6F58" w:rsidRDefault="002D6F58" w:rsidP="002D6F58">
            <w:pPr>
              <w:suppressAutoHyphens/>
              <w:spacing w:after="0" w:line="240" w:lineRule="auto"/>
              <w:jc w:val="center"/>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Наименование разделов и тем</w:t>
            </w:r>
          </w:p>
        </w:tc>
        <w:tc>
          <w:tcPr>
            <w:tcW w:w="2111" w:type="pct"/>
            <w:vAlign w:val="center"/>
          </w:tcPr>
          <w:p w14:paraId="79D9CE58" w14:textId="2372FE1C" w:rsidR="002D6F58" w:rsidRPr="002D6F58" w:rsidRDefault="00201D40" w:rsidP="002D6F58">
            <w:pPr>
              <w:suppressAutoHyphen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11" w:type="pct"/>
            <w:gridSpan w:val="2"/>
            <w:vAlign w:val="center"/>
          </w:tcPr>
          <w:p w14:paraId="2B799638"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9"/>
            </w:r>
            <w:r w:rsidRPr="00C355D0">
              <w:rPr>
                <w:rFonts w:ascii="Times New Roman" w:eastAsia="Calibri" w:hAnsi="Times New Roman"/>
                <w:b/>
                <w:bCs/>
                <w:sz w:val="24"/>
                <w:szCs w:val="24"/>
                <w:lang w:eastAsia="en-US"/>
              </w:rPr>
              <w:t xml:space="preserve"> </w:t>
            </w:r>
          </w:p>
          <w:p w14:paraId="35A5680B" w14:textId="008C8FE9" w:rsidR="002D6F58" w:rsidRPr="002D6F58" w:rsidRDefault="002D6F58" w:rsidP="002D6F58">
            <w:pPr>
              <w:suppressAutoHyphens/>
              <w:spacing w:after="0" w:line="240" w:lineRule="auto"/>
              <w:jc w:val="center"/>
              <w:rPr>
                <w:rFonts w:ascii="Times New Roman" w:eastAsia="Calibri" w:hAnsi="Times New Roman"/>
                <w:b/>
                <w:bCs/>
                <w:sz w:val="24"/>
                <w:szCs w:val="24"/>
                <w:lang w:eastAsia="en-US"/>
              </w:rPr>
            </w:pPr>
          </w:p>
        </w:tc>
        <w:tc>
          <w:tcPr>
            <w:tcW w:w="654" w:type="pct"/>
            <w:vAlign w:val="center"/>
          </w:tcPr>
          <w:p w14:paraId="027C0FFA" w14:textId="357770FF" w:rsidR="002D6F58" w:rsidRPr="002D6F58" w:rsidRDefault="002D6F58" w:rsidP="002D6F58">
            <w:pPr>
              <w:suppressAutoHyphens/>
              <w:spacing w:after="0" w:line="240" w:lineRule="auto"/>
              <w:jc w:val="center"/>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2D6F58" w:rsidRPr="002D6F58" w14:paraId="5703B8E1" w14:textId="29F7E315" w:rsidTr="00201D40">
        <w:trPr>
          <w:trHeight w:val="23"/>
        </w:trPr>
        <w:tc>
          <w:tcPr>
            <w:tcW w:w="924" w:type="pct"/>
          </w:tcPr>
          <w:p w14:paraId="2872F085" w14:textId="77777777"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iCs/>
                <w:sz w:val="24"/>
                <w:szCs w:val="24"/>
                <w:lang w:eastAsia="en-US"/>
              </w:rPr>
              <w:t>1</w:t>
            </w:r>
          </w:p>
        </w:tc>
        <w:tc>
          <w:tcPr>
            <w:tcW w:w="2111" w:type="pct"/>
          </w:tcPr>
          <w:p w14:paraId="5C81EDF7" w14:textId="77777777"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iCs/>
                <w:sz w:val="24"/>
                <w:szCs w:val="24"/>
                <w:lang w:eastAsia="en-US"/>
              </w:rPr>
              <w:t>2</w:t>
            </w:r>
          </w:p>
        </w:tc>
        <w:tc>
          <w:tcPr>
            <w:tcW w:w="1311" w:type="pct"/>
            <w:gridSpan w:val="2"/>
          </w:tcPr>
          <w:p w14:paraId="6B4ACA67" w14:textId="4A237274"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iCs/>
                <w:sz w:val="24"/>
                <w:szCs w:val="24"/>
                <w:lang w:eastAsia="en-US"/>
              </w:rPr>
              <w:t>3</w:t>
            </w:r>
          </w:p>
        </w:tc>
        <w:tc>
          <w:tcPr>
            <w:tcW w:w="654" w:type="pct"/>
          </w:tcPr>
          <w:p w14:paraId="4485AB26" w14:textId="25954A29"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iCs/>
                <w:sz w:val="24"/>
                <w:szCs w:val="24"/>
                <w:lang w:eastAsia="en-US"/>
              </w:rPr>
              <w:t>4</w:t>
            </w:r>
          </w:p>
        </w:tc>
      </w:tr>
      <w:tr w:rsidR="002D6F58" w:rsidRPr="002D6F58" w14:paraId="24FF29E5" w14:textId="228DB071" w:rsidTr="00201D40">
        <w:trPr>
          <w:trHeight w:val="23"/>
        </w:trPr>
        <w:tc>
          <w:tcPr>
            <w:tcW w:w="924" w:type="pct"/>
          </w:tcPr>
          <w:p w14:paraId="1E7E5CB7" w14:textId="77777777"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c>
          <w:tcPr>
            <w:tcW w:w="2111" w:type="pct"/>
          </w:tcPr>
          <w:p w14:paraId="70B79CAA" w14:textId="77777777"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c>
          <w:tcPr>
            <w:tcW w:w="718" w:type="pct"/>
          </w:tcPr>
          <w:p w14:paraId="4F020AD6" w14:textId="3B2D7DE5"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sz w:val="24"/>
                <w:szCs w:val="24"/>
                <w:lang w:eastAsia="en-US"/>
              </w:rPr>
              <w:t>Обязательная часть ОП с учетом интенсификации 40%</w:t>
            </w:r>
          </w:p>
        </w:tc>
        <w:tc>
          <w:tcPr>
            <w:tcW w:w="593" w:type="pct"/>
          </w:tcPr>
          <w:p w14:paraId="1C668EEF" w14:textId="51797294"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sz w:val="24"/>
                <w:szCs w:val="24"/>
                <w:lang w:eastAsia="en-US"/>
              </w:rPr>
              <w:t>Обязательная часть ОП</w:t>
            </w:r>
          </w:p>
        </w:tc>
        <w:tc>
          <w:tcPr>
            <w:tcW w:w="654" w:type="pct"/>
          </w:tcPr>
          <w:p w14:paraId="25861C7A" w14:textId="77777777"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r>
      <w:tr w:rsidR="002D6F58" w:rsidRPr="002D6F58" w14:paraId="2E7ADA84" w14:textId="68C3C3D5" w:rsidTr="00201D40">
        <w:trPr>
          <w:trHeight w:val="23"/>
        </w:trPr>
        <w:tc>
          <w:tcPr>
            <w:tcW w:w="3035" w:type="pct"/>
            <w:gridSpan w:val="2"/>
          </w:tcPr>
          <w:p w14:paraId="44D8750B"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Раздел 1. Основные правила оформления чертежей и правила геометрического построения</w:t>
            </w:r>
          </w:p>
        </w:tc>
        <w:tc>
          <w:tcPr>
            <w:tcW w:w="718" w:type="pct"/>
          </w:tcPr>
          <w:p w14:paraId="3F0EF0A7" w14:textId="2F9B5E94" w:rsidR="002D6F58" w:rsidRPr="002D6F58" w:rsidRDefault="00CC3BFE" w:rsidP="002D6F58">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20</w:t>
            </w:r>
            <w:r w:rsidR="002D6F58" w:rsidRPr="002D6F58">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18</w:t>
            </w:r>
          </w:p>
        </w:tc>
        <w:tc>
          <w:tcPr>
            <w:tcW w:w="593" w:type="pct"/>
          </w:tcPr>
          <w:p w14:paraId="55D68911" w14:textId="553FAC3A" w:rsidR="002D6F58" w:rsidRPr="002D6F58" w:rsidRDefault="00136E4C" w:rsidP="002D6F58">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66/14</w:t>
            </w:r>
          </w:p>
        </w:tc>
        <w:tc>
          <w:tcPr>
            <w:tcW w:w="654" w:type="pct"/>
          </w:tcPr>
          <w:p w14:paraId="3B32FF59" w14:textId="2F43C482"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r>
      <w:tr w:rsidR="002D6F58" w:rsidRPr="002D6F58" w14:paraId="6532F6AD" w14:textId="67024DD7" w:rsidTr="00201D40">
        <w:trPr>
          <w:trHeight w:val="23"/>
        </w:trPr>
        <w:tc>
          <w:tcPr>
            <w:tcW w:w="924" w:type="pct"/>
            <w:vMerge w:val="restart"/>
          </w:tcPr>
          <w:p w14:paraId="22F45FB5" w14:textId="61C58E2E" w:rsidR="002D6F58" w:rsidRPr="002D6F58" w:rsidRDefault="002D6F58" w:rsidP="00201D40">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Тема 1.1. Геометрическое черчение</w:t>
            </w:r>
          </w:p>
        </w:tc>
        <w:tc>
          <w:tcPr>
            <w:tcW w:w="2111" w:type="pct"/>
          </w:tcPr>
          <w:p w14:paraId="14086F55" w14:textId="324FD3E4"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18" w:type="pct"/>
            <w:vAlign w:val="center"/>
          </w:tcPr>
          <w:p w14:paraId="22A3DBC9" w14:textId="6BF70B28"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3726B839" w14:textId="77777777" w:rsidR="002D6F58" w:rsidRPr="002D6F58" w:rsidRDefault="002D6F58" w:rsidP="002D6F58">
            <w:pPr>
              <w:spacing w:after="0" w:line="240" w:lineRule="auto"/>
              <w:jc w:val="center"/>
              <w:rPr>
                <w:rFonts w:ascii="Times New Roman" w:eastAsia="Calibri" w:hAnsi="Times New Roman"/>
                <w:sz w:val="24"/>
                <w:szCs w:val="24"/>
                <w:lang w:eastAsia="en-US"/>
              </w:rPr>
            </w:pPr>
          </w:p>
        </w:tc>
        <w:tc>
          <w:tcPr>
            <w:tcW w:w="654" w:type="pct"/>
            <w:vMerge w:val="restart"/>
          </w:tcPr>
          <w:p w14:paraId="03336193" w14:textId="076CF703" w:rsidR="002D6F58" w:rsidRPr="002D6F58" w:rsidRDefault="00136E4C" w:rsidP="00136E4C">
            <w:pPr>
              <w:spacing w:after="0" w:line="240" w:lineRule="auto"/>
              <w:jc w:val="center"/>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05A2AC0E" w14:textId="3310E854" w:rsidTr="00201D40">
        <w:trPr>
          <w:trHeight w:val="23"/>
        </w:trPr>
        <w:tc>
          <w:tcPr>
            <w:tcW w:w="924" w:type="pct"/>
            <w:vMerge/>
          </w:tcPr>
          <w:p w14:paraId="6F2E467B"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5D52C249" w14:textId="77777777" w:rsidR="002D6F58" w:rsidRPr="002D6F58" w:rsidRDefault="002D6F58"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bCs/>
                <w:sz w:val="24"/>
                <w:szCs w:val="24"/>
                <w:lang w:eastAsia="en-US"/>
              </w:rPr>
              <w:t>К</w:t>
            </w:r>
            <w:r w:rsidRPr="002D6F58">
              <w:rPr>
                <w:rFonts w:ascii="Times New Roman" w:eastAsia="Calibri" w:hAnsi="Times New Roman"/>
                <w:sz w:val="24"/>
                <w:szCs w:val="24"/>
                <w:lang w:eastAsia="en-US"/>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c>
          <w:tcPr>
            <w:tcW w:w="718" w:type="pct"/>
            <w:vAlign w:val="center"/>
          </w:tcPr>
          <w:p w14:paraId="4AF4500C" w14:textId="7F73FCFB" w:rsidR="002D6F58" w:rsidRPr="002D6F58" w:rsidRDefault="002D6F58"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48400C94"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19AFBAEC" w14:textId="637630EE"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08A54CB4" w14:textId="61927A40" w:rsidTr="00201D40">
        <w:trPr>
          <w:trHeight w:val="23"/>
        </w:trPr>
        <w:tc>
          <w:tcPr>
            <w:tcW w:w="924" w:type="pct"/>
            <w:vMerge/>
          </w:tcPr>
          <w:p w14:paraId="4CAF5107"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7CC45F5E"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2.</w:t>
            </w:r>
            <w:r w:rsidRPr="002D6F58">
              <w:rPr>
                <w:rFonts w:ascii="Times New Roman" w:eastAsia="Calibri" w:hAnsi="Times New Roman"/>
                <w:bCs/>
                <w:sz w:val="24"/>
                <w:szCs w:val="24"/>
                <w:lang w:eastAsia="en-US"/>
              </w:rPr>
              <w:t xml:space="preserve"> </w:t>
            </w:r>
            <w:r w:rsidRPr="002D6F58">
              <w:rPr>
                <w:rFonts w:ascii="Times New Roman" w:eastAsia="Calibri" w:hAnsi="Times New Roman"/>
                <w:sz w:val="24"/>
                <w:szCs w:val="24"/>
                <w:lang w:eastAsia="en-US"/>
              </w:rPr>
              <w:t xml:space="preserve">Шрифт чертежный и выполнение надписей на чертежах. </w:t>
            </w:r>
          </w:p>
        </w:tc>
        <w:tc>
          <w:tcPr>
            <w:tcW w:w="718" w:type="pct"/>
            <w:vAlign w:val="center"/>
          </w:tcPr>
          <w:p w14:paraId="148B9396" w14:textId="77777777"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1EF93AE8"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49A98D7A" w14:textId="5C2F55BE"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17290505" w14:textId="11ABA602" w:rsidTr="00201D40">
        <w:trPr>
          <w:trHeight w:val="23"/>
        </w:trPr>
        <w:tc>
          <w:tcPr>
            <w:tcW w:w="924" w:type="pct"/>
            <w:vMerge/>
          </w:tcPr>
          <w:p w14:paraId="487C3E87"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6177902A"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3. </w:t>
            </w:r>
            <w:r w:rsidRPr="002D6F58">
              <w:rPr>
                <w:rFonts w:ascii="Times New Roman" w:eastAsia="Calibri" w:hAnsi="Times New Roman"/>
                <w:sz w:val="24"/>
                <w:szCs w:val="24"/>
                <w:lang w:eastAsia="en-US"/>
              </w:rPr>
              <w:t>Основные правила нанесения размеров на чертежах. Техника и принципы нанесения размеров. Общие требования нанесения размеров.</w:t>
            </w:r>
          </w:p>
        </w:tc>
        <w:tc>
          <w:tcPr>
            <w:tcW w:w="718" w:type="pct"/>
            <w:vAlign w:val="center"/>
          </w:tcPr>
          <w:p w14:paraId="42E29444" w14:textId="77777777"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2386501E"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095EDBF5" w14:textId="5A55AACD"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3F9F7F78" w14:textId="4FD0762F" w:rsidTr="00201D40">
        <w:trPr>
          <w:trHeight w:val="23"/>
        </w:trPr>
        <w:tc>
          <w:tcPr>
            <w:tcW w:w="924" w:type="pct"/>
            <w:vMerge/>
          </w:tcPr>
          <w:p w14:paraId="1BB2617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2550F09D"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4. </w:t>
            </w:r>
            <w:r w:rsidRPr="002D6F58">
              <w:rPr>
                <w:rFonts w:ascii="Times New Roman" w:eastAsia="Calibri" w:hAnsi="Times New Roman"/>
                <w:sz w:val="24"/>
                <w:szCs w:val="24"/>
                <w:lang w:eastAsia="en-US"/>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  Сопряжения двух прямых. Сопряжения двух окружностей. Сопряжение окружности и прямой.</w:t>
            </w:r>
          </w:p>
        </w:tc>
        <w:tc>
          <w:tcPr>
            <w:tcW w:w="718" w:type="pct"/>
            <w:vAlign w:val="center"/>
          </w:tcPr>
          <w:p w14:paraId="2D2B723B" w14:textId="77777777"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3ED4A5CF"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76CA07F0" w14:textId="72BC59F9"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642FCA1A" w14:textId="0106A868" w:rsidTr="00201D40">
        <w:trPr>
          <w:trHeight w:val="23"/>
        </w:trPr>
        <w:tc>
          <w:tcPr>
            <w:tcW w:w="924" w:type="pct"/>
            <w:vMerge/>
          </w:tcPr>
          <w:p w14:paraId="64E9ED0B"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7D379FA6"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Самостоятельная работа обучающихся</w:t>
            </w:r>
          </w:p>
        </w:tc>
        <w:tc>
          <w:tcPr>
            <w:tcW w:w="718" w:type="pct"/>
            <w:vAlign w:val="center"/>
          </w:tcPr>
          <w:p w14:paraId="59F4AFA5" w14:textId="1FBD2857" w:rsidR="002D6F58" w:rsidRPr="002D6F58" w:rsidRDefault="002D6F58"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6BBF1737" w14:textId="77777777" w:rsidR="002D6F58" w:rsidRPr="002D6F58" w:rsidRDefault="002D6F58" w:rsidP="002D6F58">
            <w:pPr>
              <w:spacing w:after="0" w:line="240" w:lineRule="auto"/>
              <w:rPr>
                <w:rFonts w:ascii="Times New Roman" w:eastAsia="Calibri" w:hAnsi="Times New Roman"/>
                <w:b/>
                <w:sz w:val="24"/>
                <w:szCs w:val="24"/>
                <w:lang w:eastAsia="en-US"/>
              </w:rPr>
            </w:pPr>
          </w:p>
        </w:tc>
        <w:tc>
          <w:tcPr>
            <w:tcW w:w="654" w:type="pct"/>
          </w:tcPr>
          <w:p w14:paraId="1B032F06" w14:textId="7EE9D5E1" w:rsidR="002D6F58" w:rsidRPr="002D6F58" w:rsidRDefault="002D6F58" w:rsidP="002D6F58">
            <w:pPr>
              <w:spacing w:after="0" w:line="240" w:lineRule="auto"/>
              <w:rPr>
                <w:rFonts w:ascii="Times New Roman" w:eastAsia="Calibri" w:hAnsi="Times New Roman"/>
                <w:b/>
                <w:sz w:val="24"/>
                <w:szCs w:val="24"/>
                <w:lang w:eastAsia="en-US"/>
              </w:rPr>
            </w:pPr>
          </w:p>
        </w:tc>
      </w:tr>
      <w:tr w:rsidR="002D6F58" w:rsidRPr="002D6F58" w14:paraId="4776E2C4" w14:textId="376C830A" w:rsidTr="00201D40">
        <w:trPr>
          <w:trHeight w:val="23"/>
        </w:trPr>
        <w:tc>
          <w:tcPr>
            <w:tcW w:w="924" w:type="pct"/>
            <w:vMerge w:val="restart"/>
          </w:tcPr>
          <w:p w14:paraId="186927E1"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Тема 1.2. Проекционное черчение (Основы начертательной геометрии)</w:t>
            </w:r>
          </w:p>
        </w:tc>
        <w:tc>
          <w:tcPr>
            <w:tcW w:w="2111" w:type="pct"/>
          </w:tcPr>
          <w:p w14:paraId="152BB3D0" w14:textId="4FAE8EAB"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18" w:type="pct"/>
            <w:vAlign w:val="center"/>
          </w:tcPr>
          <w:p w14:paraId="489DFA92" w14:textId="36C14E86"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6CC48BAF" w14:textId="77777777" w:rsidR="002D6F58" w:rsidRPr="002D6F58" w:rsidRDefault="002D6F58" w:rsidP="002D6F58">
            <w:pPr>
              <w:spacing w:after="0" w:line="240" w:lineRule="auto"/>
              <w:jc w:val="center"/>
              <w:rPr>
                <w:rFonts w:ascii="Times New Roman" w:eastAsia="Calibri" w:hAnsi="Times New Roman"/>
                <w:sz w:val="24"/>
                <w:szCs w:val="24"/>
                <w:lang w:eastAsia="en-US"/>
              </w:rPr>
            </w:pPr>
          </w:p>
        </w:tc>
        <w:tc>
          <w:tcPr>
            <w:tcW w:w="654" w:type="pct"/>
            <w:vMerge w:val="restart"/>
          </w:tcPr>
          <w:p w14:paraId="6FA27BDE" w14:textId="25171A02" w:rsidR="002D6F58" w:rsidRPr="002D6F58" w:rsidRDefault="00136E4C" w:rsidP="002D6F58">
            <w:pPr>
              <w:spacing w:after="0" w:line="240" w:lineRule="auto"/>
              <w:jc w:val="center"/>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05490E88" w14:textId="6C3BFD3C" w:rsidTr="00201D40">
        <w:trPr>
          <w:trHeight w:val="23"/>
        </w:trPr>
        <w:tc>
          <w:tcPr>
            <w:tcW w:w="924" w:type="pct"/>
            <w:vMerge/>
          </w:tcPr>
          <w:p w14:paraId="36E6616E"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F3485D6" w14:textId="77777777" w:rsidR="002D6F58" w:rsidRPr="002D6F58" w:rsidRDefault="002D6F58" w:rsidP="002D6F58">
            <w:pPr>
              <w:spacing w:after="0" w:line="240" w:lineRule="auto"/>
              <w:jc w:val="both"/>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sz w:val="24"/>
                <w:szCs w:val="24"/>
                <w:lang w:eastAsia="en-US"/>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c>
          <w:tcPr>
            <w:tcW w:w="718" w:type="pct"/>
            <w:vAlign w:val="center"/>
          </w:tcPr>
          <w:p w14:paraId="5CFF4A84" w14:textId="30EE3802" w:rsidR="002D6F58" w:rsidRPr="002D6F58" w:rsidRDefault="002D6F58"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7ED3B300"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48DA99BF" w14:textId="4B2FAB84"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6F75C453" w14:textId="395C6DE4" w:rsidTr="00201D40">
        <w:trPr>
          <w:trHeight w:val="23"/>
        </w:trPr>
        <w:tc>
          <w:tcPr>
            <w:tcW w:w="924" w:type="pct"/>
            <w:vMerge/>
          </w:tcPr>
          <w:p w14:paraId="5EBF1839"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641131F9" w14:textId="77777777" w:rsidR="002D6F58" w:rsidRPr="002D6F58" w:rsidRDefault="002D6F58" w:rsidP="002D6F58">
            <w:pPr>
              <w:spacing w:after="0" w:line="240" w:lineRule="auto"/>
              <w:jc w:val="both"/>
              <w:rPr>
                <w:rFonts w:ascii="Times New Roman" w:eastAsia="Calibri" w:hAnsi="Times New Roman"/>
                <w:b/>
                <w:bCs/>
                <w:sz w:val="24"/>
                <w:szCs w:val="24"/>
                <w:lang w:eastAsia="en-US"/>
              </w:rPr>
            </w:pPr>
            <w:r w:rsidRPr="002D6F58">
              <w:rPr>
                <w:rFonts w:ascii="Times New Roman" w:eastAsia="Calibri" w:hAnsi="Times New Roman"/>
                <w:b/>
                <w:sz w:val="24"/>
                <w:szCs w:val="24"/>
                <w:lang w:eastAsia="en-US"/>
              </w:rPr>
              <w:t>2.</w:t>
            </w:r>
            <w:r w:rsidRPr="002D6F58">
              <w:rPr>
                <w:rFonts w:ascii="Times New Roman" w:eastAsia="Calibri" w:hAnsi="Times New Roman"/>
                <w:sz w:val="24"/>
                <w:szCs w:val="24"/>
                <w:lang w:eastAsia="en-US"/>
              </w:rPr>
              <w:t xml:space="preserve">. Общие понятия об аксонометрических проекциях. Виды аксонометрических проекций: изометрия, прямоугольная и косоугольная </w:t>
            </w:r>
            <w:proofErr w:type="spellStart"/>
            <w:r w:rsidRPr="002D6F58">
              <w:rPr>
                <w:rFonts w:ascii="Times New Roman" w:eastAsia="Calibri" w:hAnsi="Times New Roman"/>
                <w:sz w:val="24"/>
                <w:szCs w:val="24"/>
                <w:lang w:eastAsia="en-US"/>
              </w:rPr>
              <w:t>диметрии</w:t>
            </w:r>
            <w:proofErr w:type="spellEnd"/>
            <w:r w:rsidRPr="002D6F58">
              <w:rPr>
                <w:rFonts w:ascii="Times New Roman" w:eastAsia="Calibri" w:hAnsi="Times New Roman"/>
                <w:sz w:val="24"/>
                <w:szCs w:val="24"/>
                <w:lang w:eastAsia="en-US"/>
              </w:rPr>
              <w:t xml:space="preserve">, аксонометрические оси и коэффициент искажения.  Изображение плоских фигур и окружностей в аксонометрических проекциях. Проецирование геометрических тел. </w:t>
            </w:r>
          </w:p>
        </w:tc>
        <w:tc>
          <w:tcPr>
            <w:tcW w:w="718" w:type="pct"/>
            <w:vAlign w:val="center"/>
          </w:tcPr>
          <w:p w14:paraId="02B7138C" w14:textId="77777777"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4B45AF87"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44759F87" w14:textId="1A871537"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584098BF" w14:textId="0ECF1B71" w:rsidTr="00201D40">
        <w:trPr>
          <w:trHeight w:val="23"/>
        </w:trPr>
        <w:tc>
          <w:tcPr>
            <w:tcW w:w="924" w:type="pct"/>
            <w:vMerge/>
          </w:tcPr>
          <w:p w14:paraId="13F9A389"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6B036A27" w14:textId="77777777" w:rsidR="002D6F58" w:rsidRPr="002D6F58" w:rsidRDefault="002D6F58" w:rsidP="002D6F58">
            <w:pPr>
              <w:spacing w:after="0" w:line="240" w:lineRule="auto"/>
              <w:jc w:val="both"/>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3. </w:t>
            </w:r>
            <w:r w:rsidRPr="002D6F58">
              <w:rPr>
                <w:rFonts w:ascii="Times New Roman" w:eastAsia="Calibri" w:hAnsi="Times New Roman"/>
                <w:sz w:val="24"/>
                <w:szCs w:val="24"/>
                <w:lang w:eastAsia="en-US"/>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  Построение развертки поверхности   усеченного тела.</w:t>
            </w:r>
          </w:p>
        </w:tc>
        <w:tc>
          <w:tcPr>
            <w:tcW w:w="718" w:type="pct"/>
            <w:vAlign w:val="center"/>
          </w:tcPr>
          <w:p w14:paraId="7D0C3A86" w14:textId="77777777"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7D986950"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592E174C" w14:textId="4B6BB1FF"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73E09718" w14:textId="0A8156EE" w:rsidTr="00201D40">
        <w:trPr>
          <w:trHeight w:val="23"/>
        </w:trPr>
        <w:tc>
          <w:tcPr>
            <w:tcW w:w="924" w:type="pct"/>
            <w:vMerge/>
          </w:tcPr>
          <w:p w14:paraId="4130C4EF"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6FFCDBC" w14:textId="3994B89B" w:rsidR="002D6F58" w:rsidRPr="002D6F58" w:rsidRDefault="007B0C1F" w:rsidP="002D6F58">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18" w:type="pct"/>
            <w:vAlign w:val="center"/>
          </w:tcPr>
          <w:p w14:paraId="1E844EA9" w14:textId="3DE76996" w:rsidR="002D6F58" w:rsidRPr="002D6F58" w:rsidRDefault="002D6F58"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1EF45E64"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val="restart"/>
          </w:tcPr>
          <w:p w14:paraId="54CA670F" w14:textId="360C9265" w:rsidR="002D6F58" w:rsidRPr="002D6F58" w:rsidRDefault="00136E4C" w:rsidP="002D6F58">
            <w:pPr>
              <w:spacing w:after="0" w:line="240" w:lineRule="auto"/>
              <w:jc w:val="center"/>
              <w:rPr>
                <w:rFonts w:ascii="Times New Roman" w:eastAsia="Calibri" w:hAnsi="Times New Roman"/>
                <w:b/>
                <w:bCs/>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3938AF3C" w14:textId="102231C9" w:rsidTr="00201D40">
        <w:trPr>
          <w:trHeight w:val="23"/>
        </w:trPr>
        <w:tc>
          <w:tcPr>
            <w:tcW w:w="924" w:type="pct"/>
            <w:vMerge/>
          </w:tcPr>
          <w:p w14:paraId="0A115C19"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5706DF9B"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1. Практическое занятие 1. </w:t>
            </w:r>
            <w:r w:rsidRPr="002D6F58">
              <w:rPr>
                <w:rFonts w:ascii="Times New Roman" w:eastAsia="Calibri" w:hAnsi="Times New Roman"/>
                <w:sz w:val="24"/>
                <w:szCs w:val="24"/>
                <w:lang w:eastAsia="en-US"/>
              </w:rPr>
              <w:t xml:space="preserve">Графическая работа «Тело усеченное» </w:t>
            </w:r>
          </w:p>
        </w:tc>
        <w:tc>
          <w:tcPr>
            <w:tcW w:w="718" w:type="pct"/>
            <w:vAlign w:val="center"/>
          </w:tcPr>
          <w:p w14:paraId="3DBD23D0" w14:textId="71CA768E" w:rsidR="002D6F58" w:rsidRPr="002D6F58" w:rsidRDefault="002D6F58" w:rsidP="002D6F58">
            <w:pPr>
              <w:suppressAutoHyphens/>
              <w:spacing w:after="0" w:line="240" w:lineRule="auto"/>
              <w:jc w:val="center"/>
              <w:rPr>
                <w:rFonts w:ascii="Times New Roman" w:eastAsia="Calibri" w:hAnsi="Times New Roman"/>
                <w:iCs/>
                <w:sz w:val="24"/>
                <w:szCs w:val="24"/>
                <w:lang w:eastAsia="en-US"/>
              </w:rPr>
            </w:pPr>
          </w:p>
        </w:tc>
        <w:tc>
          <w:tcPr>
            <w:tcW w:w="593" w:type="pct"/>
          </w:tcPr>
          <w:p w14:paraId="6AD9A199"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1C13A89F" w14:textId="1FD5DF06"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7AF0F586" w14:textId="4C8680D1" w:rsidTr="00201D40">
        <w:trPr>
          <w:trHeight w:val="23"/>
        </w:trPr>
        <w:tc>
          <w:tcPr>
            <w:tcW w:w="924" w:type="pct"/>
            <w:vMerge/>
          </w:tcPr>
          <w:p w14:paraId="4EA7519C"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3F2AC16"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Самостоятельная работа обучающихся</w:t>
            </w:r>
          </w:p>
        </w:tc>
        <w:tc>
          <w:tcPr>
            <w:tcW w:w="718" w:type="pct"/>
            <w:vAlign w:val="center"/>
          </w:tcPr>
          <w:p w14:paraId="0FC07660" w14:textId="7F332855" w:rsidR="002D6F58" w:rsidRPr="002D6F58" w:rsidRDefault="002D6F58"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7AD7E190" w14:textId="77777777"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654" w:type="pct"/>
          </w:tcPr>
          <w:p w14:paraId="658A050F" w14:textId="3A19622B" w:rsidR="002D6F58" w:rsidRPr="002D6F58" w:rsidRDefault="002D6F58" w:rsidP="002D6F58">
            <w:pPr>
              <w:spacing w:after="0" w:line="240" w:lineRule="auto"/>
              <w:jc w:val="center"/>
              <w:rPr>
                <w:rFonts w:ascii="Times New Roman" w:eastAsia="Calibri" w:hAnsi="Times New Roman"/>
                <w:b/>
                <w:sz w:val="24"/>
                <w:szCs w:val="24"/>
                <w:lang w:eastAsia="en-US"/>
              </w:rPr>
            </w:pPr>
          </w:p>
        </w:tc>
      </w:tr>
      <w:tr w:rsidR="00136E4C" w:rsidRPr="002D6F58" w14:paraId="3A538083" w14:textId="6C86DACB" w:rsidTr="00201D40">
        <w:trPr>
          <w:trHeight w:val="23"/>
        </w:trPr>
        <w:tc>
          <w:tcPr>
            <w:tcW w:w="924" w:type="pct"/>
            <w:vMerge w:val="restart"/>
          </w:tcPr>
          <w:p w14:paraId="09081729" w14:textId="77777777" w:rsidR="00136E4C" w:rsidRPr="002D6F58" w:rsidRDefault="00136E4C"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Тема 1.3. </w:t>
            </w:r>
          </w:p>
          <w:p w14:paraId="166D2E94" w14:textId="77777777" w:rsidR="00136E4C" w:rsidRPr="002D6F58" w:rsidRDefault="00136E4C"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Машиностроительное черчение</w:t>
            </w:r>
          </w:p>
        </w:tc>
        <w:tc>
          <w:tcPr>
            <w:tcW w:w="2111" w:type="pct"/>
          </w:tcPr>
          <w:p w14:paraId="75A09D75" w14:textId="0DE2CF1B" w:rsidR="00136E4C" w:rsidRPr="002D6F58" w:rsidRDefault="00136E4C"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718" w:type="pct"/>
            <w:vAlign w:val="center"/>
          </w:tcPr>
          <w:p w14:paraId="2DC58C76" w14:textId="689F43BB"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487C525C" w14:textId="77777777" w:rsidR="00136E4C" w:rsidRPr="002D6F58" w:rsidRDefault="00136E4C" w:rsidP="002D6F58">
            <w:pPr>
              <w:spacing w:after="0" w:line="240" w:lineRule="auto"/>
              <w:rPr>
                <w:rFonts w:ascii="Times New Roman" w:eastAsia="Calibri" w:hAnsi="Times New Roman"/>
                <w:sz w:val="24"/>
                <w:szCs w:val="24"/>
                <w:lang w:eastAsia="en-US"/>
              </w:rPr>
            </w:pPr>
          </w:p>
        </w:tc>
        <w:tc>
          <w:tcPr>
            <w:tcW w:w="654" w:type="pct"/>
            <w:vMerge w:val="restart"/>
          </w:tcPr>
          <w:p w14:paraId="0EAA678F" w14:textId="50AE9F6D" w:rsidR="00136E4C" w:rsidRPr="002D6F58" w:rsidRDefault="00136E4C" w:rsidP="002D6F58">
            <w:pPr>
              <w:spacing w:after="0" w:line="240" w:lineRule="auto"/>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136E4C" w:rsidRPr="002D6F58" w14:paraId="5F6773CA" w14:textId="53ACC77A" w:rsidTr="00201D40">
        <w:trPr>
          <w:trHeight w:val="23"/>
        </w:trPr>
        <w:tc>
          <w:tcPr>
            <w:tcW w:w="924" w:type="pct"/>
            <w:vMerge/>
          </w:tcPr>
          <w:p w14:paraId="3075F7D5"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38B182D7"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sz w:val="24"/>
                <w:szCs w:val="24"/>
                <w:lang w:eastAsia="en-US"/>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c>
          <w:tcPr>
            <w:tcW w:w="718" w:type="pct"/>
            <w:vAlign w:val="center"/>
          </w:tcPr>
          <w:p w14:paraId="0CF5517E" w14:textId="40F64AB4" w:rsidR="00136E4C" w:rsidRPr="002D6F58" w:rsidRDefault="00136E4C"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458A32A1"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3A440B04" w14:textId="64705C1A"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0A0712A5" w14:textId="52DB8335" w:rsidTr="00201D40">
        <w:trPr>
          <w:trHeight w:val="23"/>
        </w:trPr>
        <w:tc>
          <w:tcPr>
            <w:tcW w:w="924" w:type="pct"/>
            <w:vMerge/>
          </w:tcPr>
          <w:p w14:paraId="1ED1F655"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77E3EE92"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sz w:val="24"/>
                <w:szCs w:val="24"/>
                <w:lang w:eastAsia="en-US"/>
              </w:rPr>
              <w:t>2.</w:t>
            </w:r>
            <w:r w:rsidRPr="002D6F58">
              <w:rPr>
                <w:rFonts w:ascii="Times New Roman" w:eastAsia="Calibri" w:hAnsi="Times New Roman"/>
                <w:sz w:val="24"/>
                <w:szCs w:val="24"/>
                <w:lang w:eastAsia="en-US"/>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c>
          <w:tcPr>
            <w:tcW w:w="718" w:type="pct"/>
            <w:vAlign w:val="center"/>
          </w:tcPr>
          <w:p w14:paraId="7E44531E" w14:textId="77777777"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60B0F779"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1E359E50" w14:textId="61C51484"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017F93B5" w14:textId="63A2DAF3" w:rsidTr="00201D40">
        <w:trPr>
          <w:trHeight w:val="23"/>
        </w:trPr>
        <w:tc>
          <w:tcPr>
            <w:tcW w:w="924" w:type="pct"/>
            <w:vMerge/>
          </w:tcPr>
          <w:p w14:paraId="4C630487"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0DB19EEA" w14:textId="77777777" w:rsidR="00136E4C" w:rsidRPr="002D6F58" w:rsidRDefault="00136E4C"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sz w:val="24"/>
                <w:szCs w:val="24"/>
                <w:lang w:eastAsia="en-US"/>
              </w:rPr>
              <w:t>3.</w:t>
            </w:r>
            <w:r w:rsidRPr="002D6F58">
              <w:rPr>
                <w:rFonts w:ascii="Times New Roman" w:eastAsia="Calibri" w:hAnsi="Times New Roman"/>
                <w:sz w:val="24"/>
                <w:szCs w:val="24"/>
                <w:lang w:eastAsia="en-US"/>
              </w:rPr>
              <w:t xml:space="preserve"> Резьба, резьбовые изделия. Классификация резьбы. Изображения   профилей резьбы. Изображение и обозначение резьбы наружной.  Изображение и обозначение резьбы внутренней. </w:t>
            </w:r>
          </w:p>
        </w:tc>
        <w:tc>
          <w:tcPr>
            <w:tcW w:w="718" w:type="pct"/>
            <w:vAlign w:val="center"/>
          </w:tcPr>
          <w:p w14:paraId="722A31C0" w14:textId="77777777"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6CBE7674"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57C37C2C" w14:textId="0012CFE7"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2D0FC44F" w14:textId="68B5C4DE" w:rsidTr="00201D40">
        <w:trPr>
          <w:trHeight w:val="23"/>
        </w:trPr>
        <w:tc>
          <w:tcPr>
            <w:tcW w:w="924" w:type="pct"/>
            <w:vMerge/>
          </w:tcPr>
          <w:p w14:paraId="16523390"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6A90E69D"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sz w:val="24"/>
                <w:szCs w:val="24"/>
                <w:lang w:eastAsia="en-US"/>
              </w:rPr>
              <w:t xml:space="preserve">4. </w:t>
            </w:r>
            <w:r w:rsidRPr="002D6F58">
              <w:rPr>
                <w:rFonts w:ascii="Times New Roman" w:eastAsia="Calibri" w:hAnsi="Times New Roman"/>
                <w:sz w:val="24"/>
                <w:szCs w:val="24"/>
                <w:lang w:eastAsia="en-US"/>
              </w:rPr>
              <w:t xml:space="preserve">Эскизы и рабочие чертежи деталей. Содержание и последовательность выполнения эскиза детали с натуры. Классы точности и их обозначение на чертежах.  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c>
          <w:tcPr>
            <w:tcW w:w="718" w:type="pct"/>
            <w:vAlign w:val="center"/>
          </w:tcPr>
          <w:p w14:paraId="53EC0F6E" w14:textId="77777777"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005B2F4D"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2218D0D2" w14:textId="61D3406B"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439284DE" w14:textId="7D1D5943" w:rsidTr="00201D40">
        <w:trPr>
          <w:trHeight w:val="23"/>
        </w:trPr>
        <w:tc>
          <w:tcPr>
            <w:tcW w:w="924" w:type="pct"/>
            <w:vMerge/>
          </w:tcPr>
          <w:p w14:paraId="50EAD122"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5B65D54C"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sz w:val="24"/>
                <w:szCs w:val="24"/>
                <w:lang w:eastAsia="en-US"/>
              </w:rPr>
              <w:t xml:space="preserve">5. </w:t>
            </w:r>
            <w:r w:rsidRPr="002D6F58">
              <w:rPr>
                <w:rFonts w:ascii="Times New Roman" w:eastAsia="Calibri" w:hAnsi="Times New Roman"/>
                <w:sz w:val="24"/>
                <w:szCs w:val="24"/>
                <w:lang w:eastAsia="en-US"/>
              </w:rPr>
              <w:t xml:space="preserve">Разъемные и неразъемные соединения деталей. Виды разъемных и неразъемных соединений. Изображение крепежных резьбовых, </w:t>
            </w:r>
            <w:r w:rsidRPr="002D6F58">
              <w:rPr>
                <w:rFonts w:ascii="Times New Roman" w:eastAsia="Calibri" w:hAnsi="Times New Roman"/>
                <w:sz w:val="24"/>
                <w:szCs w:val="24"/>
                <w:lang w:eastAsia="en-US"/>
              </w:rPr>
              <w:lastRenderedPageBreak/>
              <w:t xml:space="preserve">шпоночных, шлицевых, штифтовых соединений. Изображение, выполнение и обозначение на чертежах соединений неразъемных.  </w:t>
            </w:r>
          </w:p>
        </w:tc>
        <w:tc>
          <w:tcPr>
            <w:tcW w:w="718" w:type="pct"/>
            <w:vAlign w:val="center"/>
          </w:tcPr>
          <w:p w14:paraId="6CB4BD8B" w14:textId="77777777"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3802A968"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6CD85DC7" w14:textId="45325C10"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23971734" w14:textId="29AB410A" w:rsidTr="00201D40">
        <w:trPr>
          <w:trHeight w:val="23"/>
        </w:trPr>
        <w:tc>
          <w:tcPr>
            <w:tcW w:w="924" w:type="pct"/>
            <w:vMerge/>
          </w:tcPr>
          <w:p w14:paraId="67000FF0"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08705B7C"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sz w:val="24"/>
                <w:szCs w:val="24"/>
                <w:lang w:eastAsia="en-US"/>
              </w:rPr>
              <w:t xml:space="preserve">6. </w:t>
            </w:r>
            <w:r w:rsidRPr="002D6F58">
              <w:rPr>
                <w:rFonts w:ascii="Times New Roman" w:eastAsia="Calibri" w:hAnsi="Times New Roman"/>
                <w:sz w:val="24"/>
                <w:szCs w:val="24"/>
                <w:lang w:eastAsia="en-US"/>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c>
          <w:tcPr>
            <w:tcW w:w="718" w:type="pct"/>
            <w:vAlign w:val="center"/>
          </w:tcPr>
          <w:p w14:paraId="597249BC" w14:textId="77777777"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33281C72"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10839927" w14:textId="5929C99B"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2D55D570" w14:textId="359F75E6" w:rsidTr="00201D40">
        <w:trPr>
          <w:trHeight w:val="23"/>
        </w:trPr>
        <w:tc>
          <w:tcPr>
            <w:tcW w:w="924" w:type="pct"/>
            <w:vMerge/>
          </w:tcPr>
          <w:p w14:paraId="7661FBE8"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2809E134" w14:textId="18319881" w:rsidR="00136E4C" w:rsidRPr="002D6F58" w:rsidRDefault="007B0C1F" w:rsidP="002D6F58">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18" w:type="pct"/>
            <w:vAlign w:val="center"/>
          </w:tcPr>
          <w:p w14:paraId="1E114D5A" w14:textId="439CB933" w:rsidR="00136E4C" w:rsidRPr="002D6F58" w:rsidRDefault="00136E4C" w:rsidP="002D6F58">
            <w:pPr>
              <w:suppressAutoHyphens/>
              <w:spacing w:after="0" w:line="240" w:lineRule="auto"/>
              <w:jc w:val="center"/>
              <w:rPr>
                <w:rFonts w:ascii="Times New Roman" w:eastAsia="Calibri" w:hAnsi="Times New Roman"/>
                <w:b/>
                <w:iCs/>
                <w:sz w:val="24"/>
                <w:szCs w:val="24"/>
                <w:lang w:eastAsia="en-US"/>
              </w:rPr>
            </w:pPr>
          </w:p>
        </w:tc>
        <w:tc>
          <w:tcPr>
            <w:tcW w:w="593" w:type="pct"/>
          </w:tcPr>
          <w:p w14:paraId="10558CE7"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val="restart"/>
          </w:tcPr>
          <w:p w14:paraId="18D137C9" w14:textId="3DEDC2ED" w:rsidR="00136E4C" w:rsidRPr="002D6F58" w:rsidRDefault="00136E4C" w:rsidP="002D6F58">
            <w:pPr>
              <w:spacing w:after="0" w:line="240" w:lineRule="auto"/>
              <w:jc w:val="center"/>
              <w:rPr>
                <w:rFonts w:ascii="Times New Roman" w:eastAsia="Calibri" w:hAnsi="Times New Roman"/>
                <w:b/>
                <w:bCs/>
                <w:sz w:val="24"/>
                <w:szCs w:val="24"/>
                <w:lang w:eastAsia="en-US"/>
              </w:rPr>
            </w:pPr>
            <w:r w:rsidRPr="00136E4C">
              <w:rPr>
                <w:rFonts w:ascii="Times New Roman" w:eastAsia="Calibri" w:hAnsi="Times New Roman"/>
                <w:sz w:val="24"/>
                <w:szCs w:val="24"/>
                <w:lang w:eastAsia="en-US"/>
              </w:rPr>
              <w:t>ОК 01, ОК 02, ОК 05, ОК 09, ПК 1.1, ПК 1.2</w:t>
            </w:r>
          </w:p>
        </w:tc>
      </w:tr>
      <w:tr w:rsidR="00136E4C" w:rsidRPr="002D6F58" w14:paraId="3E5E2BBD" w14:textId="1D373D46" w:rsidTr="00201D40">
        <w:trPr>
          <w:trHeight w:val="23"/>
        </w:trPr>
        <w:tc>
          <w:tcPr>
            <w:tcW w:w="924" w:type="pct"/>
            <w:vMerge/>
          </w:tcPr>
          <w:p w14:paraId="50EA0519"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3CD28100" w14:textId="77777777" w:rsidR="00136E4C" w:rsidRPr="002D6F58" w:rsidRDefault="00136E4C"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1. Практическое занятие 2. </w:t>
            </w:r>
            <w:r w:rsidRPr="002D6F58">
              <w:rPr>
                <w:rFonts w:ascii="Times New Roman" w:eastAsia="Calibri" w:hAnsi="Times New Roman"/>
                <w:bCs/>
                <w:sz w:val="24"/>
                <w:szCs w:val="24"/>
                <w:lang w:eastAsia="en-US"/>
              </w:rPr>
              <w:t>Графическая работа «Модель с вырезом одной четверти»</w:t>
            </w:r>
          </w:p>
        </w:tc>
        <w:tc>
          <w:tcPr>
            <w:tcW w:w="718" w:type="pct"/>
            <w:vAlign w:val="center"/>
          </w:tcPr>
          <w:p w14:paraId="72ABAC92" w14:textId="6E79C340" w:rsidR="00136E4C" w:rsidRPr="002D6F58" w:rsidRDefault="00136E4C" w:rsidP="002D6F58">
            <w:pPr>
              <w:suppressAutoHyphens/>
              <w:spacing w:after="0" w:line="240" w:lineRule="auto"/>
              <w:jc w:val="center"/>
              <w:rPr>
                <w:rFonts w:ascii="Times New Roman" w:eastAsia="Calibri" w:hAnsi="Times New Roman"/>
                <w:iCs/>
                <w:sz w:val="24"/>
                <w:szCs w:val="24"/>
                <w:lang w:eastAsia="en-US"/>
              </w:rPr>
            </w:pPr>
          </w:p>
        </w:tc>
        <w:tc>
          <w:tcPr>
            <w:tcW w:w="593" w:type="pct"/>
          </w:tcPr>
          <w:p w14:paraId="719424F4"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3F08597F" w14:textId="3D0B3244"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136E4C" w:rsidRPr="002D6F58" w14:paraId="36F53E7C" w14:textId="22F25F1D" w:rsidTr="00201D40">
        <w:trPr>
          <w:trHeight w:val="23"/>
        </w:trPr>
        <w:tc>
          <w:tcPr>
            <w:tcW w:w="924" w:type="pct"/>
            <w:vMerge/>
          </w:tcPr>
          <w:p w14:paraId="3DC0B9E4" w14:textId="77777777" w:rsidR="00136E4C" w:rsidRPr="002D6F58" w:rsidRDefault="00136E4C" w:rsidP="002D6F58">
            <w:pPr>
              <w:spacing w:after="0" w:line="240" w:lineRule="auto"/>
              <w:rPr>
                <w:rFonts w:ascii="Times New Roman" w:eastAsia="Calibri" w:hAnsi="Times New Roman"/>
                <w:b/>
                <w:bCs/>
                <w:sz w:val="24"/>
                <w:szCs w:val="24"/>
                <w:lang w:eastAsia="en-US"/>
              </w:rPr>
            </w:pPr>
          </w:p>
        </w:tc>
        <w:tc>
          <w:tcPr>
            <w:tcW w:w="2111" w:type="pct"/>
          </w:tcPr>
          <w:p w14:paraId="25A83D91" w14:textId="77777777" w:rsidR="00136E4C" w:rsidRPr="002D6F58" w:rsidRDefault="00136E4C"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sz w:val="24"/>
                <w:szCs w:val="24"/>
                <w:lang w:eastAsia="en-US"/>
              </w:rPr>
              <w:t xml:space="preserve">2. Практическое занятие 3. </w:t>
            </w:r>
            <w:r w:rsidRPr="002D6F58">
              <w:rPr>
                <w:rFonts w:ascii="Times New Roman" w:eastAsia="Calibri" w:hAnsi="Times New Roman"/>
                <w:sz w:val="24"/>
                <w:szCs w:val="24"/>
                <w:lang w:eastAsia="en-US"/>
              </w:rPr>
              <w:t>Графическая работа «Выполнения сборочного чертежа. Выполнение спецификации к сборочному чертежу»</w:t>
            </w:r>
          </w:p>
        </w:tc>
        <w:tc>
          <w:tcPr>
            <w:tcW w:w="718" w:type="pct"/>
            <w:vAlign w:val="center"/>
          </w:tcPr>
          <w:p w14:paraId="424EA011" w14:textId="50445367" w:rsidR="00136E4C" w:rsidRPr="002D6F58" w:rsidRDefault="00136E4C" w:rsidP="002D6F58">
            <w:pPr>
              <w:suppressAutoHyphens/>
              <w:spacing w:after="0" w:line="240" w:lineRule="auto"/>
              <w:jc w:val="center"/>
              <w:rPr>
                <w:rFonts w:ascii="Times New Roman" w:eastAsia="Calibri" w:hAnsi="Times New Roman"/>
                <w:iCs/>
                <w:sz w:val="24"/>
                <w:szCs w:val="24"/>
                <w:lang w:eastAsia="en-US"/>
              </w:rPr>
            </w:pPr>
          </w:p>
        </w:tc>
        <w:tc>
          <w:tcPr>
            <w:tcW w:w="593" w:type="pct"/>
          </w:tcPr>
          <w:p w14:paraId="3F7B63E7" w14:textId="77777777" w:rsidR="00136E4C" w:rsidRPr="002D6F58" w:rsidRDefault="00136E4C" w:rsidP="002D6F58">
            <w:pPr>
              <w:spacing w:after="0" w:line="240" w:lineRule="auto"/>
              <w:jc w:val="center"/>
              <w:rPr>
                <w:rFonts w:ascii="Times New Roman" w:eastAsia="Calibri" w:hAnsi="Times New Roman"/>
                <w:b/>
                <w:bCs/>
                <w:sz w:val="24"/>
                <w:szCs w:val="24"/>
                <w:lang w:eastAsia="en-US"/>
              </w:rPr>
            </w:pPr>
          </w:p>
        </w:tc>
        <w:tc>
          <w:tcPr>
            <w:tcW w:w="654" w:type="pct"/>
            <w:vMerge/>
          </w:tcPr>
          <w:p w14:paraId="5D5F9573" w14:textId="5B5AA511" w:rsidR="00136E4C" w:rsidRPr="002D6F58" w:rsidRDefault="00136E4C" w:rsidP="002D6F58">
            <w:pPr>
              <w:spacing w:after="0" w:line="240" w:lineRule="auto"/>
              <w:jc w:val="center"/>
              <w:rPr>
                <w:rFonts w:ascii="Times New Roman" w:eastAsia="Calibri" w:hAnsi="Times New Roman"/>
                <w:b/>
                <w:bCs/>
                <w:sz w:val="24"/>
                <w:szCs w:val="24"/>
                <w:lang w:eastAsia="en-US"/>
              </w:rPr>
            </w:pPr>
          </w:p>
        </w:tc>
      </w:tr>
      <w:tr w:rsidR="002D6F58" w:rsidRPr="002D6F58" w14:paraId="1E5DD23D" w14:textId="3CC351BE" w:rsidTr="00201D40">
        <w:trPr>
          <w:trHeight w:val="23"/>
        </w:trPr>
        <w:tc>
          <w:tcPr>
            <w:tcW w:w="924" w:type="pct"/>
            <w:vMerge/>
          </w:tcPr>
          <w:p w14:paraId="796AEF7D"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16728373"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Самостоятельная работа обучающихся</w:t>
            </w:r>
          </w:p>
        </w:tc>
        <w:tc>
          <w:tcPr>
            <w:tcW w:w="718" w:type="pct"/>
            <w:vAlign w:val="center"/>
          </w:tcPr>
          <w:p w14:paraId="4229A220" w14:textId="684078A6" w:rsidR="002D6F58" w:rsidRPr="002D6F58" w:rsidRDefault="002D6F58" w:rsidP="002D6F58">
            <w:pPr>
              <w:suppressAutoHyphens/>
              <w:spacing w:after="0" w:line="240" w:lineRule="auto"/>
              <w:jc w:val="center"/>
              <w:rPr>
                <w:rFonts w:ascii="Times New Roman" w:eastAsia="Calibri" w:hAnsi="Times New Roman"/>
                <w:b/>
                <w:bCs/>
                <w:iCs/>
                <w:sz w:val="24"/>
                <w:szCs w:val="24"/>
                <w:lang w:eastAsia="en-US"/>
              </w:rPr>
            </w:pPr>
          </w:p>
        </w:tc>
        <w:tc>
          <w:tcPr>
            <w:tcW w:w="593" w:type="pct"/>
          </w:tcPr>
          <w:p w14:paraId="5434F835" w14:textId="77777777"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654" w:type="pct"/>
          </w:tcPr>
          <w:p w14:paraId="523D8D2D" w14:textId="7BB46FE1" w:rsidR="002D6F58" w:rsidRPr="002D6F58" w:rsidRDefault="002D6F58" w:rsidP="002D6F58">
            <w:pPr>
              <w:spacing w:after="0" w:line="240" w:lineRule="auto"/>
              <w:jc w:val="center"/>
              <w:rPr>
                <w:rFonts w:ascii="Times New Roman" w:eastAsia="Calibri" w:hAnsi="Times New Roman"/>
                <w:b/>
                <w:sz w:val="24"/>
                <w:szCs w:val="24"/>
                <w:lang w:eastAsia="en-US"/>
              </w:rPr>
            </w:pPr>
          </w:p>
        </w:tc>
      </w:tr>
      <w:tr w:rsidR="002D6F58" w:rsidRPr="002D6F58" w14:paraId="44E22E33" w14:textId="6F1A7A45" w:rsidTr="00201D40">
        <w:trPr>
          <w:trHeight w:val="23"/>
        </w:trPr>
        <w:tc>
          <w:tcPr>
            <w:tcW w:w="3035" w:type="pct"/>
            <w:gridSpan w:val="2"/>
          </w:tcPr>
          <w:p w14:paraId="10572E4D"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Раздел 2. Введение в машинную графику.</w:t>
            </w:r>
          </w:p>
        </w:tc>
        <w:tc>
          <w:tcPr>
            <w:tcW w:w="718" w:type="pct"/>
          </w:tcPr>
          <w:p w14:paraId="7B980607" w14:textId="2D46C01B" w:rsidR="002D6F58" w:rsidRPr="002D6F58" w:rsidRDefault="00CC3BFE" w:rsidP="002D6F58">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w:t>
            </w:r>
            <w:r w:rsidR="002D6F58" w:rsidRPr="002D6F58">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6</w:t>
            </w:r>
          </w:p>
        </w:tc>
        <w:tc>
          <w:tcPr>
            <w:tcW w:w="593" w:type="pct"/>
          </w:tcPr>
          <w:p w14:paraId="4A9C884D" w14:textId="084FAAB0" w:rsidR="002D6F58" w:rsidRPr="002D6F58" w:rsidRDefault="00136E4C" w:rsidP="002D6F58">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32/8</w:t>
            </w:r>
          </w:p>
        </w:tc>
        <w:tc>
          <w:tcPr>
            <w:tcW w:w="654" w:type="pct"/>
          </w:tcPr>
          <w:p w14:paraId="122C3461" w14:textId="0F22F1A2"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r>
      <w:tr w:rsidR="002D6F58" w:rsidRPr="002D6F58" w14:paraId="7E2705EA" w14:textId="354C655A" w:rsidTr="00201D40">
        <w:trPr>
          <w:trHeight w:val="23"/>
        </w:trPr>
        <w:tc>
          <w:tcPr>
            <w:tcW w:w="924" w:type="pct"/>
            <w:vMerge w:val="restart"/>
          </w:tcPr>
          <w:p w14:paraId="341346E0"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Тема 2.1. </w:t>
            </w:r>
          </w:p>
          <w:p w14:paraId="6292CBE0"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Основные сведения о возможностях САПР</w:t>
            </w:r>
          </w:p>
        </w:tc>
        <w:tc>
          <w:tcPr>
            <w:tcW w:w="2111" w:type="pct"/>
          </w:tcPr>
          <w:p w14:paraId="34A43BAC" w14:textId="3682F6CC"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r w:rsidR="002D6F58" w:rsidRPr="002D6F58">
              <w:rPr>
                <w:rFonts w:ascii="Times New Roman" w:eastAsia="Calibri" w:hAnsi="Times New Roman"/>
                <w:b/>
                <w:bCs/>
                <w:sz w:val="24"/>
                <w:szCs w:val="24"/>
                <w:lang w:eastAsia="en-US"/>
              </w:rPr>
              <w:t xml:space="preserve"> </w:t>
            </w:r>
          </w:p>
        </w:tc>
        <w:tc>
          <w:tcPr>
            <w:tcW w:w="718" w:type="pct"/>
            <w:vAlign w:val="center"/>
          </w:tcPr>
          <w:p w14:paraId="1B921386" w14:textId="0D59BE74"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593" w:type="pct"/>
          </w:tcPr>
          <w:p w14:paraId="2FE33268" w14:textId="77777777" w:rsidR="002D6F58" w:rsidRPr="002D6F58" w:rsidRDefault="002D6F58" w:rsidP="002D6F58">
            <w:pPr>
              <w:spacing w:after="0" w:line="240" w:lineRule="auto"/>
              <w:rPr>
                <w:rFonts w:ascii="Times New Roman" w:eastAsia="Calibri" w:hAnsi="Times New Roman"/>
                <w:sz w:val="24"/>
                <w:szCs w:val="24"/>
                <w:lang w:eastAsia="en-US"/>
              </w:rPr>
            </w:pPr>
          </w:p>
        </w:tc>
        <w:tc>
          <w:tcPr>
            <w:tcW w:w="654" w:type="pct"/>
            <w:vMerge w:val="restart"/>
          </w:tcPr>
          <w:p w14:paraId="4E03AD95" w14:textId="3425520E" w:rsidR="002D6F58" w:rsidRPr="002D6F58" w:rsidRDefault="00136E4C" w:rsidP="002D6F58">
            <w:pPr>
              <w:spacing w:after="0" w:line="240" w:lineRule="auto"/>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0F93DFFD" w14:textId="7567D6EF" w:rsidTr="00201D40">
        <w:trPr>
          <w:trHeight w:val="23"/>
        </w:trPr>
        <w:tc>
          <w:tcPr>
            <w:tcW w:w="924" w:type="pct"/>
            <w:vMerge/>
          </w:tcPr>
          <w:p w14:paraId="3A1AEB94"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5CC5320" w14:textId="77777777" w:rsidR="002D6F58" w:rsidRPr="002D6F58" w:rsidRDefault="002D6F58"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sz w:val="24"/>
                <w:szCs w:val="24"/>
                <w:lang w:eastAsia="en-US"/>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c>
          <w:tcPr>
            <w:tcW w:w="718" w:type="pct"/>
            <w:vAlign w:val="center"/>
          </w:tcPr>
          <w:p w14:paraId="7A9DBB9A" w14:textId="46EC1399"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4F4245D0"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10330001" w14:textId="3A119307"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3519F360" w14:textId="38979C6E" w:rsidTr="00201D40">
        <w:trPr>
          <w:trHeight w:val="23"/>
        </w:trPr>
        <w:tc>
          <w:tcPr>
            <w:tcW w:w="924" w:type="pct"/>
            <w:vMerge/>
          </w:tcPr>
          <w:p w14:paraId="3704942C"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45B53CB7"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2. </w:t>
            </w:r>
            <w:r w:rsidRPr="002D6F58">
              <w:rPr>
                <w:rFonts w:ascii="Times New Roman" w:eastAsia="Calibri" w:hAnsi="Times New Roman"/>
                <w:bCs/>
                <w:sz w:val="24"/>
                <w:szCs w:val="24"/>
                <w:lang w:eastAsia="en-US"/>
              </w:rPr>
              <w:t xml:space="preserve">Графические примитивы. </w:t>
            </w:r>
            <w:r w:rsidRPr="002D6F58">
              <w:rPr>
                <w:rFonts w:ascii="Times New Roman" w:eastAsia="Calibri" w:hAnsi="Times New Roman"/>
                <w:sz w:val="24"/>
                <w:szCs w:val="24"/>
                <w:lang w:eastAsia="en-US"/>
              </w:rPr>
              <w:t>Элементы чертежа – графические примитивы. Команды для создания примитивов. Выполнение построения геометрических примитивов.</w:t>
            </w:r>
          </w:p>
        </w:tc>
        <w:tc>
          <w:tcPr>
            <w:tcW w:w="718" w:type="pct"/>
            <w:vAlign w:val="center"/>
          </w:tcPr>
          <w:p w14:paraId="54E7256D"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285AE1DD"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4293A47C" w14:textId="3C7D2756"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2F293B86" w14:textId="115BFF00" w:rsidTr="00201D40">
        <w:trPr>
          <w:trHeight w:val="23"/>
        </w:trPr>
        <w:tc>
          <w:tcPr>
            <w:tcW w:w="924" w:type="pct"/>
            <w:vMerge/>
          </w:tcPr>
          <w:p w14:paraId="3F9A8AE8"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26CFC8BD"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Самостоятельная работа обучающихся </w:t>
            </w:r>
          </w:p>
        </w:tc>
        <w:tc>
          <w:tcPr>
            <w:tcW w:w="718" w:type="pct"/>
            <w:vAlign w:val="center"/>
          </w:tcPr>
          <w:p w14:paraId="0C54C811" w14:textId="69B8BBE8"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7262F16F"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tcPr>
          <w:p w14:paraId="2B8BD9A4" w14:textId="4197AA09"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56F3667C" w14:textId="20112961" w:rsidTr="00201D40">
        <w:trPr>
          <w:trHeight w:val="23"/>
        </w:trPr>
        <w:tc>
          <w:tcPr>
            <w:tcW w:w="924" w:type="pct"/>
            <w:vMerge w:val="restart"/>
          </w:tcPr>
          <w:p w14:paraId="5BDD6071"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Тема 2.2. </w:t>
            </w:r>
          </w:p>
          <w:p w14:paraId="56C9A3F2"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Редактирование чертежа</w:t>
            </w:r>
          </w:p>
        </w:tc>
        <w:tc>
          <w:tcPr>
            <w:tcW w:w="2111" w:type="pct"/>
          </w:tcPr>
          <w:p w14:paraId="10A34D0A" w14:textId="711F4E65"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r w:rsidR="002D6F58" w:rsidRPr="002D6F58">
              <w:rPr>
                <w:rFonts w:ascii="Times New Roman" w:eastAsia="Calibri" w:hAnsi="Times New Roman"/>
                <w:b/>
                <w:bCs/>
                <w:sz w:val="24"/>
                <w:szCs w:val="24"/>
                <w:lang w:eastAsia="en-US"/>
              </w:rPr>
              <w:t xml:space="preserve"> </w:t>
            </w:r>
          </w:p>
        </w:tc>
        <w:tc>
          <w:tcPr>
            <w:tcW w:w="718" w:type="pct"/>
            <w:vAlign w:val="center"/>
          </w:tcPr>
          <w:p w14:paraId="63CF2F1B" w14:textId="6F0D9FA0"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593" w:type="pct"/>
          </w:tcPr>
          <w:p w14:paraId="04E6674B" w14:textId="77777777" w:rsidR="002D6F58" w:rsidRPr="002D6F58" w:rsidRDefault="002D6F58" w:rsidP="002D6F58">
            <w:pPr>
              <w:spacing w:after="0" w:line="240" w:lineRule="auto"/>
              <w:rPr>
                <w:rFonts w:ascii="Times New Roman" w:eastAsia="Calibri" w:hAnsi="Times New Roman"/>
                <w:sz w:val="24"/>
                <w:szCs w:val="24"/>
                <w:lang w:eastAsia="en-US"/>
              </w:rPr>
            </w:pPr>
          </w:p>
        </w:tc>
        <w:tc>
          <w:tcPr>
            <w:tcW w:w="654" w:type="pct"/>
            <w:vMerge w:val="restart"/>
          </w:tcPr>
          <w:p w14:paraId="1E4EFAAC" w14:textId="7DE789A0" w:rsidR="002D6F58" w:rsidRPr="002D6F58" w:rsidRDefault="00136E4C" w:rsidP="002D6F58">
            <w:pPr>
              <w:spacing w:after="0" w:line="240" w:lineRule="auto"/>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3CFE74A1" w14:textId="7395A2E5" w:rsidTr="00201D40">
        <w:trPr>
          <w:trHeight w:val="23"/>
        </w:trPr>
        <w:tc>
          <w:tcPr>
            <w:tcW w:w="924" w:type="pct"/>
            <w:vMerge/>
          </w:tcPr>
          <w:p w14:paraId="52AF8042"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1D83C51"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sz w:val="24"/>
                <w:szCs w:val="24"/>
                <w:lang w:eastAsia="en-US"/>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c>
          <w:tcPr>
            <w:tcW w:w="718" w:type="pct"/>
            <w:vAlign w:val="center"/>
          </w:tcPr>
          <w:p w14:paraId="4F8ECF2F" w14:textId="78B1AFFD"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4EB9DF5E"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34AF1D29" w14:textId="16156B16"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209908E9" w14:textId="14272461" w:rsidTr="00201D40">
        <w:trPr>
          <w:trHeight w:val="23"/>
        </w:trPr>
        <w:tc>
          <w:tcPr>
            <w:tcW w:w="924" w:type="pct"/>
            <w:vMerge/>
          </w:tcPr>
          <w:p w14:paraId="08CD09F3"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D03715D" w14:textId="77777777" w:rsidR="002D6F58" w:rsidRPr="002D6F58" w:rsidRDefault="002D6F58"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bCs/>
                <w:sz w:val="24"/>
                <w:szCs w:val="24"/>
                <w:lang w:eastAsia="en-US"/>
              </w:rPr>
              <w:t xml:space="preserve">2. </w:t>
            </w:r>
            <w:r w:rsidRPr="002D6F58">
              <w:rPr>
                <w:rFonts w:ascii="Times New Roman" w:eastAsia="Calibri" w:hAnsi="Times New Roman"/>
                <w:sz w:val="24"/>
                <w:szCs w:val="24"/>
                <w:lang w:eastAsia="en-US"/>
              </w:rPr>
              <w:t>Команды штриховки. Виды и стили штриховки. Методы выбора области штриховки. Способы выбора образцов штриховки.</w:t>
            </w:r>
          </w:p>
        </w:tc>
        <w:tc>
          <w:tcPr>
            <w:tcW w:w="718" w:type="pct"/>
            <w:vAlign w:val="center"/>
          </w:tcPr>
          <w:p w14:paraId="4820DE91"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5DD7C7C7"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30073C17" w14:textId="4BBAF1B7"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6B5AC261" w14:textId="174C3FBA" w:rsidTr="00201D40">
        <w:trPr>
          <w:trHeight w:val="23"/>
        </w:trPr>
        <w:tc>
          <w:tcPr>
            <w:tcW w:w="924" w:type="pct"/>
            <w:vMerge/>
          </w:tcPr>
          <w:p w14:paraId="29F7A238"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1C171470" w14:textId="77777777" w:rsidR="002D6F58" w:rsidRPr="002D6F58" w:rsidRDefault="002D6F58" w:rsidP="002D6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3. </w:t>
            </w:r>
            <w:r w:rsidRPr="002D6F58">
              <w:rPr>
                <w:rFonts w:ascii="Times New Roman" w:eastAsia="Calibri" w:hAnsi="Times New Roman"/>
                <w:sz w:val="24"/>
                <w:szCs w:val="24"/>
                <w:lang w:eastAsia="en-US"/>
              </w:rPr>
              <w:t>Способы нанесения размерных линий с помощью графического редактора. Принципы нанесения размеров.</w:t>
            </w:r>
          </w:p>
        </w:tc>
        <w:tc>
          <w:tcPr>
            <w:tcW w:w="718" w:type="pct"/>
            <w:vAlign w:val="center"/>
          </w:tcPr>
          <w:p w14:paraId="3C77DB37"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491F4F18"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5D218E3E" w14:textId="3A181661"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6F77104B" w14:textId="176E3FF8" w:rsidTr="00201D40">
        <w:trPr>
          <w:trHeight w:val="23"/>
        </w:trPr>
        <w:tc>
          <w:tcPr>
            <w:tcW w:w="924" w:type="pct"/>
            <w:vMerge/>
          </w:tcPr>
          <w:p w14:paraId="13DFE59F"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F78CB46"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Самостоятельная работа обучающихся </w:t>
            </w:r>
          </w:p>
        </w:tc>
        <w:tc>
          <w:tcPr>
            <w:tcW w:w="718" w:type="pct"/>
            <w:vAlign w:val="center"/>
          </w:tcPr>
          <w:p w14:paraId="281AECFC" w14:textId="53B96848"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5A0C43D1"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tcPr>
          <w:p w14:paraId="2C024E00" w14:textId="512A2CFA"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31893A96" w14:textId="3205E5D6" w:rsidTr="00201D40">
        <w:trPr>
          <w:trHeight w:val="23"/>
        </w:trPr>
        <w:tc>
          <w:tcPr>
            <w:tcW w:w="924" w:type="pct"/>
            <w:vMerge w:val="restart"/>
          </w:tcPr>
          <w:p w14:paraId="45B8F339"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Тема 2.3. </w:t>
            </w:r>
          </w:p>
          <w:p w14:paraId="6357B3C9"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Оформление чертежей</w:t>
            </w:r>
          </w:p>
        </w:tc>
        <w:tc>
          <w:tcPr>
            <w:tcW w:w="2111" w:type="pct"/>
          </w:tcPr>
          <w:p w14:paraId="36991D4E" w14:textId="42897055"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r w:rsidR="002D6F58" w:rsidRPr="002D6F58">
              <w:rPr>
                <w:rFonts w:ascii="Times New Roman" w:eastAsia="Calibri" w:hAnsi="Times New Roman"/>
                <w:b/>
                <w:bCs/>
                <w:sz w:val="24"/>
                <w:szCs w:val="24"/>
                <w:lang w:eastAsia="en-US"/>
              </w:rPr>
              <w:t xml:space="preserve"> </w:t>
            </w:r>
          </w:p>
        </w:tc>
        <w:tc>
          <w:tcPr>
            <w:tcW w:w="718" w:type="pct"/>
            <w:vAlign w:val="center"/>
          </w:tcPr>
          <w:p w14:paraId="2B0619C5" w14:textId="0AE2773D"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593" w:type="pct"/>
          </w:tcPr>
          <w:p w14:paraId="48B7B377" w14:textId="77777777" w:rsidR="002D6F58" w:rsidRPr="002D6F58" w:rsidRDefault="002D6F58" w:rsidP="002D6F58">
            <w:pPr>
              <w:spacing w:after="0" w:line="240" w:lineRule="auto"/>
              <w:rPr>
                <w:rFonts w:ascii="Times New Roman" w:eastAsia="Calibri" w:hAnsi="Times New Roman"/>
                <w:sz w:val="24"/>
                <w:szCs w:val="24"/>
                <w:lang w:eastAsia="en-US"/>
              </w:rPr>
            </w:pPr>
          </w:p>
        </w:tc>
        <w:tc>
          <w:tcPr>
            <w:tcW w:w="654" w:type="pct"/>
            <w:vMerge w:val="restart"/>
          </w:tcPr>
          <w:p w14:paraId="24176BA4" w14:textId="05246D01" w:rsidR="002D6F58" w:rsidRPr="002D6F58" w:rsidRDefault="00136E4C" w:rsidP="002D6F58">
            <w:pPr>
              <w:spacing w:after="0" w:line="240" w:lineRule="auto"/>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48847E39" w14:textId="1F64A4AF" w:rsidTr="00201D40">
        <w:trPr>
          <w:trHeight w:val="23"/>
        </w:trPr>
        <w:tc>
          <w:tcPr>
            <w:tcW w:w="924" w:type="pct"/>
            <w:vMerge/>
          </w:tcPr>
          <w:p w14:paraId="78995552"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2D6B19E9" w14:textId="77777777" w:rsidR="002D6F58" w:rsidRPr="002D6F58" w:rsidRDefault="002D6F58" w:rsidP="002D6F58">
            <w:pPr>
              <w:spacing w:after="0" w:line="240" w:lineRule="auto"/>
              <w:rPr>
                <w:rFonts w:ascii="Times New Roman" w:eastAsia="Calibri" w:hAnsi="Times New Roman"/>
                <w:sz w:val="24"/>
                <w:szCs w:val="24"/>
                <w:lang w:eastAsia="en-US"/>
              </w:rPr>
            </w:pPr>
            <w:r w:rsidRPr="002D6F58">
              <w:rPr>
                <w:rFonts w:ascii="Times New Roman" w:eastAsia="Calibri" w:hAnsi="Times New Roman"/>
                <w:b/>
                <w:bCs/>
                <w:sz w:val="24"/>
                <w:szCs w:val="24"/>
                <w:lang w:eastAsia="en-US"/>
              </w:rPr>
              <w:t xml:space="preserve">1. </w:t>
            </w:r>
            <w:r w:rsidRPr="002D6F58">
              <w:rPr>
                <w:rFonts w:ascii="Times New Roman" w:eastAsia="Calibri" w:hAnsi="Times New Roman"/>
                <w:sz w:val="24"/>
                <w:szCs w:val="24"/>
                <w:lang w:eastAsia="en-US"/>
              </w:rPr>
              <w:t xml:space="preserve">Возможности использования расширенного интерфейса пользователя. Ввод текста. </w:t>
            </w:r>
            <w:proofErr w:type="spellStart"/>
            <w:r w:rsidRPr="002D6F58">
              <w:rPr>
                <w:rFonts w:ascii="Times New Roman" w:eastAsia="Calibri" w:hAnsi="Times New Roman"/>
                <w:sz w:val="24"/>
                <w:szCs w:val="24"/>
                <w:lang w:eastAsia="en-US"/>
              </w:rPr>
              <w:t>Мультитекст</w:t>
            </w:r>
            <w:proofErr w:type="spellEnd"/>
            <w:r w:rsidRPr="002D6F58">
              <w:rPr>
                <w:rFonts w:ascii="Times New Roman" w:eastAsia="Calibri" w:hAnsi="Times New Roman"/>
                <w:sz w:val="24"/>
                <w:szCs w:val="24"/>
                <w:lang w:eastAsia="en-US"/>
              </w:rPr>
              <w:t>. Вставка форматной рамки и основной надписи. Вывод на плоттер. Настройка печати. Создание стилей печати.</w:t>
            </w:r>
          </w:p>
        </w:tc>
        <w:tc>
          <w:tcPr>
            <w:tcW w:w="718" w:type="pct"/>
            <w:vAlign w:val="center"/>
          </w:tcPr>
          <w:p w14:paraId="00CDC183" w14:textId="2D0513E9"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4AB39E2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7085651A" w14:textId="4A6CCAF9"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3ABA8761" w14:textId="125674E9" w:rsidTr="00201D40">
        <w:trPr>
          <w:trHeight w:val="23"/>
        </w:trPr>
        <w:tc>
          <w:tcPr>
            <w:tcW w:w="924" w:type="pct"/>
            <w:vMerge/>
          </w:tcPr>
          <w:p w14:paraId="1DEB25C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611416CE" w14:textId="3B1ADB05" w:rsidR="002D6F58" w:rsidRPr="002D6F58" w:rsidRDefault="007B0C1F" w:rsidP="002D6F58">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18" w:type="pct"/>
            <w:vAlign w:val="center"/>
          </w:tcPr>
          <w:p w14:paraId="5ABBD7CB" w14:textId="36D9A6B0"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398C4286"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val="restart"/>
          </w:tcPr>
          <w:p w14:paraId="7352635B" w14:textId="21DC6A7D" w:rsidR="002D6F58" w:rsidRPr="002D6F58" w:rsidRDefault="00136E4C" w:rsidP="002D6F58">
            <w:pPr>
              <w:spacing w:after="0" w:line="240" w:lineRule="auto"/>
              <w:rPr>
                <w:rFonts w:ascii="Times New Roman" w:eastAsia="Calibri" w:hAnsi="Times New Roman"/>
                <w:b/>
                <w:bCs/>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63E6F3FA" w14:textId="52906E59" w:rsidTr="00201D40">
        <w:trPr>
          <w:trHeight w:val="23"/>
        </w:trPr>
        <w:tc>
          <w:tcPr>
            <w:tcW w:w="924" w:type="pct"/>
            <w:vMerge/>
          </w:tcPr>
          <w:p w14:paraId="20E86EAE"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FEAC5E8"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1. Практическое занятие 4. </w:t>
            </w:r>
            <w:r w:rsidRPr="002D6F58">
              <w:rPr>
                <w:rFonts w:ascii="Times New Roman" w:eastAsia="Calibri" w:hAnsi="Times New Roman"/>
                <w:sz w:val="24"/>
                <w:szCs w:val="24"/>
                <w:lang w:eastAsia="en-US"/>
              </w:rPr>
              <w:t>Выполнение чертежа детали в машинной графике.</w:t>
            </w:r>
          </w:p>
        </w:tc>
        <w:tc>
          <w:tcPr>
            <w:tcW w:w="718" w:type="pct"/>
            <w:vAlign w:val="center"/>
          </w:tcPr>
          <w:p w14:paraId="3CB70DB4" w14:textId="56DC8DFF" w:rsidR="002D6F58" w:rsidRPr="002D6F58" w:rsidRDefault="002D6F58" w:rsidP="002D6F58">
            <w:pPr>
              <w:spacing w:after="0" w:line="240" w:lineRule="auto"/>
              <w:jc w:val="center"/>
              <w:rPr>
                <w:rFonts w:ascii="Times New Roman" w:eastAsia="Calibri" w:hAnsi="Times New Roman"/>
                <w:bCs/>
                <w:sz w:val="24"/>
                <w:szCs w:val="24"/>
                <w:lang w:eastAsia="en-US"/>
              </w:rPr>
            </w:pPr>
          </w:p>
        </w:tc>
        <w:tc>
          <w:tcPr>
            <w:tcW w:w="593" w:type="pct"/>
          </w:tcPr>
          <w:p w14:paraId="5364A69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vMerge/>
          </w:tcPr>
          <w:p w14:paraId="5595839D" w14:textId="54E0E958"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1DB2583F" w14:textId="5C678242" w:rsidTr="00201D40">
        <w:trPr>
          <w:trHeight w:val="23"/>
        </w:trPr>
        <w:tc>
          <w:tcPr>
            <w:tcW w:w="924" w:type="pct"/>
            <w:vMerge/>
          </w:tcPr>
          <w:p w14:paraId="2E2AA4C6"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500096F"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Самостоятельная работа обучающихся </w:t>
            </w:r>
          </w:p>
        </w:tc>
        <w:tc>
          <w:tcPr>
            <w:tcW w:w="718" w:type="pct"/>
            <w:vAlign w:val="center"/>
          </w:tcPr>
          <w:p w14:paraId="5D76C86E" w14:textId="6640443B"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3A20206E"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654" w:type="pct"/>
          </w:tcPr>
          <w:p w14:paraId="30F40D63" w14:textId="5756DB19" w:rsidR="002D6F58" w:rsidRPr="002D6F58" w:rsidRDefault="002D6F58" w:rsidP="002D6F58">
            <w:pPr>
              <w:spacing w:after="0" w:line="240" w:lineRule="auto"/>
              <w:rPr>
                <w:rFonts w:ascii="Times New Roman" w:eastAsia="Calibri" w:hAnsi="Times New Roman"/>
                <w:b/>
                <w:bCs/>
                <w:sz w:val="24"/>
                <w:szCs w:val="24"/>
                <w:lang w:eastAsia="en-US"/>
              </w:rPr>
            </w:pPr>
          </w:p>
        </w:tc>
      </w:tr>
      <w:tr w:rsidR="002D6F58" w:rsidRPr="002D6F58" w14:paraId="3F0CD454" w14:textId="4D50A9D5" w:rsidTr="00201D40">
        <w:trPr>
          <w:trHeight w:val="23"/>
        </w:trPr>
        <w:tc>
          <w:tcPr>
            <w:tcW w:w="3035" w:type="pct"/>
            <w:gridSpan w:val="2"/>
          </w:tcPr>
          <w:p w14:paraId="5DF03516"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Раздел 3. Выполнение электрических схем</w:t>
            </w:r>
          </w:p>
        </w:tc>
        <w:tc>
          <w:tcPr>
            <w:tcW w:w="718" w:type="pct"/>
          </w:tcPr>
          <w:p w14:paraId="633182C7" w14:textId="5BFA756B" w:rsidR="002D6F58" w:rsidRPr="002D6F58" w:rsidRDefault="00CC3BFE" w:rsidP="002D6F58">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w:t>
            </w:r>
            <w:r w:rsidR="002D6F58" w:rsidRPr="002D6F58">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6</w:t>
            </w:r>
          </w:p>
        </w:tc>
        <w:tc>
          <w:tcPr>
            <w:tcW w:w="593" w:type="pct"/>
          </w:tcPr>
          <w:p w14:paraId="081FC41C" w14:textId="420CA0A9" w:rsidR="002D6F58" w:rsidRPr="002D6F58" w:rsidRDefault="002D6F58" w:rsidP="002D6F58">
            <w:pPr>
              <w:spacing w:after="0" w:line="240" w:lineRule="auto"/>
              <w:jc w:val="center"/>
              <w:rPr>
                <w:rFonts w:ascii="Times New Roman" w:eastAsia="Calibri" w:hAnsi="Times New Roman"/>
                <w:b/>
                <w:bCs/>
                <w:iCs/>
                <w:sz w:val="24"/>
                <w:szCs w:val="24"/>
                <w:lang w:eastAsia="en-US"/>
              </w:rPr>
            </w:pPr>
            <w:r w:rsidRPr="002D6F58">
              <w:rPr>
                <w:rFonts w:ascii="Times New Roman" w:eastAsia="Calibri" w:hAnsi="Times New Roman"/>
                <w:b/>
                <w:bCs/>
                <w:iCs/>
                <w:sz w:val="24"/>
                <w:szCs w:val="24"/>
                <w:lang w:eastAsia="en-US"/>
              </w:rPr>
              <w:t>1</w:t>
            </w:r>
            <w:r w:rsidR="00CC3BFE">
              <w:rPr>
                <w:rFonts w:ascii="Times New Roman" w:eastAsia="Calibri" w:hAnsi="Times New Roman"/>
                <w:b/>
                <w:bCs/>
                <w:iCs/>
                <w:sz w:val="24"/>
                <w:szCs w:val="24"/>
                <w:lang w:eastAsia="en-US"/>
              </w:rPr>
              <w:t>8</w:t>
            </w:r>
            <w:r w:rsidRPr="002D6F58">
              <w:rPr>
                <w:rFonts w:ascii="Times New Roman" w:eastAsia="Calibri" w:hAnsi="Times New Roman"/>
                <w:b/>
                <w:bCs/>
                <w:iCs/>
                <w:sz w:val="24"/>
                <w:szCs w:val="24"/>
                <w:lang w:eastAsia="en-US"/>
              </w:rPr>
              <w:t>/</w:t>
            </w:r>
            <w:r w:rsidR="00136E4C">
              <w:rPr>
                <w:rFonts w:ascii="Times New Roman" w:eastAsia="Calibri" w:hAnsi="Times New Roman"/>
                <w:b/>
                <w:bCs/>
                <w:iCs/>
                <w:sz w:val="24"/>
                <w:szCs w:val="24"/>
                <w:lang w:eastAsia="en-US"/>
              </w:rPr>
              <w:t>8</w:t>
            </w:r>
          </w:p>
        </w:tc>
        <w:tc>
          <w:tcPr>
            <w:tcW w:w="654" w:type="pct"/>
          </w:tcPr>
          <w:p w14:paraId="7D72FACF" w14:textId="7D88E756" w:rsidR="002D6F58" w:rsidRPr="002D6F58" w:rsidRDefault="002D6F58" w:rsidP="002D6F58">
            <w:pPr>
              <w:spacing w:after="0" w:line="240" w:lineRule="auto"/>
              <w:jc w:val="center"/>
              <w:rPr>
                <w:rFonts w:ascii="Times New Roman" w:eastAsia="Calibri" w:hAnsi="Times New Roman"/>
                <w:b/>
                <w:bCs/>
                <w:iCs/>
                <w:sz w:val="24"/>
                <w:szCs w:val="24"/>
                <w:lang w:eastAsia="en-US"/>
              </w:rPr>
            </w:pPr>
          </w:p>
        </w:tc>
      </w:tr>
      <w:tr w:rsidR="002D6F58" w:rsidRPr="002D6F58" w14:paraId="1A1480C9" w14:textId="789C2D68" w:rsidTr="00201D40">
        <w:trPr>
          <w:trHeight w:val="23"/>
        </w:trPr>
        <w:tc>
          <w:tcPr>
            <w:tcW w:w="924" w:type="pct"/>
            <w:vMerge w:val="restart"/>
          </w:tcPr>
          <w:p w14:paraId="6A3A818A"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Тема 3.1.</w:t>
            </w:r>
          </w:p>
          <w:p w14:paraId="618881F8"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Виды и типы схем, выполнение схем.</w:t>
            </w:r>
          </w:p>
        </w:tc>
        <w:tc>
          <w:tcPr>
            <w:tcW w:w="2111" w:type="pct"/>
          </w:tcPr>
          <w:p w14:paraId="4CEEE414" w14:textId="07649A98" w:rsidR="002D6F58" w:rsidRPr="002D6F58" w:rsidRDefault="00201D40" w:rsidP="002D6F58">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r w:rsidR="002D6F58" w:rsidRPr="002D6F58">
              <w:rPr>
                <w:rFonts w:ascii="Times New Roman" w:eastAsia="Calibri" w:hAnsi="Times New Roman"/>
                <w:b/>
                <w:bCs/>
                <w:sz w:val="24"/>
                <w:szCs w:val="24"/>
                <w:lang w:eastAsia="en-US"/>
              </w:rPr>
              <w:t xml:space="preserve"> </w:t>
            </w:r>
          </w:p>
        </w:tc>
        <w:tc>
          <w:tcPr>
            <w:tcW w:w="718" w:type="pct"/>
            <w:vAlign w:val="center"/>
          </w:tcPr>
          <w:p w14:paraId="03B0BD12" w14:textId="21525B52"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01539958" w14:textId="77777777" w:rsidR="002D6F58" w:rsidRPr="002D6F58" w:rsidRDefault="002D6F58" w:rsidP="002D6F58">
            <w:pPr>
              <w:spacing w:after="0" w:line="240" w:lineRule="auto"/>
              <w:rPr>
                <w:rFonts w:ascii="Times New Roman" w:eastAsia="Calibri" w:hAnsi="Times New Roman"/>
                <w:sz w:val="24"/>
                <w:szCs w:val="24"/>
                <w:lang w:eastAsia="en-US"/>
              </w:rPr>
            </w:pPr>
          </w:p>
        </w:tc>
        <w:tc>
          <w:tcPr>
            <w:tcW w:w="654" w:type="pct"/>
            <w:vMerge w:val="restart"/>
          </w:tcPr>
          <w:p w14:paraId="2E51FAEF" w14:textId="04DA4E9A" w:rsidR="002D6F58" w:rsidRPr="002D6F58" w:rsidRDefault="00136E4C" w:rsidP="002D6F58">
            <w:pPr>
              <w:spacing w:after="0" w:line="240" w:lineRule="auto"/>
              <w:rPr>
                <w:rFonts w:ascii="Times New Roman" w:eastAsia="Calibri" w:hAnsi="Times New Roman"/>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0167761E" w14:textId="46937F65" w:rsidTr="00201D40">
        <w:trPr>
          <w:trHeight w:val="23"/>
        </w:trPr>
        <w:tc>
          <w:tcPr>
            <w:tcW w:w="924" w:type="pct"/>
            <w:vMerge/>
          </w:tcPr>
          <w:p w14:paraId="1F9D7052"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75EAB055" w14:textId="156F3EE8"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sz w:val="24"/>
                <w:szCs w:val="24"/>
                <w:lang w:eastAsia="en-US"/>
              </w:rPr>
              <w:t>1.</w:t>
            </w:r>
            <w:r w:rsidRPr="002D6F58">
              <w:rPr>
                <w:rFonts w:ascii="Times New Roman" w:eastAsia="Calibri" w:hAnsi="Times New Roman"/>
                <w:sz w:val="24"/>
                <w:szCs w:val="24"/>
                <w:lang w:eastAsia="en-US"/>
              </w:rPr>
              <w:t xml:space="preserve"> Общие требования к выполнению электрических, кинематических и технологических схем. УГО (условно- графические обозначения) в схемах электрических, выполнение их по размерам. Простановка элементов на схеме. Порядок заполнения перечня элементов к схеме.  Заполнение шифра схемы и шифра перечня элементов.</w:t>
            </w:r>
          </w:p>
        </w:tc>
        <w:tc>
          <w:tcPr>
            <w:tcW w:w="718" w:type="pct"/>
            <w:vAlign w:val="center"/>
          </w:tcPr>
          <w:p w14:paraId="477BB613" w14:textId="6F860CC9"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3633EF0D"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7004C0DB" w14:textId="7F2E81BB"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570A22F5" w14:textId="2CEC0312" w:rsidTr="00201D40">
        <w:trPr>
          <w:trHeight w:val="23"/>
        </w:trPr>
        <w:tc>
          <w:tcPr>
            <w:tcW w:w="924" w:type="pct"/>
            <w:vMerge/>
          </w:tcPr>
          <w:p w14:paraId="792B076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2C71412"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2. </w:t>
            </w:r>
            <w:r w:rsidRPr="002D6F58">
              <w:rPr>
                <w:rFonts w:ascii="Times New Roman" w:eastAsia="Calibri" w:hAnsi="Times New Roman"/>
                <w:sz w:val="24"/>
                <w:szCs w:val="24"/>
                <w:lang w:eastAsia="en-US"/>
              </w:rPr>
              <w:t>Правила выполнения схем в соответствии с выбранной направленностью.</w:t>
            </w:r>
          </w:p>
        </w:tc>
        <w:tc>
          <w:tcPr>
            <w:tcW w:w="718" w:type="pct"/>
            <w:vAlign w:val="center"/>
          </w:tcPr>
          <w:p w14:paraId="2A59B0E9"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58D62B0D"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4DE4A13B" w14:textId="01669E5E"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7106BCEF" w14:textId="7A71270F" w:rsidTr="00201D40">
        <w:trPr>
          <w:trHeight w:val="23"/>
        </w:trPr>
        <w:tc>
          <w:tcPr>
            <w:tcW w:w="924" w:type="pct"/>
            <w:vMerge/>
          </w:tcPr>
          <w:p w14:paraId="3AEBF8A1"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09AE1A59" w14:textId="134415B5" w:rsidR="002D6F58" w:rsidRPr="002D6F58" w:rsidRDefault="007B0C1F" w:rsidP="002D6F58">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18" w:type="pct"/>
            <w:vAlign w:val="center"/>
          </w:tcPr>
          <w:p w14:paraId="77358459" w14:textId="04A57D79"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18C1E1A3"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val="restart"/>
          </w:tcPr>
          <w:p w14:paraId="5B233720" w14:textId="77EC3429" w:rsidR="002D6F58" w:rsidRPr="002D6F58" w:rsidRDefault="00136E4C" w:rsidP="002D6F58">
            <w:pPr>
              <w:spacing w:after="0" w:line="240" w:lineRule="auto"/>
              <w:jc w:val="center"/>
              <w:rPr>
                <w:rFonts w:ascii="Times New Roman" w:eastAsia="Calibri" w:hAnsi="Times New Roman"/>
                <w:b/>
                <w:bCs/>
                <w:sz w:val="24"/>
                <w:szCs w:val="24"/>
                <w:lang w:eastAsia="en-US"/>
              </w:rPr>
            </w:pPr>
            <w:r w:rsidRPr="00136E4C">
              <w:rPr>
                <w:rFonts w:ascii="Times New Roman" w:eastAsia="Calibri" w:hAnsi="Times New Roman"/>
                <w:sz w:val="24"/>
                <w:szCs w:val="24"/>
                <w:lang w:eastAsia="en-US"/>
              </w:rPr>
              <w:t>ОК 01, ОК 02, ОК 05, ОК 09, ПК 1.1, ПК 1.2</w:t>
            </w:r>
          </w:p>
        </w:tc>
      </w:tr>
      <w:tr w:rsidR="002D6F58" w:rsidRPr="002D6F58" w14:paraId="249BD81A" w14:textId="797B511A" w:rsidTr="00201D40">
        <w:trPr>
          <w:trHeight w:val="23"/>
        </w:trPr>
        <w:tc>
          <w:tcPr>
            <w:tcW w:w="924" w:type="pct"/>
            <w:vMerge/>
          </w:tcPr>
          <w:p w14:paraId="2A8B15C3"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34CE93E9" w14:textId="77777777" w:rsidR="002D6F58" w:rsidRPr="002D6F58" w:rsidRDefault="002D6F58" w:rsidP="002D6F58">
            <w:pPr>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 xml:space="preserve">1. Практическое занятие 5. </w:t>
            </w:r>
            <w:r w:rsidRPr="002D6F58">
              <w:rPr>
                <w:rFonts w:ascii="Times New Roman" w:eastAsia="Calibri" w:hAnsi="Times New Roman"/>
                <w:sz w:val="24"/>
                <w:szCs w:val="24"/>
                <w:lang w:eastAsia="en-US"/>
              </w:rPr>
              <w:t>Графическая работа «Схема электрическая принципиальная Э3»</w:t>
            </w:r>
          </w:p>
        </w:tc>
        <w:tc>
          <w:tcPr>
            <w:tcW w:w="718" w:type="pct"/>
            <w:vAlign w:val="center"/>
          </w:tcPr>
          <w:p w14:paraId="740D22B7" w14:textId="5BCB4793" w:rsidR="002D6F58" w:rsidRPr="002D6F58" w:rsidRDefault="002D6F58" w:rsidP="002D6F58">
            <w:pPr>
              <w:spacing w:after="0" w:line="240" w:lineRule="auto"/>
              <w:jc w:val="center"/>
              <w:rPr>
                <w:rFonts w:ascii="Times New Roman" w:eastAsia="Calibri" w:hAnsi="Times New Roman"/>
                <w:bCs/>
                <w:sz w:val="24"/>
                <w:szCs w:val="24"/>
                <w:lang w:eastAsia="en-US"/>
              </w:rPr>
            </w:pPr>
          </w:p>
        </w:tc>
        <w:tc>
          <w:tcPr>
            <w:tcW w:w="593" w:type="pct"/>
          </w:tcPr>
          <w:p w14:paraId="6C1C8815"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vMerge/>
          </w:tcPr>
          <w:p w14:paraId="36F9B4DA" w14:textId="60F9D991"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03AC3D8F" w14:textId="4AA7C180" w:rsidTr="00201D40">
        <w:trPr>
          <w:trHeight w:val="23"/>
        </w:trPr>
        <w:tc>
          <w:tcPr>
            <w:tcW w:w="924" w:type="pct"/>
            <w:vMerge/>
          </w:tcPr>
          <w:p w14:paraId="09BE2D2C" w14:textId="77777777" w:rsidR="002D6F58" w:rsidRPr="002D6F58" w:rsidRDefault="002D6F58" w:rsidP="002D6F58">
            <w:pPr>
              <w:spacing w:after="0" w:line="240" w:lineRule="auto"/>
              <w:rPr>
                <w:rFonts w:ascii="Times New Roman" w:eastAsia="Calibri" w:hAnsi="Times New Roman"/>
                <w:b/>
                <w:bCs/>
                <w:sz w:val="24"/>
                <w:szCs w:val="24"/>
                <w:lang w:eastAsia="en-US"/>
              </w:rPr>
            </w:pPr>
          </w:p>
        </w:tc>
        <w:tc>
          <w:tcPr>
            <w:tcW w:w="2111" w:type="pct"/>
          </w:tcPr>
          <w:p w14:paraId="5FD7AEA6"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 xml:space="preserve">Самостоятельная работа обучающихся </w:t>
            </w:r>
          </w:p>
        </w:tc>
        <w:tc>
          <w:tcPr>
            <w:tcW w:w="718" w:type="pct"/>
            <w:vAlign w:val="center"/>
          </w:tcPr>
          <w:p w14:paraId="705402F3" w14:textId="2085AA38"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593" w:type="pct"/>
          </w:tcPr>
          <w:p w14:paraId="3FBE9D0E" w14:textId="77777777" w:rsidR="002D6F58" w:rsidRPr="002D6F58" w:rsidRDefault="002D6F58" w:rsidP="002D6F58">
            <w:pPr>
              <w:spacing w:after="0" w:line="240" w:lineRule="auto"/>
              <w:jc w:val="center"/>
              <w:rPr>
                <w:rFonts w:ascii="Times New Roman" w:eastAsia="Calibri" w:hAnsi="Times New Roman"/>
                <w:b/>
                <w:bCs/>
                <w:sz w:val="24"/>
                <w:szCs w:val="24"/>
                <w:lang w:eastAsia="en-US"/>
              </w:rPr>
            </w:pPr>
          </w:p>
        </w:tc>
        <w:tc>
          <w:tcPr>
            <w:tcW w:w="654" w:type="pct"/>
          </w:tcPr>
          <w:p w14:paraId="62020CA7" w14:textId="1D9D89DD" w:rsidR="002D6F58" w:rsidRPr="002D6F58" w:rsidRDefault="002D6F58" w:rsidP="002D6F58">
            <w:pPr>
              <w:spacing w:after="0" w:line="240" w:lineRule="auto"/>
              <w:jc w:val="center"/>
              <w:rPr>
                <w:rFonts w:ascii="Times New Roman" w:eastAsia="Calibri" w:hAnsi="Times New Roman"/>
                <w:b/>
                <w:bCs/>
                <w:sz w:val="24"/>
                <w:szCs w:val="24"/>
                <w:lang w:eastAsia="en-US"/>
              </w:rPr>
            </w:pPr>
          </w:p>
        </w:tc>
      </w:tr>
      <w:tr w:rsidR="002D6F58" w:rsidRPr="002D6F58" w14:paraId="4A55E100" w14:textId="2F67D207" w:rsidTr="00201D40">
        <w:trPr>
          <w:trHeight w:val="23"/>
        </w:trPr>
        <w:tc>
          <w:tcPr>
            <w:tcW w:w="3035" w:type="pct"/>
            <w:gridSpan w:val="2"/>
          </w:tcPr>
          <w:p w14:paraId="01C25718" w14:textId="77777777" w:rsidR="002D6F58" w:rsidRPr="002D6F58" w:rsidRDefault="002D6F58" w:rsidP="002D6F58">
            <w:pPr>
              <w:suppressAutoHyphens/>
              <w:spacing w:after="0" w:line="240" w:lineRule="auto"/>
              <w:rPr>
                <w:rFonts w:ascii="Times New Roman" w:eastAsia="Calibri" w:hAnsi="Times New Roman"/>
                <w:b/>
                <w:sz w:val="24"/>
                <w:szCs w:val="24"/>
                <w:lang w:eastAsia="en-US"/>
              </w:rPr>
            </w:pPr>
            <w:r w:rsidRPr="002D6F58">
              <w:rPr>
                <w:rFonts w:ascii="Times New Roman" w:eastAsia="Calibri" w:hAnsi="Times New Roman"/>
                <w:b/>
                <w:sz w:val="24"/>
                <w:szCs w:val="24"/>
                <w:lang w:eastAsia="en-US"/>
              </w:rPr>
              <w:t>Промежуточная аттестация (дифференцированный зачет)</w:t>
            </w:r>
          </w:p>
        </w:tc>
        <w:tc>
          <w:tcPr>
            <w:tcW w:w="718" w:type="pct"/>
            <w:vAlign w:val="center"/>
          </w:tcPr>
          <w:p w14:paraId="1793D36B" w14:textId="42DFFBB0" w:rsidR="002D6F58" w:rsidRPr="002D6F58" w:rsidRDefault="002D6F58" w:rsidP="002D6F58">
            <w:pPr>
              <w:spacing w:after="0" w:line="240" w:lineRule="auto"/>
              <w:jc w:val="center"/>
              <w:rPr>
                <w:rFonts w:ascii="Times New Roman" w:eastAsia="Calibri" w:hAnsi="Times New Roman"/>
                <w:b/>
                <w:sz w:val="24"/>
                <w:szCs w:val="24"/>
                <w:lang w:eastAsia="en-US"/>
              </w:rPr>
            </w:pPr>
          </w:p>
        </w:tc>
        <w:tc>
          <w:tcPr>
            <w:tcW w:w="593" w:type="pct"/>
          </w:tcPr>
          <w:p w14:paraId="115EA1CC" w14:textId="77777777" w:rsidR="002D6F58" w:rsidRPr="002D6F58" w:rsidRDefault="002D6F58" w:rsidP="002D6F58">
            <w:pPr>
              <w:spacing w:after="0" w:line="240" w:lineRule="auto"/>
              <w:rPr>
                <w:rFonts w:ascii="Times New Roman" w:eastAsia="Calibri" w:hAnsi="Times New Roman"/>
                <w:b/>
                <w:sz w:val="24"/>
                <w:szCs w:val="24"/>
                <w:lang w:eastAsia="en-US"/>
              </w:rPr>
            </w:pPr>
          </w:p>
        </w:tc>
        <w:tc>
          <w:tcPr>
            <w:tcW w:w="654" w:type="pct"/>
          </w:tcPr>
          <w:p w14:paraId="1D225CFC" w14:textId="0E9BFDA7" w:rsidR="002D6F58" w:rsidRPr="002D6F58" w:rsidRDefault="002D6F58" w:rsidP="002D6F58">
            <w:pPr>
              <w:spacing w:after="0" w:line="240" w:lineRule="auto"/>
              <w:rPr>
                <w:rFonts w:ascii="Times New Roman" w:eastAsia="Calibri" w:hAnsi="Times New Roman"/>
                <w:b/>
                <w:sz w:val="24"/>
                <w:szCs w:val="24"/>
                <w:lang w:eastAsia="en-US"/>
              </w:rPr>
            </w:pPr>
          </w:p>
        </w:tc>
      </w:tr>
      <w:tr w:rsidR="002D6F58" w:rsidRPr="002D6F58" w14:paraId="1F9359B6" w14:textId="07258777" w:rsidTr="00136E4C">
        <w:trPr>
          <w:trHeight w:val="23"/>
        </w:trPr>
        <w:tc>
          <w:tcPr>
            <w:tcW w:w="3035" w:type="pct"/>
            <w:gridSpan w:val="2"/>
          </w:tcPr>
          <w:p w14:paraId="5BA59258" w14:textId="77777777" w:rsidR="002D6F58" w:rsidRPr="002D6F58" w:rsidRDefault="002D6F58" w:rsidP="002D6F58">
            <w:pPr>
              <w:spacing w:after="0" w:line="240" w:lineRule="auto"/>
              <w:rPr>
                <w:rFonts w:ascii="Times New Roman" w:eastAsia="Calibri" w:hAnsi="Times New Roman"/>
                <w:b/>
                <w:bCs/>
                <w:sz w:val="24"/>
                <w:szCs w:val="24"/>
                <w:lang w:eastAsia="en-US"/>
              </w:rPr>
            </w:pPr>
            <w:r w:rsidRPr="002D6F58">
              <w:rPr>
                <w:rFonts w:ascii="Times New Roman" w:eastAsia="Calibri" w:hAnsi="Times New Roman"/>
                <w:b/>
                <w:bCs/>
                <w:sz w:val="24"/>
                <w:szCs w:val="24"/>
                <w:lang w:eastAsia="en-US"/>
              </w:rPr>
              <w:t>Всего:</w:t>
            </w:r>
          </w:p>
        </w:tc>
        <w:tc>
          <w:tcPr>
            <w:tcW w:w="718" w:type="pct"/>
            <w:vAlign w:val="center"/>
          </w:tcPr>
          <w:p w14:paraId="79EC0F89" w14:textId="1D1AA084" w:rsidR="002D6F58" w:rsidRPr="002D6F58" w:rsidRDefault="00136E4C" w:rsidP="002D6F58">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593" w:type="pct"/>
          </w:tcPr>
          <w:p w14:paraId="083C83E5" w14:textId="4EB2A1B0" w:rsidR="002D6F58" w:rsidRPr="002D6F58" w:rsidRDefault="00136E4C" w:rsidP="00136E4C">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116</w:t>
            </w:r>
          </w:p>
        </w:tc>
        <w:tc>
          <w:tcPr>
            <w:tcW w:w="654" w:type="pct"/>
          </w:tcPr>
          <w:p w14:paraId="701CE53D" w14:textId="7671D670" w:rsidR="002D6F58" w:rsidRPr="002D6F58" w:rsidRDefault="002D6F58" w:rsidP="002D6F58">
            <w:pPr>
              <w:spacing w:after="0" w:line="240" w:lineRule="auto"/>
              <w:rPr>
                <w:rFonts w:ascii="Times New Roman" w:eastAsia="Calibri" w:hAnsi="Times New Roman"/>
                <w:b/>
                <w:bCs/>
                <w:sz w:val="24"/>
                <w:szCs w:val="24"/>
                <w:lang w:eastAsia="en-US"/>
              </w:rPr>
            </w:pPr>
          </w:p>
        </w:tc>
      </w:tr>
    </w:tbl>
    <w:p w14:paraId="73F62411" w14:textId="77777777" w:rsidR="003E6311" w:rsidRPr="00041E44" w:rsidRDefault="003E6311" w:rsidP="00041E44">
      <w:pPr>
        <w:ind w:firstLine="709"/>
        <w:rPr>
          <w:rFonts w:ascii="Times New Roman" w:hAnsi="Times New Roman"/>
          <w:i/>
          <w:sz w:val="24"/>
          <w:szCs w:val="24"/>
        </w:rPr>
        <w:sectPr w:rsidR="003E6311" w:rsidRPr="00041E44" w:rsidSect="00792E60">
          <w:pgSz w:w="16840" w:h="11907" w:orient="landscape"/>
          <w:pgMar w:top="851" w:right="1134" w:bottom="851" w:left="992" w:header="709" w:footer="709" w:gutter="0"/>
          <w:cols w:space="720"/>
        </w:sectPr>
      </w:pPr>
    </w:p>
    <w:p w14:paraId="44D2863A" w14:textId="77777777" w:rsidR="003E6311" w:rsidRPr="00041E44" w:rsidRDefault="003E6311" w:rsidP="00041E44">
      <w:pPr>
        <w:jc w:val="center"/>
        <w:rPr>
          <w:rFonts w:ascii="Times New Roman" w:hAnsi="Times New Roman"/>
          <w:b/>
          <w:bCs/>
          <w:sz w:val="24"/>
          <w:szCs w:val="24"/>
        </w:rPr>
      </w:pPr>
      <w:r w:rsidRPr="00041E44">
        <w:rPr>
          <w:rFonts w:ascii="Times New Roman" w:hAnsi="Times New Roman"/>
          <w:b/>
          <w:bCs/>
          <w:sz w:val="24"/>
          <w:szCs w:val="24"/>
        </w:rPr>
        <w:lastRenderedPageBreak/>
        <w:t>3. УСЛОВИЯ РЕАЛИЗАЦИИ УЧЕБНОЙ ДИСЦИПЛИНЫ</w:t>
      </w:r>
    </w:p>
    <w:p w14:paraId="5B744831" w14:textId="77777777" w:rsidR="003E6311" w:rsidRPr="00041E44" w:rsidRDefault="003E6311" w:rsidP="00041E44">
      <w:pPr>
        <w:suppressAutoHyphens/>
        <w:spacing w:after="0"/>
        <w:ind w:firstLine="709"/>
        <w:jc w:val="both"/>
        <w:rPr>
          <w:rFonts w:ascii="Times New Roman" w:hAnsi="Times New Roman"/>
          <w:bCs/>
          <w:sz w:val="24"/>
          <w:szCs w:val="24"/>
        </w:rPr>
      </w:pPr>
      <w:r w:rsidRPr="00041E4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0279F0" w14:textId="47DE8F68" w:rsidR="003E6311" w:rsidRPr="00041E44" w:rsidRDefault="003E6311" w:rsidP="00041E44">
      <w:pPr>
        <w:suppressAutoHyphens/>
        <w:spacing w:after="0"/>
        <w:ind w:firstLine="709"/>
        <w:jc w:val="both"/>
        <w:rPr>
          <w:rFonts w:ascii="Times New Roman" w:hAnsi="Times New Roman"/>
          <w:sz w:val="24"/>
          <w:szCs w:val="24"/>
          <w:lang w:eastAsia="en-US"/>
        </w:rPr>
      </w:pPr>
      <w:r w:rsidRPr="00041E44">
        <w:rPr>
          <w:rFonts w:ascii="Times New Roman" w:hAnsi="Times New Roman"/>
          <w:bCs/>
          <w:sz w:val="24"/>
          <w:szCs w:val="24"/>
        </w:rPr>
        <w:t>Кабинет</w:t>
      </w:r>
      <w:r w:rsidRPr="00041E44">
        <w:rPr>
          <w:rFonts w:ascii="Times New Roman" w:hAnsi="Times New Roman"/>
          <w:bCs/>
          <w:i/>
          <w:sz w:val="24"/>
          <w:szCs w:val="24"/>
        </w:rPr>
        <w:t xml:space="preserve"> </w:t>
      </w:r>
      <w:r w:rsidRPr="00041E44">
        <w:rPr>
          <w:rFonts w:ascii="Times New Roman" w:hAnsi="Times New Roman"/>
          <w:bCs/>
          <w:sz w:val="24"/>
          <w:szCs w:val="24"/>
        </w:rPr>
        <w:t>«</w:t>
      </w:r>
      <w:r w:rsidRPr="00041E44">
        <w:rPr>
          <w:rFonts w:ascii="Times New Roman" w:hAnsi="Times New Roman"/>
          <w:bCs/>
          <w:iCs/>
          <w:noProof/>
          <w:sz w:val="24"/>
          <w:szCs w:val="24"/>
        </w:rPr>
        <w:t>Инженерной графики</w:t>
      </w:r>
      <w:r w:rsidRPr="00041E44">
        <w:rPr>
          <w:rFonts w:ascii="Times New Roman" w:hAnsi="Times New Roman"/>
          <w:bCs/>
          <w:iCs/>
          <w:sz w:val="24"/>
          <w:szCs w:val="24"/>
        </w:rPr>
        <w:t>»</w:t>
      </w:r>
      <w:r w:rsidRPr="00041E44">
        <w:rPr>
          <w:rFonts w:ascii="Times New Roman" w:hAnsi="Times New Roman"/>
          <w:b/>
          <w:bCs/>
          <w:iCs/>
          <w:sz w:val="24"/>
          <w:szCs w:val="24"/>
        </w:rPr>
        <w:t>,</w:t>
      </w:r>
      <w:r w:rsidRPr="00041E44">
        <w:rPr>
          <w:rFonts w:ascii="Times New Roman" w:hAnsi="Times New Roman"/>
          <w:bCs/>
          <w:iCs/>
          <w:sz w:val="24"/>
          <w:szCs w:val="24"/>
        </w:rPr>
        <w:t xml:space="preserve"> оснащенный в соответствии с п. 6.1.2.1 примерной образовательной программы по </w:t>
      </w:r>
      <w:r w:rsidRPr="00041E44">
        <w:rPr>
          <w:rFonts w:ascii="Times New Roman" w:hAnsi="Times New Roman"/>
          <w:bCs/>
          <w:sz w:val="24"/>
          <w:szCs w:val="24"/>
        </w:rPr>
        <w:t>специальности</w:t>
      </w:r>
      <w:r w:rsidR="00E032B7">
        <w:rPr>
          <w:rFonts w:ascii="Times New Roman" w:hAnsi="Times New Roman"/>
          <w:bCs/>
          <w:sz w:val="24"/>
          <w:szCs w:val="24"/>
        </w:rPr>
        <w:t xml:space="preserve"> </w:t>
      </w:r>
      <w:r w:rsidR="00041E44" w:rsidRPr="00041E44">
        <w:rPr>
          <w:rFonts w:ascii="Times New Roman" w:hAnsi="Times New Roman"/>
          <w:color w:val="000000"/>
          <w:sz w:val="24"/>
          <w:szCs w:val="24"/>
        </w:rPr>
        <w:t>12.02.01 Авиационные приборы и комплексы</w:t>
      </w:r>
      <w:r w:rsidRPr="00041E44">
        <w:rPr>
          <w:rFonts w:ascii="Times New Roman" w:hAnsi="Times New Roman"/>
          <w:bCs/>
          <w:sz w:val="24"/>
          <w:szCs w:val="24"/>
        </w:rPr>
        <w:t>.</w:t>
      </w:r>
      <w:r w:rsidRPr="00041E44" w:rsidDel="00FC14E0">
        <w:rPr>
          <w:rFonts w:ascii="Times New Roman" w:hAnsi="Times New Roman"/>
          <w:bCs/>
          <w:sz w:val="24"/>
          <w:szCs w:val="24"/>
        </w:rPr>
        <w:t xml:space="preserve"> </w:t>
      </w:r>
    </w:p>
    <w:p w14:paraId="550CA282" w14:textId="77777777" w:rsidR="003E6311" w:rsidRPr="00041E44" w:rsidRDefault="003E6311" w:rsidP="00041E44">
      <w:pPr>
        <w:suppressAutoHyphens/>
        <w:spacing w:after="0"/>
        <w:ind w:firstLine="709"/>
        <w:jc w:val="both"/>
        <w:rPr>
          <w:rFonts w:ascii="Times New Roman" w:hAnsi="Times New Roman"/>
          <w:bCs/>
          <w:sz w:val="24"/>
          <w:szCs w:val="24"/>
        </w:rPr>
      </w:pPr>
    </w:p>
    <w:p w14:paraId="60C34983" w14:textId="77777777" w:rsidR="003E6311" w:rsidRPr="00041E44" w:rsidRDefault="003E6311" w:rsidP="00041E44">
      <w:pPr>
        <w:suppressAutoHyphens/>
        <w:spacing w:after="0"/>
        <w:ind w:firstLine="709"/>
        <w:jc w:val="both"/>
        <w:rPr>
          <w:rFonts w:ascii="Times New Roman" w:hAnsi="Times New Roman"/>
          <w:b/>
          <w:bCs/>
          <w:sz w:val="24"/>
          <w:szCs w:val="24"/>
        </w:rPr>
      </w:pPr>
      <w:r w:rsidRPr="00041E44">
        <w:rPr>
          <w:rFonts w:ascii="Times New Roman" w:hAnsi="Times New Roman"/>
          <w:b/>
          <w:bCs/>
          <w:sz w:val="24"/>
          <w:szCs w:val="24"/>
        </w:rPr>
        <w:t>3.2. Информационное обеспечение реализации программы</w:t>
      </w:r>
    </w:p>
    <w:p w14:paraId="3EE82332" w14:textId="77777777" w:rsidR="003E6311" w:rsidRPr="00041E44" w:rsidRDefault="003E6311" w:rsidP="00041E44">
      <w:pPr>
        <w:suppressAutoHyphens/>
        <w:spacing w:after="0"/>
        <w:ind w:firstLine="709"/>
        <w:jc w:val="both"/>
        <w:rPr>
          <w:rFonts w:ascii="Times New Roman" w:hAnsi="Times New Roman"/>
          <w:bCs/>
          <w:sz w:val="24"/>
          <w:szCs w:val="24"/>
        </w:rPr>
      </w:pPr>
      <w:r w:rsidRPr="00041E44">
        <w:rPr>
          <w:rFonts w:ascii="Times New Roman" w:hAnsi="Times New Roman"/>
          <w:bCs/>
          <w:sz w:val="24"/>
          <w:szCs w:val="24"/>
        </w:rPr>
        <w:t>Для реализации программы библиотечный фонд образовательной организации должен иметь п</w:t>
      </w:r>
      <w:r w:rsidRPr="00041E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1E4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B11A0" w14:textId="77777777" w:rsidR="003E6311" w:rsidRPr="00041E44" w:rsidRDefault="003E6311" w:rsidP="00E032B7">
      <w:pPr>
        <w:suppressAutoHyphens/>
        <w:spacing w:after="0"/>
        <w:ind w:firstLine="709"/>
        <w:jc w:val="both"/>
        <w:rPr>
          <w:rFonts w:ascii="Times New Roman" w:hAnsi="Times New Roman"/>
          <w:sz w:val="24"/>
          <w:szCs w:val="24"/>
        </w:rPr>
      </w:pPr>
    </w:p>
    <w:p w14:paraId="5A000682" w14:textId="77777777" w:rsidR="003E6311" w:rsidRPr="00041E44" w:rsidRDefault="003E6311" w:rsidP="00E032B7">
      <w:pPr>
        <w:suppressAutoHyphens/>
        <w:spacing w:after="0"/>
        <w:ind w:firstLine="709"/>
        <w:jc w:val="both"/>
        <w:rPr>
          <w:rFonts w:ascii="Times New Roman" w:hAnsi="Times New Roman"/>
          <w:b/>
          <w:sz w:val="24"/>
          <w:szCs w:val="24"/>
        </w:rPr>
      </w:pPr>
      <w:r w:rsidRPr="00041E44">
        <w:rPr>
          <w:rFonts w:ascii="Times New Roman" w:hAnsi="Times New Roman"/>
          <w:b/>
          <w:sz w:val="24"/>
          <w:szCs w:val="24"/>
        </w:rPr>
        <w:t>3.2.1. Основные печатные издания</w:t>
      </w:r>
    </w:p>
    <w:p w14:paraId="4E068BD5" w14:textId="77777777" w:rsidR="003E6311" w:rsidRPr="00041E44" w:rsidRDefault="003E6311" w:rsidP="00E032B7">
      <w:pPr>
        <w:numPr>
          <w:ilvl w:val="0"/>
          <w:numId w:val="4"/>
        </w:numPr>
        <w:tabs>
          <w:tab w:val="left" w:pos="1134"/>
        </w:tabs>
        <w:ind w:left="0" w:firstLine="709"/>
        <w:contextualSpacing/>
        <w:jc w:val="both"/>
        <w:rPr>
          <w:rFonts w:ascii="Times New Roman" w:hAnsi="Times New Roman"/>
          <w:noProof/>
          <w:sz w:val="24"/>
          <w:szCs w:val="24"/>
        </w:rPr>
      </w:pPr>
      <w:r w:rsidRPr="00041E44">
        <w:rPr>
          <w:rFonts w:ascii="Times New Roman" w:hAnsi="Times New Roman"/>
          <w:noProof/>
          <w:sz w:val="24"/>
          <w:szCs w:val="24"/>
        </w:rPr>
        <w:t xml:space="preserve">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Москва : Издательство Юрайт, 2022. — 246 с. — (Профессиональное образование). — ISBN 978-5-534-02971-0. </w:t>
      </w:r>
    </w:p>
    <w:p w14:paraId="6C2F45B7" w14:textId="77777777" w:rsidR="003E6311" w:rsidRPr="00041E44" w:rsidRDefault="003E6311" w:rsidP="00E032B7">
      <w:pPr>
        <w:numPr>
          <w:ilvl w:val="0"/>
          <w:numId w:val="4"/>
        </w:numPr>
        <w:tabs>
          <w:tab w:val="left" w:pos="1134"/>
        </w:tabs>
        <w:ind w:left="0" w:firstLine="709"/>
        <w:contextualSpacing/>
        <w:jc w:val="both"/>
        <w:rPr>
          <w:rFonts w:ascii="Times New Roman" w:hAnsi="Times New Roman"/>
          <w:noProof/>
          <w:sz w:val="24"/>
          <w:szCs w:val="24"/>
        </w:rPr>
      </w:pPr>
      <w:r w:rsidRPr="00041E44">
        <w:rPr>
          <w:rFonts w:ascii="Times New Roman" w:hAnsi="Times New Roman"/>
          <w:noProof/>
          <w:sz w:val="24"/>
          <w:szCs w:val="24"/>
        </w:rPr>
        <w:t>Инженерная графика: учебник / Г.В.Буланже и др. - М.: НИЦ ИН-ФРА-М, 2023 - 381 с. – ISBN 978-5-16-014817-5</w:t>
      </w:r>
    </w:p>
    <w:p w14:paraId="6C92676D" w14:textId="77777777" w:rsidR="003E6311" w:rsidRPr="00041E44" w:rsidRDefault="003E6311" w:rsidP="00E032B7">
      <w:pPr>
        <w:numPr>
          <w:ilvl w:val="0"/>
          <w:numId w:val="4"/>
        </w:numPr>
        <w:tabs>
          <w:tab w:val="left" w:pos="1134"/>
        </w:tabs>
        <w:ind w:left="0" w:firstLine="709"/>
        <w:contextualSpacing/>
        <w:jc w:val="both"/>
        <w:rPr>
          <w:rFonts w:ascii="Times New Roman" w:hAnsi="Times New Roman"/>
          <w:noProof/>
          <w:sz w:val="24"/>
          <w:szCs w:val="24"/>
        </w:rPr>
      </w:pPr>
      <w:r w:rsidRPr="00041E44">
        <w:rPr>
          <w:rFonts w:ascii="Times New Roman" w:hAnsi="Times New Roman"/>
          <w:noProof/>
          <w:sz w:val="24"/>
          <w:szCs w:val="24"/>
        </w:rPr>
        <w:t>Ивлев, А. Н. Инженерная компьютерная графика : учебник для спо / . — Санкт-Петербург : Лань, 2022. — 260 с. — ISBN 978-5-8114-9506-1.</w:t>
      </w:r>
    </w:p>
    <w:p w14:paraId="4796BACE" w14:textId="77777777" w:rsidR="003E6311" w:rsidRPr="00041E44" w:rsidRDefault="003E6311" w:rsidP="00E032B7">
      <w:pPr>
        <w:numPr>
          <w:ilvl w:val="0"/>
          <w:numId w:val="4"/>
        </w:numPr>
        <w:tabs>
          <w:tab w:val="left" w:pos="1134"/>
        </w:tabs>
        <w:ind w:left="0" w:firstLine="709"/>
        <w:contextualSpacing/>
        <w:jc w:val="both"/>
        <w:rPr>
          <w:rFonts w:ascii="Times New Roman" w:hAnsi="Times New Roman"/>
          <w:noProof/>
          <w:sz w:val="24"/>
          <w:szCs w:val="24"/>
        </w:rPr>
      </w:pPr>
      <w:r w:rsidRPr="00041E44">
        <w:rPr>
          <w:rFonts w:ascii="Times New Roman" w:hAnsi="Times New Roman"/>
          <w:sz w:val="24"/>
          <w:szCs w:val="24"/>
        </w:rPr>
        <w:lastRenderedPageBreak/>
        <w:t xml:space="preserve">Тарасов, Б. Ф. Начертательная </w:t>
      </w:r>
      <w:proofErr w:type="gramStart"/>
      <w:r w:rsidRPr="00041E44">
        <w:rPr>
          <w:rFonts w:ascii="Times New Roman" w:hAnsi="Times New Roman"/>
          <w:sz w:val="24"/>
          <w:szCs w:val="24"/>
        </w:rPr>
        <w:t>геометрия :</w:t>
      </w:r>
      <w:proofErr w:type="gramEnd"/>
      <w:r w:rsidRPr="00041E44">
        <w:rPr>
          <w:rFonts w:ascii="Times New Roman" w:hAnsi="Times New Roman"/>
          <w:sz w:val="24"/>
          <w:szCs w:val="24"/>
        </w:rPr>
        <w:t xml:space="preserve"> учебник для </w:t>
      </w:r>
      <w:proofErr w:type="spellStart"/>
      <w:r w:rsidRPr="00041E44">
        <w:rPr>
          <w:rFonts w:ascii="Times New Roman" w:hAnsi="Times New Roman"/>
          <w:sz w:val="24"/>
          <w:szCs w:val="24"/>
        </w:rPr>
        <w:t>спо</w:t>
      </w:r>
      <w:proofErr w:type="spellEnd"/>
      <w:r w:rsidRPr="00041E44">
        <w:rPr>
          <w:rFonts w:ascii="Times New Roman" w:hAnsi="Times New Roman"/>
          <w:sz w:val="24"/>
          <w:szCs w:val="24"/>
        </w:rPr>
        <w:t xml:space="preserve"> / Б. Ф. Тарасов, Л. А. Дудкина, С. О. </w:t>
      </w:r>
      <w:proofErr w:type="spellStart"/>
      <w:r w:rsidRPr="00041E44">
        <w:rPr>
          <w:rFonts w:ascii="Times New Roman" w:hAnsi="Times New Roman"/>
          <w:sz w:val="24"/>
          <w:szCs w:val="24"/>
        </w:rPr>
        <w:t>Немолотов</w:t>
      </w:r>
      <w:proofErr w:type="spellEnd"/>
      <w:r w:rsidRPr="00041E44">
        <w:rPr>
          <w:rFonts w:ascii="Times New Roman" w:hAnsi="Times New Roman"/>
          <w:sz w:val="24"/>
          <w:szCs w:val="24"/>
        </w:rPr>
        <w:t>. — 2-е изд., стер. — Санкт-</w:t>
      </w:r>
      <w:proofErr w:type="gramStart"/>
      <w:r w:rsidRPr="00041E44">
        <w:rPr>
          <w:rFonts w:ascii="Times New Roman" w:hAnsi="Times New Roman"/>
          <w:sz w:val="24"/>
          <w:szCs w:val="24"/>
        </w:rPr>
        <w:t>Петербург :</w:t>
      </w:r>
      <w:proofErr w:type="gramEnd"/>
      <w:r w:rsidRPr="00041E44">
        <w:rPr>
          <w:rFonts w:ascii="Times New Roman" w:hAnsi="Times New Roman"/>
          <w:sz w:val="24"/>
          <w:szCs w:val="24"/>
        </w:rPr>
        <w:t xml:space="preserve"> Лань, 2022. — 256 с. — ISBN 978-5-507-44831-9.</w:t>
      </w:r>
    </w:p>
    <w:p w14:paraId="7C895490" w14:textId="77777777" w:rsidR="003E6311" w:rsidRPr="00041E44" w:rsidRDefault="003E6311" w:rsidP="00E032B7">
      <w:pPr>
        <w:numPr>
          <w:ilvl w:val="0"/>
          <w:numId w:val="4"/>
        </w:numPr>
        <w:tabs>
          <w:tab w:val="left" w:pos="1134"/>
        </w:tabs>
        <w:ind w:left="0" w:firstLine="709"/>
        <w:contextualSpacing/>
        <w:jc w:val="both"/>
        <w:rPr>
          <w:rFonts w:ascii="Times New Roman" w:hAnsi="Times New Roman"/>
          <w:noProof/>
          <w:sz w:val="24"/>
          <w:szCs w:val="24"/>
        </w:rPr>
      </w:pPr>
      <w:r w:rsidRPr="00041E44">
        <w:rPr>
          <w:rFonts w:ascii="Times New Roman" w:hAnsi="Times New Roman"/>
          <w:noProof/>
          <w:sz w:val="24"/>
          <w:szCs w:val="24"/>
        </w:rPr>
        <w:t xml:space="preserve">Чекмарев, А. А.  Инженерная графика : учебник для среднего профессионального образования / А. А. Чекмарев. — 13-е изд., испр. и доп. — Москва : Издательство Юрайт, 2022. — 389 с. — (Профессиональное образование). — ISBN 978-5-534-07112-2. </w:t>
      </w:r>
    </w:p>
    <w:p w14:paraId="1C04D6C5" w14:textId="77777777" w:rsidR="00E032B7" w:rsidRDefault="00E032B7" w:rsidP="00E032B7">
      <w:pPr>
        <w:spacing w:after="0"/>
        <w:ind w:firstLine="709"/>
        <w:contextualSpacing/>
        <w:jc w:val="both"/>
        <w:rPr>
          <w:rFonts w:ascii="Times New Roman" w:hAnsi="Times New Roman"/>
          <w:b/>
          <w:sz w:val="24"/>
          <w:szCs w:val="24"/>
        </w:rPr>
      </w:pPr>
    </w:p>
    <w:p w14:paraId="3B7E0F73" w14:textId="403067A4" w:rsidR="003E6311" w:rsidRPr="00041E44" w:rsidRDefault="003E6311" w:rsidP="00E032B7">
      <w:pPr>
        <w:spacing w:after="0"/>
        <w:ind w:firstLine="709"/>
        <w:contextualSpacing/>
        <w:jc w:val="both"/>
        <w:rPr>
          <w:rFonts w:ascii="Times New Roman" w:hAnsi="Times New Roman"/>
          <w:b/>
          <w:sz w:val="24"/>
          <w:szCs w:val="24"/>
        </w:rPr>
      </w:pPr>
      <w:r w:rsidRPr="00041E44">
        <w:rPr>
          <w:rFonts w:ascii="Times New Roman" w:hAnsi="Times New Roman"/>
          <w:b/>
          <w:sz w:val="24"/>
          <w:szCs w:val="24"/>
        </w:rPr>
        <w:t xml:space="preserve">3.2.2. Основные электронные издания </w:t>
      </w:r>
    </w:p>
    <w:p w14:paraId="6E23816C" w14:textId="77777777" w:rsidR="003E6311" w:rsidRPr="00041E44" w:rsidRDefault="003E6311" w:rsidP="00E032B7">
      <w:pPr>
        <w:numPr>
          <w:ilvl w:val="0"/>
          <w:numId w:val="5"/>
        </w:numPr>
        <w:tabs>
          <w:tab w:val="left" w:pos="1134"/>
        </w:tabs>
        <w:ind w:left="-142" w:firstLine="851"/>
        <w:contextualSpacing/>
        <w:jc w:val="both"/>
        <w:rPr>
          <w:rFonts w:ascii="Times New Roman" w:hAnsi="Times New Roman"/>
          <w:noProof/>
          <w:sz w:val="24"/>
          <w:szCs w:val="24"/>
        </w:rPr>
      </w:pPr>
      <w:r w:rsidRPr="00041E44">
        <w:rPr>
          <w:rFonts w:ascii="Times New Roman" w:hAnsi="Times New Roman"/>
          <w:noProof/>
          <w:sz w:val="24"/>
          <w:szCs w:val="24"/>
        </w:rPr>
        <w:t>Муравьев С.Н., Пуйческу Ф.И., Чванова Н.А. Инженерная графика: ЭУМК — URL: https://academia-moscow.ru/catalogue/5411/540180/</w:t>
      </w:r>
    </w:p>
    <w:p w14:paraId="7E315E4A" w14:textId="77777777" w:rsidR="00E032B7" w:rsidRDefault="00E032B7" w:rsidP="00E032B7">
      <w:pPr>
        <w:spacing w:after="0"/>
        <w:ind w:firstLine="709"/>
        <w:contextualSpacing/>
        <w:jc w:val="both"/>
        <w:rPr>
          <w:rFonts w:ascii="Times New Roman" w:hAnsi="Times New Roman"/>
          <w:b/>
          <w:bCs/>
          <w:sz w:val="24"/>
          <w:szCs w:val="24"/>
        </w:rPr>
      </w:pPr>
    </w:p>
    <w:p w14:paraId="6328F37C" w14:textId="00B01564" w:rsidR="003E6311" w:rsidRPr="00041E44" w:rsidRDefault="003E6311" w:rsidP="00E032B7">
      <w:pPr>
        <w:spacing w:after="0"/>
        <w:ind w:firstLine="709"/>
        <w:contextualSpacing/>
        <w:jc w:val="both"/>
        <w:rPr>
          <w:rFonts w:ascii="Times New Roman" w:hAnsi="Times New Roman"/>
          <w:bCs/>
          <w:i/>
          <w:sz w:val="24"/>
          <w:szCs w:val="24"/>
        </w:rPr>
      </w:pPr>
      <w:r w:rsidRPr="00041E44">
        <w:rPr>
          <w:rFonts w:ascii="Times New Roman" w:hAnsi="Times New Roman"/>
          <w:b/>
          <w:bCs/>
          <w:sz w:val="24"/>
          <w:szCs w:val="24"/>
        </w:rPr>
        <w:t>3.2.3. Дополнительные источники</w:t>
      </w:r>
    </w:p>
    <w:p w14:paraId="3511C193" w14:textId="77777777" w:rsidR="003E6311" w:rsidRPr="00041E44" w:rsidRDefault="003E6311" w:rsidP="00E032B7">
      <w:pPr>
        <w:numPr>
          <w:ilvl w:val="0"/>
          <w:numId w:val="7"/>
        </w:numPr>
        <w:tabs>
          <w:tab w:val="left" w:pos="1134"/>
        </w:tabs>
        <w:ind w:left="-142" w:firstLine="851"/>
        <w:contextualSpacing/>
        <w:jc w:val="both"/>
        <w:rPr>
          <w:rFonts w:ascii="Times New Roman" w:hAnsi="Times New Roman"/>
          <w:noProof/>
          <w:sz w:val="24"/>
          <w:szCs w:val="24"/>
        </w:rPr>
      </w:pPr>
      <w:r w:rsidRPr="00041E44">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053C02F7" w14:textId="77777777" w:rsidR="003E6311" w:rsidRPr="00041E44" w:rsidRDefault="003E6311" w:rsidP="00E032B7">
      <w:pPr>
        <w:numPr>
          <w:ilvl w:val="0"/>
          <w:numId w:val="7"/>
        </w:numPr>
        <w:tabs>
          <w:tab w:val="left" w:pos="1134"/>
        </w:tabs>
        <w:ind w:left="-142" w:firstLine="851"/>
        <w:contextualSpacing/>
        <w:jc w:val="both"/>
        <w:rPr>
          <w:rFonts w:ascii="Times New Roman" w:hAnsi="Times New Roman"/>
          <w:noProof/>
          <w:sz w:val="24"/>
          <w:szCs w:val="24"/>
        </w:rPr>
      </w:pPr>
      <w:r w:rsidRPr="00041E44">
        <w:rPr>
          <w:rFonts w:ascii="Times New Roman" w:hAnsi="Times New Roman"/>
          <w:noProof/>
          <w:sz w:val="24"/>
          <w:szCs w:val="24"/>
        </w:rPr>
        <w:t>Техэксперт: электронный фонд нормативно-технической и нормативно-правовой информации [Электронный ресурс]. — Режим доступа: https://cntd.ru/</w:t>
      </w:r>
    </w:p>
    <w:p w14:paraId="6A4A7A0C" w14:textId="77777777" w:rsidR="003E6311" w:rsidRPr="00041E44" w:rsidRDefault="003E6311" w:rsidP="00041E44">
      <w:pPr>
        <w:contextualSpacing/>
        <w:jc w:val="center"/>
        <w:rPr>
          <w:rFonts w:ascii="Times New Roman" w:hAnsi="Times New Roman"/>
          <w:b/>
          <w:sz w:val="24"/>
          <w:szCs w:val="24"/>
        </w:rPr>
      </w:pPr>
      <w:r w:rsidRPr="00041E44">
        <w:rPr>
          <w:rFonts w:ascii="Times New Roman" w:hAnsi="Times New Roman"/>
          <w:b/>
          <w:sz w:val="24"/>
          <w:szCs w:val="24"/>
        </w:rPr>
        <w:br w:type="page"/>
      </w:r>
      <w:r w:rsidRPr="00041E44">
        <w:rPr>
          <w:rFonts w:ascii="Times New Roman" w:hAnsi="Times New Roman"/>
          <w:b/>
          <w:sz w:val="24"/>
          <w:szCs w:val="24"/>
        </w:rPr>
        <w:lastRenderedPageBreak/>
        <w:t xml:space="preserve">4. КОНТРОЛЬ И ОЦЕНКА РЕЗУЛЬТАТОВ ОСВОЕНИЯ  </w:t>
      </w:r>
    </w:p>
    <w:p w14:paraId="463900AA" w14:textId="77777777" w:rsidR="003E6311" w:rsidRPr="00041E44" w:rsidRDefault="003E6311" w:rsidP="00041E44">
      <w:pPr>
        <w:contextualSpacing/>
        <w:jc w:val="center"/>
        <w:rPr>
          <w:rFonts w:ascii="Times New Roman" w:hAnsi="Times New Roman"/>
          <w:b/>
          <w:sz w:val="24"/>
          <w:szCs w:val="24"/>
        </w:rPr>
      </w:pPr>
      <w:r w:rsidRPr="00041E44">
        <w:rPr>
          <w:rFonts w:ascii="Times New Roman" w:hAnsi="Times New Roman"/>
          <w:b/>
          <w:sz w:val="24"/>
          <w:szCs w:val="24"/>
        </w:rPr>
        <w:t>УЧЕБНОЙ ДИСЦИПЛИНЫ</w:t>
      </w:r>
    </w:p>
    <w:p w14:paraId="13DB5F97" w14:textId="77777777" w:rsidR="003E6311" w:rsidRPr="00041E44" w:rsidRDefault="003E6311" w:rsidP="00041E4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041E44" w14:paraId="512CB8A6" w14:textId="77777777" w:rsidTr="00AB4C7E">
        <w:tc>
          <w:tcPr>
            <w:tcW w:w="1439" w:type="pct"/>
          </w:tcPr>
          <w:p w14:paraId="61EED18F" w14:textId="00E2AD46" w:rsidR="003E6311" w:rsidRPr="00041E44" w:rsidRDefault="003E6311" w:rsidP="00041E44">
            <w:pPr>
              <w:spacing w:after="0"/>
              <w:jc w:val="center"/>
              <w:rPr>
                <w:rFonts w:ascii="Times New Roman" w:hAnsi="Times New Roman"/>
                <w:sz w:val="24"/>
                <w:szCs w:val="24"/>
              </w:rPr>
            </w:pPr>
            <w:r w:rsidRPr="00041E44">
              <w:rPr>
                <w:rFonts w:ascii="Times New Roman" w:hAnsi="Times New Roman"/>
                <w:b/>
                <w:bCs/>
                <w:sz w:val="24"/>
                <w:szCs w:val="24"/>
              </w:rPr>
              <w:t>Результаты обучения</w:t>
            </w:r>
          </w:p>
        </w:tc>
        <w:tc>
          <w:tcPr>
            <w:tcW w:w="2048" w:type="pct"/>
          </w:tcPr>
          <w:p w14:paraId="21EA5383" w14:textId="77777777" w:rsidR="003E6311" w:rsidRPr="00041E44" w:rsidRDefault="003E6311" w:rsidP="00041E44">
            <w:pPr>
              <w:jc w:val="center"/>
              <w:rPr>
                <w:rFonts w:ascii="Times New Roman" w:hAnsi="Times New Roman"/>
                <w:b/>
                <w:bCs/>
                <w:sz w:val="24"/>
                <w:szCs w:val="24"/>
              </w:rPr>
            </w:pPr>
            <w:r w:rsidRPr="00041E44">
              <w:rPr>
                <w:rFonts w:ascii="Times New Roman" w:hAnsi="Times New Roman"/>
                <w:b/>
                <w:bCs/>
                <w:sz w:val="24"/>
                <w:szCs w:val="24"/>
              </w:rPr>
              <w:t>Критерии оценки</w:t>
            </w:r>
          </w:p>
        </w:tc>
        <w:tc>
          <w:tcPr>
            <w:tcW w:w="1514" w:type="pct"/>
          </w:tcPr>
          <w:p w14:paraId="35928608" w14:textId="77777777" w:rsidR="003E6311" w:rsidRPr="00041E44" w:rsidRDefault="003E6311" w:rsidP="00041E44">
            <w:pPr>
              <w:jc w:val="center"/>
              <w:rPr>
                <w:rFonts w:ascii="Times New Roman" w:hAnsi="Times New Roman"/>
                <w:b/>
                <w:bCs/>
                <w:sz w:val="24"/>
                <w:szCs w:val="24"/>
              </w:rPr>
            </w:pPr>
            <w:r w:rsidRPr="00041E44">
              <w:rPr>
                <w:rFonts w:ascii="Times New Roman" w:hAnsi="Times New Roman"/>
                <w:b/>
                <w:bCs/>
                <w:sz w:val="24"/>
                <w:szCs w:val="24"/>
              </w:rPr>
              <w:t>Методы оценки</w:t>
            </w:r>
          </w:p>
        </w:tc>
      </w:tr>
      <w:tr w:rsidR="003E6311" w:rsidRPr="00041E44" w14:paraId="63DE19AC" w14:textId="77777777" w:rsidTr="00AB4C7E">
        <w:tc>
          <w:tcPr>
            <w:tcW w:w="1439" w:type="pct"/>
          </w:tcPr>
          <w:p w14:paraId="3BB486AE" w14:textId="77777777" w:rsidR="003E6311" w:rsidRPr="00041E44" w:rsidRDefault="003E6311" w:rsidP="00041E44">
            <w:pPr>
              <w:rPr>
                <w:rFonts w:ascii="Times New Roman" w:hAnsi="Times New Roman"/>
                <w:b/>
                <w:bCs/>
                <w:sz w:val="24"/>
                <w:szCs w:val="24"/>
              </w:rPr>
            </w:pPr>
            <w:r w:rsidRPr="00041E44">
              <w:rPr>
                <w:rFonts w:ascii="Times New Roman" w:hAnsi="Times New Roman"/>
                <w:b/>
                <w:bCs/>
                <w:sz w:val="24"/>
                <w:szCs w:val="24"/>
              </w:rPr>
              <w:t>Знания:</w:t>
            </w:r>
          </w:p>
          <w:p w14:paraId="179F9AE7"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законы, методы и приемы проекционного черчения;</w:t>
            </w:r>
          </w:p>
          <w:p w14:paraId="610653A7"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 xml:space="preserve">классы точности и их обозначение на чертежах; </w:t>
            </w:r>
          </w:p>
          <w:p w14:paraId="4AC40F4D"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правила оформления и чтения конструкторской и технологической документации;</w:t>
            </w:r>
          </w:p>
          <w:p w14:paraId="5E8BCA72"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33E27093"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способы графического представления схем в ручной и машинной графике;</w:t>
            </w:r>
          </w:p>
          <w:p w14:paraId="1105863B"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 xml:space="preserve">технику и принципы нанесения размеров; </w:t>
            </w:r>
          </w:p>
          <w:p w14:paraId="1BFB3C35" w14:textId="77777777" w:rsidR="003E6311" w:rsidRPr="00041E44" w:rsidRDefault="003E6311" w:rsidP="00D60DCB">
            <w:pPr>
              <w:numPr>
                <w:ilvl w:val="0"/>
                <w:numId w:val="3"/>
              </w:numPr>
              <w:spacing w:after="0"/>
              <w:ind w:left="312" w:hanging="312"/>
              <w:contextualSpacing/>
              <w:rPr>
                <w:rFonts w:ascii="Times New Roman" w:hAnsi="Times New Roman"/>
                <w:bCs/>
                <w:noProof/>
                <w:sz w:val="24"/>
                <w:szCs w:val="24"/>
              </w:rPr>
            </w:pPr>
            <w:r w:rsidRPr="00041E44">
              <w:rPr>
                <w:rFonts w:ascii="Times New Roman" w:hAnsi="Times New Roman"/>
                <w:bCs/>
                <w:noProof/>
                <w:sz w:val="24"/>
                <w:szCs w:val="24"/>
              </w:rPr>
              <w:t>типы и назначение спецификаций, правила их чтения и составления;</w:t>
            </w:r>
          </w:p>
          <w:p w14:paraId="10418EA1" w14:textId="77777777" w:rsidR="003E6311" w:rsidRPr="00041E44" w:rsidRDefault="003E6311" w:rsidP="00D60DCB">
            <w:pPr>
              <w:numPr>
                <w:ilvl w:val="0"/>
                <w:numId w:val="3"/>
              </w:numPr>
              <w:spacing w:after="0"/>
              <w:ind w:left="312" w:hanging="312"/>
              <w:contextualSpacing/>
              <w:rPr>
                <w:rFonts w:ascii="Times New Roman" w:hAnsi="Times New Roman"/>
                <w:bCs/>
                <w:i/>
                <w:sz w:val="24"/>
                <w:szCs w:val="24"/>
              </w:rPr>
            </w:pPr>
            <w:r w:rsidRPr="00041E44">
              <w:rPr>
                <w:rFonts w:ascii="Times New Roman" w:hAnsi="Times New Roman"/>
                <w:bCs/>
                <w:noProof/>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2048" w:type="pct"/>
          </w:tcPr>
          <w:p w14:paraId="3E097401"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«отлично»: обучающийся показывает </w:t>
            </w:r>
            <w:proofErr w:type="gramStart"/>
            <w:r w:rsidRPr="00041E44">
              <w:rPr>
                <w:rFonts w:ascii="Times New Roman" w:hAnsi="Times New Roman"/>
                <w:sz w:val="24"/>
                <w:szCs w:val="24"/>
              </w:rPr>
              <w:t>глубокое  и</w:t>
            </w:r>
            <w:proofErr w:type="gramEnd"/>
            <w:r w:rsidRPr="00041E44">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0BB42913"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041E44">
              <w:rPr>
                <w:rFonts w:ascii="Times New Roman" w:hAnsi="Times New Roman"/>
                <w:sz w:val="24"/>
                <w:szCs w:val="24"/>
              </w:rPr>
              <w:t>внутрипредметные</w:t>
            </w:r>
            <w:proofErr w:type="spellEnd"/>
            <w:r w:rsidRPr="00041E44">
              <w:rPr>
                <w:rFonts w:ascii="Times New Roman" w:hAnsi="Times New Roman"/>
                <w:sz w:val="24"/>
                <w:szCs w:val="24"/>
              </w:rPr>
              <w:t xml:space="preserve"> связи. </w:t>
            </w:r>
          </w:p>
          <w:p w14:paraId="19988829"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«удовлетворительно»: обучающийся показывает освоение содержания </w:t>
            </w:r>
            <w:proofErr w:type="gramStart"/>
            <w:r w:rsidRPr="00041E44">
              <w:rPr>
                <w:rFonts w:ascii="Times New Roman" w:hAnsi="Times New Roman"/>
                <w:sz w:val="24"/>
                <w:szCs w:val="24"/>
              </w:rPr>
              <w:t>учебного  материала</w:t>
            </w:r>
            <w:proofErr w:type="gramEnd"/>
            <w:r w:rsidRPr="00041E44">
              <w:rPr>
                <w:rFonts w:ascii="Times New Roman" w:hAnsi="Times New Roman"/>
                <w:sz w:val="24"/>
                <w:szCs w:val="24"/>
              </w:rPr>
              <w:t xml:space="preserve">, но имеет  пробелы  в  усвоении материала, материал излагает </w:t>
            </w:r>
            <w:proofErr w:type="spellStart"/>
            <w:r w:rsidRPr="00041E44">
              <w:rPr>
                <w:rFonts w:ascii="Times New Roman" w:hAnsi="Times New Roman"/>
                <w:sz w:val="24"/>
                <w:szCs w:val="24"/>
              </w:rPr>
              <w:t>несистематизированно</w:t>
            </w:r>
            <w:proofErr w:type="spellEnd"/>
            <w:r w:rsidRPr="00041E44">
              <w:rPr>
                <w:rFonts w:ascii="Times New Roman" w:hAnsi="Times New Roman"/>
                <w:sz w:val="24"/>
                <w:szCs w:val="24"/>
              </w:rPr>
              <w:t xml:space="preserve">, фрагментарно, не </w:t>
            </w:r>
            <w:r w:rsidRPr="00041E44">
              <w:rPr>
                <w:rFonts w:ascii="Times New Roman" w:hAnsi="Times New Roman"/>
                <w:sz w:val="24"/>
                <w:szCs w:val="24"/>
              </w:rPr>
              <w:lastRenderedPageBreak/>
              <w:t>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0BAC4099"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6A36EDCB"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41E44">
              <w:rPr>
                <w:rFonts w:ascii="Times New Roman" w:hAnsi="Times New Roman"/>
                <w:b/>
                <w:sz w:val="24"/>
                <w:szCs w:val="24"/>
              </w:rPr>
              <w:lastRenderedPageBreak/>
              <w:t xml:space="preserve">Текущий контроль: </w:t>
            </w:r>
          </w:p>
          <w:p w14:paraId="584D7822"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noProof/>
                <w:sz w:val="24"/>
                <w:szCs w:val="24"/>
              </w:rPr>
              <w:t>экспертная оценка выполнения практических работ.</w:t>
            </w:r>
          </w:p>
          <w:p w14:paraId="2F06A611"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41E44">
              <w:rPr>
                <w:rFonts w:ascii="Times New Roman" w:hAnsi="Times New Roman"/>
                <w:b/>
                <w:sz w:val="24"/>
                <w:szCs w:val="24"/>
              </w:rPr>
              <w:t>Промежуточная аттестация:</w:t>
            </w:r>
          </w:p>
          <w:p w14:paraId="2D1D9B5D"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noProof/>
                <w:sz w:val="24"/>
                <w:szCs w:val="24"/>
              </w:rPr>
              <w:t>дифференцированный зачёт.</w:t>
            </w:r>
          </w:p>
        </w:tc>
      </w:tr>
      <w:tr w:rsidR="003E6311" w:rsidRPr="00041E44" w14:paraId="3E6F0DDF" w14:textId="77777777" w:rsidTr="00AB4C7E">
        <w:trPr>
          <w:trHeight w:val="896"/>
        </w:trPr>
        <w:tc>
          <w:tcPr>
            <w:tcW w:w="1439" w:type="pct"/>
          </w:tcPr>
          <w:p w14:paraId="5A8BC1FC" w14:textId="77777777" w:rsidR="003E6311" w:rsidRPr="00041E44" w:rsidRDefault="003E6311" w:rsidP="00041E44">
            <w:pPr>
              <w:rPr>
                <w:rFonts w:ascii="Times New Roman" w:hAnsi="Times New Roman"/>
                <w:b/>
                <w:bCs/>
                <w:sz w:val="24"/>
                <w:szCs w:val="24"/>
              </w:rPr>
            </w:pPr>
            <w:r w:rsidRPr="00041E44">
              <w:rPr>
                <w:rFonts w:ascii="Times New Roman" w:hAnsi="Times New Roman"/>
                <w:b/>
                <w:bCs/>
                <w:sz w:val="24"/>
                <w:szCs w:val="24"/>
              </w:rPr>
              <w:t>Умения:</w:t>
            </w:r>
          </w:p>
          <w:p w14:paraId="3E9DCCF8" w14:textId="77777777" w:rsidR="003E6311" w:rsidRPr="00041E44" w:rsidRDefault="003E6311" w:rsidP="00D60DCB">
            <w:pPr>
              <w:numPr>
                <w:ilvl w:val="0"/>
                <w:numId w:val="3"/>
              </w:numPr>
              <w:spacing w:after="0"/>
              <w:ind w:left="317"/>
              <w:contextualSpacing/>
              <w:rPr>
                <w:rFonts w:ascii="Times New Roman" w:hAnsi="Times New Roman"/>
                <w:bCs/>
                <w:noProof/>
                <w:sz w:val="24"/>
                <w:szCs w:val="24"/>
              </w:rPr>
            </w:pPr>
            <w:r w:rsidRPr="00041E44">
              <w:rPr>
                <w:rFonts w:ascii="Times New Roman" w:hAnsi="Times New Roman"/>
                <w:bCs/>
                <w:noProof/>
                <w:sz w:val="24"/>
                <w:szCs w:val="24"/>
              </w:rPr>
              <w:t>выполнять схемы, чертежи и спецификации;</w:t>
            </w:r>
          </w:p>
          <w:p w14:paraId="46CD1990" w14:textId="77777777" w:rsidR="003E6311" w:rsidRPr="00041E44" w:rsidRDefault="003E6311" w:rsidP="00D60DCB">
            <w:pPr>
              <w:numPr>
                <w:ilvl w:val="0"/>
                <w:numId w:val="3"/>
              </w:numPr>
              <w:spacing w:after="0"/>
              <w:ind w:left="317"/>
              <w:contextualSpacing/>
              <w:rPr>
                <w:rFonts w:ascii="Times New Roman" w:hAnsi="Times New Roman"/>
                <w:bCs/>
                <w:noProof/>
                <w:sz w:val="24"/>
                <w:szCs w:val="24"/>
              </w:rPr>
            </w:pPr>
            <w:r w:rsidRPr="00041E44">
              <w:rPr>
                <w:rFonts w:ascii="Times New Roman" w:hAnsi="Times New Roman"/>
                <w:bCs/>
                <w:noProof/>
                <w:sz w:val="24"/>
                <w:szCs w:val="24"/>
              </w:rPr>
              <w:t>выполнять комплексные чертежи геометрических тел и проекции точек, лежащих на их поверхности;</w:t>
            </w:r>
          </w:p>
          <w:p w14:paraId="455A907D" w14:textId="77777777" w:rsidR="003E6311" w:rsidRPr="00041E44" w:rsidRDefault="003E6311" w:rsidP="00D60DCB">
            <w:pPr>
              <w:numPr>
                <w:ilvl w:val="0"/>
                <w:numId w:val="3"/>
              </w:numPr>
              <w:spacing w:after="0"/>
              <w:ind w:left="317"/>
              <w:contextualSpacing/>
              <w:rPr>
                <w:rFonts w:ascii="Times New Roman" w:hAnsi="Times New Roman"/>
                <w:bCs/>
                <w:noProof/>
                <w:sz w:val="24"/>
                <w:szCs w:val="24"/>
              </w:rPr>
            </w:pPr>
            <w:r w:rsidRPr="00041E44">
              <w:rPr>
                <w:rFonts w:ascii="Times New Roman" w:hAnsi="Times New Roman"/>
                <w:bCs/>
                <w:noProof/>
                <w:sz w:val="24"/>
                <w:szCs w:val="24"/>
              </w:rPr>
              <w:t>выполнять эскизы, технические рисунки и чертежи деталей, их элементов, узлов;</w:t>
            </w:r>
          </w:p>
          <w:p w14:paraId="3E65E9D2" w14:textId="77777777" w:rsidR="003E6311" w:rsidRPr="00041E44" w:rsidRDefault="003E6311" w:rsidP="00D60DCB">
            <w:pPr>
              <w:numPr>
                <w:ilvl w:val="0"/>
                <w:numId w:val="3"/>
              </w:numPr>
              <w:spacing w:after="0"/>
              <w:ind w:left="317"/>
              <w:contextualSpacing/>
              <w:rPr>
                <w:rFonts w:ascii="Times New Roman" w:hAnsi="Times New Roman"/>
                <w:bCs/>
                <w:noProof/>
                <w:sz w:val="24"/>
                <w:szCs w:val="24"/>
              </w:rPr>
            </w:pPr>
            <w:r w:rsidRPr="00041E44">
              <w:rPr>
                <w:rFonts w:ascii="Times New Roman" w:hAnsi="Times New Roman"/>
                <w:bCs/>
                <w:noProof/>
                <w:sz w:val="24"/>
                <w:szCs w:val="24"/>
              </w:rPr>
              <w:t>оформлять конструкторскую документацию в соответствии с действующей нормативно-технической документацией;</w:t>
            </w:r>
          </w:p>
          <w:p w14:paraId="66C7F208" w14:textId="77777777" w:rsidR="003E6311" w:rsidRPr="00041E44" w:rsidRDefault="003E6311" w:rsidP="00D60DCB">
            <w:pPr>
              <w:numPr>
                <w:ilvl w:val="0"/>
                <w:numId w:val="3"/>
              </w:numPr>
              <w:spacing w:after="0"/>
              <w:ind w:left="317"/>
              <w:contextualSpacing/>
              <w:rPr>
                <w:rFonts w:ascii="Times New Roman" w:hAnsi="Times New Roman"/>
                <w:bCs/>
                <w:noProof/>
                <w:sz w:val="24"/>
                <w:szCs w:val="24"/>
              </w:rPr>
            </w:pPr>
            <w:r w:rsidRPr="00041E44">
              <w:rPr>
                <w:rFonts w:ascii="Times New Roman" w:hAnsi="Times New Roman"/>
                <w:bCs/>
                <w:noProof/>
                <w:sz w:val="24"/>
                <w:szCs w:val="24"/>
              </w:rPr>
              <w:t>читать чертежи, технологические схемы, спецификации и технологическую документацию по профилю специальности.</w:t>
            </w:r>
          </w:p>
        </w:tc>
        <w:tc>
          <w:tcPr>
            <w:tcW w:w="2048" w:type="pct"/>
          </w:tcPr>
          <w:p w14:paraId="1F9D0775"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«отлично»: обучающийся показывает глубокое и полное понимание всего </w:t>
            </w:r>
            <w:proofErr w:type="gramStart"/>
            <w:r w:rsidRPr="00041E44">
              <w:rPr>
                <w:rFonts w:ascii="Times New Roman" w:hAnsi="Times New Roman"/>
                <w:sz w:val="24"/>
                <w:szCs w:val="24"/>
              </w:rPr>
              <w:t>объёма  программного</w:t>
            </w:r>
            <w:proofErr w:type="gramEnd"/>
            <w:r w:rsidRPr="00041E44">
              <w:rPr>
                <w:rFonts w:ascii="Times New Roman" w:hAnsi="Times New Roman"/>
                <w:sz w:val="24"/>
                <w:szCs w:val="24"/>
              </w:rPr>
              <w:t xml:space="preserve"> материала для демонстрации конкретных умений; </w:t>
            </w:r>
          </w:p>
          <w:p w14:paraId="6633D238"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041E44">
              <w:rPr>
                <w:rFonts w:ascii="Times New Roman" w:hAnsi="Times New Roman"/>
                <w:sz w:val="24"/>
                <w:szCs w:val="24"/>
              </w:rPr>
              <w:t>содержания  учебного</w:t>
            </w:r>
            <w:proofErr w:type="gramEnd"/>
            <w:r w:rsidRPr="00041E44">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6D148974"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47EA228C"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41E44">
              <w:rPr>
                <w:rFonts w:ascii="Times New Roman" w:hAnsi="Times New Roman"/>
                <w:b/>
                <w:sz w:val="24"/>
                <w:szCs w:val="24"/>
              </w:rPr>
              <w:t xml:space="preserve">Текущий контроль: </w:t>
            </w:r>
          </w:p>
          <w:p w14:paraId="7C3C34FD"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41E44">
              <w:rPr>
                <w:rFonts w:ascii="Times New Roman" w:hAnsi="Times New Roman"/>
                <w:noProof/>
                <w:sz w:val="24"/>
                <w:szCs w:val="24"/>
              </w:rPr>
              <w:t>экспертная оценка выполнения практических работ.</w:t>
            </w:r>
          </w:p>
          <w:p w14:paraId="2CC9CFD6" w14:textId="77777777" w:rsidR="003E6311" w:rsidRPr="00041E44" w:rsidRDefault="003E6311" w:rsidP="000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41E44">
              <w:rPr>
                <w:rFonts w:ascii="Times New Roman" w:hAnsi="Times New Roman"/>
                <w:b/>
                <w:sz w:val="24"/>
                <w:szCs w:val="24"/>
              </w:rPr>
              <w:t>Промежуточная аттестация:</w:t>
            </w:r>
          </w:p>
          <w:p w14:paraId="55371D62" w14:textId="77777777" w:rsidR="003E6311" w:rsidRPr="00041E44" w:rsidRDefault="003E6311" w:rsidP="00041E44">
            <w:pPr>
              <w:rPr>
                <w:rFonts w:ascii="Times New Roman" w:hAnsi="Times New Roman"/>
                <w:bCs/>
                <w:i/>
                <w:sz w:val="24"/>
                <w:szCs w:val="24"/>
              </w:rPr>
            </w:pPr>
            <w:r w:rsidRPr="00041E44">
              <w:rPr>
                <w:rFonts w:ascii="Times New Roman" w:hAnsi="Times New Roman"/>
                <w:noProof/>
                <w:sz w:val="24"/>
                <w:szCs w:val="24"/>
              </w:rPr>
              <w:t>дифференцированный зачёт.</w:t>
            </w:r>
          </w:p>
        </w:tc>
      </w:tr>
    </w:tbl>
    <w:p w14:paraId="4573F29D" w14:textId="77777777" w:rsidR="003E6311" w:rsidRPr="00041E44" w:rsidRDefault="003E6311" w:rsidP="00041E44">
      <w:pPr>
        <w:spacing w:after="0"/>
        <w:jc w:val="both"/>
        <w:rPr>
          <w:rFonts w:ascii="Times New Roman" w:hAnsi="Times New Roman"/>
          <w:b/>
          <w:sz w:val="24"/>
          <w:szCs w:val="24"/>
        </w:rPr>
      </w:pPr>
    </w:p>
    <w:p w14:paraId="0C2F3945" w14:textId="77777777" w:rsidR="003E6311" w:rsidRPr="00041E44" w:rsidRDefault="003E6311" w:rsidP="00041E44">
      <w:pPr>
        <w:spacing w:after="0"/>
        <w:jc w:val="both"/>
        <w:rPr>
          <w:rFonts w:ascii="Times New Roman" w:hAnsi="Times New Roman"/>
          <w:b/>
          <w:sz w:val="24"/>
          <w:szCs w:val="24"/>
        </w:rPr>
      </w:pPr>
    </w:p>
    <w:p w14:paraId="0AB4C371"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352B1253" w14:textId="7D66189B" w:rsidR="003E6311" w:rsidRPr="00BD41C7" w:rsidRDefault="003E6311" w:rsidP="00BD41C7">
      <w:pPr>
        <w:pStyle w:val="afffffd"/>
        <w:spacing w:before="0" w:line="276" w:lineRule="auto"/>
        <w:jc w:val="right"/>
        <w:rPr>
          <w:rFonts w:ascii="Times New Roman" w:hAnsi="Times New Roman"/>
          <w:b/>
          <w:bCs/>
          <w:color w:val="auto"/>
          <w:sz w:val="24"/>
          <w:szCs w:val="24"/>
        </w:rPr>
      </w:pPr>
      <w:r w:rsidRPr="00BD41C7">
        <w:rPr>
          <w:rFonts w:ascii="Times New Roman" w:hAnsi="Times New Roman"/>
          <w:b/>
          <w:bCs/>
          <w:color w:val="auto"/>
          <w:sz w:val="24"/>
          <w:szCs w:val="24"/>
        </w:rPr>
        <w:lastRenderedPageBreak/>
        <w:t xml:space="preserve">Приложение </w:t>
      </w:r>
      <w:r w:rsidR="00041E44" w:rsidRPr="00BD41C7">
        <w:rPr>
          <w:rFonts w:ascii="Times New Roman" w:hAnsi="Times New Roman"/>
          <w:b/>
          <w:bCs/>
          <w:color w:val="auto"/>
          <w:sz w:val="24"/>
          <w:szCs w:val="24"/>
        </w:rPr>
        <w:t>3.</w:t>
      </w:r>
      <w:r w:rsidRPr="00BD41C7">
        <w:rPr>
          <w:rFonts w:ascii="Times New Roman" w:hAnsi="Times New Roman"/>
          <w:b/>
          <w:bCs/>
          <w:noProof/>
          <w:color w:val="auto"/>
          <w:sz w:val="24"/>
          <w:szCs w:val="24"/>
        </w:rPr>
        <w:t>8</w:t>
      </w:r>
    </w:p>
    <w:p w14:paraId="506ADBDC" w14:textId="09534958" w:rsidR="003E6311" w:rsidRPr="00BD41C7" w:rsidRDefault="008B269D" w:rsidP="00BD41C7">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2E815B5E" w14:textId="77777777" w:rsidR="003E6311" w:rsidRPr="00BD41C7" w:rsidRDefault="003E6311" w:rsidP="00BD41C7">
      <w:pPr>
        <w:spacing w:after="0"/>
        <w:jc w:val="right"/>
        <w:rPr>
          <w:rFonts w:ascii="Times New Roman" w:hAnsi="Times New Roman"/>
          <w:b/>
          <w:i/>
          <w:sz w:val="24"/>
          <w:szCs w:val="24"/>
        </w:rPr>
      </w:pPr>
      <w:r w:rsidRPr="00BD41C7">
        <w:rPr>
          <w:rFonts w:ascii="Times New Roman" w:hAnsi="Times New Roman"/>
          <w:sz w:val="24"/>
          <w:szCs w:val="24"/>
        </w:rPr>
        <w:t xml:space="preserve">12.02.01 Авиационные приборы и комплексы </w:t>
      </w:r>
      <w:r w:rsidRPr="00BD41C7">
        <w:rPr>
          <w:rFonts w:ascii="Times New Roman" w:hAnsi="Times New Roman"/>
          <w:sz w:val="24"/>
          <w:szCs w:val="24"/>
        </w:rPr>
        <w:br/>
      </w:r>
    </w:p>
    <w:p w14:paraId="339AF3D3" w14:textId="77777777" w:rsidR="003E6311" w:rsidRPr="00BD41C7" w:rsidRDefault="003E6311" w:rsidP="00BD41C7">
      <w:pPr>
        <w:jc w:val="right"/>
        <w:rPr>
          <w:rFonts w:ascii="Times New Roman" w:hAnsi="Times New Roman"/>
          <w:i/>
          <w:sz w:val="24"/>
          <w:szCs w:val="24"/>
        </w:rPr>
      </w:pPr>
    </w:p>
    <w:p w14:paraId="5A88B4DA" w14:textId="77777777" w:rsidR="003E6311" w:rsidRPr="00BD41C7" w:rsidRDefault="003E6311" w:rsidP="00BD41C7">
      <w:pPr>
        <w:jc w:val="center"/>
        <w:rPr>
          <w:rFonts w:ascii="Times New Roman" w:hAnsi="Times New Roman"/>
          <w:b/>
          <w:i/>
          <w:sz w:val="24"/>
          <w:szCs w:val="24"/>
        </w:rPr>
      </w:pPr>
    </w:p>
    <w:p w14:paraId="498EE8CF" w14:textId="56145129" w:rsidR="003E6311" w:rsidRPr="00BD41C7" w:rsidRDefault="003E6311" w:rsidP="00BD41C7">
      <w:pPr>
        <w:jc w:val="center"/>
        <w:rPr>
          <w:rFonts w:ascii="Times New Roman" w:hAnsi="Times New Roman"/>
          <w:b/>
          <w:i/>
          <w:sz w:val="24"/>
          <w:szCs w:val="24"/>
        </w:rPr>
      </w:pPr>
    </w:p>
    <w:p w14:paraId="647A82BC" w14:textId="4AF65544" w:rsidR="00041E44" w:rsidRPr="00BD41C7" w:rsidRDefault="00041E44" w:rsidP="00BD41C7">
      <w:pPr>
        <w:jc w:val="center"/>
        <w:rPr>
          <w:rFonts w:ascii="Times New Roman" w:hAnsi="Times New Roman"/>
          <w:b/>
          <w:i/>
          <w:sz w:val="24"/>
          <w:szCs w:val="24"/>
        </w:rPr>
      </w:pPr>
    </w:p>
    <w:p w14:paraId="6731EBEA" w14:textId="77777777" w:rsidR="00041E44" w:rsidRPr="00BD41C7" w:rsidRDefault="00041E44" w:rsidP="00BD41C7">
      <w:pPr>
        <w:jc w:val="center"/>
        <w:rPr>
          <w:rFonts w:ascii="Times New Roman" w:hAnsi="Times New Roman"/>
          <w:b/>
          <w:i/>
          <w:sz w:val="24"/>
          <w:szCs w:val="24"/>
        </w:rPr>
      </w:pPr>
    </w:p>
    <w:p w14:paraId="0A863055" w14:textId="77777777" w:rsidR="003E6311" w:rsidRPr="00BD41C7" w:rsidRDefault="003E6311" w:rsidP="00BD41C7">
      <w:pPr>
        <w:jc w:val="center"/>
        <w:rPr>
          <w:rFonts w:ascii="Times New Roman" w:hAnsi="Times New Roman"/>
          <w:b/>
          <w:i/>
          <w:sz w:val="24"/>
          <w:szCs w:val="24"/>
        </w:rPr>
      </w:pPr>
    </w:p>
    <w:p w14:paraId="58F8EC44" w14:textId="77777777" w:rsidR="003E6311" w:rsidRPr="00BD41C7" w:rsidRDefault="003E6311" w:rsidP="00BD41C7">
      <w:pPr>
        <w:jc w:val="center"/>
        <w:rPr>
          <w:rFonts w:ascii="Times New Roman" w:hAnsi="Times New Roman"/>
          <w:b/>
          <w:i/>
          <w:sz w:val="24"/>
          <w:szCs w:val="24"/>
        </w:rPr>
      </w:pPr>
    </w:p>
    <w:p w14:paraId="608CE02A" w14:textId="77777777" w:rsidR="003E6311" w:rsidRPr="00BD41C7" w:rsidRDefault="003E6311" w:rsidP="00BD41C7">
      <w:pPr>
        <w:jc w:val="center"/>
        <w:rPr>
          <w:rFonts w:ascii="Times New Roman" w:hAnsi="Times New Roman"/>
          <w:b/>
          <w:sz w:val="24"/>
          <w:szCs w:val="24"/>
        </w:rPr>
      </w:pPr>
      <w:r w:rsidRPr="00BD41C7">
        <w:rPr>
          <w:rFonts w:ascii="Times New Roman" w:hAnsi="Times New Roman"/>
          <w:b/>
          <w:sz w:val="24"/>
          <w:szCs w:val="24"/>
        </w:rPr>
        <w:t>ПРИМЕРНАЯ РАБОЧАЯ ПРОГРАММА УЧЕБНОЙ ДИСЦИПЛИНЫ</w:t>
      </w:r>
    </w:p>
    <w:p w14:paraId="1780A7F1" w14:textId="77777777" w:rsidR="003E6311" w:rsidRPr="00BD41C7" w:rsidRDefault="003E6311" w:rsidP="00BD41C7">
      <w:pPr>
        <w:jc w:val="center"/>
        <w:rPr>
          <w:rFonts w:ascii="Times New Roman" w:hAnsi="Times New Roman"/>
          <w:b/>
          <w:i/>
          <w:sz w:val="24"/>
          <w:szCs w:val="24"/>
          <w:u w:val="single"/>
        </w:rPr>
      </w:pPr>
    </w:p>
    <w:p w14:paraId="3DB7859E" w14:textId="3AA9F6FE" w:rsidR="003E6311" w:rsidRPr="00BD41C7" w:rsidRDefault="003E6311" w:rsidP="00BD41C7">
      <w:pPr>
        <w:spacing w:after="0"/>
        <w:jc w:val="center"/>
        <w:rPr>
          <w:rFonts w:ascii="Times New Roman" w:hAnsi="Times New Roman"/>
          <w:b/>
          <w:sz w:val="24"/>
          <w:szCs w:val="24"/>
        </w:rPr>
      </w:pPr>
      <w:r w:rsidRPr="00BD41C7">
        <w:rPr>
          <w:rFonts w:ascii="Times New Roman" w:hAnsi="Times New Roman"/>
          <w:b/>
          <w:noProof/>
          <w:sz w:val="24"/>
          <w:szCs w:val="24"/>
        </w:rPr>
        <w:t>ОП.02</w:t>
      </w:r>
      <w:r w:rsidRPr="00BD41C7">
        <w:rPr>
          <w:rFonts w:ascii="Times New Roman" w:hAnsi="Times New Roman"/>
          <w:b/>
          <w:sz w:val="24"/>
          <w:szCs w:val="24"/>
        </w:rPr>
        <w:t xml:space="preserve"> </w:t>
      </w:r>
      <w:r w:rsidRPr="00BD41C7">
        <w:rPr>
          <w:rFonts w:ascii="Times New Roman" w:hAnsi="Times New Roman"/>
          <w:b/>
          <w:noProof/>
          <w:sz w:val="24"/>
          <w:szCs w:val="24"/>
        </w:rPr>
        <w:t>Электротехника</w:t>
      </w:r>
    </w:p>
    <w:p w14:paraId="448DD9A9" w14:textId="77777777" w:rsidR="003E6311" w:rsidRPr="00BD41C7" w:rsidRDefault="003E6311" w:rsidP="00BD41C7">
      <w:pPr>
        <w:rPr>
          <w:rFonts w:ascii="Times New Roman" w:hAnsi="Times New Roman"/>
          <w:b/>
          <w:i/>
          <w:sz w:val="24"/>
          <w:szCs w:val="24"/>
        </w:rPr>
      </w:pPr>
    </w:p>
    <w:p w14:paraId="10E40B61" w14:textId="77777777" w:rsidR="003E6311" w:rsidRPr="00BD41C7" w:rsidRDefault="003E6311" w:rsidP="00BD41C7">
      <w:pPr>
        <w:rPr>
          <w:rFonts w:ascii="Times New Roman" w:hAnsi="Times New Roman"/>
          <w:b/>
          <w:i/>
          <w:sz w:val="24"/>
          <w:szCs w:val="24"/>
        </w:rPr>
      </w:pPr>
    </w:p>
    <w:p w14:paraId="179539B2" w14:textId="77777777" w:rsidR="003E6311" w:rsidRPr="00BD41C7" w:rsidRDefault="003E6311" w:rsidP="00BD41C7">
      <w:pPr>
        <w:rPr>
          <w:rFonts w:ascii="Times New Roman" w:hAnsi="Times New Roman"/>
          <w:b/>
          <w:i/>
          <w:sz w:val="24"/>
          <w:szCs w:val="24"/>
        </w:rPr>
      </w:pPr>
    </w:p>
    <w:p w14:paraId="52D310A5" w14:textId="77777777" w:rsidR="003E6311" w:rsidRPr="00BD41C7" w:rsidRDefault="003E6311" w:rsidP="00BD41C7">
      <w:pPr>
        <w:rPr>
          <w:rFonts w:ascii="Times New Roman" w:hAnsi="Times New Roman"/>
          <w:b/>
          <w:i/>
          <w:sz w:val="24"/>
          <w:szCs w:val="24"/>
        </w:rPr>
      </w:pPr>
    </w:p>
    <w:p w14:paraId="06325F83" w14:textId="77777777" w:rsidR="003E6311" w:rsidRPr="00BD41C7" w:rsidRDefault="003E6311" w:rsidP="00BD41C7">
      <w:pPr>
        <w:rPr>
          <w:rFonts w:ascii="Times New Roman" w:hAnsi="Times New Roman"/>
          <w:b/>
          <w:i/>
          <w:sz w:val="24"/>
          <w:szCs w:val="24"/>
        </w:rPr>
      </w:pPr>
    </w:p>
    <w:p w14:paraId="5586E8B3" w14:textId="77777777" w:rsidR="003E6311" w:rsidRPr="00BD41C7" w:rsidRDefault="003E6311" w:rsidP="00BD41C7">
      <w:pPr>
        <w:rPr>
          <w:rFonts w:ascii="Times New Roman" w:hAnsi="Times New Roman"/>
          <w:b/>
          <w:i/>
          <w:sz w:val="24"/>
          <w:szCs w:val="24"/>
        </w:rPr>
      </w:pPr>
    </w:p>
    <w:p w14:paraId="3399F923" w14:textId="77777777" w:rsidR="003E6311" w:rsidRPr="00BD41C7" w:rsidRDefault="003E6311" w:rsidP="00BD41C7">
      <w:pPr>
        <w:rPr>
          <w:rFonts w:ascii="Times New Roman" w:hAnsi="Times New Roman"/>
          <w:b/>
          <w:i/>
          <w:sz w:val="24"/>
          <w:szCs w:val="24"/>
        </w:rPr>
      </w:pPr>
    </w:p>
    <w:p w14:paraId="34F792F3" w14:textId="77777777" w:rsidR="003E6311" w:rsidRPr="00BD41C7" w:rsidRDefault="003E6311" w:rsidP="00BD41C7">
      <w:pPr>
        <w:rPr>
          <w:rFonts w:ascii="Times New Roman" w:hAnsi="Times New Roman"/>
          <w:b/>
          <w:i/>
          <w:sz w:val="24"/>
          <w:szCs w:val="24"/>
        </w:rPr>
      </w:pPr>
    </w:p>
    <w:p w14:paraId="18CD48F3" w14:textId="77777777" w:rsidR="003E6311" w:rsidRPr="00BD41C7" w:rsidRDefault="003E6311" w:rsidP="00BD41C7">
      <w:pPr>
        <w:rPr>
          <w:rFonts w:ascii="Times New Roman" w:hAnsi="Times New Roman"/>
          <w:b/>
          <w:i/>
          <w:sz w:val="24"/>
          <w:szCs w:val="24"/>
        </w:rPr>
      </w:pPr>
    </w:p>
    <w:p w14:paraId="16744F7F" w14:textId="77777777" w:rsidR="003E6311" w:rsidRPr="00BD41C7" w:rsidRDefault="003E6311" w:rsidP="00BD41C7">
      <w:pPr>
        <w:rPr>
          <w:rFonts w:ascii="Times New Roman" w:hAnsi="Times New Roman"/>
          <w:b/>
          <w:i/>
          <w:sz w:val="24"/>
          <w:szCs w:val="24"/>
        </w:rPr>
      </w:pPr>
    </w:p>
    <w:p w14:paraId="071A7DFA" w14:textId="77777777" w:rsidR="003E6311" w:rsidRPr="00BD41C7" w:rsidRDefault="003E6311" w:rsidP="00BD41C7">
      <w:pPr>
        <w:rPr>
          <w:rFonts w:ascii="Times New Roman" w:hAnsi="Times New Roman"/>
          <w:b/>
          <w:i/>
          <w:sz w:val="24"/>
          <w:szCs w:val="24"/>
        </w:rPr>
      </w:pPr>
    </w:p>
    <w:p w14:paraId="1E5F9433" w14:textId="77777777" w:rsidR="003E6311" w:rsidRPr="00BD41C7" w:rsidRDefault="003E6311" w:rsidP="00BD41C7">
      <w:pPr>
        <w:rPr>
          <w:rFonts w:ascii="Times New Roman" w:hAnsi="Times New Roman"/>
          <w:b/>
          <w:i/>
          <w:sz w:val="24"/>
          <w:szCs w:val="24"/>
        </w:rPr>
      </w:pPr>
    </w:p>
    <w:p w14:paraId="53C51ABA" w14:textId="77777777" w:rsidR="003E6311" w:rsidRPr="00BD41C7" w:rsidRDefault="003E6311" w:rsidP="00BD41C7">
      <w:pPr>
        <w:rPr>
          <w:rFonts w:ascii="Times New Roman" w:hAnsi="Times New Roman"/>
          <w:b/>
          <w:i/>
          <w:sz w:val="24"/>
          <w:szCs w:val="24"/>
        </w:rPr>
      </w:pPr>
    </w:p>
    <w:p w14:paraId="4B9F463C" w14:textId="77777777" w:rsidR="003E6311" w:rsidRPr="00BD41C7" w:rsidRDefault="003E6311" w:rsidP="00BD41C7">
      <w:pPr>
        <w:rPr>
          <w:rFonts w:ascii="Times New Roman" w:hAnsi="Times New Roman"/>
          <w:b/>
          <w:i/>
          <w:sz w:val="24"/>
          <w:szCs w:val="24"/>
        </w:rPr>
      </w:pPr>
    </w:p>
    <w:p w14:paraId="38563E85" w14:textId="52012D77" w:rsidR="003E6311" w:rsidRPr="00BD41C7" w:rsidRDefault="003E6311" w:rsidP="00BD41C7">
      <w:pPr>
        <w:jc w:val="center"/>
        <w:rPr>
          <w:rFonts w:ascii="Times New Roman" w:hAnsi="Times New Roman"/>
          <w:b/>
          <w:sz w:val="24"/>
          <w:szCs w:val="24"/>
          <w:vertAlign w:val="superscript"/>
        </w:rPr>
      </w:pPr>
      <w:r w:rsidRPr="00BD41C7">
        <w:rPr>
          <w:rFonts w:ascii="Times New Roman" w:hAnsi="Times New Roman"/>
          <w:b/>
          <w:bCs/>
          <w:sz w:val="24"/>
          <w:szCs w:val="24"/>
        </w:rPr>
        <w:t>202</w:t>
      </w:r>
      <w:r w:rsidR="00041E44" w:rsidRPr="00BD41C7">
        <w:rPr>
          <w:rFonts w:ascii="Times New Roman" w:hAnsi="Times New Roman"/>
          <w:b/>
          <w:bCs/>
          <w:sz w:val="24"/>
          <w:szCs w:val="24"/>
        </w:rPr>
        <w:t>3</w:t>
      </w:r>
      <w:r w:rsidRPr="00BD41C7">
        <w:rPr>
          <w:rFonts w:ascii="Times New Roman" w:hAnsi="Times New Roman"/>
          <w:b/>
          <w:bCs/>
          <w:sz w:val="24"/>
          <w:szCs w:val="24"/>
        </w:rPr>
        <w:t xml:space="preserve"> г.</w:t>
      </w:r>
      <w:r w:rsidRPr="00BD41C7">
        <w:rPr>
          <w:rFonts w:ascii="Times New Roman" w:hAnsi="Times New Roman"/>
          <w:b/>
          <w:bCs/>
          <w:sz w:val="24"/>
          <w:szCs w:val="24"/>
        </w:rPr>
        <w:br w:type="page"/>
      </w:r>
    </w:p>
    <w:p w14:paraId="5FA93C2C" w14:textId="77777777" w:rsidR="003E6311" w:rsidRPr="00BD41C7" w:rsidRDefault="003E6311" w:rsidP="00BD41C7">
      <w:pPr>
        <w:jc w:val="center"/>
        <w:rPr>
          <w:rFonts w:ascii="Times New Roman" w:hAnsi="Times New Roman"/>
          <w:b/>
          <w:sz w:val="24"/>
          <w:szCs w:val="24"/>
        </w:rPr>
      </w:pPr>
      <w:r w:rsidRPr="00BD41C7">
        <w:rPr>
          <w:rFonts w:ascii="Times New Roman" w:hAnsi="Times New Roman"/>
          <w:b/>
          <w:sz w:val="24"/>
          <w:szCs w:val="24"/>
        </w:rPr>
        <w:lastRenderedPageBreak/>
        <w:t>СОДЕРЖАНИЕ</w:t>
      </w:r>
    </w:p>
    <w:p w14:paraId="7A76453D" w14:textId="77777777" w:rsidR="003E6311" w:rsidRPr="00BD41C7" w:rsidRDefault="003E6311" w:rsidP="00BD41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BD41C7" w14:paraId="3A382CAB" w14:textId="77777777" w:rsidTr="00AB4C7E">
        <w:tc>
          <w:tcPr>
            <w:tcW w:w="7501" w:type="dxa"/>
          </w:tcPr>
          <w:p w14:paraId="264B2C86" w14:textId="77777777" w:rsidR="003E6311" w:rsidRPr="00BD41C7" w:rsidRDefault="003E6311" w:rsidP="00E94D8A">
            <w:pPr>
              <w:numPr>
                <w:ilvl w:val="0"/>
                <w:numId w:val="33"/>
              </w:numPr>
              <w:suppressAutoHyphens/>
              <w:rPr>
                <w:rFonts w:ascii="Times New Roman" w:hAnsi="Times New Roman"/>
                <w:b/>
                <w:sz w:val="24"/>
                <w:szCs w:val="24"/>
              </w:rPr>
            </w:pPr>
            <w:r w:rsidRPr="00BD41C7">
              <w:rPr>
                <w:rFonts w:ascii="Times New Roman" w:hAnsi="Times New Roman"/>
                <w:b/>
                <w:sz w:val="24"/>
                <w:szCs w:val="24"/>
              </w:rPr>
              <w:t xml:space="preserve">ОБЩАЯ ХАРАКТЕРИСТИКА </w:t>
            </w:r>
            <w:r w:rsidRPr="00BD41C7">
              <w:rPr>
                <w:rFonts w:ascii="Times New Roman" w:hAnsi="Times New Roman"/>
                <w:b/>
                <w:color w:val="000000"/>
                <w:sz w:val="24"/>
                <w:szCs w:val="24"/>
              </w:rPr>
              <w:t>ПРИМЕРНОЙ РАБОЧЕЙ ПРОГРАММЫ</w:t>
            </w:r>
            <w:r w:rsidRPr="00BD41C7">
              <w:rPr>
                <w:rFonts w:ascii="Times New Roman" w:hAnsi="Times New Roman"/>
                <w:b/>
                <w:sz w:val="24"/>
                <w:szCs w:val="24"/>
              </w:rPr>
              <w:t xml:space="preserve"> УЧЕБНОЙ ДИСЦИПЛИНЫ</w:t>
            </w:r>
          </w:p>
        </w:tc>
        <w:tc>
          <w:tcPr>
            <w:tcW w:w="1854" w:type="dxa"/>
          </w:tcPr>
          <w:p w14:paraId="2CF7D1CB" w14:textId="77777777" w:rsidR="003E6311" w:rsidRPr="00BD41C7" w:rsidRDefault="003E6311" w:rsidP="00BD41C7">
            <w:pPr>
              <w:rPr>
                <w:rFonts w:ascii="Times New Roman" w:hAnsi="Times New Roman"/>
                <w:b/>
                <w:sz w:val="24"/>
                <w:szCs w:val="24"/>
              </w:rPr>
            </w:pPr>
          </w:p>
        </w:tc>
      </w:tr>
      <w:tr w:rsidR="003E6311" w:rsidRPr="00BD41C7" w14:paraId="66AD7F02" w14:textId="77777777" w:rsidTr="00AB4C7E">
        <w:tc>
          <w:tcPr>
            <w:tcW w:w="7501" w:type="dxa"/>
          </w:tcPr>
          <w:p w14:paraId="18166062" w14:textId="77777777" w:rsidR="003E6311" w:rsidRPr="00BD41C7" w:rsidRDefault="003E6311" w:rsidP="00E94D8A">
            <w:pPr>
              <w:numPr>
                <w:ilvl w:val="0"/>
                <w:numId w:val="33"/>
              </w:numPr>
              <w:suppressAutoHyphens/>
              <w:rPr>
                <w:rFonts w:ascii="Times New Roman" w:hAnsi="Times New Roman"/>
                <w:b/>
                <w:sz w:val="24"/>
                <w:szCs w:val="24"/>
              </w:rPr>
            </w:pPr>
            <w:r w:rsidRPr="00BD41C7">
              <w:rPr>
                <w:rFonts w:ascii="Times New Roman" w:hAnsi="Times New Roman"/>
                <w:b/>
                <w:sz w:val="24"/>
                <w:szCs w:val="24"/>
              </w:rPr>
              <w:t>СТРУКТУРА И СОДЕРЖАНИЕ УЧЕБНОЙ ДИСЦИПЛИНЫ</w:t>
            </w:r>
          </w:p>
          <w:p w14:paraId="2D7C5549" w14:textId="77777777" w:rsidR="003E6311" w:rsidRPr="00BD41C7" w:rsidRDefault="003E6311" w:rsidP="00E94D8A">
            <w:pPr>
              <w:numPr>
                <w:ilvl w:val="0"/>
                <w:numId w:val="33"/>
              </w:numPr>
              <w:suppressAutoHyphens/>
              <w:rPr>
                <w:rFonts w:ascii="Times New Roman" w:hAnsi="Times New Roman"/>
                <w:b/>
                <w:sz w:val="24"/>
                <w:szCs w:val="24"/>
              </w:rPr>
            </w:pPr>
            <w:r w:rsidRPr="00BD41C7">
              <w:rPr>
                <w:rFonts w:ascii="Times New Roman" w:hAnsi="Times New Roman"/>
                <w:b/>
                <w:sz w:val="24"/>
                <w:szCs w:val="24"/>
              </w:rPr>
              <w:t>УСЛОВИЯ РЕАЛИЗАЦИИ УЧЕБНОЙ ДИСЦИПЛИНЫ</w:t>
            </w:r>
          </w:p>
        </w:tc>
        <w:tc>
          <w:tcPr>
            <w:tcW w:w="1854" w:type="dxa"/>
          </w:tcPr>
          <w:p w14:paraId="15E0A884" w14:textId="77777777" w:rsidR="003E6311" w:rsidRPr="00BD41C7" w:rsidRDefault="003E6311" w:rsidP="00BD41C7">
            <w:pPr>
              <w:ind w:left="644"/>
              <w:rPr>
                <w:rFonts w:ascii="Times New Roman" w:hAnsi="Times New Roman"/>
                <w:b/>
                <w:sz w:val="24"/>
                <w:szCs w:val="24"/>
              </w:rPr>
            </w:pPr>
          </w:p>
        </w:tc>
      </w:tr>
      <w:tr w:rsidR="003E6311" w:rsidRPr="00BD41C7" w14:paraId="318C3ABC" w14:textId="77777777" w:rsidTr="00AB4C7E">
        <w:tc>
          <w:tcPr>
            <w:tcW w:w="7501" w:type="dxa"/>
          </w:tcPr>
          <w:p w14:paraId="28EE4C44" w14:textId="77777777" w:rsidR="003E6311" w:rsidRPr="00BD41C7" w:rsidRDefault="003E6311" w:rsidP="00E94D8A">
            <w:pPr>
              <w:numPr>
                <w:ilvl w:val="0"/>
                <w:numId w:val="33"/>
              </w:numPr>
              <w:suppressAutoHyphens/>
              <w:rPr>
                <w:rFonts w:ascii="Times New Roman" w:hAnsi="Times New Roman"/>
                <w:b/>
                <w:sz w:val="24"/>
                <w:szCs w:val="24"/>
              </w:rPr>
            </w:pPr>
            <w:r w:rsidRPr="00BD41C7">
              <w:rPr>
                <w:rFonts w:ascii="Times New Roman" w:hAnsi="Times New Roman"/>
                <w:b/>
                <w:sz w:val="24"/>
                <w:szCs w:val="24"/>
              </w:rPr>
              <w:t>КОНТРОЛЬ И ОЦЕНКА РЕЗУЛЬТАТОВ ОСВОЕНИЯ УЧЕБНОЙ ДИСЦИПЛИНЫ</w:t>
            </w:r>
          </w:p>
          <w:p w14:paraId="58F08CB1" w14:textId="77777777" w:rsidR="003E6311" w:rsidRPr="00BD41C7" w:rsidRDefault="003E6311" w:rsidP="00BD41C7">
            <w:pPr>
              <w:suppressAutoHyphens/>
              <w:rPr>
                <w:rFonts w:ascii="Times New Roman" w:hAnsi="Times New Roman"/>
                <w:b/>
                <w:sz w:val="24"/>
                <w:szCs w:val="24"/>
              </w:rPr>
            </w:pPr>
          </w:p>
        </w:tc>
        <w:tc>
          <w:tcPr>
            <w:tcW w:w="1854" w:type="dxa"/>
          </w:tcPr>
          <w:p w14:paraId="1F5240CA" w14:textId="77777777" w:rsidR="003E6311" w:rsidRPr="00BD41C7" w:rsidRDefault="003E6311" w:rsidP="00BD41C7">
            <w:pPr>
              <w:rPr>
                <w:rFonts w:ascii="Times New Roman" w:hAnsi="Times New Roman"/>
                <w:b/>
                <w:sz w:val="24"/>
                <w:szCs w:val="24"/>
              </w:rPr>
            </w:pPr>
          </w:p>
        </w:tc>
      </w:tr>
    </w:tbl>
    <w:p w14:paraId="6BB5FE5C" w14:textId="19207963" w:rsidR="003E6311" w:rsidRPr="00BD41C7" w:rsidRDefault="003E6311" w:rsidP="00E032B7">
      <w:pPr>
        <w:suppressAutoHyphens/>
        <w:spacing w:after="0"/>
        <w:jc w:val="center"/>
        <w:rPr>
          <w:rFonts w:ascii="Times New Roman" w:hAnsi="Times New Roman"/>
          <w:b/>
          <w:sz w:val="24"/>
          <w:szCs w:val="24"/>
        </w:rPr>
      </w:pPr>
      <w:r w:rsidRPr="00BD41C7">
        <w:rPr>
          <w:rFonts w:ascii="Times New Roman" w:hAnsi="Times New Roman"/>
          <w:b/>
          <w:i/>
          <w:sz w:val="24"/>
          <w:szCs w:val="24"/>
          <w:u w:val="single"/>
        </w:rPr>
        <w:br w:type="page"/>
      </w:r>
      <w:r w:rsidR="00BD41C7" w:rsidRPr="00BD41C7">
        <w:rPr>
          <w:rFonts w:ascii="Times New Roman" w:hAnsi="Times New Roman"/>
          <w:b/>
          <w:iCs/>
          <w:sz w:val="24"/>
          <w:szCs w:val="24"/>
        </w:rPr>
        <w:lastRenderedPageBreak/>
        <w:t>1</w:t>
      </w:r>
      <w:r w:rsidR="00BD41C7" w:rsidRPr="00E032B7">
        <w:rPr>
          <w:rFonts w:ascii="Times New Roman" w:hAnsi="Times New Roman"/>
          <w:b/>
          <w:i/>
          <w:sz w:val="24"/>
          <w:szCs w:val="24"/>
        </w:rPr>
        <w:t>.</w:t>
      </w:r>
      <w:r w:rsidRPr="00BD41C7">
        <w:rPr>
          <w:rFonts w:ascii="Times New Roman" w:hAnsi="Times New Roman"/>
          <w:b/>
          <w:sz w:val="24"/>
          <w:szCs w:val="24"/>
        </w:rPr>
        <w:t xml:space="preserve">ОБЩАЯ ХАРАКТЕРИСТИКА </w:t>
      </w:r>
      <w:r w:rsidRPr="00BD41C7">
        <w:rPr>
          <w:rFonts w:ascii="Times New Roman" w:hAnsi="Times New Roman"/>
          <w:b/>
          <w:color w:val="000000"/>
          <w:sz w:val="24"/>
          <w:szCs w:val="24"/>
        </w:rPr>
        <w:t>ПРИМЕРНОЙ РАБОЧЕЙ ПРОГРАММЫ</w:t>
      </w:r>
      <w:r w:rsidRPr="00BD41C7">
        <w:rPr>
          <w:rFonts w:ascii="Times New Roman" w:hAnsi="Times New Roman"/>
          <w:b/>
          <w:sz w:val="24"/>
          <w:szCs w:val="24"/>
        </w:rPr>
        <w:t xml:space="preserve"> УЧЕБНОЙ ДИСЦИПЛИНЫ</w:t>
      </w:r>
    </w:p>
    <w:p w14:paraId="3FEBF4E0" w14:textId="3273F220" w:rsidR="003E6311" w:rsidRPr="00BD41C7" w:rsidRDefault="003E6311" w:rsidP="00E032B7">
      <w:pPr>
        <w:suppressAutoHyphens/>
        <w:spacing w:after="0"/>
        <w:jc w:val="center"/>
        <w:rPr>
          <w:rFonts w:ascii="Times New Roman" w:hAnsi="Times New Roman"/>
          <w:b/>
          <w:sz w:val="24"/>
          <w:szCs w:val="24"/>
        </w:rPr>
      </w:pPr>
      <w:r w:rsidRPr="00BD41C7">
        <w:rPr>
          <w:rFonts w:ascii="Times New Roman" w:hAnsi="Times New Roman"/>
          <w:b/>
          <w:sz w:val="24"/>
          <w:szCs w:val="24"/>
        </w:rPr>
        <w:t>«</w:t>
      </w:r>
      <w:r w:rsidRPr="00BD41C7">
        <w:rPr>
          <w:rFonts w:ascii="Times New Roman" w:hAnsi="Times New Roman"/>
          <w:b/>
          <w:noProof/>
          <w:sz w:val="24"/>
          <w:szCs w:val="24"/>
        </w:rPr>
        <w:t>ОП.02</w:t>
      </w:r>
      <w:r w:rsidRPr="00BD41C7">
        <w:rPr>
          <w:rFonts w:ascii="Times New Roman" w:hAnsi="Times New Roman"/>
          <w:b/>
          <w:sz w:val="24"/>
          <w:szCs w:val="24"/>
        </w:rPr>
        <w:t xml:space="preserve"> </w:t>
      </w:r>
      <w:r w:rsidRPr="00BD41C7">
        <w:rPr>
          <w:rFonts w:ascii="Times New Roman" w:hAnsi="Times New Roman"/>
          <w:b/>
          <w:noProof/>
          <w:sz w:val="24"/>
          <w:szCs w:val="24"/>
        </w:rPr>
        <w:t>Электротехника</w:t>
      </w:r>
      <w:r w:rsidRPr="00BD41C7">
        <w:rPr>
          <w:rFonts w:ascii="Times New Roman" w:hAnsi="Times New Roman"/>
          <w:b/>
          <w:sz w:val="24"/>
          <w:szCs w:val="24"/>
        </w:rPr>
        <w:t>»</w:t>
      </w:r>
    </w:p>
    <w:p w14:paraId="4DEA0646"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D41C7">
        <w:rPr>
          <w:rFonts w:ascii="Times New Roman" w:hAnsi="Times New Roman"/>
          <w:b/>
          <w:sz w:val="24"/>
          <w:szCs w:val="24"/>
        </w:rPr>
        <w:t xml:space="preserve">1.1. Место дисциплины в структуре основной образовательной программы: </w:t>
      </w:r>
    </w:p>
    <w:p w14:paraId="25FF851F" w14:textId="251C8593" w:rsidR="003E6311" w:rsidRPr="00BD41C7" w:rsidRDefault="003E6311" w:rsidP="00BD41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D41C7">
        <w:rPr>
          <w:rFonts w:ascii="Times New Roman" w:hAnsi="Times New Roman"/>
          <w:sz w:val="24"/>
          <w:szCs w:val="24"/>
        </w:rPr>
        <w:t>Учебная дисциплина «</w:t>
      </w:r>
      <w:r w:rsidRPr="00BD41C7">
        <w:rPr>
          <w:rFonts w:ascii="Times New Roman" w:hAnsi="Times New Roman"/>
          <w:noProof/>
          <w:sz w:val="24"/>
          <w:szCs w:val="24"/>
        </w:rPr>
        <w:t>ОП.02</w:t>
      </w:r>
      <w:r w:rsidRPr="00BD41C7">
        <w:rPr>
          <w:rFonts w:ascii="Times New Roman" w:hAnsi="Times New Roman"/>
          <w:sz w:val="24"/>
          <w:szCs w:val="24"/>
        </w:rPr>
        <w:t xml:space="preserve"> </w:t>
      </w:r>
      <w:r w:rsidRPr="00BD41C7">
        <w:rPr>
          <w:rFonts w:ascii="Times New Roman" w:hAnsi="Times New Roman"/>
          <w:noProof/>
          <w:sz w:val="24"/>
          <w:szCs w:val="24"/>
        </w:rPr>
        <w:t>Электротехника</w:t>
      </w:r>
      <w:r w:rsidRPr="00BD41C7">
        <w:rPr>
          <w:rFonts w:ascii="Times New Roman" w:hAnsi="Times New Roman"/>
          <w:sz w:val="24"/>
          <w:szCs w:val="24"/>
        </w:rPr>
        <w:t xml:space="preserve">» является обязательной частью </w:t>
      </w:r>
      <w:r w:rsidRPr="00BD41C7">
        <w:rPr>
          <w:rFonts w:ascii="Times New Roman" w:hAnsi="Times New Roman"/>
          <w:noProof/>
          <w:sz w:val="24"/>
          <w:szCs w:val="24"/>
        </w:rPr>
        <w:t>общепрофессионального</w:t>
      </w:r>
      <w:r w:rsidRPr="00BD41C7">
        <w:rPr>
          <w:rFonts w:ascii="Times New Roman" w:hAnsi="Times New Roman"/>
          <w:sz w:val="24"/>
          <w:szCs w:val="24"/>
        </w:rPr>
        <w:t xml:space="preserve"> цикла примерной образовательной программы в соответствии </w:t>
      </w:r>
      <w:r w:rsidR="00E032B7">
        <w:rPr>
          <w:rFonts w:ascii="Times New Roman" w:hAnsi="Times New Roman"/>
          <w:sz w:val="24"/>
          <w:szCs w:val="24"/>
        </w:rPr>
        <w:br/>
      </w:r>
      <w:r w:rsidRPr="00BD41C7">
        <w:rPr>
          <w:rFonts w:ascii="Times New Roman" w:hAnsi="Times New Roman"/>
          <w:sz w:val="24"/>
          <w:szCs w:val="24"/>
        </w:rPr>
        <w:t xml:space="preserve">с ФГОС СПО по </w:t>
      </w:r>
      <w:r w:rsidRPr="00BD41C7">
        <w:rPr>
          <w:rFonts w:ascii="Times New Roman" w:hAnsi="Times New Roman"/>
          <w:color w:val="000000"/>
          <w:sz w:val="24"/>
          <w:szCs w:val="24"/>
        </w:rPr>
        <w:t>специальности 12.02.01 Авиационные приборы и комплексы</w:t>
      </w:r>
      <w:r w:rsidRPr="00BD41C7">
        <w:rPr>
          <w:rFonts w:ascii="Times New Roman" w:hAnsi="Times New Roman"/>
          <w:sz w:val="24"/>
          <w:szCs w:val="24"/>
        </w:rPr>
        <w:t xml:space="preserve">. </w:t>
      </w:r>
    </w:p>
    <w:p w14:paraId="56A2B9FF" w14:textId="4C301179" w:rsidR="003E6311" w:rsidRPr="00BD41C7" w:rsidRDefault="003E6311" w:rsidP="00BD41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D41C7">
        <w:rPr>
          <w:rFonts w:ascii="Times New Roman" w:hAnsi="Times New Roman"/>
          <w:sz w:val="24"/>
          <w:szCs w:val="24"/>
        </w:rPr>
        <w:t xml:space="preserve">Особое значение дисциплина имеет при формировании и развитии </w:t>
      </w:r>
      <w:r w:rsidR="00E032B7" w:rsidRPr="00D55333">
        <w:rPr>
          <w:rFonts w:ascii="Times New Roman" w:hAnsi="Times New Roman"/>
          <w:noProof/>
          <w:sz w:val="24"/>
          <w:szCs w:val="24"/>
        </w:rPr>
        <w:t xml:space="preserve">ОК </w:t>
      </w:r>
      <w:r w:rsidR="00E032B7">
        <w:rPr>
          <w:rFonts w:ascii="Times New Roman" w:hAnsi="Times New Roman"/>
          <w:noProof/>
          <w:sz w:val="24"/>
          <w:szCs w:val="24"/>
        </w:rPr>
        <w:t>0</w:t>
      </w:r>
      <w:r w:rsidR="00E032B7" w:rsidRPr="00D55333">
        <w:rPr>
          <w:rFonts w:ascii="Times New Roman" w:hAnsi="Times New Roman"/>
          <w:noProof/>
          <w:sz w:val="24"/>
          <w:szCs w:val="24"/>
        </w:rPr>
        <w:t xml:space="preserve">1, ОК </w:t>
      </w:r>
      <w:r w:rsidR="00E032B7">
        <w:rPr>
          <w:rFonts w:ascii="Times New Roman" w:hAnsi="Times New Roman"/>
          <w:noProof/>
          <w:sz w:val="24"/>
          <w:szCs w:val="24"/>
        </w:rPr>
        <w:t>0</w:t>
      </w:r>
      <w:r w:rsidR="00E032B7" w:rsidRPr="00D55333">
        <w:rPr>
          <w:rFonts w:ascii="Times New Roman" w:hAnsi="Times New Roman"/>
          <w:noProof/>
          <w:sz w:val="24"/>
          <w:szCs w:val="24"/>
        </w:rPr>
        <w:t xml:space="preserve">2, ОК </w:t>
      </w:r>
      <w:r w:rsidR="00E032B7">
        <w:rPr>
          <w:rFonts w:ascii="Times New Roman" w:hAnsi="Times New Roman"/>
          <w:noProof/>
          <w:sz w:val="24"/>
          <w:szCs w:val="24"/>
        </w:rPr>
        <w:t>0</w:t>
      </w:r>
      <w:r w:rsidR="00E032B7" w:rsidRPr="00D55333">
        <w:rPr>
          <w:rFonts w:ascii="Times New Roman" w:hAnsi="Times New Roman"/>
          <w:noProof/>
          <w:sz w:val="24"/>
          <w:szCs w:val="24"/>
        </w:rPr>
        <w:t xml:space="preserve">5, ОК </w:t>
      </w:r>
      <w:r w:rsidR="00E032B7">
        <w:rPr>
          <w:rFonts w:ascii="Times New Roman" w:hAnsi="Times New Roman"/>
          <w:noProof/>
          <w:sz w:val="24"/>
          <w:szCs w:val="24"/>
        </w:rPr>
        <w:t>0</w:t>
      </w:r>
      <w:r w:rsidR="00E032B7" w:rsidRPr="00D55333">
        <w:rPr>
          <w:rFonts w:ascii="Times New Roman" w:hAnsi="Times New Roman"/>
          <w:noProof/>
          <w:sz w:val="24"/>
          <w:szCs w:val="24"/>
        </w:rPr>
        <w:t>9</w:t>
      </w:r>
      <w:r w:rsidRPr="00BD41C7">
        <w:rPr>
          <w:rFonts w:ascii="Times New Roman" w:hAnsi="Times New Roman"/>
          <w:i/>
          <w:sz w:val="24"/>
          <w:szCs w:val="24"/>
        </w:rPr>
        <w:t>.</w:t>
      </w:r>
    </w:p>
    <w:p w14:paraId="418F1D8B" w14:textId="77777777" w:rsidR="003E6311" w:rsidRPr="00BD41C7" w:rsidRDefault="003E6311" w:rsidP="00BD41C7">
      <w:pPr>
        <w:spacing w:after="0"/>
        <w:ind w:firstLine="709"/>
        <w:rPr>
          <w:rFonts w:ascii="Times New Roman" w:hAnsi="Times New Roman"/>
          <w:b/>
          <w:sz w:val="24"/>
          <w:szCs w:val="24"/>
        </w:rPr>
      </w:pPr>
      <w:r w:rsidRPr="00BD41C7">
        <w:rPr>
          <w:rFonts w:ascii="Times New Roman" w:hAnsi="Times New Roman"/>
          <w:b/>
          <w:sz w:val="24"/>
          <w:szCs w:val="24"/>
        </w:rPr>
        <w:t>1.2. Цель и планируемые результаты освоения дисциплины:</w:t>
      </w:r>
    </w:p>
    <w:p w14:paraId="2A6D304B" w14:textId="43ECD97C" w:rsidR="003E6311" w:rsidRPr="00BD41C7" w:rsidRDefault="003E6311" w:rsidP="00BD41C7">
      <w:pPr>
        <w:suppressAutoHyphens/>
        <w:spacing w:after="0"/>
        <w:ind w:firstLine="709"/>
        <w:jc w:val="both"/>
        <w:rPr>
          <w:rFonts w:ascii="Times New Roman" w:hAnsi="Times New Roman"/>
          <w:sz w:val="24"/>
          <w:szCs w:val="24"/>
          <w:lang w:eastAsia="en-US"/>
        </w:rPr>
      </w:pPr>
      <w:r w:rsidRPr="00BD41C7">
        <w:rPr>
          <w:rFonts w:ascii="Times New Roman" w:hAnsi="Times New Roman"/>
          <w:sz w:val="24"/>
          <w:szCs w:val="24"/>
        </w:rPr>
        <w:t xml:space="preserve">В рамках программы учебной дисциплины обучающимися осваиваются умения </w:t>
      </w:r>
      <w:r w:rsidR="000F3566">
        <w:rPr>
          <w:rFonts w:ascii="Times New Roman" w:hAnsi="Times New Roman"/>
          <w:sz w:val="24"/>
          <w:szCs w:val="24"/>
        </w:rPr>
        <w:br/>
      </w:r>
      <w:r w:rsidRPr="00BD41C7">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2"/>
        <w:gridCol w:w="3820"/>
      </w:tblGrid>
      <w:tr w:rsidR="00E032B7" w:rsidRPr="00E032B7" w14:paraId="350A2385" w14:textId="77777777" w:rsidTr="00E032B7">
        <w:trPr>
          <w:trHeight w:val="20"/>
        </w:trPr>
        <w:tc>
          <w:tcPr>
            <w:tcW w:w="756" w:type="pct"/>
            <w:vMerge w:val="restart"/>
            <w:shd w:val="clear" w:color="auto" w:fill="auto"/>
            <w:vAlign w:val="center"/>
            <w:hideMark/>
          </w:tcPr>
          <w:p w14:paraId="3C9F3D5A" w14:textId="77777777" w:rsidR="00E032B7" w:rsidRPr="00E032B7" w:rsidRDefault="00E032B7" w:rsidP="00E032B7">
            <w:pPr>
              <w:spacing w:after="0" w:line="240" w:lineRule="auto"/>
              <w:jc w:val="center"/>
              <w:rPr>
                <w:rFonts w:ascii="Times New Roman" w:hAnsi="Times New Roman"/>
                <w:color w:val="000000"/>
                <w:sz w:val="24"/>
                <w:szCs w:val="24"/>
              </w:rPr>
            </w:pPr>
            <w:r w:rsidRPr="00E032B7">
              <w:rPr>
                <w:rFonts w:ascii="Times New Roman" w:hAnsi="Times New Roman"/>
                <w:color w:val="000000"/>
                <w:sz w:val="24"/>
                <w:szCs w:val="24"/>
              </w:rPr>
              <w:t xml:space="preserve">Код </w:t>
            </w:r>
          </w:p>
          <w:p w14:paraId="57DA1B0A" w14:textId="440179FD" w:rsidR="00E032B7" w:rsidRPr="00E032B7" w:rsidRDefault="00E032B7" w:rsidP="00E032B7">
            <w:pPr>
              <w:spacing w:after="0" w:line="240" w:lineRule="auto"/>
              <w:jc w:val="center"/>
              <w:rPr>
                <w:rFonts w:ascii="Times New Roman" w:hAnsi="Times New Roman"/>
                <w:color w:val="000000"/>
                <w:sz w:val="24"/>
                <w:szCs w:val="24"/>
              </w:rPr>
            </w:pPr>
            <w:r w:rsidRPr="00E032B7">
              <w:rPr>
                <w:rFonts w:ascii="Times New Roman" w:hAnsi="Times New Roman"/>
                <w:color w:val="000000"/>
                <w:sz w:val="24"/>
                <w:szCs w:val="24"/>
              </w:rPr>
              <w:t>ПК, ОК</w:t>
            </w:r>
          </w:p>
        </w:tc>
        <w:tc>
          <w:tcPr>
            <w:tcW w:w="4244" w:type="pct"/>
            <w:gridSpan w:val="2"/>
            <w:shd w:val="clear" w:color="auto" w:fill="auto"/>
            <w:vAlign w:val="center"/>
            <w:hideMark/>
          </w:tcPr>
          <w:p w14:paraId="654C23E6" w14:textId="77777777" w:rsidR="00E032B7" w:rsidRPr="00E032B7" w:rsidRDefault="00E032B7" w:rsidP="00E032B7">
            <w:pPr>
              <w:spacing w:after="0" w:line="240" w:lineRule="auto"/>
              <w:jc w:val="center"/>
              <w:rPr>
                <w:rFonts w:ascii="Times New Roman" w:hAnsi="Times New Roman"/>
                <w:color w:val="000000"/>
                <w:sz w:val="24"/>
                <w:szCs w:val="24"/>
              </w:rPr>
            </w:pPr>
            <w:r w:rsidRPr="00E032B7">
              <w:rPr>
                <w:rFonts w:ascii="Times New Roman" w:hAnsi="Times New Roman"/>
                <w:color w:val="000000"/>
                <w:sz w:val="24"/>
                <w:szCs w:val="24"/>
              </w:rPr>
              <w:t>Дисциплинарные результаты</w:t>
            </w:r>
          </w:p>
        </w:tc>
      </w:tr>
      <w:tr w:rsidR="00E032B7" w:rsidRPr="00E032B7" w14:paraId="0D7657BC" w14:textId="77777777" w:rsidTr="00E032B7">
        <w:trPr>
          <w:trHeight w:val="20"/>
        </w:trPr>
        <w:tc>
          <w:tcPr>
            <w:tcW w:w="756" w:type="pct"/>
            <w:vMerge/>
            <w:shd w:val="clear" w:color="auto" w:fill="auto"/>
            <w:vAlign w:val="center"/>
            <w:hideMark/>
          </w:tcPr>
          <w:p w14:paraId="61016D8C" w14:textId="3EE0440B" w:rsidR="00E032B7" w:rsidRPr="00E032B7" w:rsidRDefault="00E032B7" w:rsidP="00E032B7">
            <w:pPr>
              <w:spacing w:after="0" w:line="240" w:lineRule="auto"/>
              <w:jc w:val="center"/>
              <w:rPr>
                <w:rFonts w:ascii="Times New Roman" w:hAnsi="Times New Roman"/>
                <w:color w:val="000000"/>
                <w:sz w:val="24"/>
                <w:szCs w:val="24"/>
              </w:rPr>
            </w:pPr>
          </w:p>
        </w:tc>
        <w:tc>
          <w:tcPr>
            <w:tcW w:w="2200" w:type="pct"/>
            <w:shd w:val="clear" w:color="auto" w:fill="auto"/>
            <w:vAlign w:val="center"/>
            <w:hideMark/>
          </w:tcPr>
          <w:p w14:paraId="0ED47199" w14:textId="77777777" w:rsidR="00E032B7" w:rsidRPr="00E032B7" w:rsidRDefault="00E032B7" w:rsidP="00E032B7">
            <w:pPr>
              <w:spacing w:after="0" w:line="240" w:lineRule="auto"/>
              <w:jc w:val="center"/>
              <w:rPr>
                <w:rFonts w:ascii="Times New Roman" w:hAnsi="Times New Roman"/>
                <w:color w:val="000000"/>
                <w:sz w:val="24"/>
                <w:szCs w:val="24"/>
              </w:rPr>
            </w:pPr>
            <w:r w:rsidRPr="00E032B7">
              <w:rPr>
                <w:rFonts w:ascii="Times New Roman" w:hAnsi="Times New Roman"/>
                <w:color w:val="000000"/>
                <w:sz w:val="24"/>
                <w:szCs w:val="24"/>
              </w:rPr>
              <w:t>Умения</w:t>
            </w:r>
          </w:p>
        </w:tc>
        <w:tc>
          <w:tcPr>
            <w:tcW w:w="2044" w:type="pct"/>
            <w:shd w:val="clear" w:color="auto" w:fill="auto"/>
            <w:vAlign w:val="center"/>
            <w:hideMark/>
          </w:tcPr>
          <w:p w14:paraId="0716B6FA" w14:textId="77777777" w:rsidR="00E032B7" w:rsidRPr="00E032B7" w:rsidRDefault="00E032B7" w:rsidP="00E032B7">
            <w:pPr>
              <w:spacing w:after="0" w:line="240" w:lineRule="auto"/>
              <w:jc w:val="center"/>
              <w:rPr>
                <w:rFonts w:ascii="Times New Roman" w:hAnsi="Times New Roman"/>
                <w:color w:val="000000"/>
                <w:sz w:val="24"/>
                <w:szCs w:val="24"/>
              </w:rPr>
            </w:pPr>
            <w:r w:rsidRPr="00E032B7">
              <w:rPr>
                <w:rFonts w:ascii="Times New Roman" w:hAnsi="Times New Roman"/>
                <w:color w:val="000000"/>
                <w:sz w:val="24"/>
                <w:szCs w:val="24"/>
              </w:rPr>
              <w:t>Знания</w:t>
            </w:r>
          </w:p>
        </w:tc>
      </w:tr>
      <w:tr w:rsidR="00E032B7" w:rsidRPr="00E032B7" w14:paraId="59E936C2" w14:textId="77777777" w:rsidTr="00E032B7">
        <w:trPr>
          <w:trHeight w:val="20"/>
        </w:trPr>
        <w:tc>
          <w:tcPr>
            <w:tcW w:w="756" w:type="pct"/>
            <w:vMerge w:val="restart"/>
            <w:shd w:val="clear" w:color="auto" w:fill="auto"/>
            <w:hideMark/>
          </w:tcPr>
          <w:p w14:paraId="57EE4F50" w14:textId="6C65840E" w:rsidR="00E032B7" w:rsidRDefault="00E032B7" w:rsidP="00E032B7">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p>
          <w:p w14:paraId="0F51CDCF" w14:textId="229C0EBE" w:rsidR="00E032B7" w:rsidRDefault="00E032B7" w:rsidP="00E032B7">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5738FC84" w14:textId="403C4206" w:rsidR="00E032B7" w:rsidRDefault="00E032B7" w:rsidP="00E032B7">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p>
          <w:p w14:paraId="5DE5E901" w14:textId="50513A5E" w:rsidR="00E032B7" w:rsidRDefault="00E032B7" w:rsidP="00E032B7">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3E15299B" w14:textId="2F081781"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w:t>
            </w:r>
          </w:p>
          <w:p w14:paraId="1DD92088" w14:textId="77777777" w:rsidR="00E032B7" w:rsidRDefault="00E032B7" w:rsidP="00E032B7">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101082A5" w14:textId="7D2DBDC9"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ПК 2.4</w:t>
            </w:r>
          </w:p>
        </w:tc>
        <w:tc>
          <w:tcPr>
            <w:tcW w:w="2200" w:type="pct"/>
            <w:shd w:val="clear" w:color="auto" w:fill="auto"/>
            <w:vAlign w:val="center"/>
            <w:hideMark/>
          </w:tcPr>
          <w:p w14:paraId="6470A205"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рассчитывать параметры электрических, магнитных цепей;</w:t>
            </w:r>
          </w:p>
        </w:tc>
        <w:tc>
          <w:tcPr>
            <w:tcW w:w="2044" w:type="pct"/>
            <w:shd w:val="clear" w:color="auto" w:fill="auto"/>
            <w:vAlign w:val="center"/>
            <w:hideMark/>
          </w:tcPr>
          <w:p w14:paraId="50048EDB"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 xml:space="preserve">методы расчета и измерения основных параметров электрических, магнитных цепей; </w:t>
            </w:r>
          </w:p>
        </w:tc>
      </w:tr>
      <w:tr w:rsidR="00E032B7" w:rsidRPr="00E032B7" w14:paraId="239B4693" w14:textId="77777777" w:rsidTr="00E032B7">
        <w:trPr>
          <w:trHeight w:val="20"/>
        </w:trPr>
        <w:tc>
          <w:tcPr>
            <w:tcW w:w="756" w:type="pct"/>
            <w:vMerge/>
            <w:shd w:val="clear" w:color="auto" w:fill="auto"/>
            <w:vAlign w:val="center"/>
            <w:hideMark/>
          </w:tcPr>
          <w:p w14:paraId="62E68A17" w14:textId="733DFF11" w:rsidR="00E032B7" w:rsidRPr="00E032B7" w:rsidRDefault="00E032B7" w:rsidP="00E032B7">
            <w:pPr>
              <w:spacing w:after="0" w:line="240" w:lineRule="auto"/>
              <w:rPr>
                <w:rFonts w:ascii="Times New Roman" w:hAnsi="Times New Roman"/>
                <w:color w:val="000000"/>
                <w:sz w:val="24"/>
                <w:szCs w:val="24"/>
              </w:rPr>
            </w:pPr>
          </w:p>
        </w:tc>
        <w:tc>
          <w:tcPr>
            <w:tcW w:w="2200" w:type="pct"/>
            <w:shd w:val="clear" w:color="auto" w:fill="auto"/>
            <w:vAlign w:val="center"/>
            <w:hideMark/>
          </w:tcPr>
          <w:p w14:paraId="414C777C"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снимать показания и пользоваться электроизмерительными приборами;</w:t>
            </w:r>
          </w:p>
        </w:tc>
        <w:tc>
          <w:tcPr>
            <w:tcW w:w="2044" w:type="pct"/>
            <w:shd w:val="clear" w:color="auto" w:fill="auto"/>
            <w:vAlign w:val="center"/>
            <w:hideMark/>
          </w:tcPr>
          <w:p w14:paraId="2D90B5CD"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 xml:space="preserve">основные законы электротехники; </w:t>
            </w:r>
          </w:p>
        </w:tc>
      </w:tr>
      <w:tr w:rsidR="00E032B7" w:rsidRPr="00E032B7" w14:paraId="5BD97E6E" w14:textId="77777777" w:rsidTr="00E032B7">
        <w:trPr>
          <w:trHeight w:val="20"/>
        </w:trPr>
        <w:tc>
          <w:tcPr>
            <w:tcW w:w="756" w:type="pct"/>
            <w:vMerge/>
            <w:shd w:val="clear" w:color="auto" w:fill="auto"/>
            <w:vAlign w:val="center"/>
            <w:hideMark/>
          </w:tcPr>
          <w:p w14:paraId="16EF4BB9" w14:textId="0F38DD66" w:rsidR="00E032B7" w:rsidRPr="00E032B7" w:rsidRDefault="00E032B7" w:rsidP="00E032B7">
            <w:pPr>
              <w:spacing w:after="0" w:line="240" w:lineRule="auto"/>
              <w:rPr>
                <w:rFonts w:ascii="Times New Roman" w:hAnsi="Times New Roman"/>
                <w:color w:val="000000"/>
                <w:sz w:val="24"/>
                <w:szCs w:val="24"/>
              </w:rPr>
            </w:pPr>
          </w:p>
        </w:tc>
        <w:tc>
          <w:tcPr>
            <w:tcW w:w="2200" w:type="pct"/>
            <w:shd w:val="clear" w:color="auto" w:fill="auto"/>
            <w:vAlign w:val="center"/>
            <w:hideMark/>
          </w:tcPr>
          <w:p w14:paraId="7538B545"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 xml:space="preserve">собирать электрические схемы; </w:t>
            </w:r>
          </w:p>
        </w:tc>
        <w:tc>
          <w:tcPr>
            <w:tcW w:w="2044" w:type="pct"/>
            <w:shd w:val="clear" w:color="auto" w:fill="auto"/>
            <w:vAlign w:val="center"/>
            <w:hideMark/>
          </w:tcPr>
          <w:p w14:paraId="1B8F19B2"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способы получения, передачи и использования электрической энергии;</w:t>
            </w:r>
          </w:p>
        </w:tc>
      </w:tr>
      <w:tr w:rsidR="00E032B7" w:rsidRPr="00E032B7" w14:paraId="6766BED8" w14:textId="77777777" w:rsidTr="00E032B7">
        <w:trPr>
          <w:trHeight w:val="20"/>
        </w:trPr>
        <w:tc>
          <w:tcPr>
            <w:tcW w:w="756" w:type="pct"/>
            <w:vMerge/>
            <w:shd w:val="clear" w:color="auto" w:fill="auto"/>
            <w:hideMark/>
          </w:tcPr>
          <w:p w14:paraId="41D427B7" w14:textId="55A95839" w:rsidR="00E032B7" w:rsidRPr="00E032B7" w:rsidRDefault="00E032B7" w:rsidP="00E032B7">
            <w:pPr>
              <w:spacing w:after="0" w:line="240" w:lineRule="auto"/>
              <w:rPr>
                <w:rFonts w:ascii="Times New Roman" w:hAnsi="Times New Roman"/>
                <w:color w:val="000000"/>
                <w:sz w:val="24"/>
              </w:rPr>
            </w:pPr>
          </w:p>
        </w:tc>
        <w:tc>
          <w:tcPr>
            <w:tcW w:w="2200" w:type="pct"/>
            <w:shd w:val="clear" w:color="auto" w:fill="auto"/>
            <w:vAlign w:val="center"/>
            <w:hideMark/>
          </w:tcPr>
          <w:p w14:paraId="03046496"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читать принципиальные, электрические и монтажные схемы.</w:t>
            </w:r>
          </w:p>
        </w:tc>
        <w:tc>
          <w:tcPr>
            <w:tcW w:w="2044" w:type="pct"/>
            <w:shd w:val="clear" w:color="auto" w:fill="auto"/>
            <w:vAlign w:val="center"/>
            <w:hideMark/>
          </w:tcPr>
          <w:p w14:paraId="5A937E72" w14:textId="77777777" w:rsidR="00E032B7" w:rsidRPr="00E032B7" w:rsidRDefault="00E032B7" w:rsidP="00E032B7">
            <w:pPr>
              <w:spacing w:after="0" w:line="240" w:lineRule="auto"/>
              <w:rPr>
                <w:rFonts w:ascii="Times New Roman" w:hAnsi="Times New Roman"/>
                <w:color w:val="000000"/>
                <w:sz w:val="24"/>
                <w:szCs w:val="24"/>
              </w:rPr>
            </w:pPr>
            <w:r w:rsidRPr="00E032B7">
              <w:rPr>
                <w:rFonts w:ascii="Times New Roman" w:hAnsi="Times New Roman"/>
                <w:noProof/>
                <w:color w:val="000000"/>
                <w:sz w:val="24"/>
                <w:szCs w:val="24"/>
              </w:rPr>
              <w:t>характеристики и параметры электрических и магнитных полей</w:t>
            </w:r>
          </w:p>
        </w:tc>
      </w:tr>
    </w:tbl>
    <w:p w14:paraId="49D04088" w14:textId="77777777" w:rsidR="003E6311" w:rsidRPr="00BD41C7" w:rsidRDefault="003E6311" w:rsidP="00BD41C7">
      <w:pPr>
        <w:suppressAutoHyphens/>
        <w:spacing w:after="240"/>
        <w:ind w:firstLine="709"/>
        <w:rPr>
          <w:rFonts w:ascii="Times New Roman" w:hAnsi="Times New Roman"/>
          <w:b/>
          <w:sz w:val="24"/>
          <w:szCs w:val="24"/>
        </w:rPr>
      </w:pPr>
    </w:p>
    <w:p w14:paraId="582B9761" w14:textId="77777777" w:rsidR="003E6311" w:rsidRPr="00BD41C7" w:rsidRDefault="003E6311" w:rsidP="00BD41C7">
      <w:pPr>
        <w:suppressAutoHyphens/>
        <w:spacing w:after="240"/>
        <w:jc w:val="center"/>
        <w:rPr>
          <w:rFonts w:ascii="Times New Roman" w:hAnsi="Times New Roman"/>
          <w:b/>
          <w:sz w:val="24"/>
          <w:szCs w:val="24"/>
        </w:rPr>
      </w:pPr>
      <w:r w:rsidRPr="00BD41C7">
        <w:rPr>
          <w:rFonts w:ascii="Times New Roman" w:hAnsi="Times New Roman"/>
          <w:b/>
          <w:sz w:val="24"/>
          <w:szCs w:val="24"/>
        </w:rPr>
        <w:t>2. СТРУКТУРА И СОДЕРЖАНИЕ УЧЕБНОЙ ДИСЦИПЛИНЫ</w:t>
      </w:r>
    </w:p>
    <w:p w14:paraId="1B5B3743" w14:textId="77777777" w:rsidR="003E6311" w:rsidRPr="00BD41C7" w:rsidRDefault="003E6311" w:rsidP="00BD41C7">
      <w:pPr>
        <w:suppressAutoHyphens/>
        <w:spacing w:after="240"/>
        <w:ind w:firstLine="709"/>
        <w:rPr>
          <w:rFonts w:ascii="Times New Roman" w:hAnsi="Times New Roman"/>
          <w:b/>
          <w:sz w:val="24"/>
          <w:szCs w:val="24"/>
        </w:rPr>
      </w:pPr>
      <w:r w:rsidRPr="00BD41C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BD41C7" w14:paraId="15D08F8B" w14:textId="77777777" w:rsidTr="00AB4C7E">
        <w:trPr>
          <w:trHeight w:val="490"/>
        </w:trPr>
        <w:tc>
          <w:tcPr>
            <w:tcW w:w="3639" w:type="pct"/>
            <w:vAlign w:val="center"/>
          </w:tcPr>
          <w:p w14:paraId="1563C2B6" w14:textId="77777777" w:rsidR="003E6311" w:rsidRPr="00BD41C7" w:rsidRDefault="003E6311" w:rsidP="00BD41C7">
            <w:pPr>
              <w:suppressAutoHyphens/>
              <w:rPr>
                <w:rFonts w:ascii="Times New Roman" w:hAnsi="Times New Roman"/>
                <w:b/>
                <w:sz w:val="24"/>
                <w:szCs w:val="24"/>
              </w:rPr>
            </w:pPr>
            <w:r w:rsidRPr="00BD41C7">
              <w:rPr>
                <w:rFonts w:ascii="Times New Roman" w:hAnsi="Times New Roman"/>
                <w:b/>
                <w:sz w:val="24"/>
                <w:szCs w:val="24"/>
              </w:rPr>
              <w:t>Вид учебной работы</w:t>
            </w:r>
          </w:p>
        </w:tc>
        <w:tc>
          <w:tcPr>
            <w:tcW w:w="1361" w:type="pct"/>
            <w:vAlign w:val="center"/>
          </w:tcPr>
          <w:p w14:paraId="2F316A87" w14:textId="77777777" w:rsidR="003E6311" w:rsidRPr="00BD41C7" w:rsidRDefault="003E6311" w:rsidP="00BD41C7">
            <w:pPr>
              <w:suppressAutoHyphens/>
              <w:rPr>
                <w:rFonts w:ascii="Times New Roman" w:hAnsi="Times New Roman"/>
                <w:b/>
                <w:iCs/>
                <w:sz w:val="24"/>
                <w:szCs w:val="24"/>
              </w:rPr>
            </w:pPr>
            <w:r w:rsidRPr="00BD41C7">
              <w:rPr>
                <w:rFonts w:ascii="Times New Roman" w:hAnsi="Times New Roman"/>
                <w:b/>
                <w:iCs/>
                <w:sz w:val="24"/>
                <w:szCs w:val="24"/>
              </w:rPr>
              <w:t>Объем в часах</w:t>
            </w:r>
          </w:p>
        </w:tc>
      </w:tr>
      <w:tr w:rsidR="003E6311" w:rsidRPr="00BD41C7" w14:paraId="6A300A37" w14:textId="77777777" w:rsidTr="00AB4C7E">
        <w:trPr>
          <w:trHeight w:val="490"/>
        </w:trPr>
        <w:tc>
          <w:tcPr>
            <w:tcW w:w="3639" w:type="pct"/>
            <w:vAlign w:val="center"/>
          </w:tcPr>
          <w:p w14:paraId="7D1F7A72" w14:textId="77777777" w:rsidR="003E6311" w:rsidRPr="00BD41C7" w:rsidRDefault="003E6311" w:rsidP="00BD41C7">
            <w:pPr>
              <w:suppressAutoHyphens/>
              <w:spacing w:after="0"/>
              <w:rPr>
                <w:rFonts w:ascii="Times New Roman" w:hAnsi="Times New Roman"/>
                <w:b/>
                <w:sz w:val="24"/>
                <w:szCs w:val="24"/>
              </w:rPr>
            </w:pPr>
            <w:r w:rsidRPr="00BD41C7">
              <w:rPr>
                <w:rFonts w:ascii="Times New Roman" w:hAnsi="Times New Roman"/>
                <w:b/>
                <w:sz w:val="24"/>
                <w:szCs w:val="24"/>
              </w:rPr>
              <w:t>Объем образовательной программы учебной дисциплины</w:t>
            </w:r>
          </w:p>
        </w:tc>
        <w:tc>
          <w:tcPr>
            <w:tcW w:w="1361" w:type="pct"/>
            <w:vAlign w:val="center"/>
          </w:tcPr>
          <w:p w14:paraId="3BA95509" w14:textId="0981EBAB" w:rsidR="003E6311" w:rsidRPr="00BD41C7" w:rsidRDefault="000F3566" w:rsidP="00BD41C7">
            <w:pPr>
              <w:suppressAutoHyphens/>
              <w:spacing w:after="0"/>
              <w:rPr>
                <w:rFonts w:ascii="Times New Roman" w:hAnsi="Times New Roman"/>
                <w:iCs/>
                <w:sz w:val="24"/>
                <w:szCs w:val="24"/>
              </w:rPr>
            </w:pPr>
            <w:r>
              <w:rPr>
                <w:rFonts w:ascii="Times New Roman" w:hAnsi="Times New Roman"/>
                <w:iCs/>
                <w:sz w:val="24"/>
                <w:szCs w:val="24"/>
              </w:rPr>
              <w:t>32</w:t>
            </w:r>
            <w:r w:rsidR="00BD41C7" w:rsidRPr="00BD41C7">
              <w:rPr>
                <w:rFonts w:ascii="Times New Roman" w:hAnsi="Times New Roman"/>
                <w:iCs/>
                <w:sz w:val="24"/>
                <w:szCs w:val="24"/>
              </w:rPr>
              <w:t>-</w:t>
            </w:r>
            <w:r>
              <w:rPr>
                <w:rFonts w:ascii="Times New Roman" w:hAnsi="Times New Roman"/>
                <w:iCs/>
                <w:sz w:val="24"/>
                <w:szCs w:val="24"/>
              </w:rPr>
              <w:t>76</w:t>
            </w:r>
          </w:p>
        </w:tc>
      </w:tr>
      <w:tr w:rsidR="003E6311" w:rsidRPr="00BD41C7" w14:paraId="288E2562" w14:textId="77777777" w:rsidTr="00AB4C7E">
        <w:trPr>
          <w:trHeight w:val="490"/>
        </w:trPr>
        <w:tc>
          <w:tcPr>
            <w:tcW w:w="3639" w:type="pct"/>
            <w:shd w:val="clear" w:color="auto" w:fill="auto"/>
            <w:vAlign w:val="center"/>
          </w:tcPr>
          <w:p w14:paraId="5004D8EA" w14:textId="77777777" w:rsidR="003E6311" w:rsidRPr="00BD41C7" w:rsidRDefault="003E6311" w:rsidP="00BD41C7">
            <w:pPr>
              <w:suppressAutoHyphens/>
              <w:spacing w:after="0"/>
              <w:rPr>
                <w:rFonts w:ascii="Times New Roman" w:hAnsi="Times New Roman"/>
                <w:b/>
                <w:sz w:val="24"/>
                <w:szCs w:val="24"/>
              </w:rPr>
            </w:pPr>
            <w:r w:rsidRPr="00BD41C7">
              <w:rPr>
                <w:rFonts w:ascii="Times New Roman" w:hAnsi="Times New Roman"/>
                <w:b/>
                <w:sz w:val="24"/>
                <w:szCs w:val="24"/>
              </w:rPr>
              <w:t>в т.ч. в форме практической подготовки</w:t>
            </w:r>
          </w:p>
        </w:tc>
        <w:tc>
          <w:tcPr>
            <w:tcW w:w="1361" w:type="pct"/>
            <w:shd w:val="clear" w:color="auto" w:fill="auto"/>
            <w:vAlign w:val="center"/>
          </w:tcPr>
          <w:p w14:paraId="6502694A" w14:textId="287D612C" w:rsidR="003E6311" w:rsidRPr="00BD41C7" w:rsidRDefault="000F3566" w:rsidP="00BD41C7">
            <w:pPr>
              <w:suppressAutoHyphens/>
              <w:spacing w:after="0"/>
              <w:rPr>
                <w:rFonts w:ascii="Times New Roman" w:hAnsi="Times New Roman"/>
                <w:iCs/>
                <w:sz w:val="24"/>
                <w:szCs w:val="24"/>
              </w:rPr>
            </w:pPr>
            <w:r>
              <w:rPr>
                <w:rFonts w:ascii="Times New Roman" w:hAnsi="Times New Roman"/>
                <w:iCs/>
                <w:noProof/>
                <w:sz w:val="24"/>
                <w:szCs w:val="24"/>
              </w:rPr>
              <w:t>20</w:t>
            </w:r>
            <w:r w:rsidR="00BD41C7" w:rsidRPr="00BD41C7">
              <w:rPr>
                <w:rFonts w:ascii="Times New Roman" w:hAnsi="Times New Roman"/>
                <w:iCs/>
                <w:noProof/>
                <w:sz w:val="24"/>
                <w:szCs w:val="24"/>
              </w:rPr>
              <w:t>-</w:t>
            </w:r>
            <w:r>
              <w:rPr>
                <w:rFonts w:ascii="Times New Roman" w:hAnsi="Times New Roman"/>
                <w:iCs/>
                <w:noProof/>
                <w:sz w:val="24"/>
                <w:szCs w:val="24"/>
              </w:rPr>
              <w:t>20</w:t>
            </w:r>
          </w:p>
        </w:tc>
      </w:tr>
      <w:tr w:rsidR="003E6311" w:rsidRPr="00BD41C7" w14:paraId="6CF0A346" w14:textId="77777777" w:rsidTr="00AB4C7E">
        <w:trPr>
          <w:trHeight w:val="336"/>
        </w:trPr>
        <w:tc>
          <w:tcPr>
            <w:tcW w:w="5000" w:type="pct"/>
            <w:gridSpan w:val="2"/>
            <w:vAlign w:val="center"/>
          </w:tcPr>
          <w:p w14:paraId="703CF0D9" w14:textId="77777777" w:rsidR="003E6311" w:rsidRPr="00BD41C7" w:rsidRDefault="003E6311" w:rsidP="00BD41C7">
            <w:pPr>
              <w:suppressAutoHyphens/>
              <w:spacing w:after="0"/>
              <w:rPr>
                <w:rFonts w:ascii="Times New Roman" w:hAnsi="Times New Roman"/>
                <w:iCs/>
                <w:sz w:val="24"/>
                <w:szCs w:val="24"/>
              </w:rPr>
            </w:pPr>
            <w:r w:rsidRPr="00BD41C7">
              <w:rPr>
                <w:rFonts w:ascii="Times New Roman" w:hAnsi="Times New Roman"/>
                <w:sz w:val="24"/>
                <w:szCs w:val="24"/>
              </w:rPr>
              <w:t>в т. ч.:</w:t>
            </w:r>
          </w:p>
        </w:tc>
      </w:tr>
      <w:tr w:rsidR="003E6311" w:rsidRPr="00BD41C7" w14:paraId="75A4405F" w14:textId="77777777" w:rsidTr="00AB4C7E">
        <w:trPr>
          <w:trHeight w:val="490"/>
        </w:trPr>
        <w:tc>
          <w:tcPr>
            <w:tcW w:w="3639" w:type="pct"/>
            <w:vAlign w:val="center"/>
          </w:tcPr>
          <w:p w14:paraId="66B4AABD" w14:textId="77777777" w:rsidR="003E6311" w:rsidRPr="00BD41C7" w:rsidRDefault="003E6311" w:rsidP="00BD41C7">
            <w:pPr>
              <w:suppressAutoHyphens/>
              <w:spacing w:after="0"/>
              <w:rPr>
                <w:rFonts w:ascii="Times New Roman" w:hAnsi="Times New Roman"/>
                <w:sz w:val="24"/>
                <w:szCs w:val="24"/>
              </w:rPr>
            </w:pPr>
            <w:r w:rsidRPr="00BD41C7">
              <w:rPr>
                <w:rFonts w:ascii="Times New Roman" w:hAnsi="Times New Roman"/>
                <w:sz w:val="24"/>
                <w:szCs w:val="24"/>
              </w:rPr>
              <w:t>теоретическое обучение</w:t>
            </w:r>
          </w:p>
        </w:tc>
        <w:tc>
          <w:tcPr>
            <w:tcW w:w="1361" w:type="pct"/>
            <w:vAlign w:val="center"/>
          </w:tcPr>
          <w:p w14:paraId="3C070DAB" w14:textId="6978A1D6" w:rsidR="003E6311" w:rsidRPr="00BD41C7" w:rsidRDefault="000F3566" w:rsidP="00BD41C7">
            <w:pPr>
              <w:suppressAutoHyphens/>
              <w:spacing w:after="0"/>
              <w:rPr>
                <w:rFonts w:ascii="Times New Roman" w:hAnsi="Times New Roman"/>
                <w:iCs/>
                <w:sz w:val="24"/>
                <w:szCs w:val="24"/>
              </w:rPr>
            </w:pPr>
            <w:r>
              <w:rPr>
                <w:rFonts w:ascii="Times New Roman" w:hAnsi="Times New Roman"/>
                <w:iCs/>
                <w:sz w:val="24"/>
                <w:szCs w:val="24"/>
              </w:rPr>
              <w:t>22</w:t>
            </w:r>
            <w:r w:rsidR="00BD41C7" w:rsidRPr="00BD41C7">
              <w:rPr>
                <w:rFonts w:ascii="Times New Roman" w:hAnsi="Times New Roman"/>
                <w:iCs/>
                <w:sz w:val="24"/>
                <w:szCs w:val="24"/>
              </w:rPr>
              <w:t>-</w:t>
            </w:r>
            <w:r>
              <w:rPr>
                <w:rFonts w:ascii="Times New Roman" w:hAnsi="Times New Roman"/>
                <w:iCs/>
                <w:sz w:val="24"/>
                <w:szCs w:val="24"/>
              </w:rPr>
              <w:t>56</w:t>
            </w:r>
          </w:p>
        </w:tc>
      </w:tr>
      <w:tr w:rsidR="003E6311" w:rsidRPr="00BD41C7" w14:paraId="41535E92" w14:textId="77777777" w:rsidTr="00AB4C7E">
        <w:trPr>
          <w:trHeight w:val="490"/>
        </w:trPr>
        <w:tc>
          <w:tcPr>
            <w:tcW w:w="3639" w:type="pct"/>
            <w:vAlign w:val="center"/>
          </w:tcPr>
          <w:p w14:paraId="394661E4" w14:textId="77777777" w:rsidR="003E6311" w:rsidRPr="00BD41C7" w:rsidRDefault="003E6311" w:rsidP="00BD41C7">
            <w:pPr>
              <w:suppressAutoHyphens/>
              <w:spacing w:after="0"/>
              <w:rPr>
                <w:rFonts w:ascii="Times New Roman" w:hAnsi="Times New Roman"/>
                <w:sz w:val="24"/>
                <w:szCs w:val="24"/>
              </w:rPr>
            </w:pPr>
            <w:r w:rsidRPr="00BD41C7">
              <w:rPr>
                <w:rFonts w:ascii="Times New Roman" w:hAnsi="Times New Roman"/>
                <w:sz w:val="24"/>
                <w:szCs w:val="24"/>
              </w:rPr>
              <w:t>лабораторные занятия</w:t>
            </w:r>
          </w:p>
        </w:tc>
        <w:tc>
          <w:tcPr>
            <w:tcW w:w="1361" w:type="pct"/>
            <w:vAlign w:val="center"/>
          </w:tcPr>
          <w:p w14:paraId="5C263886" w14:textId="247F5C58" w:rsidR="003E6311" w:rsidRPr="00BD41C7" w:rsidRDefault="000F3566" w:rsidP="00BD41C7">
            <w:pPr>
              <w:suppressAutoHyphens/>
              <w:spacing w:after="0"/>
              <w:rPr>
                <w:rFonts w:ascii="Times New Roman" w:hAnsi="Times New Roman"/>
                <w:iCs/>
                <w:sz w:val="24"/>
                <w:szCs w:val="24"/>
              </w:rPr>
            </w:pPr>
            <w:r>
              <w:rPr>
                <w:rFonts w:ascii="Times New Roman" w:hAnsi="Times New Roman"/>
                <w:iCs/>
                <w:noProof/>
                <w:sz w:val="24"/>
                <w:szCs w:val="24"/>
              </w:rPr>
              <w:t>10</w:t>
            </w:r>
            <w:r w:rsidR="00BD41C7" w:rsidRPr="00BD41C7">
              <w:rPr>
                <w:rFonts w:ascii="Times New Roman" w:hAnsi="Times New Roman"/>
                <w:iCs/>
                <w:noProof/>
                <w:sz w:val="24"/>
                <w:szCs w:val="24"/>
              </w:rPr>
              <w:t>-</w:t>
            </w:r>
            <w:r>
              <w:rPr>
                <w:rFonts w:ascii="Times New Roman" w:hAnsi="Times New Roman"/>
                <w:iCs/>
                <w:noProof/>
                <w:sz w:val="24"/>
                <w:szCs w:val="24"/>
              </w:rPr>
              <w:t>20</w:t>
            </w:r>
          </w:p>
        </w:tc>
      </w:tr>
      <w:tr w:rsidR="003E6311" w:rsidRPr="00BD41C7" w14:paraId="2A35154A" w14:textId="77777777" w:rsidTr="00AB4C7E">
        <w:trPr>
          <w:trHeight w:val="267"/>
        </w:trPr>
        <w:tc>
          <w:tcPr>
            <w:tcW w:w="3639" w:type="pct"/>
            <w:vAlign w:val="center"/>
          </w:tcPr>
          <w:p w14:paraId="365FE47A" w14:textId="2ED24F79" w:rsidR="003E6311" w:rsidRPr="00BD41C7" w:rsidRDefault="00246EA8" w:rsidP="00BD41C7">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3E6311" w:rsidRPr="00BD41C7">
              <w:rPr>
                <w:rFonts w:ascii="Times New Roman" w:hAnsi="Times New Roman"/>
                <w:i/>
                <w:sz w:val="24"/>
                <w:szCs w:val="24"/>
              </w:rPr>
              <w:t xml:space="preserve"> </w:t>
            </w:r>
          </w:p>
        </w:tc>
        <w:tc>
          <w:tcPr>
            <w:tcW w:w="1361" w:type="pct"/>
            <w:vAlign w:val="center"/>
          </w:tcPr>
          <w:p w14:paraId="17CCE335" w14:textId="1F83E0C7" w:rsidR="003E6311" w:rsidRPr="00BD41C7" w:rsidRDefault="003E6311" w:rsidP="00BD41C7">
            <w:pPr>
              <w:suppressAutoHyphens/>
              <w:spacing w:after="0"/>
              <w:rPr>
                <w:rFonts w:ascii="Times New Roman" w:hAnsi="Times New Roman"/>
                <w:iCs/>
                <w:sz w:val="24"/>
                <w:szCs w:val="24"/>
              </w:rPr>
            </w:pPr>
          </w:p>
        </w:tc>
      </w:tr>
      <w:tr w:rsidR="003E6311" w:rsidRPr="00BD41C7" w14:paraId="2A5EECD1" w14:textId="77777777" w:rsidTr="00AB4C7E">
        <w:trPr>
          <w:trHeight w:val="331"/>
        </w:trPr>
        <w:tc>
          <w:tcPr>
            <w:tcW w:w="3639" w:type="pct"/>
            <w:vAlign w:val="center"/>
          </w:tcPr>
          <w:p w14:paraId="517E71BA" w14:textId="77777777" w:rsidR="003E6311" w:rsidRPr="00BD41C7" w:rsidRDefault="003E6311" w:rsidP="00BD41C7">
            <w:pPr>
              <w:suppressAutoHyphens/>
              <w:spacing w:after="0"/>
              <w:rPr>
                <w:rFonts w:ascii="Times New Roman" w:hAnsi="Times New Roman"/>
                <w:i/>
                <w:sz w:val="24"/>
                <w:szCs w:val="24"/>
              </w:rPr>
            </w:pPr>
            <w:r w:rsidRPr="00BD41C7">
              <w:rPr>
                <w:rFonts w:ascii="Times New Roman" w:hAnsi="Times New Roman"/>
                <w:b/>
                <w:iCs/>
                <w:sz w:val="24"/>
                <w:szCs w:val="24"/>
              </w:rPr>
              <w:t>Промежуточная аттестация</w:t>
            </w:r>
          </w:p>
        </w:tc>
        <w:tc>
          <w:tcPr>
            <w:tcW w:w="1361" w:type="pct"/>
            <w:vAlign w:val="center"/>
          </w:tcPr>
          <w:p w14:paraId="7ADDCF19" w14:textId="47384D78" w:rsidR="003E6311" w:rsidRPr="00BD41C7" w:rsidRDefault="003E6311" w:rsidP="00BD41C7">
            <w:pPr>
              <w:suppressAutoHyphens/>
              <w:spacing w:after="0"/>
              <w:rPr>
                <w:rFonts w:ascii="Times New Roman" w:hAnsi="Times New Roman"/>
                <w:iCs/>
                <w:sz w:val="24"/>
                <w:szCs w:val="24"/>
              </w:rPr>
            </w:pPr>
          </w:p>
        </w:tc>
      </w:tr>
    </w:tbl>
    <w:p w14:paraId="16AFD5C9" w14:textId="77777777" w:rsidR="003E6311" w:rsidRPr="00BD41C7" w:rsidRDefault="003E6311" w:rsidP="00BD41C7">
      <w:pPr>
        <w:suppressAutoHyphens/>
        <w:spacing w:after="120"/>
        <w:rPr>
          <w:rFonts w:ascii="Times New Roman" w:hAnsi="Times New Roman"/>
          <w:b/>
          <w:i/>
          <w:sz w:val="24"/>
          <w:szCs w:val="24"/>
        </w:rPr>
      </w:pPr>
    </w:p>
    <w:p w14:paraId="72A93AE9" w14:textId="77777777" w:rsidR="003E6311" w:rsidRPr="00BD41C7" w:rsidRDefault="003E6311" w:rsidP="00BD41C7">
      <w:pPr>
        <w:rPr>
          <w:rFonts w:ascii="Times New Roman" w:hAnsi="Times New Roman"/>
          <w:b/>
          <w:i/>
          <w:sz w:val="24"/>
          <w:szCs w:val="24"/>
        </w:rPr>
        <w:sectPr w:rsidR="003E6311" w:rsidRPr="00BD41C7" w:rsidSect="00792E60">
          <w:pgSz w:w="11906" w:h="16838"/>
          <w:pgMar w:top="1134" w:right="850" w:bottom="284" w:left="1701" w:header="708" w:footer="708" w:gutter="0"/>
          <w:cols w:space="720"/>
          <w:docGrid w:linePitch="299"/>
        </w:sectPr>
      </w:pPr>
    </w:p>
    <w:p w14:paraId="6145F401" w14:textId="77777777" w:rsidR="003E6311" w:rsidRPr="00BD41C7" w:rsidRDefault="003E6311" w:rsidP="00BD41C7">
      <w:pPr>
        <w:ind w:firstLine="709"/>
        <w:rPr>
          <w:rFonts w:ascii="Times New Roman" w:hAnsi="Times New Roman"/>
          <w:b/>
          <w:bCs/>
          <w:sz w:val="24"/>
          <w:szCs w:val="24"/>
        </w:rPr>
      </w:pPr>
      <w:r w:rsidRPr="00BD41C7">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6729"/>
        <w:gridCol w:w="2150"/>
        <w:gridCol w:w="1744"/>
        <w:gridCol w:w="2026"/>
      </w:tblGrid>
      <w:tr w:rsidR="000F3566" w:rsidRPr="000F3566" w14:paraId="6CD5462D" w14:textId="724352D3" w:rsidTr="000F3566">
        <w:trPr>
          <w:trHeight w:val="23"/>
        </w:trPr>
        <w:tc>
          <w:tcPr>
            <w:tcW w:w="699" w:type="pct"/>
            <w:vAlign w:val="center"/>
          </w:tcPr>
          <w:p w14:paraId="53AEB1D7" w14:textId="77777777" w:rsidR="000F3566" w:rsidRPr="000F3566" w:rsidRDefault="000F3566" w:rsidP="000F3566">
            <w:pPr>
              <w:suppressAutoHyphens/>
              <w:spacing w:after="0" w:line="240" w:lineRule="auto"/>
              <w:jc w:val="center"/>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Наименование разделов и тем</w:t>
            </w:r>
          </w:p>
        </w:tc>
        <w:tc>
          <w:tcPr>
            <w:tcW w:w="2288" w:type="pct"/>
            <w:vAlign w:val="center"/>
          </w:tcPr>
          <w:p w14:paraId="6FE95906" w14:textId="4CC9453B" w:rsidR="000F3566" w:rsidRPr="000F3566" w:rsidRDefault="000F3566" w:rsidP="000F3566">
            <w:pPr>
              <w:suppressAutoHyphens/>
              <w:spacing w:after="0" w:line="240" w:lineRule="auto"/>
              <w:jc w:val="center"/>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24" w:type="pct"/>
            <w:gridSpan w:val="2"/>
            <w:vAlign w:val="center"/>
          </w:tcPr>
          <w:p w14:paraId="44E59822"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0"/>
            </w:r>
            <w:r w:rsidRPr="00C355D0">
              <w:rPr>
                <w:rFonts w:ascii="Times New Roman" w:eastAsia="Calibri" w:hAnsi="Times New Roman"/>
                <w:b/>
                <w:bCs/>
                <w:sz w:val="24"/>
                <w:szCs w:val="24"/>
                <w:lang w:eastAsia="en-US"/>
              </w:rPr>
              <w:t xml:space="preserve"> </w:t>
            </w:r>
          </w:p>
          <w:p w14:paraId="69FF8E8C" w14:textId="0DDF26F1" w:rsidR="000F3566" w:rsidRPr="000F3566" w:rsidRDefault="000F3566" w:rsidP="000F3566">
            <w:pPr>
              <w:suppressAutoHyphens/>
              <w:spacing w:after="0" w:line="240" w:lineRule="auto"/>
              <w:jc w:val="center"/>
              <w:rPr>
                <w:rFonts w:ascii="Times New Roman" w:eastAsia="Calibri" w:hAnsi="Times New Roman"/>
                <w:b/>
                <w:bCs/>
                <w:sz w:val="24"/>
                <w:szCs w:val="24"/>
                <w:lang w:eastAsia="en-US"/>
              </w:rPr>
            </w:pPr>
          </w:p>
        </w:tc>
        <w:tc>
          <w:tcPr>
            <w:tcW w:w="689" w:type="pct"/>
            <w:vAlign w:val="center"/>
          </w:tcPr>
          <w:p w14:paraId="07FC1599" w14:textId="471BB5AB" w:rsidR="000F3566" w:rsidRPr="000F3566" w:rsidRDefault="000F3566" w:rsidP="000F3566">
            <w:pPr>
              <w:suppressAutoHyphens/>
              <w:spacing w:after="0" w:line="240" w:lineRule="auto"/>
              <w:jc w:val="center"/>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0F3566" w:rsidRPr="000F3566" w14:paraId="01C3DF6A" w14:textId="33015269" w:rsidTr="000F3566">
        <w:trPr>
          <w:trHeight w:val="23"/>
        </w:trPr>
        <w:tc>
          <w:tcPr>
            <w:tcW w:w="699" w:type="pct"/>
          </w:tcPr>
          <w:p w14:paraId="4CF22402"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iCs/>
                <w:sz w:val="24"/>
                <w:szCs w:val="24"/>
                <w:lang w:eastAsia="en-US"/>
              </w:rPr>
              <w:t>1</w:t>
            </w:r>
          </w:p>
        </w:tc>
        <w:tc>
          <w:tcPr>
            <w:tcW w:w="2288" w:type="pct"/>
          </w:tcPr>
          <w:p w14:paraId="005C3DB7"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iCs/>
                <w:sz w:val="24"/>
                <w:szCs w:val="24"/>
                <w:lang w:eastAsia="en-US"/>
              </w:rPr>
              <w:t>2</w:t>
            </w:r>
          </w:p>
        </w:tc>
        <w:tc>
          <w:tcPr>
            <w:tcW w:w="731" w:type="pct"/>
          </w:tcPr>
          <w:p w14:paraId="6DB858EA"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iCs/>
                <w:sz w:val="24"/>
                <w:szCs w:val="24"/>
                <w:lang w:eastAsia="en-US"/>
              </w:rPr>
              <w:t>3</w:t>
            </w:r>
          </w:p>
        </w:tc>
        <w:tc>
          <w:tcPr>
            <w:tcW w:w="593" w:type="pct"/>
          </w:tcPr>
          <w:p w14:paraId="5662C44C"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p>
        </w:tc>
        <w:tc>
          <w:tcPr>
            <w:tcW w:w="689" w:type="pct"/>
          </w:tcPr>
          <w:p w14:paraId="5437F521" w14:textId="0C0C7EA2"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iCs/>
                <w:sz w:val="24"/>
                <w:szCs w:val="24"/>
                <w:lang w:eastAsia="en-US"/>
              </w:rPr>
              <w:t>4</w:t>
            </w:r>
          </w:p>
        </w:tc>
      </w:tr>
      <w:tr w:rsidR="000F3566" w:rsidRPr="000F3566" w14:paraId="2CD1A00A" w14:textId="64AB0AB6" w:rsidTr="000F3566">
        <w:trPr>
          <w:trHeight w:val="23"/>
        </w:trPr>
        <w:tc>
          <w:tcPr>
            <w:tcW w:w="699" w:type="pct"/>
          </w:tcPr>
          <w:p w14:paraId="4ECD581B"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p>
        </w:tc>
        <w:tc>
          <w:tcPr>
            <w:tcW w:w="2288" w:type="pct"/>
          </w:tcPr>
          <w:p w14:paraId="36B9E7C4"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p>
        </w:tc>
        <w:tc>
          <w:tcPr>
            <w:tcW w:w="731" w:type="pct"/>
          </w:tcPr>
          <w:p w14:paraId="14FD0985" w14:textId="27B6DB2C"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sz w:val="24"/>
                <w:szCs w:val="24"/>
                <w:lang w:eastAsia="en-US"/>
              </w:rPr>
              <w:t>Обязательная часть ОП с учетом интенсификации 40%</w:t>
            </w:r>
          </w:p>
        </w:tc>
        <w:tc>
          <w:tcPr>
            <w:tcW w:w="593" w:type="pct"/>
          </w:tcPr>
          <w:p w14:paraId="4A62F973" w14:textId="68D6ABD5" w:rsidR="000F3566" w:rsidRPr="000F3566" w:rsidRDefault="000F3566" w:rsidP="000F3566">
            <w:pPr>
              <w:spacing w:after="0" w:line="240" w:lineRule="auto"/>
              <w:jc w:val="center"/>
              <w:rPr>
                <w:rFonts w:ascii="Times New Roman" w:eastAsia="Calibri" w:hAnsi="Times New Roman"/>
                <w:b/>
                <w:bCs/>
                <w:iCs/>
                <w:sz w:val="24"/>
                <w:szCs w:val="24"/>
                <w:lang w:eastAsia="en-US"/>
              </w:rPr>
            </w:pPr>
            <w:r w:rsidRPr="000F3566">
              <w:rPr>
                <w:rFonts w:ascii="Times New Roman" w:eastAsia="Calibri" w:hAnsi="Times New Roman"/>
                <w:b/>
                <w:bCs/>
                <w:sz w:val="24"/>
                <w:szCs w:val="24"/>
                <w:lang w:eastAsia="en-US"/>
              </w:rPr>
              <w:t>Обязательная часть ОП</w:t>
            </w:r>
          </w:p>
        </w:tc>
        <w:tc>
          <w:tcPr>
            <w:tcW w:w="689" w:type="pct"/>
          </w:tcPr>
          <w:p w14:paraId="52088B37" w14:textId="77777777" w:rsidR="000F3566" w:rsidRPr="000F3566" w:rsidRDefault="000F3566" w:rsidP="000F3566">
            <w:pPr>
              <w:spacing w:after="0" w:line="240" w:lineRule="auto"/>
              <w:jc w:val="center"/>
              <w:rPr>
                <w:rFonts w:ascii="Times New Roman" w:eastAsia="Calibri" w:hAnsi="Times New Roman"/>
                <w:b/>
                <w:bCs/>
                <w:iCs/>
                <w:sz w:val="24"/>
                <w:szCs w:val="24"/>
                <w:lang w:eastAsia="en-US"/>
              </w:rPr>
            </w:pPr>
          </w:p>
        </w:tc>
      </w:tr>
      <w:tr w:rsidR="000F3566" w:rsidRPr="000F3566" w14:paraId="2C5AEF96" w14:textId="18E181AF" w:rsidTr="000F3566">
        <w:trPr>
          <w:trHeight w:val="23"/>
        </w:trPr>
        <w:tc>
          <w:tcPr>
            <w:tcW w:w="2987" w:type="pct"/>
            <w:gridSpan w:val="2"/>
          </w:tcPr>
          <w:p w14:paraId="525E929D"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Раздел 1. Электротехника</w:t>
            </w:r>
          </w:p>
        </w:tc>
        <w:tc>
          <w:tcPr>
            <w:tcW w:w="731" w:type="pct"/>
          </w:tcPr>
          <w:p w14:paraId="112B7838" w14:textId="0FA7FEC3" w:rsidR="000F3566" w:rsidRPr="000F3566" w:rsidRDefault="008B3C53" w:rsidP="000F356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32/20</w:t>
            </w:r>
          </w:p>
        </w:tc>
        <w:tc>
          <w:tcPr>
            <w:tcW w:w="593" w:type="pct"/>
          </w:tcPr>
          <w:p w14:paraId="089B7F09" w14:textId="473AFDD3" w:rsidR="000F3566" w:rsidRPr="000F3566" w:rsidRDefault="008B3C53" w:rsidP="000F356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76/20</w:t>
            </w:r>
          </w:p>
        </w:tc>
        <w:tc>
          <w:tcPr>
            <w:tcW w:w="689" w:type="pct"/>
          </w:tcPr>
          <w:p w14:paraId="4BAFA508" w14:textId="26118156" w:rsidR="000F3566" w:rsidRPr="000F3566" w:rsidRDefault="000F3566" w:rsidP="000F3566">
            <w:pPr>
              <w:spacing w:after="0" w:line="240" w:lineRule="auto"/>
              <w:jc w:val="center"/>
              <w:rPr>
                <w:rFonts w:ascii="Times New Roman" w:eastAsia="Calibri" w:hAnsi="Times New Roman"/>
                <w:b/>
                <w:bCs/>
                <w:iCs/>
                <w:sz w:val="24"/>
                <w:szCs w:val="24"/>
                <w:lang w:eastAsia="en-US"/>
              </w:rPr>
            </w:pPr>
          </w:p>
        </w:tc>
      </w:tr>
      <w:tr w:rsidR="000F3566" w:rsidRPr="000F3566" w14:paraId="07136C78" w14:textId="04D43914" w:rsidTr="000F3566">
        <w:trPr>
          <w:trHeight w:val="23"/>
        </w:trPr>
        <w:tc>
          <w:tcPr>
            <w:tcW w:w="699" w:type="pct"/>
            <w:vMerge w:val="restart"/>
          </w:tcPr>
          <w:p w14:paraId="37A61281" w14:textId="77777777" w:rsidR="000F3566" w:rsidRPr="000F3566" w:rsidRDefault="000F3566" w:rsidP="000F3566">
            <w:pPr>
              <w:spacing w:after="0" w:line="240" w:lineRule="auto"/>
              <w:rPr>
                <w:rFonts w:ascii="Times New Roman" w:eastAsia="Calibri" w:hAnsi="Times New Roman"/>
                <w:bCs/>
                <w:sz w:val="24"/>
                <w:szCs w:val="24"/>
                <w:lang w:eastAsia="en-US"/>
              </w:rPr>
            </w:pPr>
            <w:r w:rsidRPr="000F3566">
              <w:rPr>
                <w:rFonts w:ascii="Times New Roman" w:eastAsia="Calibri" w:hAnsi="Times New Roman"/>
                <w:b/>
                <w:bCs/>
                <w:sz w:val="24"/>
                <w:szCs w:val="24"/>
                <w:lang w:eastAsia="en-US"/>
              </w:rPr>
              <w:t>Тема 1.1. Электрическое поле</w:t>
            </w:r>
          </w:p>
          <w:p w14:paraId="79209D80"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73473201" w14:textId="141DE70B"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Содержание</w:t>
            </w:r>
          </w:p>
        </w:tc>
        <w:tc>
          <w:tcPr>
            <w:tcW w:w="731" w:type="pct"/>
            <w:vAlign w:val="center"/>
          </w:tcPr>
          <w:p w14:paraId="0D564FF8" w14:textId="20B3D42F"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5621B5D5" w14:textId="77777777" w:rsidR="000F3566" w:rsidRPr="000F3566" w:rsidRDefault="000F3566" w:rsidP="000F3566">
            <w:pPr>
              <w:spacing w:after="0" w:line="240" w:lineRule="auto"/>
              <w:rPr>
                <w:rFonts w:ascii="Times New Roman" w:eastAsia="Calibri" w:hAnsi="Times New Roman"/>
                <w:sz w:val="24"/>
                <w:szCs w:val="24"/>
                <w:lang w:eastAsia="en-US"/>
              </w:rPr>
            </w:pPr>
          </w:p>
        </w:tc>
        <w:tc>
          <w:tcPr>
            <w:tcW w:w="689" w:type="pct"/>
            <w:vMerge w:val="restart"/>
          </w:tcPr>
          <w:p w14:paraId="15098FAF" w14:textId="32B5F410"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0643C411" w14:textId="62279093"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62B6168B" w14:textId="5DF4A1C0"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43469D75" w14:textId="7E8BC6B5" w:rsidR="000F3566" w:rsidRPr="000F3566" w:rsidRDefault="000B24C6" w:rsidP="000B24C6">
            <w:pPr>
              <w:spacing w:after="0" w:line="240" w:lineRule="auto"/>
              <w:rPr>
                <w:rFonts w:ascii="Times New Roman" w:eastAsia="Calibri" w:hAnsi="Times New Roman"/>
                <w:sz w:val="24"/>
                <w:szCs w:val="24"/>
                <w:lang w:eastAsia="en-US"/>
              </w:rPr>
            </w:pPr>
            <w:r w:rsidRPr="00E032B7">
              <w:rPr>
                <w:rFonts w:ascii="Times New Roman" w:hAnsi="Times New Roman"/>
                <w:noProof/>
                <w:color w:val="000000"/>
                <w:sz w:val="24"/>
                <w:szCs w:val="24"/>
              </w:rPr>
              <w:t>ПК 2.4</w:t>
            </w:r>
          </w:p>
        </w:tc>
      </w:tr>
      <w:tr w:rsidR="000F3566" w:rsidRPr="000F3566" w14:paraId="38FBC104" w14:textId="438E9ABD" w:rsidTr="000F3566">
        <w:trPr>
          <w:trHeight w:val="23"/>
        </w:trPr>
        <w:tc>
          <w:tcPr>
            <w:tcW w:w="699" w:type="pct"/>
            <w:vMerge/>
          </w:tcPr>
          <w:p w14:paraId="0F34FEB4"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7F1C0153"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1. </w:t>
            </w:r>
            <w:r w:rsidRPr="000F3566">
              <w:rPr>
                <w:rFonts w:ascii="Times New Roman" w:eastAsia="Calibri" w:hAnsi="Times New Roman"/>
                <w:bCs/>
                <w:sz w:val="24"/>
                <w:szCs w:val="24"/>
                <w:lang w:eastAsia="en-U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c>
          <w:tcPr>
            <w:tcW w:w="731" w:type="pct"/>
            <w:vAlign w:val="center"/>
          </w:tcPr>
          <w:p w14:paraId="706BC75C" w14:textId="2DDFC7F2" w:rsidR="000F3566" w:rsidRPr="000F3566" w:rsidRDefault="000F356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2EABD8A3"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689" w:type="pct"/>
            <w:vMerge/>
          </w:tcPr>
          <w:p w14:paraId="71CBF826" w14:textId="66498CCF" w:rsidR="000F3566" w:rsidRPr="000F3566" w:rsidRDefault="000F3566" w:rsidP="000F3566">
            <w:pPr>
              <w:spacing w:after="0" w:line="240" w:lineRule="auto"/>
              <w:rPr>
                <w:rFonts w:ascii="Times New Roman" w:eastAsia="Calibri" w:hAnsi="Times New Roman"/>
                <w:b/>
                <w:bCs/>
                <w:sz w:val="24"/>
                <w:szCs w:val="24"/>
                <w:lang w:eastAsia="en-US"/>
              </w:rPr>
            </w:pPr>
          </w:p>
        </w:tc>
      </w:tr>
      <w:tr w:rsidR="000F3566" w:rsidRPr="000F3566" w14:paraId="6CDCEB73" w14:textId="4F4B7A67" w:rsidTr="000F3566">
        <w:trPr>
          <w:trHeight w:val="23"/>
        </w:trPr>
        <w:tc>
          <w:tcPr>
            <w:tcW w:w="699" w:type="pct"/>
            <w:vMerge/>
          </w:tcPr>
          <w:p w14:paraId="2D288FFE"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0828DF70"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2.</w:t>
            </w:r>
            <w:r w:rsidRPr="000F3566">
              <w:rPr>
                <w:rFonts w:ascii="Times New Roman" w:eastAsia="Calibri" w:hAnsi="Times New Roman"/>
                <w:bCs/>
                <w:sz w:val="24"/>
                <w:szCs w:val="24"/>
                <w:lang w:eastAsia="en-US"/>
              </w:rPr>
              <w:t xml:space="preserve"> Характеристики электрического поля. Формы существования материи. Характеристики электрического поля: напряженность, потенциал, напряжение. Закон Кулона, теорема Гаусса. Потенциал и электродвижущая сила. Мощность. Энергетическая и силовая характеристика электрического поля.</w:t>
            </w:r>
          </w:p>
        </w:tc>
        <w:tc>
          <w:tcPr>
            <w:tcW w:w="731" w:type="pct"/>
            <w:vAlign w:val="center"/>
          </w:tcPr>
          <w:p w14:paraId="23108F33" w14:textId="77777777"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28DC2C8A"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689" w:type="pct"/>
            <w:vMerge/>
          </w:tcPr>
          <w:p w14:paraId="4D526441" w14:textId="11A2AD39" w:rsidR="000F3566" w:rsidRPr="000F3566" w:rsidRDefault="000F3566" w:rsidP="000F3566">
            <w:pPr>
              <w:spacing w:after="0" w:line="240" w:lineRule="auto"/>
              <w:rPr>
                <w:rFonts w:ascii="Times New Roman" w:eastAsia="Calibri" w:hAnsi="Times New Roman"/>
                <w:b/>
                <w:bCs/>
                <w:sz w:val="24"/>
                <w:szCs w:val="24"/>
                <w:lang w:eastAsia="en-US"/>
              </w:rPr>
            </w:pPr>
          </w:p>
        </w:tc>
      </w:tr>
      <w:tr w:rsidR="000F3566" w:rsidRPr="000F3566" w14:paraId="548229B1" w14:textId="29C1568E" w:rsidTr="000F3566">
        <w:trPr>
          <w:trHeight w:val="23"/>
        </w:trPr>
        <w:tc>
          <w:tcPr>
            <w:tcW w:w="699" w:type="pct"/>
            <w:vMerge/>
          </w:tcPr>
          <w:p w14:paraId="724192CF"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58AA0F1A"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Самостоятельная работа обучающихся</w:t>
            </w:r>
          </w:p>
        </w:tc>
        <w:tc>
          <w:tcPr>
            <w:tcW w:w="731" w:type="pct"/>
            <w:vAlign w:val="center"/>
          </w:tcPr>
          <w:p w14:paraId="0F1234AF" w14:textId="7D066394" w:rsidR="000F3566" w:rsidRPr="000F3566" w:rsidRDefault="000F356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6335569D" w14:textId="77777777" w:rsidR="000F3566" w:rsidRPr="000F3566" w:rsidRDefault="000F3566" w:rsidP="000F3566">
            <w:pPr>
              <w:spacing w:after="0" w:line="240" w:lineRule="auto"/>
              <w:rPr>
                <w:rFonts w:ascii="Times New Roman" w:eastAsia="Calibri" w:hAnsi="Times New Roman"/>
                <w:b/>
                <w:sz w:val="24"/>
                <w:szCs w:val="24"/>
                <w:lang w:eastAsia="en-US"/>
              </w:rPr>
            </w:pPr>
          </w:p>
        </w:tc>
        <w:tc>
          <w:tcPr>
            <w:tcW w:w="689" w:type="pct"/>
          </w:tcPr>
          <w:p w14:paraId="487BE80E" w14:textId="21A572E4" w:rsidR="000F3566" w:rsidRPr="000F3566" w:rsidRDefault="000F3566" w:rsidP="000F3566">
            <w:pPr>
              <w:spacing w:after="0" w:line="240" w:lineRule="auto"/>
              <w:rPr>
                <w:rFonts w:ascii="Times New Roman" w:eastAsia="Calibri" w:hAnsi="Times New Roman"/>
                <w:b/>
                <w:sz w:val="24"/>
                <w:szCs w:val="24"/>
                <w:lang w:eastAsia="en-US"/>
              </w:rPr>
            </w:pPr>
          </w:p>
        </w:tc>
      </w:tr>
      <w:tr w:rsidR="000B24C6" w:rsidRPr="000F3566" w14:paraId="6B687202" w14:textId="328EF9FE" w:rsidTr="000F3566">
        <w:trPr>
          <w:trHeight w:val="23"/>
        </w:trPr>
        <w:tc>
          <w:tcPr>
            <w:tcW w:w="699" w:type="pct"/>
            <w:vMerge w:val="restart"/>
          </w:tcPr>
          <w:p w14:paraId="20864584" w14:textId="77777777" w:rsidR="000B24C6" w:rsidRPr="000F3566" w:rsidRDefault="000B24C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Тема 1.2. Электрические цепи постоянного тока </w:t>
            </w:r>
          </w:p>
        </w:tc>
        <w:tc>
          <w:tcPr>
            <w:tcW w:w="2288" w:type="pct"/>
          </w:tcPr>
          <w:p w14:paraId="5A25A71A" w14:textId="49D29925" w:rsidR="000B24C6" w:rsidRPr="000F3566" w:rsidRDefault="000B24C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Содержание</w:t>
            </w:r>
          </w:p>
        </w:tc>
        <w:tc>
          <w:tcPr>
            <w:tcW w:w="731" w:type="pct"/>
            <w:vAlign w:val="center"/>
          </w:tcPr>
          <w:p w14:paraId="71887B97" w14:textId="79272EB5"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4FC6E93B" w14:textId="77777777" w:rsidR="000B24C6" w:rsidRPr="000F3566" w:rsidRDefault="000B24C6" w:rsidP="000F3566">
            <w:pPr>
              <w:spacing w:after="0" w:line="240" w:lineRule="auto"/>
              <w:rPr>
                <w:rFonts w:ascii="Times New Roman" w:eastAsia="Calibri" w:hAnsi="Times New Roman"/>
                <w:sz w:val="24"/>
                <w:szCs w:val="24"/>
                <w:lang w:eastAsia="en-US"/>
              </w:rPr>
            </w:pPr>
          </w:p>
        </w:tc>
        <w:tc>
          <w:tcPr>
            <w:tcW w:w="689" w:type="pct"/>
            <w:vMerge w:val="restart"/>
          </w:tcPr>
          <w:p w14:paraId="5F13D4D4"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16D8ACE6"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116DABE7"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1BFA4652" w14:textId="3768872C" w:rsidR="000B24C6" w:rsidRPr="000F3566" w:rsidRDefault="000B24C6" w:rsidP="000B24C6">
            <w:pPr>
              <w:spacing w:after="0" w:line="240" w:lineRule="auto"/>
              <w:rPr>
                <w:rFonts w:ascii="Times New Roman" w:eastAsia="Calibri" w:hAnsi="Times New Roman"/>
                <w:sz w:val="24"/>
                <w:szCs w:val="24"/>
                <w:lang w:eastAsia="en-US"/>
              </w:rPr>
            </w:pPr>
            <w:r w:rsidRPr="00E032B7">
              <w:rPr>
                <w:rFonts w:ascii="Times New Roman" w:hAnsi="Times New Roman"/>
                <w:noProof/>
                <w:color w:val="000000"/>
                <w:sz w:val="24"/>
                <w:szCs w:val="24"/>
              </w:rPr>
              <w:t>ПК 2.4</w:t>
            </w:r>
          </w:p>
        </w:tc>
      </w:tr>
      <w:tr w:rsidR="000B24C6" w:rsidRPr="000F3566" w14:paraId="1BF8B88A" w14:textId="104085C8" w:rsidTr="000F3566">
        <w:trPr>
          <w:trHeight w:val="23"/>
        </w:trPr>
        <w:tc>
          <w:tcPr>
            <w:tcW w:w="699" w:type="pct"/>
            <w:vMerge/>
          </w:tcPr>
          <w:p w14:paraId="20EA95BD"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627F336C" w14:textId="77777777" w:rsidR="000B24C6" w:rsidRPr="000F3566" w:rsidRDefault="000B24C6" w:rsidP="000F3566">
            <w:pPr>
              <w:spacing w:after="0" w:line="240" w:lineRule="auto"/>
              <w:jc w:val="both"/>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1. </w:t>
            </w:r>
            <w:r w:rsidRPr="000F3566">
              <w:rPr>
                <w:rFonts w:ascii="Times New Roman" w:eastAsia="Calibri" w:hAnsi="Times New Roman"/>
                <w:sz w:val="24"/>
                <w:szCs w:val="24"/>
                <w:lang w:eastAsia="en-US"/>
              </w:rPr>
              <w:t>Простые и сложные цепи постоянного тока. ЭДС, мощность, КПД цепи, режимы работы цепи. Закон Джоуля-Ленца.  Режимы работы источников энергии. Способы получения, передачи и использования электрической энергии.</w:t>
            </w:r>
          </w:p>
        </w:tc>
        <w:tc>
          <w:tcPr>
            <w:tcW w:w="731" w:type="pct"/>
            <w:vAlign w:val="center"/>
          </w:tcPr>
          <w:p w14:paraId="44E4A62D" w14:textId="6F37BF07" w:rsidR="000B24C6" w:rsidRPr="000F3566" w:rsidRDefault="000B24C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01AC67DC"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12C7F46D" w14:textId="1CEE6BDB"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B24C6" w:rsidRPr="000F3566" w14:paraId="1CB62048" w14:textId="713E38A3" w:rsidTr="000F3566">
        <w:trPr>
          <w:trHeight w:val="23"/>
        </w:trPr>
        <w:tc>
          <w:tcPr>
            <w:tcW w:w="699" w:type="pct"/>
            <w:vMerge/>
          </w:tcPr>
          <w:p w14:paraId="2FCC4FCA"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4C1DC110" w14:textId="77777777" w:rsidR="000B24C6" w:rsidRPr="000F3566" w:rsidRDefault="000B24C6" w:rsidP="000F3566">
            <w:pPr>
              <w:spacing w:after="0" w:line="240" w:lineRule="auto"/>
              <w:jc w:val="both"/>
              <w:rPr>
                <w:rFonts w:ascii="Times New Roman" w:eastAsia="Calibri" w:hAnsi="Times New Roman"/>
                <w:b/>
                <w:bCs/>
                <w:sz w:val="24"/>
                <w:szCs w:val="24"/>
                <w:lang w:eastAsia="en-US"/>
              </w:rPr>
            </w:pPr>
            <w:r w:rsidRPr="000F3566">
              <w:rPr>
                <w:rFonts w:ascii="Times New Roman" w:eastAsia="Calibri" w:hAnsi="Times New Roman"/>
                <w:b/>
                <w:sz w:val="24"/>
                <w:szCs w:val="24"/>
                <w:lang w:eastAsia="en-US"/>
              </w:rPr>
              <w:t>2.</w:t>
            </w:r>
            <w:r w:rsidRPr="000F3566">
              <w:rPr>
                <w:rFonts w:ascii="Times New Roman" w:eastAsia="Calibri" w:hAnsi="Times New Roman"/>
                <w:sz w:val="24"/>
                <w:szCs w:val="24"/>
                <w:lang w:eastAsia="en-US"/>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c>
          <w:tcPr>
            <w:tcW w:w="731" w:type="pct"/>
            <w:vAlign w:val="center"/>
          </w:tcPr>
          <w:p w14:paraId="2C8463FF" w14:textId="77777777"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33C7D55E"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6DFCF7AA" w14:textId="4E191858"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B24C6" w:rsidRPr="000F3566" w14:paraId="2E8459F1" w14:textId="2782A6B5" w:rsidTr="000F3566">
        <w:trPr>
          <w:trHeight w:val="23"/>
        </w:trPr>
        <w:tc>
          <w:tcPr>
            <w:tcW w:w="699" w:type="pct"/>
            <w:vMerge/>
          </w:tcPr>
          <w:p w14:paraId="120136D0"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53A07612" w14:textId="7369EF5C" w:rsidR="000B24C6" w:rsidRPr="000F3566" w:rsidRDefault="007B0C1F" w:rsidP="000F3566">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1" w:type="pct"/>
            <w:vAlign w:val="center"/>
          </w:tcPr>
          <w:p w14:paraId="4DDE6655" w14:textId="48A85153"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0D6EF92A"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val="restart"/>
          </w:tcPr>
          <w:p w14:paraId="40167D0C"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39C81BF0"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4CE49337"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6808A3E4" w14:textId="77F07454" w:rsidR="000B24C6" w:rsidRPr="000F3566" w:rsidRDefault="000B24C6" w:rsidP="000B24C6">
            <w:pPr>
              <w:spacing w:after="0" w:line="240" w:lineRule="auto"/>
              <w:jc w:val="center"/>
              <w:rPr>
                <w:rFonts w:ascii="Times New Roman" w:eastAsia="Calibri" w:hAnsi="Times New Roman"/>
                <w:b/>
                <w:bCs/>
                <w:sz w:val="24"/>
                <w:szCs w:val="24"/>
                <w:lang w:eastAsia="en-US"/>
              </w:rPr>
            </w:pPr>
            <w:r w:rsidRPr="00E032B7">
              <w:rPr>
                <w:rFonts w:ascii="Times New Roman" w:hAnsi="Times New Roman"/>
                <w:noProof/>
                <w:color w:val="000000"/>
                <w:sz w:val="24"/>
                <w:szCs w:val="24"/>
              </w:rPr>
              <w:t>ПК 2.4</w:t>
            </w:r>
          </w:p>
        </w:tc>
      </w:tr>
      <w:tr w:rsidR="000B24C6" w:rsidRPr="000F3566" w14:paraId="44345C97" w14:textId="3685E028" w:rsidTr="000F3566">
        <w:trPr>
          <w:trHeight w:val="23"/>
        </w:trPr>
        <w:tc>
          <w:tcPr>
            <w:tcW w:w="699" w:type="pct"/>
            <w:vMerge/>
          </w:tcPr>
          <w:p w14:paraId="267B2C8C"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5E68C0F6" w14:textId="77777777" w:rsidR="000B24C6" w:rsidRPr="000F3566" w:rsidRDefault="000B24C6"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1. Лабораторное занятие 1. </w:t>
            </w:r>
            <w:r w:rsidRPr="000F3566">
              <w:rPr>
                <w:rFonts w:ascii="Times New Roman" w:eastAsia="Calibri" w:hAnsi="Times New Roman"/>
                <w:sz w:val="24"/>
                <w:szCs w:val="24"/>
                <w:lang w:eastAsia="en-US"/>
              </w:rPr>
              <w:t xml:space="preserve">Исследование режимов работы электрической цепи. Сборка электрической цепи. </w:t>
            </w:r>
          </w:p>
        </w:tc>
        <w:tc>
          <w:tcPr>
            <w:tcW w:w="731" w:type="pct"/>
            <w:vAlign w:val="center"/>
          </w:tcPr>
          <w:p w14:paraId="73BF8FDB" w14:textId="7C44B8A3"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05439341"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16FEB361" w14:textId="75597DFF"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B24C6" w:rsidRPr="000F3566" w14:paraId="4579CE5C" w14:textId="02C56315" w:rsidTr="000F3566">
        <w:trPr>
          <w:trHeight w:val="23"/>
        </w:trPr>
        <w:tc>
          <w:tcPr>
            <w:tcW w:w="699" w:type="pct"/>
            <w:vMerge/>
          </w:tcPr>
          <w:p w14:paraId="27D0EA38"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14B62643" w14:textId="77777777" w:rsidR="000B24C6" w:rsidRPr="000F3566" w:rsidRDefault="000B24C6"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2. Лабораторное занятие 2. </w:t>
            </w:r>
            <w:r w:rsidRPr="000F3566">
              <w:rPr>
                <w:rFonts w:ascii="Times New Roman" w:eastAsia="Calibri" w:hAnsi="Times New Roman"/>
                <w:sz w:val="24"/>
                <w:szCs w:val="24"/>
                <w:lang w:eastAsia="en-US"/>
              </w:rPr>
              <w:t xml:space="preserve">Основы правильного использования электроизмерительных приборов. </w:t>
            </w:r>
            <w:r w:rsidRPr="000F3566">
              <w:rPr>
                <w:rFonts w:ascii="Times New Roman" w:eastAsia="Calibri" w:hAnsi="Times New Roman"/>
                <w:bCs/>
                <w:sz w:val="24"/>
                <w:szCs w:val="24"/>
                <w:lang w:eastAsia="en-US"/>
              </w:rPr>
              <w:t>Измерение основных параметров электрической цепи.</w:t>
            </w:r>
          </w:p>
        </w:tc>
        <w:tc>
          <w:tcPr>
            <w:tcW w:w="731" w:type="pct"/>
            <w:vAlign w:val="center"/>
          </w:tcPr>
          <w:p w14:paraId="2AE6897F" w14:textId="736C3D19"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7B2529EB"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6935869B" w14:textId="0C74E295"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B24C6" w:rsidRPr="000F3566" w14:paraId="4E9933EF" w14:textId="10761254" w:rsidTr="000F3566">
        <w:trPr>
          <w:trHeight w:val="23"/>
        </w:trPr>
        <w:tc>
          <w:tcPr>
            <w:tcW w:w="699" w:type="pct"/>
            <w:vMerge/>
          </w:tcPr>
          <w:p w14:paraId="6CEE8865"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15F376E4" w14:textId="77777777" w:rsidR="000B24C6" w:rsidRPr="000F3566" w:rsidRDefault="000B24C6"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3. Лабораторное занятие 3. </w:t>
            </w:r>
            <w:r w:rsidRPr="000F3566">
              <w:rPr>
                <w:rFonts w:ascii="Times New Roman" w:eastAsia="Calibri" w:hAnsi="Times New Roman"/>
                <w:sz w:val="24"/>
                <w:szCs w:val="24"/>
                <w:lang w:eastAsia="en-US"/>
              </w:rPr>
              <w:t>Исследование цепей постоянного тока с нелинейным сопротивлением.</w:t>
            </w:r>
          </w:p>
        </w:tc>
        <w:tc>
          <w:tcPr>
            <w:tcW w:w="731" w:type="pct"/>
            <w:vAlign w:val="center"/>
          </w:tcPr>
          <w:p w14:paraId="3824C765" w14:textId="1A70D9E7"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59F84883"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76023ADD" w14:textId="5BC61AA0"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F3566" w:rsidRPr="000F3566" w14:paraId="5BC081CB" w14:textId="3A61A702" w:rsidTr="000F3566">
        <w:trPr>
          <w:trHeight w:val="23"/>
        </w:trPr>
        <w:tc>
          <w:tcPr>
            <w:tcW w:w="699" w:type="pct"/>
            <w:vMerge/>
          </w:tcPr>
          <w:p w14:paraId="666A3735"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13D4CEDD"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Самостоятельная работа обучающихся</w:t>
            </w:r>
          </w:p>
        </w:tc>
        <w:tc>
          <w:tcPr>
            <w:tcW w:w="731" w:type="pct"/>
            <w:vAlign w:val="center"/>
          </w:tcPr>
          <w:p w14:paraId="6610A942" w14:textId="76642318" w:rsidR="000F3566" w:rsidRPr="000F3566" w:rsidRDefault="000F356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710DE716" w14:textId="77777777" w:rsidR="000F3566" w:rsidRPr="000F3566" w:rsidRDefault="000F3566" w:rsidP="000F3566">
            <w:pPr>
              <w:spacing w:after="0" w:line="240" w:lineRule="auto"/>
              <w:jc w:val="center"/>
              <w:rPr>
                <w:rFonts w:ascii="Times New Roman" w:eastAsia="Calibri" w:hAnsi="Times New Roman"/>
                <w:b/>
                <w:sz w:val="24"/>
                <w:szCs w:val="24"/>
                <w:lang w:eastAsia="en-US"/>
              </w:rPr>
            </w:pPr>
          </w:p>
        </w:tc>
        <w:tc>
          <w:tcPr>
            <w:tcW w:w="689" w:type="pct"/>
          </w:tcPr>
          <w:p w14:paraId="283A32ED" w14:textId="2502A202" w:rsidR="000F3566" w:rsidRPr="000F3566" w:rsidRDefault="000F3566" w:rsidP="000F3566">
            <w:pPr>
              <w:spacing w:after="0" w:line="240" w:lineRule="auto"/>
              <w:jc w:val="center"/>
              <w:rPr>
                <w:rFonts w:ascii="Times New Roman" w:eastAsia="Calibri" w:hAnsi="Times New Roman"/>
                <w:b/>
                <w:sz w:val="24"/>
                <w:szCs w:val="24"/>
                <w:lang w:eastAsia="en-US"/>
              </w:rPr>
            </w:pPr>
          </w:p>
        </w:tc>
      </w:tr>
      <w:tr w:rsidR="000F3566" w:rsidRPr="000F3566" w14:paraId="418EBE74" w14:textId="66EF829A" w:rsidTr="000F3566">
        <w:trPr>
          <w:trHeight w:val="23"/>
        </w:trPr>
        <w:tc>
          <w:tcPr>
            <w:tcW w:w="699" w:type="pct"/>
            <w:vMerge w:val="restart"/>
          </w:tcPr>
          <w:p w14:paraId="03401E78"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Тема 1.3. </w:t>
            </w:r>
          </w:p>
          <w:p w14:paraId="4DDD8D47"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Магнитное поле </w:t>
            </w:r>
          </w:p>
        </w:tc>
        <w:tc>
          <w:tcPr>
            <w:tcW w:w="2288" w:type="pct"/>
          </w:tcPr>
          <w:p w14:paraId="4781B2AA" w14:textId="43D430AC"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Содержание</w:t>
            </w:r>
          </w:p>
        </w:tc>
        <w:tc>
          <w:tcPr>
            <w:tcW w:w="731" w:type="pct"/>
            <w:vAlign w:val="center"/>
          </w:tcPr>
          <w:p w14:paraId="55AFF461" w14:textId="7AA3480D"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3BE8690C" w14:textId="77777777" w:rsidR="000F3566" w:rsidRPr="000F3566" w:rsidRDefault="000F3566" w:rsidP="000F3566">
            <w:pPr>
              <w:spacing w:after="0" w:line="240" w:lineRule="auto"/>
              <w:rPr>
                <w:rFonts w:ascii="Times New Roman" w:eastAsia="Calibri" w:hAnsi="Times New Roman"/>
                <w:sz w:val="24"/>
                <w:szCs w:val="24"/>
                <w:lang w:eastAsia="en-US"/>
              </w:rPr>
            </w:pPr>
          </w:p>
        </w:tc>
        <w:tc>
          <w:tcPr>
            <w:tcW w:w="689" w:type="pct"/>
            <w:vMerge w:val="restart"/>
          </w:tcPr>
          <w:p w14:paraId="0963490C"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40F617CB"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3BFB96B2"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5A3F1829" w14:textId="3DD0FD3C" w:rsidR="000F3566" w:rsidRPr="000F3566" w:rsidRDefault="000B24C6" w:rsidP="000B24C6">
            <w:pPr>
              <w:spacing w:after="0" w:line="240" w:lineRule="auto"/>
              <w:rPr>
                <w:rFonts w:ascii="Times New Roman" w:eastAsia="Calibri" w:hAnsi="Times New Roman"/>
                <w:sz w:val="24"/>
                <w:szCs w:val="24"/>
                <w:lang w:eastAsia="en-US"/>
              </w:rPr>
            </w:pPr>
            <w:r w:rsidRPr="00E032B7">
              <w:rPr>
                <w:rFonts w:ascii="Times New Roman" w:hAnsi="Times New Roman"/>
                <w:noProof/>
                <w:color w:val="000000"/>
                <w:sz w:val="24"/>
                <w:szCs w:val="24"/>
              </w:rPr>
              <w:t>ПК 2.4</w:t>
            </w:r>
          </w:p>
        </w:tc>
      </w:tr>
      <w:tr w:rsidR="000F3566" w:rsidRPr="000F3566" w14:paraId="6D9A1C6A" w14:textId="70E5AABF" w:rsidTr="000F3566">
        <w:trPr>
          <w:trHeight w:val="23"/>
        </w:trPr>
        <w:tc>
          <w:tcPr>
            <w:tcW w:w="699" w:type="pct"/>
            <w:vMerge/>
          </w:tcPr>
          <w:p w14:paraId="1C2D2EA7"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0C636D3A"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1. </w:t>
            </w:r>
            <w:r w:rsidRPr="000F3566">
              <w:rPr>
                <w:rFonts w:ascii="Times New Roman" w:eastAsia="Calibri" w:hAnsi="Times New Roman"/>
                <w:sz w:val="24"/>
                <w:szCs w:val="24"/>
                <w:lang w:eastAsia="en-US"/>
              </w:rPr>
              <w:t xml:space="preserve">Магнитные цепи. </w:t>
            </w:r>
            <w:r w:rsidRPr="000F3566">
              <w:rPr>
                <w:rFonts w:ascii="Times New Roman" w:eastAsia="Calibri" w:hAnsi="Times New Roman"/>
                <w:bCs/>
                <w:sz w:val="24"/>
                <w:szCs w:val="24"/>
                <w:lang w:eastAsia="en-US"/>
              </w:rPr>
              <w:t xml:space="preserve">Магнитная индукция, магнитный поток, потокосцепление. Магнитные свойства материалов. Энергия магнитного поля. </w:t>
            </w:r>
          </w:p>
        </w:tc>
        <w:tc>
          <w:tcPr>
            <w:tcW w:w="731" w:type="pct"/>
            <w:vAlign w:val="center"/>
          </w:tcPr>
          <w:p w14:paraId="5D61F228" w14:textId="65101022" w:rsidR="000F3566" w:rsidRPr="000F3566" w:rsidRDefault="000F356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108BE667"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tcPr>
          <w:p w14:paraId="1193C931" w14:textId="5E12C13B"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60EF4151" w14:textId="2F351517" w:rsidTr="000F3566">
        <w:trPr>
          <w:trHeight w:val="23"/>
        </w:trPr>
        <w:tc>
          <w:tcPr>
            <w:tcW w:w="699" w:type="pct"/>
            <w:vMerge/>
          </w:tcPr>
          <w:p w14:paraId="4C40F083"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7257C1E8"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sz w:val="24"/>
                <w:szCs w:val="24"/>
                <w:lang w:eastAsia="en-US"/>
              </w:rPr>
              <w:t>2.</w:t>
            </w:r>
            <w:r w:rsidRPr="000F3566">
              <w:rPr>
                <w:rFonts w:ascii="Times New Roman" w:eastAsia="Calibri" w:hAnsi="Times New Roman"/>
                <w:sz w:val="24"/>
                <w:szCs w:val="24"/>
                <w:lang w:eastAsia="en-US"/>
              </w:rPr>
              <w:t xml:space="preserve"> Расчет магнитных цепей.</w:t>
            </w:r>
            <w:r w:rsidRPr="000F3566">
              <w:rPr>
                <w:rFonts w:ascii="Times New Roman" w:eastAsia="Calibri" w:hAnsi="Times New Roman"/>
                <w:bCs/>
                <w:sz w:val="24"/>
                <w:szCs w:val="24"/>
                <w:lang w:eastAsia="en-US"/>
              </w:rPr>
              <w:t xml:space="preserve"> Расчет однородной и неоднородной магнитной цепи. Законы Ома и Кирхгофа для магнитных цепей.</w:t>
            </w:r>
          </w:p>
        </w:tc>
        <w:tc>
          <w:tcPr>
            <w:tcW w:w="731" w:type="pct"/>
            <w:vAlign w:val="center"/>
          </w:tcPr>
          <w:p w14:paraId="2BB6C5D6" w14:textId="77777777"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03AE60A2"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tcPr>
          <w:p w14:paraId="1DD07398" w14:textId="6212BB75"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3E1A1022" w14:textId="4534A2D5" w:rsidTr="000F3566">
        <w:trPr>
          <w:trHeight w:val="23"/>
        </w:trPr>
        <w:tc>
          <w:tcPr>
            <w:tcW w:w="699" w:type="pct"/>
            <w:vMerge/>
          </w:tcPr>
          <w:p w14:paraId="55A9BBFB"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6B9D7A2D"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sz w:val="24"/>
                <w:szCs w:val="24"/>
                <w:lang w:eastAsia="en-US"/>
              </w:rPr>
              <w:t>3.</w:t>
            </w:r>
            <w:r w:rsidRPr="000F3566">
              <w:rPr>
                <w:rFonts w:ascii="Times New Roman" w:eastAsia="Calibri" w:hAnsi="Times New Roman"/>
                <w:sz w:val="24"/>
                <w:szCs w:val="24"/>
                <w:lang w:eastAsia="en-US"/>
              </w:rPr>
              <w:t xml:space="preserve"> Электромагнитная индукция. </w:t>
            </w:r>
            <w:r w:rsidRPr="000F3566">
              <w:rPr>
                <w:rFonts w:ascii="Times New Roman" w:eastAsia="Calibri" w:hAnsi="Times New Roman"/>
                <w:bCs/>
                <w:sz w:val="24"/>
                <w:szCs w:val="24"/>
                <w:lang w:eastAsia="en-U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c>
          <w:tcPr>
            <w:tcW w:w="731" w:type="pct"/>
            <w:vAlign w:val="center"/>
          </w:tcPr>
          <w:p w14:paraId="13650311" w14:textId="77777777"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3484C4AA"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tcPr>
          <w:p w14:paraId="25335A40" w14:textId="53BDD442"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30E535F8" w14:textId="2D19F4D2" w:rsidTr="000F3566">
        <w:trPr>
          <w:trHeight w:val="23"/>
        </w:trPr>
        <w:tc>
          <w:tcPr>
            <w:tcW w:w="699" w:type="pct"/>
            <w:vMerge/>
          </w:tcPr>
          <w:p w14:paraId="08E9BBC0"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09D46E99" w14:textId="0E33A778" w:rsidR="000F3566" w:rsidRPr="000F3566" w:rsidRDefault="007B0C1F" w:rsidP="000F3566">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1" w:type="pct"/>
            <w:vAlign w:val="center"/>
          </w:tcPr>
          <w:p w14:paraId="35A39FC0" w14:textId="3447DA78" w:rsidR="000F3566" w:rsidRPr="000F3566" w:rsidRDefault="000F356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238ABED2"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val="restart"/>
          </w:tcPr>
          <w:p w14:paraId="158FC715"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47D533C4"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592FB673"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61345D1E" w14:textId="16774839" w:rsidR="000F3566" w:rsidRPr="000F3566" w:rsidRDefault="000B24C6" w:rsidP="000B24C6">
            <w:pPr>
              <w:spacing w:after="0" w:line="240" w:lineRule="auto"/>
              <w:jc w:val="center"/>
              <w:rPr>
                <w:rFonts w:ascii="Times New Roman" w:eastAsia="Calibri" w:hAnsi="Times New Roman"/>
                <w:b/>
                <w:bCs/>
                <w:sz w:val="24"/>
                <w:szCs w:val="24"/>
                <w:lang w:eastAsia="en-US"/>
              </w:rPr>
            </w:pPr>
            <w:r w:rsidRPr="00E032B7">
              <w:rPr>
                <w:rFonts w:ascii="Times New Roman" w:hAnsi="Times New Roman"/>
                <w:noProof/>
                <w:color w:val="000000"/>
                <w:sz w:val="24"/>
                <w:szCs w:val="24"/>
              </w:rPr>
              <w:t>ПК 2.4</w:t>
            </w:r>
          </w:p>
        </w:tc>
      </w:tr>
      <w:tr w:rsidR="000F3566" w:rsidRPr="000F3566" w14:paraId="2D938DCB" w14:textId="2D57BC1A" w:rsidTr="000F3566">
        <w:trPr>
          <w:trHeight w:val="23"/>
        </w:trPr>
        <w:tc>
          <w:tcPr>
            <w:tcW w:w="699" w:type="pct"/>
            <w:vMerge/>
          </w:tcPr>
          <w:p w14:paraId="64543E6A"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0EEB41C0" w14:textId="77777777" w:rsidR="000F3566" w:rsidRPr="000F3566" w:rsidRDefault="000F3566"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1. Лабораторное занятие 4. </w:t>
            </w:r>
            <w:r w:rsidRPr="000F3566">
              <w:rPr>
                <w:rFonts w:ascii="Times New Roman" w:eastAsia="Calibri" w:hAnsi="Times New Roman"/>
                <w:bCs/>
                <w:sz w:val="24"/>
                <w:szCs w:val="24"/>
                <w:lang w:eastAsia="en-US"/>
              </w:rPr>
              <w:t>Исследование магнитной цепи. Измерение основных параметров магнитной цепи.</w:t>
            </w:r>
          </w:p>
        </w:tc>
        <w:tc>
          <w:tcPr>
            <w:tcW w:w="731" w:type="pct"/>
            <w:vAlign w:val="center"/>
          </w:tcPr>
          <w:p w14:paraId="72462309" w14:textId="4394F992" w:rsidR="000F3566" w:rsidRPr="000F3566" w:rsidRDefault="000F3566" w:rsidP="000F3566">
            <w:pPr>
              <w:suppressAutoHyphens/>
              <w:spacing w:after="0" w:line="240" w:lineRule="auto"/>
              <w:jc w:val="center"/>
              <w:rPr>
                <w:rFonts w:ascii="Times New Roman" w:eastAsia="Calibri" w:hAnsi="Times New Roman"/>
                <w:iCs/>
                <w:sz w:val="24"/>
                <w:szCs w:val="24"/>
                <w:lang w:eastAsia="en-US"/>
              </w:rPr>
            </w:pPr>
          </w:p>
        </w:tc>
        <w:tc>
          <w:tcPr>
            <w:tcW w:w="593" w:type="pct"/>
          </w:tcPr>
          <w:p w14:paraId="2131995A"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tcPr>
          <w:p w14:paraId="07BB0AA2" w14:textId="1CC73464"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2D6AAAEC" w14:textId="0C954AF8" w:rsidTr="000F3566">
        <w:trPr>
          <w:trHeight w:val="23"/>
        </w:trPr>
        <w:tc>
          <w:tcPr>
            <w:tcW w:w="699" w:type="pct"/>
            <w:vMerge/>
          </w:tcPr>
          <w:p w14:paraId="10B36D48"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4E74100A"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Самостоятельная работа обучающихся</w:t>
            </w:r>
          </w:p>
        </w:tc>
        <w:tc>
          <w:tcPr>
            <w:tcW w:w="731" w:type="pct"/>
            <w:vAlign w:val="center"/>
          </w:tcPr>
          <w:p w14:paraId="559821E7" w14:textId="453736EC" w:rsidR="000F3566" w:rsidRPr="000F3566" w:rsidRDefault="000F3566" w:rsidP="000F3566">
            <w:pPr>
              <w:suppressAutoHyphens/>
              <w:spacing w:after="0" w:line="240" w:lineRule="auto"/>
              <w:jc w:val="center"/>
              <w:rPr>
                <w:rFonts w:ascii="Times New Roman" w:eastAsia="Calibri" w:hAnsi="Times New Roman"/>
                <w:b/>
                <w:bCs/>
                <w:iCs/>
                <w:sz w:val="24"/>
                <w:szCs w:val="24"/>
                <w:lang w:eastAsia="en-US"/>
              </w:rPr>
            </w:pPr>
          </w:p>
        </w:tc>
        <w:tc>
          <w:tcPr>
            <w:tcW w:w="593" w:type="pct"/>
          </w:tcPr>
          <w:p w14:paraId="2CED4B87" w14:textId="77777777" w:rsidR="000F3566" w:rsidRPr="000F3566" w:rsidRDefault="000F3566" w:rsidP="000F3566">
            <w:pPr>
              <w:spacing w:after="0" w:line="240" w:lineRule="auto"/>
              <w:jc w:val="center"/>
              <w:rPr>
                <w:rFonts w:ascii="Times New Roman" w:eastAsia="Calibri" w:hAnsi="Times New Roman"/>
                <w:b/>
                <w:sz w:val="24"/>
                <w:szCs w:val="24"/>
                <w:lang w:eastAsia="en-US"/>
              </w:rPr>
            </w:pPr>
          </w:p>
        </w:tc>
        <w:tc>
          <w:tcPr>
            <w:tcW w:w="689" w:type="pct"/>
          </w:tcPr>
          <w:p w14:paraId="485985B1" w14:textId="06D4CDF1" w:rsidR="000F3566" w:rsidRPr="000F3566" w:rsidRDefault="000F3566" w:rsidP="000F3566">
            <w:pPr>
              <w:spacing w:after="0" w:line="240" w:lineRule="auto"/>
              <w:jc w:val="center"/>
              <w:rPr>
                <w:rFonts w:ascii="Times New Roman" w:eastAsia="Calibri" w:hAnsi="Times New Roman"/>
                <w:b/>
                <w:sz w:val="24"/>
                <w:szCs w:val="24"/>
                <w:lang w:eastAsia="en-US"/>
              </w:rPr>
            </w:pPr>
          </w:p>
        </w:tc>
      </w:tr>
      <w:tr w:rsidR="00EF6E0E" w:rsidRPr="000F3566" w14:paraId="21BDE859" w14:textId="30184A89" w:rsidTr="000F3566">
        <w:trPr>
          <w:trHeight w:val="23"/>
        </w:trPr>
        <w:tc>
          <w:tcPr>
            <w:tcW w:w="699" w:type="pct"/>
            <w:vMerge w:val="restart"/>
          </w:tcPr>
          <w:p w14:paraId="702BEE7B" w14:textId="77777777" w:rsidR="00EF6E0E" w:rsidRPr="000F3566" w:rsidRDefault="00EF6E0E"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Тема 1.4.</w:t>
            </w:r>
          </w:p>
          <w:p w14:paraId="6068E136" w14:textId="77777777" w:rsidR="00EF6E0E" w:rsidRPr="000F3566" w:rsidRDefault="00EF6E0E"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Электрические цепи переменного тока</w:t>
            </w:r>
          </w:p>
        </w:tc>
        <w:tc>
          <w:tcPr>
            <w:tcW w:w="2288" w:type="pct"/>
          </w:tcPr>
          <w:p w14:paraId="3294D0A0" w14:textId="6EF07A8B" w:rsidR="00EF6E0E" w:rsidRPr="000F3566" w:rsidRDefault="00EF6E0E"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Содержание </w:t>
            </w:r>
          </w:p>
        </w:tc>
        <w:tc>
          <w:tcPr>
            <w:tcW w:w="731" w:type="pct"/>
            <w:vAlign w:val="center"/>
          </w:tcPr>
          <w:p w14:paraId="12145535" w14:textId="7242D040"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47841D2F" w14:textId="77777777" w:rsidR="00EF6E0E" w:rsidRPr="000F3566" w:rsidRDefault="00EF6E0E" w:rsidP="000F3566">
            <w:pPr>
              <w:spacing w:after="0" w:line="240" w:lineRule="auto"/>
              <w:rPr>
                <w:rFonts w:ascii="Times New Roman" w:eastAsia="Calibri" w:hAnsi="Times New Roman"/>
                <w:sz w:val="24"/>
                <w:szCs w:val="24"/>
                <w:lang w:eastAsia="en-US"/>
              </w:rPr>
            </w:pPr>
          </w:p>
        </w:tc>
        <w:tc>
          <w:tcPr>
            <w:tcW w:w="689" w:type="pct"/>
            <w:vMerge w:val="restart"/>
          </w:tcPr>
          <w:p w14:paraId="090D79DD"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6508D572"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1EF15F2B"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311585E1" w14:textId="2CDCA58D" w:rsidR="00EF6E0E" w:rsidRPr="000F3566" w:rsidRDefault="000B24C6" w:rsidP="000B24C6">
            <w:pPr>
              <w:spacing w:after="0" w:line="240" w:lineRule="auto"/>
              <w:rPr>
                <w:rFonts w:ascii="Times New Roman" w:eastAsia="Calibri" w:hAnsi="Times New Roman"/>
                <w:sz w:val="24"/>
                <w:szCs w:val="24"/>
                <w:lang w:eastAsia="en-US"/>
              </w:rPr>
            </w:pPr>
            <w:r w:rsidRPr="00E032B7">
              <w:rPr>
                <w:rFonts w:ascii="Times New Roman" w:hAnsi="Times New Roman"/>
                <w:noProof/>
                <w:color w:val="000000"/>
                <w:sz w:val="24"/>
                <w:szCs w:val="24"/>
              </w:rPr>
              <w:t>ПК 2.4</w:t>
            </w:r>
          </w:p>
        </w:tc>
      </w:tr>
      <w:tr w:rsidR="00EF6E0E" w:rsidRPr="000F3566" w14:paraId="67E587D0" w14:textId="4E3F98CE" w:rsidTr="000F3566">
        <w:trPr>
          <w:trHeight w:val="23"/>
        </w:trPr>
        <w:tc>
          <w:tcPr>
            <w:tcW w:w="699" w:type="pct"/>
            <w:vMerge/>
          </w:tcPr>
          <w:p w14:paraId="0D876F7C" w14:textId="77777777" w:rsidR="00EF6E0E" w:rsidRPr="000F3566" w:rsidRDefault="00EF6E0E" w:rsidP="000F3566">
            <w:pPr>
              <w:spacing w:after="0" w:line="240" w:lineRule="auto"/>
              <w:rPr>
                <w:rFonts w:ascii="Times New Roman" w:eastAsia="Calibri" w:hAnsi="Times New Roman"/>
                <w:b/>
                <w:bCs/>
                <w:sz w:val="24"/>
                <w:szCs w:val="24"/>
                <w:lang w:eastAsia="en-US"/>
              </w:rPr>
            </w:pPr>
          </w:p>
        </w:tc>
        <w:tc>
          <w:tcPr>
            <w:tcW w:w="2288" w:type="pct"/>
          </w:tcPr>
          <w:p w14:paraId="1FCC90A9" w14:textId="77777777" w:rsidR="00EF6E0E" w:rsidRPr="000F3566" w:rsidRDefault="00EF6E0E"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sz w:val="24"/>
                <w:szCs w:val="24"/>
                <w:lang w:eastAsia="en-US"/>
              </w:rPr>
              <w:t>1.</w:t>
            </w:r>
            <w:r w:rsidRPr="000F3566">
              <w:rPr>
                <w:rFonts w:ascii="Times New Roman" w:eastAsia="Calibri" w:hAnsi="Times New Roman"/>
                <w:sz w:val="24"/>
                <w:szCs w:val="24"/>
                <w:lang w:eastAsia="en-US"/>
              </w:rPr>
              <w:t xml:space="preserve"> Элементы и основные параметры переменного тока. </w:t>
            </w:r>
            <w:r w:rsidRPr="000F3566">
              <w:rPr>
                <w:rFonts w:ascii="Times New Roman" w:eastAsia="Calibri" w:hAnsi="Times New Roman"/>
                <w:bCs/>
                <w:sz w:val="24"/>
                <w:szCs w:val="24"/>
                <w:lang w:eastAsia="en-U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  Цепь переменного тока с индуктивностью и емкостью. Векторное изображение.</w:t>
            </w:r>
          </w:p>
        </w:tc>
        <w:tc>
          <w:tcPr>
            <w:tcW w:w="731" w:type="pct"/>
            <w:vAlign w:val="center"/>
          </w:tcPr>
          <w:p w14:paraId="05D6681C" w14:textId="083C2343"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37C762CB"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689" w:type="pct"/>
            <w:vMerge/>
          </w:tcPr>
          <w:p w14:paraId="0D649CF1" w14:textId="326069CB" w:rsidR="00EF6E0E" w:rsidRPr="000F3566" w:rsidRDefault="00EF6E0E" w:rsidP="000F3566">
            <w:pPr>
              <w:spacing w:after="0" w:line="240" w:lineRule="auto"/>
              <w:jc w:val="center"/>
              <w:rPr>
                <w:rFonts w:ascii="Times New Roman" w:eastAsia="Calibri" w:hAnsi="Times New Roman"/>
                <w:b/>
                <w:bCs/>
                <w:sz w:val="24"/>
                <w:szCs w:val="24"/>
                <w:lang w:eastAsia="en-US"/>
              </w:rPr>
            </w:pPr>
          </w:p>
        </w:tc>
      </w:tr>
      <w:tr w:rsidR="00EF6E0E" w:rsidRPr="000F3566" w14:paraId="7E2FE4E6" w14:textId="44DD733B" w:rsidTr="000F3566">
        <w:trPr>
          <w:trHeight w:val="23"/>
        </w:trPr>
        <w:tc>
          <w:tcPr>
            <w:tcW w:w="699" w:type="pct"/>
            <w:vMerge/>
          </w:tcPr>
          <w:p w14:paraId="6B983497" w14:textId="77777777" w:rsidR="00EF6E0E" w:rsidRPr="000F3566" w:rsidRDefault="00EF6E0E" w:rsidP="000F3566">
            <w:pPr>
              <w:spacing w:after="0" w:line="240" w:lineRule="auto"/>
              <w:rPr>
                <w:rFonts w:ascii="Times New Roman" w:eastAsia="Calibri" w:hAnsi="Times New Roman"/>
                <w:b/>
                <w:bCs/>
                <w:sz w:val="24"/>
                <w:szCs w:val="24"/>
                <w:lang w:eastAsia="en-US"/>
              </w:rPr>
            </w:pPr>
          </w:p>
        </w:tc>
        <w:tc>
          <w:tcPr>
            <w:tcW w:w="2288" w:type="pct"/>
          </w:tcPr>
          <w:p w14:paraId="492672A0" w14:textId="77777777" w:rsidR="00EF6E0E" w:rsidRPr="000F3566" w:rsidRDefault="00EF6E0E"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2. </w:t>
            </w:r>
            <w:r w:rsidRPr="000F3566">
              <w:rPr>
                <w:rFonts w:ascii="Times New Roman" w:eastAsia="Calibri" w:hAnsi="Times New Roman"/>
                <w:sz w:val="24"/>
                <w:szCs w:val="24"/>
                <w:lang w:eastAsia="en-US"/>
              </w:rPr>
              <w:t>Расчет цепей переменного тока. Векторная диаграмма. Расчет неразветвленной цепи переменного тока с R, L, C. Треугольники 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c>
          <w:tcPr>
            <w:tcW w:w="731" w:type="pct"/>
            <w:vAlign w:val="center"/>
          </w:tcPr>
          <w:p w14:paraId="63084202"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0266F606"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689" w:type="pct"/>
            <w:vMerge/>
          </w:tcPr>
          <w:p w14:paraId="4ED9376B" w14:textId="7725DB9C" w:rsidR="00EF6E0E" w:rsidRPr="000F3566" w:rsidRDefault="00EF6E0E" w:rsidP="000F3566">
            <w:pPr>
              <w:spacing w:after="0" w:line="240" w:lineRule="auto"/>
              <w:jc w:val="center"/>
              <w:rPr>
                <w:rFonts w:ascii="Times New Roman" w:eastAsia="Calibri" w:hAnsi="Times New Roman"/>
                <w:b/>
                <w:bCs/>
                <w:sz w:val="24"/>
                <w:szCs w:val="24"/>
                <w:lang w:eastAsia="en-US"/>
              </w:rPr>
            </w:pPr>
          </w:p>
        </w:tc>
      </w:tr>
      <w:tr w:rsidR="00EF6E0E" w:rsidRPr="000F3566" w14:paraId="6B2395EB" w14:textId="08E211A3" w:rsidTr="000F3566">
        <w:trPr>
          <w:trHeight w:val="23"/>
        </w:trPr>
        <w:tc>
          <w:tcPr>
            <w:tcW w:w="699" w:type="pct"/>
            <w:vMerge/>
          </w:tcPr>
          <w:p w14:paraId="0E6D5461" w14:textId="77777777" w:rsidR="00EF6E0E" w:rsidRPr="000F3566" w:rsidRDefault="00EF6E0E" w:rsidP="000F3566">
            <w:pPr>
              <w:spacing w:after="0" w:line="240" w:lineRule="auto"/>
              <w:rPr>
                <w:rFonts w:ascii="Times New Roman" w:eastAsia="Calibri" w:hAnsi="Times New Roman"/>
                <w:b/>
                <w:bCs/>
                <w:sz w:val="24"/>
                <w:szCs w:val="24"/>
                <w:lang w:eastAsia="en-US"/>
              </w:rPr>
            </w:pPr>
          </w:p>
        </w:tc>
        <w:tc>
          <w:tcPr>
            <w:tcW w:w="2288" w:type="pct"/>
          </w:tcPr>
          <w:p w14:paraId="134AB46E" w14:textId="77777777" w:rsidR="00EF6E0E" w:rsidRPr="000F3566" w:rsidRDefault="00EF6E0E"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3. </w:t>
            </w:r>
            <w:r w:rsidRPr="000F3566">
              <w:rPr>
                <w:rFonts w:ascii="Times New Roman" w:eastAsia="Calibri" w:hAnsi="Times New Roman"/>
                <w:sz w:val="24"/>
                <w:szCs w:val="24"/>
                <w:lang w:eastAsia="en-US"/>
              </w:rPr>
              <w:t xml:space="preserve">Резонанс в электрических цепях переменного тока. </w:t>
            </w:r>
            <w:r w:rsidRPr="000F3566">
              <w:rPr>
                <w:rFonts w:ascii="Times New Roman" w:eastAsia="Calibri" w:hAnsi="Times New Roman"/>
                <w:bCs/>
                <w:sz w:val="24"/>
                <w:szCs w:val="24"/>
                <w:lang w:eastAsia="en-US"/>
              </w:rPr>
              <w:t>Резонанс напряжений. Условия и признаки резонанса. Резонанс токов. Условия и признаки резонанса токов. Практическое значение и использование резонансных контуров.</w:t>
            </w:r>
          </w:p>
        </w:tc>
        <w:tc>
          <w:tcPr>
            <w:tcW w:w="731" w:type="pct"/>
            <w:vAlign w:val="center"/>
          </w:tcPr>
          <w:p w14:paraId="33F8935D"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62700EA8"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689" w:type="pct"/>
            <w:vMerge/>
          </w:tcPr>
          <w:p w14:paraId="623A217D" w14:textId="42F8EB84" w:rsidR="00EF6E0E" w:rsidRPr="000F3566" w:rsidRDefault="00EF6E0E" w:rsidP="000F3566">
            <w:pPr>
              <w:spacing w:after="0" w:line="240" w:lineRule="auto"/>
              <w:jc w:val="center"/>
              <w:rPr>
                <w:rFonts w:ascii="Times New Roman" w:eastAsia="Calibri" w:hAnsi="Times New Roman"/>
                <w:b/>
                <w:bCs/>
                <w:sz w:val="24"/>
                <w:szCs w:val="24"/>
                <w:lang w:eastAsia="en-US"/>
              </w:rPr>
            </w:pPr>
          </w:p>
        </w:tc>
      </w:tr>
      <w:tr w:rsidR="00EF6E0E" w:rsidRPr="000F3566" w14:paraId="331078E0" w14:textId="0A5646A1" w:rsidTr="000F3566">
        <w:trPr>
          <w:trHeight w:val="23"/>
        </w:trPr>
        <w:tc>
          <w:tcPr>
            <w:tcW w:w="699" w:type="pct"/>
            <w:vMerge/>
          </w:tcPr>
          <w:p w14:paraId="4F3B4C96" w14:textId="77777777" w:rsidR="00EF6E0E" w:rsidRPr="000F3566" w:rsidRDefault="00EF6E0E" w:rsidP="000F3566">
            <w:pPr>
              <w:spacing w:after="0" w:line="240" w:lineRule="auto"/>
              <w:rPr>
                <w:rFonts w:ascii="Times New Roman" w:eastAsia="Calibri" w:hAnsi="Times New Roman"/>
                <w:b/>
                <w:bCs/>
                <w:sz w:val="24"/>
                <w:szCs w:val="24"/>
                <w:lang w:eastAsia="en-US"/>
              </w:rPr>
            </w:pPr>
          </w:p>
        </w:tc>
        <w:tc>
          <w:tcPr>
            <w:tcW w:w="2288" w:type="pct"/>
          </w:tcPr>
          <w:p w14:paraId="30F5E5D8" w14:textId="77777777" w:rsidR="00EF6E0E" w:rsidRPr="000F3566" w:rsidRDefault="00EF6E0E"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4. </w:t>
            </w:r>
            <w:r w:rsidRPr="000F3566">
              <w:rPr>
                <w:rFonts w:ascii="Times New Roman" w:eastAsia="Calibri" w:hAnsi="Times New Roman"/>
                <w:sz w:val="24"/>
                <w:szCs w:val="24"/>
                <w:lang w:eastAsia="en-US"/>
              </w:rPr>
              <w:t xml:space="preserve">Трехфазные цепи. </w:t>
            </w:r>
            <w:r w:rsidRPr="000F3566">
              <w:rPr>
                <w:rFonts w:ascii="Times New Roman" w:eastAsia="Calibri" w:hAnsi="Times New Roman"/>
                <w:bCs/>
                <w:sz w:val="24"/>
                <w:szCs w:val="24"/>
                <w:lang w:eastAsia="en-US"/>
              </w:rPr>
              <w:t>Получение трехфазной ЭДС. Симметричная нагрузка при соединении звездой и треугольником. Фазные и 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c>
          <w:tcPr>
            <w:tcW w:w="731" w:type="pct"/>
            <w:vAlign w:val="center"/>
          </w:tcPr>
          <w:p w14:paraId="647F50A8"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13250955"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689" w:type="pct"/>
            <w:vMerge/>
          </w:tcPr>
          <w:p w14:paraId="034617EC" w14:textId="7FEF1C7E" w:rsidR="00EF6E0E" w:rsidRPr="000F3566" w:rsidRDefault="00EF6E0E" w:rsidP="000F3566">
            <w:pPr>
              <w:spacing w:after="0" w:line="240" w:lineRule="auto"/>
              <w:jc w:val="center"/>
              <w:rPr>
                <w:rFonts w:ascii="Times New Roman" w:eastAsia="Calibri" w:hAnsi="Times New Roman"/>
                <w:b/>
                <w:bCs/>
                <w:sz w:val="24"/>
                <w:szCs w:val="24"/>
                <w:lang w:eastAsia="en-US"/>
              </w:rPr>
            </w:pPr>
          </w:p>
        </w:tc>
      </w:tr>
      <w:tr w:rsidR="00EF6E0E" w:rsidRPr="000F3566" w14:paraId="35C2246F" w14:textId="7A941846" w:rsidTr="000F3566">
        <w:trPr>
          <w:trHeight w:val="23"/>
        </w:trPr>
        <w:tc>
          <w:tcPr>
            <w:tcW w:w="699" w:type="pct"/>
            <w:vMerge/>
          </w:tcPr>
          <w:p w14:paraId="19F9EF70" w14:textId="77777777" w:rsidR="00EF6E0E" w:rsidRPr="000F3566" w:rsidRDefault="00EF6E0E" w:rsidP="000F3566">
            <w:pPr>
              <w:spacing w:after="0" w:line="240" w:lineRule="auto"/>
              <w:rPr>
                <w:rFonts w:ascii="Times New Roman" w:eastAsia="Calibri" w:hAnsi="Times New Roman"/>
                <w:b/>
                <w:bCs/>
                <w:sz w:val="24"/>
                <w:szCs w:val="24"/>
                <w:lang w:eastAsia="en-US"/>
              </w:rPr>
            </w:pPr>
          </w:p>
        </w:tc>
        <w:tc>
          <w:tcPr>
            <w:tcW w:w="2288" w:type="pct"/>
          </w:tcPr>
          <w:p w14:paraId="24635FCD" w14:textId="77777777" w:rsidR="00EF6E0E" w:rsidRPr="000F3566" w:rsidRDefault="00EF6E0E"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5. </w:t>
            </w:r>
            <w:r w:rsidRPr="000F3566">
              <w:rPr>
                <w:rFonts w:ascii="Times New Roman" w:eastAsia="Calibri" w:hAnsi="Times New Roman"/>
                <w:sz w:val="24"/>
                <w:szCs w:val="24"/>
                <w:lang w:eastAsia="en-US"/>
              </w:rPr>
              <w:t xml:space="preserve">Переходные процессы в электрических цепях. </w:t>
            </w:r>
            <w:r w:rsidRPr="000F3566">
              <w:rPr>
                <w:rFonts w:ascii="Times New Roman" w:eastAsia="Calibri" w:hAnsi="Times New Roman"/>
                <w:bCs/>
                <w:sz w:val="24"/>
                <w:szCs w:val="24"/>
                <w:lang w:eastAsia="en-US"/>
              </w:rPr>
              <w:t>Процесс заряда и разряда конденсатора.</w:t>
            </w:r>
          </w:p>
        </w:tc>
        <w:tc>
          <w:tcPr>
            <w:tcW w:w="731" w:type="pct"/>
            <w:vAlign w:val="center"/>
          </w:tcPr>
          <w:p w14:paraId="135EF339"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593" w:type="pct"/>
          </w:tcPr>
          <w:p w14:paraId="53B952D0" w14:textId="77777777" w:rsidR="00EF6E0E" w:rsidRPr="000F3566" w:rsidRDefault="00EF6E0E" w:rsidP="000F3566">
            <w:pPr>
              <w:spacing w:after="0" w:line="240" w:lineRule="auto"/>
              <w:jc w:val="center"/>
              <w:rPr>
                <w:rFonts w:ascii="Times New Roman" w:eastAsia="Calibri" w:hAnsi="Times New Roman"/>
                <w:b/>
                <w:bCs/>
                <w:sz w:val="24"/>
                <w:szCs w:val="24"/>
                <w:lang w:eastAsia="en-US"/>
              </w:rPr>
            </w:pPr>
          </w:p>
        </w:tc>
        <w:tc>
          <w:tcPr>
            <w:tcW w:w="689" w:type="pct"/>
            <w:vMerge/>
          </w:tcPr>
          <w:p w14:paraId="3CA58A94" w14:textId="0EE3C997" w:rsidR="00EF6E0E" w:rsidRPr="000F3566" w:rsidRDefault="00EF6E0E" w:rsidP="000F3566">
            <w:pPr>
              <w:spacing w:after="0" w:line="240" w:lineRule="auto"/>
              <w:jc w:val="center"/>
              <w:rPr>
                <w:rFonts w:ascii="Times New Roman" w:eastAsia="Calibri" w:hAnsi="Times New Roman"/>
                <w:b/>
                <w:bCs/>
                <w:sz w:val="24"/>
                <w:szCs w:val="24"/>
                <w:lang w:eastAsia="en-US"/>
              </w:rPr>
            </w:pPr>
          </w:p>
        </w:tc>
      </w:tr>
      <w:tr w:rsidR="000B24C6" w:rsidRPr="000F3566" w14:paraId="577444F5" w14:textId="6CE3C675" w:rsidTr="000F3566">
        <w:trPr>
          <w:trHeight w:val="23"/>
        </w:trPr>
        <w:tc>
          <w:tcPr>
            <w:tcW w:w="699" w:type="pct"/>
            <w:vMerge/>
          </w:tcPr>
          <w:p w14:paraId="73FC99E7"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3CA91C1E" w14:textId="635069FF" w:rsidR="000B24C6" w:rsidRPr="000F3566" w:rsidRDefault="007B0C1F" w:rsidP="000F3566">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1" w:type="pct"/>
            <w:vAlign w:val="center"/>
          </w:tcPr>
          <w:p w14:paraId="3EA885A3" w14:textId="06216622"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3ECC7520"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val="restart"/>
          </w:tcPr>
          <w:p w14:paraId="27C7DD27"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397BED39"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62486531"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621B96C7" w14:textId="0E5EFF91" w:rsidR="000B24C6" w:rsidRPr="000F3566" w:rsidRDefault="000B24C6" w:rsidP="000B24C6">
            <w:pPr>
              <w:spacing w:after="0" w:line="240" w:lineRule="auto"/>
              <w:jc w:val="center"/>
              <w:rPr>
                <w:rFonts w:ascii="Times New Roman" w:eastAsia="Calibri" w:hAnsi="Times New Roman"/>
                <w:b/>
                <w:bCs/>
                <w:sz w:val="24"/>
                <w:szCs w:val="24"/>
                <w:lang w:eastAsia="en-US"/>
              </w:rPr>
            </w:pPr>
            <w:r w:rsidRPr="00E032B7">
              <w:rPr>
                <w:rFonts w:ascii="Times New Roman" w:hAnsi="Times New Roman"/>
                <w:noProof/>
                <w:color w:val="000000"/>
                <w:sz w:val="24"/>
                <w:szCs w:val="24"/>
              </w:rPr>
              <w:t>ПК 2.4</w:t>
            </w:r>
          </w:p>
        </w:tc>
      </w:tr>
      <w:tr w:rsidR="000B24C6" w:rsidRPr="000F3566" w14:paraId="26F57EFD" w14:textId="5B439FD0" w:rsidTr="000F3566">
        <w:trPr>
          <w:trHeight w:val="23"/>
        </w:trPr>
        <w:tc>
          <w:tcPr>
            <w:tcW w:w="699" w:type="pct"/>
            <w:vMerge/>
          </w:tcPr>
          <w:p w14:paraId="22863DBA" w14:textId="77777777" w:rsidR="000B24C6" w:rsidRPr="000F3566" w:rsidRDefault="000B24C6" w:rsidP="000F3566">
            <w:pPr>
              <w:spacing w:after="0" w:line="240" w:lineRule="auto"/>
              <w:rPr>
                <w:rFonts w:ascii="Times New Roman" w:eastAsia="Calibri" w:hAnsi="Times New Roman"/>
                <w:b/>
                <w:bCs/>
                <w:sz w:val="24"/>
                <w:szCs w:val="24"/>
                <w:lang w:eastAsia="en-US"/>
              </w:rPr>
            </w:pPr>
          </w:p>
        </w:tc>
        <w:tc>
          <w:tcPr>
            <w:tcW w:w="2288" w:type="pct"/>
          </w:tcPr>
          <w:p w14:paraId="12FAD06E" w14:textId="77777777" w:rsidR="000B24C6" w:rsidRPr="000F3566" w:rsidRDefault="000B24C6" w:rsidP="000F3566">
            <w:pPr>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 xml:space="preserve">1. Практическое занятие 1. </w:t>
            </w:r>
            <w:r w:rsidRPr="000F3566">
              <w:rPr>
                <w:rFonts w:ascii="Times New Roman" w:eastAsia="Calibri" w:hAnsi="Times New Roman"/>
                <w:sz w:val="24"/>
                <w:szCs w:val="24"/>
                <w:lang w:eastAsia="en-US"/>
              </w:rPr>
              <w:t>Расчет цепей переменного тока.</w:t>
            </w:r>
          </w:p>
        </w:tc>
        <w:tc>
          <w:tcPr>
            <w:tcW w:w="731" w:type="pct"/>
            <w:vAlign w:val="center"/>
          </w:tcPr>
          <w:p w14:paraId="3B1AC6DB" w14:textId="4A57E0F2" w:rsidR="000B24C6" w:rsidRPr="000F3566" w:rsidRDefault="000B24C6" w:rsidP="000F3566">
            <w:pPr>
              <w:suppressAutoHyphens/>
              <w:spacing w:after="0" w:line="240" w:lineRule="auto"/>
              <w:jc w:val="center"/>
              <w:rPr>
                <w:rFonts w:ascii="Times New Roman" w:eastAsia="Calibri" w:hAnsi="Times New Roman"/>
                <w:b/>
                <w:iCs/>
                <w:sz w:val="24"/>
                <w:szCs w:val="24"/>
                <w:lang w:eastAsia="en-US"/>
              </w:rPr>
            </w:pPr>
          </w:p>
        </w:tc>
        <w:tc>
          <w:tcPr>
            <w:tcW w:w="593" w:type="pct"/>
          </w:tcPr>
          <w:p w14:paraId="1A0E3EFE" w14:textId="77777777" w:rsidR="000B24C6" w:rsidRPr="000F3566" w:rsidRDefault="000B24C6" w:rsidP="000F3566">
            <w:pPr>
              <w:spacing w:after="0" w:line="240" w:lineRule="auto"/>
              <w:jc w:val="center"/>
              <w:rPr>
                <w:rFonts w:ascii="Times New Roman" w:eastAsia="Calibri" w:hAnsi="Times New Roman"/>
                <w:b/>
                <w:bCs/>
                <w:sz w:val="24"/>
                <w:szCs w:val="24"/>
                <w:lang w:eastAsia="en-US"/>
              </w:rPr>
            </w:pPr>
          </w:p>
        </w:tc>
        <w:tc>
          <w:tcPr>
            <w:tcW w:w="689" w:type="pct"/>
            <w:vMerge/>
          </w:tcPr>
          <w:p w14:paraId="0D4B908F" w14:textId="44B6209F" w:rsidR="000B24C6" w:rsidRPr="000F3566" w:rsidRDefault="000B24C6" w:rsidP="000F3566">
            <w:pPr>
              <w:spacing w:after="0" w:line="240" w:lineRule="auto"/>
              <w:jc w:val="center"/>
              <w:rPr>
                <w:rFonts w:ascii="Times New Roman" w:eastAsia="Calibri" w:hAnsi="Times New Roman"/>
                <w:b/>
                <w:bCs/>
                <w:sz w:val="24"/>
                <w:szCs w:val="24"/>
                <w:lang w:eastAsia="en-US"/>
              </w:rPr>
            </w:pPr>
          </w:p>
        </w:tc>
      </w:tr>
      <w:tr w:rsidR="000F3566" w:rsidRPr="000F3566" w14:paraId="234550FC" w14:textId="3ABFCD28" w:rsidTr="000F3566">
        <w:trPr>
          <w:trHeight w:val="23"/>
        </w:trPr>
        <w:tc>
          <w:tcPr>
            <w:tcW w:w="699" w:type="pct"/>
            <w:vMerge/>
          </w:tcPr>
          <w:p w14:paraId="33157CDD"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5A63F2AA"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Самостоятельная работа обучающихся </w:t>
            </w:r>
          </w:p>
        </w:tc>
        <w:tc>
          <w:tcPr>
            <w:tcW w:w="731" w:type="pct"/>
            <w:vAlign w:val="center"/>
          </w:tcPr>
          <w:p w14:paraId="47614F6E" w14:textId="285D7F6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593" w:type="pct"/>
          </w:tcPr>
          <w:p w14:paraId="429D841C"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tcPr>
          <w:p w14:paraId="7B310979" w14:textId="2F9357D6"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3E208070" w14:textId="69B84968" w:rsidTr="000F3566">
        <w:trPr>
          <w:trHeight w:val="23"/>
        </w:trPr>
        <w:tc>
          <w:tcPr>
            <w:tcW w:w="699" w:type="pct"/>
            <w:vMerge w:val="restart"/>
          </w:tcPr>
          <w:p w14:paraId="354087EC"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Тема 1.5.</w:t>
            </w:r>
          </w:p>
          <w:p w14:paraId="07AB414E"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Понятие, классификация и принцип действия электрических машин</w:t>
            </w:r>
          </w:p>
        </w:tc>
        <w:tc>
          <w:tcPr>
            <w:tcW w:w="2288" w:type="pct"/>
          </w:tcPr>
          <w:p w14:paraId="4FF4F546" w14:textId="24CBC9CC"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Содержание </w:t>
            </w:r>
          </w:p>
        </w:tc>
        <w:tc>
          <w:tcPr>
            <w:tcW w:w="731" w:type="pct"/>
            <w:vAlign w:val="center"/>
          </w:tcPr>
          <w:p w14:paraId="03725128" w14:textId="5192CC30"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593" w:type="pct"/>
          </w:tcPr>
          <w:p w14:paraId="0AF69279" w14:textId="77777777" w:rsidR="000F3566" w:rsidRPr="000F3566" w:rsidRDefault="000F3566" w:rsidP="000F3566">
            <w:pPr>
              <w:spacing w:after="0" w:line="240" w:lineRule="auto"/>
              <w:rPr>
                <w:rFonts w:ascii="Times New Roman" w:eastAsia="Calibri" w:hAnsi="Times New Roman"/>
                <w:sz w:val="24"/>
                <w:szCs w:val="24"/>
                <w:lang w:eastAsia="en-US"/>
              </w:rPr>
            </w:pPr>
          </w:p>
        </w:tc>
        <w:tc>
          <w:tcPr>
            <w:tcW w:w="689" w:type="pct"/>
            <w:vMerge w:val="restart"/>
          </w:tcPr>
          <w:p w14:paraId="3E2F3D70"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1,</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2,</w:t>
            </w:r>
          </w:p>
          <w:p w14:paraId="3554B726" w14:textId="77777777" w:rsidR="000B24C6" w:rsidRDefault="000B24C6" w:rsidP="000B24C6">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5,</w:t>
            </w:r>
            <w:r>
              <w:rPr>
                <w:rFonts w:ascii="Times New Roman" w:hAnsi="Times New Roman"/>
                <w:noProof/>
                <w:sz w:val="24"/>
                <w:szCs w:val="24"/>
              </w:rPr>
              <w:t xml:space="preserve"> </w:t>
            </w: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p>
          <w:p w14:paraId="0E02EEE5" w14:textId="77777777" w:rsidR="000B24C6" w:rsidRDefault="000B24C6" w:rsidP="000B24C6">
            <w:pPr>
              <w:spacing w:after="0" w:line="240" w:lineRule="auto"/>
              <w:rPr>
                <w:rFonts w:ascii="Times New Roman" w:hAnsi="Times New Roman"/>
                <w:noProof/>
                <w:color w:val="000000"/>
                <w:sz w:val="24"/>
                <w:szCs w:val="24"/>
              </w:rPr>
            </w:pPr>
            <w:r w:rsidRPr="00E032B7">
              <w:rPr>
                <w:rFonts w:ascii="Times New Roman" w:hAnsi="Times New Roman"/>
                <w:noProof/>
                <w:color w:val="000000"/>
                <w:sz w:val="24"/>
                <w:szCs w:val="24"/>
              </w:rPr>
              <w:t>ПК 2.2</w:t>
            </w:r>
            <w:r>
              <w:rPr>
                <w:rFonts w:ascii="Times New Roman" w:hAnsi="Times New Roman"/>
                <w:noProof/>
                <w:color w:val="000000"/>
                <w:sz w:val="24"/>
                <w:szCs w:val="24"/>
              </w:rPr>
              <w:t xml:space="preserve">, </w:t>
            </w:r>
            <w:r w:rsidRPr="00E032B7">
              <w:rPr>
                <w:rFonts w:ascii="Times New Roman" w:hAnsi="Times New Roman"/>
                <w:noProof/>
                <w:color w:val="000000"/>
                <w:sz w:val="24"/>
                <w:szCs w:val="24"/>
              </w:rPr>
              <w:t>ПК 2.3</w:t>
            </w:r>
            <w:r>
              <w:rPr>
                <w:rFonts w:ascii="Times New Roman" w:hAnsi="Times New Roman"/>
                <w:noProof/>
                <w:color w:val="000000"/>
                <w:sz w:val="24"/>
                <w:szCs w:val="24"/>
              </w:rPr>
              <w:t>,</w:t>
            </w:r>
          </w:p>
          <w:p w14:paraId="53A00D06" w14:textId="2193829D" w:rsidR="000F3566" w:rsidRPr="000F3566" w:rsidRDefault="000B24C6" w:rsidP="000B24C6">
            <w:pPr>
              <w:spacing w:after="0" w:line="240" w:lineRule="auto"/>
              <w:rPr>
                <w:rFonts w:ascii="Times New Roman" w:eastAsia="Calibri" w:hAnsi="Times New Roman"/>
                <w:sz w:val="24"/>
                <w:szCs w:val="24"/>
                <w:lang w:eastAsia="en-US"/>
              </w:rPr>
            </w:pPr>
            <w:r w:rsidRPr="00E032B7">
              <w:rPr>
                <w:rFonts w:ascii="Times New Roman" w:hAnsi="Times New Roman"/>
                <w:noProof/>
                <w:color w:val="000000"/>
                <w:sz w:val="24"/>
                <w:szCs w:val="24"/>
              </w:rPr>
              <w:t>ПК 2.4</w:t>
            </w:r>
          </w:p>
        </w:tc>
      </w:tr>
      <w:tr w:rsidR="000F3566" w:rsidRPr="000F3566" w14:paraId="403D8A5F" w14:textId="38299427" w:rsidTr="000F3566">
        <w:trPr>
          <w:trHeight w:val="23"/>
        </w:trPr>
        <w:tc>
          <w:tcPr>
            <w:tcW w:w="699" w:type="pct"/>
            <w:vMerge/>
          </w:tcPr>
          <w:p w14:paraId="7FEC19AE"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1FA235FA"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sz w:val="24"/>
                <w:szCs w:val="24"/>
                <w:lang w:eastAsia="en-US"/>
              </w:rPr>
              <w:t>1.</w:t>
            </w:r>
            <w:r w:rsidRPr="000F3566">
              <w:rPr>
                <w:rFonts w:ascii="Times New Roman" w:eastAsia="Calibri" w:hAnsi="Times New Roman"/>
                <w:sz w:val="24"/>
                <w:szCs w:val="24"/>
                <w:lang w:eastAsia="en-US"/>
              </w:rPr>
              <w:t xml:space="preserve"> </w:t>
            </w:r>
            <w:r w:rsidRPr="000F3566">
              <w:rPr>
                <w:rFonts w:ascii="Times New Roman" w:eastAsia="Calibri" w:hAnsi="Times New Roman"/>
                <w:bCs/>
                <w:sz w:val="24"/>
                <w:szCs w:val="24"/>
                <w:lang w:eastAsia="en-US"/>
              </w:rPr>
              <w:t>Принцип действия машин постоянного и переменного тока. Синхронные и асинхронные машины. Устройство машин постоянного тока. 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c>
          <w:tcPr>
            <w:tcW w:w="731" w:type="pct"/>
            <w:vAlign w:val="center"/>
          </w:tcPr>
          <w:p w14:paraId="2CFD84C6" w14:textId="07B01C5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593" w:type="pct"/>
          </w:tcPr>
          <w:p w14:paraId="1E795E2B"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vMerge/>
          </w:tcPr>
          <w:p w14:paraId="14DB6850" w14:textId="305DEDD2"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41A8187F" w14:textId="6CA04E3E" w:rsidTr="000F3566">
        <w:trPr>
          <w:trHeight w:val="23"/>
        </w:trPr>
        <w:tc>
          <w:tcPr>
            <w:tcW w:w="699" w:type="pct"/>
            <w:vMerge/>
          </w:tcPr>
          <w:p w14:paraId="13F23907" w14:textId="77777777" w:rsidR="000F3566" w:rsidRPr="000F3566" w:rsidRDefault="000F3566" w:rsidP="000F3566">
            <w:pPr>
              <w:spacing w:after="0" w:line="240" w:lineRule="auto"/>
              <w:rPr>
                <w:rFonts w:ascii="Times New Roman" w:eastAsia="Calibri" w:hAnsi="Times New Roman"/>
                <w:b/>
                <w:bCs/>
                <w:sz w:val="24"/>
                <w:szCs w:val="24"/>
                <w:lang w:eastAsia="en-US"/>
              </w:rPr>
            </w:pPr>
          </w:p>
        </w:tc>
        <w:tc>
          <w:tcPr>
            <w:tcW w:w="2288" w:type="pct"/>
          </w:tcPr>
          <w:p w14:paraId="4E828534"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 xml:space="preserve">Самостоятельная работа обучающихся </w:t>
            </w:r>
          </w:p>
        </w:tc>
        <w:tc>
          <w:tcPr>
            <w:tcW w:w="731" w:type="pct"/>
            <w:vAlign w:val="center"/>
          </w:tcPr>
          <w:p w14:paraId="003CF68F" w14:textId="0A3BF35A"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593" w:type="pct"/>
          </w:tcPr>
          <w:p w14:paraId="744A77B2" w14:textId="77777777" w:rsidR="000F3566" w:rsidRPr="000F3566" w:rsidRDefault="000F3566" w:rsidP="000F3566">
            <w:pPr>
              <w:spacing w:after="0" w:line="240" w:lineRule="auto"/>
              <w:jc w:val="center"/>
              <w:rPr>
                <w:rFonts w:ascii="Times New Roman" w:eastAsia="Calibri" w:hAnsi="Times New Roman"/>
                <w:b/>
                <w:bCs/>
                <w:sz w:val="24"/>
                <w:szCs w:val="24"/>
                <w:lang w:eastAsia="en-US"/>
              </w:rPr>
            </w:pPr>
          </w:p>
        </w:tc>
        <w:tc>
          <w:tcPr>
            <w:tcW w:w="689" w:type="pct"/>
          </w:tcPr>
          <w:p w14:paraId="3DCB772F" w14:textId="311E5909" w:rsidR="000F3566" w:rsidRPr="000F3566" w:rsidRDefault="000F3566" w:rsidP="000F3566">
            <w:pPr>
              <w:spacing w:after="0" w:line="240" w:lineRule="auto"/>
              <w:jc w:val="center"/>
              <w:rPr>
                <w:rFonts w:ascii="Times New Roman" w:eastAsia="Calibri" w:hAnsi="Times New Roman"/>
                <w:b/>
                <w:bCs/>
                <w:sz w:val="24"/>
                <w:szCs w:val="24"/>
                <w:lang w:eastAsia="en-US"/>
              </w:rPr>
            </w:pPr>
          </w:p>
        </w:tc>
      </w:tr>
      <w:tr w:rsidR="000F3566" w:rsidRPr="000F3566" w14:paraId="2AB66024" w14:textId="159CDDBC" w:rsidTr="000F3566">
        <w:trPr>
          <w:trHeight w:val="23"/>
        </w:trPr>
        <w:tc>
          <w:tcPr>
            <w:tcW w:w="2987" w:type="pct"/>
            <w:gridSpan w:val="2"/>
          </w:tcPr>
          <w:p w14:paraId="68C0A0DE" w14:textId="77777777" w:rsidR="000F3566" w:rsidRPr="000F3566" w:rsidRDefault="000F3566" w:rsidP="000F3566">
            <w:pPr>
              <w:suppressAutoHyphens/>
              <w:spacing w:after="0" w:line="240" w:lineRule="auto"/>
              <w:rPr>
                <w:rFonts w:ascii="Times New Roman" w:eastAsia="Calibri" w:hAnsi="Times New Roman"/>
                <w:b/>
                <w:sz w:val="24"/>
                <w:szCs w:val="24"/>
                <w:lang w:eastAsia="en-US"/>
              </w:rPr>
            </w:pPr>
            <w:r w:rsidRPr="000F3566">
              <w:rPr>
                <w:rFonts w:ascii="Times New Roman" w:eastAsia="Calibri" w:hAnsi="Times New Roman"/>
                <w:b/>
                <w:sz w:val="24"/>
                <w:szCs w:val="24"/>
                <w:lang w:eastAsia="en-US"/>
              </w:rPr>
              <w:t>Промежуточная аттестация (экзамен)</w:t>
            </w:r>
          </w:p>
        </w:tc>
        <w:tc>
          <w:tcPr>
            <w:tcW w:w="731" w:type="pct"/>
            <w:vAlign w:val="center"/>
          </w:tcPr>
          <w:p w14:paraId="40E85198" w14:textId="38F36A95" w:rsidR="000F3566" w:rsidRPr="000F3566" w:rsidRDefault="000F3566" w:rsidP="000F3566">
            <w:pPr>
              <w:spacing w:after="0" w:line="240" w:lineRule="auto"/>
              <w:jc w:val="center"/>
              <w:rPr>
                <w:rFonts w:ascii="Times New Roman" w:eastAsia="Calibri" w:hAnsi="Times New Roman"/>
                <w:b/>
                <w:sz w:val="24"/>
                <w:szCs w:val="24"/>
                <w:lang w:eastAsia="en-US"/>
              </w:rPr>
            </w:pPr>
          </w:p>
        </w:tc>
        <w:tc>
          <w:tcPr>
            <w:tcW w:w="593" w:type="pct"/>
          </w:tcPr>
          <w:p w14:paraId="6D7D80E0" w14:textId="77777777" w:rsidR="000F3566" w:rsidRPr="000F3566" w:rsidRDefault="000F3566" w:rsidP="000F3566">
            <w:pPr>
              <w:spacing w:after="0" w:line="240" w:lineRule="auto"/>
              <w:rPr>
                <w:rFonts w:ascii="Times New Roman" w:eastAsia="Calibri" w:hAnsi="Times New Roman"/>
                <w:b/>
                <w:sz w:val="24"/>
                <w:szCs w:val="24"/>
                <w:lang w:eastAsia="en-US"/>
              </w:rPr>
            </w:pPr>
          </w:p>
        </w:tc>
        <w:tc>
          <w:tcPr>
            <w:tcW w:w="689" w:type="pct"/>
          </w:tcPr>
          <w:p w14:paraId="2B8F121B" w14:textId="67DEE82A" w:rsidR="000F3566" w:rsidRPr="000F3566" w:rsidRDefault="000F3566" w:rsidP="000F3566">
            <w:pPr>
              <w:spacing w:after="0" w:line="240" w:lineRule="auto"/>
              <w:rPr>
                <w:rFonts w:ascii="Times New Roman" w:eastAsia="Calibri" w:hAnsi="Times New Roman"/>
                <w:b/>
                <w:sz w:val="24"/>
                <w:szCs w:val="24"/>
                <w:lang w:eastAsia="en-US"/>
              </w:rPr>
            </w:pPr>
          </w:p>
        </w:tc>
      </w:tr>
      <w:tr w:rsidR="000F3566" w:rsidRPr="000F3566" w14:paraId="61E319EA" w14:textId="373605A9" w:rsidTr="000B24C6">
        <w:trPr>
          <w:trHeight w:val="23"/>
        </w:trPr>
        <w:tc>
          <w:tcPr>
            <w:tcW w:w="2987" w:type="pct"/>
            <w:gridSpan w:val="2"/>
          </w:tcPr>
          <w:p w14:paraId="3192FFC0" w14:textId="77777777" w:rsidR="000F3566" w:rsidRPr="000F3566" w:rsidRDefault="000F3566" w:rsidP="000F3566">
            <w:pPr>
              <w:spacing w:after="0" w:line="240" w:lineRule="auto"/>
              <w:rPr>
                <w:rFonts w:ascii="Times New Roman" w:eastAsia="Calibri" w:hAnsi="Times New Roman"/>
                <w:b/>
                <w:bCs/>
                <w:sz w:val="24"/>
                <w:szCs w:val="24"/>
                <w:lang w:eastAsia="en-US"/>
              </w:rPr>
            </w:pPr>
            <w:r w:rsidRPr="000F3566">
              <w:rPr>
                <w:rFonts w:ascii="Times New Roman" w:eastAsia="Calibri" w:hAnsi="Times New Roman"/>
                <w:b/>
                <w:bCs/>
                <w:sz w:val="24"/>
                <w:szCs w:val="24"/>
                <w:lang w:eastAsia="en-US"/>
              </w:rPr>
              <w:t>Всего:</w:t>
            </w:r>
          </w:p>
        </w:tc>
        <w:tc>
          <w:tcPr>
            <w:tcW w:w="731" w:type="pct"/>
            <w:vAlign w:val="center"/>
          </w:tcPr>
          <w:p w14:paraId="6F6A24D7" w14:textId="0801457F" w:rsidR="000F3566" w:rsidRPr="000F3566" w:rsidRDefault="008B3C53" w:rsidP="000B24C6">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593" w:type="pct"/>
            <w:vAlign w:val="center"/>
          </w:tcPr>
          <w:p w14:paraId="021EDDCB" w14:textId="5DBF8754" w:rsidR="000F3566" w:rsidRPr="000F3566" w:rsidRDefault="008B3C53" w:rsidP="000B24C6">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76</w:t>
            </w:r>
          </w:p>
        </w:tc>
        <w:tc>
          <w:tcPr>
            <w:tcW w:w="689" w:type="pct"/>
          </w:tcPr>
          <w:p w14:paraId="56143FDE" w14:textId="02C6079E" w:rsidR="000F3566" w:rsidRPr="000F3566" w:rsidRDefault="000F3566" w:rsidP="000F3566">
            <w:pPr>
              <w:spacing w:after="0" w:line="240" w:lineRule="auto"/>
              <w:rPr>
                <w:rFonts w:ascii="Times New Roman" w:eastAsia="Calibri" w:hAnsi="Times New Roman"/>
                <w:b/>
                <w:bCs/>
                <w:sz w:val="24"/>
                <w:szCs w:val="24"/>
                <w:lang w:eastAsia="en-US"/>
              </w:rPr>
            </w:pPr>
          </w:p>
        </w:tc>
      </w:tr>
    </w:tbl>
    <w:p w14:paraId="6065FFEC" w14:textId="77777777" w:rsidR="003E6311" w:rsidRPr="00BD41C7" w:rsidRDefault="003E6311" w:rsidP="00BD41C7">
      <w:pPr>
        <w:ind w:firstLine="709"/>
        <w:rPr>
          <w:rFonts w:ascii="Times New Roman" w:hAnsi="Times New Roman"/>
          <w:i/>
          <w:sz w:val="24"/>
          <w:szCs w:val="24"/>
        </w:rPr>
      </w:pPr>
    </w:p>
    <w:p w14:paraId="4417D960" w14:textId="77777777" w:rsidR="003E6311" w:rsidRPr="00BD41C7" w:rsidRDefault="003E6311" w:rsidP="00BD41C7">
      <w:pPr>
        <w:ind w:firstLine="709"/>
        <w:rPr>
          <w:rFonts w:ascii="Times New Roman" w:hAnsi="Times New Roman"/>
          <w:i/>
          <w:sz w:val="24"/>
          <w:szCs w:val="24"/>
        </w:rPr>
        <w:sectPr w:rsidR="003E6311" w:rsidRPr="00BD41C7" w:rsidSect="00792E60">
          <w:pgSz w:w="16840" w:h="11907" w:orient="landscape"/>
          <w:pgMar w:top="851" w:right="1134" w:bottom="851" w:left="992" w:header="709" w:footer="709" w:gutter="0"/>
          <w:cols w:space="720"/>
        </w:sectPr>
      </w:pPr>
    </w:p>
    <w:p w14:paraId="61FB0D24" w14:textId="77777777" w:rsidR="003E6311" w:rsidRPr="00BD41C7" w:rsidRDefault="003E6311" w:rsidP="00BD41C7">
      <w:pPr>
        <w:jc w:val="center"/>
        <w:rPr>
          <w:rFonts w:ascii="Times New Roman" w:hAnsi="Times New Roman"/>
          <w:b/>
          <w:bCs/>
          <w:sz w:val="24"/>
          <w:szCs w:val="24"/>
        </w:rPr>
      </w:pPr>
      <w:r w:rsidRPr="00BD41C7">
        <w:rPr>
          <w:rFonts w:ascii="Times New Roman" w:hAnsi="Times New Roman"/>
          <w:b/>
          <w:bCs/>
          <w:sz w:val="24"/>
          <w:szCs w:val="24"/>
        </w:rPr>
        <w:t>3. УСЛОВИЯ РЕАЛИЗАЦИИ УЧЕБНОЙ ДИСЦИПЛИНЫ</w:t>
      </w:r>
    </w:p>
    <w:p w14:paraId="7734130A" w14:textId="77777777" w:rsidR="003E6311" w:rsidRPr="00BD41C7" w:rsidRDefault="003E6311" w:rsidP="00BD41C7">
      <w:pPr>
        <w:suppressAutoHyphens/>
        <w:spacing w:after="0"/>
        <w:ind w:firstLine="709"/>
        <w:jc w:val="both"/>
        <w:rPr>
          <w:rFonts w:ascii="Times New Roman" w:hAnsi="Times New Roman"/>
          <w:bCs/>
          <w:sz w:val="24"/>
          <w:szCs w:val="24"/>
        </w:rPr>
      </w:pPr>
      <w:r w:rsidRPr="00BD41C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3CB553B" w14:textId="2C5C7F7C" w:rsidR="003E6311" w:rsidRPr="00BD41C7" w:rsidRDefault="003E6311" w:rsidP="00BD41C7">
      <w:pPr>
        <w:suppressAutoHyphens/>
        <w:spacing w:after="0"/>
        <w:ind w:firstLine="709"/>
        <w:jc w:val="both"/>
        <w:rPr>
          <w:rFonts w:ascii="Times New Roman" w:hAnsi="Times New Roman"/>
          <w:bCs/>
          <w:sz w:val="24"/>
          <w:szCs w:val="24"/>
        </w:rPr>
      </w:pPr>
      <w:r w:rsidRPr="00BD41C7">
        <w:rPr>
          <w:rFonts w:ascii="Times New Roman" w:hAnsi="Times New Roman"/>
          <w:bCs/>
          <w:sz w:val="24"/>
          <w:szCs w:val="24"/>
        </w:rPr>
        <w:t>Кабинет</w:t>
      </w:r>
      <w:r w:rsidRPr="00BD41C7">
        <w:rPr>
          <w:rFonts w:ascii="Times New Roman" w:hAnsi="Times New Roman"/>
          <w:bCs/>
          <w:i/>
          <w:sz w:val="24"/>
          <w:szCs w:val="24"/>
        </w:rPr>
        <w:t xml:space="preserve"> </w:t>
      </w:r>
      <w:r w:rsidRPr="00BD41C7">
        <w:rPr>
          <w:rFonts w:ascii="Times New Roman" w:hAnsi="Times New Roman"/>
          <w:bCs/>
          <w:sz w:val="24"/>
          <w:szCs w:val="24"/>
        </w:rPr>
        <w:t>«</w:t>
      </w:r>
      <w:r w:rsidRPr="00BD41C7">
        <w:rPr>
          <w:rFonts w:ascii="Times New Roman" w:hAnsi="Times New Roman"/>
          <w:bCs/>
          <w:iCs/>
          <w:noProof/>
          <w:sz w:val="24"/>
          <w:szCs w:val="24"/>
        </w:rPr>
        <w:t>Электротехники и электроники</w:t>
      </w:r>
      <w:r w:rsidRPr="00BD41C7">
        <w:rPr>
          <w:rFonts w:ascii="Times New Roman" w:hAnsi="Times New Roman"/>
          <w:bCs/>
          <w:iCs/>
          <w:sz w:val="24"/>
          <w:szCs w:val="24"/>
        </w:rPr>
        <w:t>»</w:t>
      </w:r>
      <w:r w:rsidRPr="00BD41C7">
        <w:rPr>
          <w:rFonts w:ascii="Times New Roman" w:hAnsi="Times New Roman"/>
          <w:b/>
          <w:bCs/>
          <w:iCs/>
          <w:sz w:val="24"/>
          <w:szCs w:val="24"/>
        </w:rPr>
        <w:t>,</w:t>
      </w:r>
      <w:r w:rsidRPr="00BD41C7">
        <w:rPr>
          <w:rFonts w:ascii="Times New Roman" w:hAnsi="Times New Roman"/>
          <w:bCs/>
          <w:iCs/>
          <w:sz w:val="24"/>
          <w:szCs w:val="24"/>
        </w:rPr>
        <w:t xml:space="preserve"> оснащенный в соответствии с п. 6.1.2.1 примерной образовательной программы по </w:t>
      </w:r>
      <w:r w:rsidRPr="00BD41C7">
        <w:rPr>
          <w:rFonts w:ascii="Times New Roman" w:hAnsi="Times New Roman"/>
          <w:bCs/>
          <w:sz w:val="24"/>
          <w:szCs w:val="24"/>
        </w:rPr>
        <w:t>специальности</w:t>
      </w:r>
      <w:r w:rsidR="00BD41C7" w:rsidRPr="00BD41C7">
        <w:rPr>
          <w:rFonts w:ascii="Times New Roman" w:hAnsi="Times New Roman"/>
          <w:color w:val="000000"/>
          <w:sz w:val="24"/>
          <w:szCs w:val="24"/>
        </w:rPr>
        <w:t>12.02.01 Авиационные приборы и комплексы</w:t>
      </w:r>
      <w:r w:rsidRPr="00BD41C7">
        <w:rPr>
          <w:rFonts w:ascii="Times New Roman" w:hAnsi="Times New Roman"/>
          <w:bCs/>
          <w:sz w:val="24"/>
          <w:szCs w:val="24"/>
        </w:rPr>
        <w:t>.</w:t>
      </w:r>
      <w:r w:rsidRPr="00BD41C7" w:rsidDel="00FC14E0">
        <w:rPr>
          <w:rFonts w:ascii="Times New Roman" w:hAnsi="Times New Roman"/>
          <w:bCs/>
          <w:sz w:val="24"/>
          <w:szCs w:val="24"/>
        </w:rPr>
        <w:t xml:space="preserve"> </w:t>
      </w:r>
    </w:p>
    <w:p w14:paraId="4A916FCE" w14:textId="739370C4" w:rsidR="003E6311" w:rsidRPr="00BD41C7" w:rsidRDefault="003E6311" w:rsidP="00BD41C7">
      <w:pPr>
        <w:suppressAutoHyphens/>
        <w:spacing w:after="0"/>
        <w:ind w:firstLine="709"/>
        <w:jc w:val="both"/>
        <w:rPr>
          <w:rFonts w:ascii="Times New Roman" w:hAnsi="Times New Roman"/>
          <w:sz w:val="24"/>
          <w:szCs w:val="24"/>
          <w:lang w:eastAsia="en-US"/>
        </w:rPr>
      </w:pPr>
      <w:r w:rsidRPr="00BD41C7">
        <w:rPr>
          <w:rFonts w:ascii="Times New Roman" w:hAnsi="Times New Roman"/>
          <w:sz w:val="24"/>
          <w:szCs w:val="24"/>
          <w:lang w:eastAsia="en-US"/>
        </w:rPr>
        <w:t>Лаборатория «Электротехники и электроники», оснащенная необходимым для реализации программы учебной дисциплины оборудованием, приведенным в п. 6.1.2.3 примерной образовательной программы по специальности</w:t>
      </w:r>
      <w:r w:rsidR="00BD41C7" w:rsidRPr="00BD41C7">
        <w:rPr>
          <w:rFonts w:ascii="Times New Roman" w:hAnsi="Times New Roman"/>
          <w:color w:val="000000"/>
          <w:sz w:val="24"/>
          <w:szCs w:val="24"/>
        </w:rPr>
        <w:t>12.02.01 Авиационные приборы и комплексы</w:t>
      </w:r>
      <w:r w:rsidRPr="00BD41C7">
        <w:rPr>
          <w:rFonts w:ascii="Times New Roman" w:hAnsi="Times New Roman"/>
          <w:sz w:val="24"/>
          <w:szCs w:val="24"/>
          <w:lang w:eastAsia="en-US"/>
        </w:rPr>
        <w:t>.</w:t>
      </w:r>
    </w:p>
    <w:p w14:paraId="487B1497" w14:textId="77777777" w:rsidR="003E6311" w:rsidRPr="00BD41C7" w:rsidRDefault="003E6311" w:rsidP="00BD41C7">
      <w:pPr>
        <w:suppressAutoHyphens/>
        <w:spacing w:after="0"/>
        <w:ind w:firstLine="709"/>
        <w:jc w:val="both"/>
        <w:rPr>
          <w:rFonts w:ascii="Times New Roman" w:hAnsi="Times New Roman"/>
          <w:bCs/>
          <w:sz w:val="24"/>
          <w:szCs w:val="24"/>
        </w:rPr>
      </w:pPr>
    </w:p>
    <w:p w14:paraId="34D1CE21" w14:textId="77777777" w:rsidR="003E6311" w:rsidRPr="00BD41C7" w:rsidRDefault="003E6311" w:rsidP="00BD41C7">
      <w:pPr>
        <w:suppressAutoHyphens/>
        <w:spacing w:after="0"/>
        <w:ind w:firstLine="709"/>
        <w:jc w:val="both"/>
        <w:rPr>
          <w:rFonts w:ascii="Times New Roman" w:hAnsi="Times New Roman"/>
          <w:b/>
          <w:bCs/>
          <w:sz w:val="24"/>
          <w:szCs w:val="24"/>
        </w:rPr>
      </w:pPr>
      <w:r w:rsidRPr="00BD41C7">
        <w:rPr>
          <w:rFonts w:ascii="Times New Roman" w:hAnsi="Times New Roman"/>
          <w:b/>
          <w:bCs/>
          <w:sz w:val="24"/>
          <w:szCs w:val="24"/>
        </w:rPr>
        <w:t>3.2. Информационное обеспечение реализации программы</w:t>
      </w:r>
    </w:p>
    <w:p w14:paraId="6FDDA9B1" w14:textId="77777777" w:rsidR="003E6311" w:rsidRPr="00BD41C7" w:rsidRDefault="003E6311" w:rsidP="00BD41C7">
      <w:pPr>
        <w:suppressAutoHyphens/>
        <w:spacing w:after="0"/>
        <w:ind w:firstLine="709"/>
        <w:jc w:val="both"/>
        <w:rPr>
          <w:rFonts w:ascii="Times New Roman" w:hAnsi="Times New Roman"/>
          <w:bCs/>
          <w:sz w:val="24"/>
          <w:szCs w:val="24"/>
        </w:rPr>
      </w:pPr>
      <w:r w:rsidRPr="00BD41C7">
        <w:rPr>
          <w:rFonts w:ascii="Times New Roman" w:hAnsi="Times New Roman"/>
          <w:bCs/>
          <w:sz w:val="24"/>
          <w:szCs w:val="24"/>
        </w:rPr>
        <w:t>Для реализации программы библиотечный фонд образовательной организации должен иметь п</w:t>
      </w:r>
      <w:r w:rsidRPr="00BD41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D41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3E61C" w14:textId="77777777" w:rsidR="003E6311" w:rsidRPr="00BD41C7" w:rsidRDefault="003E6311" w:rsidP="00BD41C7">
      <w:pPr>
        <w:suppressAutoHyphens/>
        <w:spacing w:after="0"/>
        <w:ind w:firstLine="709"/>
        <w:jc w:val="both"/>
        <w:rPr>
          <w:rFonts w:ascii="Times New Roman" w:hAnsi="Times New Roman"/>
          <w:sz w:val="24"/>
          <w:szCs w:val="24"/>
        </w:rPr>
      </w:pPr>
    </w:p>
    <w:p w14:paraId="675F8EEB" w14:textId="77777777" w:rsidR="003E6311" w:rsidRPr="00BD41C7" w:rsidRDefault="003E6311" w:rsidP="00BD41C7">
      <w:pPr>
        <w:suppressAutoHyphens/>
        <w:spacing w:after="0"/>
        <w:ind w:firstLine="709"/>
        <w:jc w:val="both"/>
        <w:rPr>
          <w:rFonts w:ascii="Times New Roman" w:hAnsi="Times New Roman"/>
          <w:b/>
          <w:sz w:val="24"/>
          <w:szCs w:val="24"/>
        </w:rPr>
      </w:pPr>
      <w:r w:rsidRPr="00BD41C7">
        <w:rPr>
          <w:rFonts w:ascii="Times New Roman" w:hAnsi="Times New Roman"/>
          <w:b/>
          <w:sz w:val="24"/>
          <w:szCs w:val="24"/>
        </w:rPr>
        <w:t>3.2.1. Основные печатные издания</w:t>
      </w:r>
    </w:p>
    <w:p w14:paraId="57FAC9E7" w14:textId="77777777" w:rsidR="003E6311" w:rsidRPr="00BD41C7" w:rsidRDefault="003E6311" w:rsidP="00E94D8A">
      <w:pPr>
        <w:numPr>
          <w:ilvl w:val="0"/>
          <w:numId w:val="8"/>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2022. — 431 с. — ISBN 978-5-534-07727-8.</w:t>
      </w:r>
    </w:p>
    <w:p w14:paraId="4B207869" w14:textId="77777777" w:rsidR="003E6311" w:rsidRPr="00BD41C7" w:rsidRDefault="003E6311" w:rsidP="00E94D8A">
      <w:pPr>
        <w:numPr>
          <w:ilvl w:val="0"/>
          <w:numId w:val="8"/>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w:t>
      </w:r>
    </w:p>
    <w:p w14:paraId="37B837A6" w14:textId="77777777" w:rsidR="003E6311" w:rsidRPr="00BD41C7" w:rsidRDefault="003E6311" w:rsidP="00E94D8A">
      <w:pPr>
        <w:numPr>
          <w:ilvl w:val="0"/>
          <w:numId w:val="8"/>
        </w:numPr>
        <w:tabs>
          <w:tab w:val="left" w:pos="1134"/>
        </w:tabs>
        <w:ind w:left="0" w:firstLine="709"/>
        <w:contextualSpacing/>
        <w:jc w:val="both"/>
        <w:rPr>
          <w:rFonts w:ascii="Times New Roman" w:hAnsi="Times New Roman"/>
          <w:noProof/>
          <w:sz w:val="24"/>
          <w:szCs w:val="24"/>
        </w:rPr>
      </w:pPr>
      <w:r w:rsidRPr="00BD41C7">
        <w:rPr>
          <w:rFonts w:ascii="Times New Roman" w:hAnsi="Times New Roman"/>
          <w:sz w:val="24"/>
          <w:szCs w:val="24"/>
        </w:rPr>
        <w:t xml:space="preserve">Основы </w:t>
      </w:r>
      <w:proofErr w:type="gramStart"/>
      <w:r w:rsidRPr="00BD41C7">
        <w:rPr>
          <w:rFonts w:ascii="Times New Roman" w:hAnsi="Times New Roman"/>
          <w:sz w:val="24"/>
          <w:szCs w:val="24"/>
        </w:rPr>
        <w:t>электротехники :</w:t>
      </w:r>
      <w:proofErr w:type="gramEnd"/>
      <w:r w:rsidRPr="00BD41C7">
        <w:rPr>
          <w:rFonts w:ascii="Times New Roman" w:hAnsi="Times New Roman"/>
          <w:sz w:val="24"/>
          <w:szCs w:val="24"/>
        </w:rPr>
        <w:t xml:space="preserve"> учебник для </w:t>
      </w:r>
      <w:proofErr w:type="spellStart"/>
      <w:r w:rsidRPr="00BD41C7">
        <w:rPr>
          <w:rFonts w:ascii="Times New Roman" w:hAnsi="Times New Roman"/>
          <w:sz w:val="24"/>
          <w:szCs w:val="24"/>
        </w:rPr>
        <w:t>спо</w:t>
      </w:r>
      <w:proofErr w:type="spellEnd"/>
      <w:r w:rsidRPr="00BD41C7">
        <w:rPr>
          <w:rFonts w:ascii="Times New Roman" w:hAnsi="Times New Roman"/>
          <w:sz w:val="24"/>
          <w:szCs w:val="24"/>
        </w:rPr>
        <w:t xml:space="preserve"> / Г. И. </w:t>
      </w:r>
      <w:proofErr w:type="spellStart"/>
      <w:r w:rsidRPr="00BD41C7">
        <w:rPr>
          <w:rFonts w:ascii="Times New Roman" w:hAnsi="Times New Roman"/>
          <w:sz w:val="24"/>
          <w:szCs w:val="24"/>
        </w:rPr>
        <w:t>Кольниченко</w:t>
      </w:r>
      <w:proofErr w:type="spellEnd"/>
      <w:r w:rsidRPr="00BD41C7">
        <w:rPr>
          <w:rFonts w:ascii="Times New Roman" w:hAnsi="Times New Roman"/>
          <w:sz w:val="24"/>
          <w:szCs w:val="24"/>
        </w:rPr>
        <w:t xml:space="preserve">, Я. В. </w:t>
      </w:r>
      <w:proofErr w:type="spellStart"/>
      <w:r w:rsidRPr="00BD41C7">
        <w:rPr>
          <w:rFonts w:ascii="Times New Roman" w:hAnsi="Times New Roman"/>
          <w:sz w:val="24"/>
          <w:szCs w:val="24"/>
        </w:rPr>
        <w:t>Тарлаков</w:t>
      </w:r>
      <w:proofErr w:type="spellEnd"/>
      <w:r w:rsidRPr="00BD41C7">
        <w:rPr>
          <w:rFonts w:ascii="Times New Roman" w:hAnsi="Times New Roman"/>
          <w:sz w:val="24"/>
          <w:szCs w:val="24"/>
        </w:rPr>
        <w:t>, А. В. Сиротов, И. Н. Кравченко. — Санкт-</w:t>
      </w:r>
      <w:proofErr w:type="gramStart"/>
      <w:r w:rsidRPr="00BD41C7">
        <w:rPr>
          <w:rFonts w:ascii="Times New Roman" w:hAnsi="Times New Roman"/>
          <w:sz w:val="24"/>
          <w:szCs w:val="24"/>
        </w:rPr>
        <w:t>Петербург :</w:t>
      </w:r>
      <w:proofErr w:type="gramEnd"/>
      <w:r w:rsidRPr="00BD41C7">
        <w:rPr>
          <w:rFonts w:ascii="Times New Roman" w:hAnsi="Times New Roman"/>
          <w:sz w:val="24"/>
          <w:szCs w:val="24"/>
        </w:rPr>
        <w:t xml:space="preserve"> Лань, 2022. — 204 с. — ISBN 978-5-8114-6646-7.</w:t>
      </w:r>
    </w:p>
    <w:p w14:paraId="313BBD89" w14:textId="77777777" w:rsidR="003E6311" w:rsidRPr="00BD41C7" w:rsidRDefault="003E6311" w:rsidP="00E94D8A">
      <w:pPr>
        <w:numPr>
          <w:ilvl w:val="0"/>
          <w:numId w:val="8"/>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Поляков, А. Е. Электротехника в примерах и задачах : учебник / А.Е. Поляков, А.В. Чесноков. — Москва : ФОРУМ : ИНФРА-М, 2021. — 357 с. — (Среднее профессиональное образование). - ISBN 978-5-00091-701-5.</w:t>
      </w:r>
    </w:p>
    <w:p w14:paraId="5BE30FA1" w14:textId="77777777" w:rsidR="003E6311" w:rsidRPr="00BD41C7" w:rsidRDefault="003E6311" w:rsidP="00E94D8A">
      <w:pPr>
        <w:numPr>
          <w:ilvl w:val="0"/>
          <w:numId w:val="8"/>
        </w:numPr>
        <w:tabs>
          <w:tab w:val="left" w:pos="1134"/>
        </w:tabs>
        <w:ind w:left="0" w:firstLine="709"/>
        <w:contextualSpacing/>
        <w:jc w:val="both"/>
        <w:rPr>
          <w:rFonts w:ascii="Times New Roman" w:hAnsi="Times New Roman"/>
          <w:noProof/>
          <w:sz w:val="24"/>
          <w:szCs w:val="24"/>
        </w:rPr>
      </w:pPr>
      <w:r w:rsidRPr="00BD41C7">
        <w:rPr>
          <w:rFonts w:ascii="Times New Roman" w:hAnsi="Times New Roman"/>
          <w:sz w:val="24"/>
          <w:szCs w:val="24"/>
        </w:rPr>
        <w:t xml:space="preserve">Потапов, Л. А. Основы </w:t>
      </w:r>
      <w:proofErr w:type="gramStart"/>
      <w:r w:rsidRPr="00BD41C7">
        <w:rPr>
          <w:rFonts w:ascii="Times New Roman" w:hAnsi="Times New Roman"/>
          <w:sz w:val="24"/>
          <w:szCs w:val="24"/>
        </w:rPr>
        <w:t>электротехники :</w:t>
      </w:r>
      <w:proofErr w:type="gramEnd"/>
      <w:r w:rsidRPr="00BD41C7">
        <w:rPr>
          <w:rFonts w:ascii="Times New Roman" w:hAnsi="Times New Roman"/>
          <w:sz w:val="24"/>
          <w:szCs w:val="24"/>
        </w:rPr>
        <w:t xml:space="preserve"> учебное пособие для </w:t>
      </w:r>
      <w:proofErr w:type="spellStart"/>
      <w:r w:rsidRPr="00BD41C7">
        <w:rPr>
          <w:rFonts w:ascii="Times New Roman" w:hAnsi="Times New Roman"/>
          <w:sz w:val="24"/>
          <w:szCs w:val="24"/>
        </w:rPr>
        <w:t>спо</w:t>
      </w:r>
      <w:proofErr w:type="spellEnd"/>
      <w:r w:rsidRPr="00BD41C7">
        <w:rPr>
          <w:rFonts w:ascii="Times New Roman" w:hAnsi="Times New Roman"/>
          <w:sz w:val="24"/>
          <w:szCs w:val="24"/>
        </w:rPr>
        <w:t xml:space="preserve"> / Л. А. Потапов. — 2-е изд., стер. — Санкт-</w:t>
      </w:r>
      <w:proofErr w:type="gramStart"/>
      <w:r w:rsidRPr="00BD41C7">
        <w:rPr>
          <w:rFonts w:ascii="Times New Roman" w:hAnsi="Times New Roman"/>
          <w:sz w:val="24"/>
          <w:szCs w:val="24"/>
        </w:rPr>
        <w:t>Петербург :</w:t>
      </w:r>
      <w:proofErr w:type="gramEnd"/>
      <w:r w:rsidRPr="00BD41C7">
        <w:rPr>
          <w:rFonts w:ascii="Times New Roman" w:hAnsi="Times New Roman"/>
          <w:sz w:val="24"/>
          <w:szCs w:val="24"/>
        </w:rPr>
        <w:t xml:space="preserve"> Лань, 2022. — 376 с. — ISBN 978-5-8114-9391-3.</w:t>
      </w:r>
    </w:p>
    <w:p w14:paraId="0503C4F0" w14:textId="77777777" w:rsidR="008B3C53" w:rsidRDefault="008B3C53" w:rsidP="00BD41C7">
      <w:pPr>
        <w:spacing w:after="0"/>
        <w:ind w:firstLine="709"/>
        <w:contextualSpacing/>
        <w:rPr>
          <w:rFonts w:ascii="Times New Roman" w:hAnsi="Times New Roman"/>
          <w:b/>
          <w:sz w:val="24"/>
          <w:szCs w:val="24"/>
        </w:rPr>
      </w:pPr>
    </w:p>
    <w:p w14:paraId="30DB6BAE" w14:textId="168EF2C2" w:rsidR="003E6311" w:rsidRPr="00BD41C7" w:rsidRDefault="003E6311" w:rsidP="00BD41C7">
      <w:pPr>
        <w:spacing w:after="0"/>
        <w:ind w:firstLine="709"/>
        <w:contextualSpacing/>
        <w:rPr>
          <w:rFonts w:ascii="Times New Roman" w:hAnsi="Times New Roman"/>
          <w:b/>
          <w:sz w:val="24"/>
          <w:szCs w:val="24"/>
        </w:rPr>
      </w:pPr>
      <w:r w:rsidRPr="00BD41C7">
        <w:rPr>
          <w:rFonts w:ascii="Times New Roman" w:hAnsi="Times New Roman"/>
          <w:b/>
          <w:sz w:val="24"/>
          <w:szCs w:val="24"/>
        </w:rPr>
        <w:t xml:space="preserve">3.2.2. Основные электронные издания </w:t>
      </w:r>
    </w:p>
    <w:p w14:paraId="6CBEC408" w14:textId="77777777" w:rsidR="003E6311" w:rsidRPr="00BD41C7" w:rsidRDefault="003E6311" w:rsidP="00E94D8A">
      <w:pPr>
        <w:numPr>
          <w:ilvl w:val="0"/>
          <w:numId w:val="9"/>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Берикашвили В.Ш. Основы электроники: ЭУМК  — URL: https://academia-moscow.ru/catalogue/5411/514148/</w:t>
      </w:r>
    </w:p>
    <w:p w14:paraId="26B0A8D7" w14:textId="77777777" w:rsidR="008B3C53" w:rsidRDefault="008B3C53" w:rsidP="00BD41C7">
      <w:pPr>
        <w:spacing w:after="0"/>
        <w:ind w:firstLine="709"/>
        <w:contextualSpacing/>
        <w:jc w:val="both"/>
        <w:rPr>
          <w:rFonts w:ascii="Times New Roman" w:hAnsi="Times New Roman"/>
          <w:b/>
          <w:bCs/>
          <w:sz w:val="24"/>
          <w:szCs w:val="24"/>
        </w:rPr>
      </w:pPr>
    </w:p>
    <w:p w14:paraId="6D734E3B" w14:textId="7CA6D119" w:rsidR="003E6311" w:rsidRPr="00BD41C7" w:rsidRDefault="003E6311" w:rsidP="00BD41C7">
      <w:pPr>
        <w:spacing w:after="0"/>
        <w:ind w:firstLine="709"/>
        <w:contextualSpacing/>
        <w:jc w:val="both"/>
        <w:rPr>
          <w:rFonts w:ascii="Times New Roman" w:hAnsi="Times New Roman"/>
          <w:bCs/>
          <w:i/>
          <w:sz w:val="24"/>
          <w:szCs w:val="24"/>
        </w:rPr>
      </w:pPr>
      <w:r w:rsidRPr="00BD41C7">
        <w:rPr>
          <w:rFonts w:ascii="Times New Roman" w:hAnsi="Times New Roman"/>
          <w:b/>
          <w:bCs/>
          <w:sz w:val="24"/>
          <w:szCs w:val="24"/>
        </w:rPr>
        <w:t>3.2.3. Дополнительные источники</w:t>
      </w:r>
    </w:p>
    <w:p w14:paraId="7B8D19DA" w14:textId="77777777" w:rsidR="003E6311" w:rsidRPr="00BD41C7" w:rsidRDefault="003E6311" w:rsidP="00E94D8A">
      <w:pPr>
        <w:numPr>
          <w:ilvl w:val="0"/>
          <w:numId w:val="6"/>
        </w:numPr>
        <w:tabs>
          <w:tab w:val="left" w:pos="1134"/>
        </w:tabs>
        <w:ind w:left="0" w:firstLine="709"/>
        <w:contextualSpacing/>
        <w:jc w:val="both"/>
        <w:rPr>
          <w:rFonts w:ascii="Times New Roman" w:hAnsi="Times New Roman"/>
          <w:noProof/>
          <w:sz w:val="24"/>
          <w:szCs w:val="24"/>
        </w:rPr>
      </w:pPr>
      <w:r w:rsidRPr="00BD41C7">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6F25BA1A" w14:textId="77777777" w:rsidR="003E6311" w:rsidRPr="00BD41C7" w:rsidRDefault="003E6311" w:rsidP="00BD41C7">
      <w:pPr>
        <w:contextualSpacing/>
        <w:jc w:val="center"/>
        <w:rPr>
          <w:rFonts w:ascii="Times New Roman" w:hAnsi="Times New Roman"/>
          <w:b/>
          <w:sz w:val="24"/>
          <w:szCs w:val="24"/>
        </w:rPr>
      </w:pPr>
      <w:r w:rsidRPr="00BD41C7">
        <w:rPr>
          <w:rFonts w:ascii="Times New Roman" w:hAnsi="Times New Roman"/>
          <w:b/>
          <w:sz w:val="24"/>
          <w:szCs w:val="24"/>
        </w:rPr>
        <w:br w:type="page"/>
        <w:t xml:space="preserve">4. КОНТРОЛЬ И ОЦЕНКА РЕЗУЛЬТАТОВ ОСВОЕНИЯ  </w:t>
      </w:r>
    </w:p>
    <w:p w14:paraId="156165AB" w14:textId="77777777" w:rsidR="003E6311" w:rsidRPr="00BD41C7" w:rsidRDefault="003E6311" w:rsidP="00BD41C7">
      <w:pPr>
        <w:contextualSpacing/>
        <w:jc w:val="center"/>
        <w:rPr>
          <w:rFonts w:ascii="Times New Roman" w:hAnsi="Times New Roman"/>
          <w:b/>
          <w:sz w:val="24"/>
          <w:szCs w:val="24"/>
        </w:rPr>
      </w:pPr>
      <w:r w:rsidRPr="00BD41C7">
        <w:rPr>
          <w:rFonts w:ascii="Times New Roman" w:hAnsi="Times New Roman"/>
          <w:b/>
          <w:sz w:val="24"/>
          <w:szCs w:val="24"/>
        </w:rPr>
        <w:t>УЧЕБНОЙ ДИСЦИПЛИНЫ</w:t>
      </w:r>
    </w:p>
    <w:p w14:paraId="54860C17" w14:textId="77777777" w:rsidR="003E6311" w:rsidRPr="00BD41C7" w:rsidRDefault="003E6311" w:rsidP="00BD41C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640"/>
        <w:gridCol w:w="2640"/>
      </w:tblGrid>
      <w:tr w:rsidR="003E6311" w:rsidRPr="00BD41C7" w14:paraId="5C0BBF82" w14:textId="77777777" w:rsidTr="00AB4C7E">
        <w:tc>
          <w:tcPr>
            <w:tcW w:w="1439" w:type="pct"/>
          </w:tcPr>
          <w:p w14:paraId="358AA652" w14:textId="7A59FC4C" w:rsidR="003E6311" w:rsidRPr="00BD41C7" w:rsidRDefault="003E6311" w:rsidP="00BD41C7">
            <w:pPr>
              <w:spacing w:after="0"/>
              <w:jc w:val="center"/>
              <w:rPr>
                <w:rFonts w:ascii="Times New Roman" w:hAnsi="Times New Roman"/>
                <w:sz w:val="24"/>
                <w:szCs w:val="24"/>
              </w:rPr>
            </w:pPr>
            <w:r w:rsidRPr="00BD41C7">
              <w:rPr>
                <w:rFonts w:ascii="Times New Roman" w:hAnsi="Times New Roman"/>
                <w:b/>
                <w:bCs/>
                <w:sz w:val="24"/>
                <w:szCs w:val="24"/>
              </w:rPr>
              <w:t>Результаты обучения</w:t>
            </w:r>
          </w:p>
        </w:tc>
        <w:tc>
          <w:tcPr>
            <w:tcW w:w="2048" w:type="pct"/>
          </w:tcPr>
          <w:p w14:paraId="231B7B12" w14:textId="77777777" w:rsidR="003E6311" w:rsidRPr="00BD41C7" w:rsidRDefault="003E6311" w:rsidP="00BD41C7">
            <w:pPr>
              <w:jc w:val="center"/>
              <w:rPr>
                <w:rFonts w:ascii="Times New Roman" w:hAnsi="Times New Roman"/>
                <w:b/>
                <w:bCs/>
                <w:sz w:val="24"/>
                <w:szCs w:val="24"/>
              </w:rPr>
            </w:pPr>
            <w:r w:rsidRPr="00BD41C7">
              <w:rPr>
                <w:rFonts w:ascii="Times New Roman" w:hAnsi="Times New Roman"/>
                <w:b/>
                <w:bCs/>
                <w:sz w:val="24"/>
                <w:szCs w:val="24"/>
              </w:rPr>
              <w:t>Критерии оценки</w:t>
            </w:r>
          </w:p>
        </w:tc>
        <w:tc>
          <w:tcPr>
            <w:tcW w:w="1514" w:type="pct"/>
          </w:tcPr>
          <w:p w14:paraId="704D2EDD" w14:textId="77777777" w:rsidR="003E6311" w:rsidRPr="00BD41C7" w:rsidRDefault="003E6311" w:rsidP="00BD41C7">
            <w:pPr>
              <w:jc w:val="center"/>
              <w:rPr>
                <w:rFonts w:ascii="Times New Roman" w:hAnsi="Times New Roman"/>
                <w:b/>
                <w:bCs/>
                <w:sz w:val="24"/>
                <w:szCs w:val="24"/>
              </w:rPr>
            </w:pPr>
            <w:r w:rsidRPr="00BD41C7">
              <w:rPr>
                <w:rFonts w:ascii="Times New Roman" w:hAnsi="Times New Roman"/>
                <w:b/>
                <w:bCs/>
                <w:sz w:val="24"/>
                <w:szCs w:val="24"/>
              </w:rPr>
              <w:t>Методы оценки</w:t>
            </w:r>
          </w:p>
        </w:tc>
      </w:tr>
      <w:tr w:rsidR="003E6311" w:rsidRPr="00BD41C7" w14:paraId="5A24880B" w14:textId="77777777" w:rsidTr="00AB4C7E">
        <w:tc>
          <w:tcPr>
            <w:tcW w:w="1439" w:type="pct"/>
          </w:tcPr>
          <w:p w14:paraId="49BEB55E" w14:textId="77777777" w:rsidR="003E6311" w:rsidRPr="00BD41C7" w:rsidRDefault="003E6311" w:rsidP="00BD41C7">
            <w:pPr>
              <w:rPr>
                <w:rFonts w:ascii="Times New Roman" w:hAnsi="Times New Roman"/>
                <w:b/>
                <w:bCs/>
                <w:sz w:val="24"/>
                <w:szCs w:val="24"/>
              </w:rPr>
            </w:pPr>
            <w:r w:rsidRPr="00BD41C7">
              <w:rPr>
                <w:rFonts w:ascii="Times New Roman" w:hAnsi="Times New Roman"/>
                <w:b/>
                <w:bCs/>
                <w:sz w:val="24"/>
                <w:szCs w:val="24"/>
              </w:rPr>
              <w:t>Знания:</w:t>
            </w:r>
          </w:p>
          <w:p w14:paraId="3440BA81" w14:textId="77777777" w:rsidR="003E6311" w:rsidRPr="00BD41C7" w:rsidRDefault="003E6311" w:rsidP="00D60DCB">
            <w:pPr>
              <w:numPr>
                <w:ilvl w:val="0"/>
                <w:numId w:val="3"/>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 xml:space="preserve">методы расчета и измерения основных параметров электрических, магнитных цепей; </w:t>
            </w:r>
          </w:p>
          <w:p w14:paraId="323FBB29" w14:textId="77777777" w:rsidR="003E6311" w:rsidRPr="00BD41C7" w:rsidRDefault="003E6311" w:rsidP="00D60DCB">
            <w:pPr>
              <w:numPr>
                <w:ilvl w:val="0"/>
                <w:numId w:val="3"/>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 xml:space="preserve">основные законы электротехники; </w:t>
            </w:r>
          </w:p>
          <w:p w14:paraId="51FBD4A2" w14:textId="77777777" w:rsidR="003E6311" w:rsidRPr="00BD41C7" w:rsidRDefault="003E6311" w:rsidP="00D60DCB">
            <w:pPr>
              <w:numPr>
                <w:ilvl w:val="0"/>
                <w:numId w:val="3"/>
              </w:numPr>
              <w:suppressAutoHyphens/>
              <w:spacing w:after="0"/>
              <w:ind w:left="317"/>
              <w:contextualSpacing/>
              <w:rPr>
                <w:rFonts w:ascii="Times New Roman" w:hAnsi="Times New Roman"/>
                <w:noProof/>
                <w:sz w:val="24"/>
                <w:szCs w:val="24"/>
              </w:rPr>
            </w:pPr>
            <w:r w:rsidRPr="00BD41C7">
              <w:rPr>
                <w:rFonts w:ascii="Times New Roman" w:hAnsi="Times New Roman"/>
                <w:noProof/>
                <w:sz w:val="24"/>
                <w:szCs w:val="24"/>
              </w:rPr>
              <w:t>способы получения, передачи и использования электрической энергии;</w:t>
            </w:r>
          </w:p>
          <w:p w14:paraId="4519224B" w14:textId="77777777" w:rsidR="003E6311" w:rsidRPr="00BD41C7" w:rsidRDefault="003E6311" w:rsidP="00D60DCB">
            <w:pPr>
              <w:numPr>
                <w:ilvl w:val="0"/>
                <w:numId w:val="3"/>
              </w:numPr>
              <w:spacing w:after="0"/>
              <w:ind w:left="317"/>
              <w:contextualSpacing/>
              <w:rPr>
                <w:rFonts w:ascii="Times New Roman" w:hAnsi="Times New Roman"/>
                <w:bCs/>
                <w:i/>
                <w:sz w:val="24"/>
                <w:szCs w:val="24"/>
              </w:rPr>
            </w:pPr>
            <w:r w:rsidRPr="00BD41C7">
              <w:rPr>
                <w:rFonts w:ascii="Times New Roman" w:hAnsi="Times New Roman"/>
                <w:noProof/>
                <w:sz w:val="24"/>
                <w:szCs w:val="24"/>
              </w:rPr>
              <w:t>характеристики и параметры электрических и магнитных полей</w:t>
            </w:r>
          </w:p>
        </w:tc>
        <w:tc>
          <w:tcPr>
            <w:tcW w:w="2048" w:type="pct"/>
          </w:tcPr>
          <w:p w14:paraId="7045701C" w14:textId="125EF37D"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«отлично»: обучающийся показывает </w:t>
            </w:r>
            <w:r w:rsidR="00BD41C7" w:rsidRPr="00BD41C7">
              <w:rPr>
                <w:rFonts w:ascii="Times New Roman" w:hAnsi="Times New Roman"/>
                <w:sz w:val="24"/>
                <w:szCs w:val="24"/>
              </w:rPr>
              <w:t xml:space="preserve">глубокое </w:t>
            </w:r>
            <w:proofErr w:type="gramStart"/>
            <w:r w:rsidR="00BD41C7" w:rsidRPr="00BD41C7">
              <w:rPr>
                <w:rFonts w:ascii="Times New Roman" w:hAnsi="Times New Roman"/>
                <w:sz w:val="24"/>
                <w:szCs w:val="24"/>
              </w:rPr>
              <w:t>и</w:t>
            </w:r>
            <w:r w:rsidRPr="00BD41C7">
              <w:rPr>
                <w:rFonts w:ascii="Times New Roman" w:hAnsi="Times New Roman"/>
                <w:sz w:val="24"/>
                <w:szCs w:val="24"/>
              </w:rPr>
              <w:t xml:space="preserve">  полное</w:t>
            </w:r>
            <w:proofErr w:type="gramEnd"/>
            <w:r w:rsidRPr="00BD41C7">
              <w:rPr>
                <w:rFonts w:ascii="Times New Roman" w:hAnsi="Times New Roman"/>
                <w:sz w:val="24"/>
                <w:szCs w:val="24"/>
              </w:rPr>
              <w:t xml:space="preserve">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2EACC59"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BD41C7">
              <w:rPr>
                <w:rFonts w:ascii="Times New Roman" w:hAnsi="Times New Roman"/>
                <w:sz w:val="24"/>
                <w:szCs w:val="24"/>
              </w:rPr>
              <w:t>внутрипредметные</w:t>
            </w:r>
            <w:proofErr w:type="spellEnd"/>
            <w:r w:rsidRPr="00BD41C7">
              <w:rPr>
                <w:rFonts w:ascii="Times New Roman" w:hAnsi="Times New Roman"/>
                <w:sz w:val="24"/>
                <w:szCs w:val="24"/>
              </w:rPr>
              <w:t xml:space="preserve"> связи. </w:t>
            </w:r>
          </w:p>
          <w:p w14:paraId="74AE34A4"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«удовлетворительно»: обучающийся показывает освоение содержания </w:t>
            </w:r>
            <w:proofErr w:type="gramStart"/>
            <w:r w:rsidRPr="00BD41C7">
              <w:rPr>
                <w:rFonts w:ascii="Times New Roman" w:hAnsi="Times New Roman"/>
                <w:sz w:val="24"/>
                <w:szCs w:val="24"/>
              </w:rPr>
              <w:t>учебного  материала</w:t>
            </w:r>
            <w:proofErr w:type="gramEnd"/>
            <w:r w:rsidRPr="00BD41C7">
              <w:rPr>
                <w:rFonts w:ascii="Times New Roman" w:hAnsi="Times New Roman"/>
                <w:sz w:val="24"/>
                <w:szCs w:val="24"/>
              </w:rPr>
              <w:t xml:space="preserve">, но имеет  пробелы  в  усвоении материала, материал излагает </w:t>
            </w:r>
            <w:proofErr w:type="spellStart"/>
            <w:r w:rsidRPr="00BD41C7">
              <w:rPr>
                <w:rFonts w:ascii="Times New Roman" w:hAnsi="Times New Roman"/>
                <w:sz w:val="24"/>
                <w:szCs w:val="24"/>
              </w:rPr>
              <w:t>несистематизированно</w:t>
            </w:r>
            <w:proofErr w:type="spellEnd"/>
            <w:r w:rsidRPr="00BD41C7">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5A266E43"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0F60F5C1"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 xml:space="preserve">Текущий контроль: </w:t>
            </w:r>
          </w:p>
          <w:p w14:paraId="15C0B8CB"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t>экспертная оценка выполнения лабораторных работ.</w:t>
            </w:r>
          </w:p>
          <w:p w14:paraId="1D7E08C2"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Промежуточная аттестация:</w:t>
            </w:r>
          </w:p>
          <w:p w14:paraId="0722B91F"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t>экзамен.</w:t>
            </w:r>
          </w:p>
        </w:tc>
      </w:tr>
      <w:tr w:rsidR="003E6311" w:rsidRPr="00BD41C7" w14:paraId="35EBD66D" w14:textId="77777777" w:rsidTr="00AB4C7E">
        <w:trPr>
          <w:trHeight w:val="896"/>
        </w:trPr>
        <w:tc>
          <w:tcPr>
            <w:tcW w:w="1439" w:type="pct"/>
          </w:tcPr>
          <w:p w14:paraId="4683E729" w14:textId="77777777" w:rsidR="003E6311" w:rsidRPr="00BD41C7" w:rsidRDefault="003E6311" w:rsidP="00BD41C7">
            <w:pPr>
              <w:rPr>
                <w:rFonts w:ascii="Times New Roman" w:hAnsi="Times New Roman"/>
                <w:b/>
                <w:bCs/>
                <w:sz w:val="24"/>
                <w:szCs w:val="24"/>
              </w:rPr>
            </w:pPr>
            <w:r w:rsidRPr="00BD41C7">
              <w:rPr>
                <w:rFonts w:ascii="Times New Roman" w:hAnsi="Times New Roman"/>
                <w:b/>
                <w:bCs/>
                <w:sz w:val="24"/>
                <w:szCs w:val="24"/>
              </w:rPr>
              <w:t>Умения:</w:t>
            </w:r>
          </w:p>
          <w:p w14:paraId="4D47EF94" w14:textId="77777777" w:rsidR="003E6311" w:rsidRPr="00BD41C7" w:rsidRDefault="003E6311" w:rsidP="00D60DCB">
            <w:pPr>
              <w:numPr>
                <w:ilvl w:val="0"/>
                <w:numId w:val="3"/>
              </w:numPr>
              <w:spacing w:after="0"/>
              <w:ind w:left="317"/>
              <w:contextualSpacing/>
              <w:rPr>
                <w:rFonts w:ascii="Times New Roman" w:hAnsi="Times New Roman"/>
                <w:bCs/>
                <w:noProof/>
                <w:sz w:val="24"/>
                <w:szCs w:val="24"/>
              </w:rPr>
            </w:pPr>
            <w:r w:rsidRPr="00BD41C7">
              <w:rPr>
                <w:rFonts w:ascii="Times New Roman" w:hAnsi="Times New Roman"/>
                <w:bCs/>
                <w:noProof/>
                <w:sz w:val="24"/>
                <w:szCs w:val="24"/>
              </w:rPr>
              <w:t>рассчитывать параметры электрических, магнитных цепей;</w:t>
            </w:r>
          </w:p>
          <w:p w14:paraId="5BBED8E1" w14:textId="77777777" w:rsidR="003E6311" w:rsidRPr="00BD41C7" w:rsidRDefault="003E6311" w:rsidP="00D60DCB">
            <w:pPr>
              <w:numPr>
                <w:ilvl w:val="0"/>
                <w:numId w:val="3"/>
              </w:numPr>
              <w:spacing w:after="0"/>
              <w:ind w:left="317"/>
              <w:contextualSpacing/>
              <w:rPr>
                <w:rFonts w:ascii="Times New Roman" w:hAnsi="Times New Roman"/>
                <w:bCs/>
                <w:noProof/>
                <w:sz w:val="24"/>
                <w:szCs w:val="24"/>
              </w:rPr>
            </w:pPr>
            <w:r w:rsidRPr="00BD41C7">
              <w:rPr>
                <w:rFonts w:ascii="Times New Roman" w:hAnsi="Times New Roman"/>
                <w:bCs/>
                <w:noProof/>
                <w:sz w:val="24"/>
                <w:szCs w:val="24"/>
              </w:rPr>
              <w:t>снимать показания и пользоваться электроизмерительными приборами;</w:t>
            </w:r>
          </w:p>
          <w:p w14:paraId="439320F4" w14:textId="77777777" w:rsidR="003E6311" w:rsidRPr="00BD41C7" w:rsidRDefault="003E6311" w:rsidP="00D60DCB">
            <w:pPr>
              <w:numPr>
                <w:ilvl w:val="0"/>
                <w:numId w:val="3"/>
              </w:numPr>
              <w:spacing w:after="0"/>
              <w:ind w:left="317"/>
              <w:contextualSpacing/>
              <w:rPr>
                <w:rFonts w:ascii="Times New Roman" w:hAnsi="Times New Roman"/>
                <w:bCs/>
                <w:noProof/>
                <w:sz w:val="24"/>
                <w:szCs w:val="24"/>
              </w:rPr>
            </w:pPr>
            <w:r w:rsidRPr="00BD41C7">
              <w:rPr>
                <w:rFonts w:ascii="Times New Roman" w:hAnsi="Times New Roman"/>
                <w:bCs/>
                <w:noProof/>
                <w:sz w:val="24"/>
                <w:szCs w:val="24"/>
              </w:rPr>
              <w:t xml:space="preserve">собирать электрические схемы; </w:t>
            </w:r>
          </w:p>
          <w:p w14:paraId="7E641C16" w14:textId="77777777" w:rsidR="003E6311" w:rsidRPr="00BD41C7" w:rsidRDefault="003E6311" w:rsidP="00D60DCB">
            <w:pPr>
              <w:numPr>
                <w:ilvl w:val="0"/>
                <w:numId w:val="3"/>
              </w:numPr>
              <w:spacing w:after="0"/>
              <w:ind w:left="317"/>
              <w:contextualSpacing/>
              <w:rPr>
                <w:rFonts w:ascii="Times New Roman" w:hAnsi="Times New Roman"/>
                <w:bCs/>
                <w:sz w:val="24"/>
                <w:szCs w:val="24"/>
              </w:rPr>
            </w:pPr>
            <w:r w:rsidRPr="00BD41C7">
              <w:rPr>
                <w:rFonts w:ascii="Times New Roman" w:hAnsi="Times New Roman"/>
                <w:bCs/>
                <w:noProof/>
                <w:sz w:val="24"/>
                <w:szCs w:val="24"/>
              </w:rPr>
              <w:t>читать принципиальные, электрические и монтажные схемы.</w:t>
            </w:r>
          </w:p>
        </w:tc>
        <w:tc>
          <w:tcPr>
            <w:tcW w:w="2048" w:type="pct"/>
          </w:tcPr>
          <w:p w14:paraId="619663F6"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«отлично»: обучающийся показывает глубокое и полное понимание всего </w:t>
            </w:r>
            <w:proofErr w:type="gramStart"/>
            <w:r w:rsidRPr="00BD41C7">
              <w:rPr>
                <w:rFonts w:ascii="Times New Roman" w:hAnsi="Times New Roman"/>
                <w:sz w:val="24"/>
                <w:szCs w:val="24"/>
              </w:rPr>
              <w:t>объёма  программного</w:t>
            </w:r>
            <w:proofErr w:type="gramEnd"/>
            <w:r w:rsidRPr="00BD41C7">
              <w:rPr>
                <w:rFonts w:ascii="Times New Roman" w:hAnsi="Times New Roman"/>
                <w:sz w:val="24"/>
                <w:szCs w:val="24"/>
              </w:rPr>
              <w:t xml:space="preserve"> материала для демонстрации конкретных умений; </w:t>
            </w:r>
          </w:p>
          <w:p w14:paraId="6185CAD4"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BD41C7">
              <w:rPr>
                <w:rFonts w:ascii="Times New Roman" w:hAnsi="Times New Roman"/>
                <w:sz w:val="24"/>
                <w:szCs w:val="24"/>
              </w:rPr>
              <w:t>содержания  учебного</w:t>
            </w:r>
            <w:proofErr w:type="gramEnd"/>
            <w:r w:rsidRPr="00BD41C7">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64C30785"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290477B9"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 xml:space="preserve">Текущий контроль: </w:t>
            </w:r>
          </w:p>
          <w:p w14:paraId="2B71B818"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BD41C7">
              <w:rPr>
                <w:rFonts w:ascii="Times New Roman" w:hAnsi="Times New Roman"/>
                <w:noProof/>
                <w:sz w:val="24"/>
                <w:szCs w:val="24"/>
              </w:rPr>
              <w:t>экспертная оценка выполнения лабораторных работ.</w:t>
            </w:r>
          </w:p>
          <w:p w14:paraId="44B039EC" w14:textId="77777777" w:rsidR="003E6311" w:rsidRPr="00BD41C7" w:rsidRDefault="003E6311" w:rsidP="00BD4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BD41C7">
              <w:rPr>
                <w:rFonts w:ascii="Times New Roman" w:hAnsi="Times New Roman"/>
                <w:b/>
                <w:sz w:val="24"/>
                <w:szCs w:val="24"/>
              </w:rPr>
              <w:t>Промежуточная аттестация:</w:t>
            </w:r>
          </w:p>
          <w:p w14:paraId="37AAFE55" w14:textId="77777777" w:rsidR="003E6311" w:rsidRPr="00BD41C7" w:rsidRDefault="003E6311" w:rsidP="00BD41C7">
            <w:pPr>
              <w:rPr>
                <w:rFonts w:ascii="Times New Roman" w:hAnsi="Times New Roman"/>
                <w:bCs/>
                <w:i/>
                <w:sz w:val="24"/>
                <w:szCs w:val="24"/>
              </w:rPr>
            </w:pPr>
            <w:r w:rsidRPr="00BD41C7">
              <w:rPr>
                <w:rFonts w:ascii="Times New Roman" w:hAnsi="Times New Roman"/>
                <w:noProof/>
                <w:sz w:val="24"/>
                <w:szCs w:val="24"/>
              </w:rPr>
              <w:t>экзамен.</w:t>
            </w:r>
          </w:p>
        </w:tc>
      </w:tr>
    </w:tbl>
    <w:p w14:paraId="338DDB61" w14:textId="77777777" w:rsidR="003E6311" w:rsidRPr="00BD41C7" w:rsidRDefault="003E6311" w:rsidP="00BD41C7">
      <w:pPr>
        <w:spacing w:after="0"/>
        <w:jc w:val="both"/>
        <w:rPr>
          <w:rFonts w:ascii="Times New Roman" w:hAnsi="Times New Roman"/>
          <w:b/>
          <w:sz w:val="24"/>
          <w:szCs w:val="24"/>
        </w:rPr>
      </w:pPr>
    </w:p>
    <w:p w14:paraId="6425F286" w14:textId="77777777" w:rsidR="003E6311" w:rsidRPr="00BD41C7" w:rsidRDefault="003E6311" w:rsidP="00BD41C7">
      <w:pPr>
        <w:spacing w:after="0"/>
        <w:jc w:val="both"/>
        <w:rPr>
          <w:rFonts w:ascii="Times New Roman" w:hAnsi="Times New Roman"/>
          <w:b/>
          <w:sz w:val="24"/>
          <w:szCs w:val="24"/>
        </w:rPr>
      </w:pPr>
    </w:p>
    <w:p w14:paraId="1ED5FA2A" w14:textId="77777777" w:rsidR="003E6311" w:rsidRPr="00BD41C7" w:rsidRDefault="003E6311" w:rsidP="00BD41C7">
      <w:pPr>
        <w:rPr>
          <w:rFonts w:ascii="Times New Roman" w:hAnsi="Times New Roman"/>
          <w:sz w:val="24"/>
          <w:szCs w:val="24"/>
          <w:lang w:val="x-none" w:eastAsia="x-none"/>
        </w:rPr>
      </w:pPr>
    </w:p>
    <w:p w14:paraId="11EADDED" w14:textId="77777777" w:rsidR="003E6311" w:rsidRPr="00BD41C7" w:rsidRDefault="003E6311" w:rsidP="00BD41C7">
      <w:pPr>
        <w:spacing w:after="160"/>
        <w:rPr>
          <w:rFonts w:ascii="Times New Roman" w:hAnsi="Times New Roman"/>
          <w:b/>
          <w:bCs/>
          <w:sz w:val="24"/>
          <w:szCs w:val="24"/>
        </w:rPr>
      </w:pPr>
      <w:r w:rsidRPr="00BD41C7">
        <w:rPr>
          <w:rFonts w:ascii="Times New Roman" w:hAnsi="Times New Roman"/>
          <w:b/>
          <w:bCs/>
          <w:sz w:val="24"/>
          <w:szCs w:val="24"/>
        </w:rPr>
        <w:br w:type="page"/>
      </w:r>
    </w:p>
    <w:p w14:paraId="7A507734" w14:textId="784C27B4" w:rsidR="003E6311" w:rsidRPr="00683694" w:rsidRDefault="003E6311" w:rsidP="00683694">
      <w:pPr>
        <w:pStyle w:val="afffffd"/>
        <w:spacing w:before="0" w:line="276" w:lineRule="auto"/>
        <w:jc w:val="right"/>
        <w:rPr>
          <w:rFonts w:ascii="Times New Roman" w:hAnsi="Times New Roman"/>
          <w:b/>
          <w:bCs/>
          <w:color w:val="auto"/>
          <w:sz w:val="24"/>
          <w:szCs w:val="24"/>
        </w:rPr>
      </w:pPr>
      <w:r w:rsidRPr="00683694">
        <w:rPr>
          <w:rFonts w:ascii="Times New Roman" w:hAnsi="Times New Roman"/>
          <w:b/>
          <w:bCs/>
          <w:color w:val="auto"/>
          <w:sz w:val="24"/>
          <w:szCs w:val="24"/>
        </w:rPr>
        <w:t xml:space="preserve">Приложение </w:t>
      </w:r>
      <w:r w:rsidR="00BD41C7" w:rsidRPr="00683694">
        <w:rPr>
          <w:rFonts w:ascii="Times New Roman" w:hAnsi="Times New Roman"/>
          <w:b/>
          <w:bCs/>
          <w:color w:val="auto"/>
          <w:sz w:val="24"/>
          <w:szCs w:val="24"/>
        </w:rPr>
        <w:t>3</w:t>
      </w:r>
      <w:r w:rsidRPr="00683694">
        <w:rPr>
          <w:rFonts w:ascii="Times New Roman" w:hAnsi="Times New Roman"/>
          <w:b/>
          <w:bCs/>
          <w:color w:val="auto"/>
          <w:sz w:val="24"/>
          <w:szCs w:val="24"/>
        </w:rPr>
        <w:t>.</w:t>
      </w:r>
      <w:r w:rsidRPr="00683694">
        <w:rPr>
          <w:rFonts w:ascii="Times New Roman" w:hAnsi="Times New Roman"/>
          <w:b/>
          <w:bCs/>
          <w:noProof/>
          <w:color w:val="auto"/>
          <w:sz w:val="24"/>
          <w:szCs w:val="24"/>
        </w:rPr>
        <w:t>9</w:t>
      </w:r>
    </w:p>
    <w:p w14:paraId="7BFA093D" w14:textId="144FE243" w:rsidR="003E6311" w:rsidRPr="00683694" w:rsidRDefault="003E6311" w:rsidP="00683694">
      <w:pPr>
        <w:spacing w:after="0"/>
        <w:jc w:val="right"/>
        <w:rPr>
          <w:rFonts w:ascii="Times New Roman" w:hAnsi="Times New Roman"/>
          <w:bCs/>
          <w:sz w:val="24"/>
          <w:szCs w:val="24"/>
        </w:rPr>
      </w:pPr>
      <w:r w:rsidRPr="00683694">
        <w:rPr>
          <w:rFonts w:ascii="Times New Roman" w:hAnsi="Times New Roman"/>
          <w:bCs/>
          <w:sz w:val="24"/>
          <w:szCs w:val="24"/>
        </w:rPr>
        <w:t>к ПОП</w:t>
      </w:r>
      <w:r w:rsidR="008B3C53">
        <w:rPr>
          <w:rFonts w:ascii="Times New Roman" w:hAnsi="Times New Roman"/>
          <w:bCs/>
          <w:sz w:val="24"/>
          <w:szCs w:val="24"/>
        </w:rPr>
        <w:t>-</w:t>
      </w:r>
      <w:r w:rsidR="00683694" w:rsidRPr="00683694">
        <w:rPr>
          <w:rFonts w:ascii="Times New Roman" w:hAnsi="Times New Roman"/>
          <w:bCs/>
          <w:sz w:val="24"/>
          <w:szCs w:val="24"/>
        </w:rPr>
        <w:t xml:space="preserve">П </w:t>
      </w:r>
      <w:r w:rsidRPr="00683694">
        <w:rPr>
          <w:rFonts w:ascii="Times New Roman" w:hAnsi="Times New Roman"/>
          <w:bCs/>
          <w:sz w:val="24"/>
          <w:szCs w:val="24"/>
        </w:rPr>
        <w:t>по специальности</w:t>
      </w:r>
    </w:p>
    <w:p w14:paraId="42415309" w14:textId="77777777" w:rsidR="003E6311" w:rsidRPr="00683694" w:rsidRDefault="003E6311" w:rsidP="00683694">
      <w:pPr>
        <w:spacing w:after="0"/>
        <w:jc w:val="right"/>
        <w:rPr>
          <w:rFonts w:ascii="Times New Roman" w:hAnsi="Times New Roman"/>
          <w:b/>
          <w:i/>
          <w:sz w:val="24"/>
          <w:szCs w:val="24"/>
        </w:rPr>
      </w:pPr>
      <w:r w:rsidRPr="00683694">
        <w:rPr>
          <w:rFonts w:ascii="Times New Roman" w:hAnsi="Times New Roman"/>
          <w:sz w:val="24"/>
          <w:szCs w:val="24"/>
        </w:rPr>
        <w:t xml:space="preserve">12.02.01 Авиационные приборы и комплексы </w:t>
      </w:r>
      <w:r w:rsidRPr="00683694">
        <w:rPr>
          <w:rFonts w:ascii="Times New Roman" w:hAnsi="Times New Roman"/>
          <w:sz w:val="24"/>
          <w:szCs w:val="24"/>
        </w:rPr>
        <w:br/>
      </w:r>
    </w:p>
    <w:p w14:paraId="5F1B4D12" w14:textId="77777777" w:rsidR="003E6311" w:rsidRPr="00683694" w:rsidRDefault="003E6311" w:rsidP="00683694">
      <w:pPr>
        <w:jc w:val="right"/>
        <w:rPr>
          <w:rFonts w:ascii="Times New Roman" w:hAnsi="Times New Roman"/>
          <w:i/>
          <w:sz w:val="24"/>
          <w:szCs w:val="24"/>
        </w:rPr>
      </w:pPr>
    </w:p>
    <w:p w14:paraId="35688C59" w14:textId="77777777" w:rsidR="003E6311" w:rsidRPr="00683694" w:rsidRDefault="003E6311" w:rsidP="00683694">
      <w:pPr>
        <w:jc w:val="center"/>
        <w:rPr>
          <w:rFonts w:ascii="Times New Roman" w:hAnsi="Times New Roman"/>
          <w:b/>
          <w:i/>
          <w:sz w:val="24"/>
          <w:szCs w:val="24"/>
        </w:rPr>
      </w:pPr>
    </w:p>
    <w:p w14:paraId="06DCFFE3" w14:textId="1AE17349" w:rsidR="003E6311" w:rsidRPr="00683694" w:rsidRDefault="003E6311" w:rsidP="00683694">
      <w:pPr>
        <w:jc w:val="center"/>
        <w:rPr>
          <w:rFonts w:ascii="Times New Roman" w:hAnsi="Times New Roman"/>
          <w:b/>
          <w:i/>
          <w:sz w:val="24"/>
          <w:szCs w:val="24"/>
        </w:rPr>
      </w:pPr>
    </w:p>
    <w:p w14:paraId="56106F7D" w14:textId="77777777" w:rsidR="00683694" w:rsidRPr="00683694" w:rsidRDefault="00683694" w:rsidP="00683694">
      <w:pPr>
        <w:jc w:val="center"/>
        <w:rPr>
          <w:rFonts w:ascii="Times New Roman" w:hAnsi="Times New Roman"/>
          <w:b/>
          <w:i/>
          <w:sz w:val="24"/>
          <w:szCs w:val="24"/>
        </w:rPr>
      </w:pPr>
    </w:p>
    <w:p w14:paraId="67515ADD" w14:textId="77777777" w:rsidR="003E6311" w:rsidRPr="00683694" w:rsidRDefault="003E6311" w:rsidP="00683694">
      <w:pPr>
        <w:jc w:val="center"/>
        <w:rPr>
          <w:rFonts w:ascii="Times New Roman" w:hAnsi="Times New Roman"/>
          <w:b/>
          <w:i/>
          <w:sz w:val="24"/>
          <w:szCs w:val="24"/>
        </w:rPr>
      </w:pPr>
    </w:p>
    <w:p w14:paraId="3717C15A" w14:textId="77777777" w:rsidR="003E6311" w:rsidRPr="00683694" w:rsidRDefault="003E6311" w:rsidP="00683694">
      <w:pPr>
        <w:jc w:val="center"/>
        <w:rPr>
          <w:rFonts w:ascii="Times New Roman" w:hAnsi="Times New Roman"/>
          <w:b/>
          <w:i/>
          <w:sz w:val="24"/>
          <w:szCs w:val="24"/>
        </w:rPr>
      </w:pPr>
    </w:p>
    <w:p w14:paraId="25617735" w14:textId="77777777" w:rsidR="003E6311" w:rsidRPr="00683694" w:rsidRDefault="003E6311" w:rsidP="00683694">
      <w:pPr>
        <w:jc w:val="center"/>
        <w:rPr>
          <w:rFonts w:ascii="Times New Roman" w:hAnsi="Times New Roman"/>
          <w:b/>
          <w:sz w:val="24"/>
          <w:szCs w:val="24"/>
        </w:rPr>
      </w:pPr>
      <w:r w:rsidRPr="00683694">
        <w:rPr>
          <w:rFonts w:ascii="Times New Roman" w:hAnsi="Times New Roman"/>
          <w:b/>
          <w:sz w:val="24"/>
          <w:szCs w:val="24"/>
        </w:rPr>
        <w:t>ПРИМЕРНАЯ РАБОЧАЯ ПРОГРАММА УЧЕБНОЙ ДИСЦИПЛИНЫ</w:t>
      </w:r>
    </w:p>
    <w:p w14:paraId="2726FA1B" w14:textId="77777777" w:rsidR="003E6311" w:rsidRPr="00683694" w:rsidRDefault="003E6311" w:rsidP="00683694">
      <w:pPr>
        <w:jc w:val="center"/>
        <w:rPr>
          <w:rFonts w:ascii="Times New Roman" w:hAnsi="Times New Roman"/>
          <w:b/>
          <w:i/>
          <w:sz w:val="24"/>
          <w:szCs w:val="24"/>
          <w:u w:val="single"/>
        </w:rPr>
      </w:pPr>
    </w:p>
    <w:p w14:paraId="1D55AD16" w14:textId="4C909017" w:rsidR="003E6311" w:rsidRPr="00683694" w:rsidRDefault="003E6311" w:rsidP="00683694">
      <w:pPr>
        <w:spacing w:after="0"/>
        <w:jc w:val="center"/>
        <w:rPr>
          <w:rFonts w:ascii="Times New Roman" w:hAnsi="Times New Roman"/>
          <w:b/>
          <w:sz w:val="24"/>
          <w:szCs w:val="24"/>
        </w:rPr>
      </w:pPr>
      <w:r w:rsidRPr="00683694">
        <w:rPr>
          <w:rFonts w:ascii="Times New Roman" w:hAnsi="Times New Roman"/>
          <w:b/>
          <w:noProof/>
          <w:sz w:val="24"/>
          <w:szCs w:val="24"/>
        </w:rPr>
        <w:t>ОП.03</w:t>
      </w:r>
      <w:r w:rsidRPr="00683694">
        <w:rPr>
          <w:rFonts w:ascii="Times New Roman" w:hAnsi="Times New Roman"/>
          <w:b/>
          <w:sz w:val="24"/>
          <w:szCs w:val="24"/>
        </w:rPr>
        <w:t xml:space="preserve"> </w:t>
      </w:r>
      <w:r w:rsidRPr="00683694">
        <w:rPr>
          <w:rFonts w:ascii="Times New Roman" w:hAnsi="Times New Roman"/>
          <w:b/>
          <w:noProof/>
          <w:sz w:val="24"/>
          <w:szCs w:val="24"/>
        </w:rPr>
        <w:t>Электро</w:t>
      </w:r>
      <w:r w:rsidR="00683694" w:rsidRPr="00683694">
        <w:rPr>
          <w:rFonts w:ascii="Times New Roman" w:hAnsi="Times New Roman"/>
          <w:b/>
          <w:noProof/>
          <w:sz w:val="24"/>
          <w:szCs w:val="24"/>
        </w:rPr>
        <w:t>нная техника</w:t>
      </w:r>
    </w:p>
    <w:p w14:paraId="7ADDDF35" w14:textId="77777777" w:rsidR="003E6311" w:rsidRPr="00683694" w:rsidRDefault="003E6311" w:rsidP="00683694">
      <w:pPr>
        <w:rPr>
          <w:rFonts w:ascii="Times New Roman" w:hAnsi="Times New Roman"/>
          <w:b/>
          <w:i/>
          <w:sz w:val="24"/>
          <w:szCs w:val="24"/>
        </w:rPr>
      </w:pPr>
    </w:p>
    <w:p w14:paraId="2CC8F9A1" w14:textId="77777777" w:rsidR="003E6311" w:rsidRPr="00683694" w:rsidRDefault="003E6311" w:rsidP="00683694">
      <w:pPr>
        <w:rPr>
          <w:rFonts w:ascii="Times New Roman" w:hAnsi="Times New Roman"/>
          <w:b/>
          <w:i/>
          <w:sz w:val="24"/>
          <w:szCs w:val="24"/>
        </w:rPr>
      </w:pPr>
    </w:p>
    <w:p w14:paraId="351D5541" w14:textId="77777777" w:rsidR="003E6311" w:rsidRPr="00683694" w:rsidRDefault="003E6311" w:rsidP="00683694">
      <w:pPr>
        <w:rPr>
          <w:rFonts w:ascii="Times New Roman" w:hAnsi="Times New Roman"/>
          <w:b/>
          <w:i/>
          <w:sz w:val="24"/>
          <w:szCs w:val="24"/>
        </w:rPr>
      </w:pPr>
    </w:p>
    <w:p w14:paraId="415C6831" w14:textId="77777777" w:rsidR="003E6311" w:rsidRPr="00683694" w:rsidRDefault="003E6311" w:rsidP="00683694">
      <w:pPr>
        <w:rPr>
          <w:rFonts w:ascii="Times New Roman" w:hAnsi="Times New Roman"/>
          <w:b/>
          <w:i/>
          <w:sz w:val="24"/>
          <w:szCs w:val="24"/>
        </w:rPr>
      </w:pPr>
    </w:p>
    <w:p w14:paraId="111607E1" w14:textId="77777777" w:rsidR="003E6311" w:rsidRPr="00683694" w:rsidRDefault="003E6311" w:rsidP="00683694">
      <w:pPr>
        <w:rPr>
          <w:rFonts w:ascii="Times New Roman" w:hAnsi="Times New Roman"/>
          <w:b/>
          <w:i/>
          <w:sz w:val="24"/>
          <w:szCs w:val="24"/>
        </w:rPr>
      </w:pPr>
    </w:p>
    <w:p w14:paraId="153901AE" w14:textId="77777777" w:rsidR="003E6311" w:rsidRPr="00683694" w:rsidRDefault="003E6311" w:rsidP="00683694">
      <w:pPr>
        <w:rPr>
          <w:rFonts w:ascii="Times New Roman" w:hAnsi="Times New Roman"/>
          <w:b/>
          <w:i/>
          <w:sz w:val="24"/>
          <w:szCs w:val="24"/>
        </w:rPr>
      </w:pPr>
    </w:p>
    <w:p w14:paraId="470239DE" w14:textId="77777777" w:rsidR="003E6311" w:rsidRPr="00683694" w:rsidRDefault="003E6311" w:rsidP="00683694">
      <w:pPr>
        <w:rPr>
          <w:rFonts w:ascii="Times New Roman" w:hAnsi="Times New Roman"/>
          <w:b/>
          <w:i/>
          <w:sz w:val="24"/>
          <w:szCs w:val="24"/>
        </w:rPr>
      </w:pPr>
    </w:p>
    <w:p w14:paraId="3B72C254" w14:textId="77777777" w:rsidR="003E6311" w:rsidRPr="00683694" w:rsidRDefault="003E6311" w:rsidP="00683694">
      <w:pPr>
        <w:rPr>
          <w:rFonts w:ascii="Times New Roman" w:hAnsi="Times New Roman"/>
          <w:b/>
          <w:i/>
          <w:sz w:val="24"/>
          <w:szCs w:val="24"/>
        </w:rPr>
      </w:pPr>
    </w:p>
    <w:p w14:paraId="3C95F1B3" w14:textId="77777777" w:rsidR="003E6311" w:rsidRPr="00683694" w:rsidRDefault="003E6311" w:rsidP="00683694">
      <w:pPr>
        <w:rPr>
          <w:rFonts w:ascii="Times New Roman" w:hAnsi="Times New Roman"/>
          <w:b/>
          <w:i/>
          <w:sz w:val="24"/>
          <w:szCs w:val="24"/>
        </w:rPr>
      </w:pPr>
    </w:p>
    <w:p w14:paraId="5F662A0E" w14:textId="77777777" w:rsidR="003E6311" w:rsidRPr="00683694" w:rsidRDefault="003E6311" w:rsidP="00683694">
      <w:pPr>
        <w:rPr>
          <w:rFonts w:ascii="Times New Roman" w:hAnsi="Times New Roman"/>
          <w:b/>
          <w:i/>
          <w:sz w:val="24"/>
          <w:szCs w:val="24"/>
        </w:rPr>
      </w:pPr>
    </w:p>
    <w:p w14:paraId="6D68469B" w14:textId="77777777" w:rsidR="003E6311" w:rsidRPr="00683694" w:rsidRDefault="003E6311" w:rsidP="00683694">
      <w:pPr>
        <w:rPr>
          <w:rFonts w:ascii="Times New Roman" w:hAnsi="Times New Roman"/>
          <w:b/>
          <w:i/>
          <w:sz w:val="24"/>
          <w:szCs w:val="24"/>
        </w:rPr>
      </w:pPr>
    </w:p>
    <w:p w14:paraId="54699B3F" w14:textId="77777777" w:rsidR="003E6311" w:rsidRPr="00683694" w:rsidRDefault="003E6311" w:rsidP="00683694">
      <w:pPr>
        <w:rPr>
          <w:rFonts w:ascii="Times New Roman" w:hAnsi="Times New Roman"/>
          <w:b/>
          <w:i/>
          <w:sz w:val="24"/>
          <w:szCs w:val="24"/>
        </w:rPr>
      </w:pPr>
    </w:p>
    <w:p w14:paraId="7275B24D" w14:textId="77777777" w:rsidR="003E6311" w:rsidRPr="00683694" w:rsidRDefault="003E6311" w:rsidP="00683694">
      <w:pPr>
        <w:rPr>
          <w:rFonts w:ascii="Times New Roman" w:hAnsi="Times New Roman"/>
          <w:b/>
          <w:i/>
          <w:sz w:val="24"/>
          <w:szCs w:val="24"/>
        </w:rPr>
      </w:pPr>
    </w:p>
    <w:p w14:paraId="28461BD3" w14:textId="77777777" w:rsidR="003E6311" w:rsidRPr="00683694" w:rsidRDefault="003E6311" w:rsidP="00683694">
      <w:pPr>
        <w:rPr>
          <w:rFonts w:ascii="Times New Roman" w:hAnsi="Times New Roman"/>
          <w:b/>
          <w:i/>
          <w:sz w:val="24"/>
          <w:szCs w:val="24"/>
        </w:rPr>
      </w:pPr>
    </w:p>
    <w:p w14:paraId="24A63E34" w14:textId="2F78A388" w:rsidR="003E6311" w:rsidRPr="00683694" w:rsidRDefault="003E6311" w:rsidP="00683694">
      <w:pPr>
        <w:jc w:val="center"/>
        <w:rPr>
          <w:rFonts w:ascii="Times New Roman" w:hAnsi="Times New Roman"/>
          <w:b/>
          <w:sz w:val="24"/>
          <w:szCs w:val="24"/>
          <w:vertAlign w:val="superscript"/>
        </w:rPr>
      </w:pPr>
      <w:r w:rsidRPr="00683694">
        <w:rPr>
          <w:rFonts w:ascii="Times New Roman" w:hAnsi="Times New Roman"/>
          <w:b/>
          <w:bCs/>
          <w:sz w:val="24"/>
          <w:szCs w:val="24"/>
        </w:rPr>
        <w:t>202</w:t>
      </w:r>
      <w:r w:rsidR="00683694" w:rsidRPr="00683694">
        <w:rPr>
          <w:rFonts w:ascii="Times New Roman" w:hAnsi="Times New Roman"/>
          <w:b/>
          <w:bCs/>
          <w:sz w:val="24"/>
          <w:szCs w:val="24"/>
        </w:rPr>
        <w:t>3</w:t>
      </w:r>
      <w:r w:rsidRPr="00683694">
        <w:rPr>
          <w:rFonts w:ascii="Times New Roman" w:hAnsi="Times New Roman"/>
          <w:b/>
          <w:bCs/>
          <w:sz w:val="24"/>
          <w:szCs w:val="24"/>
        </w:rPr>
        <w:t xml:space="preserve"> г.</w:t>
      </w:r>
      <w:r w:rsidRPr="00683694">
        <w:rPr>
          <w:rFonts w:ascii="Times New Roman" w:hAnsi="Times New Roman"/>
          <w:b/>
          <w:bCs/>
          <w:sz w:val="24"/>
          <w:szCs w:val="24"/>
        </w:rPr>
        <w:br w:type="page"/>
      </w:r>
    </w:p>
    <w:p w14:paraId="18AD0E7C" w14:textId="77777777" w:rsidR="003E6311" w:rsidRPr="00683694" w:rsidRDefault="003E6311" w:rsidP="00683694">
      <w:pPr>
        <w:jc w:val="center"/>
        <w:rPr>
          <w:rFonts w:ascii="Times New Roman" w:hAnsi="Times New Roman"/>
          <w:b/>
          <w:sz w:val="24"/>
          <w:szCs w:val="24"/>
        </w:rPr>
      </w:pPr>
      <w:r w:rsidRPr="00683694">
        <w:rPr>
          <w:rFonts w:ascii="Times New Roman" w:hAnsi="Times New Roman"/>
          <w:b/>
          <w:sz w:val="24"/>
          <w:szCs w:val="24"/>
        </w:rPr>
        <w:t>СОДЕРЖАНИЕ</w:t>
      </w:r>
    </w:p>
    <w:p w14:paraId="42116A5D" w14:textId="77777777" w:rsidR="003E6311" w:rsidRPr="00683694" w:rsidRDefault="003E6311" w:rsidP="006836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683694" w14:paraId="6BE84441" w14:textId="77777777" w:rsidTr="00AB4C7E">
        <w:tc>
          <w:tcPr>
            <w:tcW w:w="7501" w:type="dxa"/>
          </w:tcPr>
          <w:p w14:paraId="312A37EB" w14:textId="77777777" w:rsidR="003E6311" w:rsidRPr="00683694" w:rsidRDefault="003E6311" w:rsidP="00E94D8A">
            <w:pPr>
              <w:numPr>
                <w:ilvl w:val="0"/>
                <w:numId w:val="34"/>
              </w:numPr>
              <w:suppressAutoHyphens/>
              <w:rPr>
                <w:rFonts w:ascii="Times New Roman" w:hAnsi="Times New Roman"/>
                <w:b/>
                <w:sz w:val="24"/>
                <w:szCs w:val="24"/>
              </w:rPr>
            </w:pPr>
            <w:r w:rsidRPr="00683694">
              <w:rPr>
                <w:rFonts w:ascii="Times New Roman" w:hAnsi="Times New Roman"/>
                <w:b/>
                <w:sz w:val="24"/>
                <w:szCs w:val="24"/>
              </w:rPr>
              <w:t xml:space="preserve">ОБЩАЯ ХАРАКТЕРИСТИКА </w:t>
            </w:r>
            <w:r w:rsidRPr="00683694">
              <w:rPr>
                <w:rFonts w:ascii="Times New Roman" w:hAnsi="Times New Roman"/>
                <w:b/>
                <w:color w:val="000000"/>
                <w:sz w:val="24"/>
                <w:szCs w:val="24"/>
              </w:rPr>
              <w:t>ПРИМЕРНОЙ РАБОЧЕЙ ПРОГРАММЫ</w:t>
            </w:r>
            <w:r w:rsidRPr="00683694">
              <w:rPr>
                <w:rFonts w:ascii="Times New Roman" w:hAnsi="Times New Roman"/>
                <w:b/>
                <w:sz w:val="24"/>
                <w:szCs w:val="24"/>
              </w:rPr>
              <w:t xml:space="preserve"> УЧЕБНОЙ ДИСЦИПЛИНЫ</w:t>
            </w:r>
          </w:p>
        </w:tc>
        <w:tc>
          <w:tcPr>
            <w:tcW w:w="1854" w:type="dxa"/>
          </w:tcPr>
          <w:p w14:paraId="3BB00CCF" w14:textId="77777777" w:rsidR="003E6311" w:rsidRPr="00683694" w:rsidRDefault="003E6311" w:rsidP="00683694">
            <w:pPr>
              <w:rPr>
                <w:rFonts w:ascii="Times New Roman" w:hAnsi="Times New Roman"/>
                <w:b/>
                <w:sz w:val="24"/>
                <w:szCs w:val="24"/>
              </w:rPr>
            </w:pPr>
          </w:p>
        </w:tc>
      </w:tr>
      <w:tr w:rsidR="003E6311" w:rsidRPr="00683694" w14:paraId="1C7B6C24" w14:textId="77777777" w:rsidTr="00AB4C7E">
        <w:tc>
          <w:tcPr>
            <w:tcW w:w="7501" w:type="dxa"/>
          </w:tcPr>
          <w:p w14:paraId="488F5066" w14:textId="77777777" w:rsidR="003E6311" w:rsidRPr="00683694" w:rsidRDefault="003E6311" w:rsidP="00E94D8A">
            <w:pPr>
              <w:numPr>
                <w:ilvl w:val="0"/>
                <w:numId w:val="34"/>
              </w:numPr>
              <w:suppressAutoHyphens/>
              <w:rPr>
                <w:rFonts w:ascii="Times New Roman" w:hAnsi="Times New Roman"/>
                <w:b/>
                <w:sz w:val="24"/>
                <w:szCs w:val="24"/>
              </w:rPr>
            </w:pPr>
            <w:r w:rsidRPr="00683694">
              <w:rPr>
                <w:rFonts w:ascii="Times New Roman" w:hAnsi="Times New Roman"/>
                <w:b/>
                <w:sz w:val="24"/>
                <w:szCs w:val="24"/>
              </w:rPr>
              <w:t>СТРУКТУРА И СОДЕРЖАНИЕ УЧЕБНОЙ ДИСЦИПЛИНЫ</w:t>
            </w:r>
          </w:p>
          <w:p w14:paraId="3D0C2A5A" w14:textId="77777777" w:rsidR="003E6311" w:rsidRPr="00683694" w:rsidRDefault="003E6311" w:rsidP="00E94D8A">
            <w:pPr>
              <w:numPr>
                <w:ilvl w:val="0"/>
                <w:numId w:val="34"/>
              </w:numPr>
              <w:suppressAutoHyphens/>
              <w:rPr>
                <w:rFonts w:ascii="Times New Roman" w:hAnsi="Times New Roman"/>
                <w:b/>
                <w:sz w:val="24"/>
                <w:szCs w:val="24"/>
              </w:rPr>
            </w:pPr>
            <w:r w:rsidRPr="00683694">
              <w:rPr>
                <w:rFonts w:ascii="Times New Roman" w:hAnsi="Times New Roman"/>
                <w:b/>
                <w:sz w:val="24"/>
                <w:szCs w:val="24"/>
              </w:rPr>
              <w:t>УСЛОВИЯ РЕАЛИЗАЦИИ УЧЕБНОЙ ДИСЦИПЛИНЫ</w:t>
            </w:r>
          </w:p>
        </w:tc>
        <w:tc>
          <w:tcPr>
            <w:tcW w:w="1854" w:type="dxa"/>
          </w:tcPr>
          <w:p w14:paraId="16C19B9C" w14:textId="77777777" w:rsidR="003E6311" w:rsidRPr="00683694" w:rsidRDefault="003E6311" w:rsidP="00683694">
            <w:pPr>
              <w:ind w:left="644"/>
              <w:rPr>
                <w:rFonts w:ascii="Times New Roman" w:hAnsi="Times New Roman"/>
                <w:b/>
                <w:sz w:val="24"/>
                <w:szCs w:val="24"/>
              </w:rPr>
            </w:pPr>
          </w:p>
        </w:tc>
      </w:tr>
      <w:tr w:rsidR="003E6311" w:rsidRPr="00683694" w14:paraId="29197F01" w14:textId="77777777" w:rsidTr="00AB4C7E">
        <w:tc>
          <w:tcPr>
            <w:tcW w:w="7501" w:type="dxa"/>
          </w:tcPr>
          <w:p w14:paraId="45F06AF5" w14:textId="77777777" w:rsidR="003E6311" w:rsidRPr="00683694" w:rsidRDefault="003E6311" w:rsidP="00E94D8A">
            <w:pPr>
              <w:numPr>
                <w:ilvl w:val="0"/>
                <w:numId w:val="34"/>
              </w:numPr>
              <w:suppressAutoHyphens/>
              <w:rPr>
                <w:rFonts w:ascii="Times New Roman" w:hAnsi="Times New Roman"/>
                <w:b/>
                <w:sz w:val="24"/>
                <w:szCs w:val="24"/>
              </w:rPr>
            </w:pPr>
            <w:r w:rsidRPr="00683694">
              <w:rPr>
                <w:rFonts w:ascii="Times New Roman" w:hAnsi="Times New Roman"/>
                <w:b/>
                <w:sz w:val="24"/>
                <w:szCs w:val="24"/>
              </w:rPr>
              <w:t>КОНТРОЛЬ И ОЦЕНКА РЕЗУЛЬТАТОВ ОСВОЕНИЯ УЧЕБНОЙ ДИСЦИПЛИНЫ</w:t>
            </w:r>
          </w:p>
          <w:p w14:paraId="33441697" w14:textId="77777777" w:rsidR="003E6311" w:rsidRPr="00683694" w:rsidRDefault="003E6311" w:rsidP="00683694">
            <w:pPr>
              <w:suppressAutoHyphens/>
              <w:rPr>
                <w:rFonts w:ascii="Times New Roman" w:hAnsi="Times New Roman"/>
                <w:b/>
                <w:sz w:val="24"/>
                <w:szCs w:val="24"/>
              </w:rPr>
            </w:pPr>
          </w:p>
        </w:tc>
        <w:tc>
          <w:tcPr>
            <w:tcW w:w="1854" w:type="dxa"/>
          </w:tcPr>
          <w:p w14:paraId="562373AC" w14:textId="77777777" w:rsidR="003E6311" w:rsidRPr="00683694" w:rsidRDefault="003E6311" w:rsidP="00683694">
            <w:pPr>
              <w:rPr>
                <w:rFonts w:ascii="Times New Roman" w:hAnsi="Times New Roman"/>
                <w:b/>
                <w:sz w:val="24"/>
                <w:szCs w:val="24"/>
              </w:rPr>
            </w:pPr>
          </w:p>
        </w:tc>
      </w:tr>
    </w:tbl>
    <w:p w14:paraId="522A03F5" w14:textId="53DABC05" w:rsidR="003E6311" w:rsidRPr="00683694" w:rsidRDefault="003E6311" w:rsidP="00683694">
      <w:pPr>
        <w:suppressAutoHyphens/>
        <w:spacing w:after="0"/>
        <w:ind w:left="360"/>
        <w:jc w:val="center"/>
        <w:rPr>
          <w:rFonts w:ascii="Times New Roman" w:hAnsi="Times New Roman"/>
          <w:b/>
          <w:sz w:val="24"/>
          <w:szCs w:val="24"/>
        </w:rPr>
      </w:pPr>
      <w:r w:rsidRPr="00683694">
        <w:rPr>
          <w:rFonts w:ascii="Times New Roman" w:hAnsi="Times New Roman"/>
          <w:b/>
          <w:i/>
          <w:sz w:val="24"/>
          <w:szCs w:val="24"/>
          <w:u w:val="single"/>
        </w:rPr>
        <w:br w:type="page"/>
      </w:r>
      <w:r w:rsidR="00683694" w:rsidRPr="00683694">
        <w:rPr>
          <w:rFonts w:ascii="Times New Roman" w:hAnsi="Times New Roman"/>
          <w:b/>
          <w:iCs/>
          <w:sz w:val="24"/>
          <w:szCs w:val="24"/>
        </w:rPr>
        <w:t>1.</w:t>
      </w:r>
      <w:r w:rsidRPr="00683694">
        <w:rPr>
          <w:rFonts w:ascii="Times New Roman" w:hAnsi="Times New Roman"/>
          <w:b/>
          <w:sz w:val="24"/>
          <w:szCs w:val="24"/>
        </w:rPr>
        <w:t xml:space="preserve">ОБЩАЯ ХАРАКТЕРИСТИКА </w:t>
      </w:r>
      <w:r w:rsidRPr="00683694">
        <w:rPr>
          <w:rFonts w:ascii="Times New Roman" w:hAnsi="Times New Roman"/>
          <w:b/>
          <w:color w:val="000000"/>
          <w:sz w:val="24"/>
          <w:szCs w:val="24"/>
        </w:rPr>
        <w:t>ПРИМЕРНОЙ РАБОЧЕЙ ПРОГРАММЫ</w:t>
      </w:r>
      <w:r w:rsidRPr="00683694">
        <w:rPr>
          <w:rFonts w:ascii="Times New Roman" w:hAnsi="Times New Roman"/>
          <w:b/>
          <w:sz w:val="24"/>
          <w:szCs w:val="24"/>
        </w:rPr>
        <w:t xml:space="preserve"> УЧЕБНОЙ ДИСЦИПЛИНЫ</w:t>
      </w:r>
    </w:p>
    <w:p w14:paraId="30E6A97E" w14:textId="604EAA16" w:rsidR="003E6311" w:rsidRPr="00683694" w:rsidRDefault="003E6311" w:rsidP="00683694">
      <w:pPr>
        <w:suppressAutoHyphens/>
        <w:spacing w:after="0"/>
        <w:ind w:left="720"/>
        <w:jc w:val="center"/>
        <w:rPr>
          <w:rFonts w:ascii="Times New Roman" w:hAnsi="Times New Roman"/>
          <w:b/>
          <w:sz w:val="24"/>
          <w:szCs w:val="24"/>
        </w:rPr>
      </w:pPr>
      <w:r w:rsidRPr="00683694">
        <w:rPr>
          <w:rFonts w:ascii="Times New Roman" w:hAnsi="Times New Roman"/>
          <w:b/>
          <w:sz w:val="24"/>
          <w:szCs w:val="24"/>
        </w:rPr>
        <w:t xml:space="preserve"> «</w:t>
      </w:r>
      <w:r w:rsidRPr="00683694">
        <w:rPr>
          <w:rFonts w:ascii="Times New Roman" w:hAnsi="Times New Roman"/>
          <w:b/>
          <w:noProof/>
          <w:sz w:val="24"/>
          <w:szCs w:val="24"/>
        </w:rPr>
        <w:t>ОП.03</w:t>
      </w:r>
      <w:r w:rsidRPr="00683694">
        <w:rPr>
          <w:rFonts w:ascii="Times New Roman" w:hAnsi="Times New Roman"/>
          <w:b/>
          <w:sz w:val="24"/>
          <w:szCs w:val="24"/>
        </w:rPr>
        <w:t xml:space="preserve"> </w:t>
      </w:r>
      <w:r w:rsidRPr="00683694">
        <w:rPr>
          <w:rFonts w:ascii="Times New Roman" w:hAnsi="Times New Roman"/>
          <w:b/>
          <w:noProof/>
          <w:sz w:val="24"/>
          <w:szCs w:val="24"/>
        </w:rPr>
        <w:t>Электро</w:t>
      </w:r>
      <w:r w:rsidR="00683694" w:rsidRPr="00683694">
        <w:rPr>
          <w:rFonts w:ascii="Times New Roman" w:hAnsi="Times New Roman"/>
          <w:b/>
          <w:noProof/>
          <w:sz w:val="24"/>
          <w:szCs w:val="24"/>
        </w:rPr>
        <w:t>нная техника</w:t>
      </w:r>
      <w:r w:rsidRPr="00683694">
        <w:rPr>
          <w:rFonts w:ascii="Times New Roman" w:hAnsi="Times New Roman"/>
          <w:b/>
          <w:sz w:val="24"/>
          <w:szCs w:val="24"/>
        </w:rPr>
        <w:t>»</w:t>
      </w:r>
    </w:p>
    <w:p w14:paraId="1C01184C"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10DE70F"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83694">
        <w:rPr>
          <w:rFonts w:ascii="Times New Roman" w:hAnsi="Times New Roman"/>
          <w:b/>
          <w:sz w:val="24"/>
          <w:szCs w:val="24"/>
        </w:rPr>
        <w:t xml:space="preserve">1.1. Место дисциплины в структуре основной образовательной программы: </w:t>
      </w:r>
    </w:p>
    <w:p w14:paraId="3D662748" w14:textId="57A7E72D" w:rsidR="003E6311" w:rsidRPr="00683694" w:rsidRDefault="003E6311" w:rsidP="006836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83694">
        <w:rPr>
          <w:rFonts w:ascii="Times New Roman" w:hAnsi="Times New Roman"/>
          <w:sz w:val="24"/>
          <w:szCs w:val="24"/>
        </w:rPr>
        <w:t>Учебная дисциплина «</w:t>
      </w:r>
      <w:r w:rsidRPr="00683694">
        <w:rPr>
          <w:rFonts w:ascii="Times New Roman" w:hAnsi="Times New Roman"/>
          <w:noProof/>
          <w:sz w:val="24"/>
          <w:szCs w:val="24"/>
        </w:rPr>
        <w:t>ОП.03</w:t>
      </w:r>
      <w:r w:rsidRPr="00683694">
        <w:rPr>
          <w:rFonts w:ascii="Times New Roman" w:hAnsi="Times New Roman"/>
          <w:sz w:val="24"/>
          <w:szCs w:val="24"/>
        </w:rPr>
        <w:t xml:space="preserve"> </w:t>
      </w:r>
      <w:r w:rsidRPr="00683694">
        <w:rPr>
          <w:rFonts w:ascii="Times New Roman" w:hAnsi="Times New Roman"/>
          <w:noProof/>
          <w:sz w:val="24"/>
          <w:szCs w:val="24"/>
        </w:rPr>
        <w:t>Электро</w:t>
      </w:r>
      <w:r w:rsidR="00683694" w:rsidRPr="00683694">
        <w:rPr>
          <w:rFonts w:ascii="Times New Roman" w:hAnsi="Times New Roman"/>
          <w:noProof/>
          <w:sz w:val="24"/>
          <w:szCs w:val="24"/>
        </w:rPr>
        <w:t>нная техника</w:t>
      </w:r>
      <w:r w:rsidRPr="00683694">
        <w:rPr>
          <w:rFonts w:ascii="Times New Roman" w:hAnsi="Times New Roman"/>
          <w:sz w:val="24"/>
          <w:szCs w:val="24"/>
        </w:rPr>
        <w:t xml:space="preserve">» является обязательной частью </w:t>
      </w:r>
      <w:r w:rsidRPr="00683694">
        <w:rPr>
          <w:rFonts w:ascii="Times New Roman" w:hAnsi="Times New Roman"/>
          <w:noProof/>
          <w:sz w:val="24"/>
          <w:szCs w:val="24"/>
        </w:rPr>
        <w:t>общепрофессионального</w:t>
      </w:r>
      <w:r w:rsidRPr="00683694">
        <w:rPr>
          <w:rFonts w:ascii="Times New Roman" w:hAnsi="Times New Roman"/>
          <w:sz w:val="24"/>
          <w:szCs w:val="24"/>
        </w:rPr>
        <w:t xml:space="preserve"> цикла примерной образовательной программы в соответствии </w:t>
      </w:r>
      <w:r w:rsidR="008B3C53">
        <w:rPr>
          <w:rFonts w:ascii="Times New Roman" w:hAnsi="Times New Roman"/>
          <w:sz w:val="24"/>
          <w:szCs w:val="24"/>
        </w:rPr>
        <w:br/>
      </w:r>
      <w:r w:rsidRPr="00683694">
        <w:rPr>
          <w:rFonts w:ascii="Times New Roman" w:hAnsi="Times New Roman"/>
          <w:sz w:val="24"/>
          <w:szCs w:val="24"/>
        </w:rPr>
        <w:t xml:space="preserve">с ФГОС СПО по </w:t>
      </w:r>
      <w:r w:rsidRPr="00683694">
        <w:rPr>
          <w:rFonts w:ascii="Times New Roman" w:hAnsi="Times New Roman"/>
          <w:color w:val="000000"/>
          <w:sz w:val="24"/>
          <w:szCs w:val="24"/>
        </w:rPr>
        <w:t>специальности 12.02.01 Авиационные приборы и комплексы</w:t>
      </w:r>
      <w:r w:rsidRPr="00683694">
        <w:rPr>
          <w:rFonts w:ascii="Times New Roman" w:hAnsi="Times New Roman"/>
          <w:sz w:val="24"/>
          <w:szCs w:val="24"/>
        </w:rPr>
        <w:t xml:space="preserve">. </w:t>
      </w:r>
    </w:p>
    <w:p w14:paraId="12FDC050" w14:textId="6C54DF3A" w:rsidR="003E6311" w:rsidRPr="00683694" w:rsidRDefault="003E6311" w:rsidP="006836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83694">
        <w:rPr>
          <w:rFonts w:ascii="Times New Roman" w:hAnsi="Times New Roman"/>
          <w:sz w:val="24"/>
          <w:szCs w:val="24"/>
        </w:rPr>
        <w:t xml:space="preserve">Особое значение дисциплина имеет при формировании и развитии </w:t>
      </w:r>
      <w:r w:rsidR="008B3C53" w:rsidRPr="00D55333">
        <w:rPr>
          <w:rFonts w:ascii="Times New Roman" w:hAnsi="Times New Roman"/>
          <w:noProof/>
          <w:sz w:val="24"/>
          <w:szCs w:val="24"/>
        </w:rPr>
        <w:t xml:space="preserve">ОК </w:t>
      </w:r>
      <w:r w:rsidR="008B3C53">
        <w:rPr>
          <w:rFonts w:ascii="Times New Roman" w:hAnsi="Times New Roman"/>
          <w:noProof/>
          <w:sz w:val="24"/>
          <w:szCs w:val="24"/>
        </w:rPr>
        <w:t>0</w:t>
      </w:r>
      <w:r w:rsidR="008B3C53" w:rsidRPr="00D55333">
        <w:rPr>
          <w:rFonts w:ascii="Times New Roman" w:hAnsi="Times New Roman"/>
          <w:noProof/>
          <w:sz w:val="24"/>
          <w:szCs w:val="24"/>
        </w:rPr>
        <w:t xml:space="preserve">1, ОК </w:t>
      </w:r>
      <w:r w:rsidR="008B3C53">
        <w:rPr>
          <w:rFonts w:ascii="Times New Roman" w:hAnsi="Times New Roman"/>
          <w:noProof/>
          <w:sz w:val="24"/>
          <w:szCs w:val="24"/>
        </w:rPr>
        <w:t>0</w:t>
      </w:r>
      <w:r w:rsidR="008B3C53" w:rsidRPr="00D55333">
        <w:rPr>
          <w:rFonts w:ascii="Times New Roman" w:hAnsi="Times New Roman"/>
          <w:noProof/>
          <w:sz w:val="24"/>
          <w:szCs w:val="24"/>
        </w:rPr>
        <w:t xml:space="preserve">2, ОК </w:t>
      </w:r>
      <w:r w:rsidR="008B3C53">
        <w:rPr>
          <w:rFonts w:ascii="Times New Roman" w:hAnsi="Times New Roman"/>
          <w:noProof/>
          <w:sz w:val="24"/>
          <w:szCs w:val="24"/>
        </w:rPr>
        <w:t>0</w:t>
      </w:r>
      <w:r w:rsidR="008B3C53" w:rsidRPr="00D55333">
        <w:rPr>
          <w:rFonts w:ascii="Times New Roman" w:hAnsi="Times New Roman"/>
          <w:noProof/>
          <w:sz w:val="24"/>
          <w:szCs w:val="24"/>
        </w:rPr>
        <w:t xml:space="preserve">5, ОК </w:t>
      </w:r>
      <w:r w:rsidR="008B3C53">
        <w:rPr>
          <w:rFonts w:ascii="Times New Roman" w:hAnsi="Times New Roman"/>
          <w:noProof/>
          <w:sz w:val="24"/>
          <w:szCs w:val="24"/>
        </w:rPr>
        <w:t>0</w:t>
      </w:r>
      <w:r w:rsidR="008B3C53" w:rsidRPr="00D55333">
        <w:rPr>
          <w:rFonts w:ascii="Times New Roman" w:hAnsi="Times New Roman"/>
          <w:noProof/>
          <w:sz w:val="24"/>
          <w:szCs w:val="24"/>
        </w:rPr>
        <w:t>9</w:t>
      </w:r>
      <w:r w:rsidRPr="00683694">
        <w:rPr>
          <w:rFonts w:ascii="Times New Roman" w:hAnsi="Times New Roman"/>
          <w:i/>
          <w:sz w:val="24"/>
          <w:szCs w:val="24"/>
        </w:rPr>
        <w:t>.</w:t>
      </w:r>
    </w:p>
    <w:p w14:paraId="2BC777A8"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464385" w14:textId="77777777" w:rsidR="003E6311" w:rsidRPr="00683694" w:rsidRDefault="003E6311" w:rsidP="00683694">
      <w:pPr>
        <w:spacing w:after="0"/>
        <w:ind w:firstLine="709"/>
        <w:rPr>
          <w:rFonts w:ascii="Times New Roman" w:hAnsi="Times New Roman"/>
          <w:b/>
          <w:sz w:val="24"/>
          <w:szCs w:val="24"/>
        </w:rPr>
      </w:pPr>
      <w:r w:rsidRPr="00683694">
        <w:rPr>
          <w:rFonts w:ascii="Times New Roman" w:hAnsi="Times New Roman"/>
          <w:b/>
          <w:sz w:val="24"/>
          <w:szCs w:val="24"/>
        </w:rPr>
        <w:t>1.2. Цель и планируемые результаты освоения дисциплины:</w:t>
      </w:r>
    </w:p>
    <w:p w14:paraId="089916D8" w14:textId="3D4A7398" w:rsidR="003E6311" w:rsidRPr="00683694" w:rsidRDefault="003E6311" w:rsidP="00683694">
      <w:pPr>
        <w:suppressAutoHyphens/>
        <w:spacing w:after="0"/>
        <w:ind w:firstLine="709"/>
        <w:jc w:val="both"/>
        <w:rPr>
          <w:rFonts w:ascii="Times New Roman" w:hAnsi="Times New Roman"/>
          <w:sz w:val="24"/>
          <w:szCs w:val="24"/>
          <w:lang w:eastAsia="en-US"/>
        </w:rPr>
      </w:pPr>
      <w:r w:rsidRPr="00683694">
        <w:rPr>
          <w:rFonts w:ascii="Times New Roman" w:hAnsi="Times New Roman"/>
          <w:sz w:val="24"/>
          <w:szCs w:val="24"/>
        </w:rPr>
        <w:t xml:space="preserve">В рамках программы учебной дисциплины обучающимися осваиваются умения </w:t>
      </w:r>
      <w:r w:rsidR="001A7B1C">
        <w:rPr>
          <w:rFonts w:ascii="Times New Roman" w:hAnsi="Times New Roman"/>
          <w:sz w:val="24"/>
          <w:szCs w:val="24"/>
        </w:rPr>
        <w:br/>
      </w:r>
      <w:r w:rsidRPr="00683694">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3402"/>
        <w:gridCol w:w="4673"/>
      </w:tblGrid>
      <w:tr w:rsidR="008B3C53" w:rsidRPr="008B3C53" w14:paraId="2BFE9448" w14:textId="77777777" w:rsidTr="001A7B1C">
        <w:trPr>
          <w:trHeight w:val="20"/>
        </w:trPr>
        <w:tc>
          <w:tcPr>
            <w:tcW w:w="680" w:type="pct"/>
            <w:vMerge w:val="restart"/>
            <w:shd w:val="clear" w:color="auto" w:fill="auto"/>
            <w:vAlign w:val="center"/>
            <w:hideMark/>
          </w:tcPr>
          <w:p w14:paraId="35290E46" w14:textId="77777777" w:rsidR="008B3C53" w:rsidRPr="008B3C53" w:rsidRDefault="008B3C53" w:rsidP="008B3C53">
            <w:pPr>
              <w:spacing w:after="0" w:line="240" w:lineRule="auto"/>
              <w:jc w:val="center"/>
              <w:rPr>
                <w:rFonts w:ascii="Times New Roman" w:hAnsi="Times New Roman"/>
                <w:color w:val="000000"/>
                <w:sz w:val="24"/>
                <w:szCs w:val="24"/>
              </w:rPr>
            </w:pPr>
            <w:r w:rsidRPr="008B3C53">
              <w:rPr>
                <w:rFonts w:ascii="Times New Roman" w:hAnsi="Times New Roman"/>
                <w:color w:val="000000"/>
                <w:sz w:val="24"/>
                <w:szCs w:val="24"/>
              </w:rPr>
              <w:t xml:space="preserve">Код </w:t>
            </w:r>
          </w:p>
          <w:p w14:paraId="5AC13DF0" w14:textId="03156255" w:rsidR="008B3C53" w:rsidRPr="008B3C53" w:rsidRDefault="008B3C53" w:rsidP="008B3C53">
            <w:pPr>
              <w:spacing w:after="0" w:line="240" w:lineRule="auto"/>
              <w:jc w:val="center"/>
              <w:rPr>
                <w:rFonts w:ascii="Times New Roman" w:hAnsi="Times New Roman"/>
                <w:color w:val="000000"/>
                <w:sz w:val="24"/>
                <w:szCs w:val="24"/>
              </w:rPr>
            </w:pPr>
            <w:r w:rsidRPr="008B3C53">
              <w:rPr>
                <w:rFonts w:ascii="Times New Roman" w:hAnsi="Times New Roman"/>
                <w:color w:val="000000"/>
                <w:sz w:val="24"/>
                <w:szCs w:val="24"/>
              </w:rPr>
              <w:t>ПК, ОК</w:t>
            </w:r>
          </w:p>
        </w:tc>
        <w:tc>
          <w:tcPr>
            <w:tcW w:w="4320" w:type="pct"/>
            <w:gridSpan w:val="2"/>
            <w:shd w:val="clear" w:color="auto" w:fill="auto"/>
            <w:vAlign w:val="center"/>
            <w:hideMark/>
          </w:tcPr>
          <w:p w14:paraId="42720A36" w14:textId="77777777" w:rsidR="008B3C53" w:rsidRPr="008B3C53" w:rsidRDefault="008B3C53" w:rsidP="008B3C53">
            <w:pPr>
              <w:spacing w:after="0" w:line="240" w:lineRule="auto"/>
              <w:jc w:val="center"/>
              <w:rPr>
                <w:rFonts w:ascii="Times New Roman" w:hAnsi="Times New Roman"/>
                <w:color w:val="000000"/>
                <w:sz w:val="24"/>
                <w:szCs w:val="24"/>
              </w:rPr>
            </w:pPr>
            <w:r w:rsidRPr="008B3C53">
              <w:rPr>
                <w:rFonts w:ascii="Times New Roman" w:hAnsi="Times New Roman"/>
                <w:color w:val="000000"/>
                <w:sz w:val="24"/>
                <w:szCs w:val="24"/>
              </w:rPr>
              <w:t>Дисциплинарные результаты</w:t>
            </w:r>
          </w:p>
        </w:tc>
      </w:tr>
      <w:tr w:rsidR="008B3C53" w:rsidRPr="008B3C53" w14:paraId="62880546" w14:textId="77777777" w:rsidTr="001A7B1C">
        <w:trPr>
          <w:trHeight w:val="20"/>
        </w:trPr>
        <w:tc>
          <w:tcPr>
            <w:tcW w:w="680" w:type="pct"/>
            <w:vMerge/>
            <w:shd w:val="clear" w:color="auto" w:fill="auto"/>
            <w:vAlign w:val="center"/>
            <w:hideMark/>
          </w:tcPr>
          <w:p w14:paraId="608B5FC0" w14:textId="53C12EB1" w:rsidR="008B3C53" w:rsidRPr="008B3C53" w:rsidRDefault="008B3C53" w:rsidP="008B3C53">
            <w:pPr>
              <w:spacing w:after="0" w:line="240" w:lineRule="auto"/>
              <w:jc w:val="center"/>
              <w:rPr>
                <w:rFonts w:ascii="Times New Roman" w:hAnsi="Times New Roman"/>
                <w:color w:val="000000"/>
                <w:sz w:val="24"/>
                <w:szCs w:val="24"/>
              </w:rPr>
            </w:pPr>
          </w:p>
        </w:tc>
        <w:tc>
          <w:tcPr>
            <w:tcW w:w="1820" w:type="pct"/>
            <w:shd w:val="clear" w:color="auto" w:fill="auto"/>
            <w:vAlign w:val="center"/>
            <w:hideMark/>
          </w:tcPr>
          <w:p w14:paraId="5DE54188" w14:textId="77777777" w:rsidR="008B3C53" w:rsidRPr="008B3C53" w:rsidRDefault="008B3C53" w:rsidP="008B3C53">
            <w:pPr>
              <w:spacing w:after="0" w:line="240" w:lineRule="auto"/>
              <w:jc w:val="center"/>
              <w:rPr>
                <w:rFonts w:ascii="Times New Roman" w:hAnsi="Times New Roman"/>
                <w:color w:val="000000"/>
                <w:sz w:val="24"/>
                <w:szCs w:val="24"/>
              </w:rPr>
            </w:pPr>
            <w:r w:rsidRPr="008B3C53">
              <w:rPr>
                <w:rFonts w:ascii="Times New Roman" w:hAnsi="Times New Roman"/>
                <w:color w:val="000000"/>
                <w:sz w:val="24"/>
                <w:szCs w:val="24"/>
              </w:rPr>
              <w:t>Умения</w:t>
            </w:r>
          </w:p>
        </w:tc>
        <w:tc>
          <w:tcPr>
            <w:tcW w:w="2500" w:type="pct"/>
            <w:shd w:val="clear" w:color="auto" w:fill="auto"/>
            <w:vAlign w:val="center"/>
            <w:hideMark/>
          </w:tcPr>
          <w:p w14:paraId="3F0FF71E" w14:textId="77777777" w:rsidR="008B3C53" w:rsidRPr="008B3C53" w:rsidRDefault="008B3C53" w:rsidP="008B3C53">
            <w:pPr>
              <w:spacing w:after="0" w:line="240" w:lineRule="auto"/>
              <w:jc w:val="center"/>
              <w:rPr>
                <w:rFonts w:ascii="Times New Roman" w:hAnsi="Times New Roman"/>
                <w:color w:val="000000"/>
                <w:sz w:val="24"/>
                <w:szCs w:val="24"/>
              </w:rPr>
            </w:pPr>
            <w:r w:rsidRPr="008B3C53">
              <w:rPr>
                <w:rFonts w:ascii="Times New Roman" w:hAnsi="Times New Roman"/>
                <w:color w:val="000000"/>
                <w:sz w:val="24"/>
                <w:szCs w:val="24"/>
              </w:rPr>
              <w:t>Знания</w:t>
            </w:r>
          </w:p>
        </w:tc>
      </w:tr>
      <w:tr w:rsidR="008B3C53" w:rsidRPr="008B3C53" w14:paraId="603B18DB" w14:textId="77777777" w:rsidTr="001A7B1C">
        <w:trPr>
          <w:trHeight w:val="20"/>
        </w:trPr>
        <w:tc>
          <w:tcPr>
            <w:tcW w:w="680" w:type="pct"/>
            <w:vMerge w:val="restart"/>
            <w:shd w:val="clear" w:color="auto" w:fill="auto"/>
            <w:hideMark/>
          </w:tcPr>
          <w:p w14:paraId="7DB3C5E1" w14:textId="77777777" w:rsidR="008B3C53" w:rsidRDefault="008B3C53" w:rsidP="008B3C53">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507CB0C7" w14:textId="77777777" w:rsidR="008B3C53" w:rsidRDefault="008B3C53" w:rsidP="008B3C53">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5E389E4C" w14:textId="77777777" w:rsidR="008B3C53" w:rsidRDefault="008B3C53" w:rsidP="008B3C53">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3A0ACB4A" w14:textId="4B259CD7" w:rsidR="008B3C53" w:rsidRDefault="008B3C53" w:rsidP="008B3C53">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018E3F32" w14:textId="77777777" w:rsidR="008B3C53" w:rsidRDefault="008B3C53" w:rsidP="008B3C53">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3343B60F" w14:textId="77777777" w:rsidR="008B3C53" w:rsidRDefault="008B3C53" w:rsidP="008B3C53">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173F444B" w14:textId="3461BF8C"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ПК 2.4</w:t>
            </w:r>
          </w:p>
        </w:tc>
        <w:tc>
          <w:tcPr>
            <w:tcW w:w="1820" w:type="pct"/>
            <w:shd w:val="clear" w:color="auto" w:fill="auto"/>
            <w:vAlign w:val="center"/>
            <w:hideMark/>
          </w:tcPr>
          <w:p w14:paraId="712BC05E"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читать принципиальные, электрические и монтажные схемы;</w:t>
            </w:r>
          </w:p>
        </w:tc>
        <w:tc>
          <w:tcPr>
            <w:tcW w:w="2500" w:type="pct"/>
            <w:shd w:val="clear" w:color="auto" w:fill="auto"/>
            <w:vAlign w:val="center"/>
            <w:hideMark/>
          </w:tcPr>
          <w:p w14:paraId="367FCF29"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основы физических процессов в проводниках, полупроводниках и диэлектриках, и их свойства;</w:t>
            </w:r>
          </w:p>
        </w:tc>
      </w:tr>
      <w:tr w:rsidR="008B3C53" w:rsidRPr="008B3C53" w14:paraId="1E933EAE" w14:textId="77777777" w:rsidTr="001A7B1C">
        <w:trPr>
          <w:trHeight w:val="20"/>
        </w:trPr>
        <w:tc>
          <w:tcPr>
            <w:tcW w:w="680" w:type="pct"/>
            <w:vMerge/>
            <w:shd w:val="clear" w:color="auto" w:fill="auto"/>
            <w:vAlign w:val="center"/>
            <w:hideMark/>
          </w:tcPr>
          <w:p w14:paraId="563575E7" w14:textId="0815492D" w:rsidR="008B3C53" w:rsidRPr="008B3C53" w:rsidRDefault="008B3C53" w:rsidP="008B3C53">
            <w:pPr>
              <w:spacing w:after="0" w:line="240" w:lineRule="auto"/>
              <w:rPr>
                <w:rFonts w:ascii="Times New Roman" w:hAnsi="Times New Roman"/>
                <w:color w:val="000000"/>
                <w:sz w:val="24"/>
                <w:szCs w:val="24"/>
              </w:rPr>
            </w:pPr>
          </w:p>
        </w:tc>
        <w:tc>
          <w:tcPr>
            <w:tcW w:w="1820" w:type="pct"/>
            <w:shd w:val="clear" w:color="auto" w:fill="auto"/>
            <w:vAlign w:val="center"/>
            <w:hideMark/>
          </w:tcPr>
          <w:p w14:paraId="5BF911C8"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применять электронные компоненты при составлении электрических схем;</w:t>
            </w:r>
          </w:p>
        </w:tc>
        <w:tc>
          <w:tcPr>
            <w:tcW w:w="2500" w:type="pct"/>
            <w:shd w:val="clear" w:color="auto" w:fill="auto"/>
            <w:vAlign w:val="center"/>
            <w:hideMark/>
          </w:tcPr>
          <w:p w14:paraId="7D2C10F3"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параметры электрических схем;</w:t>
            </w:r>
          </w:p>
        </w:tc>
      </w:tr>
      <w:tr w:rsidR="008B3C53" w:rsidRPr="008B3C53" w14:paraId="5E69F6FB" w14:textId="77777777" w:rsidTr="001A7B1C">
        <w:trPr>
          <w:trHeight w:val="20"/>
        </w:trPr>
        <w:tc>
          <w:tcPr>
            <w:tcW w:w="680" w:type="pct"/>
            <w:vMerge/>
            <w:shd w:val="clear" w:color="auto" w:fill="auto"/>
            <w:hideMark/>
          </w:tcPr>
          <w:p w14:paraId="11D84B31" w14:textId="7C3350A5" w:rsidR="008B3C53" w:rsidRPr="008B3C53" w:rsidRDefault="008B3C53" w:rsidP="008B3C53">
            <w:pPr>
              <w:spacing w:after="0" w:line="240" w:lineRule="auto"/>
              <w:rPr>
                <w:rFonts w:ascii="Times New Roman" w:hAnsi="Times New Roman"/>
                <w:color w:val="000000"/>
                <w:sz w:val="24"/>
              </w:rPr>
            </w:pPr>
          </w:p>
        </w:tc>
        <w:tc>
          <w:tcPr>
            <w:tcW w:w="1820" w:type="pct"/>
            <w:shd w:val="clear" w:color="auto" w:fill="auto"/>
            <w:vAlign w:val="center"/>
            <w:hideMark/>
          </w:tcPr>
          <w:p w14:paraId="31C95032"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работать с современной элементной базой электронной аппаратуры.</w:t>
            </w:r>
          </w:p>
        </w:tc>
        <w:tc>
          <w:tcPr>
            <w:tcW w:w="2500" w:type="pct"/>
            <w:shd w:val="clear" w:color="auto" w:fill="auto"/>
            <w:vAlign w:val="center"/>
            <w:hideMark/>
          </w:tcPr>
          <w:p w14:paraId="13166D40"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принципы выбора электрических и электронных устройств и приборов;</w:t>
            </w:r>
          </w:p>
        </w:tc>
      </w:tr>
      <w:tr w:rsidR="008B3C53" w:rsidRPr="008B3C53" w14:paraId="3B1F4562" w14:textId="77777777" w:rsidTr="001A7B1C">
        <w:trPr>
          <w:trHeight w:val="20"/>
        </w:trPr>
        <w:tc>
          <w:tcPr>
            <w:tcW w:w="680" w:type="pct"/>
            <w:vMerge/>
            <w:shd w:val="clear" w:color="auto" w:fill="auto"/>
            <w:hideMark/>
          </w:tcPr>
          <w:p w14:paraId="2234E702" w14:textId="166FD062" w:rsidR="008B3C53" w:rsidRPr="008B3C53" w:rsidRDefault="008B3C53" w:rsidP="008B3C53">
            <w:pPr>
              <w:spacing w:after="0" w:line="240" w:lineRule="auto"/>
              <w:rPr>
                <w:rFonts w:ascii="Times New Roman" w:hAnsi="Times New Roman"/>
                <w:color w:val="000000"/>
                <w:sz w:val="24"/>
              </w:rPr>
            </w:pPr>
          </w:p>
        </w:tc>
        <w:tc>
          <w:tcPr>
            <w:tcW w:w="1820" w:type="pct"/>
            <w:shd w:val="clear" w:color="auto" w:fill="auto"/>
            <w:hideMark/>
          </w:tcPr>
          <w:p w14:paraId="628EF9D0" w14:textId="77777777" w:rsidR="008B3C53" w:rsidRPr="008B3C53" w:rsidRDefault="008B3C53" w:rsidP="008B3C53">
            <w:pPr>
              <w:spacing w:after="0" w:line="240" w:lineRule="auto"/>
              <w:rPr>
                <w:rFonts w:ascii="Times New Roman" w:hAnsi="Times New Roman"/>
                <w:color w:val="000000"/>
                <w:sz w:val="24"/>
              </w:rPr>
            </w:pPr>
            <w:r w:rsidRPr="008B3C53">
              <w:rPr>
                <w:rFonts w:ascii="Times New Roman" w:hAnsi="Times New Roman"/>
                <w:color w:val="000000"/>
                <w:sz w:val="24"/>
              </w:rPr>
              <w:t> </w:t>
            </w:r>
          </w:p>
        </w:tc>
        <w:tc>
          <w:tcPr>
            <w:tcW w:w="2500" w:type="pct"/>
            <w:shd w:val="clear" w:color="auto" w:fill="auto"/>
            <w:vAlign w:val="center"/>
            <w:hideMark/>
          </w:tcPr>
          <w:p w14:paraId="22128259"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принципы действия, устройство, основные характеристики электротехнических и электронных устройств и приборов;</w:t>
            </w:r>
          </w:p>
        </w:tc>
      </w:tr>
      <w:tr w:rsidR="008B3C53" w:rsidRPr="008B3C53" w14:paraId="4DB49E71" w14:textId="77777777" w:rsidTr="001A7B1C">
        <w:trPr>
          <w:trHeight w:val="20"/>
        </w:trPr>
        <w:tc>
          <w:tcPr>
            <w:tcW w:w="680" w:type="pct"/>
            <w:vMerge/>
            <w:shd w:val="clear" w:color="auto" w:fill="auto"/>
            <w:hideMark/>
          </w:tcPr>
          <w:p w14:paraId="39B58B28" w14:textId="798BEC31" w:rsidR="008B3C53" w:rsidRPr="008B3C53" w:rsidRDefault="008B3C53" w:rsidP="008B3C53">
            <w:pPr>
              <w:spacing w:after="0" w:line="240" w:lineRule="auto"/>
              <w:rPr>
                <w:rFonts w:ascii="Times New Roman" w:hAnsi="Times New Roman"/>
                <w:color w:val="000000"/>
                <w:sz w:val="24"/>
              </w:rPr>
            </w:pPr>
          </w:p>
        </w:tc>
        <w:tc>
          <w:tcPr>
            <w:tcW w:w="1820" w:type="pct"/>
            <w:shd w:val="clear" w:color="auto" w:fill="auto"/>
            <w:hideMark/>
          </w:tcPr>
          <w:p w14:paraId="04A84D1C" w14:textId="77777777" w:rsidR="008B3C53" w:rsidRPr="008B3C53" w:rsidRDefault="008B3C53" w:rsidP="008B3C53">
            <w:pPr>
              <w:spacing w:after="0" w:line="240" w:lineRule="auto"/>
              <w:rPr>
                <w:rFonts w:ascii="Times New Roman" w:hAnsi="Times New Roman"/>
                <w:color w:val="000000"/>
                <w:sz w:val="24"/>
              </w:rPr>
            </w:pPr>
            <w:r w:rsidRPr="008B3C53">
              <w:rPr>
                <w:rFonts w:ascii="Times New Roman" w:hAnsi="Times New Roman"/>
                <w:color w:val="000000"/>
                <w:sz w:val="24"/>
              </w:rPr>
              <w:t> </w:t>
            </w:r>
          </w:p>
        </w:tc>
        <w:tc>
          <w:tcPr>
            <w:tcW w:w="2500" w:type="pct"/>
            <w:shd w:val="clear" w:color="auto" w:fill="auto"/>
            <w:vAlign w:val="center"/>
            <w:hideMark/>
          </w:tcPr>
          <w:p w14:paraId="47A2DAE7"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классификацию электронных приборов, их устройство и область применения;</w:t>
            </w:r>
          </w:p>
        </w:tc>
      </w:tr>
      <w:tr w:rsidR="008B3C53" w:rsidRPr="008B3C53" w14:paraId="2180EB5D" w14:textId="77777777" w:rsidTr="001A7B1C">
        <w:trPr>
          <w:trHeight w:val="20"/>
        </w:trPr>
        <w:tc>
          <w:tcPr>
            <w:tcW w:w="680" w:type="pct"/>
            <w:vMerge/>
            <w:shd w:val="clear" w:color="auto" w:fill="auto"/>
            <w:hideMark/>
          </w:tcPr>
          <w:p w14:paraId="252F3CAE" w14:textId="0ADC1694" w:rsidR="008B3C53" w:rsidRPr="008B3C53" w:rsidRDefault="008B3C53" w:rsidP="008B3C53">
            <w:pPr>
              <w:spacing w:after="0" w:line="240" w:lineRule="auto"/>
              <w:rPr>
                <w:rFonts w:ascii="Times New Roman" w:hAnsi="Times New Roman"/>
                <w:color w:val="000000"/>
                <w:sz w:val="24"/>
              </w:rPr>
            </w:pPr>
          </w:p>
        </w:tc>
        <w:tc>
          <w:tcPr>
            <w:tcW w:w="1820" w:type="pct"/>
            <w:shd w:val="clear" w:color="auto" w:fill="auto"/>
            <w:hideMark/>
          </w:tcPr>
          <w:p w14:paraId="20379AB5" w14:textId="77777777" w:rsidR="008B3C53" w:rsidRPr="008B3C53" w:rsidRDefault="008B3C53" w:rsidP="008B3C53">
            <w:pPr>
              <w:spacing w:after="0" w:line="240" w:lineRule="auto"/>
              <w:rPr>
                <w:rFonts w:ascii="Times New Roman" w:hAnsi="Times New Roman"/>
                <w:color w:val="000000"/>
                <w:sz w:val="24"/>
              </w:rPr>
            </w:pPr>
            <w:r w:rsidRPr="008B3C53">
              <w:rPr>
                <w:rFonts w:ascii="Times New Roman" w:hAnsi="Times New Roman"/>
                <w:color w:val="000000"/>
                <w:sz w:val="24"/>
              </w:rPr>
              <w:t> </w:t>
            </w:r>
          </w:p>
        </w:tc>
        <w:tc>
          <w:tcPr>
            <w:tcW w:w="2500" w:type="pct"/>
            <w:shd w:val="clear" w:color="auto" w:fill="auto"/>
            <w:vAlign w:val="center"/>
            <w:hideMark/>
          </w:tcPr>
          <w:p w14:paraId="1036CDC6" w14:textId="77777777" w:rsidR="008B3C53" w:rsidRPr="008B3C53" w:rsidRDefault="008B3C53" w:rsidP="008B3C53">
            <w:pPr>
              <w:spacing w:after="0" w:line="240" w:lineRule="auto"/>
              <w:rPr>
                <w:rFonts w:ascii="Times New Roman" w:hAnsi="Times New Roman"/>
                <w:color w:val="000000"/>
                <w:sz w:val="24"/>
                <w:szCs w:val="24"/>
              </w:rPr>
            </w:pPr>
            <w:r w:rsidRPr="008B3C53">
              <w:rPr>
                <w:rFonts w:ascii="Times New Roman" w:hAnsi="Times New Roman"/>
                <w:noProof/>
                <w:color w:val="000000"/>
                <w:sz w:val="24"/>
                <w:szCs w:val="24"/>
              </w:rPr>
              <w:t>классификация, устройство и принципы работы различных источников питания.</w:t>
            </w:r>
          </w:p>
        </w:tc>
      </w:tr>
    </w:tbl>
    <w:p w14:paraId="23A8EF2A" w14:textId="77777777" w:rsidR="003E6311" w:rsidRPr="00683694" w:rsidRDefault="003E6311" w:rsidP="00683694">
      <w:pPr>
        <w:suppressAutoHyphens/>
        <w:spacing w:after="240"/>
        <w:ind w:firstLine="709"/>
        <w:rPr>
          <w:rFonts w:ascii="Times New Roman" w:hAnsi="Times New Roman"/>
          <w:b/>
          <w:sz w:val="24"/>
          <w:szCs w:val="24"/>
        </w:rPr>
      </w:pPr>
    </w:p>
    <w:p w14:paraId="4F2874E2" w14:textId="77777777" w:rsidR="003E6311" w:rsidRPr="00683694" w:rsidRDefault="003E6311" w:rsidP="00683694">
      <w:pPr>
        <w:suppressAutoHyphens/>
        <w:spacing w:after="240"/>
        <w:jc w:val="center"/>
        <w:rPr>
          <w:rFonts w:ascii="Times New Roman" w:hAnsi="Times New Roman"/>
          <w:b/>
          <w:sz w:val="24"/>
          <w:szCs w:val="24"/>
        </w:rPr>
      </w:pPr>
      <w:r w:rsidRPr="00683694">
        <w:rPr>
          <w:rFonts w:ascii="Times New Roman" w:hAnsi="Times New Roman"/>
          <w:b/>
          <w:sz w:val="24"/>
          <w:szCs w:val="24"/>
        </w:rPr>
        <w:t>2. СТРУКТУРА И СОДЕРЖАНИЕ УЧЕБНОЙ ДИСЦИПЛИНЫ</w:t>
      </w:r>
    </w:p>
    <w:p w14:paraId="5E18D648" w14:textId="77777777" w:rsidR="003E6311" w:rsidRPr="00683694" w:rsidRDefault="003E6311" w:rsidP="00683694">
      <w:pPr>
        <w:suppressAutoHyphens/>
        <w:spacing w:after="240"/>
        <w:ind w:firstLine="709"/>
        <w:rPr>
          <w:rFonts w:ascii="Times New Roman" w:hAnsi="Times New Roman"/>
          <w:b/>
          <w:sz w:val="24"/>
          <w:szCs w:val="24"/>
        </w:rPr>
      </w:pPr>
      <w:r w:rsidRPr="0068369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683694" w14:paraId="3BFBF321" w14:textId="77777777" w:rsidTr="00AB4C7E">
        <w:trPr>
          <w:trHeight w:val="490"/>
        </w:trPr>
        <w:tc>
          <w:tcPr>
            <w:tcW w:w="3639" w:type="pct"/>
            <w:vAlign w:val="center"/>
          </w:tcPr>
          <w:p w14:paraId="79E177F2" w14:textId="77777777" w:rsidR="003E6311" w:rsidRPr="00683694" w:rsidRDefault="003E6311" w:rsidP="00683694">
            <w:pPr>
              <w:suppressAutoHyphens/>
              <w:rPr>
                <w:rFonts w:ascii="Times New Roman" w:hAnsi="Times New Roman"/>
                <w:b/>
                <w:sz w:val="24"/>
                <w:szCs w:val="24"/>
              </w:rPr>
            </w:pPr>
            <w:r w:rsidRPr="00683694">
              <w:rPr>
                <w:rFonts w:ascii="Times New Roman" w:hAnsi="Times New Roman"/>
                <w:b/>
                <w:sz w:val="24"/>
                <w:szCs w:val="24"/>
              </w:rPr>
              <w:t>Вид учебной работы</w:t>
            </w:r>
          </w:p>
        </w:tc>
        <w:tc>
          <w:tcPr>
            <w:tcW w:w="1361" w:type="pct"/>
            <w:vAlign w:val="center"/>
          </w:tcPr>
          <w:p w14:paraId="59C37F6A" w14:textId="77777777" w:rsidR="003E6311" w:rsidRPr="00683694" w:rsidRDefault="003E6311" w:rsidP="00683694">
            <w:pPr>
              <w:suppressAutoHyphens/>
              <w:rPr>
                <w:rFonts w:ascii="Times New Roman" w:hAnsi="Times New Roman"/>
                <w:b/>
                <w:iCs/>
                <w:sz w:val="24"/>
                <w:szCs w:val="24"/>
              </w:rPr>
            </w:pPr>
            <w:r w:rsidRPr="00683694">
              <w:rPr>
                <w:rFonts w:ascii="Times New Roman" w:hAnsi="Times New Roman"/>
                <w:b/>
                <w:iCs/>
                <w:sz w:val="24"/>
                <w:szCs w:val="24"/>
              </w:rPr>
              <w:t>Объем в часах</w:t>
            </w:r>
          </w:p>
        </w:tc>
      </w:tr>
      <w:tr w:rsidR="003E6311" w:rsidRPr="00683694" w14:paraId="71A3D5DE" w14:textId="77777777" w:rsidTr="00AB4C7E">
        <w:trPr>
          <w:trHeight w:val="490"/>
        </w:trPr>
        <w:tc>
          <w:tcPr>
            <w:tcW w:w="3639" w:type="pct"/>
            <w:vAlign w:val="center"/>
          </w:tcPr>
          <w:p w14:paraId="4BAB08DD" w14:textId="77777777" w:rsidR="003E6311" w:rsidRPr="00683694" w:rsidRDefault="003E6311" w:rsidP="00683694">
            <w:pPr>
              <w:suppressAutoHyphens/>
              <w:spacing w:after="0"/>
              <w:rPr>
                <w:rFonts w:ascii="Times New Roman" w:hAnsi="Times New Roman"/>
                <w:b/>
                <w:sz w:val="24"/>
                <w:szCs w:val="24"/>
              </w:rPr>
            </w:pPr>
            <w:r w:rsidRPr="00683694">
              <w:rPr>
                <w:rFonts w:ascii="Times New Roman" w:hAnsi="Times New Roman"/>
                <w:b/>
                <w:sz w:val="24"/>
                <w:szCs w:val="24"/>
              </w:rPr>
              <w:t>Объем образовательной программы учебной дисциплины</w:t>
            </w:r>
          </w:p>
        </w:tc>
        <w:tc>
          <w:tcPr>
            <w:tcW w:w="1361" w:type="pct"/>
            <w:vAlign w:val="center"/>
          </w:tcPr>
          <w:p w14:paraId="7B7FD1E2" w14:textId="2086ABB3" w:rsidR="003E6311" w:rsidRPr="00683694" w:rsidRDefault="00461F25" w:rsidP="00683694">
            <w:pPr>
              <w:suppressAutoHyphens/>
              <w:spacing w:after="0"/>
              <w:rPr>
                <w:rFonts w:ascii="Times New Roman" w:hAnsi="Times New Roman"/>
                <w:iCs/>
                <w:sz w:val="24"/>
                <w:szCs w:val="24"/>
              </w:rPr>
            </w:pPr>
            <w:r>
              <w:rPr>
                <w:rFonts w:ascii="Times New Roman" w:hAnsi="Times New Roman"/>
                <w:iCs/>
                <w:sz w:val="24"/>
                <w:szCs w:val="24"/>
              </w:rPr>
              <w:t>32</w:t>
            </w:r>
            <w:r w:rsidR="00683694" w:rsidRPr="00683694">
              <w:rPr>
                <w:rFonts w:ascii="Times New Roman" w:hAnsi="Times New Roman"/>
                <w:iCs/>
                <w:sz w:val="24"/>
                <w:szCs w:val="24"/>
              </w:rPr>
              <w:t>-</w:t>
            </w:r>
            <w:r>
              <w:rPr>
                <w:rFonts w:ascii="Times New Roman" w:hAnsi="Times New Roman"/>
                <w:iCs/>
                <w:sz w:val="24"/>
                <w:szCs w:val="24"/>
              </w:rPr>
              <w:t>86</w:t>
            </w:r>
          </w:p>
        </w:tc>
      </w:tr>
      <w:tr w:rsidR="003E6311" w:rsidRPr="00683694" w14:paraId="0F8A3096" w14:textId="77777777" w:rsidTr="00AB4C7E">
        <w:trPr>
          <w:trHeight w:val="490"/>
        </w:trPr>
        <w:tc>
          <w:tcPr>
            <w:tcW w:w="3639" w:type="pct"/>
            <w:shd w:val="clear" w:color="auto" w:fill="auto"/>
            <w:vAlign w:val="center"/>
          </w:tcPr>
          <w:p w14:paraId="35508EC6" w14:textId="77777777" w:rsidR="003E6311" w:rsidRPr="00683694" w:rsidRDefault="003E6311" w:rsidP="00683694">
            <w:pPr>
              <w:suppressAutoHyphens/>
              <w:spacing w:after="0"/>
              <w:rPr>
                <w:rFonts w:ascii="Times New Roman" w:hAnsi="Times New Roman"/>
                <w:b/>
                <w:sz w:val="24"/>
                <w:szCs w:val="24"/>
              </w:rPr>
            </w:pPr>
            <w:r w:rsidRPr="00683694">
              <w:rPr>
                <w:rFonts w:ascii="Times New Roman" w:hAnsi="Times New Roman"/>
                <w:b/>
                <w:sz w:val="24"/>
                <w:szCs w:val="24"/>
              </w:rPr>
              <w:t>в т.ч. в форме практической подготовки</w:t>
            </w:r>
          </w:p>
        </w:tc>
        <w:tc>
          <w:tcPr>
            <w:tcW w:w="1361" w:type="pct"/>
            <w:shd w:val="clear" w:color="auto" w:fill="auto"/>
            <w:vAlign w:val="center"/>
          </w:tcPr>
          <w:p w14:paraId="6E8215C6" w14:textId="60026D40" w:rsidR="003E6311" w:rsidRPr="00683694" w:rsidRDefault="00461F25" w:rsidP="00683694">
            <w:pPr>
              <w:suppressAutoHyphens/>
              <w:spacing w:after="0"/>
              <w:rPr>
                <w:rFonts w:ascii="Times New Roman" w:hAnsi="Times New Roman"/>
                <w:iCs/>
                <w:sz w:val="24"/>
                <w:szCs w:val="24"/>
              </w:rPr>
            </w:pPr>
            <w:r>
              <w:rPr>
                <w:rFonts w:ascii="Times New Roman" w:hAnsi="Times New Roman"/>
                <w:iCs/>
                <w:noProof/>
                <w:sz w:val="24"/>
                <w:szCs w:val="24"/>
              </w:rPr>
              <w:t>20</w:t>
            </w:r>
            <w:r w:rsidR="00683694" w:rsidRPr="00683694">
              <w:rPr>
                <w:rFonts w:ascii="Times New Roman" w:hAnsi="Times New Roman"/>
                <w:iCs/>
                <w:noProof/>
                <w:sz w:val="24"/>
                <w:szCs w:val="24"/>
              </w:rPr>
              <w:t>-</w:t>
            </w:r>
            <w:r>
              <w:rPr>
                <w:rFonts w:ascii="Times New Roman" w:hAnsi="Times New Roman"/>
                <w:iCs/>
                <w:noProof/>
                <w:sz w:val="24"/>
                <w:szCs w:val="24"/>
              </w:rPr>
              <w:t>20</w:t>
            </w:r>
          </w:p>
        </w:tc>
      </w:tr>
      <w:tr w:rsidR="003E6311" w:rsidRPr="00683694" w14:paraId="3BF55DF8" w14:textId="77777777" w:rsidTr="00AB4C7E">
        <w:trPr>
          <w:trHeight w:val="336"/>
        </w:trPr>
        <w:tc>
          <w:tcPr>
            <w:tcW w:w="5000" w:type="pct"/>
            <w:gridSpan w:val="2"/>
            <w:vAlign w:val="center"/>
          </w:tcPr>
          <w:p w14:paraId="4376B472" w14:textId="77777777" w:rsidR="003E6311" w:rsidRPr="00683694" w:rsidRDefault="003E6311" w:rsidP="00683694">
            <w:pPr>
              <w:suppressAutoHyphens/>
              <w:spacing w:after="0"/>
              <w:rPr>
                <w:rFonts w:ascii="Times New Roman" w:hAnsi="Times New Roman"/>
                <w:iCs/>
                <w:sz w:val="24"/>
                <w:szCs w:val="24"/>
              </w:rPr>
            </w:pPr>
            <w:r w:rsidRPr="00683694">
              <w:rPr>
                <w:rFonts w:ascii="Times New Roman" w:hAnsi="Times New Roman"/>
                <w:sz w:val="24"/>
                <w:szCs w:val="24"/>
              </w:rPr>
              <w:t>в т. ч.:</w:t>
            </w:r>
          </w:p>
        </w:tc>
      </w:tr>
      <w:tr w:rsidR="003E6311" w:rsidRPr="00683694" w14:paraId="2D3670DE" w14:textId="77777777" w:rsidTr="00AB4C7E">
        <w:trPr>
          <w:trHeight w:val="490"/>
        </w:trPr>
        <w:tc>
          <w:tcPr>
            <w:tcW w:w="3639" w:type="pct"/>
            <w:vAlign w:val="center"/>
          </w:tcPr>
          <w:p w14:paraId="4F22C3CA" w14:textId="77777777" w:rsidR="003E6311" w:rsidRPr="00683694" w:rsidRDefault="003E6311" w:rsidP="00683694">
            <w:pPr>
              <w:suppressAutoHyphens/>
              <w:spacing w:after="0"/>
              <w:rPr>
                <w:rFonts w:ascii="Times New Roman" w:hAnsi="Times New Roman"/>
                <w:sz w:val="24"/>
                <w:szCs w:val="24"/>
              </w:rPr>
            </w:pPr>
            <w:r w:rsidRPr="00683694">
              <w:rPr>
                <w:rFonts w:ascii="Times New Roman" w:hAnsi="Times New Roman"/>
                <w:sz w:val="24"/>
                <w:szCs w:val="24"/>
              </w:rPr>
              <w:t>теоретическое обучение</w:t>
            </w:r>
          </w:p>
        </w:tc>
        <w:tc>
          <w:tcPr>
            <w:tcW w:w="1361" w:type="pct"/>
            <w:vAlign w:val="center"/>
          </w:tcPr>
          <w:p w14:paraId="03BE0E47" w14:textId="4703DA7D" w:rsidR="003E6311" w:rsidRPr="00683694" w:rsidRDefault="00461F25" w:rsidP="00683694">
            <w:pPr>
              <w:suppressAutoHyphens/>
              <w:spacing w:after="0"/>
              <w:rPr>
                <w:rFonts w:ascii="Times New Roman" w:hAnsi="Times New Roman"/>
                <w:iCs/>
                <w:sz w:val="24"/>
                <w:szCs w:val="24"/>
              </w:rPr>
            </w:pPr>
            <w:r>
              <w:rPr>
                <w:rFonts w:ascii="Times New Roman" w:hAnsi="Times New Roman"/>
                <w:iCs/>
                <w:sz w:val="24"/>
                <w:szCs w:val="24"/>
              </w:rPr>
              <w:t>22</w:t>
            </w:r>
            <w:r w:rsidR="00683694" w:rsidRPr="00683694">
              <w:rPr>
                <w:rFonts w:ascii="Times New Roman" w:hAnsi="Times New Roman"/>
                <w:iCs/>
                <w:sz w:val="24"/>
                <w:szCs w:val="24"/>
              </w:rPr>
              <w:t>-</w:t>
            </w:r>
            <w:r>
              <w:rPr>
                <w:rFonts w:ascii="Times New Roman" w:hAnsi="Times New Roman"/>
                <w:iCs/>
                <w:sz w:val="24"/>
                <w:szCs w:val="24"/>
              </w:rPr>
              <w:t>66</w:t>
            </w:r>
          </w:p>
        </w:tc>
      </w:tr>
      <w:tr w:rsidR="003E6311" w:rsidRPr="00683694" w14:paraId="27C94FAF" w14:textId="77777777" w:rsidTr="00AB4C7E">
        <w:trPr>
          <w:trHeight w:val="490"/>
        </w:trPr>
        <w:tc>
          <w:tcPr>
            <w:tcW w:w="3639" w:type="pct"/>
            <w:vAlign w:val="center"/>
          </w:tcPr>
          <w:p w14:paraId="1C94BB88" w14:textId="77777777" w:rsidR="003E6311" w:rsidRPr="00683694" w:rsidRDefault="003E6311" w:rsidP="00683694">
            <w:pPr>
              <w:suppressAutoHyphens/>
              <w:spacing w:after="0"/>
              <w:rPr>
                <w:rFonts w:ascii="Times New Roman" w:hAnsi="Times New Roman"/>
                <w:sz w:val="24"/>
                <w:szCs w:val="24"/>
              </w:rPr>
            </w:pPr>
            <w:r w:rsidRPr="00683694">
              <w:rPr>
                <w:rFonts w:ascii="Times New Roman" w:hAnsi="Times New Roman"/>
                <w:sz w:val="24"/>
                <w:szCs w:val="24"/>
              </w:rPr>
              <w:t>лабораторные занятия</w:t>
            </w:r>
          </w:p>
        </w:tc>
        <w:tc>
          <w:tcPr>
            <w:tcW w:w="1361" w:type="pct"/>
            <w:vAlign w:val="center"/>
          </w:tcPr>
          <w:p w14:paraId="10EB23CE" w14:textId="2D9E5DDF" w:rsidR="003E6311" w:rsidRPr="00683694" w:rsidRDefault="00461F25" w:rsidP="00683694">
            <w:pPr>
              <w:suppressAutoHyphens/>
              <w:spacing w:after="0"/>
              <w:rPr>
                <w:rFonts w:ascii="Times New Roman" w:hAnsi="Times New Roman"/>
                <w:iCs/>
                <w:sz w:val="24"/>
                <w:szCs w:val="24"/>
              </w:rPr>
            </w:pPr>
            <w:r>
              <w:rPr>
                <w:rFonts w:ascii="Times New Roman" w:hAnsi="Times New Roman"/>
                <w:iCs/>
                <w:noProof/>
                <w:sz w:val="24"/>
                <w:szCs w:val="24"/>
              </w:rPr>
              <w:t>10</w:t>
            </w:r>
            <w:r w:rsidR="00683694" w:rsidRPr="00683694">
              <w:rPr>
                <w:rFonts w:ascii="Times New Roman" w:hAnsi="Times New Roman"/>
                <w:iCs/>
                <w:noProof/>
                <w:sz w:val="24"/>
                <w:szCs w:val="24"/>
              </w:rPr>
              <w:t>-</w:t>
            </w:r>
            <w:r>
              <w:rPr>
                <w:rFonts w:ascii="Times New Roman" w:hAnsi="Times New Roman"/>
                <w:iCs/>
                <w:noProof/>
                <w:sz w:val="24"/>
                <w:szCs w:val="24"/>
              </w:rPr>
              <w:t>20</w:t>
            </w:r>
          </w:p>
        </w:tc>
      </w:tr>
      <w:tr w:rsidR="003E6311" w:rsidRPr="00683694" w14:paraId="23A8CB8D" w14:textId="77777777" w:rsidTr="00AB4C7E">
        <w:trPr>
          <w:trHeight w:val="267"/>
        </w:trPr>
        <w:tc>
          <w:tcPr>
            <w:tcW w:w="3639" w:type="pct"/>
            <w:vAlign w:val="center"/>
          </w:tcPr>
          <w:p w14:paraId="7102A8BD" w14:textId="04363B69" w:rsidR="003E6311" w:rsidRPr="00683694" w:rsidRDefault="00246EA8" w:rsidP="00683694">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3E6311" w:rsidRPr="00683694">
              <w:rPr>
                <w:rFonts w:ascii="Times New Roman" w:hAnsi="Times New Roman"/>
                <w:i/>
                <w:sz w:val="24"/>
                <w:szCs w:val="24"/>
              </w:rPr>
              <w:t xml:space="preserve"> </w:t>
            </w:r>
          </w:p>
        </w:tc>
        <w:tc>
          <w:tcPr>
            <w:tcW w:w="1361" w:type="pct"/>
            <w:vAlign w:val="center"/>
          </w:tcPr>
          <w:p w14:paraId="0E105565" w14:textId="77777777" w:rsidR="003E6311" w:rsidRPr="00683694" w:rsidRDefault="003E6311" w:rsidP="00683694">
            <w:pPr>
              <w:suppressAutoHyphens/>
              <w:spacing w:after="0"/>
              <w:rPr>
                <w:rFonts w:ascii="Times New Roman" w:hAnsi="Times New Roman"/>
                <w:iCs/>
                <w:sz w:val="24"/>
                <w:szCs w:val="24"/>
              </w:rPr>
            </w:pPr>
            <w:r w:rsidRPr="00683694">
              <w:rPr>
                <w:rFonts w:ascii="Times New Roman" w:hAnsi="Times New Roman"/>
                <w:iCs/>
                <w:sz w:val="24"/>
                <w:szCs w:val="24"/>
              </w:rPr>
              <w:t>-</w:t>
            </w:r>
          </w:p>
        </w:tc>
      </w:tr>
      <w:tr w:rsidR="003E6311" w:rsidRPr="00683694" w14:paraId="55189E97" w14:textId="77777777" w:rsidTr="00AB4C7E">
        <w:trPr>
          <w:trHeight w:val="331"/>
        </w:trPr>
        <w:tc>
          <w:tcPr>
            <w:tcW w:w="3639" w:type="pct"/>
            <w:vAlign w:val="center"/>
          </w:tcPr>
          <w:p w14:paraId="1D959B1E" w14:textId="77777777" w:rsidR="003E6311" w:rsidRPr="00683694" w:rsidRDefault="003E6311" w:rsidP="00683694">
            <w:pPr>
              <w:suppressAutoHyphens/>
              <w:spacing w:after="0"/>
              <w:rPr>
                <w:rFonts w:ascii="Times New Roman" w:hAnsi="Times New Roman"/>
                <w:i/>
                <w:sz w:val="24"/>
                <w:szCs w:val="24"/>
              </w:rPr>
            </w:pPr>
            <w:r w:rsidRPr="00683694">
              <w:rPr>
                <w:rFonts w:ascii="Times New Roman" w:hAnsi="Times New Roman"/>
                <w:b/>
                <w:iCs/>
                <w:sz w:val="24"/>
                <w:szCs w:val="24"/>
              </w:rPr>
              <w:t>Промежуточная аттестация</w:t>
            </w:r>
          </w:p>
        </w:tc>
        <w:tc>
          <w:tcPr>
            <w:tcW w:w="1361" w:type="pct"/>
            <w:vAlign w:val="center"/>
          </w:tcPr>
          <w:p w14:paraId="0F6C9EE6" w14:textId="73C4B1DD" w:rsidR="003E6311" w:rsidRPr="00683694" w:rsidRDefault="003E6311" w:rsidP="00683694">
            <w:pPr>
              <w:suppressAutoHyphens/>
              <w:spacing w:after="0"/>
              <w:rPr>
                <w:rFonts w:ascii="Times New Roman" w:hAnsi="Times New Roman"/>
                <w:iCs/>
                <w:sz w:val="24"/>
                <w:szCs w:val="24"/>
              </w:rPr>
            </w:pPr>
          </w:p>
        </w:tc>
      </w:tr>
    </w:tbl>
    <w:p w14:paraId="2C88FA2C" w14:textId="77777777" w:rsidR="003E6311" w:rsidRPr="00683694" w:rsidRDefault="003E6311" w:rsidP="00683694">
      <w:pPr>
        <w:suppressAutoHyphens/>
        <w:spacing w:after="120"/>
        <w:rPr>
          <w:rFonts w:ascii="Times New Roman" w:hAnsi="Times New Roman"/>
          <w:b/>
          <w:i/>
          <w:sz w:val="24"/>
          <w:szCs w:val="24"/>
        </w:rPr>
      </w:pPr>
    </w:p>
    <w:p w14:paraId="1DF2325E" w14:textId="77777777" w:rsidR="003E6311" w:rsidRPr="00683694" w:rsidRDefault="003E6311" w:rsidP="00683694">
      <w:pPr>
        <w:rPr>
          <w:rFonts w:ascii="Times New Roman" w:hAnsi="Times New Roman"/>
          <w:b/>
          <w:i/>
          <w:sz w:val="24"/>
          <w:szCs w:val="24"/>
        </w:rPr>
        <w:sectPr w:rsidR="003E6311" w:rsidRPr="00683694" w:rsidSect="00792E60">
          <w:pgSz w:w="11906" w:h="16838"/>
          <w:pgMar w:top="1134" w:right="850" w:bottom="284" w:left="1701" w:header="708" w:footer="708" w:gutter="0"/>
          <w:cols w:space="720"/>
          <w:docGrid w:linePitch="299"/>
        </w:sectPr>
      </w:pPr>
    </w:p>
    <w:p w14:paraId="6F830574" w14:textId="77777777" w:rsidR="003E6311" w:rsidRPr="00683694" w:rsidRDefault="003E6311" w:rsidP="00683694">
      <w:pPr>
        <w:ind w:firstLine="709"/>
        <w:rPr>
          <w:rFonts w:ascii="Times New Roman" w:hAnsi="Times New Roman"/>
          <w:b/>
          <w:bCs/>
          <w:sz w:val="24"/>
          <w:szCs w:val="24"/>
        </w:rPr>
      </w:pPr>
      <w:r w:rsidRPr="00683694">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7155"/>
        <w:gridCol w:w="2129"/>
        <w:gridCol w:w="1229"/>
        <w:gridCol w:w="2138"/>
      </w:tblGrid>
      <w:tr w:rsidR="00461F25" w:rsidRPr="00461F25" w14:paraId="4A58F39B" w14:textId="2F8C39E4" w:rsidTr="00461F25">
        <w:trPr>
          <w:trHeight w:val="20"/>
        </w:trPr>
        <w:tc>
          <w:tcPr>
            <w:tcW w:w="698" w:type="pct"/>
            <w:vAlign w:val="center"/>
          </w:tcPr>
          <w:p w14:paraId="10753405" w14:textId="77777777" w:rsidR="00461F25" w:rsidRPr="00461F25" w:rsidRDefault="00461F25" w:rsidP="00461F25">
            <w:pPr>
              <w:suppressAutoHyphens/>
              <w:spacing w:after="0" w:line="240" w:lineRule="auto"/>
              <w:jc w:val="center"/>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Наименование разделов и тем</w:t>
            </w:r>
          </w:p>
        </w:tc>
        <w:tc>
          <w:tcPr>
            <w:tcW w:w="2433" w:type="pct"/>
            <w:vAlign w:val="center"/>
          </w:tcPr>
          <w:p w14:paraId="7B596779" w14:textId="088CD9B7" w:rsidR="00461F25" w:rsidRPr="00461F25" w:rsidRDefault="00461F25" w:rsidP="00461F25">
            <w:pPr>
              <w:suppressAutoHyphens/>
              <w:spacing w:after="0" w:line="240" w:lineRule="auto"/>
              <w:jc w:val="center"/>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42" w:type="pct"/>
            <w:gridSpan w:val="2"/>
            <w:vAlign w:val="center"/>
          </w:tcPr>
          <w:p w14:paraId="776CD2BA"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1"/>
            </w:r>
            <w:r w:rsidRPr="00C355D0">
              <w:rPr>
                <w:rFonts w:ascii="Times New Roman" w:eastAsia="Calibri" w:hAnsi="Times New Roman"/>
                <w:b/>
                <w:bCs/>
                <w:sz w:val="24"/>
                <w:szCs w:val="24"/>
                <w:lang w:eastAsia="en-US"/>
              </w:rPr>
              <w:t xml:space="preserve"> </w:t>
            </w:r>
          </w:p>
          <w:p w14:paraId="01EEF68E" w14:textId="208A5F0A" w:rsidR="00461F25" w:rsidRPr="00461F25" w:rsidRDefault="00461F25" w:rsidP="00461F25">
            <w:pPr>
              <w:suppressAutoHyphens/>
              <w:spacing w:after="0" w:line="240" w:lineRule="auto"/>
              <w:jc w:val="center"/>
              <w:rPr>
                <w:rFonts w:ascii="Times New Roman" w:eastAsia="Calibri" w:hAnsi="Times New Roman"/>
                <w:b/>
                <w:bCs/>
                <w:sz w:val="24"/>
                <w:szCs w:val="24"/>
                <w:lang w:eastAsia="en-US"/>
              </w:rPr>
            </w:pPr>
          </w:p>
        </w:tc>
        <w:tc>
          <w:tcPr>
            <w:tcW w:w="727" w:type="pct"/>
            <w:vAlign w:val="center"/>
          </w:tcPr>
          <w:p w14:paraId="47CACE4B" w14:textId="02614298" w:rsidR="00461F25" w:rsidRPr="00461F25" w:rsidRDefault="00461F25" w:rsidP="00461F25">
            <w:pPr>
              <w:suppressAutoHyphens/>
              <w:spacing w:after="0" w:line="240" w:lineRule="auto"/>
              <w:jc w:val="center"/>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461F25" w:rsidRPr="00461F25" w14:paraId="5580573B" w14:textId="540CD451" w:rsidTr="00461F25">
        <w:trPr>
          <w:trHeight w:val="20"/>
        </w:trPr>
        <w:tc>
          <w:tcPr>
            <w:tcW w:w="698" w:type="pct"/>
          </w:tcPr>
          <w:p w14:paraId="51864B69" w14:textId="77777777" w:rsidR="00461F25" w:rsidRPr="00461F25" w:rsidRDefault="00461F25" w:rsidP="00461F25">
            <w:pPr>
              <w:spacing w:after="0" w:line="240" w:lineRule="auto"/>
              <w:jc w:val="center"/>
              <w:rPr>
                <w:rFonts w:ascii="Times New Roman" w:eastAsia="Calibri" w:hAnsi="Times New Roman"/>
                <w:b/>
                <w:bCs/>
                <w:iCs/>
                <w:sz w:val="24"/>
                <w:szCs w:val="24"/>
                <w:lang w:eastAsia="en-US"/>
              </w:rPr>
            </w:pPr>
            <w:r w:rsidRPr="00461F25">
              <w:rPr>
                <w:rFonts w:ascii="Times New Roman" w:eastAsia="Calibri" w:hAnsi="Times New Roman"/>
                <w:b/>
                <w:bCs/>
                <w:iCs/>
                <w:sz w:val="24"/>
                <w:szCs w:val="24"/>
                <w:lang w:eastAsia="en-US"/>
              </w:rPr>
              <w:t>1</w:t>
            </w:r>
          </w:p>
        </w:tc>
        <w:tc>
          <w:tcPr>
            <w:tcW w:w="2433" w:type="pct"/>
          </w:tcPr>
          <w:p w14:paraId="2807EDA3" w14:textId="77777777" w:rsidR="00461F25" w:rsidRPr="00461F25" w:rsidRDefault="00461F25" w:rsidP="00461F25">
            <w:pPr>
              <w:spacing w:after="0" w:line="240" w:lineRule="auto"/>
              <w:jc w:val="center"/>
              <w:rPr>
                <w:rFonts w:ascii="Times New Roman" w:eastAsia="Calibri" w:hAnsi="Times New Roman"/>
                <w:b/>
                <w:bCs/>
                <w:iCs/>
                <w:sz w:val="24"/>
                <w:szCs w:val="24"/>
                <w:lang w:eastAsia="en-US"/>
              </w:rPr>
            </w:pPr>
            <w:r w:rsidRPr="00461F25">
              <w:rPr>
                <w:rFonts w:ascii="Times New Roman" w:eastAsia="Calibri" w:hAnsi="Times New Roman"/>
                <w:b/>
                <w:bCs/>
                <w:iCs/>
                <w:sz w:val="24"/>
                <w:szCs w:val="24"/>
                <w:lang w:eastAsia="en-US"/>
              </w:rPr>
              <w:t>2</w:t>
            </w:r>
          </w:p>
        </w:tc>
        <w:tc>
          <w:tcPr>
            <w:tcW w:w="1142" w:type="pct"/>
            <w:gridSpan w:val="2"/>
          </w:tcPr>
          <w:p w14:paraId="79402B01" w14:textId="06374C25" w:rsidR="00461F25" w:rsidRPr="00461F25" w:rsidRDefault="00461F25" w:rsidP="00461F25">
            <w:pPr>
              <w:spacing w:after="0" w:line="240" w:lineRule="auto"/>
              <w:jc w:val="center"/>
              <w:rPr>
                <w:rFonts w:ascii="Times New Roman" w:eastAsia="Calibri" w:hAnsi="Times New Roman"/>
                <w:b/>
                <w:bCs/>
                <w:iCs/>
                <w:sz w:val="24"/>
                <w:szCs w:val="24"/>
                <w:lang w:eastAsia="en-US"/>
              </w:rPr>
            </w:pPr>
            <w:r w:rsidRPr="00461F25">
              <w:rPr>
                <w:rFonts w:ascii="Times New Roman" w:eastAsia="Calibri" w:hAnsi="Times New Roman"/>
                <w:b/>
                <w:bCs/>
                <w:iCs/>
                <w:sz w:val="24"/>
                <w:szCs w:val="24"/>
                <w:lang w:eastAsia="en-US"/>
              </w:rPr>
              <w:t>3</w:t>
            </w:r>
          </w:p>
        </w:tc>
        <w:tc>
          <w:tcPr>
            <w:tcW w:w="727" w:type="pct"/>
          </w:tcPr>
          <w:p w14:paraId="18BAE8C4" w14:textId="47754761" w:rsidR="00461F25" w:rsidRPr="00461F25" w:rsidRDefault="00461F25" w:rsidP="00461F25">
            <w:pPr>
              <w:spacing w:after="0" w:line="240" w:lineRule="auto"/>
              <w:jc w:val="center"/>
              <w:rPr>
                <w:rFonts w:ascii="Times New Roman" w:eastAsia="Calibri" w:hAnsi="Times New Roman"/>
                <w:b/>
                <w:bCs/>
                <w:iCs/>
                <w:sz w:val="24"/>
                <w:szCs w:val="24"/>
                <w:lang w:eastAsia="en-US"/>
              </w:rPr>
            </w:pPr>
            <w:r w:rsidRPr="00461F25">
              <w:rPr>
                <w:rFonts w:ascii="Times New Roman" w:eastAsia="Calibri" w:hAnsi="Times New Roman"/>
                <w:b/>
                <w:bCs/>
                <w:iCs/>
                <w:sz w:val="24"/>
                <w:szCs w:val="24"/>
                <w:lang w:eastAsia="en-US"/>
              </w:rPr>
              <w:t>4</w:t>
            </w:r>
          </w:p>
        </w:tc>
      </w:tr>
      <w:tr w:rsidR="00461F25" w:rsidRPr="00461F25" w14:paraId="37C414E1" w14:textId="4A2A2C91" w:rsidTr="00461F25">
        <w:trPr>
          <w:trHeight w:val="20"/>
        </w:trPr>
        <w:tc>
          <w:tcPr>
            <w:tcW w:w="698" w:type="pct"/>
          </w:tcPr>
          <w:p w14:paraId="79E4B3E8" w14:textId="77777777" w:rsidR="00461F25" w:rsidRPr="00461F25" w:rsidRDefault="00461F25" w:rsidP="00461F25">
            <w:pPr>
              <w:spacing w:after="0" w:line="240" w:lineRule="auto"/>
              <w:jc w:val="center"/>
              <w:rPr>
                <w:rFonts w:ascii="Times New Roman" w:eastAsia="Calibri" w:hAnsi="Times New Roman"/>
                <w:b/>
                <w:bCs/>
                <w:iCs/>
                <w:sz w:val="24"/>
                <w:szCs w:val="24"/>
                <w:lang w:eastAsia="en-US"/>
              </w:rPr>
            </w:pPr>
          </w:p>
        </w:tc>
        <w:tc>
          <w:tcPr>
            <w:tcW w:w="2433" w:type="pct"/>
          </w:tcPr>
          <w:p w14:paraId="55D6C962" w14:textId="77777777" w:rsidR="00461F25" w:rsidRPr="00461F25" w:rsidRDefault="00461F25" w:rsidP="00461F25">
            <w:pPr>
              <w:spacing w:after="0" w:line="240" w:lineRule="auto"/>
              <w:jc w:val="center"/>
              <w:rPr>
                <w:rFonts w:ascii="Times New Roman" w:eastAsia="Calibri" w:hAnsi="Times New Roman"/>
                <w:b/>
                <w:bCs/>
                <w:iCs/>
                <w:sz w:val="24"/>
                <w:szCs w:val="24"/>
                <w:lang w:eastAsia="en-US"/>
              </w:rPr>
            </w:pPr>
          </w:p>
        </w:tc>
        <w:tc>
          <w:tcPr>
            <w:tcW w:w="724" w:type="pct"/>
          </w:tcPr>
          <w:p w14:paraId="2BF8A96B" w14:textId="0FBBED56" w:rsidR="00461F25" w:rsidRPr="00461F25" w:rsidRDefault="00461F25" w:rsidP="00461F25">
            <w:pPr>
              <w:spacing w:after="0" w:line="240" w:lineRule="auto"/>
              <w:jc w:val="center"/>
              <w:rPr>
                <w:rFonts w:ascii="Times New Roman" w:eastAsia="Calibri" w:hAnsi="Times New Roman"/>
                <w:b/>
                <w:bCs/>
                <w:iCs/>
                <w:sz w:val="24"/>
                <w:szCs w:val="24"/>
                <w:lang w:eastAsia="en-US"/>
              </w:rPr>
            </w:pPr>
            <w:proofErr w:type="spellStart"/>
            <w:r w:rsidRPr="00461F25">
              <w:rPr>
                <w:rFonts w:ascii="Times New Roman" w:eastAsia="Calibri" w:hAnsi="Times New Roman"/>
                <w:b/>
                <w:bCs/>
                <w:sz w:val="24"/>
                <w:szCs w:val="24"/>
                <w:lang w:eastAsia="en-US"/>
              </w:rPr>
              <w:t>Обязат</w:t>
            </w:r>
            <w:proofErr w:type="spellEnd"/>
            <w:r w:rsidRPr="00461F25">
              <w:rPr>
                <w:rFonts w:ascii="Times New Roman" w:eastAsia="Calibri" w:hAnsi="Times New Roman"/>
                <w:b/>
                <w:bCs/>
                <w:sz w:val="24"/>
                <w:szCs w:val="24"/>
                <w:lang w:eastAsia="en-US"/>
              </w:rPr>
              <w:t>. часть ОП с учетом интенсификации 40%</w:t>
            </w:r>
          </w:p>
        </w:tc>
        <w:tc>
          <w:tcPr>
            <w:tcW w:w="418" w:type="pct"/>
          </w:tcPr>
          <w:p w14:paraId="7D882829" w14:textId="1ADDDA20" w:rsidR="00461F25" w:rsidRPr="00461F25" w:rsidRDefault="00461F25" w:rsidP="00461F25">
            <w:pPr>
              <w:spacing w:after="0" w:line="240" w:lineRule="auto"/>
              <w:jc w:val="center"/>
              <w:rPr>
                <w:rFonts w:ascii="Times New Roman" w:eastAsia="Calibri" w:hAnsi="Times New Roman"/>
                <w:b/>
                <w:bCs/>
                <w:iCs/>
                <w:sz w:val="24"/>
                <w:szCs w:val="24"/>
                <w:lang w:eastAsia="en-US"/>
              </w:rPr>
            </w:pPr>
            <w:proofErr w:type="spellStart"/>
            <w:r w:rsidRPr="00461F25">
              <w:rPr>
                <w:rFonts w:ascii="Times New Roman" w:eastAsia="Calibri" w:hAnsi="Times New Roman"/>
                <w:b/>
                <w:bCs/>
                <w:sz w:val="24"/>
                <w:szCs w:val="24"/>
                <w:lang w:eastAsia="en-US"/>
              </w:rPr>
              <w:t>Обязат</w:t>
            </w:r>
            <w:proofErr w:type="spellEnd"/>
            <w:r w:rsidRPr="00461F25">
              <w:rPr>
                <w:rFonts w:ascii="Times New Roman" w:eastAsia="Calibri" w:hAnsi="Times New Roman"/>
                <w:b/>
                <w:bCs/>
                <w:sz w:val="24"/>
                <w:szCs w:val="24"/>
                <w:lang w:eastAsia="en-US"/>
              </w:rPr>
              <w:t>. часть ОП</w:t>
            </w:r>
          </w:p>
        </w:tc>
        <w:tc>
          <w:tcPr>
            <w:tcW w:w="727" w:type="pct"/>
          </w:tcPr>
          <w:p w14:paraId="6B79B93C" w14:textId="77777777" w:rsidR="00461F25" w:rsidRPr="00461F25" w:rsidRDefault="00461F25" w:rsidP="00461F25">
            <w:pPr>
              <w:spacing w:after="0" w:line="240" w:lineRule="auto"/>
              <w:jc w:val="center"/>
              <w:rPr>
                <w:rFonts w:ascii="Times New Roman" w:eastAsia="Calibri" w:hAnsi="Times New Roman"/>
                <w:b/>
                <w:bCs/>
                <w:iCs/>
                <w:sz w:val="24"/>
                <w:szCs w:val="24"/>
                <w:lang w:eastAsia="en-US"/>
              </w:rPr>
            </w:pPr>
          </w:p>
        </w:tc>
      </w:tr>
      <w:tr w:rsidR="00461F25" w:rsidRPr="00461F25" w14:paraId="5E73A5ED" w14:textId="49F06D3F" w:rsidTr="00461F25">
        <w:trPr>
          <w:trHeight w:val="20"/>
        </w:trPr>
        <w:tc>
          <w:tcPr>
            <w:tcW w:w="3131" w:type="pct"/>
            <w:gridSpan w:val="2"/>
          </w:tcPr>
          <w:p w14:paraId="379F5CD5"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Раздел 1. </w:t>
            </w:r>
            <w:r w:rsidRPr="00461F25">
              <w:rPr>
                <w:rFonts w:ascii="Times New Roman" w:eastAsia="Calibri" w:hAnsi="Times New Roman"/>
                <w:b/>
                <w:sz w:val="24"/>
                <w:szCs w:val="24"/>
                <w:lang w:eastAsia="en-US"/>
              </w:rPr>
              <w:t>Электроника</w:t>
            </w:r>
          </w:p>
        </w:tc>
        <w:tc>
          <w:tcPr>
            <w:tcW w:w="724" w:type="pct"/>
          </w:tcPr>
          <w:p w14:paraId="77B92E84" w14:textId="15F81857" w:rsidR="00461F25" w:rsidRPr="00461F25" w:rsidRDefault="00193CFE" w:rsidP="00461F25">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32</w:t>
            </w:r>
            <w:r w:rsidR="00461F25" w:rsidRPr="00461F25">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20</w:t>
            </w:r>
          </w:p>
        </w:tc>
        <w:tc>
          <w:tcPr>
            <w:tcW w:w="418" w:type="pct"/>
          </w:tcPr>
          <w:p w14:paraId="0A55015C" w14:textId="0C1ED5AA" w:rsidR="00461F25" w:rsidRPr="00461F25" w:rsidRDefault="00193CFE" w:rsidP="00461F25">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86</w:t>
            </w:r>
            <w:r w:rsidR="00461F25">
              <w:rPr>
                <w:rFonts w:ascii="Times New Roman" w:eastAsia="Calibri" w:hAnsi="Times New Roman"/>
                <w:b/>
                <w:bCs/>
                <w:iCs/>
                <w:sz w:val="24"/>
                <w:szCs w:val="24"/>
                <w:lang w:eastAsia="en-US"/>
              </w:rPr>
              <w:t>/20</w:t>
            </w:r>
          </w:p>
        </w:tc>
        <w:tc>
          <w:tcPr>
            <w:tcW w:w="727" w:type="pct"/>
          </w:tcPr>
          <w:p w14:paraId="163A87AD" w14:textId="2DBEC33F" w:rsidR="00461F25" w:rsidRPr="00461F25" w:rsidRDefault="00461F25" w:rsidP="00461F25">
            <w:pPr>
              <w:spacing w:after="0" w:line="240" w:lineRule="auto"/>
              <w:jc w:val="center"/>
              <w:rPr>
                <w:rFonts w:ascii="Times New Roman" w:eastAsia="Calibri" w:hAnsi="Times New Roman"/>
                <w:b/>
                <w:bCs/>
                <w:iCs/>
                <w:sz w:val="24"/>
                <w:szCs w:val="24"/>
                <w:lang w:eastAsia="en-US"/>
              </w:rPr>
            </w:pPr>
          </w:p>
        </w:tc>
      </w:tr>
      <w:tr w:rsidR="00193CFE" w:rsidRPr="00461F25" w14:paraId="689B283A" w14:textId="22766881" w:rsidTr="00461F25">
        <w:trPr>
          <w:trHeight w:val="20"/>
        </w:trPr>
        <w:tc>
          <w:tcPr>
            <w:tcW w:w="698" w:type="pct"/>
            <w:vMerge w:val="restart"/>
          </w:tcPr>
          <w:p w14:paraId="15B16A23"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Тема 1.1. </w:t>
            </w:r>
          </w:p>
          <w:p w14:paraId="52418FEA"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Электронные приборы</w:t>
            </w:r>
          </w:p>
        </w:tc>
        <w:tc>
          <w:tcPr>
            <w:tcW w:w="2433" w:type="pct"/>
          </w:tcPr>
          <w:p w14:paraId="383ADD9F" w14:textId="22AD8EBE"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Содержание </w:t>
            </w:r>
          </w:p>
        </w:tc>
        <w:tc>
          <w:tcPr>
            <w:tcW w:w="724" w:type="pct"/>
            <w:vAlign w:val="center"/>
          </w:tcPr>
          <w:p w14:paraId="4554FFE4" w14:textId="66024ABD" w:rsidR="00193CFE" w:rsidRPr="00461F25" w:rsidRDefault="00193CFE" w:rsidP="00461F25">
            <w:pPr>
              <w:spacing w:after="0" w:line="240" w:lineRule="auto"/>
              <w:jc w:val="center"/>
              <w:rPr>
                <w:rFonts w:ascii="Times New Roman" w:eastAsia="Calibri" w:hAnsi="Times New Roman"/>
                <w:b/>
                <w:sz w:val="24"/>
                <w:szCs w:val="24"/>
                <w:lang w:eastAsia="en-US"/>
              </w:rPr>
            </w:pPr>
          </w:p>
        </w:tc>
        <w:tc>
          <w:tcPr>
            <w:tcW w:w="418" w:type="pct"/>
          </w:tcPr>
          <w:p w14:paraId="0185A927" w14:textId="77777777" w:rsidR="00193CFE" w:rsidRPr="00461F25" w:rsidRDefault="00193CFE" w:rsidP="00461F25">
            <w:pPr>
              <w:spacing w:after="0" w:line="240" w:lineRule="auto"/>
              <w:rPr>
                <w:rFonts w:ascii="Times New Roman" w:hAnsi="Times New Roman"/>
                <w:noProof/>
                <w:sz w:val="24"/>
                <w:szCs w:val="24"/>
              </w:rPr>
            </w:pPr>
          </w:p>
        </w:tc>
        <w:tc>
          <w:tcPr>
            <w:tcW w:w="727" w:type="pct"/>
            <w:vMerge w:val="restart"/>
          </w:tcPr>
          <w:p w14:paraId="06017BFD"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01FE512F"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147D3B5D"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235B169C"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787F3583"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4334D06F"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68E9B394" w14:textId="5C2D1740" w:rsidR="00193CFE" w:rsidRPr="00461F25" w:rsidRDefault="00193CFE" w:rsidP="00193CFE">
            <w:pPr>
              <w:spacing w:after="0" w:line="240" w:lineRule="auto"/>
              <w:rPr>
                <w:rFonts w:ascii="Times New Roman" w:eastAsia="Calibri" w:hAnsi="Times New Roman"/>
                <w:sz w:val="24"/>
                <w:szCs w:val="24"/>
                <w:lang w:eastAsia="en-US"/>
              </w:rPr>
            </w:pPr>
            <w:r w:rsidRPr="008B3C53">
              <w:rPr>
                <w:rFonts w:ascii="Times New Roman" w:hAnsi="Times New Roman"/>
                <w:noProof/>
                <w:color w:val="000000"/>
                <w:sz w:val="24"/>
                <w:szCs w:val="24"/>
              </w:rPr>
              <w:t>ПК 2.4</w:t>
            </w:r>
          </w:p>
        </w:tc>
      </w:tr>
      <w:tr w:rsidR="00193CFE" w:rsidRPr="00461F25" w14:paraId="1499B082" w14:textId="49D75DD4" w:rsidTr="00461F25">
        <w:trPr>
          <w:trHeight w:val="20"/>
        </w:trPr>
        <w:tc>
          <w:tcPr>
            <w:tcW w:w="698" w:type="pct"/>
            <w:vMerge/>
          </w:tcPr>
          <w:p w14:paraId="236335C1"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3011EA2E" w14:textId="77777777" w:rsidR="00193CFE" w:rsidRPr="00461F25" w:rsidRDefault="00193CFE"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 xml:space="preserve">1. </w:t>
            </w:r>
            <w:r w:rsidRPr="00461F25">
              <w:rPr>
                <w:rFonts w:ascii="Times New Roman" w:eastAsia="Calibri" w:hAnsi="Times New Roman"/>
                <w:sz w:val="24"/>
                <w:szCs w:val="24"/>
                <w:lang w:eastAsia="en-US"/>
              </w:rPr>
              <w:t>Физические основы электронных приборов, их классификация. Типы, устройство и характеристики электровакуумных приборов. Собственная и примесная проводимость полупроводников. Понятие об электронной и дырочной проводимости, об основных и неосновных носителях зарядов. Дрейфовый и диффузионный токи. Электронно-дырочный (</w:t>
            </w:r>
            <w:r w:rsidRPr="00461F25">
              <w:rPr>
                <w:rFonts w:ascii="Times New Roman" w:eastAsia="Calibri" w:hAnsi="Times New Roman"/>
                <w:sz w:val="24"/>
                <w:szCs w:val="24"/>
                <w:lang w:val="en-US" w:eastAsia="en-US"/>
              </w:rPr>
              <w:t>p</w:t>
            </w:r>
            <w:r w:rsidRPr="00461F25">
              <w:rPr>
                <w:rFonts w:ascii="Times New Roman" w:eastAsia="Calibri" w:hAnsi="Times New Roman"/>
                <w:sz w:val="24"/>
                <w:szCs w:val="24"/>
                <w:lang w:eastAsia="en-US"/>
              </w:rPr>
              <w:t>-</w:t>
            </w:r>
            <w:r w:rsidRPr="00461F25">
              <w:rPr>
                <w:rFonts w:ascii="Times New Roman" w:eastAsia="Calibri" w:hAnsi="Times New Roman"/>
                <w:sz w:val="24"/>
                <w:szCs w:val="24"/>
                <w:lang w:val="en-US" w:eastAsia="en-US"/>
              </w:rPr>
              <w:t>n</w:t>
            </w:r>
            <w:r w:rsidRPr="00461F25">
              <w:rPr>
                <w:rFonts w:ascii="Times New Roman" w:eastAsia="Calibri" w:hAnsi="Times New Roman"/>
                <w:sz w:val="24"/>
                <w:szCs w:val="24"/>
                <w:lang w:eastAsia="en-US"/>
              </w:rPr>
              <w:t xml:space="preserve">) переход. Механизм образования. Равновесное состояние </w:t>
            </w:r>
            <w:r w:rsidRPr="00461F25">
              <w:rPr>
                <w:rFonts w:ascii="Times New Roman" w:eastAsia="Calibri" w:hAnsi="Times New Roman"/>
                <w:sz w:val="24"/>
                <w:szCs w:val="24"/>
                <w:lang w:val="en-US" w:eastAsia="en-US"/>
              </w:rPr>
              <w:t>p</w:t>
            </w:r>
            <w:r w:rsidRPr="00461F25">
              <w:rPr>
                <w:rFonts w:ascii="Times New Roman" w:eastAsia="Calibri" w:hAnsi="Times New Roman"/>
                <w:sz w:val="24"/>
                <w:szCs w:val="24"/>
                <w:lang w:eastAsia="en-US"/>
              </w:rPr>
              <w:t>-</w:t>
            </w:r>
            <w:r w:rsidRPr="00461F25">
              <w:rPr>
                <w:rFonts w:ascii="Times New Roman" w:eastAsia="Calibri" w:hAnsi="Times New Roman"/>
                <w:sz w:val="24"/>
                <w:szCs w:val="24"/>
                <w:lang w:val="en-US" w:eastAsia="en-US"/>
              </w:rPr>
              <w:t>n</w:t>
            </w:r>
            <w:r w:rsidRPr="00461F25">
              <w:rPr>
                <w:rFonts w:ascii="Times New Roman" w:eastAsia="Calibri" w:hAnsi="Times New Roman"/>
                <w:sz w:val="24"/>
                <w:szCs w:val="24"/>
                <w:lang w:eastAsia="en-US"/>
              </w:rPr>
              <w:t xml:space="preserve"> перехода. Прямое и обратное включение. </w:t>
            </w:r>
          </w:p>
        </w:tc>
        <w:tc>
          <w:tcPr>
            <w:tcW w:w="724" w:type="pct"/>
            <w:vAlign w:val="center"/>
          </w:tcPr>
          <w:p w14:paraId="3A51C1F9" w14:textId="00FA1B8A"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253E1E04"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6D8B506F" w14:textId="7FB6DCB6"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68D5E342" w14:textId="7589DA62" w:rsidTr="00461F25">
        <w:trPr>
          <w:trHeight w:val="20"/>
        </w:trPr>
        <w:tc>
          <w:tcPr>
            <w:tcW w:w="698" w:type="pct"/>
            <w:vMerge/>
          </w:tcPr>
          <w:p w14:paraId="67151A34"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2F9B38D3" w14:textId="77777777" w:rsidR="00193CFE" w:rsidRPr="00461F25" w:rsidRDefault="00193CFE"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2.</w:t>
            </w:r>
            <w:r w:rsidRPr="00461F25">
              <w:rPr>
                <w:rFonts w:ascii="Times New Roman" w:eastAsia="Calibri" w:hAnsi="Times New Roman"/>
                <w:bCs/>
                <w:sz w:val="24"/>
                <w:szCs w:val="24"/>
                <w:lang w:eastAsia="en-US"/>
              </w:rPr>
              <w:t xml:space="preserve"> Полупроводниковые диоды. </w:t>
            </w:r>
            <w:r w:rsidRPr="00461F25">
              <w:rPr>
                <w:rFonts w:ascii="Times New Roman" w:eastAsia="Calibri" w:hAnsi="Times New Roman"/>
                <w:sz w:val="24"/>
                <w:szCs w:val="24"/>
                <w:lang w:eastAsia="en-US"/>
              </w:rPr>
              <w:t xml:space="preserve">Классификация полупроводниковых диодов. Условные графические обозначения. Маркировка полупроводниковых диодов. Точечные и плоскостные диоды. </w:t>
            </w:r>
          </w:p>
          <w:p w14:paraId="70DFBAC2" w14:textId="77777777" w:rsidR="00193CFE" w:rsidRPr="00461F25" w:rsidRDefault="00193CFE" w:rsidP="00461F25">
            <w:pPr>
              <w:spacing w:after="0" w:line="240" w:lineRule="auto"/>
              <w:rPr>
                <w:rFonts w:ascii="Times New Roman" w:eastAsia="Calibri" w:hAnsi="Times New Roman"/>
                <w:bCs/>
                <w:sz w:val="24"/>
                <w:szCs w:val="24"/>
                <w:lang w:eastAsia="en-US"/>
              </w:rPr>
            </w:pPr>
            <w:r w:rsidRPr="00461F25">
              <w:rPr>
                <w:rFonts w:ascii="Times New Roman" w:eastAsia="Calibri" w:hAnsi="Times New Roman"/>
                <w:sz w:val="24"/>
                <w:szCs w:val="24"/>
                <w:lang w:eastAsia="en-US"/>
              </w:rPr>
              <w:t>Выпрямительные диоды, параметры диодов. Стабилитроны. Варикапы. Туннельные диоды. Фотогальванический эффект. Фотодиоды. Светодиоды. Органические светодиоды (</w:t>
            </w:r>
            <w:r w:rsidRPr="00461F25">
              <w:rPr>
                <w:rFonts w:ascii="Times New Roman" w:eastAsia="Calibri" w:hAnsi="Times New Roman"/>
                <w:sz w:val="24"/>
                <w:szCs w:val="24"/>
                <w:lang w:val="en-US" w:eastAsia="en-US"/>
              </w:rPr>
              <w:t>OLED</w:t>
            </w:r>
            <w:r w:rsidRPr="00461F25">
              <w:rPr>
                <w:rFonts w:ascii="Times New Roman" w:eastAsia="Calibri" w:hAnsi="Times New Roman"/>
                <w:sz w:val="24"/>
                <w:szCs w:val="24"/>
                <w:lang w:eastAsia="en-US"/>
              </w:rPr>
              <w:t>). Основные характеристики и параметры, области применения.</w:t>
            </w:r>
          </w:p>
        </w:tc>
        <w:tc>
          <w:tcPr>
            <w:tcW w:w="724" w:type="pct"/>
            <w:vAlign w:val="center"/>
          </w:tcPr>
          <w:p w14:paraId="520CA8F3"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692F2CF8"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4ABA5183" w14:textId="5B12540C"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6748E24B" w14:textId="45E0E7E4" w:rsidTr="00461F25">
        <w:trPr>
          <w:trHeight w:val="20"/>
        </w:trPr>
        <w:tc>
          <w:tcPr>
            <w:tcW w:w="698" w:type="pct"/>
            <w:vMerge/>
          </w:tcPr>
          <w:p w14:paraId="707C3E8E"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6978B6C8"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3. </w:t>
            </w:r>
            <w:r w:rsidRPr="00461F25">
              <w:rPr>
                <w:rFonts w:ascii="Times New Roman" w:eastAsia="Calibri" w:hAnsi="Times New Roman"/>
                <w:bCs/>
                <w:sz w:val="24"/>
                <w:szCs w:val="24"/>
                <w:lang w:eastAsia="en-US"/>
              </w:rPr>
              <w:t xml:space="preserve">Транзисторы. </w:t>
            </w:r>
            <w:r w:rsidRPr="00461F25">
              <w:rPr>
                <w:rFonts w:ascii="Times New Roman" w:eastAsia="Calibri" w:hAnsi="Times New Roman"/>
                <w:sz w:val="24"/>
                <w:szCs w:val="24"/>
                <w:lang w:eastAsia="en-US"/>
              </w:rPr>
              <w:t xml:space="preserve">Биполярные транзисторы. Устройство и принцип действия. Режимы работы. Схемы включения: ОБ, ОЭ, ОК. Статические характеристики. Динамический режим и усилительные свойства. </w:t>
            </w:r>
            <w:r w:rsidRPr="00461F25">
              <w:rPr>
                <w:rFonts w:ascii="Times New Roman" w:eastAsia="Calibri" w:hAnsi="Times New Roman"/>
                <w:sz w:val="24"/>
                <w:szCs w:val="24"/>
                <w:lang w:val="en-US" w:eastAsia="en-US"/>
              </w:rPr>
              <w:t>h</w:t>
            </w:r>
            <w:r w:rsidRPr="00461F25">
              <w:rPr>
                <w:rFonts w:ascii="Times New Roman" w:eastAsia="Calibri" w:hAnsi="Times New Roman"/>
                <w:sz w:val="24"/>
                <w:szCs w:val="24"/>
                <w:lang w:eastAsia="en-US"/>
              </w:rPr>
              <w:t xml:space="preserve">- параметры. Полевые транзисторы с управляющим </w:t>
            </w:r>
            <w:r w:rsidRPr="00461F25">
              <w:rPr>
                <w:rFonts w:ascii="Times New Roman" w:eastAsia="Calibri" w:hAnsi="Times New Roman"/>
                <w:sz w:val="24"/>
                <w:szCs w:val="24"/>
                <w:lang w:val="en-US" w:eastAsia="en-US"/>
              </w:rPr>
              <w:t>p</w:t>
            </w:r>
            <w:r w:rsidRPr="00461F25">
              <w:rPr>
                <w:rFonts w:ascii="Times New Roman" w:eastAsia="Calibri" w:hAnsi="Times New Roman"/>
                <w:sz w:val="24"/>
                <w:szCs w:val="24"/>
                <w:lang w:eastAsia="en-US"/>
              </w:rPr>
              <w:t>-</w:t>
            </w:r>
            <w:r w:rsidRPr="00461F25">
              <w:rPr>
                <w:rFonts w:ascii="Times New Roman" w:eastAsia="Calibri" w:hAnsi="Times New Roman"/>
                <w:sz w:val="24"/>
                <w:szCs w:val="24"/>
                <w:lang w:val="en-US" w:eastAsia="en-US"/>
              </w:rPr>
              <w:t>n</w:t>
            </w:r>
            <w:r w:rsidRPr="00461F25">
              <w:rPr>
                <w:rFonts w:ascii="Times New Roman" w:eastAsia="Calibri" w:hAnsi="Times New Roman"/>
                <w:sz w:val="24"/>
                <w:szCs w:val="24"/>
                <w:lang w:eastAsia="en-US"/>
              </w:rPr>
              <w:t xml:space="preserve"> переходом. Полевые транзисторы с изолированным затвором (МДП- транзисторы). Устройство, принцип действия, характеристики, параметры. Маркировка</w:t>
            </w:r>
          </w:p>
        </w:tc>
        <w:tc>
          <w:tcPr>
            <w:tcW w:w="724" w:type="pct"/>
            <w:vAlign w:val="center"/>
          </w:tcPr>
          <w:p w14:paraId="570917C2"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293EA3E0"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12E1460B" w14:textId="51DD136A"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68BF766B" w14:textId="397FC770" w:rsidTr="00461F25">
        <w:trPr>
          <w:trHeight w:val="20"/>
        </w:trPr>
        <w:tc>
          <w:tcPr>
            <w:tcW w:w="698" w:type="pct"/>
            <w:vMerge/>
          </w:tcPr>
          <w:p w14:paraId="721E5054"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0FFC94BD"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4. </w:t>
            </w:r>
            <w:r w:rsidRPr="00461F25">
              <w:rPr>
                <w:rFonts w:ascii="Times New Roman" w:eastAsia="Calibri" w:hAnsi="Times New Roman"/>
                <w:bCs/>
                <w:sz w:val="24"/>
                <w:szCs w:val="24"/>
                <w:lang w:eastAsia="en-US"/>
              </w:rPr>
              <w:t xml:space="preserve">Тиристоры. </w:t>
            </w:r>
            <w:r w:rsidRPr="00461F25">
              <w:rPr>
                <w:rFonts w:ascii="Times New Roman" w:eastAsia="Calibri" w:hAnsi="Times New Roman"/>
                <w:sz w:val="24"/>
                <w:szCs w:val="24"/>
                <w:lang w:eastAsia="en-US"/>
              </w:rPr>
              <w:t>Устройство, принцип действия диодного и триодного тиристоров. Вольтамперные характеристики, параметры. Условные графические обозначения, маркировка тиристоров. Применение тиристоров.</w:t>
            </w:r>
          </w:p>
        </w:tc>
        <w:tc>
          <w:tcPr>
            <w:tcW w:w="724" w:type="pct"/>
            <w:vAlign w:val="center"/>
          </w:tcPr>
          <w:p w14:paraId="67E2D1A0"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16EF67FD"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0390E575" w14:textId="63217E19"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25AE3039" w14:textId="4CE79FF8" w:rsidTr="00461F25">
        <w:trPr>
          <w:trHeight w:val="20"/>
        </w:trPr>
        <w:tc>
          <w:tcPr>
            <w:tcW w:w="698" w:type="pct"/>
            <w:vMerge/>
          </w:tcPr>
          <w:p w14:paraId="142EDA90"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64838B2B" w14:textId="77777777" w:rsidR="00193CFE" w:rsidRPr="00461F25" w:rsidRDefault="00193CFE"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 xml:space="preserve">5. </w:t>
            </w:r>
            <w:r w:rsidRPr="00461F25">
              <w:rPr>
                <w:rFonts w:ascii="Times New Roman" w:eastAsia="Calibri" w:hAnsi="Times New Roman"/>
                <w:bCs/>
                <w:sz w:val="24"/>
                <w:szCs w:val="24"/>
                <w:lang w:eastAsia="en-US"/>
              </w:rPr>
              <w:t xml:space="preserve">Интегральные микросхемы (ИМС).  </w:t>
            </w:r>
            <w:r w:rsidRPr="00461F25">
              <w:rPr>
                <w:rFonts w:ascii="Times New Roman" w:eastAsia="Calibri" w:hAnsi="Times New Roman"/>
                <w:sz w:val="24"/>
                <w:szCs w:val="24"/>
                <w:lang w:eastAsia="en-US"/>
              </w:rPr>
              <w:t>Общие сведения о микроэлектронике. Интегральные микросхемы. Классификация ИМС по технологии изготовления, по функциональному назначению, по степени интеграции.  Основные параметры ИМС, система обозначений.</w:t>
            </w:r>
          </w:p>
          <w:p w14:paraId="257EEE0E"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sz w:val="24"/>
                <w:szCs w:val="24"/>
                <w:lang w:eastAsia="en-US"/>
              </w:rPr>
              <w:t>Гибридные ИМС. Пассивные и активные элементы гибридных ИМС. Полупроводниковые ИМС. Компоненты полупроводниковых ИМС. Совмещенные интегральные микросхемы. Большие интегральные микросхемы (БИС).</w:t>
            </w:r>
          </w:p>
        </w:tc>
        <w:tc>
          <w:tcPr>
            <w:tcW w:w="724" w:type="pct"/>
            <w:vAlign w:val="center"/>
          </w:tcPr>
          <w:p w14:paraId="117F451D"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1E365CF1"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5A8B1B96" w14:textId="797525C1"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5F000AAD" w14:textId="6AE19DF2" w:rsidTr="00461F25">
        <w:trPr>
          <w:trHeight w:val="20"/>
        </w:trPr>
        <w:tc>
          <w:tcPr>
            <w:tcW w:w="698" w:type="pct"/>
            <w:vMerge/>
          </w:tcPr>
          <w:p w14:paraId="267CAF4F"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185E30CF"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6.  </w:t>
            </w:r>
            <w:r w:rsidRPr="00461F25">
              <w:rPr>
                <w:rFonts w:ascii="Times New Roman" w:eastAsia="Calibri" w:hAnsi="Times New Roman"/>
                <w:bCs/>
                <w:sz w:val="24"/>
                <w:szCs w:val="24"/>
                <w:lang w:eastAsia="en-US"/>
              </w:rPr>
              <w:t xml:space="preserve">Оптоэлектронные приборы и устройства отображения информации. </w:t>
            </w:r>
            <w:r w:rsidRPr="00461F25">
              <w:rPr>
                <w:rFonts w:ascii="Times New Roman" w:eastAsia="Calibri" w:hAnsi="Times New Roman"/>
                <w:sz w:val="24"/>
                <w:szCs w:val="24"/>
                <w:lang w:eastAsia="en-US"/>
              </w:rPr>
              <w:t>Оптоэлектронные приборы, основные понятия. Типы оптронов, принцип действия. Условные обозначения. Устройства отображения информации. Классификация. УОИ на ЭЛТ. Буквенно-цифровые индикаторы: полупроводниковые, жидкокристаллические, газоразрядные.</w:t>
            </w:r>
          </w:p>
        </w:tc>
        <w:tc>
          <w:tcPr>
            <w:tcW w:w="724" w:type="pct"/>
            <w:vAlign w:val="center"/>
          </w:tcPr>
          <w:p w14:paraId="70833722"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3E7D4CC3"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74E70D8F" w14:textId="26985EE5"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7F985F07" w14:textId="664E00FF" w:rsidTr="00193CFE">
        <w:trPr>
          <w:trHeight w:val="20"/>
        </w:trPr>
        <w:tc>
          <w:tcPr>
            <w:tcW w:w="698" w:type="pct"/>
            <w:vMerge/>
          </w:tcPr>
          <w:p w14:paraId="1FA68610"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5271C6EA" w14:textId="4225FECD" w:rsidR="00193CFE" w:rsidRPr="00461F25" w:rsidRDefault="007B0C1F" w:rsidP="00461F25">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24" w:type="pct"/>
            <w:vAlign w:val="center"/>
          </w:tcPr>
          <w:p w14:paraId="71E8D433" w14:textId="15FF3FAC"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7A568062"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val="restart"/>
          </w:tcPr>
          <w:p w14:paraId="48E1E5CA"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1D3953AC"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3B4BA66E"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603CA599"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11A9BE0B"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37EC6F35"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0C219687" w14:textId="04731B79" w:rsidR="00193CFE" w:rsidRPr="00461F25" w:rsidRDefault="00193CFE" w:rsidP="00193CFE">
            <w:pPr>
              <w:spacing w:after="0" w:line="240" w:lineRule="auto"/>
              <w:rPr>
                <w:rFonts w:ascii="Times New Roman" w:eastAsia="Calibri" w:hAnsi="Times New Roman"/>
                <w:b/>
                <w:bCs/>
                <w:sz w:val="24"/>
                <w:szCs w:val="24"/>
                <w:lang w:eastAsia="en-US"/>
              </w:rPr>
            </w:pPr>
            <w:r w:rsidRPr="008B3C53">
              <w:rPr>
                <w:rFonts w:ascii="Times New Roman" w:hAnsi="Times New Roman"/>
                <w:noProof/>
                <w:color w:val="000000"/>
                <w:sz w:val="24"/>
                <w:szCs w:val="24"/>
              </w:rPr>
              <w:t>ПК 2.4</w:t>
            </w:r>
          </w:p>
        </w:tc>
      </w:tr>
      <w:tr w:rsidR="00193CFE" w:rsidRPr="00461F25" w14:paraId="1341AD62" w14:textId="7B246029" w:rsidTr="00461F25">
        <w:trPr>
          <w:trHeight w:val="20"/>
        </w:trPr>
        <w:tc>
          <w:tcPr>
            <w:tcW w:w="698" w:type="pct"/>
            <w:vMerge/>
          </w:tcPr>
          <w:p w14:paraId="13829345"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13587E22"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 xml:space="preserve">1. Лабораторное занятие 1. </w:t>
            </w:r>
            <w:r w:rsidRPr="00461F25">
              <w:rPr>
                <w:rFonts w:ascii="Times New Roman" w:eastAsia="Calibri" w:hAnsi="Times New Roman"/>
                <w:sz w:val="24"/>
                <w:szCs w:val="24"/>
                <w:lang w:eastAsia="en-US"/>
              </w:rPr>
              <w:t>Исследование выпрямительного диода.</w:t>
            </w:r>
          </w:p>
        </w:tc>
        <w:tc>
          <w:tcPr>
            <w:tcW w:w="724" w:type="pct"/>
            <w:vAlign w:val="center"/>
          </w:tcPr>
          <w:p w14:paraId="44EB9D71" w14:textId="7C3A6859" w:rsidR="00193CFE" w:rsidRPr="00461F25" w:rsidRDefault="00193CFE" w:rsidP="00461F25">
            <w:pPr>
              <w:spacing w:after="0" w:line="240" w:lineRule="auto"/>
              <w:jc w:val="center"/>
              <w:rPr>
                <w:rFonts w:ascii="Times New Roman" w:eastAsia="Calibri" w:hAnsi="Times New Roman"/>
                <w:bCs/>
                <w:sz w:val="24"/>
                <w:szCs w:val="24"/>
                <w:lang w:eastAsia="en-US"/>
              </w:rPr>
            </w:pPr>
          </w:p>
        </w:tc>
        <w:tc>
          <w:tcPr>
            <w:tcW w:w="418" w:type="pct"/>
          </w:tcPr>
          <w:p w14:paraId="7B6DBA45"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1E03CFA5" w14:textId="63883532"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03C142E2" w14:textId="71EFAD77" w:rsidTr="00461F25">
        <w:trPr>
          <w:trHeight w:val="20"/>
        </w:trPr>
        <w:tc>
          <w:tcPr>
            <w:tcW w:w="698" w:type="pct"/>
            <w:vMerge/>
          </w:tcPr>
          <w:p w14:paraId="59A5442B"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34350EF9"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 xml:space="preserve">2. Лабораторное занятие 2. </w:t>
            </w:r>
            <w:r w:rsidRPr="00461F25">
              <w:rPr>
                <w:rFonts w:ascii="Times New Roman" w:eastAsia="Calibri" w:hAnsi="Times New Roman"/>
                <w:sz w:val="24"/>
                <w:szCs w:val="24"/>
                <w:lang w:eastAsia="en-US"/>
              </w:rPr>
              <w:t>Исследование биполярного транзистора.</w:t>
            </w:r>
          </w:p>
        </w:tc>
        <w:tc>
          <w:tcPr>
            <w:tcW w:w="724" w:type="pct"/>
            <w:vAlign w:val="center"/>
          </w:tcPr>
          <w:p w14:paraId="728C28C4" w14:textId="67C212E2" w:rsidR="00193CFE" w:rsidRPr="00461F25" w:rsidRDefault="00193CFE" w:rsidP="00461F25">
            <w:pPr>
              <w:spacing w:after="0" w:line="240" w:lineRule="auto"/>
              <w:jc w:val="center"/>
              <w:rPr>
                <w:rFonts w:ascii="Times New Roman" w:eastAsia="Calibri" w:hAnsi="Times New Roman"/>
                <w:bCs/>
                <w:sz w:val="24"/>
                <w:szCs w:val="24"/>
                <w:lang w:eastAsia="en-US"/>
              </w:rPr>
            </w:pPr>
          </w:p>
        </w:tc>
        <w:tc>
          <w:tcPr>
            <w:tcW w:w="418" w:type="pct"/>
          </w:tcPr>
          <w:p w14:paraId="17B61344"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0604DDE5" w14:textId="3B8FD39D"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461F25" w:rsidRPr="00461F25" w14:paraId="480ECDC9" w14:textId="02E814BC" w:rsidTr="00461F25">
        <w:trPr>
          <w:trHeight w:val="20"/>
        </w:trPr>
        <w:tc>
          <w:tcPr>
            <w:tcW w:w="698" w:type="pct"/>
            <w:vMerge/>
          </w:tcPr>
          <w:p w14:paraId="282F7D6B"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40EB36E1"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Самостоятельная работа обучающихся </w:t>
            </w:r>
          </w:p>
        </w:tc>
        <w:tc>
          <w:tcPr>
            <w:tcW w:w="724" w:type="pct"/>
            <w:vAlign w:val="center"/>
          </w:tcPr>
          <w:p w14:paraId="1AA53ABF" w14:textId="1B5B4397"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117FFB22" w14:textId="77777777"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727" w:type="pct"/>
          </w:tcPr>
          <w:p w14:paraId="4FCB5F2B" w14:textId="3F0DDA64" w:rsidR="00461F25" w:rsidRPr="00461F25" w:rsidRDefault="00461F25" w:rsidP="00461F25">
            <w:pPr>
              <w:spacing w:after="0" w:line="240" w:lineRule="auto"/>
              <w:jc w:val="center"/>
              <w:rPr>
                <w:rFonts w:ascii="Times New Roman" w:eastAsia="Calibri" w:hAnsi="Times New Roman"/>
                <w:b/>
                <w:bCs/>
                <w:sz w:val="24"/>
                <w:szCs w:val="24"/>
                <w:lang w:eastAsia="en-US"/>
              </w:rPr>
            </w:pPr>
          </w:p>
        </w:tc>
      </w:tr>
      <w:tr w:rsidR="00193CFE" w:rsidRPr="00461F25" w14:paraId="34985061" w14:textId="148C5AF2" w:rsidTr="00461F25">
        <w:trPr>
          <w:trHeight w:val="20"/>
        </w:trPr>
        <w:tc>
          <w:tcPr>
            <w:tcW w:w="698" w:type="pct"/>
            <w:vMerge w:val="restart"/>
          </w:tcPr>
          <w:p w14:paraId="7AF977B3"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Тема 1.2. </w:t>
            </w:r>
          </w:p>
          <w:p w14:paraId="4F720C81"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Источники питания</w:t>
            </w:r>
          </w:p>
        </w:tc>
        <w:tc>
          <w:tcPr>
            <w:tcW w:w="2433" w:type="pct"/>
          </w:tcPr>
          <w:p w14:paraId="6556A214" w14:textId="69351AEE"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Содержание </w:t>
            </w:r>
          </w:p>
        </w:tc>
        <w:tc>
          <w:tcPr>
            <w:tcW w:w="724" w:type="pct"/>
            <w:vAlign w:val="center"/>
          </w:tcPr>
          <w:p w14:paraId="4794C4B6" w14:textId="173CC961" w:rsidR="00193CFE" w:rsidRPr="00461F25" w:rsidRDefault="00193CFE" w:rsidP="00461F25">
            <w:pPr>
              <w:spacing w:after="0" w:line="240" w:lineRule="auto"/>
              <w:jc w:val="center"/>
              <w:rPr>
                <w:rFonts w:ascii="Times New Roman" w:eastAsia="Calibri" w:hAnsi="Times New Roman"/>
                <w:b/>
                <w:sz w:val="24"/>
                <w:szCs w:val="24"/>
                <w:lang w:eastAsia="en-US"/>
              </w:rPr>
            </w:pPr>
          </w:p>
        </w:tc>
        <w:tc>
          <w:tcPr>
            <w:tcW w:w="418" w:type="pct"/>
          </w:tcPr>
          <w:p w14:paraId="149BBCAA" w14:textId="77777777" w:rsidR="00193CFE" w:rsidRPr="00461F25" w:rsidRDefault="00193CFE" w:rsidP="00461F25">
            <w:pPr>
              <w:spacing w:after="0" w:line="240" w:lineRule="auto"/>
              <w:rPr>
                <w:rFonts w:ascii="Times New Roman" w:hAnsi="Times New Roman"/>
                <w:noProof/>
                <w:sz w:val="24"/>
                <w:szCs w:val="24"/>
              </w:rPr>
            </w:pPr>
          </w:p>
        </w:tc>
        <w:tc>
          <w:tcPr>
            <w:tcW w:w="727" w:type="pct"/>
            <w:vMerge w:val="restart"/>
          </w:tcPr>
          <w:p w14:paraId="29B66B8C"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56489AF9"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3A6E1661"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2C5D4B80"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12263330"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5E866910"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314B6617" w14:textId="65798698" w:rsidR="00193CFE" w:rsidRPr="00461F25" w:rsidRDefault="00193CFE" w:rsidP="00193CFE">
            <w:pPr>
              <w:spacing w:after="0" w:line="240" w:lineRule="auto"/>
              <w:rPr>
                <w:rFonts w:ascii="Times New Roman" w:eastAsia="Calibri" w:hAnsi="Times New Roman"/>
                <w:sz w:val="24"/>
                <w:szCs w:val="24"/>
                <w:lang w:eastAsia="en-US"/>
              </w:rPr>
            </w:pPr>
            <w:r w:rsidRPr="008B3C53">
              <w:rPr>
                <w:rFonts w:ascii="Times New Roman" w:hAnsi="Times New Roman"/>
                <w:noProof/>
                <w:color w:val="000000"/>
                <w:sz w:val="24"/>
                <w:szCs w:val="24"/>
              </w:rPr>
              <w:t>ПК 2.4</w:t>
            </w:r>
          </w:p>
        </w:tc>
      </w:tr>
      <w:tr w:rsidR="00193CFE" w:rsidRPr="00461F25" w14:paraId="644ED06B" w14:textId="2659BCD5" w:rsidTr="00461F25">
        <w:trPr>
          <w:trHeight w:val="20"/>
        </w:trPr>
        <w:tc>
          <w:tcPr>
            <w:tcW w:w="698" w:type="pct"/>
            <w:vMerge/>
          </w:tcPr>
          <w:p w14:paraId="525072C7"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73501874" w14:textId="77777777" w:rsidR="00193CFE" w:rsidRPr="00461F25" w:rsidRDefault="00193CFE"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1. </w:t>
            </w:r>
            <w:r w:rsidRPr="00461F25">
              <w:rPr>
                <w:rFonts w:ascii="Times New Roman" w:eastAsia="Calibri" w:hAnsi="Times New Roman"/>
                <w:bCs/>
                <w:sz w:val="24"/>
                <w:szCs w:val="24"/>
                <w:lang w:eastAsia="en-US"/>
              </w:rPr>
              <w:t xml:space="preserve">Классификация источников питания. Неуправляемые выпрямители. </w:t>
            </w:r>
            <w:r w:rsidRPr="00461F25">
              <w:rPr>
                <w:rFonts w:ascii="Times New Roman" w:eastAsia="Calibri" w:hAnsi="Times New Roman"/>
                <w:sz w:val="24"/>
                <w:szCs w:val="24"/>
                <w:lang w:eastAsia="en-US"/>
              </w:rPr>
              <w:t>Классификация выпрямителей. Принцип действия однофазных выпрямителей, временные диаграммы токов и напряжений. Мостовая схема выпрямления. Внешняя характеристика выпрямителя. Трехфазные схемы выпрямления. Принцип работы, графики.</w:t>
            </w:r>
          </w:p>
        </w:tc>
        <w:tc>
          <w:tcPr>
            <w:tcW w:w="724" w:type="pct"/>
            <w:vAlign w:val="center"/>
          </w:tcPr>
          <w:p w14:paraId="62C70403" w14:textId="120659B2"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0EB4C479"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07F1DA42" w14:textId="35A1793C"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443BF3B2" w14:textId="3AF7DB25" w:rsidTr="00461F25">
        <w:trPr>
          <w:trHeight w:val="20"/>
        </w:trPr>
        <w:tc>
          <w:tcPr>
            <w:tcW w:w="698" w:type="pct"/>
            <w:vMerge/>
          </w:tcPr>
          <w:p w14:paraId="3E9E8CC9"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638BD4C8" w14:textId="77777777" w:rsidR="00193CFE" w:rsidRPr="00461F25" w:rsidRDefault="00193CFE"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 xml:space="preserve">2. </w:t>
            </w:r>
            <w:r w:rsidRPr="00461F25">
              <w:rPr>
                <w:rFonts w:ascii="Times New Roman" w:eastAsia="Calibri" w:hAnsi="Times New Roman"/>
                <w:sz w:val="24"/>
                <w:szCs w:val="24"/>
                <w:lang w:eastAsia="en-US"/>
              </w:rPr>
              <w:t xml:space="preserve">Сглаживающие фильтры.  Назначение, типы сглаживающих фильтров. Коэффициент сглаживания. Индуктивные, емкостные, </w:t>
            </w:r>
            <w:r w:rsidRPr="00461F25">
              <w:rPr>
                <w:rFonts w:ascii="Times New Roman" w:eastAsia="Calibri" w:hAnsi="Times New Roman"/>
                <w:sz w:val="24"/>
                <w:szCs w:val="24"/>
                <w:lang w:val="en-US" w:eastAsia="en-US"/>
              </w:rPr>
              <w:t>LC</w:t>
            </w:r>
            <w:r w:rsidRPr="00461F25">
              <w:rPr>
                <w:rFonts w:ascii="Times New Roman" w:eastAsia="Calibri" w:hAnsi="Times New Roman"/>
                <w:sz w:val="24"/>
                <w:szCs w:val="24"/>
                <w:lang w:eastAsia="en-US"/>
              </w:rPr>
              <w:t xml:space="preserve">, </w:t>
            </w:r>
            <w:r w:rsidRPr="00461F25">
              <w:rPr>
                <w:rFonts w:ascii="Times New Roman" w:eastAsia="Calibri" w:hAnsi="Times New Roman"/>
                <w:sz w:val="24"/>
                <w:szCs w:val="24"/>
                <w:lang w:val="en-US" w:eastAsia="en-US"/>
              </w:rPr>
              <w:t>RC</w:t>
            </w:r>
            <w:r w:rsidRPr="00461F25">
              <w:rPr>
                <w:rFonts w:ascii="Times New Roman" w:eastAsia="Calibri" w:hAnsi="Times New Roman"/>
                <w:sz w:val="24"/>
                <w:szCs w:val="24"/>
                <w:lang w:eastAsia="en-US"/>
              </w:rPr>
              <w:t>- фильтры. Электронные фильтры. Схемы, принцип работы.</w:t>
            </w:r>
          </w:p>
        </w:tc>
        <w:tc>
          <w:tcPr>
            <w:tcW w:w="724" w:type="pct"/>
            <w:vAlign w:val="center"/>
          </w:tcPr>
          <w:p w14:paraId="066EEDBA"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457F79C6"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68A2AFB7" w14:textId="47E208FC"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10B45D10" w14:textId="57CF59B1" w:rsidTr="00461F25">
        <w:trPr>
          <w:trHeight w:val="20"/>
        </w:trPr>
        <w:tc>
          <w:tcPr>
            <w:tcW w:w="698" w:type="pct"/>
            <w:vMerge/>
          </w:tcPr>
          <w:p w14:paraId="4B00C2F0"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774351C4" w14:textId="77777777" w:rsidR="00193CFE" w:rsidRPr="00461F25" w:rsidRDefault="00193CFE" w:rsidP="0046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3. </w:t>
            </w:r>
            <w:r w:rsidRPr="00461F25">
              <w:rPr>
                <w:rFonts w:ascii="Times New Roman" w:eastAsia="Calibri" w:hAnsi="Times New Roman"/>
                <w:bCs/>
                <w:sz w:val="24"/>
                <w:szCs w:val="24"/>
                <w:lang w:eastAsia="en-US"/>
              </w:rPr>
              <w:t xml:space="preserve">Управляемые выпрямители. </w:t>
            </w:r>
            <w:r w:rsidRPr="00461F25">
              <w:rPr>
                <w:rFonts w:ascii="Times New Roman" w:eastAsia="Calibri" w:hAnsi="Times New Roman"/>
                <w:sz w:val="24"/>
                <w:szCs w:val="24"/>
                <w:lang w:eastAsia="en-US"/>
              </w:rPr>
              <w:t>Классификация, принцип действия управляемых выпрямителей на примере однофазной схемы на тиристоре. Временные диаграммы. Особенности трехфазных управляемых выпрямителей.</w:t>
            </w:r>
          </w:p>
        </w:tc>
        <w:tc>
          <w:tcPr>
            <w:tcW w:w="724" w:type="pct"/>
            <w:vAlign w:val="center"/>
          </w:tcPr>
          <w:p w14:paraId="6CA4D193"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3BA9418D"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0A08DA89" w14:textId="466F6CAF"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6C6F526D" w14:textId="40D99874" w:rsidTr="00461F25">
        <w:trPr>
          <w:trHeight w:val="20"/>
        </w:trPr>
        <w:tc>
          <w:tcPr>
            <w:tcW w:w="698" w:type="pct"/>
            <w:vMerge/>
          </w:tcPr>
          <w:p w14:paraId="7262F77D"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59BD7DF4" w14:textId="77777777" w:rsidR="00193CFE" w:rsidRPr="00461F25" w:rsidRDefault="00193CFE" w:rsidP="0046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4. </w:t>
            </w:r>
            <w:r w:rsidRPr="00461F25">
              <w:rPr>
                <w:rFonts w:ascii="Times New Roman" w:eastAsia="Calibri" w:hAnsi="Times New Roman"/>
                <w:bCs/>
                <w:sz w:val="24"/>
                <w:szCs w:val="24"/>
                <w:lang w:eastAsia="en-US"/>
              </w:rPr>
              <w:t xml:space="preserve">Стабилизаторы напряжения и тока.  </w:t>
            </w:r>
            <w:r w:rsidRPr="00461F25">
              <w:rPr>
                <w:rFonts w:ascii="Times New Roman" w:eastAsia="Calibri" w:hAnsi="Times New Roman"/>
                <w:sz w:val="24"/>
                <w:szCs w:val="24"/>
                <w:lang w:eastAsia="en-US"/>
              </w:rPr>
              <w:t>Классификация стабилизаторов. Принцип действия параметрических стабилизаторов. Компенсационные стабилизаторы напряжения и тока. Импульсные стабилизаторы. Принцип действия. Параметры.</w:t>
            </w:r>
          </w:p>
        </w:tc>
        <w:tc>
          <w:tcPr>
            <w:tcW w:w="724" w:type="pct"/>
            <w:vAlign w:val="center"/>
          </w:tcPr>
          <w:p w14:paraId="5595EA1B"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4E98A354"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7343004C" w14:textId="67449F1A"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2268A1EC" w14:textId="69F4B65F" w:rsidTr="00193CFE">
        <w:trPr>
          <w:trHeight w:val="20"/>
        </w:trPr>
        <w:tc>
          <w:tcPr>
            <w:tcW w:w="698" w:type="pct"/>
            <w:vMerge/>
          </w:tcPr>
          <w:p w14:paraId="05BA1251"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4E5D647F" w14:textId="6D7AE32F" w:rsidR="00193CFE" w:rsidRPr="00461F25" w:rsidRDefault="007B0C1F" w:rsidP="00461F25">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24" w:type="pct"/>
            <w:vAlign w:val="center"/>
          </w:tcPr>
          <w:p w14:paraId="6FE54961" w14:textId="18ABB1C5"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3C8626F9"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val="restart"/>
          </w:tcPr>
          <w:p w14:paraId="022D51C2"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1FA63F78"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47DD96B8"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1AEBDD33"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6591A486"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1F618EF6"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4A3D07FF" w14:textId="7CB62484" w:rsidR="00193CFE" w:rsidRPr="00461F25" w:rsidRDefault="00193CFE" w:rsidP="00193CFE">
            <w:pPr>
              <w:spacing w:after="0" w:line="240" w:lineRule="auto"/>
              <w:rPr>
                <w:rFonts w:ascii="Times New Roman" w:eastAsia="Calibri" w:hAnsi="Times New Roman"/>
                <w:b/>
                <w:bCs/>
                <w:sz w:val="24"/>
                <w:szCs w:val="24"/>
                <w:lang w:eastAsia="en-US"/>
              </w:rPr>
            </w:pPr>
            <w:r w:rsidRPr="008B3C53">
              <w:rPr>
                <w:rFonts w:ascii="Times New Roman" w:hAnsi="Times New Roman"/>
                <w:noProof/>
                <w:color w:val="000000"/>
                <w:sz w:val="24"/>
                <w:szCs w:val="24"/>
              </w:rPr>
              <w:t>ПК 2.4</w:t>
            </w:r>
          </w:p>
        </w:tc>
      </w:tr>
      <w:tr w:rsidR="00193CFE" w:rsidRPr="00461F25" w14:paraId="03A80DE9" w14:textId="2123166F" w:rsidTr="00461F25">
        <w:trPr>
          <w:trHeight w:val="20"/>
        </w:trPr>
        <w:tc>
          <w:tcPr>
            <w:tcW w:w="698" w:type="pct"/>
            <w:vMerge/>
          </w:tcPr>
          <w:p w14:paraId="23189DDF"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026D4444"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 xml:space="preserve">1. Лабораторное занятие 3. </w:t>
            </w:r>
            <w:r w:rsidRPr="00461F25">
              <w:rPr>
                <w:rFonts w:ascii="Times New Roman" w:eastAsia="Calibri" w:hAnsi="Times New Roman"/>
                <w:sz w:val="24"/>
                <w:szCs w:val="24"/>
                <w:lang w:eastAsia="en-US"/>
              </w:rPr>
              <w:t>Исследование электронного фильтра.</w:t>
            </w:r>
          </w:p>
        </w:tc>
        <w:tc>
          <w:tcPr>
            <w:tcW w:w="724" w:type="pct"/>
            <w:vAlign w:val="center"/>
          </w:tcPr>
          <w:p w14:paraId="34E0866C" w14:textId="0DCF9D93"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57F50D05"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2491AD0A" w14:textId="0191F873"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193CFE" w:rsidRPr="00461F25" w14:paraId="497200AE" w14:textId="29C4FCE6" w:rsidTr="00461F25">
        <w:trPr>
          <w:trHeight w:val="20"/>
        </w:trPr>
        <w:tc>
          <w:tcPr>
            <w:tcW w:w="698" w:type="pct"/>
            <w:vMerge/>
          </w:tcPr>
          <w:p w14:paraId="612A5CBD" w14:textId="77777777" w:rsidR="00193CFE" w:rsidRPr="00461F25" w:rsidRDefault="00193CFE" w:rsidP="00461F25">
            <w:pPr>
              <w:spacing w:after="0" w:line="240" w:lineRule="auto"/>
              <w:rPr>
                <w:rFonts w:ascii="Times New Roman" w:eastAsia="Calibri" w:hAnsi="Times New Roman"/>
                <w:b/>
                <w:bCs/>
                <w:sz w:val="24"/>
                <w:szCs w:val="24"/>
                <w:lang w:eastAsia="en-US"/>
              </w:rPr>
            </w:pPr>
          </w:p>
        </w:tc>
        <w:tc>
          <w:tcPr>
            <w:tcW w:w="2433" w:type="pct"/>
          </w:tcPr>
          <w:p w14:paraId="3134A83C" w14:textId="77777777" w:rsidR="00193CFE" w:rsidRPr="00461F25" w:rsidRDefault="00193CFE"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 xml:space="preserve">2. Лабораторное занятие 4. </w:t>
            </w:r>
            <w:r w:rsidRPr="00461F25">
              <w:rPr>
                <w:rFonts w:ascii="Times New Roman" w:eastAsia="Calibri" w:hAnsi="Times New Roman"/>
                <w:sz w:val="24"/>
                <w:szCs w:val="24"/>
                <w:lang w:eastAsia="en-US"/>
              </w:rPr>
              <w:t>Исследование стабилизатора напряжения.</w:t>
            </w:r>
          </w:p>
        </w:tc>
        <w:tc>
          <w:tcPr>
            <w:tcW w:w="724" w:type="pct"/>
            <w:vAlign w:val="center"/>
          </w:tcPr>
          <w:p w14:paraId="4C26DD03" w14:textId="70DCBD0F"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418" w:type="pct"/>
          </w:tcPr>
          <w:p w14:paraId="253F20F5" w14:textId="77777777" w:rsidR="00193CFE" w:rsidRPr="00461F25" w:rsidRDefault="00193CFE" w:rsidP="00461F25">
            <w:pPr>
              <w:spacing w:after="0" w:line="240" w:lineRule="auto"/>
              <w:jc w:val="center"/>
              <w:rPr>
                <w:rFonts w:ascii="Times New Roman" w:eastAsia="Calibri" w:hAnsi="Times New Roman"/>
                <w:b/>
                <w:bCs/>
                <w:sz w:val="24"/>
                <w:szCs w:val="24"/>
                <w:lang w:eastAsia="en-US"/>
              </w:rPr>
            </w:pPr>
          </w:p>
        </w:tc>
        <w:tc>
          <w:tcPr>
            <w:tcW w:w="727" w:type="pct"/>
            <w:vMerge/>
          </w:tcPr>
          <w:p w14:paraId="09F9A66B" w14:textId="6F017053" w:rsidR="00193CFE" w:rsidRPr="00461F25" w:rsidRDefault="00193CFE" w:rsidP="00461F25">
            <w:pPr>
              <w:spacing w:after="0" w:line="240" w:lineRule="auto"/>
              <w:jc w:val="center"/>
              <w:rPr>
                <w:rFonts w:ascii="Times New Roman" w:eastAsia="Calibri" w:hAnsi="Times New Roman"/>
                <w:b/>
                <w:bCs/>
                <w:sz w:val="24"/>
                <w:szCs w:val="24"/>
                <w:lang w:eastAsia="en-US"/>
              </w:rPr>
            </w:pPr>
          </w:p>
        </w:tc>
      </w:tr>
      <w:tr w:rsidR="00461F25" w:rsidRPr="00461F25" w14:paraId="417F2E78" w14:textId="3CAC9886" w:rsidTr="00461F25">
        <w:trPr>
          <w:trHeight w:val="20"/>
        </w:trPr>
        <w:tc>
          <w:tcPr>
            <w:tcW w:w="698" w:type="pct"/>
            <w:vMerge/>
          </w:tcPr>
          <w:p w14:paraId="3590FAB0"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15EE05DC"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Самостоятельная работа обучающихся </w:t>
            </w:r>
          </w:p>
        </w:tc>
        <w:tc>
          <w:tcPr>
            <w:tcW w:w="724" w:type="pct"/>
            <w:vAlign w:val="center"/>
          </w:tcPr>
          <w:p w14:paraId="67638D2E" w14:textId="5F4DCC2D"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0C635253" w14:textId="77777777"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727" w:type="pct"/>
          </w:tcPr>
          <w:p w14:paraId="712C09C1" w14:textId="01E013C6" w:rsidR="00461F25" w:rsidRPr="00461F25" w:rsidRDefault="00461F25" w:rsidP="00461F25">
            <w:pPr>
              <w:spacing w:after="0" w:line="240" w:lineRule="auto"/>
              <w:jc w:val="center"/>
              <w:rPr>
                <w:rFonts w:ascii="Times New Roman" w:eastAsia="Calibri" w:hAnsi="Times New Roman"/>
                <w:b/>
                <w:bCs/>
                <w:sz w:val="24"/>
                <w:szCs w:val="24"/>
                <w:lang w:eastAsia="en-US"/>
              </w:rPr>
            </w:pPr>
          </w:p>
        </w:tc>
      </w:tr>
      <w:tr w:rsidR="00461F25" w:rsidRPr="00461F25" w14:paraId="17B76632" w14:textId="4E8BABFE" w:rsidTr="00461F25">
        <w:trPr>
          <w:trHeight w:val="20"/>
        </w:trPr>
        <w:tc>
          <w:tcPr>
            <w:tcW w:w="698" w:type="pct"/>
            <w:vMerge w:val="restart"/>
          </w:tcPr>
          <w:p w14:paraId="47268716"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Тема 1.3. </w:t>
            </w:r>
          </w:p>
          <w:p w14:paraId="2C193A80" w14:textId="77777777" w:rsidR="00461F25" w:rsidRPr="00461F25" w:rsidRDefault="00461F25"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Усилители и генераторы</w:t>
            </w:r>
          </w:p>
        </w:tc>
        <w:tc>
          <w:tcPr>
            <w:tcW w:w="2433" w:type="pct"/>
          </w:tcPr>
          <w:p w14:paraId="5EE5FC5E" w14:textId="66DA1B1F"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Содержание </w:t>
            </w:r>
          </w:p>
        </w:tc>
        <w:tc>
          <w:tcPr>
            <w:tcW w:w="724" w:type="pct"/>
            <w:vAlign w:val="center"/>
          </w:tcPr>
          <w:p w14:paraId="380F8102" w14:textId="469ED18F" w:rsidR="00461F25" w:rsidRPr="00461F25" w:rsidRDefault="00461F25" w:rsidP="00461F25">
            <w:pPr>
              <w:spacing w:after="0" w:line="240" w:lineRule="auto"/>
              <w:jc w:val="center"/>
              <w:rPr>
                <w:rFonts w:ascii="Times New Roman" w:eastAsia="Calibri" w:hAnsi="Times New Roman"/>
                <w:b/>
                <w:sz w:val="24"/>
                <w:szCs w:val="24"/>
                <w:lang w:eastAsia="en-US"/>
              </w:rPr>
            </w:pPr>
          </w:p>
        </w:tc>
        <w:tc>
          <w:tcPr>
            <w:tcW w:w="418" w:type="pct"/>
          </w:tcPr>
          <w:p w14:paraId="68157823" w14:textId="77777777" w:rsidR="00461F25" w:rsidRPr="00461F25" w:rsidRDefault="00461F25" w:rsidP="00461F25">
            <w:pPr>
              <w:spacing w:after="0" w:line="240" w:lineRule="auto"/>
              <w:rPr>
                <w:rFonts w:ascii="Times New Roman" w:hAnsi="Times New Roman"/>
                <w:noProof/>
                <w:sz w:val="24"/>
                <w:szCs w:val="24"/>
              </w:rPr>
            </w:pPr>
          </w:p>
        </w:tc>
        <w:tc>
          <w:tcPr>
            <w:tcW w:w="727" w:type="pct"/>
            <w:vMerge w:val="restart"/>
          </w:tcPr>
          <w:p w14:paraId="1427B1EF"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51E1E77A"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627A225D"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02852AF9"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49CE361F"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06FF2ECA"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45D501EB" w14:textId="06B2B89A" w:rsidR="00461F25" w:rsidRPr="00461F25" w:rsidRDefault="00193CFE" w:rsidP="00193CFE">
            <w:pPr>
              <w:spacing w:after="0" w:line="240" w:lineRule="auto"/>
              <w:rPr>
                <w:rFonts w:ascii="Times New Roman" w:eastAsia="Calibri" w:hAnsi="Times New Roman"/>
                <w:sz w:val="24"/>
                <w:szCs w:val="24"/>
                <w:lang w:eastAsia="en-US"/>
              </w:rPr>
            </w:pPr>
            <w:r w:rsidRPr="008B3C53">
              <w:rPr>
                <w:rFonts w:ascii="Times New Roman" w:hAnsi="Times New Roman"/>
                <w:noProof/>
                <w:color w:val="000000"/>
                <w:sz w:val="24"/>
                <w:szCs w:val="24"/>
              </w:rPr>
              <w:t>ПК 2.4</w:t>
            </w:r>
          </w:p>
        </w:tc>
      </w:tr>
      <w:tr w:rsidR="00461F25" w:rsidRPr="00461F25" w14:paraId="3F9F81CA" w14:textId="68B03527" w:rsidTr="00461F25">
        <w:trPr>
          <w:trHeight w:val="20"/>
        </w:trPr>
        <w:tc>
          <w:tcPr>
            <w:tcW w:w="698" w:type="pct"/>
            <w:vMerge/>
          </w:tcPr>
          <w:p w14:paraId="71D84D20"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1213B0F9" w14:textId="77777777" w:rsidR="00461F25" w:rsidRPr="00461F25" w:rsidRDefault="00461F25"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 xml:space="preserve">1. </w:t>
            </w:r>
            <w:r w:rsidRPr="00461F25">
              <w:rPr>
                <w:rFonts w:ascii="Times New Roman" w:eastAsia="Calibri" w:hAnsi="Times New Roman"/>
                <w:bCs/>
                <w:sz w:val="24"/>
                <w:szCs w:val="24"/>
                <w:lang w:eastAsia="en-US"/>
              </w:rPr>
              <w:t xml:space="preserve">Усилители.  </w:t>
            </w:r>
            <w:r w:rsidRPr="00461F25">
              <w:rPr>
                <w:rFonts w:ascii="Times New Roman" w:eastAsia="Calibri" w:hAnsi="Times New Roman"/>
                <w:sz w:val="24"/>
                <w:szCs w:val="24"/>
                <w:lang w:eastAsia="en-US"/>
              </w:rPr>
              <w:t xml:space="preserve">Назначение, классификация. Параметры и характеристики усилителей. Обратная связь в усилителях. Режимы работы усилительного элемента. Питание усилителей. Стабилизация режима работы усилительного каскада по постоянному току.  Усилители низкой частоты (УНЧ). Усилители постоянного тока (УПТ). </w:t>
            </w:r>
          </w:p>
        </w:tc>
        <w:tc>
          <w:tcPr>
            <w:tcW w:w="724" w:type="pct"/>
            <w:vAlign w:val="center"/>
          </w:tcPr>
          <w:p w14:paraId="18790D1D" w14:textId="55DA346A"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3E418085"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727" w:type="pct"/>
            <w:vMerge/>
          </w:tcPr>
          <w:p w14:paraId="76F8BE0A" w14:textId="1AAEC829" w:rsidR="00461F25" w:rsidRPr="00461F25" w:rsidRDefault="00461F25" w:rsidP="00461F25">
            <w:pPr>
              <w:spacing w:after="0" w:line="240" w:lineRule="auto"/>
              <w:rPr>
                <w:rFonts w:ascii="Times New Roman" w:eastAsia="Calibri" w:hAnsi="Times New Roman"/>
                <w:b/>
                <w:bCs/>
                <w:sz w:val="24"/>
                <w:szCs w:val="24"/>
                <w:lang w:eastAsia="en-US"/>
              </w:rPr>
            </w:pPr>
          </w:p>
        </w:tc>
      </w:tr>
      <w:tr w:rsidR="00461F25" w:rsidRPr="00461F25" w14:paraId="78D6BE8A" w14:textId="1116A7D8" w:rsidTr="00461F25">
        <w:trPr>
          <w:trHeight w:val="20"/>
        </w:trPr>
        <w:tc>
          <w:tcPr>
            <w:tcW w:w="698" w:type="pct"/>
            <w:vMerge/>
          </w:tcPr>
          <w:p w14:paraId="6542FB78"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55B629AC" w14:textId="77777777" w:rsidR="00461F25" w:rsidRPr="00461F25" w:rsidRDefault="00461F25" w:rsidP="00461F25">
            <w:pPr>
              <w:spacing w:after="0" w:line="240" w:lineRule="auto"/>
              <w:rPr>
                <w:rFonts w:ascii="Times New Roman" w:eastAsia="Calibri" w:hAnsi="Times New Roman"/>
                <w:sz w:val="24"/>
                <w:szCs w:val="24"/>
                <w:lang w:eastAsia="en-US"/>
              </w:rPr>
            </w:pPr>
            <w:r w:rsidRPr="00461F25">
              <w:rPr>
                <w:rFonts w:ascii="Times New Roman" w:eastAsia="Calibri" w:hAnsi="Times New Roman"/>
                <w:b/>
                <w:bCs/>
                <w:sz w:val="24"/>
                <w:szCs w:val="24"/>
                <w:lang w:eastAsia="en-US"/>
              </w:rPr>
              <w:t xml:space="preserve">2. </w:t>
            </w:r>
            <w:r w:rsidRPr="00461F25">
              <w:rPr>
                <w:rFonts w:ascii="Times New Roman" w:eastAsia="Calibri" w:hAnsi="Times New Roman"/>
                <w:sz w:val="24"/>
                <w:szCs w:val="24"/>
                <w:lang w:eastAsia="en-US"/>
              </w:rPr>
              <w:t xml:space="preserve">Генераторы гармонических колебаний. Назначение и классификация генераторов гармонических (синусоидальных) колебаний. Структурная схема автогенератора. Условия самовозбуждения. Режимы работы генераторов. </w:t>
            </w:r>
          </w:p>
        </w:tc>
        <w:tc>
          <w:tcPr>
            <w:tcW w:w="724" w:type="pct"/>
            <w:vAlign w:val="center"/>
          </w:tcPr>
          <w:p w14:paraId="486987B9" w14:textId="77777777"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11764E40"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727" w:type="pct"/>
            <w:vMerge/>
          </w:tcPr>
          <w:p w14:paraId="13888EB0" w14:textId="71EC4DEC" w:rsidR="00461F25" w:rsidRPr="00461F25" w:rsidRDefault="00461F25" w:rsidP="00461F25">
            <w:pPr>
              <w:spacing w:after="0" w:line="240" w:lineRule="auto"/>
              <w:rPr>
                <w:rFonts w:ascii="Times New Roman" w:eastAsia="Calibri" w:hAnsi="Times New Roman"/>
                <w:b/>
                <w:bCs/>
                <w:sz w:val="24"/>
                <w:szCs w:val="24"/>
                <w:lang w:eastAsia="en-US"/>
              </w:rPr>
            </w:pPr>
          </w:p>
        </w:tc>
      </w:tr>
      <w:tr w:rsidR="00461F25" w:rsidRPr="00461F25" w14:paraId="313257C1" w14:textId="6755AB27" w:rsidTr="00461F25">
        <w:trPr>
          <w:trHeight w:val="20"/>
        </w:trPr>
        <w:tc>
          <w:tcPr>
            <w:tcW w:w="698" w:type="pct"/>
            <w:vMerge/>
          </w:tcPr>
          <w:p w14:paraId="6158B4B5"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23197845" w14:textId="74E708A0" w:rsidR="00461F25" w:rsidRPr="00461F25" w:rsidRDefault="007B0C1F" w:rsidP="00461F25">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24" w:type="pct"/>
            <w:vAlign w:val="center"/>
          </w:tcPr>
          <w:p w14:paraId="2327B3DA" w14:textId="2F199BB4"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7F18E3DD"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727" w:type="pct"/>
            <w:vMerge w:val="restart"/>
          </w:tcPr>
          <w:p w14:paraId="1160AEC9"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w:t>
            </w:r>
          </w:p>
          <w:p w14:paraId="451E0965"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2, </w:t>
            </w:r>
          </w:p>
          <w:p w14:paraId="2C5B4042" w14:textId="77777777" w:rsidR="00193CFE" w:rsidRDefault="00193CFE" w:rsidP="00193CFE">
            <w:pPr>
              <w:spacing w:after="0" w:line="240" w:lineRule="auto"/>
              <w:rPr>
                <w:rFonts w:ascii="Times New Roman" w:hAnsi="Times New Roman"/>
                <w:noProof/>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5, </w:t>
            </w:r>
          </w:p>
          <w:p w14:paraId="43BCF247" w14:textId="77777777" w:rsidR="00193CFE" w:rsidRDefault="00193CFE" w:rsidP="00193CFE">
            <w:pPr>
              <w:spacing w:after="0" w:line="240" w:lineRule="auto"/>
              <w:rPr>
                <w:rFonts w:ascii="Times New Roman" w:hAnsi="Times New Roman"/>
                <w:noProof/>
                <w:color w:val="000000"/>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9</w:t>
            </w:r>
            <w:r>
              <w:rPr>
                <w:rFonts w:ascii="Times New Roman" w:hAnsi="Times New Roman"/>
                <w:noProof/>
                <w:sz w:val="24"/>
                <w:szCs w:val="24"/>
              </w:rPr>
              <w:t>,</w:t>
            </w:r>
            <w:r w:rsidRPr="008B3C53">
              <w:rPr>
                <w:rFonts w:ascii="Times New Roman" w:hAnsi="Times New Roman"/>
                <w:noProof/>
                <w:color w:val="000000"/>
                <w:sz w:val="24"/>
                <w:szCs w:val="24"/>
              </w:rPr>
              <w:t xml:space="preserve"> </w:t>
            </w:r>
          </w:p>
          <w:p w14:paraId="42A76084"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2.2</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2A2E6FD0" w14:textId="77777777" w:rsidR="00193CFE" w:rsidRDefault="00193CFE" w:rsidP="00193CFE">
            <w:pPr>
              <w:spacing w:after="0" w:line="240" w:lineRule="auto"/>
              <w:rPr>
                <w:rFonts w:ascii="Times New Roman" w:hAnsi="Times New Roman"/>
                <w:noProof/>
                <w:color w:val="000000"/>
                <w:sz w:val="24"/>
                <w:szCs w:val="24"/>
              </w:rPr>
            </w:pPr>
            <w:r w:rsidRPr="008B3C53">
              <w:rPr>
                <w:rFonts w:ascii="Times New Roman" w:hAnsi="Times New Roman"/>
                <w:noProof/>
                <w:color w:val="000000"/>
                <w:sz w:val="24"/>
                <w:szCs w:val="24"/>
              </w:rPr>
              <w:t>ПК 2.3</w:t>
            </w:r>
            <w:r>
              <w:rPr>
                <w:rFonts w:ascii="Times New Roman" w:hAnsi="Times New Roman"/>
                <w:noProof/>
                <w:color w:val="000000"/>
                <w:sz w:val="24"/>
                <w:szCs w:val="24"/>
              </w:rPr>
              <w:t>,</w:t>
            </w:r>
            <w:r w:rsidRPr="008B3C53">
              <w:rPr>
                <w:rFonts w:ascii="Times New Roman" w:hAnsi="Times New Roman"/>
                <w:noProof/>
                <w:color w:val="000000"/>
                <w:sz w:val="24"/>
                <w:szCs w:val="24"/>
              </w:rPr>
              <w:t xml:space="preserve"> </w:t>
            </w:r>
          </w:p>
          <w:p w14:paraId="452B824B" w14:textId="52843975" w:rsidR="00461F25" w:rsidRPr="00461F25" w:rsidRDefault="00193CFE" w:rsidP="00193CFE">
            <w:pPr>
              <w:spacing w:after="0" w:line="240" w:lineRule="auto"/>
              <w:rPr>
                <w:rFonts w:ascii="Times New Roman" w:eastAsia="Calibri" w:hAnsi="Times New Roman"/>
                <w:b/>
                <w:bCs/>
                <w:sz w:val="24"/>
                <w:szCs w:val="24"/>
                <w:lang w:eastAsia="en-US"/>
              </w:rPr>
            </w:pPr>
            <w:r w:rsidRPr="008B3C53">
              <w:rPr>
                <w:rFonts w:ascii="Times New Roman" w:hAnsi="Times New Roman"/>
                <w:noProof/>
                <w:color w:val="000000"/>
                <w:sz w:val="24"/>
                <w:szCs w:val="24"/>
              </w:rPr>
              <w:t>ПК 2.4</w:t>
            </w:r>
          </w:p>
        </w:tc>
      </w:tr>
      <w:tr w:rsidR="00461F25" w:rsidRPr="00461F25" w14:paraId="178B44D4" w14:textId="3329CD53" w:rsidTr="00461F25">
        <w:trPr>
          <w:trHeight w:val="20"/>
        </w:trPr>
        <w:tc>
          <w:tcPr>
            <w:tcW w:w="698" w:type="pct"/>
            <w:vMerge/>
          </w:tcPr>
          <w:p w14:paraId="735D5F27"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6018456A" w14:textId="77777777" w:rsidR="00461F25" w:rsidRPr="00461F25" w:rsidRDefault="00461F25" w:rsidP="00461F25">
            <w:pPr>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 xml:space="preserve">1. Лабораторное занятие 5. </w:t>
            </w:r>
            <w:r w:rsidRPr="00461F25">
              <w:rPr>
                <w:rFonts w:ascii="Times New Roman" w:eastAsia="Calibri" w:hAnsi="Times New Roman"/>
                <w:sz w:val="24"/>
                <w:szCs w:val="24"/>
                <w:lang w:eastAsia="en-US"/>
              </w:rPr>
              <w:t>Генераторы гармонических колебаний.</w:t>
            </w:r>
          </w:p>
        </w:tc>
        <w:tc>
          <w:tcPr>
            <w:tcW w:w="724" w:type="pct"/>
            <w:vAlign w:val="center"/>
          </w:tcPr>
          <w:p w14:paraId="1E2BE33A" w14:textId="04771007"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5756A909"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727" w:type="pct"/>
            <w:vMerge/>
          </w:tcPr>
          <w:p w14:paraId="14B8FB3E" w14:textId="78EA80A8" w:rsidR="00461F25" w:rsidRPr="00461F25" w:rsidRDefault="00461F25" w:rsidP="00461F25">
            <w:pPr>
              <w:spacing w:after="0" w:line="240" w:lineRule="auto"/>
              <w:rPr>
                <w:rFonts w:ascii="Times New Roman" w:eastAsia="Calibri" w:hAnsi="Times New Roman"/>
                <w:b/>
                <w:bCs/>
                <w:sz w:val="24"/>
                <w:szCs w:val="24"/>
                <w:lang w:eastAsia="en-US"/>
              </w:rPr>
            </w:pPr>
          </w:p>
        </w:tc>
      </w:tr>
      <w:tr w:rsidR="00461F25" w:rsidRPr="00461F25" w14:paraId="6347BA40" w14:textId="2C1641F8" w:rsidTr="00461F25">
        <w:trPr>
          <w:trHeight w:val="20"/>
        </w:trPr>
        <w:tc>
          <w:tcPr>
            <w:tcW w:w="698" w:type="pct"/>
            <w:vMerge/>
          </w:tcPr>
          <w:p w14:paraId="54DC418C"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2433" w:type="pct"/>
          </w:tcPr>
          <w:p w14:paraId="20CB6B1B"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 xml:space="preserve">Самостоятельная работа обучающихся </w:t>
            </w:r>
          </w:p>
        </w:tc>
        <w:tc>
          <w:tcPr>
            <w:tcW w:w="724" w:type="pct"/>
            <w:vAlign w:val="center"/>
          </w:tcPr>
          <w:p w14:paraId="36D8BD15" w14:textId="66AE8288" w:rsidR="00461F25" w:rsidRPr="00461F25" w:rsidRDefault="00461F25" w:rsidP="00461F25">
            <w:pPr>
              <w:spacing w:after="0" w:line="240" w:lineRule="auto"/>
              <w:jc w:val="center"/>
              <w:rPr>
                <w:rFonts w:ascii="Times New Roman" w:eastAsia="Calibri" w:hAnsi="Times New Roman"/>
                <w:b/>
                <w:bCs/>
                <w:sz w:val="24"/>
                <w:szCs w:val="24"/>
                <w:lang w:eastAsia="en-US"/>
              </w:rPr>
            </w:pPr>
          </w:p>
        </w:tc>
        <w:tc>
          <w:tcPr>
            <w:tcW w:w="418" w:type="pct"/>
          </w:tcPr>
          <w:p w14:paraId="332792FA" w14:textId="77777777" w:rsidR="00461F25" w:rsidRPr="00461F25" w:rsidRDefault="00461F25" w:rsidP="00461F25">
            <w:pPr>
              <w:spacing w:after="0" w:line="240" w:lineRule="auto"/>
              <w:rPr>
                <w:rFonts w:ascii="Times New Roman" w:eastAsia="Calibri" w:hAnsi="Times New Roman"/>
                <w:b/>
                <w:bCs/>
                <w:sz w:val="24"/>
                <w:szCs w:val="24"/>
                <w:lang w:eastAsia="en-US"/>
              </w:rPr>
            </w:pPr>
          </w:p>
        </w:tc>
        <w:tc>
          <w:tcPr>
            <w:tcW w:w="727" w:type="pct"/>
          </w:tcPr>
          <w:p w14:paraId="33DA930A" w14:textId="329FAFC9" w:rsidR="00461F25" w:rsidRPr="00461F25" w:rsidRDefault="00461F25" w:rsidP="00461F25">
            <w:pPr>
              <w:spacing w:after="0" w:line="240" w:lineRule="auto"/>
              <w:rPr>
                <w:rFonts w:ascii="Times New Roman" w:eastAsia="Calibri" w:hAnsi="Times New Roman"/>
                <w:b/>
                <w:bCs/>
                <w:sz w:val="24"/>
                <w:szCs w:val="24"/>
                <w:lang w:eastAsia="en-US"/>
              </w:rPr>
            </w:pPr>
          </w:p>
        </w:tc>
      </w:tr>
      <w:tr w:rsidR="00461F25" w:rsidRPr="00461F25" w14:paraId="09D34CEF" w14:textId="70CB5EF2" w:rsidTr="00461F25">
        <w:trPr>
          <w:trHeight w:val="20"/>
        </w:trPr>
        <w:tc>
          <w:tcPr>
            <w:tcW w:w="3131" w:type="pct"/>
            <w:gridSpan w:val="2"/>
          </w:tcPr>
          <w:p w14:paraId="51C11E5D" w14:textId="77777777" w:rsidR="00461F25" w:rsidRPr="00461F25" w:rsidRDefault="00461F25" w:rsidP="00461F25">
            <w:pPr>
              <w:suppressAutoHyphens/>
              <w:spacing w:after="0" w:line="240" w:lineRule="auto"/>
              <w:rPr>
                <w:rFonts w:ascii="Times New Roman" w:eastAsia="Calibri" w:hAnsi="Times New Roman"/>
                <w:b/>
                <w:sz w:val="24"/>
                <w:szCs w:val="24"/>
                <w:lang w:eastAsia="en-US"/>
              </w:rPr>
            </w:pPr>
            <w:r w:rsidRPr="00461F25">
              <w:rPr>
                <w:rFonts w:ascii="Times New Roman" w:eastAsia="Calibri" w:hAnsi="Times New Roman"/>
                <w:b/>
                <w:sz w:val="24"/>
                <w:szCs w:val="24"/>
                <w:lang w:eastAsia="en-US"/>
              </w:rPr>
              <w:t>Промежуточная аттестация (экзамен)</w:t>
            </w:r>
          </w:p>
        </w:tc>
        <w:tc>
          <w:tcPr>
            <w:tcW w:w="724" w:type="pct"/>
            <w:vAlign w:val="center"/>
          </w:tcPr>
          <w:p w14:paraId="78B6ABF3" w14:textId="4FD278C4" w:rsidR="00461F25" w:rsidRPr="00461F25" w:rsidRDefault="00461F25" w:rsidP="00461F25">
            <w:pPr>
              <w:spacing w:after="0" w:line="240" w:lineRule="auto"/>
              <w:jc w:val="center"/>
              <w:rPr>
                <w:rFonts w:ascii="Times New Roman" w:eastAsia="Calibri" w:hAnsi="Times New Roman"/>
                <w:b/>
                <w:sz w:val="24"/>
                <w:szCs w:val="24"/>
                <w:lang w:eastAsia="en-US"/>
              </w:rPr>
            </w:pPr>
          </w:p>
        </w:tc>
        <w:tc>
          <w:tcPr>
            <w:tcW w:w="418" w:type="pct"/>
          </w:tcPr>
          <w:p w14:paraId="43681439" w14:textId="77777777" w:rsidR="00461F25" w:rsidRPr="00461F25" w:rsidRDefault="00461F25" w:rsidP="00461F25">
            <w:pPr>
              <w:spacing w:after="0" w:line="240" w:lineRule="auto"/>
              <w:rPr>
                <w:rFonts w:ascii="Times New Roman" w:eastAsia="Calibri" w:hAnsi="Times New Roman"/>
                <w:b/>
                <w:sz w:val="24"/>
                <w:szCs w:val="24"/>
                <w:lang w:eastAsia="en-US"/>
              </w:rPr>
            </w:pPr>
          </w:p>
        </w:tc>
        <w:tc>
          <w:tcPr>
            <w:tcW w:w="727" w:type="pct"/>
          </w:tcPr>
          <w:p w14:paraId="12EF8523" w14:textId="103E5C50" w:rsidR="00461F25" w:rsidRPr="00461F25" w:rsidRDefault="00461F25" w:rsidP="00461F25">
            <w:pPr>
              <w:spacing w:after="0" w:line="240" w:lineRule="auto"/>
              <w:rPr>
                <w:rFonts w:ascii="Times New Roman" w:eastAsia="Calibri" w:hAnsi="Times New Roman"/>
                <w:b/>
                <w:sz w:val="24"/>
                <w:szCs w:val="24"/>
                <w:lang w:eastAsia="en-US"/>
              </w:rPr>
            </w:pPr>
          </w:p>
        </w:tc>
      </w:tr>
      <w:tr w:rsidR="00461F25" w:rsidRPr="00461F25" w14:paraId="1A243EAC" w14:textId="1FF9EB7A" w:rsidTr="00461F25">
        <w:trPr>
          <w:trHeight w:val="20"/>
        </w:trPr>
        <w:tc>
          <w:tcPr>
            <w:tcW w:w="3131" w:type="pct"/>
            <w:gridSpan w:val="2"/>
          </w:tcPr>
          <w:p w14:paraId="0A3B2FAA" w14:textId="77777777" w:rsidR="00461F25" w:rsidRPr="00461F25" w:rsidRDefault="00461F25" w:rsidP="00461F25">
            <w:pPr>
              <w:spacing w:after="0" w:line="240" w:lineRule="auto"/>
              <w:rPr>
                <w:rFonts w:ascii="Times New Roman" w:eastAsia="Calibri" w:hAnsi="Times New Roman"/>
                <w:b/>
                <w:bCs/>
                <w:sz w:val="24"/>
                <w:szCs w:val="24"/>
                <w:lang w:eastAsia="en-US"/>
              </w:rPr>
            </w:pPr>
            <w:r w:rsidRPr="00461F25">
              <w:rPr>
                <w:rFonts w:ascii="Times New Roman" w:eastAsia="Calibri" w:hAnsi="Times New Roman"/>
                <w:b/>
                <w:bCs/>
                <w:sz w:val="24"/>
                <w:szCs w:val="24"/>
                <w:lang w:eastAsia="en-US"/>
              </w:rPr>
              <w:t>Всего:</w:t>
            </w:r>
          </w:p>
        </w:tc>
        <w:tc>
          <w:tcPr>
            <w:tcW w:w="724" w:type="pct"/>
          </w:tcPr>
          <w:p w14:paraId="1BA04123" w14:textId="17874A9B" w:rsidR="00461F25" w:rsidRPr="00461F25" w:rsidRDefault="00461F25" w:rsidP="00461F25">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iCs/>
                <w:sz w:val="24"/>
                <w:szCs w:val="24"/>
                <w:lang w:eastAsia="en-US"/>
              </w:rPr>
              <w:t>32</w:t>
            </w:r>
          </w:p>
        </w:tc>
        <w:tc>
          <w:tcPr>
            <w:tcW w:w="418" w:type="pct"/>
          </w:tcPr>
          <w:p w14:paraId="4C12ED5D" w14:textId="12518389" w:rsidR="00461F25" w:rsidRPr="00461F25" w:rsidRDefault="00193CFE" w:rsidP="00461F25">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86</w:t>
            </w:r>
          </w:p>
        </w:tc>
        <w:tc>
          <w:tcPr>
            <w:tcW w:w="727" w:type="pct"/>
          </w:tcPr>
          <w:p w14:paraId="6DEF8DEA" w14:textId="0ADC9A2A" w:rsidR="00461F25" w:rsidRPr="00461F25" w:rsidRDefault="00461F25" w:rsidP="00461F25">
            <w:pPr>
              <w:spacing w:after="0" w:line="240" w:lineRule="auto"/>
              <w:rPr>
                <w:rFonts w:ascii="Times New Roman" w:eastAsia="Calibri" w:hAnsi="Times New Roman"/>
                <w:b/>
                <w:bCs/>
                <w:sz w:val="24"/>
                <w:szCs w:val="24"/>
                <w:lang w:eastAsia="en-US"/>
              </w:rPr>
            </w:pPr>
          </w:p>
        </w:tc>
      </w:tr>
    </w:tbl>
    <w:p w14:paraId="3D0DDBFB" w14:textId="77777777" w:rsidR="003E6311" w:rsidRPr="00683694" w:rsidRDefault="003E6311" w:rsidP="00683694">
      <w:pPr>
        <w:ind w:firstLine="709"/>
        <w:rPr>
          <w:rFonts w:ascii="Times New Roman" w:hAnsi="Times New Roman"/>
          <w:i/>
          <w:sz w:val="24"/>
          <w:szCs w:val="24"/>
        </w:rPr>
        <w:sectPr w:rsidR="003E6311" w:rsidRPr="00683694" w:rsidSect="00792E60">
          <w:pgSz w:w="16840" w:h="11907" w:orient="landscape"/>
          <w:pgMar w:top="851" w:right="1134" w:bottom="851" w:left="992" w:header="709" w:footer="709" w:gutter="0"/>
          <w:cols w:space="720"/>
        </w:sectPr>
      </w:pPr>
    </w:p>
    <w:p w14:paraId="57BD0951" w14:textId="77777777" w:rsidR="003E6311" w:rsidRPr="00683694" w:rsidRDefault="003E6311" w:rsidP="00683694">
      <w:pPr>
        <w:jc w:val="center"/>
        <w:rPr>
          <w:rFonts w:ascii="Times New Roman" w:hAnsi="Times New Roman"/>
          <w:b/>
          <w:bCs/>
          <w:sz w:val="24"/>
          <w:szCs w:val="24"/>
        </w:rPr>
      </w:pPr>
      <w:r w:rsidRPr="00683694">
        <w:rPr>
          <w:rFonts w:ascii="Times New Roman" w:hAnsi="Times New Roman"/>
          <w:b/>
          <w:bCs/>
          <w:sz w:val="24"/>
          <w:szCs w:val="24"/>
        </w:rPr>
        <w:t>3. УСЛОВИЯ РЕАЛИЗАЦИИ УЧЕБНОЙ ДИСЦИПЛИНЫ</w:t>
      </w:r>
    </w:p>
    <w:p w14:paraId="0A1B602A" w14:textId="77777777" w:rsidR="003E6311" w:rsidRPr="00683694" w:rsidRDefault="003E6311" w:rsidP="00683694">
      <w:pPr>
        <w:suppressAutoHyphens/>
        <w:spacing w:after="0"/>
        <w:ind w:firstLine="709"/>
        <w:jc w:val="both"/>
        <w:rPr>
          <w:rFonts w:ascii="Times New Roman" w:hAnsi="Times New Roman"/>
          <w:bCs/>
          <w:sz w:val="24"/>
          <w:szCs w:val="24"/>
        </w:rPr>
      </w:pPr>
      <w:r w:rsidRPr="0068369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744E8C6" w14:textId="726A772F" w:rsidR="003E6311" w:rsidRPr="00683694" w:rsidRDefault="003E6311" w:rsidP="00683694">
      <w:pPr>
        <w:suppressAutoHyphens/>
        <w:spacing w:after="0"/>
        <w:ind w:firstLine="709"/>
        <w:jc w:val="both"/>
        <w:rPr>
          <w:rFonts w:ascii="Times New Roman" w:hAnsi="Times New Roman"/>
          <w:bCs/>
          <w:sz w:val="24"/>
          <w:szCs w:val="24"/>
        </w:rPr>
      </w:pPr>
      <w:r w:rsidRPr="00683694">
        <w:rPr>
          <w:rFonts w:ascii="Times New Roman" w:hAnsi="Times New Roman"/>
          <w:bCs/>
          <w:sz w:val="24"/>
          <w:szCs w:val="24"/>
        </w:rPr>
        <w:t>Кабинет</w:t>
      </w:r>
      <w:r w:rsidRPr="00683694">
        <w:rPr>
          <w:rFonts w:ascii="Times New Roman" w:hAnsi="Times New Roman"/>
          <w:bCs/>
          <w:i/>
          <w:sz w:val="24"/>
          <w:szCs w:val="24"/>
        </w:rPr>
        <w:t xml:space="preserve"> </w:t>
      </w:r>
      <w:r w:rsidRPr="00683694">
        <w:rPr>
          <w:rFonts w:ascii="Times New Roman" w:hAnsi="Times New Roman"/>
          <w:bCs/>
          <w:sz w:val="24"/>
          <w:szCs w:val="24"/>
        </w:rPr>
        <w:t>«</w:t>
      </w:r>
      <w:r w:rsidRPr="00683694">
        <w:rPr>
          <w:rFonts w:ascii="Times New Roman" w:hAnsi="Times New Roman"/>
          <w:bCs/>
          <w:iCs/>
          <w:noProof/>
          <w:sz w:val="24"/>
          <w:szCs w:val="24"/>
        </w:rPr>
        <w:t>Электротехники и электроники</w:t>
      </w:r>
      <w:r w:rsidRPr="00683694">
        <w:rPr>
          <w:rFonts w:ascii="Times New Roman" w:hAnsi="Times New Roman"/>
          <w:bCs/>
          <w:iCs/>
          <w:sz w:val="24"/>
          <w:szCs w:val="24"/>
        </w:rPr>
        <w:t>»</w:t>
      </w:r>
      <w:r w:rsidRPr="00683694">
        <w:rPr>
          <w:rFonts w:ascii="Times New Roman" w:hAnsi="Times New Roman"/>
          <w:b/>
          <w:bCs/>
          <w:iCs/>
          <w:sz w:val="24"/>
          <w:szCs w:val="24"/>
        </w:rPr>
        <w:t>,</w:t>
      </w:r>
      <w:r w:rsidRPr="00683694">
        <w:rPr>
          <w:rFonts w:ascii="Times New Roman" w:hAnsi="Times New Roman"/>
          <w:bCs/>
          <w:iCs/>
          <w:sz w:val="24"/>
          <w:szCs w:val="24"/>
        </w:rPr>
        <w:t xml:space="preserve"> оснащенный в соответствии с п. 6.1.2.1 примерной образовательной программы по </w:t>
      </w:r>
      <w:r w:rsidRPr="00683694">
        <w:rPr>
          <w:rFonts w:ascii="Times New Roman" w:hAnsi="Times New Roman"/>
          <w:bCs/>
          <w:sz w:val="24"/>
          <w:szCs w:val="24"/>
        </w:rPr>
        <w:t>специальности</w:t>
      </w:r>
      <w:r w:rsidR="00683694" w:rsidRPr="00683694">
        <w:rPr>
          <w:rFonts w:ascii="Times New Roman" w:hAnsi="Times New Roman"/>
          <w:color w:val="000000"/>
          <w:sz w:val="24"/>
          <w:szCs w:val="24"/>
        </w:rPr>
        <w:t>12.02.01 Авиационные приборы и комплексы</w:t>
      </w:r>
      <w:r w:rsidRPr="00683694">
        <w:rPr>
          <w:rFonts w:ascii="Times New Roman" w:hAnsi="Times New Roman"/>
          <w:bCs/>
          <w:sz w:val="24"/>
          <w:szCs w:val="24"/>
        </w:rPr>
        <w:t>.</w:t>
      </w:r>
      <w:r w:rsidRPr="00683694" w:rsidDel="00FC14E0">
        <w:rPr>
          <w:rFonts w:ascii="Times New Roman" w:hAnsi="Times New Roman"/>
          <w:bCs/>
          <w:sz w:val="24"/>
          <w:szCs w:val="24"/>
        </w:rPr>
        <w:t xml:space="preserve"> </w:t>
      </w:r>
    </w:p>
    <w:p w14:paraId="09A2D2A5" w14:textId="708E0E68" w:rsidR="003E6311" w:rsidRPr="00683694" w:rsidRDefault="003E6311" w:rsidP="00683694">
      <w:pPr>
        <w:suppressAutoHyphens/>
        <w:spacing w:after="0"/>
        <w:ind w:firstLine="709"/>
        <w:jc w:val="both"/>
        <w:rPr>
          <w:rFonts w:ascii="Times New Roman" w:hAnsi="Times New Roman"/>
          <w:sz w:val="24"/>
          <w:szCs w:val="24"/>
          <w:lang w:eastAsia="en-US"/>
        </w:rPr>
      </w:pPr>
      <w:r w:rsidRPr="00683694">
        <w:rPr>
          <w:rFonts w:ascii="Times New Roman" w:hAnsi="Times New Roman"/>
          <w:sz w:val="24"/>
          <w:szCs w:val="24"/>
          <w:lang w:eastAsia="en-US"/>
        </w:rPr>
        <w:t>Лаборатория «Электротехники и электроники», оснащенная необходимым для реализации программы учебной дисциплины оборудованием, приведенным в п. 6.1.2.3 примерной образовательной программы по специальности</w:t>
      </w:r>
      <w:r w:rsidR="00496F3B">
        <w:rPr>
          <w:rFonts w:ascii="Times New Roman" w:hAnsi="Times New Roman"/>
          <w:sz w:val="24"/>
          <w:szCs w:val="24"/>
          <w:lang w:eastAsia="en-US"/>
        </w:rPr>
        <w:t xml:space="preserve"> </w:t>
      </w:r>
      <w:r w:rsidR="00683694" w:rsidRPr="00683694">
        <w:rPr>
          <w:rFonts w:ascii="Times New Roman" w:hAnsi="Times New Roman"/>
          <w:color w:val="000000"/>
          <w:sz w:val="24"/>
          <w:szCs w:val="24"/>
        </w:rPr>
        <w:t>12.02.01 Авиационные приборы и комплексы</w:t>
      </w:r>
      <w:r w:rsidRPr="00683694">
        <w:rPr>
          <w:rFonts w:ascii="Times New Roman" w:hAnsi="Times New Roman"/>
          <w:sz w:val="24"/>
          <w:szCs w:val="24"/>
          <w:lang w:eastAsia="en-US"/>
        </w:rPr>
        <w:t>.</w:t>
      </w:r>
    </w:p>
    <w:p w14:paraId="4677A7D5" w14:textId="77777777" w:rsidR="003E6311" w:rsidRPr="00683694" w:rsidRDefault="003E6311" w:rsidP="00683694">
      <w:pPr>
        <w:suppressAutoHyphens/>
        <w:spacing w:after="0"/>
        <w:ind w:firstLine="709"/>
        <w:jc w:val="both"/>
        <w:rPr>
          <w:rFonts w:ascii="Times New Roman" w:hAnsi="Times New Roman"/>
          <w:bCs/>
          <w:sz w:val="24"/>
          <w:szCs w:val="24"/>
        </w:rPr>
      </w:pPr>
    </w:p>
    <w:p w14:paraId="776E7071" w14:textId="77777777" w:rsidR="003E6311" w:rsidRPr="00683694" w:rsidRDefault="003E6311" w:rsidP="00683694">
      <w:pPr>
        <w:suppressAutoHyphens/>
        <w:spacing w:after="0"/>
        <w:ind w:firstLine="709"/>
        <w:jc w:val="both"/>
        <w:rPr>
          <w:rFonts w:ascii="Times New Roman" w:hAnsi="Times New Roman"/>
          <w:b/>
          <w:bCs/>
          <w:sz w:val="24"/>
          <w:szCs w:val="24"/>
        </w:rPr>
      </w:pPr>
      <w:r w:rsidRPr="00683694">
        <w:rPr>
          <w:rFonts w:ascii="Times New Roman" w:hAnsi="Times New Roman"/>
          <w:b/>
          <w:bCs/>
          <w:sz w:val="24"/>
          <w:szCs w:val="24"/>
        </w:rPr>
        <w:t>3.2. Информационное обеспечение реализации программы</w:t>
      </w:r>
    </w:p>
    <w:p w14:paraId="62DC85A0" w14:textId="77777777" w:rsidR="003E6311" w:rsidRPr="00683694" w:rsidRDefault="003E6311" w:rsidP="00683694">
      <w:pPr>
        <w:suppressAutoHyphens/>
        <w:spacing w:after="0"/>
        <w:ind w:firstLine="709"/>
        <w:jc w:val="both"/>
        <w:rPr>
          <w:rFonts w:ascii="Times New Roman" w:hAnsi="Times New Roman"/>
          <w:bCs/>
          <w:sz w:val="24"/>
          <w:szCs w:val="24"/>
        </w:rPr>
      </w:pPr>
      <w:r w:rsidRPr="00683694">
        <w:rPr>
          <w:rFonts w:ascii="Times New Roman" w:hAnsi="Times New Roman"/>
          <w:bCs/>
          <w:sz w:val="24"/>
          <w:szCs w:val="24"/>
        </w:rPr>
        <w:t>Для реализации программы библиотечный фонд образовательной организации должен иметь п</w:t>
      </w:r>
      <w:r w:rsidRPr="006836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8369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FF3E97" w14:textId="77777777" w:rsidR="003E6311" w:rsidRPr="00683694" w:rsidRDefault="003E6311" w:rsidP="00683694">
      <w:pPr>
        <w:suppressAutoHyphens/>
        <w:spacing w:after="0"/>
        <w:ind w:firstLine="709"/>
        <w:jc w:val="both"/>
        <w:rPr>
          <w:rFonts w:ascii="Times New Roman" w:hAnsi="Times New Roman"/>
          <w:sz w:val="24"/>
          <w:szCs w:val="24"/>
        </w:rPr>
      </w:pPr>
    </w:p>
    <w:p w14:paraId="1B10FD2D" w14:textId="77777777" w:rsidR="003E6311" w:rsidRPr="00683694" w:rsidRDefault="003E6311" w:rsidP="00683694">
      <w:pPr>
        <w:suppressAutoHyphens/>
        <w:spacing w:after="0"/>
        <w:ind w:firstLine="709"/>
        <w:jc w:val="both"/>
        <w:rPr>
          <w:rFonts w:ascii="Times New Roman" w:hAnsi="Times New Roman"/>
          <w:b/>
          <w:sz w:val="24"/>
          <w:szCs w:val="24"/>
        </w:rPr>
      </w:pPr>
      <w:r w:rsidRPr="00683694">
        <w:rPr>
          <w:rFonts w:ascii="Times New Roman" w:hAnsi="Times New Roman"/>
          <w:b/>
          <w:sz w:val="24"/>
          <w:szCs w:val="24"/>
        </w:rPr>
        <w:t>3.2.1. Основные печатные издания</w:t>
      </w:r>
    </w:p>
    <w:p w14:paraId="75CD6469" w14:textId="77777777" w:rsidR="003E6311" w:rsidRPr="00683694" w:rsidRDefault="003E6311" w:rsidP="00E94D8A">
      <w:pPr>
        <w:numPr>
          <w:ilvl w:val="0"/>
          <w:numId w:val="2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 xml:space="preserve">Гальперин, М. В. Электронная техника : учебник / М.В. Гальперин. — 2-е изд., испр. и доп. — Москва : ИНФРА-М, 2021. — 352 с. — (Среднее профессиональное образование). - ISBN 978-5-16-015415-2. </w:t>
      </w:r>
    </w:p>
    <w:p w14:paraId="639211C5" w14:textId="77777777" w:rsidR="003E6311" w:rsidRPr="00683694" w:rsidRDefault="003E6311" w:rsidP="00E94D8A">
      <w:pPr>
        <w:numPr>
          <w:ilvl w:val="0"/>
          <w:numId w:val="2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 ISBN 978-5-534-04676-2.</w:t>
      </w:r>
    </w:p>
    <w:p w14:paraId="75C095B2" w14:textId="77777777" w:rsidR="003E6311" w:rsidRPr="00683694" w:rsidRDefault="003E6311" w:rsidP="00E94D8A">
      <w:pPr>
        <w:numPr>
          <w:ilvl w:val="0"/>
          <w:numId w:val="2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Мощенский, Ю. В. Теоретические основы радиотехники. Сигналы : учебное пособие для спо / Ю. В. Мощенский, А. С. Нечаев. — 2-е изд., стер. — Санкт-Петербург : Лань, 2022. — 216 с. — ISBN 978-5-8114-9452-1.</w:t>
      </w:r>
    </w:p>
    <w:p w14:paraId="783BB36A" w14:textId="77777777" w:rsidR="003E6311" w:rsidRPr="00683694" w:rsidRDefault="003E6311" w:rsidP="00E94D8A">
      <w:pPr>
        <w:numPr>
          <w:ilvl w:val="0"/>
          <w:numId w:val="2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Червяков, Г. Г.  Электронная техника : учебное пособие для среднего профессионального образования / Г. Г. Червяков, С. Г. Прохоров, О. В. Шиндор. — 2-е изд., перераб. и доп. — Москва : Издательство Юрайт, 2022. — 250 с. — ISBN 978-5-534-11052-4.</w:t>
      </w:r>
    </w:p>
    <w:p w14:paraId="255EDD20" w14:textId="77777777" w:rsidR="003E6311" w:rsidRPr="00683694" w:rsidRDefault="003E6311" w:rsidP="00E94D8A">
      <w:pPr>
        <w:numPr>
          <w:ilvl w:val="0"/>
          <w:numId w:val="26"/>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Скорняков, В. А. Общая электротехника и электроника : учебник для спо / В. А. Скорняков, В. Я. Фролов. — Санкт-Петербург : Лань, 2021. — 176 с. — ISBN 978-5-8114-6758-7.</w:t>
      </w:r>
    </w:p>
    <w:p w14:paraId="6C0231D7" w14:textId="77777777" w:rsidR="009A74D5" w:rsidRDefault="009A74D5" w:rsidP="00683694">
      <w:pPr>
        <w:spacing w:after="0"/>
        <w:ind w:firstLine="709"/>
        <w:contextualSpacing/>
        <w:rPr>
          <w:rFonts w:ascii="Times New Roman" w:hAnsi="Times New Roman"/>
          <w:b/>
          <w:sz w:val="24"/>
          <w:szCs w:val="24"/>
        </w:rPr>
      </w:pPr>
    </w:p>
    <w:p w14:paraId="4355D297" w14:textId="3B3E9C62" w:rsidR="003E6311" w:rsidRPr="00683694" w:rsidRDefault="003E6311" w:rsidP="009A74D5">
      <w:pPr>
        <w:spacing w:after="0"/>
        <w:ind w:firstLine="709"/>
        <w:contextualSpacing/>
        <w:rPr>
          <w:rFonts w:ascii="Times New Roman" w:hAnsi="Times New Roman"/>
          <w:b/>
          <w:sz w:val="24"/>
          <w:szCs w:val="24"/>
        </w:rPr>
      </w:pPr>
      <w:r w:rsidRPr="00683694">
        <w:rPr>
          <w:rFonts w:ascii="Times New Roman" w:hAnsi="Times New Roman"/>
          <w:b/>
          <w:sz w:val="24"/>
          <w:szCs w:val="24"/>
        </w:rPr>
        <w:t xml:space="preserve">3.2.2. Основные электронные издания </w:t>
      </w:r>
    </w:p>
    <w:p w14:paraId="4E7CCD03" w14:textId="2766B3C2" w:rsidR="003E6311" w:rsidRPr="00683694" w:rsidRDefault="003E6311" w:rsidP="009A74D5">
      <w:pPr>
        <w:numPr>
          <w:ilvl w:val="0"/>
          <w:numId w:val="67"/>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Берикашвили В.Ш. Основы электроники: ЭУМК  — URL: https://academia-moscow.ru/catalogue/5411/514148/</w:t>
      </w:r>
      <w:r w:rsidR="009A74D5">
        <w:rPr>
          <w:rFonts w:ascii="Times New Roman" w:hAnsi="Times New Roman"/>
          <w:noProof/>
          <w:sz w:val="24"/>
          <w:szCs w:val="24"/>
        </w:rPr>
        <w:t>.</w:t>
      </w:r>
    </w:p>
    <w:p w14:paraId="768C433B" w14:textId="77777777" w:rsidR="009A74D5" w:rsidRDefault="009A74D5" w:rsidP="00683694">
      <w:pPr>
        <w:spacing w:after="0"/>
        <w:ind w:firstLine="709"/>
        <w:contextualSpacing/>
        <w:jc w:val="both"/>
        <w:rPr>
          <w:rFonts w:ascii="Times New Roman" w:hAnsi="Times New Roman"/>
          <w:b/>
          <w:bCs/>
          <w:sz w:val="24"/>
          <w:szCs w:val="24"/>
        </w:rPr>
      </w:pPr>
    </w:p>
    <w:p w14:paraId="24D1C3FC" w14:textId="060485C3" w:rsidR="003E6311" w:rsidRPr="00683694" w:rsidRDefault="003E6311" w:rsidP="009A74D5">
      <w:pPr>
        <w:spacing w:after="0"/>
        <w:ind w:firstLine="709"/>
        <w:contextualSpacing/>
        <w:jc w:val="both"/>
        <w:rPr>
          <w:rFonts w:ascii="Times New Roman" w:hAnsi="Times New Roman"/>
          <w:bCs/>
          <w:i/>
          <w:sz w:val="24"/>
          <w:szCs w:val="24"/>
        </w:rPr>
      </w:pPr>
      <w:r w:rsidRPr="00683694">
        <w:rPr>
          <w:rFonts w:ascii="Times New Roman" w:hAnsi="Times New Roman"/>
          <w:b/>
          <w:bCs/>
          <w:sz w:val="24"/>
          <w:szCs w:val="24"/>
        </w:rPr>
        <w:t>3.2.3. Дополнительные источники</w:t>
      </w:r>
    </w:p>
    <w:p w14:paraId="1E58507F" w14:textId="74276BFD" w:rsidR="003E6311" w:rsidRPr="00683694" w:rsidRDefault="003E6311" w:rsidP="009A74D5">
      <w:pPr>
        <w:numPr>
          <w:ilvl w:val="0"/>
          <w:numId w:val="68"/>
        </w:numPr>
        <w:tabs>
          <w:tab w:val="left" w:pos="1134"/>
        </w:tabs>
        <w:ind w:left="0" w:firstLine="709"/>
        <w:contextualSpacing/>
        <w:jc w:val="both"/>
        <w:rPr>
          <w:rFonts w:ascii="Times New Roman" w:hAnsi="Times New Roman"/>
          <w:noProof/>
          <w:sz w:val="24"/>
          <w:szCs w:val="24"/>
        </w:rPr>
      </w:pPr>
      <w:r w:rsidRPr="00683694">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r w:rsidR="009A74D5">
        <w:rPr>
          <w:rFonts w:ascii="Times New Roman" w:hAnsi="Times New Roman"/>
          <w:noProof/>
          <w:sz w:val="24"/>
          <w:szCs w:val="24"/>
        </w:rPr>
        <w:t>.</w:t>
      </w:r>
    </w:p>
    <w:p w14:paraId="3D14E996" w14:textId="77777777" w:rsidR="003E6311" w:rsidRPr="00683694" w:rsidRDefault="003E6311" w:rsidP="00683694">
      <w:pPr>
        <w:contextualSpacing/>
        <w:jc w:val="center"/>
        <w:rPr>
          <w:rFonts w:ascii="Times New Roman" w:hAnsi="Times New Roman"/>
          <w:b/>
          <w:sz w:val="24"/>
          <w:szCs w:val="24"/>
        </w:rPr>
      </w:pPr>
      <w:r w:rsidRPr="00683694">
        <w:rPr>
          <w:rFonts w:ascii="Times New Roman" w:hAnsi="Times New Roman"/>
          <w:b/>
          <w:sz w:val="24"/>
          <w:szCs w:val="24"/>
        </w:rPr>
        <w:br w:type="page"/>
        <w:t xml:space="preserve">4. КОНТРОЛЬ И ОЦЕНКА РЕЗУЛЬТАТОВ ОСВОЕНИЯ  </w:t>
      </w:r>
    </w:p>
    <w:p w14:paraId="6651E3FA" w14:textId="77777777" w:rsidR="003E6311" w:rsidRPr="00683694" w:rsidRDefault="003E6311" w:rsidP="00683694">
      <w:pPr>
        <w:contextualSpacing/>
        <w:jc w:val="center"/>
        <w:rPr>
          <w:rFonts w:ascii="Times New Roman" w:hAnsi="Times New Roman"/>
          <w:b/>
          <w:sz w:val="24"/>
          <w:szCs w:val="24"/>
        </w:rPr>
      </w:pPr>
      <w:r w:rsidRPr="00683694">
        <w:rPr>
          <w:rFonts w:ascii="Times New Roman" w:hAnsi="Times New Roman"/>
          <w:b/>
          <w:sz w:val="24"/>
          <w:szCs w:val="24"/>
        </w:rPr>
        <w:t>УЧЕБНОЙ ДИСЦИПЛИНЫ</w:t>
      </w:r>
    </w:p>
    <w:p w14:paraId="6EA3C868" w14:textId="77777777" w:rsidR="003E6311" w:rsidRPr="00683694" w:rsidRDefault="003E6311" w:rsidP="0068369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683694" w14:paraId="3D47B85C" w14:textId="77777777" w:rsidTr="00AB4C7E">
        <w:tc>
          <w:tcPr>
            <w:tcW w:w="1439" w:type="pct"/>
          </w:tcPr>
          <w:p w14:paraId="1C4C2EC7" w14:textId="2193D910" w:rsidR="003E6311" w:rsidRPr="00683694" w:rsidRDefault="003E6311" w:rsidP="00683694">
            <w:pPr>
              <w:spacing w:after="0"/>
              <w:jc w:val="center"/>
              <w:rPr>
                <w:rFonts w:ascii="Times New Roman" w:hAnsi="Times New Roman"/>
                <w:sz w:val="24"/>
                <w:szCs w:val="24"/>
              </w:rPr>
            </w:pPr>
            <w:r w:rsidRPr="00683694">
              <w:rPr>
                <w:rFonts w:ascii="Times New Roman" w:hAnsi="Times New Roman"/>
                <w:b/>
                <w:bCs/>
                <w:sz w:val="24"/>
                <w:szCs w:val="24"/>
              </w:rPr>
              <w:t>Результаты обучения</w:t>
            </w:r>
          </w:p>
        </w:tc>
        <w:tc>
          <w:tcPr>
            <w:tcW w:w="2048" w:type="pct"/>
          </w:tcPr>
          <w:p w14:paraId="31AB3879" w14:textId="77777777" w:rsidR="003E6311" w:rsidRPr="00683694" w:rsidRDefault="003E6311" w:rsidP="00683694">
            <w:pPr>
              <w:jc w:val="center"/>
              <w:rPr>
                <w:rFonts w:ascii="Times New Roman" w:hAnsi="Times New Roman"/>
                <w:b/>
                <w:bCs/>
                <w:sz w:val="24"/>
                <w:szCs w:val="24"/>
              </w:rPr>
            </w:pPr>
            <w:r w:rsidRPr="00683694">
              <w:rPr>
                <w:rFonts w:ascii="Times New Roman" w:hAnsi="Times New Roman"/>
                <w:b/>
                <w:bCs/>
                <w:sz w:val="24"/>
                <w:szCs w:val="24"/>
              </w:rPr>
              <w:t>Критерии оценки</w:t>
            </w:r>
          </w:p>
        </w:tc>
        <w:tc>
          <w:tcPr>
            <w:tcW w:w="1514" w:type="pct"/>
          </w:tcPr>
          <w:p w14:paraId="10A24BEF" w14:textId="77777777" w:rsidR="003E6311" w:rsidRPr="00683694" w:rsidRDefault="003E6311" w:rsidP="00683694">
            <w:pPr>
              <w:jc w:val="center"/>
              <w:rPr>
                <w:rFonts w:ascii="Times New Roman" w:hAnsi="Times New Roman"/>
                <w:b/>
                <w:bCs/>
                <w:sz w:val="24"/>
                <w:szCs w:val="24"/>
              </w:rPr>
            </w:pPr>
            <w:r w:rsidRPr="00683694">
              <w:rPr>
                <w:rFonts w:ascii="Times New Roman" w:hAnsi="Times New Roman"/>
                <w:b/>
                <w:bCs/>
                <w:sz w:val="24"/>
                <w:szCs w:val="24"/>
              </w:rPr>
              <w:t>Методы оценки</w:t>
            </w:r>
          </w:p>
        </w:tc>
      </w:tr>
      <w:tr w:rsidR="003E6311" w:rsidRPr="00683694" w14:paraId="4284679C" w14:textId="77777777" w:rsidTr="00AB4C7E">
        <w:tc>
          <w:tcPr>
            <w:tcW w:w="1439" w:type="pct"/>
          </w:tcPr>
          <w:p w14:paraId="03788588" w14:textId="77777777" w:rsidR="003E6311" w:rsidRPr="00683694" w:rsidRDefault="003E6311" w:rsidP="00683694">
            <w:pPr>
              <w:rPr>
                <w:rFonts w:ascii="Times New Roman" w:hAnsi="Times New Roman"/>
                <w:b/>
                <w:bCs/>
                <w:sz w:val="24"/>
                <w:szCs w:val="24"/>
              </w:rPr>
            </w:pPr>
            <w:r w:rsidRPr="00683694">
              <w:rPr>
                <w:rFonts w:ascii="Times New Roman" w:hAnsi="Times New Roman"/>
                <w:b/>
                <w:bCs/>
                <w:sz w:val="24"/>
                <w:szCs w:val="24"/>
              </w:rPr>
              <w:t>Знания:</w:t>
            </w:r>
          </w:p>
          <w:p w14:paraId="41A7594B"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основы физических процессов в проводниках, полупроводниках и диэлектриках, и их свойства;</w:t>
            </w:r>
          </w:p>
          <w:p w14:paraId="4C197680"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параметры электрических схем;</w:t>
            </w:r>
          </w:p>
          <w:p w14:paraId="07E3E7B1"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принципы выбора электрических и электронных устройств и приборов;</w:t>
            </w:r>
          </w:p>
          <w:p w14:paraId="4D3C26F3"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принципы действия, устройство, основные характеристики электротехнических и электронных устройств и приборов;</w:t>
            </w:r>
          </w:p>
          <w:p w14:paraId="17AF1438"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классификацию электронных приборов, их устройство и область применения;</w:t>
            </w:r>
          </w:p>
          <w:p w14:paraId="32A756F3" w14:textId="77777777" w:rsidR="003E6311" w:rsidRPr="00683694" w:rsidRDefault="003E6311" w:rsidP="00D60DCB">
            <w:pPr>
              <w:numPr>
                <w:ilvl w:val="0"/>
                <w:numId w:val="3"/>
              </w:numPr>
              <w:spacing w:after="0"/>
              <w:ind w:left="317"/>
              <w:contextualSpacing/>
              <w:rPr>
                <w:rFonts w:ascii="Times New Roman" w:hAnsi="Times New Roman"/>
                <w:bCs/>
                <w:i/>
                <w:sz w:val="24"/>
                <w:szCs w:val="24"/>
              </w:rPr>
            </w:pPr>
            <w:r w:rsidRPr="00683694">
              <w:rPr>
                <w:rFonts w:ascii="Times New Roman" w:hAnsi="Times New Roman"/>
                <w:bCs/>
                <w:noProof/>
                <w:sz w:val="24"/>
                <w:szCs w:val="24"/>
              </w:rPr>
              <w:t>классификация, устройство и принципы работы различных источников питания.</w:t>
            </w:r>
          </w:p>
        </w:tc>
        <w:tc>
          <w:tcPr>
            <w:tcW w:w="2048" w:type="pct"/>
          </w:tcPr>
          <w:p w14:paraId="58BF815E"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«отлично»: обучающийся показывает </w:t>
            </w:r>
            <w:proofErr w:type="gramStart"/>
            <w:r w:rsidRPr="00683694">
              <w:rPr>
                <w:rFonts w:ascii="Times New Roman" w:hAnsi="Times New Roman"/>
                <w:sz w:val="24"/>
                <w:szCs w:val="24"/>
              </w:rPr>
              <w:t>глубокое  и</w:t>
            </w:r>
            <w:proofErr w:type="gramEnd"/>
            <w:r w:rsidRPr="00683694">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5D2CBDD"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683694">
              <w:rPr>
                <w:rFonts w:ascii="Times New Roman" w:hAnsi="Times New Roman"/>
                <w:sz w:val="24"/>
                <w:szCs w:val="24"/>
              </w:rPr>
              <w:t>внутрипредметные</w:t>
            </w:r>
            <w:proofErr w:type="spellEnd"/>
            <w:r w:rsidRPr="00683694">
              <w:rPr>
                <w:rFonts w:ascii="Times New Roman" w:hAnsi="Times New Roman"/>
                <w:sz w:val="24"/>
                <w:szCs w:val="24"/>
              </w:rPr>
              <w:t xml:space="preserve"> связи. </w:t>
            </w:r>
          </w:p>
          <w:p w14:paraId="42E3B986"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«удовлетворительно»: обучающийся показывает освоение содержания </w:t>
            </w:r>
            <w:proofErr w:type="gramStart"/>
            <w:r w:rsidRPr="00683694">
              <w:rPr>
                <w:rFonts w:ascii="Times New Roman" w:hAnsi="Times New Roman"/>
                <w:sz w:val="24"/>
                <w:szCs w:val="24"/>
              </w:rPr>
              <w:t>учебного  материала</w:t>
            </w:r>
            <w:proofErr w:type="gramEnd"/>
            <w:r w:rsidRPr="00683694">
              <w:rPr>
                <w:rFonts w:ascii="Times New Roman" w:hAnsi="Times New Roman"/>
                <w:sz w:val="24"/>
                <w:szCs w:val="24"/>
              </w:rPr>
              <w:t xml:space="preserve">, но имеет  пробелы  в  усвоении материала, материал излагает </w:t>
            </w:r>
            <w:proofErr w:type="spellStart"/>
            <w:r w:rsidRPr="00683694">
              <w:rPr>
                <w:rFonts w:ascii="Times New Roman" w:hAnsi="Times New Roman"/>
                <w:sz w:val="24"/>
                <w:szCs w:val="24"/>
              </w:rPr>
              <w:t>несистематизированно</w:t>
            </w:r>
            <w:proofErr w:type="spellEnd"/>
            <w:r w:rsidRPr="00683694">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35511429"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027F3181"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t xml:space="preserve">Текущий контроль: </w:t>
            </w:r>
          </w:p>
          <w:p w14:paraId="649AD5B6"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экспертная оценка выполнения лабораторных работ.</w:t>
            </w:r>
          </w:p>
          <w:p w14:paraId="23059BA3"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t>Промежуточная аттестация:</w:t>
            </w:r>
          </w:p>
          <w:p w14:paraId="293071A4"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экзамен.</w:t>
            </w:r>
          </w:p>
        </w:tc>
      </w:tr>
      <w:tr w:rsidR="003E6311" w:rsidRPr="00683694" w14:paraId="21F9455F" w14:textId="77777777" w:rsidTr="00AB4C7E">
        <w:trPr>
          <w:trHeight w:val="896"/>
        </w:trPr>
        <w:tc>
          <w:tcPr>
            <w:tcW w:w="1439" w:type="pct"/>
          </w:tcPr>
          <w:p w14:paraId="6C87AD00" w14:textId="77777777" w:rsidR="003E6311" w:rsidRPr="00683694" w:rsidRDefault="003E6311" w:rsidP="00683694">
            <w:pPr>
              <w:rPr>
                <w:rFonts w:ascii="Times New Roman" w:hAnsi="Times New Roman"/>
                <w:b/>
                <w:bCs/>
                <w:sz w:val="24"/>
                <w:szCs w:val="24"/>
              </w:rPr>
            </w:pPr>
            <w:r w:rsidRPr="00683694">
              <w:rPr>
                <w:rFonts w:ascii="Times New Roman" w:hAnsi="Times New Roman"/>
                <w:b/>
                <w:bCs/>
                <w:sz w:val="24"/>
                <w:szCs w:val="24"/>
              </w:rPr>
              <w:t>Умения:</w:t>
            </w:r>
          </w:p>
          <w:p w14:paraId="2C04D755"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читать принципиальные, электрические и монтажные схемы;</w:t>
            </w:r>
          </w:p>
          <w:p w14:paraId="50C594F2" w14:textId="77777777" w:rsidR="003E6311" w:rsidRPr="00683694" w:rsidRDefault="003E6311" w:rsidP="00D60DCB">
            <w:pPr>
              <w:numPr>
                <w:ilvl w:val="0"/>
                <w:numId w:val="3"/>
              </w:numPr>
              <w:spacing w:after="0"/>
              <w:ind w:left="317"/>
              <w:contextualSpacing/>
              <w:rPr>
                <w:rFonts w:ascii="Times New Roman" w:hAnsi="Times New Roman"/>
                <w:bCs/>
                <w:noProof/>
                <w:sz w:val="24"/>
                <w:szCs w:val="24"/>
              </w:rPr>
            </w:pPr>
            <w:r w:rsidRPr="00683694">
              <w:rPr>
                <w:rFonts w:ascii="Times New Roman" w:hAnsi="Times New Roman"/>
                <w:bCs/>
                <w:noProof/>
                <w:sz w:val="24"/>
                <w:szCs w:val="24"/>
              </w:rPr>
              <w:t>применять электронные компоненты при составлении электрических схем;</w:t>
            </w:r>
          </w:p>
          <w:p w14:paraId="46EFE32D" w14:textId="77777777" w:rsidR="003E6311" w:rsidRPr="00683694" w:rsidRDefault="003E6311" w:rsidP="00D60DCB">
            <w:pPr>
              <w:numPr>
                <w:ilvl w:val="0"/>
                <w:numId w:val="3"/>
              </w:numPr>
              <w:spacing w:after="0"/>
              <w:ind w:left="317"/>
              <w:contextualSpacing/>
              <w:rPr>
                <w:rFonts w:ascii="Times New Roman" w:hAnsi="Times New Roman"/>
                <w:bCs/>
                <w:sz w:val="24"/>
                <w:szCs w:val="24"/>
              </w:rPr>
            </w:pPr>
            <w:r w:rsidRPr="00683694">
              <w:rPr>
                <w:rFonts w:ascii="Times New Roman" w:hAnsi="Times New Roman"/>
                <w:bCs/>
                <w:noProof/>
                <w:sz w:val="24"/>
                <w:szCs w:val="24"/>
              </w:rPr>
              <w:t>работать с современной элементной базой электронной аппаратуры.</w:t>
            </w:r>
          </w:p>
        </w:tc>
        <w:tc>
          <w:tcPr>
            <w:tcW w:w="2048" w:type="pct"/>
          </w:tcPr>
          <w:p w14:paraId="7BEB1853"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«отлично»: обучающийся показывает глубокое и полное понимание всего </w:t>
            </w:r>
            <w:proofErr w:type="gramStart"/>
            <w:r w:rsidRPr="00683694">
              <w:rPr>
                <w:rFonts w:ascii="Times New Roman" w:hAnsi="Times New Roman"/>
                <w:sz w:val="24"/>
                <w:szCs w:val="24"/>
              </w:rPr>
              <w:t>объёма  программного</w:t>
            </w:r>
            <w:proofErr w:type="gramEnd"/>
            <w:r w:rsidRPr="00683694">
              <w:rPr>
                <w:rFonts w:ascii="Times New Roman" w:hAnsi="Times New Roman"/>
                <w:sz w:val="24"/>
                <w:szCs w:val="24"/>
              </w:rPr>
              <w:t xml:space="preserve"> материала для демонстрации конкретных умений; </w:t>
            </w:r>
          </w:p>
          <w:p w14:paraId="05112656"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683694">
              <w:rPr>
                <w:rFonts w:ascii="Times New Roman" w:hAnsi="Times New Roman"/>
                <w:sz w:val="24"/>
                <w:szCs w:val="24"/>
              </w:rPr>
              <w:t>содержания  учебного</w:t>
            </w:r>
            <w:proofErr w:type="gramEnd"/>
            <w:r w:rsidRPr="00683694">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7DF86038"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3C904047"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t xml:space="preserve">Текущий контроль: </w:t>
            </w:r>
          </w:p>
          <w:p w14:paraId="04FEA80E"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683694">
              <w:rPr>
                <w:rFonts w:ascii="Times New Roman" w:hAnsi="Times New Roman"/>
                <w:noProof/>
                <w:sz w:val="24"/>
                <w:szCs w:val="24"/>
              </w:rPr>
              <w:t>экспертная оценка выполнения лабораторных работ.</w:t>
            </w:r>
          </w:p>
          <w:p w14:paraId="3881E6C5" w14:textId="77777777" w:rsidR="003E6311" w:rsidRPr="00683694" w:rsidRDefault="003E6311" w:rsidP="00683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683694">
              <w:rPr>
                <w:rFonts w:ascii="Times New Roman" w:hAnsi="Times New Roman"/>
                <w:b/>
                <w:sz w:val="24"/>
                <w:szCs w:val="24"/>
              </w:rPr>
              <w:t>Промежуточная аттестация:</w:t>
            </w:r>
          </w:p>
          <w:p w14:paraId="6A7EEA8E" w14:textId="77777777" w:rsidR="003E6311" w:rsidRPr="00683694" w:rsidRDefault="003E6311" w:rsidP="00683694">
            <w:pPr>
              <w:rPr>
                <w:rFonts w:ascii="Times New Roman" w:hAnsi="Times New Roman"/>
                <w:bCs/>
                <w:i/>
                <w:sz w:val="24"/>
                <w:szCs w:val="24"/>
              </w:rPr>
            </w:pPr>
            <w:r w:rsidRPr="00683694">
              <w:rPr>
                <w:rFonts w:ascii="Times New Roman" w:hAnsi="Times New Roman"/>
                <w:noProof/>
                <w:sz w:val="24"/>
                <w:szCs w:val="24"/>
              </w:rPr>
              <w:t>экзамен.</w:t>
            </w:r>
          </w:p>
        </w:tc>
      </w:tr>
    </w:tbl>
    <w:p w14:paraId="72E703AF" w14:textId="77777777" w:rsidR="003E6311" w:rsidRPr="00683694" w:rsidRDefault="003E6311" w:rsidP="00683694">
      <w:pPr>
        <w:spacing w:after="0"/>
        <w:jc w:val="both"/>
        <w:rPr>
          <w:rFonts w:ascii="Times New Roman" w:hAnsi="Times New Roman"/>
          <w:b/>
          <w:sz w:val="24"/>
          <w:szCs w:val="24"/>
        </w:rPr>
      </w:pPr>
    </w:p>
    <w:p w14:paraId="238536EE" w14:textId="77777777" w:rsidR="003E6311" w:rsidRPr="00683694" w:rsidRDefault="003E6311" w:rsidP="00683694">
      <w:pPr>
        <w:spacing w:after="0"/>
        <w:jc w:val="both"/>
        <w:rPr>
          <w:rFonts w:ascii="Times New Roman" w:hAnsi="Times New Roman"/>
          <w:b/>
          <w:sz w:val="24"/>
          <w:szCs w:val="24"/>
        </w:rPr>
      </w:pPr>
    </w:p>
    <w:p w14:paraId="489900BB"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019D0551" w14:textId="2C25A057" w:rsidR="003E6311" w:rsidRPr="00093BA8" w:rsidRDefault="003E6311" w:rsidP="00093BA8">
      <w:pPr>
        <w:pStyle w:val="afffffd"/>
        <w:spacing w:before="0" w:line="276" w:lineRule="auto"/>
        <w:jc w:val="right"/>
        <w:rPr>
          <w:rFonts w:ascii="Times New Roman" w:hAnsi="Times New Roman"/>
          <w:b/>
          <w:bCs/>
          <w:color w:val="auto"/>
          <w:sz w:val="24"/>
          <w:szCs w:val="24"/>
        </w:rPr>
      </w:pPr>
      <w:r w:rsidRPr="00093BA8">
        <w:rPr>
          <w:rFonts w:ascii="Times New Roman" w:hAnsi="Times New Roman"/>
          <w:b/>
          <w:bCs/>
          <w:color w:val="auto"/>
          <w:sz w:val="24"/>
          <w:szCs w:val="24"/>
        </w:rPr>
        <w:t xml:space="preserve">Приложение </w:t>
      </w:r>
      <w:r w:rsidR="00683694" w:rsidRPr="00093BA8">
        <w:rPr>
          <w:rFonts w:ascii="Times New Roman" w:hAnsi="Times New Roman"/>
          <w:b/>
          <w:bCs/>
          <w:color w:val="auto"/>
          <w:sz w:val="24"/>
          <w:szCs w:val="24"/>
        </w:rPr>
        <w:t>3</w:t>
      </w:r>
      <w:r w:rsidRPr="00093BA8">
        <w:rPr>
          <w:rFonts w:ascii="Times New Roman" w:hAnsi="Times New Roman"/>
          <w:b/>
          <w:bCs/>
          <w:color w:val="auto"/>
          <w:sz w:val="24"/>
          <w:szCs w:val="24"/>
        </w:rPr>
        <w:t>.</w:t>
      </w:r>
      <w:r w:rsidRPr="00093BA8">
        <w:rPr>
          <w:rFonts w:ascii="Times New Roman" w:hAnsi="Times New Roman"/>
          <w:b/>
          <w:bCs/>
          <w:noProof/>
          <w:color w:val="auto"/>
          <w:sz w:val="24"/>
          <w:szCs w:val="24"/>
        </w:rPr>
        <w:t>10</w:t>
      </w:r>
    </w:p>
    <w:p w14:paraId="7FE1B443" w14:textId="37CC5B29" w:rsidR="003E6311" w:rsidRPr="00093BA8" w:rsidRDefault="003E6311" w:rsidP="00093BA8">
      <w:pPr>
        <w:spacing w:after="0"/>
        <w:jc w:val="right"/>
        <w:rPr>
          <w:rFonts w:ascii="Times New Roman" w:hAnsi="Times New Roman"/>
          <w:bCs/>
          <w:sz w:val="24"/>
          <w:szCs w:val="24"/>
        </w:rPr>
      </w:pPr>
      <w:r w:rsidRPr="00093BA8">
        <w:rPr>
          <w:rFonts w:ascii="Times New Roman" w:hAnsi="Times New Roman"/>
          <w:bCs/>
          <w:sz w:val="24"/>
          <w:szCs w:val="24"/>
        </w:rPr>
        <w:t>к ПОП</w:t>
      </w:r>
      <w:r w:rsidR="009A74D5">
        <w:rPr>
          <w:rFonts w:ascii="Times New Roman" w:hAnsi="Times New Roman"/>
          <w:bCs/>
          <w:sz w:val="24"/>
          <w:szCs w:val="24"/>
        </w:rPr>
        <w:t>-</w:t>
      </w:r>
      <w:r w:rsidR="00683694" w:rsidRPr="00093BA8">
        <w:rPr>
          <w:rFonts w:ascii="Times New Roman" w:hAnsi="Times New Roman"/>
          <w:bCs/>
          <w:sz w:val="24"/>
          <w:szCs w:val="24"/>
        </w:rPr>
        <w:t>П</w:t>
      </w:r>
      <w:r w:rsidRPr="00093BA8">
        <w:rPr>
          <w:rFonts w:ascii="Times New Roman" w:hAnsi="Times New Roman"/>
          <w:bCs/>
          <w:sz w:val="24"/>
          <w:szCs w:val="24"/>
        </w:rPr>
        <w:t xml:space="preserve"> по специальности</w:t>
      </w:r>
    </w:p>
    <w:p w14:paraId="4851FE5A" w14:textId="1CDE9F66" w:rsidR="00496F3B" w:rsidRPr="00093BA8" w:rsidRDefault="00496F3B" w:rsidP="00093BA8">
      <w:pPr>
        <w:pStyle w:val="ae"/>
        <w:suppressAutoHyphens/>
        <w:spacing w:before="0" w:after="0" w:line="276" w:lineRule="auto"/>
        <w:ind w:left="720"/>
        <w:jc w:val="right"/>
        <w:rPr>
          <w:lang w:eastAsia="en-US"/>
        </w:rPr>
      </w:pPr>
      <w:r w:rsidRPr="00093BA8">
        <w:rPr>
          <w:color w:val="000000"/>
        </w:rPr>
        <w:t>12.02.01 Авиационные приборы и комплексы</w:t>
      </w:r>
    </w:p>
    <w:p w14:paraId="10CD6541" w14:textId="5554AEB8" w:rsidR="003E6311" w:rsidRDefault="003E6311" w:rsidP="00093BA8">
      <w:pPr>
        <w:spacing w:after="0"/>
        <w:contextualSpacing/>
        <w:jc w:val="right"/>
        <w:rPr>
          <w:rFonts w:ascii="Times New Roman" w:hAnsi="Times New Roman"/>
          <w:sz w:val="24"/>
          <w:szCs w:val="24"/>
        </w:rPr>
      </w:pPr>
    </w:p>
    <w:p w14:paraId="2CBFA216" w14:textId="77777777" w:rsidR="009A74D5" w:rsidRPr="00093BA8" w:rsidRDefault="009A74D5" w:rsidP="00093BA8">
      <w:pPr>
        <w:spacing w:after="0"/>
        <w:contextualSpacing/>
        <w:jc w:val="right"/>
        <w:rPr>
          <w:rFonts w:ascii="Times New Roman" w:hAnsi="Times New Roman"/>
          <w:sz w:val="24"/>
          <w:szCs w:val="24"/>
        </w:rPr>
      </w:pPr>
    </w:p>
    <w:p w14:paraId="32B237D2" w14:textId="77777777" w:rsidR="003E6311" w:rsidRPr="00093BA8" w:rsidRDefault="003E6311" w:rsidP="00093BA8">
      <w:pPr>
        <w:spacing w:after="0"/>
        <w:ind w:left="360"/>
        <w:contextualSpacing/>
        <w:rPr>
          <w:rFonts w:ascii="Times New Roman" w:hAnsi="Times New Roman"/>
          <w:b/>
          <w:i/>
          <w:sz w:val="24"/>
          <w:szCs w:val="24"/>
        </w:rPr>
      </w:pPr>
    </w:p>
    <w:p w14:paraId="7A143885" w14:textId="77777777" w:rsidR="003E6311" w:rsidRPr="00093BA8" w:rsidRDefault="003E6311" w:rsidP="00093BA8">
      <w:pPr>
        <w:jc w:val="right"/>
        <w:rPr>
          <w:rFonts w:ascii="Times New Roman" w:hAnsi="Times New Roman"/>
          <w:i/>
          <w:sz w:val="24"/>
          <w:szCs w:val="24"/>
        </w:rPr>
      </w:pPr>
    </w:p>
    <w:p w14:paraId="74C94039" w14:textId="77777777" w:rsidR="003E6311" w:rsidRPr="00093BA8" w:rsidRDefault="003E6311" w:rsidP="00093BA8">
      <w:pPr>
        <w:jc w:val="center"/>
        <w:rPr>
          <w:rFonts w:ascii="Times New Roman" w:hAnsi="Times New Roman"/>
          <w:b/>
          <w:i/>
          <w:sz w:val="24"/>
          <w:szCs w:val="24"/>
        </w:rPr>
      </w:pPr>
    </w:p>
    <w:p w14:paraId="67B1B8ED" w14:textId="77777777" w:rsidR="003E6311" w:rsidRPr="00093BA8" w:rsidRDefault="003E6311" w:rsidP="00093BA8">
      <w:pPr>
        <w:jc w:val="center"/>
        <w:rPr>
          <w:rFonts w:ascii="Times New Roman" w:hAnsi="Times New Roman"/>
          <w:b/>
          <w:i/>
          <w:sz w:val="24"/>
          <w:szCs w:val="24"/>
        </w:rPr>
      </w:pPr>
    </w:p>
    <w:p w14:paraId="28103D6E" w14:textId="77777777" w:rsidR="003E6311" w:rsidRPr="00093BA8" w:rsidRDefault="003E6311" w:rsidP="00093BA8">
      <w:pPr>
        <w:jc w:val="center"/>
        <w:rPr>
          <w:rFonts w:ascii="Times New Roman" w:hAnsi="Times New Roman"/>
          <w:b/>
          <w:i/>
          <w:sz w:val="24"/>
          <w:szCs w:val="24"/>
        </w:rPr>
      </w:pPr>
    </w:p>
    <w:p w14:paraId="12117CEE" w14:textId="77777777" w:rsidR="003E6311" w:rsidRPr="00093BA8" w:rsidRDefault="003E6311" w:rsidP="00093BA8">
      <w:pPr>
        <w:jc w:val="center"/>
        <w:rPr>
          <w:rFonts w:ascii="Times New Roman" w:hAnsi="Times New Roman"/>
          <w:b/>
          <w:i/>
          <w:sz w:val="24"/>
          <w:szCs w:val="24"/>
        </w:rPr>
      </w:pPr>
    </w:p>
    <w:p w14:paraId="43F27361" w14:textId="77777777" w:rsidR="003E6311" w:rsidRPr="00093BA8" w:rsidRDefault="003E6311" w:rsidP="00093BA8">
      <w:pPr>
        <w:jc w:val="center"/>
        <w:rPr>
          <w:rFonts w:ascii="Times New Roman" w:hAnsi="Times New Roman"/>
          <w:b/>
          <w:sz w:val="24"/>
          <w:szCs w:val="24"/>
        </w:rPr>
      </w:pPr>
      <w:r w:rsidRPr="00093BA8">
        <w:rPr>
          <w:rFonts w:ascii="Times New Roman" w:hAnsi="Times New Roman"/>
          <w:b/>
          <w:sz w:val="24"/>
          <w:szCs w:val="24"/>
        </w:rPr>
        <w:t>ПРИМЕРНАЯ РАБОЧАЯ ПРОГРАММА УЧЕБНОЙ ДИСЦИПЛИНЫ</w:t>
      </w:r>
    </w:p>
    <w:p w14:paraId="47411D90" w14:textId="77777777" w:rsidR="003E6311" w:rsidRPr="00093BA8" w:rsidRDefault="003E6311" w:rsidP="00093BA8">
      <w:pPr>
        <w:jc w:val="center"/>
        <w:rPr>
          <w:rFonts w:ascii="Times New Roman" w:hAnsi="Times New Roman"/>
          <w:b/>
          <w:i/>
          <w:sz w:val="24"/>
          <w:szCs w:val="24"/>
          <w:u w:val="single"/>
        </w:rPr>
      </w:pPr>
    </w:p>
    <w:p w14:paraId="28180889" w14:textId="4CC42C27" w:rsidR="003E6311" w:rsidRPr="00093BA8" w:rsidRDefault="003E6311" w:rsidP="00093BA8">
      <w:pPr>
        <w:spacing w:after="0"/>
        <w:jc w:val="center"/>
        <w:rPr>
          <w:rFonts w:ascii="Times New Roman" w:hAnsi="Times New Roman"/>
          <w:b/>
          <w:sz w:val="24"/>
          <w:szCs w:val="24"/>
        </w:rPr>
      </w:pPr>
      <w:r w:rsidRPr="00093BA8">
        <w:rPr>
          <w:rFonts w:ascii="Times New Roman" w:hAnsi="Times New Roman"/>
          <w:b/>
          <w:noProof/>
          <w:sz w:val="24"/>
          <w:szCs w:val="24"/>
        </w:rPr>
        <w:t>ОП.04</w:t>
      </w:r>
      <w:r w:rsidRPr="00093BA8">
        <w:rPr>
          <w:rFonts w:ascii="Times New Roman" w:hAnsi="Times New Roman"/>
          <w:b/>
          <w:sz w:val="24"/>
          <w:szCs w:val="24"/>
        </w:rPr>
        <w:t xml:space="preserve"> </w:t>
      </w:r>
      <w:r w:rsidRPr="00093BA8">
        <w:rPr>
          <w:rFonts w:ascii="Times New Roman" w:hAnsi="Times New Roman"/>
          <w:b/>
          <w:noProof/>
          <w:sz w:val="24"/>
          <w:szCs w:val="24"/>
        </w:rPr>
        <w:t>Метрология, стандартизация и сертификация</w:t>
      </w:r>
    </w:p>
    <w:p w14:paraId="3D0C46D6" w14:textId="77777777" w:rsidR="003E6311" w:rsidRPr="00093BA8" w:rsidRDefault="003E6311" w:rsidP="00093BA8">
      <w:pPr>
        <w:rPr>
          <w:rFonts w:ascii="Times New Roman" w:hAnsi="Times New Roman"/>
          <w:b/>
          <w:i/>
          <w:sz w:val="24"/>
          <w:szCs w:val="24"/>
        </w:rPr>
      </w:pPr>
    </w:p>
    <w:p w14:paraId="1B065C22" w14:textId="77777777" w:rsidR="003E6311" w:rsidRPr="00093BA8" w:rsidRDefault="003E6311" w:rsidP="00093BA8">
      <w:pPr>
        <w:rPr>
          <w:rFonts w:ascii="Times New Roman" w:hAnsi="Times New Roman"/>
          <w:b/>
          <w:i/>
          <w:sz w:val="24"/>
          <w:szCs w:val="24"/>
        </w:rPr>
      </w:pPr>
    </w:p>
    <w:p w14:paraId="5E093667" w14:textId="77777777" w:rsidR="003E6311" w:rsidRPr="00093BA8" w:rsidRDefault="003E6311" w:rsidP="00093BA8">
      <w:pPr>
        <w:rPr>
          <w:rFonts w:ascii="Times New Roman" w:hAnsi="Times New Roman"/>
          <w:b/>
          <w:i/>
          <w:sz w:val="24"/>
          <w:szCs w:val="24"/>
        </w:rPr>
      </w:pPr>
    </w:p>
    <w:p w14:paraId="2278F426" w14:textId="77777777" w:rsidR="003E6311" w:rsidRPr="00093BA8" w:rsidRDefault="003E6311" w:rsidP="00093BA8">
      <w:pPr>
        <w:rPr>
          <w:rFonts w:ascii="Times New Roman" w:hAnsi="Times New Roman"/>
          <w:b/>
          <w:i/>
          <w:sz w:val="24"/>
          <w:szCs w:val="24"/>
        </w:rPr>
      </w:pPr>
    </w:p>
    <w:p w14:paraId="153B0A68" w14:textId="77777777" w:rsidR="003E6311" w:rsidRPr="00093BA8" w:rsidRDefault="003E6311" w:rsidP="00093BA8">
      <w:pPr>
        <w:rPr>
          <w:rFonts w:ascii="Times New Roman" w:hAnsi="Times New Roman"/>
          <w:b/>
          <w:i/>
          <w:sz w:val="24"/>
          <w:szCs w:val="24"/>
        </w:rPr>
      </w:pPr>
    </w:p>
    <w:p w14:paraId="150AFEE4" w14:textId="77777777" w:rsidR="003E6311" w:rsidRPr="00093BA8" w:rsidRDefault="003E6311" w:rsidP="00093BA8">
      <w:pPr>
        <w:rPr>
          <w:rFonts w:ascii="Times New Roman" w:hAnsi="Times New Roman"/>
          <w:b/>
          <w:i/>
          <w:sz w:val="24"/>
          <w:szCs w:val="24"/>
        </w:rPr>
      </w:pPr>
    </w:p>
    <w:p w14:paraId="61E132C3" w14:textId="77777777" w:rsidR="003E6311" w:rsidRPr="00093BA8" w:rsidRDefault="003E6311" w:rsidP="00093BA8">
      <w:pPr>
        <w:rPr>
          <w:rFonts w:ascii="Times New Roman" w:hAnsi="Times New Roman"/>
          <w:b/>
          <w:i/>
          <w:sz w:val="24"/>
          <w:szCs w:val="24"/>
        </w:rPr>
      </w:pPr>
    </w:p>
    <w:p w14:paraId="17655D0D" w14:textId="77777777" w:rsidR="003E6311" w:rsidRPr="00093BA8" w:rsidRDefault="003E6311" w:rsidP="00093BA8">
      <w:pPr>
        <w:rPr>
          <w:rFonts w:ascii="Times New Roman" w:hAnsi="Times New Roman"/>
          <w:b/>
          <w:i/>
          <w:sz w:val="24"/>
          <w:szCs w:val="24"/>
        </w:rPr>
      </w:pPr>
    </w:p>
    <w:p w14:paraId="26AF7904" w14:textId="77777777" w:rsidR="003E6311" w:rsidRPr="00093BA8" w:rsidRDefault="003E6311" w:rsidP="00093BA8">
      <w:pPr>
        <w:rPr>
          <w:rFonts w:ascii="Times New Roman" w:hAnsi="Times New Roman"/>
          <w:b/>
          <w:i/>
          <w:sz w:val="24"/>
          <w:szCs w:val="24"/>
        </w:rPr>
      </w:pPr>
    </w:p>
    <w:p w14:paraId="34C25842" w14:textId="77777777" w:rsidR="003E6311" w:rsidRPr="00093BA8" w:rsidRDefault="003E6311" w:rsidP="00093BA8">
      <w:pPr>
        <w:rPr>
          <w:rFonts w:ascii="Times New Roman" w:hAnsi="Times New Roman"/>
          <w:b/>
          <w:i/>
          <w:sz w:val="24"/>
          <w:szCs w:val="24"/>
        </w:rPr>
      </w:pPr>
    </w:p>
    <w:p w14:paraId="1EC0B299" w14:textId="77777777" w:rsidR="003E6311" w:rsidRPr="00093BA8" w:rsidRDefault="003E6311" w:rsidP="00093BA8">
      <w:pPr>
        <w:rPr>
          <w:rFonts w:ascii="Times New Roman" w:hAnsi="Times New Roman"/>
          <w:b/>
          <w:i/>
          <w:sz w:val="24"/>
          <w:szCs w:val="24"/>
        </w:rPr>
      </w:pPr>
    </w:p>
    <w:p w14:paraId="61904A28" w14:textId="77777777" w:rsidR="003E6311" w:rsidRPr="00093BA8" w:rsidRDefault="003E6311" w:rsidP="00093BA8">
      <w:pPr>
        <w:rPr>
          <w:rFonts w:ascii="Times New Roman" w:hAnsi="Times New Roman"/>
          <w:b/>
          <w:i/>
          <w:sz w:val="24"/>
          <w:szCs w:val="24"/>
        </w:rPr>
      </w:pPr>
    </w:p>
    <w:p w14:paraId="7779D1AB" w14:textId="77777777" w:rsidR="003E6311" w:rsidRPr="00093BA8" w:rsidRDefault="003E6311" w:rsidP="00093BA8">
      <w:pPr>
        <w:rPr>
          <w:rFonts w:ascii="Times New Roman" w:hAnsi="Times New Roman"/>
          <w:b/>
          <w:i/>
          <w:sz w:val="24"/>
          <w:szCs w:val="24"/>
        </w:rPr>
      </w:pPr>
    </w:p>
    <w:p w14:paraId="176D97F7" w14:textId="77777777" w:rsidR="003E6311" w:rsidRPr="00093BA8" w:rsidRDefault="003E6311" w:rsidP="00093BA8">
      <w:pPr>
        <w:rPr>
          <w:rFonts w:ascii="Times New Roman" w:hAnsi="Times New Roman"/>
          <w:b/>
          <w:i/>
          <w:sz w:val="24"/>
          <w:szCs w:val="24"/>
        </w:rPr>
      </w:pPr>
    </w:p>
    <w:p w14:paraId="626BA888" w14:textId="45CF0740" w:rsidR="003E6311" w:rsidRPr="00093BA8" w:rsidRDefault="003E6311" w:rsidP="00093BA8">
      <w:pPr>
        <w:jc w:val="center"/>
        <w:rPr>
          <w:rFonts w:ascii="Times New Roman" w:hAnsi="Times New Roman"/>
          <w:b/>
          <w:sz w:val="24"/>
          <w:szCs w:val="24"/>
          <w:vertAlign w:val="superscript"/>
        </w:rPr>
      </w:pPr>
      <w:r w:rsidRPr="00093BA8">
        <w:rPr>
          <w:rFonts w:ascii="Times New Roman" w:hAnsi="Times New Roman"/>
          <w:b/>
          <w:bCs/>
          <w:sz w:val="24"/>
          <w:szCs w:val="24"/>
        </w:rPr>
        <w:t>202</w:t>
      </w:r>
      <w:r w:rsidR="00496F3B" w:rsidRPr="00093BA8">
        <w:rPr>
          <w:rFonts w:ascii="Times New Roman" w:hAnsi="Times New Roman"/>
          <w:b/>
          <w:bCs/>
          <w:sz w:val="24"/>
          <w:szCs w:val="24"/>
        </w:rPr>
        <w:t>3</w:t>
      </w:r>
      <w:r w:rsidRPr="00093BA8">
        <w:rPr>
          <w:rFonts w:ascii="Times New Roman" w:hAnsi="Times New Roman"/>
          <w:b/>
          <w:bCs/>
          <w:sz w:val="24"/>
          <w:szCs w:val="24"/>
        </w:rPr>
        <w:t xml:space="preserve"> г.</w:t>
      </w:r>
      <w:r w:rsidRPr="00093BA8">
        <w:rPr>
          <w:rFonts w:ascii="Times New Roman" w:hAnsi="Times New Roman"/>
          <w:b/>
          <w:bCs/>
          <w:sz w:val="24"/>
          <w:szCs w:val="24"/>
        </w:rPr>
        <w:br w:type="page"/>
      </w:r>
    </w:p>
    <w:p w14:paraId="572D6663" w14:textId="77777777" w:rsidR="003E6311" w:rsidRPr="00093BA8" w:rsidRDefault="003E6311" w:rsidP="00093BA8">
      <w:pPr>
        <w:jc w:val="center"/>
        <w:rPr>
          <w:rFonts w:ascii="Times New Roman" w:hAnsi="Times New Roman"/>
          <w:b/>
          <w:sz w:val="24"/>
          <w:szCs w:val="24"/>
        </w:rPr>
      </w:pPr>
      <w:r w:rsidRPr="00093BA8">
        <w:rPr>
          <w:rFonts w:ascii="Times New Roman" w:hAnsi="Times New Roman"/>
          <w:b/>
          <w:sz w:val="24"/>
          <w:szCs w:val="24"/>
        </w:rPr>
        <w:t>СОДЕРЖАНИЕ</w:t>
      </w:r>
    </w:p>
    <w:p w14:paraId="03BDBCE9" w14:textId="77777777" w:rsidR="003E6311" w:rsidRPr="00093BA8" w:rsidRDefault="003E6311" w:rsidP="00093BA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093BA8" w14:paraId="16611E31" w14:textId="77777777" w:rsidTr="00AB4C7E">
        <w:tc>
          <w:tcPr>
            <w:tcW w:w="7501" w:type="dxa"/>
          </w:tcPr>
          <w:p w14:paraId="2104DB10" w14:textId="77777777" w:rsidR="003E6311" w:rsidRPr="00093BA8" w:rsidRDefault="003E6311" w:rsidP="00E94D8A">
            <w:pPr>
              <w:numPr>
                <w:ilvl w:val="0"/>
                <w:numId w:val="35"/>
              </w:numPr>
              <w:suppressAutoHyphens/>
              <w:rPr>
                <w:rFonts w:ascii="Times New Roman" w:hAnsi="Times New Roman"/>
                <w:b/>
                <w:sz w:val="24"/>
                <w:szCs w:val="24"/>
              </w:rPr>
            </w:pPr>
            <w:r w:rsidRPr="00093BA8">
              <w:rPr>
                <w:rFonts w:ascii="Times New Roman" w:hAnsi="Times New Roman"/>
                <w:b/>
                <w:sz w:val="24"/>
                <w:szCs w:val="24"/>
              </w:rPr>
              <w:t xml:space="preserve">ОБЩАЯ ХАРАКТЕРИСТИКА </w:t>
            </w:r>
            <w:r w:rsidRPr="00093BA8">
              <w:rPr>
                <w:rFonts w:ascii="Times New Roman" w:hAnsi="Times New Roman"/>
                <w:b/>
                <w:color w:val="000000"/>
                <w:sz w:val="24"/>
                <w:szCs w:val="24"/>
              </w:rPr>
              <w:t>ПРИМЕРНОЙ РАБОЧЕЙ ПРОГРАММЫ</w:t>
            </w:r>
            <w:r w:rsidRPr="00093BA8">
              <w:rPr>
                <w:rFonts w:ascii="Times New Roman" w:hAnsi="Times New Roman"/>
                <w:b/>
                <w:sz w:val="24"/>
                <w:szCs w:val="24"/>
              </w:rPr>
              <w:t xml:space="preserve"> УЧЕБНОЙ ДИСЦИПЛИНЫ</w:t>
            </w:r>
          </w:p>
        </w:tc>
        <w:tc>
          <w:tcPr>
            <w:tcW w:w="1854" w:type="dxa"/>
          </w:tcPr>
          <w:p w14:paraId="5254B2ED" w14:textId="77777777" w:rsidR="003E6311" w:rsidRPr="00093BA8" w:rsidRDefault="003E6311" w:rsidP="00093BA8">
            <w:pPr>
              <w:rPr>
                <w:rFonts w:ascii="Times New Roman" w:hAnsi="Times New Roman"/>
                <w:b/>
                <w:sz w:val="24"/>
                <w:szCs w:val="24"/>
              </w:rPr>
            </w:pPr>
          </w:p>
        </w:tc>
      </w:tr>
      <w:tr w:rsidR="003E6311" w:rsidRPr="00093BA8" w14:paraId="1657363B" w14:textId="77777777" w:rsidTr="00AB4C7E">
        <w:tc>
          <w:tcPr>
            <w:tcW w:w="7501" w:type="dxa"/>
          </w:tcPr>
          <w:p w14:paraId="26D00D74" w14:textId="77777777" w:rsidR="003E6311" w:rsidRPr="00093BA8" w:rsidRDefault="003E6311" w:rsidP="00E94D8A">
            <w:pPr>
              <w:numPr>
                <w:ilvl w:val="0"/>
                <w:numId w:val="35"/>
              </w:numPr>
              <w:suppressAutoHyphens/>
              <w:rPr>
                <w:rFonts w:ascii="Times New Roman" w:hAnsi="Times New Roman"/>
                <w:b/>
                <w:sz w:val="24"/>
                <w:szCs w:val="24"/>
              </w:rPr>
            </w:pPr>
            <w:r w:rsidRPr="00093BA8">
              <w:rPr>
                <w:rFonts w:ascii="Times New Roman" w:hAnsi="Times New Roman"/>
                <w:b/>
                <w:sz w:val="24"/>
                <w:szCs w:val="24"/>
              </w:rPr>
              <w:t>СТРУКТУРА И СОДЕРЖАНИЕ УЧЕБНОЙ ДИСЦИПЛИНЫ</w:t>
            </w:r>
          </w:p>
          <w:p w14:paraId="16A0D1D7" w14:textId="77777777" w:rsidR="003E6311" w:rsidRPr="00093BA8" w:rsidRDefault="003E6311" w:rsidP="00E94D8A">
            <w:pPr>
              <w:numPr>
                <w:ilvl w:val="0"/>
                <w:numId w:val="35"/>
              </w:numPr>
              <w:suppressAutoHyphens/>
              <w:rPr>
                <w:rFonts w:ascii="Times New Roman" w:hAnsi="Times New Roman"/>
                <w:b/>
                <w:sz w:val="24"/>
                <w:szCs w:val="24"/>
              </w:rPr>
            </w:pPr>
            <w:r w:rsidRPr="00093BA8">
              <w:rPr>
                <w:rFonts w:ascii="Times New Roman" w:hAnsi="Times New Roman"/>
                <w:b/>
                <w:sz w:val="24"/>
                <w:szCs w:val="24"/>
              </w:rPr>
              <w:t>УСЛОВИЯ РЕАЛИЗАЦИИ УЧЕБНОЙ ДИСЦИПЛИНЫ</w:t>
            </w:r>
          </w:p>
        </w:tc>
        <w:tc>
          <w:tcPr>
            <w:tcW w:w="1854" w:type="dxa"/>
          </w:tcPr>
          <w:p w14:paraId="329EEF83" w14:textId="77777777" w:rsidR="003E6311" w:rsidRPr="00093BA8" w:rsidRDefault="003E6311" w:rsidP="00093BA8">
            <w:pPr>
              <w:ind w:left="644"/>
              <w:rPr>
                <w:rFonts w:ascii="Times New Roman" w:hAnsi="Times New Roman"/>
                <w:b/>
                <w:sz w:val="24"/>
                <w:szCs w:val="24"/>
              </w:rPr>
            </w:pPr>
          </w:p>
        </w:tc>
      </w:tr>
      <w:tr w:rsidR="003E6311" w:rsidRPr="00093BA8" w14:paraId="75F9DC50" w14:textId="77777777" w:rsidTr="00AB4C7E">
        <w:tc>
          <w:tcPr>
            <w:tcW w:w="7501" w:type="dxa"/>
          </w:tcPr>
          <w:p w14:paraId="2AC82D68" w14:textId="77777777" w:rsidR="003E6311" w:rsidRPr="00093BA8" w:rsidRDefault="003E6311" w:rsidP="00E94D8A">
            <w:pPr>
              <w:numPr>
                <w:ilvl w:val="0"/>
                <w:numId w:val="35"/>
              </w:numPr>
              <w:suppressAutoHyphens/>
              <w:rPr>
                <w:rFonts w:ascii="Times New Roman" w:hAnsi="Times New Roman"/>
                <w:b/>
                <w:sz w:val="24"/>
                <w:szCs w:val="24"/>
              </w:rPr>
            </w:pPr>
            <w:r w:rsidRPr="00093BA8">
              <w:rPr>
                <w:rFonts w:ascii="Times New Roman" w:hAnsi="Times New Roman"/>
                <w:b/>
                <w:sz w:val="24"/>
                <w:szCs w:val="24"/>
              </w:rPr>
              <w:t>КОНТРОЛЬ И ОЦЕНКА РЕЗУЛЬТАТОВ ОСВОЕНИЯ УЧЕБНОЙ ДИСЦИПЛИНЫ</w:t>
            </w:r>
          </w:p>
          <w:p w14:paraId="5C82BC8E" w14:textId="77777777" w:rsidR="003E6311" w:rsidRPr="00093BA8" w:rsidRDefault="003E6311" w:rsidP="00093BA8">
            <w:pPr>
              <w:suppressAutoHyphens/>
              <w:rPr>
                <w:rFonts w:ascii="Times New Roman" w:hAnsi="Times New Roman"/>
                <w:b/>
                <w:sz w:val="24"/>
                <w:szCs w:val="24"/>
              </w:rPr>
            </w:pPr>
          </w:p>
        </w:tc>
        <w:tc>
          <w:tcPr>
            <w:tcW w:w="1854" w:type="dxa"/>
          </w:tcPr>
          <w:p w14:paraId="1E888242" w14:textId="77777777" w:rsidR="003E6311" w:rsidRPr="00093BA8" w:rsidRDefault="003E6311" w:rsidP="00093BA8">
            <w:pPr>
              <w:rPr>
                <w:rFonts w:ascii="Times New Roman" w:hAnsi="Times New Roman"/>
                <w:b/>
                <w:sz w:val="24"/>
                <w:szCs w:val="24"/>
              </w:rPr>
            </w:pPr>
          </w:p>
        </w:tc>
      </w:tr>
    </w:tbl>
    <w:p w14:paraId="0D85EE10" w14:textId="77777777" w:rsidR="003E6311" w:rsidRPr="00093BA8" w:rsidRDefault="003E6311" w:rsidP="009A74D5">
      <w:pPr>
        <w:numPr>
          <w:ilvl w:val="0"/>
          <w:numId w:val="69"/>
        </w:numPr>
        <w:suppressAutoHyphens/>
        <w:spacing w:after="0"/>
        <w:jc w:val="center"/>
        <w:rPr>
          <w:rFonts w:ascii="Times New Roman" w:hAnsi="Times New Roman"/>
          <w:b/>
          <w:sz w:val="24"/>
          <w:szCs w:val="24"/>
        </w:rPr>
      </w:pPr>
      <w:r w:rsidRPr="00093BA8">
        <w:rPr>
          <w:rFonts w:ascii="Times New Roman" w:hAnsi="Times New Roman"/>
          <w:b/>
          <w:i/>
          <w:sz w:val="24"/>
          <w:szCs w:val="24"/>
          <w:u w:val="single"/>
        </w:rPr>
        <w:br w:type="page"/>
      </w:r>
      <w:r w:rsidRPr="00093BA8">
        <w:rPr>
          <w:rFonts w:ascii="Times New Roman" w:hAnsi="Times New Roman"/>
          <w:b/>
          <w:sz w:val="24"/>
          <w:szCs w:val="24"/>
        </w:rPr>
        <w:t xml:space="preserve">ОБЩАЯ ХАРАКТЕРИСТИКА </w:t>
      </w:r>
      <w:r w:rsidRPr="00093BA8">
        <w:rPr>
          <w:rFonts w:ascii="Times New Roman" w:hAnsi="Times New Roman"/>
          <w:b/>
          <w:color w:val="000000"/>
          <w:sz w:val="24"/>
          <w:szCs w:val="24"/>
        </w:rPr>
        <w:t>ПРИМЕРНОЙ РАБОЧЕЙ ПРОГРАММЫ</w:t>
      </w:r>
      <w:r w:rsidRPr="00093BA8">
        <w:rPr>
          <w:rFonts w:ascii="Times New Roman" w:hAnsi="Times New Roman"/>
          <w:b/>
          <w:sz w:val="24"/>
          <w:szCs w:val="24"/>
        </w:rPr>
        <w:t xml:space="preserve"> УЧЕБНОЙ ДИСЦИПЛИНЫ</w:t>
      </w:r>
    </w:p>
    <w:p w14:paraId="660A9F2C" w14:textId="5EFD1A19" w:rsidR="003E6311" w:rsidRPr="00093BA8" w:rsidRDefault="003E6311" w:rsidP="00093BA8">
      <w:pPr>
        <w:suppressAutoHyphens/>
        <w:spacing w:after="0"/>
        <w:ind w:left="720"/>
        <w:jc w:val="center"/>
        <w:rPr>
          <w:rFonts w:ascii="Times New Roman" w:hAnsi="Times New Roman"/>
          <w:b/>
          <w:sz w:val="24"/>
          <w:szCs w:val="24"/>
        </w:rPr>
      </w:pPr>
      <w:r w:rsidRPr="00093BA8">
        <w:rPr>
          <w:rFonts w:ascii="Times New Roman" w:hAnsi="Times New Roman"/>
          <w:b/>
          <w:sz w:val="24"/>
          <w:szCs w:val="24"/>
        </w:rPr>
        <w:t>«</w:t>
      </w:r>
      <w:r w:rsidRPr="00093BA8">
        <w:rPr>
          <w:rFonts w:ascii="Times New Roman" w:hAnsi="Times New Roman"/>
          <w:b/>
          <w:noProof/>
          <w:sz w:val="24"/>
          <w:szCs w:val="24"/>
        </w:rPr>
        <w:t>ОП.04</w:t>
      </w:r>
      <w:r w:rsidRPr="00093BA8">
        <w:rPr>
          <w:rFonts w:ascii="Times New Roman" w:hAnsi="Times New Roman"/>
          <w:b/>
          <w:sz w:val="24"/>
          <w:szCs w:val="24"/>
        </w:rPr>
        <w:t xml:space="preserve"> </w:t>
      </w:r>
      <w:r w:rsidRPr="00093BA8">
        <w:rPr>
          <w:rFonts w:ascii="Times New Roman" w:hAnsi="Times New Roman"/>
          <w:b/>
          <w:noProof/>
          <w:sz w:val="24"/>
          <w:szCs w:val="24"/>
        </w:rPr>
        <w:t>Метрология, стандартизация и сертификация</w:t>
      </w:r>
      <w:r w:rsidRPr="00093BA8">
        <w:rPr>
          <w:rFonts w:ascii="Times New Roman" w:hAnsi="Times New Roman"/>
          <w:b/>
          <w:sz w:val="24"/>
          <w:szCs w:val="24"/>
        </w:rPr>
        <w:t>»</w:t>
      </w:r>
    </w:p>
    <w:p w14:paraId="6C6E60CB"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93BA8">
        <w:rPr>
          <w:rFonts w:ascii="Times New Roman" w:hAnsi="Times New Roman"/>
          <w:b/>
          <w:sz w:val="24"/>
          <w:szCs w:val="24"/>
        </w:rPr>
        <w:t xml:space="preserve">1.1. Место дисциплины в структуре основной образовательной программы: </w:t>
      </w:r>
    </w:p>
    <w:p w14:paraId="61844308" w14:textId="77777777" w:rsidR="003E6311" w:rsidRPr="00093BA8" w:rsidRDefault="003E6311" w:rsidP="00093B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93BA8">
        <w:rPr>
          <w:rFonts w:ascii="Times New Roman" w:hAnsi="Times New Roman"/>
          <w:sz w:val="24"/>
          <w:szCs w:val="24"/>
        </w:rPr>
        <w:t>Учебная дисциплина «</w:t>
      </w:r>
      <w:r w:rsidRPr="00093BA8">
        <w:rPr>
          <w:rFonts w:ascii="Times New Roman" w:hAnsi="Times New Roman"/>
          <w:noProof/>
          <w:sz w:val="24"/>
          <w:szCs w:val="24"/>
        </w:rPr>
        <w:t>ОП.04</w:t>
      </w:r>
      <w:r w:rsidRPr="00093BA8">
        <w:rPr>
          <w:rFonts w:ascii="Times New Roman" w:hAnsi="Times New Roman"/>
          <w:sz w:val="24"/>
          <w:szCs w:val="24"/>
        </w:rPr>
        <w:t xml:space="preserve"> </w:t>
      </w:r>
      <w:r w:rsidRPr="00093BA8">
        <w:rPr>
          <w:rFonts w:ascii="Times New Roman" w:hAnsi="Times New Roman"/>
          <w:noProof/>
          <w:sz w:val="24"/>
          <w:szCs w:val="24"/>
        </w:rPr>
        <w:t>Метрология, стандартизация и сертификация</w:t>
      </w:r>
      <w:r w:rsidRPr="00093BA8">
        <w:rPr>
          <w:rFonts w:ascii="Times New Roman" w:hAnsi="Times New Roman"/>
          <w:sz w:val="24"/>
          <w:szCs w:val="24"/>
        </w:rPr>
        <w:t xml:space="preserve">» является обязательной частью </w:t>
      </w:r>
      <w:r w:rsidRPr="00093BA8">
        <w:rPr>
          <w:rFonts w:ascii="Times New Roman" w:hAnsi="Times New Roman"/>
          <w:noProof/>
          <w:sz w:val="24"/>
          <w:szCs w:val="24"/>
        </w:rPr>
        <w:t>общепрофессионального</w:t>
      </w:r>
      <w:r w:rsidRPr="00093BA8">
        <w:rPr>
          <w:rFonts w:ascii="Times New Roman" w:hAnsi="Times New Roman"/>
          <w:sz w:val="24"/>
          <w:szCs w:val="24"/>
        </w:rPr>
        <w:t xml:space="preserve"> цикла примерной образовательной программы в соответствии с ФГОС СПО по </w:t>
      </w:r>
      <w:r w:rsidRPr="00093BA8">
        <w:rPr>
          <w:rFonts w:ascii="Times New Roman" w:hAnsi="Times New Roman"/>
          <w:color w:val="000000"/>
          <w:sz w:val="24"/>
          <w:szCs w:val="24"/>
        </w:rPr>
        <w:t>специальности 12.02.01 Авиационные приборы и комплексы</w:t>
      </w:r>
      <w:r w:rsidRPr="00093BA8">
        <w:rPr>
          <w:rFonts w:ascii="Times New Roman" w:hAnsi="Times New Roman"/>
          <w:sz w:val="24"/>
          <w:szCs w:val="24"/>
        </w:rPr>
        <w:t xml:space="preserve">. </w:t>
      </w:r>
    </w:p>
    <w:p w14:paraId="2A0C6A57" w14:textId="5399AA32" w:rsidR="003E6311" w:rsidRPr="00093BA8" w:rsidRDefault="003E6311" w:rsidP="00093B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93BA8">
        <w:rPr>
          <w:rFonts w:ascii="Times New Roman" w:hAnsi="Times New Roman"/>
          <w:sz w:val="24"/>
          <w:szCs w:val="24"/>
        </w:rPr>
        <w:t xml:space="preserve">Особое значение дисциплина имеет при формировании и развитии </w:t>
      </w:r>
      <w:r w:rsidR="009A74D5" w:rsidRPr="009A74D5">
        <w:rPr>
          <w:rFonts w:ascii="Times New Roman" w:hAnsi="Times New Roman"/>
          <w:noProof/>
          <w:sz w:val="24"/>
          <w:szCs w:val="24"/>
        </w:rPr>
        <w:t xml:space="preserve">ОК </w:t>
      </w:r>
      <w:r w:rsidR="009A74D5">
        <w:rPr>
          <w:rFonts w:ascii="Times New Roman" w:hAnsi="Times New Roman"/>
          <w:noProof/>
          <w:sz w:val="24"/>
          <w:szCs w:val="24"/>
        </w:rPr>
        <w:t>0</w:t>
      </w:r>
      <w:r w:rsidR="009A74D5" w:rsidRPr="009A74D5">
        <w:rPr>
          <w:rFonts w:ascii="Times New Roman" w:hAnsi="Times New Roman"/>
          <w:noProof/>
          <w:sz w:val="24"/>
          <w:szCs w:val="24"/>
        </w:rPr>
        <w:t xml:space="preserve">1, ОК </w:t>
      </w:r>
      <w:r w:rsidR="009A74D5">
        <w:rPr>
          <w:rFonts w:ascii="Times New Roman" w:hAnsi="Times New Roman"/>
          <w:noProof/>
          <w:sz w:val="24"/>
          <w:szCs w:val="24"/>
        </w:rPr>
        <w:t>0</w:t>
      </w:r>
      <w:r w:rsidR="009A74D5" w:rsidRPr="009A74D5">
        <w:rPr>
          <w:rFonts w:ascii="Times New Roman" w:hAnsi="Times New Roman"/>
          <w:noProof/>
          <w:sz w:val="24"/>
          <w:szCs w:val="24"/>
        </w:rPr>
        <w:t xml:space="preserve">5, ОК </w:t>
      </w:r>
      <w:r w:rsidR="009A74D5">
        <w:rPr>
          <w:rFonts w:ascii="Times New Roman" w:hAnsi="Times New Roman"/>
          <w:noProof/>
          <w:sz w:val="24"/>
          <w:szCs w:val="24"/>
        </w:rPr>
        <w:t>0</w:t>
      </w:r>
      <w:r w:rsidR="009A74D5" w:rsidRPr="009A74D5">
        <w:rPr>
          <w:rFonts w:ascii="Times New Roman" w:hAnsi="Times New Roman"/>
          <w:noProof/>
          <w:sz w:val="24"/>
          <w:szCs w:val="24"/>
        </w:rPr>
        <w:t>9</w:t>
      </w:r>
      <w:r w:rsidRPr="00093BA8">
        <w:rPr>
          <w:rFonts w:ascii="Times New Roman" w:hAnsi="Times New Roman"/>
          <w:i/>
          <w:sz w:val="24"/>
          <w:szCs w:val="24"/>
        </w:rPr>
        <w:t>.</w:t>
      </w:r>
    </w:p>
    <w:p w14:paraId="0DE84738" w14:textId="77777777" w:rsidR="003E6311" w:rsidRPr="00093BA8" w:rsidRDefault="003E6311" w:rsidP="00093BA8">
      <w:pPr>
        <w:spacing w:after="0"/>
        <w:ind w:firstLine="709"/>
        <w:rPr>
          <w:rFonts w:ascii="Times New Roman" w:hAnsi="Times New Roman"/>
          <w:b/>
          <w:sz w:val="24"/>
          <w:szCs w:val="24"/>
        </w:rPr>
      </w:pPr>
      <w:r w:rsidRPr="00093BA8">
        <w:rPr>
          <w:rFonts w:ascii="Times New Roman" w:hAnsi="Times New Roman"/>
          <w:b/>
          <w:sz w:val="24"/>
          <w:szCs w:val="24"/>
        </w:rPr>
        <w:t>1.2. Цель и планируемые результаты освоения дисциплины:</w:t>
      </w:r>
    </w:p>
    <w:p w14:paraId="2300F82D" w14:textId="1465C4A8" w:rsidR="003E6311" w:rsidRPr="00093BA8" w:rsidRDefault="003E6311" w:rsidP="00093BA8">
      <w:pPr>
        <w:suppressAutoHyphens/>
        <w:spacing w:after="0"/>
        <w:ind w:firstLine="709"/>
        <w:jc w:val="both"/>
        <w:rPr>
          <w:rFonts w:ascii="Times New Roman" w:hAnsi="Times New Roman"/>
          <w:sz w:val="24"/>
          <w:szCs w:val="24"/>
          <w:lang w:eastAsia="en-US"/>
        </w:rPr>
      </w:pPr>
      <w:r w:rsidRPr="00093BA8">
        <w:rPr>
          <w:rFonts w:ascii="Times New Roman" w:hAnsi="Times New Roman"/>
          <w:sz w:val="24"/>
          <w:szCs w:val="24"/>
        </w:rPr>
        <w:t xml:space="preserve">В рамках программы учебной дисциплины обучающимися осваиваются умения </w:t>
      </w:r>
      <w:r w:rsidR="003064F1">
        <w:rPr>
          <w:rFonts w:ascii="Times New Roman" w:hAnsi="Times New Roman"/>
          <w:sz w:val="24"/>
          <w:szCs w:val="24"/>
        </w:rPr>
        <w:br/>
      </w:r>
      <w:r w:rsidRPr="00093BA8">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680"/>
      </w:tblGrid>
      <w:tr w:rsidR="003064F1" w:rsidRPr="003064F1" w14:paraId="72C69704" w14:textId="77777777" w:rsidTr="003064F1">
        <w:trPr>
          <w:trHeight w:val="20"/>
        </w:trPr>
        <w:tc>
          <w:tcPr>
            <w:tcW w:w="604" w:type="pct"/>
            <w:vMerge w:val="restart"/>
            <w:shd w:val="clear" w:color="auto" w:fill="auto"/>
            <w:vAlign w:val="center"/>
            <w:hideMark/>
          </w:tcPr>
          <w:p w14:paraId="74277535" w14:textId="77777777" w:rsidR="003064F1" w:rsidRPr="003064F1" w:rsidRDefault="003064F1" w:rsidP="003064F1">
            <w:pPr>
              <w:spacing w:after="0" w:line="240" w:lineRule="auto"/>
              <w:jc w:val="center"/>
              <w:rPr>
                <w:rFonts w:ascii="Times New Roman" w:hAnsi="Times New Roman"/>
                <w:color w:val="000000"/>
                <w:sz w:val="24"/>
                <w:szCs w:val="24"/>
              </w:rPr>
            </w:pPr>
            <w:r w:rsidRPr="003064F1">
              <w:rPr>
                <w:rFonts w:ascii="Times New Roman" w:hAnsi="Times New Roman"/>
                <w:color w:val="000000"/>
                <w:sz w:val="24"/>
                <w:szCs w:val="24"/>
              </w:rPr>
              <w:t xml:space="preserve">Код </w:t>
            </w:r>
          </w:p>
          <w:p w14:paraId="2B8362AB" w14:textId="28C876E1" w:rsidR="003064F1" w:rsidRPr="003064F1" w:rsidRDefault="003064F1" w:rsidP="003064F1">
            <w:pPr>
              <w:spacing w:after="0" w:line="240" w:lineRule="auto"/>
              <w:jc w:val="center"/>
              <w:rPr>
                <w:rFonts w:ascii="Times New Roman" w:hAnsi="Times New Roman"/>
                <w:color w:val="000000"/>
                <w:sz w:val="24"/>
                <w:szCs w:val="24"/>
              </w:rPr>
            </w:pPr>
            <w:r w:rsidRPr="003064F1">
              <w:rPr>
                <w:rFonts w:ascii="Times New Roman" w:hAnsi="Times New Roman"/>
                <w:color w:val="000000"/>
                <w:sz w:val="24"/>
                <w:szCs w:val="24"/>
              </w:rPr>
              <w:t>ПК, ОК</w:t>
            </w:r>
          </w:p>
        </w:tc>
        <w:tc>
          <w:tcPr>
            <w:tcW w:w="4396" w:type="pct"/>
            <w:gridSpan w:val="2"/>
            <w:shd w:val="clear" w:color="auto" w:fill="auto"/>
            <w:vAlign w:val="center"/>
            <w:hideMark/>
          </w:tcPr>
          <w:p w14:paraId="6A6D00DA" w14:textId="77777777" w:rsidR="003064F1" w:rsidRPr="003064F1" w:rsidRDefault="003064F1" w:rsidP="003064F1">
            <w:pPr>
              <w:spacing w:after="0" w:line="240" w:lineRule="auto"/>
              <w:jc w:val="center"/>
              <w:rPr>
                <w:rFonts w:ascii="Times New Roman" w:hAnsi="Times New Roman"/>
                <w:color w:val="000000"/>
                <w:sz w:val="24"/>
                <w:szCs w:val="24"/>
              </w:rPr>
            </w:pPr>
            <w:r w:rsidRPr="003064F1">
              <w:rPr>
                <w:rFonts w:ascii="Times New Roman" w:hAnsi="Times New Roman"/>
                <w:color w:val="000000"/>
                <w:sz w:val="24"/>
                <w:szCs w:val="24"/>
              </w:rPr>
              <w:t>Дисциплинарные результаты</w:t>
            </w:r>
          </w:p>
        </w:tc>
      </w:tr>
      <w:tr w:rsidR="003064F1" w:rsidRPr="003064F1" w14:paraId="44E44663" w14:textId="77777777" w:rsidTr="003064F1">
        <w:trPr>
          <w:trHeight w:val="20"/>
        </w:trPr>
        <w:tc>
          <w:tcPr>
            <w:tcW w:w="604" w:type="pct"/>
            <w:vMerge/>
            <w:shd w:val="clear" w:color="auto" w:fill="auto"/>
            <w:vAlign w:val="center"/>
            <w:hideMark/>
          </w:tcPr>
          <w:p w14:paraId="479C5CE7" w14:textId="2D9CD1C0" w:rsidR="003064F1" w:rsidRPr="003064F1" w:rsidRDefault="003064F1" w:rsidP="003064F1">
            <w:pPr>
              <w:spacing w:after="0" w:line="240" w:lineRule="auto"/>
              <w:jc w:val="center"/>
              <w:rPr>
                <w:rFonts w:ascii="Times New Roman" w:hAnsi="Times New Roman"/>
                <w:color w:val="000000"/>
                <w:sz w:val="24"/>
                <w:szCs w:val="24"/>
              </w:rPr>
            </w:pPr>
          </w:p>
        </w:tc>
        <w:tc>
          <w:tcPr>
            <w:tcW w:w="2427" w:type="pct"/>
            <w:shd w:val="clear" w:color="auto" w:fill="auto"/>
            <w:vAlign w:val="center"/>
            <w:hideMark/>
          </w:tcPr>
          <w:p w14:paraId="54A4EBD9" w14:textId="77777777" w:rsidR="003064F1" w:rsidRPr="003064F1" w:rsidRDefault="003064F1" w:rsidP="003064F1">
            <w:pPr>
              <w:spacing w:after="0" w:line="240" w:lineRule="auto"/>
              <w:jc w:val="center"/>
              <w:rPr>
                <w:rFonts w:ascii="Times New Roman" w:hAnsi="Times New Roman"/>
                <w:color w:val="000000"/>
                <w:sz w:val="24"/>
                <w:szCs w:val="24"/>
              </w:rPr>
            </w:pPr>
            <w:r w:rsidRPr="003064F1">
              <w:rPr>
                <w:rFonts w:ascii="Times New Roman" w:hAnsi="Times New Roman"/>
                <w:color w:val="000000"/>
                <w:sz w:val="24"/>
                <w:szCs w:val="24"/>
              </w:rPr>
              <w:t>Умения</w:t>
            </w:r>
          </w:p>
        </w:tc>
        <w:tc>
          <w:tcPr>
            <w:tcW w:w="1969" w:type="pct"/>
            <w:shd w:val="clear" w:color="auto" w:fill="auto"/>
            <w:vAlign w:val="center"/>
            <w:hideMark/>
          </w:tcPr>
          <w:p w14:paraId="55F8CD2E" w14:textId="77777777" w:rsidR="003064F1" w:rsidRPr="003064F1" w:rsidRDefault="003064F1" w:rsidP="003064F1">
            <w:pPr>
              <w:spacing w:after="0" w:line="240" w:lineRule="auto"/>
              <w:jc w:val="center"/>
              <w:rPr>
                <w:rFonts w:ascii="Times New Roman" w:hAnsi="Times New Roman"/>
                <w:color w:val="000000"/>
                <w:sz w:val="24"/>
                <w:szCs w:val="24"/>
              </w:rPr>
            </w:pPr>
            <w:r w:rsidRPr="003064F1">
              <w:rPr>
                <w:rFonts w:ascii="Times New Roman" w:hAnsi="Times New Roman"/>
                <w:color w:val="000000"/>
                <w:sz w:val="24"/>
                <w:szCs w:val="24"/>
              </w:rPr>
              <w:t>Знания</w:t>
            </w:r>
          </w:p>
        </w:tc>
      </w:tr>
      <w:tr w:rsidR="003064F1" w:rsidRPr="003064F1" w14:paraId="4185F6DF" w14:textId="77777777" w:rsidTr="003064F1">
        <w:trPr>
          <w:trHeight w:val="20"/>
        </w:trPr>
        <w:tc>
          <w:tcPr>
            <w:tcW w:w="604" w:type="pct"/>
            <w:vMerge w:val="restart"/>
            <w:shd w:val="clear" w:color="auto" w:fill="auto"/>
            <w:hideMark/>
          </w:tcPr>
          <w:p w14:paraId="79092D12"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 xml:space="preserve">ОК 01, </w:t>
            </w:r>
          </w:p>
          <w:p w14:paraId="7012F45C"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 xml:space="preserve">ОК 05, </w:t>
            </w:r>
          </w:p>
          <w:p w14:paraId="2235721F"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ОК 09,</w:t>
            </w:r>
          </w:p>
          <w:p w14:paraId="7767DD1C"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ПК 2.3,</w:t>
            </w:r>
          </w:p>
          <w:p w14:paraId="046D144B" w14:textId="669A70CF"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ПК 2.4</w:t>
            </w:r>
          </w:p>
        </w:tc>
        <w:tc>
          <w:tcPr>
            <w:tcW w:w="2427" w:type="pct"/>
            <w:shd w:val="clear" w:color="auto" w:fill="auto"/>
            <w:vAlign w:val="center"/>
            <w:hideMark/>
          </w:tcPr>
          <w:p w14:paraId="67B029EE"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tc>
        <w:tc>
          <w:tcPr>
            <w:tcW w:w="1969" w:type="pct"/>
            <w:shd w:val="clear" w:color="auto" w:fill="auto"/>
            <w:vAlign w:val="center"/>
            <w:hideMark/>
          </w:tcPr>
          <w:p w14:paraId="6C458180"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основные понятия и определения метрологии, стандартизации, сертификации и документации систем качества;</w:t>
            </w:r>
          </w:p>
        </w:tc>
      </w:tr>
      <w:tr w:rsidR="003064F1" w:rsidRPr="003064F1" w14:paraId="0E9BB847" w14:textId="77777777" w:rsidTr="003064F1">
        <w:trPr>
          <w:trHeight w:val="20"/>
        </w:trPr>
        <w:tc>
          <w:tcPr>
            <w:tcW w:w="604" w:type="pct"/>
            <w:vMerge/>
            <w:shd w:val="clear" w:color="auto" w:fill="auto"/>
            <w:vAlign w:val="center"/>
            <w:hideMark/>
          </w:tcPr>
          <w:p w14:paraId="4B5CAE17" w14:textId="7FD066EA" w:rsidR="003064F1" w:rsidRPr="003064F1" w:rsidRDefault="003064F1" w:rsidP="003064F1">
            <w:pPr>
              <w:spacing w:after="0" w:line="240" w:lineRule="auto"/>
              <w:jc w:val="center"/>
              <w:rPr>
                <w:rFonts w:ascii="Times New Roman" w:hAnsi="Times New Roman"/>
                <w:color w:val="000000"/>
                <w:sz w:val="24"/>
                <w:szCs w:val="24"/>
              </w:rPr>
            </w:pPr>
          </w:p>
        </w:tc>
        <w:tc>
          <w:tcPr>
            <w:tcW w:w="2427" w:type="pct"/>
            <w:shd w:val="clear" w:color="auto" w:fill="auto"/>
            <w:vAlign w:val="center"/>
            <w:hideMark/>
          </w:tcPr>
          <w:p w14:paraId="3D8F8378"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1969" w:type="pct"/>
            <w:shd w:val="clear" w:color="auto" w:fill="auto"/>
            <w:vAlign w:val="center"/>
            <w:hideMark/>
          </w:tcPr>
          <w:p w14:paraId="45B367A3"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основные положения систем (комплексов) общетехнических и организационно-методических стандартов;</w:t>
            </w:r>
          </w:p>
        </w:tc>
      </w:tr>
      <w:tr w:rsidR="003064F1" w:rsidRPr="003064F1" w14:paraId="70FA21C0" w14:textId="77777777" w:rsidTr="003064F1">
        <w:trPr>
          <w:trHeight w:val="20"/>
        </w:trPr>
        <w:tc>
          <w:tcPr>
            <w:tcW w:w="604" w:type="pct"/>
            <w:vMerge/>
            <w:shd w:val="clear" w:color="auto" w:fill="auto"/>
            <w:vAlign w:val="center"/>
            <w:hideMark/>
          </w:tcPr>
          <w:p w14:paraId="06F92A07" w14:textId="1A9F553D" w:rsidR="003064F1" w:rsidRPr="003064F1" w:rsidRDefault="003064F1" w:rsidP="003064F1">
            <w:pPr>
              <w:spacing w:after="0" w:line="240" w:lineRule="auto"/>
              <w:jc w:val="center"/>
              <w:rPr>
                <w:rFonts w:ascii="Times New Roman" w:hAnsi="Times New Roman"/>
                <w:color w:val="000000"/>
                <w:sz w:val="24"/>
                <w:szCs w:val="24"/>
              </w:rPr>
            </w:pPr>
          </w:p>
        </w:tc>
        <w:tc>
          <w:tcPr>
            <w:tcW w:w="2427" w:type="pct"/>
            <w:shd w:val="clear" w:color="auto" w:fill="auto"/>
            <w:vAlign w:val="center"/>
            <w:hideMark/>
          </w:tcPr>
          <w:p w14:paraId="1FCE04CB"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применять требования нормативных документов к основным видам продукции (услуг) и процессов.</w:t>
            </w:r>
          </w:p>
        </w:tc>
        <w:tc>
          <w:tcPr>
            <w:tcW w:w="1969" w:type="pct"/>
            <w:shd w:val="clear" w:color="auto" w:fill="auto"/>
            <w:vAlign w:val="center"/>
            <w:hideMark/>
          </w:tcPr>
          <w:p w14:paraId="3D9AA6B4"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терминологию и единицы измерения величин в соответствии с действующими стандартами и международной системой единиц СИ;</w:t>
            </w:r>
          </w:p>
        </w:tc>
      </w:tr>
      <w:tr w:rsidR="003064F1" w:rsidRPr="003064F1" w14:paraId="69747A56" w14:textId="77777777" w:rsidTr="003064F1">
        <w:trPr>
          <w:trHeight w:val="20"/>
        </w:trPr>
        <w:tc>
          <w:tcPr>
            <w:tcW w:w="604" w:type="pct"/>
            <w:vMerge/>
            <w:shd w:val="clear" w:color="auto" w:fill="auto"/>
            <w:vAlign w:val="center"/>
            <w:hideMark/>
          </w:tcPr>
          <w:p w14:paraId="46EDC533" w14:textId="307728C5" w:rsidR="003064F1" w:rsidRPr="003064F1" w:rsidRDefault="003064F1" w:rsidP="003064F1">
            <w:pPr>
              <w:spacing w:after="0" w:line="240" w:lineRule="auto"/>
              <w:jc w:val="center"/>
              <w:rPr>
                <w:rFonts w:ascii="Times New Roman" w:hAnsi="Times New Roman"/>
                <w:color w:val="000000"/>
                <w:sz w:val="24"/>
                <w:szCs w:val="24"/>
              </w:rPr>
            </w:pPr>
          </w:p>
        </w:tc>
        <w:tc>
          <w:tcPr>
            <w:tcW w:w="2427" w:type="pct"/>
            <w:shd w:val="clear" w:color="auto" w:fill="auto"/>
            <w:hideMark/>
          </w:tcPr>
          <w:p w14:paraId="2AB31882" w14:textId="77777777" w:rsidR="003064F1" w:rsidRPr="003064F1" w:rsidRDefault="003064F1" w:rsidP="003064F1">
            <w:pPr>
              <w:spacing w:after="0" w:line="240" w:lineRule="auto"/>
              <w:rPr>
                <w:rFonts w:ascii="Times New Roman" w:hAnsi="Times New Roman"/>
                <w:color w:val="000000"/>
                <w:sz w:val="24"/>
              </w:rPr>
            </w:pPr>
            <w:r w:rsidRPr="003064F1">
              <w:rPr>
                <w:rFonts w:ascii="Times New Roman" w:hAnsi="Times New Roman"/>
                <w:color w:val="000000"/>
                <w:sz w:val="24"/>
              </w:rPr>
              <w:t> </w:t>
            </w:r>
          </w:p>
        </w:tc>
        <w:tc>
          <w:tcPr>
            <w:tcW w:w="1969" w:type="pct"/>
            <w:shd w:val="clear" w:color="auto" w:fill="auto"/>
            <w:vAlign w:val="center"/>
            <w:hideMark/>
          </w:tcPr>
          <w:p w14:paraId="33C00B0B" w14:textId="77777777" w:rsidR="003064F1" w:rsidRPr="003064F1" w:rsidRDefault="003064F1" w:rsidP="003064F1">
            <w:pPr>
              <w:spacing w:after="0" w:line="240" w:lineRule="auto"/>
              <w:rPr>
                <w:rFonts w:ascii="Times New Roman" w:hAnsi="Times New Roman"/>
                <w:color w:val="000000"/>
                <w:sz w:val="24"/>
                <w:szCs w:val="24"/>
              </w:rPr>
            </w:pPr>
            <w:r w:rsidRPr="003064F1">
              <w:rPr>
                <w:rFonts w:ascii="Times New Roman" w:hAnsi="Times New Roman"/>
                <w:noProof/>
                <w:color w:val="000000"/>
                <w:sz w:val="24"/>
                <w:szCs w:val="24"/>
              </w:rPr>
              <w:t>методы контроля качества продукции.</w:t>
            </w:r>
          </w:p>
        </w:tc>
      </w:tr>
    </w:tbl>
    <w:p w14:paraId="35C8F7D9" w14:textId="77777777" w:rsidR="003E6311" w:rsidRPr="00093BA8" w:rsidRDefault="003E6311" w:rsidP="00093BA8">
      <w:pPr>
        <w:suppressAutoHyphens/>
        <w:spacing w:after="240"/>
        <w:ind w:firstLine="709"/>
        <w:rPr>
          <w:rFonts w:ascii="Times New Roman" w:hAnsi="Times New Roman"/>
          <w:b/>
          <w:sz w:val="24"/>
          <w:szCs w:val="24"/>
        </w:rPr>
      </w:pPr>
    </w:p>
    <w:p w14:paraId="18D1AC20" w14:textId="77777777" w:rsidR="003E6311" w:rsidRPr="00093BA8" w:rsidRDefault="003E6311" w:rsidP="00093BA8">
      <w:pPr>
        <w:suppressAutoHyphens/>
        <w:spacing w:after="240"/>
        <w:jc w:val="center"/>
        <w:rPr>
          <w:rFonts w:ascii="Times New Roman" w:hAnsi="Times New Roman"/>
          <w:b/>
          <w:sz w:val="24"/>
          <w:szCs w:val="24"/>
        </w:rPr>
      </w:pPr>
      <w:r w:rsidRPr="00093BA8">
        <w:rPr>
          <w:rFonts w:ascii="Times New Roman" w:hAnsi="Times New Roman"/>
          <w:b/>
          <w:sz w:val="24"/>
          <w:szCs w:val="24"/>
        </w:rPr>
        <w:t>2. СТРУКТУРА И СОДЕРЖАНИЕ УЧЕБНОЙ ДИСЦИПЛИНЫ</w:t>
      </w:r>
    </w:p>
    <w:p w14:paraId="3EC50032" w14:textId="77777777" w:rsidR="003E6311" w:rsidRPr="00093BA8" w:rsidRDefault="003E6311" w:rsidP="00093BA8">
      <w:pPr>
        <w:suppressAutoHyphens/>
        <w:spacing w:after="240"/>
        <w:ind w:firstLine="709"/>
        <w:rPr>
          <w:rFonts w:ascii="Times New Roman" w:hAnsi="Times New Roman"/>
          <w:b/>
          <w:sz w:val="24"/>
          <w:szCs w:val="24"/>
        </w:rPr>
      </w:pPr>
      <w:r w:rsidRPr="00093B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496F3B" w:rsidRPr="00093BA8" w14:paraId="02E5C0E6" w14:textId="77777777" w:rsidTr="00AB4C7E">
        <w:trPr>
          <w:trHeight w:val="490"/>
        </w:trPr>
        <w:tc>
          <w:tcPr>
            <w:tcW w:w="3639" w:type="pct"/>
            <w:vAlign w:val="center"/>
          </w:tcPr>
          <w:p w14:paraId="26A55D53" w14:textId="6A5FB425" w:rsidR="00496F3B" w:rsidRPr="00093BA8" w:rsidRDefault="00496F3B" w:rsidP="00093BA8">
            <w:pPr>
              <w:suppressAutoHyphens/>
              <w:rPr>
                <w:rFonts w:ascii="Times New Roman" w:hAnsi="Times New Roman"/>
                <w:b/>
                <w:sz w:val="24"/>
                <w:szCs w:val="24"/>
              </w:rPr>
            </w:pPr>
            <w:r w:rsidRPr="00093BA8">
              <w:rPr>
                <w:rFonts w:ascii="Times New Roman" w:hAnsi="Times New Roman"/>
                <w:b/>
                <w:sz w:val="24"/>
                <w:szCs w:val="24"/>
              </w:rPr>
              <w:t>Вид учебной работы</w:t>
            </w:r>
          </w:p>
        </w:tc>
        <w:tc>
          <w:tcPr>
            <w:tcW w:w="1361" w:type="pct"/>
            <w:vAlign w:val="center"/>
          </w:tcPr>
          <w:p w14:paraId="30FA06DB" w14:textId="29222EE9" w:rsidR="00496F3B" w:rsidRPr="00093BA8" w:rsidRDefault="00496F3B" w:rsidP="00093BA8">
            <w:pPr>
              <w:suppressAutoHyphens/>
              <w:rPr>
                <w:rFonts w:ascii="Times New Roman" w:hAnsi="Times New Roman"/>
                <w:b/>
                <w:iCs/>
                <w:sz w:val="24"/>
                <w:szCs w:val="24"/>
              </w:rPr>
            </w:pPr>
            <w:r w:rsidRPr="00093BA8">
              <w:rPr>
                <w:rFonts w:ascii="Times New Roman" w:hAnsi="Times New Roman"/>
                <w:b/>
                <w:iCs/>
                <w:sz w:val="24"/>
                <w:szCs w:val="24"/>
              </w:rPr>
              <w:t>Объем в часах</w:t>
            </w:r>
          </w:p>
        </w:tc>
      </w:tr>
      <w:tr w:rsidR="00496F3B" w:rsidRPr="00093BA8" w14:paraId="3719CF4B" w14:textId="77777777" w:rsidTr="00AB4C7E">
        <w:trPr>
          <w:trHeight w:val="490"/>
        </w:trPr>
        <w:tc>
          <w:tcPr>
            <w:tcW w:w="3639" w:type="pct"/>
            <w:vAlign w:val="center"/>
          </w:tcPr>
          <w:p w14:paraId="4325FA04" w14:textId="69A05846" w:rsidR="00496F3B" w:rsidRPr="00093BA8" w:rsidRDefault="00496F3B" w:rsidP="00093BA8">
            <w:pPr>
              <w:suppressAutoHyphens/>
              <w:spacing w:after="0"/>
              <w:rPr>
                <w:rFonts w:ascii="Times New Roman" w:hAnsi="Times New Roman"/>
                <w:b/>
                <w:sz w:val="24"/>
                <w:szCs w:val="24"/>
              </w:rPr>
            </w:pPr>
            <w:r w:rsidRPr="00093BA8">
              <w:rPr>
                <w:rFonts w:ascii="Times New Roman" w:hAnsi="Times New Roman"/>
                <w:b/>
                <w:sz w:val="24"/>
                <w:szCs w:val="24"/>
              </w:rPr>
              <w:t>Объем образовательной программы учебной дисциплины</w:t>
            </w:r>
          </w:p>
        </w:tc>
        <w:tc>
          <w:tcPr>
            <w:tcW w:w="1361" w:type="pct"/>
            <w:vAlign w:val="center"/>
          </w:tcPr>
          <w:p w14:paraId="22F549B8" w14:textId="53C63EEA" w:rsidR="00496F3B" w:rsidRPr="00093BA8" w:rsidRDefault="00496F3B" w:rsidP="00093BA8">
            <w:pPr>
              <w:suppressAutoHyphens/>
              <w:spacing w:after="0"/>
              <w:rPr>
                <w:rFonts w:ascii="Times New Roman" w:hAnsi="Times New Roman"/>
                <w:iCs/>
                <w:sz w:val="24"/>
                <w:szCs w:val="24"/>
              </w:rPr>
            </w:pPr>
            <w:r w:rsidRPr="00093BA8">
              <w:rPr>
                <w:rFonts w:ascii="Times New Roman" w:hAnsi="Times New Roman"/>
                <w:iCs/>
                <w:sz w:val="24"/>
                <w:szCs w:val="24"/>
              </w:rPr>
              <w:t>36-</w:t>
            </w:r>
            <w:r w:rsidR="00EE4EC0">
              <w:rPr>
                <w:rFonts w:ascii="Times New Roman" w:hAnsi="Times New Roman"/>
                <w:iCs/>
                <w:sz w:val="24"/>
                <w:szCs w:val="24"/>
              </w:rPr>
              <w:t>62</w:t>
            </w:r>
          </w:p>
        </w:tc>
      </w:tr>
      <w:tr w:rsidR="00496F3B" w:rsidRPr="00093BA8" w14:paraId="2BE8DF1A" w14:textId="77777777" w:rsidTr="00AB4C7E">
        <w:trPr>
          <w:trHeight w:val="490"/>
        </w:trPr>
        <w:tc>
          <w:tcPr>
            <w:tcW w:w="3639" w:type="pct"/>
            <w:shd w:val="clear" w:color="auto" w:fill="auto"/>
            <w:vAlign w:val="center"/>
          </w:tcPr>
          <w:p w14:paraId="7432339B" w14:textId="5366A4A1" w:rsidR="00496F3B" w:rsidRPr="00093BA8" w:rsidRDefault="00496F3B" w:rsidP="00093BA8">
            <w:pPr>
              <w:suppressAutoHyphens/>
              <w:spacing w:after="0"/>
              <w:rPr>
                <w:rFonts w:ascii="Times New Roman" w:hAnsi="Times New Roman"/>
                <w:b/>
                <w:sz w:val="24"/>
                <w:szCs w:val="24"/>
              </w:rPr>
            </w:pPr>
            <w:r w:rsidRPr="00093BA8">
              <w:rPr>
                <w:rFonts w:ascii="Times New Roman" w:hAnsi="Times New Roman"/>
                <w:b/>
                <w:sz w:val="24"/>
                <w:szCs w:val="24"/>
              </w:rPr>
              <w:t>в т.ч. в форме практической подготовки</w:t>
            </w:r>
          </w:p>
        </w:tc>
        <w:tc>
          <w:tcPr>
            <w:tcW w:w="1361" w:type="pct"/>
            <w:shd w:val="clear" w:color="auto" w:fill="auto"/>
            <w:vAlign w:val="center"/>
          </w:tcPr>
          <w:p w14:paraId="44F2A676" w14:textId="0C32D0A9" w:rsidR="00496F3B" w:rsidRPr="00093BA8" w:rsidRDefault="00EE4EC0" w:rsidP="00093BA8">
            <w:pPr>
              <w:suppressAutoHyphens/>
              <w:spacing w:after="0"/>
              <w:rPr>
                <w:rFonts w:ascii="Times New Roman" w:hAnsi="Times New Roman"/>
                <w:iCs/>
                <w:sz w:val="24"/>
                <w:szCs w:val="24"/>
              </w:rPr>
            </w:pPr>
            <w:r>
              <w:rPr>
                <w:rFonts w:ascii="Times New Roman" w:hAnsi="Times New Roman"/>
                <w:iCs/>
                <w:noProof/>
                <w:sz w:val="24"/>
                <w:szCs w:val="24"/>
              </w:rPr>
              <w:t>14</w:t>
            </w:r>
            <w:r w:rsidR="00496F3B" w:rsidRPr="00093BA8">
              <w:rPr>
                <w:rFonts w:ascii="Times New Roman" w:hAnsi="Times New Roman"/>
                <w:iCs/>
                <w:noProof/>
                <w:sz w:val="24"/>
                <w:szCs w:val="24"/>
              </w:rPr>
              <w:t>-</w:t>
            </w:r>
            <w:r>
              <w:rPr>
                <w:rFonts w:ascii="Times New Roman" w:hAnsi="Times New Roman"/>
                <w:iCs/>
                <w:noProof/>
                <w:sz w:val="24"/>
                <w:szCs w:val="24"/>
              </w:rPr>
              <w:t>14</w:t>
            </w:r>
          </w:p>
        </w:tc>
      </w:tr>
      <w:tr w:rsidR="00496F3B" w:rsidRPr="00093BA8" w14:paraId="2F0215BE" w14:textId="77777777" w:rsidTr="00AB4C7E">
        <w:trPr>
          <w:trHeight w:val="336"/>
        </w:trPr>
        <w:tc>
          <w:tcPr>
            <w:tcW w:w="5000" w:type="pct"/>
            <w:gridSpan w:val="2"/>
            <w:vAlign w:val="center"/>
          </w:tcPr>
          <w:p w14:paraId="1FC3A0F2" w14:textId="2E9EDF39" w:rsidR="00496F3B" w:rsidRPr="00093BA8" w:rsidRDefault="00496F3B" w:rsidP="00093BA8">
            <w:pPr>
              <w:suppressAutoHyphens/>
              <w:spacing w:after="0"/>
              <w:rPr>
                <w:rFonts w:ascii="Times New Roman" w:hAnsi="Times New Roman"/>
                <w:iCs/>
                <w:sz w:val="24"/>
                <w:szCs w:val="24"/>
              </w:rPr>
            </w:pPr>
            <w:r w:rsidRPr="00093BA8">
              <w:rPr>
                <w:rFonts w:ascii="Times New Roman" w:hAnsi="Times New Roman"/>
                <w:sz w:val="24"/>
                <w:szCs w:val="24"/>
              </w:rPr>
              <w:t>в т. ч.:</w:t>
            </w:r>
          </w:p>
        </w:tc>
      </w:tr>
      <w:tr w:rsidR="00496F3B" w:rsidRPr="00093BA8" w14:paraId="125AEC2C" w14:textId="77777777" w:rsidTr="00AB4C7E">
        <w:trPr>
          <w:trHeight w:val="490"/>
        </w:trPr>
        <w:tc>
          <w:tcPr>
            <w:tcW w:w="3639" w:type="pct"/>
            <w:vAlign w:val="center"/>
          </w:tcPr>
          <w:p w14:paraId="7E08EBD7" w14:textId="64EB79DB" w:rsidR="00496F3B" w:rsidRPr="00093BA8" w:rsidRDefault="00496F3B" w:rsidP="00093BA8">
            <w:pPr>
              <w:suppressAutoHyphens/>
              <w:spacing w:after="0"/>
              <w:rPr>
                <w:rFonts w:ascii="Times New Roman" w:hAnsi="Times New Roman"/>
                <w:sz w:val="24"/>
                <w:szCs w:val="24"/>
              </w:rPr>
            </w:pPr>
            <w:r w:rsidRPr="00093BA8">
              <w:rPr>
                <w:rFonts w:ascii="Times New Roman" w:hAnsi="Times New Roman"/>
                <w:sz w:val="24"/>
                <w:szCs w:val="24"/>
              </w:rPr>
              <w:t>теоретическое обучение</w:t>
            </w:r>
          </w:p>
        </w:tc>
        <w:tc>
          <w:tcPr>
            <w:tcW w:w="1361" w:type="pct"/>
            <w:vAlign w:val="center"/>
          </w:tcPr>
          <w:p w14:paraId="374CA4CC" w14:textId="2E4B9A4D" w:rsidR="00496F3B" w:rsidRPr="00093BA8" w:rsidRDefault="00EE4EC0" w:rsidP="00093BA8">
            <w:pPr>
              <w:suppressAutoHyphens/>
              <w:spacing w:after="0"/>
              <w:rPr>
                <w:rFonts w:ascii="Times New Roman" w:hAnsi="Times New Roman"/>
                <w:iCs/>
                <w:sz w:val="24"/>
                <w:szCs w:val="24"/>
              </w:rPr>
            </w:pPr>
            <w:r>
              <w:rPr>
                <w:rFonts w:ascii="Times New Roman" w:hAnsi="Times New Roman"/>
                <w:iCs/>
                <w:sz w:val="24"/>
                <w:szCs w:val="24"/>
              </w:rPr>
              <w:t>26</w:t>
            </w:r>
            <w:r w:rsidR="00496F3B" w:rsidRPr="00093BA8">
              <w:rPr>
                <w:rFonts w:ascii="Times New Roman" w:hAnsi="Times New Roman"/>
                <w:iCs/>
                <w:sz w:val="24"/>
                <w:szCs w:val="24"/>
              </w:rPr>
              <w:t>-</w:t>
            </w:r>
            <w:r>
              <w:rPr>
                <w:rFonts w:ascii="Times New Roman" w:hAnsi="Times New Roman"/>
                <w:iCs/>
                <w:sz w:val="24"/>
                <w:szCs w:val="24"/>
              </w:rPr>
              <w:t>48</w:t>
            </w:r>
          </w:p>
        </w:tc>
      </w:tr>
      <w:tr w:rsidR="00496F3B" w:rsidRPr="00093BA8" w14:paraId="3C805DD1" w14:textId="77777777" w:rsidTr="00AB4C7E">
        <w:trPr>
          <w:trHeight w:val="490"/>
        </w:trPr>
        <w:tc>
          <w:tcPr>
            <w:tcW w:w="3639" w:type="pct"/>
            <w:vAlign w:val="center"/>
          </w:tcPr>
          <w:p w14:paraId="45230117" w14:textId="6FABED4C" w:rsidR="00496F3B" w:rsidRPr="00093BA8" w:rsidRDefault="00496F3B" w:rsidP="00093BA8">
            <w:pPr>
              <w:suppressAutoHyphens/>
              <w:spacing w:after="0"/>
              <w:rPr>
                <w:rFonts w:ascii="Times New Roman" w:hAnsi="Times New Roman"/>
                <w:sz w:val="24"/>
                <w:szCs w:val="24"/>
              </w:rPr>
            </w:pPr>
            <w:r w:rsidRPr="00093BA8">
              <w:rPr>
                <w:rFonts w:ascii="Times New Roman" w:hAnsi="Times New Roman"/>
                <w:sz w:val="24"/>
                <w:szCs w:val="24"/>
              </w:rPr>
              <w:t>лабораторные занятия</w:t>
            </w:r>
          </w:p>
        </w:tc>
        <w:tc>
          <w:tcPr>
            <w:tcW w:w="1361" w:type="pct"/>
            <w:vAlign w:val="center"/>
          </w:tcPr>
          <w:p w14:paraId="6AEDB688" w14:textId="0BE5BC6E" w:rsidR="00496F3B" w:rsidRPr="00093BA8" w:rsidRDefault="00EE4EC0" w:rsidP="00093BA8">
            <w:pPr>
              <w:suppressAutoHyphens/>
              <w:spacing w:after="0"/>
              <w:rPr>
                <w:rFonts w:ascii="Times New Roman" w:hAnsi="Times New Roman"/>
                <w:iCs/>
                <w:sz w:val="24"/>
                <w:szCs w:val="24"/>
              </w:rPr>
            </w:pPr>
            <w:r>
              <w:rPr>
                <w:rFonts w:ascii="Times New Roman" w:hAnsi="Times New Roman"/>
                <w:iCs/>
                <w:noProof/>
                <w:sz w:val="24"/>
                <w:szCs w:val="24"/>
              </w:rPr>
              <w:t>6</w:t>
            </w:r>
            <w:r w:rsidR="00496F3B" w:rsidRPr="00093BA8">
              <w:rPr>
                <w:rFonts w:ascii="Times New Roman" w:hAnsi="Times New Roman"/>
                <w:iCs/>
                <w:noProof/>
                <w:sz w:val="24"/>
                <w:szCs w:val="24"/>
              </w:rPr>
              <w:t>-</w:t>
            </w:r>
            <w:r>
              <w:rPr>
                <w:rFonts w:ascii="Times New Roman" w:hAnsi="Times New Roman"/>
                <w:iCs/>
                <w:noProof/>
                <w:sz w:val="24"/>
                <w:szCs w:val="24"/>
              </w:rPr>
              <w:t>14</w:t>
            </w:r>
          </w:p>
        </w:tc>
      </w:tr>
      <w:tr w:rsidR="00496F3B" w:rsidRPr="00093BA8" w14:paraId="16844E34" w14:textId="77777777" w:rsidTr="00AB4C7E">
        <w:trPr>
          <w:trHeight w:val="267"/>
        </w:trPr>
        <w:tc>
          <w:tcPr>
            <w:tcW w:w="3639" w:type="pct"/>
            <w:vAlign w:val="center"/>
          </w:tcPr>
          <w:p w14:paraId="239BEFAC" w14:textId="099D90DE" w:rsidR="00496F3B" w:rsidRPr="00093BA8" w:rsidRDefault="00246EA8" w:rsidP="00093BA8">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496F3B" w:rsidRPr="00093BA8">
              <w:rPr>
                <w:rFonts w:ascii="Times New Roman" w:hAnsi="Times New Roman"/>
                <w:i/>
                <w:sz w:val="24"/>
                <w:szCs w:val="24"/>
              </w:rPr>
              <w:t xml:space="preserve"> </w:t>
            </w:r>
          </w:p>
        </w:tc>
        <w:tc>
          <w:tcPr>
            <w:tcW w:w="1361" w:type="pct"/>
            <w:vAlign w:val="center"/>
          </w:tcPr>
          <w:p w14:paraId="30465DAC" w14:textId="256B4508" w:rsidR="00496F3B" w:rsidRPr="00093BA8" w:rsidRDefault="00496F3B" w:rsidP="00093BA8">
            <w:pPr>
              <w:suppressAutoHyphens/>
              <w:spacing w:after="0"/>
              <w:rPr>
                <w:rFonts w:ascii="Times New Roman" w:hAnsi="Times New Roman"/>
                <w:iCs/>
                <w:sz w:val="24"/>
                <w:szCs w:val="24"/>
              </w:rPr>
            </w:pPr>
          </w:p>
        </w:tc>
      </w:tr>
      <w:tr w:rsidR="00496F3B" w:rsidRPr="00093BA8" w14:paraId="428BB8E5" w14:textId="77777777" w:rsidTr="00AB4C7E">
        <w:trPr>
          <w:trHeight w:val="331"/>
        </w:trPr>
        <w:tc>
          <w:tcPr>
            <w:tcW w:w="3639" w:type="pct"/>
            <w:vAlign w:val="center"/>
          </w:tcPr>
          <w:p w14:paraId="6CB8D5A3" w14:textId="286270AF" w:rsidR="00496F3B" w:rsidRPr="00093BA8" w:rsidRDefault="00496F3B" w:rsidP="00093BA8">
            <w:pPr>
              <w:suppressAutoHyphens/>
              <w:spacing w:after="0"/>
              <w:rPr>
                <w:rFonts w:ascii="Times New Roman" w:hAnsi="Times New Roman"/>
                <w:i/>
                <w:sz w:val="24"/>
                <w:szCs w:val="24"/>
              </w:rPr>
            </w:pPr>
            <w:r w:rsidRPr="00093BA8">
              <w:rPr>
                <w:rFonts w:ascii="Times New Roman" w:hAnsi="Times New Roman"/>
                <w:b/>
                <w:iCs/>
                <w:sz w:val="24"/>
                <w:szCs w:val="24"/>
              </w:rPr>
              <w:t>Промежуточная аттестация</w:t>
            </w:r>
          </w:p>
        </w:tc>
        <w:tc>
          <w:tcPr>
            <w:tcW w:w="1361" w:type="pct"/>
            <w:vAlign w:val="center"/>
          </w:tcPr>
          <w:p w14:paraId="09E8C9A0" w14:textId="6389AFB5" w:rsidR="00496F3B" w:rsidRPr="00093BA8" w:rsidRDefault="00496F3B" w:rsidP="00093BA8">
            <w:pPr>
              <w:suppressAutoHyphens/>
              <w:spacing w:after="0"/>
              <w:rPr>
                <w:rFonts w:ascii="Times New Roman" w:hAnsi="Times New Roman"/>
                <w:iCs/>
                <w:sz w:val="24"/>
                <w:szCs w:val="24"/>
              </w:rPr>
            </w:pPr>
          </w:p>
        </w:tc>
      </w:tr>
    </w:tbl>
    <w:p w14:paraId="054104C2" w14:textId="77777777" w:rsidR="003E6311" w:rsidRPr="00093BA8" w:rsidRDefault="003E6311" w:rsidP="00093BA8">
      <w:pPr>
        <w:suppressAutoHyphens/>
        <w:spacing w:after="120"/>
        <w:rPr>
          <w:rFonts w:ascii="Times New Roman" w:hAnsi="Times New Roman"/>
          <w:b/>
          <w:i/>
          <w:sz w:val="24"/>
          <w:szCs w:val="24"/>
        </w:rPr>
      </w:pPr>
    </w:p>
    <w:p w14:paraId="2A60389B" w14:textId="77777777" w:rsidR="003E6311" w:rsidRPr="00093BA8" w:rsidRDefault="003E6311" w:rsidP="00093BA8">
      <w:pPr>
        <w:rPr>
          <w:rFonts w:ascii="Times New Roman" w:hAnsi="Times New Roman"/>
          <w:b/>
          <w:i/>
          <w:sz w:val="24"/>
          <w:szCs w:val="24"/>
        </w:rPr>
        <w:sectPr w:rsidR="003E6311" w:rsidRPr="00093BA8" w:rsidSect="00792E60">
          <w:pgSz w:w="11906" w:h="16838"/>
          <w:pgMar w:top="1134" w:right="850" w:bottom="284" w:left="1701" w:header="708" w:footer="708" w:gutter="0"/>
          <w:cols w:space="720"/>
          <w:docGrid w:linePitch="299"/>
        </w:sectPr>
      </w:pPr>
    </w:p>
    <w:p w14:paraId="486859A4" w14:textId="77777777" w:rsidR="003E6311" w:rsidRPr="00093BA8" w:rsidRDefault="003E6311" w:rsidP="00093BA8">
      <w:pPr>
        <w:ind w:firstLine="709"/>
        <w:rPr>
          <w:rFonts w:ascii="Times New Roman" w:hAnsi="Times New Roman"/>
          <w:b/>
          <w:bCs/>
          <w:sz w:val="24"/>
          <w:szCs w:val="24"/>
        </w:rPr>
      </w:pPr>
      <w:r w:rsidRPr="00093BA8">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0"/>
        <w:gridCol w:w="6872"/>
        <w:gridCol w:w="2225"/>
        <w:gridCol w:w="1096"/>
        <w:gridCol w:w="2031"/>
      </w:tblGrid>
      <w:tr w:rsidR="00EE4EC0" w:rsidRPr="00EE4EC0" w14:paraId="629D6E4B" w14:textId="7AC0F6D7" w:rsidTr="00602862">
        <w:trPr>
          <w:trHeight w:val="23"/>
        </w:trPr>
        <w:tc>
          <w:tcPr>
            <w:tcW w:w="770" w:type="pct"/>
            <w:vAlign w:val="center"/>
          </w:tcPr>
          <w:p w14:paraId="6643BF6B" w14:textId="77777777" w:rsidR="00EE4EC0" w:rsidRPr="00EE4EC0" w:rsidRDefault="00EE4EC0" w:rsidP="00EE4EC0">
            <w:pPr>
              <w:suppressAutoHyphens/>
              <w:spacing w:after="0" w:line="240" w:lineRule="auto"/>
              <w:jc w:val="center"/>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Наименование разделов и тем</w:t>
            </w:r>
          </w:p>
        </w:tc>
        <w:tc>
          <w:tcPr>
            <w:tcW w:w="2355" w:type="pct"/>
            <w:vAlign w:val="center"/>
          </w:tcPr>
          <w:p w14:paraId="501359B7" w14:textId="0857FF1A" w:rsidR="00EE4EC0" w:rsidRPr="00EE4EC0" w:rsidRDefault="00EE4EC0" w:rsidP="00EE4EC0">
            <w:pPr>
              <w:suppressAutoHyphens/>
              <w:spacing w:after="0" w:line="240" w:lineRule="auto"/>
              <w:jc w:val="center"/>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66" w:type="pct"/>
            <w:gridSpan w:val="2"/>
            <w:vAlign w:val="center"/>
          </w:tcPr>
          <w:p w14:paraId="67192411"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2"/>
            </w:r>
            <w:r w:rsidRPr="00C355D0">
              <w:rPr>
                <w:rFonts w:ascii="Times New Roman" w:eastAsia="Calibri" w:hAnsi="Times New Roman"/>
                <w:b/>
                <w:bCs/>
                <w:sz w:val="24"/>
                <w:szCs w:val="24"/>
                <w:lang w:eastAsia="en-US"/>
              </w:rPr>
              <w:t xml:space="preserve"> </w:t>
            </w:r>
          </w:p>
          <w:p w14:paraId="1AE5DEB4" w14:textId="0C1A46C1" w:rsidR="00EE4EC0" w:rsidRPr="00EE4EC0" w:rsidRDefault="00EE4EC0" w:rsidP="00EE4EC0">
            <w:pPr>
              <w:suppressAutoHyphens/>
              <w:spacing w:after="0" w:line="240" w:lineRule="auto"/>
              <w:jc w:val="center"/>
              <w:rPr>
                <w:rFonts w:ascii="Times New Roman" w:eastAsia="Calibri" w:hAnsi="Times New Roman"/>
                <w:b/>
                <w:bCs/>
                <w:sz w:val="24"/>
                <w:szCs w:val="24"/>
                <w:lang w:eastAsia="en-US"/>
              </w:rPr>
            </w:pPr>
          </w:p>
        </w:tc>
        <w:tc>
          <w:tcPr>
            <w:tcW w:w="709" w:type="pct"/>
            <w:vAlign w:val="center"/>
          </w:tcPr>
          <w:p w14:paraId="03A81795" w14:textId="26D5CFFA" w:rsidR="00EE4EC0" w:rsidRPr="00EE4EC0" w:rsidRDefault="00EE4EC0" w:rsidP="00EE4EC0">
            <w:pPr>
              <w:suppressAutoHyphens/>
              <w:spacing w:after="0" w:line="240" w:lineRule="auto"/>
              <w:jc w:val="center"/>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EE4EC0" w:rsidRPr="00EE4EC0" w14:paraId="3C24D7E8" w14:textId="10CA33E6" w:rsidTr="00602862">
        <w:trPr>
          <w:trHeight w:val="23"/>
        </w:trPr>
        <w:tc>
          <w:tcPr>
            <w:tcW w:w="770" w:type="pct"/>
          </w:tcPr>
          <w:p w14:paraId="4C9D11CE" w14:textId="77777777"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1</w:t>
            </w:r>
          </w:p>
        </w:tc>
        <w:tc>
          <w:tcPr>
            <w:tcW w:w="2355" w:type="pct"/>
          </w:tcPr>
          <w:p w14:paraId="40C0EE84" w14:textId="77777777"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2</w:t>
            </w:r>
          </w:p>
        </w:tc>
        <w:tc>
          <w:tcPr>
            <w:tcW w:w="1166" w:type="pct"/>
            <w:gridSpan w:val="2"/>
          </w:tcPr>
          <w:p w14:paraId="509541ED" w14:textId="2A17D0BF"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3</w:t>
            </w:r>
          </w:p>
        </w:tc>
        <w:tc>
          <w:tcPr>
            <w:tcW w:w="709" w:type="pct"/>
          </w:tcPr>
          <w:p w14:paraId="286169CE" w14:textId="7F9D4CB9"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4</w:t>
            </w:r>
          </w:p>
        </w:tc>
      </w:tr>
      <w:tr w:rsidR="00EE4EC0" w:rsidRPr="00EE4EC0" w14:paraId="2D14A564" w14:textId="00F2B7F3" w:rsidTr="00602862">
        <w:trPr>
          <w:trHeight w:val="23"/>
        </w:trPr>
        <w:tc>
          <w:tcPr>
            <w:tcW w:w="770" w:type="pct"/>
          </w:tcPr>
          <w:p w14:paraId="5BA23EF3" w14:textId="77777777"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c>
          <w:tcPr>
            <w:tcW w:w="2355" w:type="pct"/>
          </w:tcPr>
          <w:p w14:paraId="7A55D79A" w14:textId="77777777"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c>
          <w:tcPr>
            <w:tcW w:w="775" w:type="pct"/>
          </w:tcPr>
          <w:p w14:paraId="4A3D1B4B" w14:textId="72C08358" w:rsidR="00EE4EC0" w:rsidRPr="00EE4EC0" w:rsidRDefault="00EE4EC0" w:rsidP="00EE4EC0">
            <w:pPr>
              <w:spacing w:after="0" w:line="240" w:lineRule="auto"/>
              <w:jc w:val="center"/>
              <w:rPr>
                <w:rFonts w:ascii="Times New Roman" w:eastAsia="Calibri" w:hAnsi="Times New Roman"/>
                <w:b/>
                <w:bCs/>
                <w:iCs/>
                <w:sz w:val="24"/>
                <w:szCs w:val="24"/>
                <w:lang w:eastAsia="en-US"/>
              </w:rPr>
            </w:pPr>
            <w:proofErr w:type="spellStart"/>
            <w:r w:rsidRPr="00EE4EC0">
              <w:rPr>
                <w:rFonts w:ascii="Times New Roman" w:eastAsia="Calibri" w:hAnsi="Times New Roman"/>
                <w:b/>
                <w:bCs/>
                <w:sz w:val="24"/>
                <w:szCs w:val="24"/>
                <w:lang w:eastAsia="en-US"/>
              </w:rPr>
              <w:t>Обязат</w:t>
            </w:r>
            <w:proofErr w:type="spellEnd"/>
            <w:r w:rsidRPr="00EE4EC0">
              <w:rPr>
                <w:rFonts w:ascii="Times New Roman" w:eastAsia="Calibri" w:hAnsi="Times New Roman"/>
                <w:b/>
                <w:bCs/>
                <w:sz w:val="24"/>
                <w:szCs w:val="24"/>
                <w:lang w:eastAsia="en-US"/>
              </w:rPr>
              <w:t>. часть ОП с учетом интенсификации 40%</w:t>
            </w:r>
          </w:p>
        </w:tc>
        <w:tc>
          <w:tcPr>
            <w:tcW w:w="391" w:type="pct"/>
          </w:tcPr>
          <w:p w14:paraId="254CD8E6" w14:textId="1A96F969" w:rsidR="00EE4EC0" w:rsidRPr="00EE4EC0" w:rsidRDefault="00EE4EC0" w:rsidP="00EE4EC0">
            <w:pPr>
              <w:spacing w:after="0" w:line="240" w:lineRule="auto"/>
              <w:jc w:val="center"/>
              <w:rPr>
                <w:rFonts w:ascii="Times New Roman" w:eastAsia="Calibri" w:hAnsi="Times New Roman"/>
                <w:b/>
                <w:bCs/>
                <w:iCs/>
                <w:sz w:val="24"/>
                <w:szCs w:val="24"/>
                <w:lang w:eastAsia="en-US"/>
              </w:rPr>
            </w:pPr>
            <w:proofErr w:type="spellStart"/>
            <w:r w:rsidRPr="00EE4EC0">
              <w:rPr>
                <w:rFonts w:ascii="Times New Roman" w:eastAsia="Calibri" w:hAnsi="Times New Roman"/>
                <w:b/>
                <w:bCs/>
                <w:sz w:val="24"/>
                <w:szCs w:val="24"/>
                <w:lang w:eastAsia="en-US"/>
              </w:rPr>
              <w:t>Обязат</w:t>
            </w:r>
            <w:proofErr w:type="spellEnd"/>
            <w:r w:rsidRPr="00EE4EC0">
              <w:rPr>
                <w:rFonts w:ascii="Times New Roman" w:eastAsia="Calibri" w:hAnsi="Times New Roman"/>
                <w:b/>
                <w:bCs/>
                <w:sz w:val="24"/>
                <w:szCs w:val="24"/>
                <w:lang w:eastAsia="en-US"/>
              </w:rPr>
              <w:t>. часть ОП</w:t>
            </w:r>
          </w:p>
        </w:tc>
        <w:tc>
          <w:tcPr>
            <w:tcW w:w="709" w:type="pct"/>
          </w:tcPr>
          <w:p w14:paraId="1029C26E" w14:textId="77777777"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r>
      <w:tr w:rsidR="00EE4EC0" w:rsidRPr="00EE4EC0" w14:paraId="555D1C86" w14:textId="4012C93E" w:rsidTr="00EE4EC0">
        <w:trPr>
          <w:trHeight w:val="23"/>
        </w:trPr>
        <w:tc>
          <w:tcPr>
            <w:tcW w:w="3125" w:type="pct"/>
            <w:gridSpan w:val="2"/>
          </w:tcPr>
          <w:p w14:paraId="6C7BB17A"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Раздел 1. Стандартизация</w:t>
            </w:r>
          </w:p>
        </w:tc>
        <w:tc>
          <w:tcPr>
            <w:tcW w:w="775" w:type="pct"/>
          </w:tcPr>
          <w:p w14:paraId="60547920" w14:textId="57677045" w:rsidR="00EE4EC0" w:rsidRPr="00EE4EC0" w:rsidRDefault="00602862" w:rsidP="00EE4EC0">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20</w:t>
            </w:r>
            <w:r w:rsidR="00EE4EC0" w:rsidRPr="00EE4EC0">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391" w:type="pct"/>
          </w:tcPr>
          <w:p w14:paraId="21F9759E" w14:textId="68506DAD" w:rsidR="00EE4EC0" w:rsidRPr="00EE4EC0" w:rsidRDefault="00602862" w:rsidP="00EE4EC0">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36/8</w:t>
            </w:r>
          </w:p>
        </w:tc>
        <w:tc>
          <w:tcPr>
            <w:tcW w:w="709" w:type="pct"/>
          </w:tcPr>
          <w:p w14:paraId="23B7985E" w14:textId="090F1085"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r>
      <w:tr w:rsidR="00EE4EC0" w:rsidRPr="00EE4EC0" w14:paraId="072CE479" w14:textId="5EE4EEFE" w:rsidTr="00602862">
        <w:trPr>
          <w:trHeight w:val="23"/>
        </w:trPr>
        <w:tc>
          <w:tcPr>
            <w:tcW w:w="770" w:type="pct"/>
            <w:vMerge w:val="restart"/>
          </w:tcPr>
          <w:p w14:paraId="701C1A5E"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Тема 1.1. Правовые основы стандартизации и ее задачи</w:t>
            </w:r>
          </w:p>
          <w:p w14:paraId="012C7240"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2127BC85" w14:textId="4F5A3449"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Содержание</w:t>
            </w:r>
          </w:p>
        </w:tc>
        <w:tc>
          <w:tcPr>
            <w:tcW w:w="775" w:type="pct"/>
            <w:vAlign w:val="center"/>
          </w:tcPr>
          <w:p w14:paraId="0C7807CC" w14:textId="497CC301"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012DDCB0"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73CFD50A" w14:textId="7A21E3D2"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592C3BB7" w14:textId="23340509" w:rsidTr="00602862">
        <w:trPr>
          <w:trHeight w:val="23"/>
        </w:trPr>
        <w:tc>
          <w:tcPr>
            <w:tcW w:w="770" w:type="pct"/>
            <w:vMerge/>
          </w:tcPr>
          <w:p w14:paraId="6045AD2D"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6C119287" w14:textId="77777777" w:rsidR="00EE4EC0" w:rsidRPr="00EE4EC0" w:rsidRDefault="00EE4EC0" w:rsidP="00EE4EC0">
            <w:pPr>
              <w:spacing w:after="0" w:line="240" w:lineRule="auto"/>
              <w:jc w:val="both"/>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1. </w:t>
            </w:r>
            <w:r w:rsidRPr="00EE4EC0">
              <w:rPr>
                <w:rFonts w:ascii="Times New Roman" w:eastAsia="Calibri" w:hAnsi="Times New Roman"/>
                <w:sz w:val="24"/>
                <w:szCs w:val="24"/>
                <w:lang w:eastAsia="en-US"/>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c>
          <w:tcPr>
            <w:tcW w:w="775" w:type="pct"/>
            <w:vAlign w:val="center"/>
          </w:tcPr>
          <w:p w14:paraId="792F368E" w14:textId="5251D4CE"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32ADCA40"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234CECFC" w14:textId="577806E8"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6329EAC8" w14:textId="4F8E4C47" w:rsidTr="00602862">
        <w:trPr>
          <w:trHeight w:val="23"/>
        </w:trPr>
        <w:tc>
          <w:tcPr>
            <w:tcW w:w="770" w:type="pct"/>
            <w:vMerge/>
          </w:tcPr>
          <w:p w14:paraId="10FBAFDA"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229605E7" w14:textId="77777777" w:rsidR="00EE4EC0" w:rsidRPr="00EE4EC0" w:rsidRDefault="00EE4EC0" w:rsidP="00EE4EC0">
            <w:pPr>
              <w:spacing w:after="0" w:line="240" w:lineRule="auto"/>
              <w:jc w:val="both"/>
              <w:rPr>
                <w:rFonts w:ascii="Times New Roman" w:eastAsia="Calibri" w:hAnsi="Times New Roman"/>
                <w:b/>
                <w:bCs/>
                <w:sz w:val="24"/>
                <w:szCs w:val="24"/>
                <w:lang w:eastAsia="en-US"/>
              </w:rPr>
            </w:pPr>
            <w:r w:rsidRPr="00EE4EC0">
              <w:rPr>
                <w:rFonts w:ascii="Times New Roman" w:eastAsia="Calibri" w:hAnsi="Times New Roman"/>
                <w:b/>
                <w:sz w:val="24"/>
                <w:szCs w:val="24"/>
                <w:lang w:eastAsia="en-US"/>
              </w:rPr>
              <w:t>2.</w:t>
            </w:r>
            <w:r w:rsidRPr="00EE4EC0">
              <w:rPr>
                <w:rFonts w:ascii="Times New Roman" w:eastAsia="Calibri" w:hAnsi="Times New Roman"/>
                <w:sz w:val="24"/>
                <w:szCs w:val="24"/>
                <w:lang w:eastAsia="en-US"/>
              </w:rPr>
              <w:t xml:space="preserve"> Системы (комплексы) общетехнических и организационно-методических стандартов. Основные положения систем (комплексов) общетехнических и организационно-методических стандартов. Системы ЕСКД, ЕСТД и др.</w:t>
            </w:r>
          </w:p>
        </w:tc>
        <w:tc>
          <w:tcPr>
            <w:tcW w:w="775" w:type="pct"/>
            <w:vAlign w:val="center"/>
          </w:tcPr>
          <w:p w14:paraId="706D423C" w14:textId="7777777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12F5292A"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2A92F767" w14:textId="5034C1A1"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056D81EC" w14:textId="27D7B01D" w:rsidTr="00602862">
        <w:trPr>
          <w:trHeight w:val="23"/>
        </w:trPr>
        <w:tc>
          <w:tcPr>
            <w:tcW w:w="770" w:type="pct"/>
            <w:vMerge/>
          </w:tcPr>
          <w:p w14:paraId="5A20D59E"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38AFFBDF"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Самостоятельная работа обучающихся</w:t>
            </w:r>
          </w:p>
        </w:tc>
        <w:tc>
          <w:tcPr>
            <w:tcW w:w="775" w:type="pct"/>
            <w:vAlign w:val="center"/>
          </w:tcPr>
          <w:p w14:paraId="525E5BF3" w14:textId="285DBBB4"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3B9F53CE"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08FA4D20" w14:textId="6238E468" w:rsidR="00EE4EC0" w:rsidRPr="00EE4EC0" w:rsidRDefault="00EE4EC0" w:rsidP="00EE4EC0">
            <w:pPr>
              <w:spacing w:after="0" w:line="240" w:lineRule="auto"/>
              <w:rPr>
                <w:rFonts w:ascii="Times New Roman" w:eastAsia="Calibri" w:hAnsi="Times New Roman"/>
                <w:b/>
                <w:sz w:val="24"/>
                <w:szCs w:val="24"/>
                <w:lang w:eastAsia="en-US"/>
              </w:rPr>
            </w:pPr>
          </w:p>
        </w:tc>
      </w:tr>
      <w:tr w:rsidR="00EE4EC0" w:rsidRPr="00EE4EC0" w14:paraId="2C7FA10F" w14:textId="4E1907B5" w:rsidTr="00602862">
        <w:trPr>
          <w:trHeight w:val="23"/>
        </w:trPr>
        <w:tc>
          <w:tcPr>
            <w:tcW w:w="770" w:type="pct"/>
            <w:vMerge w:val="restart"/>
          </w:tcPr>
          <w:p w14:paraId="551DDE2D"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Тема 1.2. </w:t>
            </w:r>
          </w:p>
          <w:p w14:paraId="75E13AF6"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Стандартизация и взаимозаменяемость</w:t>
            </w:r>
          </w:p>
        </w:tc>
        <w:tc>
          <w:tcPr>
            <w:tcW w:w="2355" w:type="pct"/>
          </w:tcPr>
          <w:p w14:paraId="5C9FEEAB" w14:textId="2C50D856"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Содержание</w:t>
            </w:r>
          </w:p>
        </w:tc>
        <w:tc>
          <w:tcPr>
            <w:tcW w:w="775" w:type="pct"/>
            <w:vAlign w:val="center"/>
          </w:tcPr>
          <w:p w14:paraId="7E940756" w14:textId="2EF6AC34"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54D76019"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0FEA59B1" w14:textId="6A5EE07F"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50070C69" w14:textId="6F226DDA" w:rsidTr="00602862">
        <w:trPr>
          <w:trHeight w:val="23"/>
        </w:trPr>
        <w:tc>
          <w:tcPr>
            <w:tcW w:w="770" w:type="pct"/>
            <w:vMerge/>
          </w:tcPr>
          <w:p w14:paraId="37529A6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Borders>
              <w:top w:val="single" w:sz="4" w:space="0" w:color="auto"/>
              <w:left w:val="single" w:sz="4" w:space="0" w:color="auto"/>
              <w:bottom w:val="single" w:sz="4" w:space="0" w:color="auto"/>
              <w:right w:val="single" w:sz="4" w:space="0" w:color="auto"/>
            </w:tcBorders>
          </w:tcPr>
          <w:p w14:paraId="76FA7F70" w14:textId="77777777" w:rsidR="00EE4EC0" w:rsidRPr="00EE4EC0" w:rsidRDefault="00EE4EC0" w:rsidP="00EE4EC0">
            <w:pPr>
              <w:spacing w:after="0" w:line="240" w:lineRule="auto"/>
              <w:rPr>
                <w:rFonts w:ascii="Times New Roman" w:eastAsia="Calibri" w:hAnsi="Times New Roman"/>
                <w:bCs/>
                <w:sz w:val="24"/>
                <w:szCs w:val="24"/>
                <w:lang w:eastAsia="en-US"/>
              </w:rPr>
            </w:pPr>
            <w:r w:rsidRPr="00EE4EC0">
              <w:rPr>
                <w:rFonts w:ascii="Times New Roman" w:eastAsia="Calibri" w:hAnsi="Times New Roman"/>
                <w:sz w:val="24"/>
                <w:szCs w:val="24"/>
                <w:lang w:eastAsia="en-US"/>
              </w:rPr>
              <w:t>1.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c>
          <w:tcPr>
            <w:tcW w:w="775" w:type="pct"/>
            <w:vAlign w:val="center"/>
          </w:tcPr>
          <w:p w14:paraId="02F7EEF7" w14:textId="48390921"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24A53436"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7C973632" w14:textId="658E7180"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0F17B29C" w14:textId="3D06C34F" w:rsidTr="00602862">
        <w:trPr>
          <w:trHeight w:val="23"/>
        </w:trPr>
        <w:tc>
          <w:tcPr>
            <w:tcW w:w="770" w:type="pct"/>
            <w:vMerge/>
          </w:tcPr>
          <w:p w14:paraId="3973E672"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Borders>
              <w:top w:val="single" w:sz="4" w:space="0" w:color="auto"/>
              <w:left w:val="single" w:sz="4" w:space="0" w:color="auto"/>
              <w:bottom w:val="single" w:sz="4" w:space="0" w:color="auto"/>
              <w:right w:val="single" w:sz="4" w:space="0" w:color="auto"/>
            </w:tcBorders>
          </w:tcPr>
          <w:p w14:paraId="2E5C7623" w14:textId="77777777" w:rsidR="00EE4EC0" w:rsidRPr="00EE4EC0" w:rsidRDefault="00EE4EC0" w:rsidP="00EE4EC0">
            <w:pPr>
              <w:spacing w:after="0" w:line="240" w:lineRule="auto"/>
              <w:rPr>
                <w:rFonts w:ascii="Times New Roman" w:eastAsia="Calibri" w:hAnsi="Times New Roman"/>
                <w:bCs/>
                <w:sz w:val="24"/>
                <w:szCs w:val="24"/>
                <w:lang w:eastAsia="en-US"/>
              </w:rPr>
            </w:pPr>
            <w:r w:rsidRPr="00EE4EC0">
              <w:rPr>
                <w:rFonts w:ascii="Times New Roman" w:eastAsia="Calibri" w:hAnsi="Times New Roman"/>
                <w:bCs/>
                <w:sz w:val="24"/>
                <w:szCs w:val="24"/>
                <w:lang w:eastAsia="en-US"/>
              </w:rPr>
              <w:t xml:space="preserve">2. Размеры: номинальный, действительный, предельные. Предельные отклонения. Допуск размера. </w:t>
            </w:r>
            <w:r w:rsidRPr="00EE4EC0">
              <w:rPr>
                <w:rFonts w:ascii="Times New Roman" w:eastAsia="Calibri" w:hAnsi="Times New Roman"/>
                <w:sz w:val="24"/>
                <w:szCs w:val="24"/>
                <w:lang w:eastAsia="en-US"/>
              </w:rPr>
              <w:t>Основные понятия о допусках и посадках</w:t>
            </w:r>
            <w:r w:rsidRPr="00EE4EC0">
              <w:rPr>
                <w:rFonts w:ascii="Times New Roman" w:eastAsia="Calibri" w:hAnsi="Times New Roman"/>
                <w:bCs/>
                <w:sz w:val="24"/>
                <w:szCs w:val="24"/>
                <w:lang w:eastAsia="en-U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EE4EC0">
              <w:rPr>
                <w:rFonts w:ascii="Times New Roman" w:eastAsia="Calibri" w:hAnsi="Times New Roman"/>
                <w:sz w:val="24"/>
                <w:szCs w:val="24"/>
                <w:lang w:eastAsia="en-US"/>
              </w:rPr>
              <w:t>Система допусков и посадок для гладких цилиндрических соединений (СДП).</w:t>
            </w:r>
          </w:p>
        </w:tc>
        <w:tc>
          <w:tcPr>
            <w:tcW w:w="775" w:type="pct"/>
            <w:vAlign w:val="center"/>
          </w:tcPr>
          <w:p w14:paraId="2C2CE493" w14:textId="7777777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146EF423"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5149964C" w14:textId="70D0C6FE"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0009DB41" w14:textId="0140792A" w:rsidTr="00602862">
        <w:trPr>
          <w:trHeight w:val="23"/>
        </w:trPr>
        <w:tc>
          <w:tcPr>
            <w:tcW w:w="770" w:type="pct"/>
            <w:vMerge/>
          </w:tcPr>
          <w:p w14:paraId="1B2BCBB6"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Borders>
              <w:top w:val="single" w:sz="4" w:space="0" w:color="auto"/>
              <w:left w:val="single" w:sz="4" w:space="0" w:color="auto"/>
              <w:bottom w:val="single" w:sz="4" w:space="0" w:color="auto"/>
              <w:right w:val="single" w:sz="4" w:space="0" w:color="auto"/>
            </w:tcBorders>
          </w:tcPr>
          <w:p w14:paraId="7A32D211" w14:textId="77777777" w:rsidR="00EE4EC0" w:rsidRPr="00EE4EC0" w:rsidRDefault="00EE4EC0" w:rsidP="00EE4EC0">
            <w:pPr>
              <w:spacing w:after="0" w:line="240" w:lineRule="auto"/>
              <w:rPr>
                <w:rFonts w:ascii="Times New Roman" w:eastAsia="Calibri" w:hAnsi="Times New Roman"/>
                <w:bCs/>
                <w:sz w:val="24"/>
                <w:szCs w:val="24"/>
                <w:lang w:eastAsia="en-US"/>
              </w:rPr>
            </w:pPr>
            <w:r w:rsidRPr="00EE4EC0">
              <w:rPr>
                <w:rFonts w:ascii="Times New Roman" w:eastAsia="Calibri" w:hAnsi="Times New Roman"/>
                <w:sz w:val="24"/>
                <w:szCs w:val="24"/>
                <w:lang w:eastAsia="en-US"/>
              </w:rPr>
              <w:t>3. Погрешность формы, расположения и шероховатость поверхностей. Стандарты допусков, формы и расположения поверхностей, параметров шероховатости, классификация, выбор и обозначение на чертежах. Влияние качества поверхностей и размерной точности деталей на эксплуатационную надежность и экономичность промышленных изделий.</w:t>
            </w:r>
          </w:p>
        </w:tc>
        <w:tc>
          <w:tcPr>
            <w:tcW w:w="775" w:type="pct"/>
            <w:vAlign w:val="center"/>
          </w:tcPr>
          <w:p w14:paraId="0AB1C4EC" w14:textId="7777777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1FEE37A0"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60DC5731" w14:textId="7F98B1E9"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BB9B9EF" w14:textId="1E35EACB" w:rsidTr="00602862">
        <w:trPr>
          <w:trHeight w:val="23"/>
        </w:trPr>
        <w:tc>
          <w:tcPr>
            <w:tcW w:w="770" w:type="pct"/>
            <w:vMerge/>
          </w:tcPr>
          <w:p w14:paraId="152D080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7B99F651" w14:textId="46FFE18A" w:rsidR="00EE4EC0" w:rsidRPr="00EE4EC0" w:rsidRDefault="007B0C1F" w:rsidP="00EE4EC0">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5" w:type="pct"/>
            <w:vAlign w:val="center"/>
          </w:tcPr>
          <w:p w14:paraId="5C8B7FFF" w14:textId="4F200058"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642D5D94"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6EBA4A1A" w14:textId="10D8B1E5"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1FE3978" w14:textId="7D24014B" w:rsidTr="00602862">
        <w:trPr>
          <w:trHeight w:val="23"/>
        </w:trPr>
        <w:tc>
          <w:tcPr>
            <w:tcW w:w="770" w:type="pct"/>
            <w:vMerge/>
          </w:tcPr>
          <w:p w14:paraId="1F1EF4A5"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019C2A4C" w14:textId="77777777" w:rsidR="00EE4EC0" w:rsidRPr="00EE4EC0" w:rsidRDefault="00EE4EC0" w:rsidP="00EE4EC0">
            <w:pPr>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 xml:space="preserve">1. Практическое занятие 1. </w:t>
            </w:r>
            <w:r w:rsidRPr="00EE4EC0">
              <w:rPr>
                <w:rFonts w:ascii="Times New Roman" w:eastAsia="Calibri" w:hAnsi="Times New Roman"/>
                <w:sz w:val="24"/>
                <w:szCs w:val="24"/>
                <w:lang w:eastAsia="en-US"/>
              </w:rPr>
              <w:t>Определение характера соединения и расчет посадок гладких цилиндрических деталей.</w:t>
            </w:r>
          </w:p>
        </w:tc>
        <w:tc>
          <w:tcPr>
            <w:tcW w:w="775" w:type="pct"/>
            <w:vAlign w:val="center"/>
          </w:tcPr>
          <w:p w14:paraId="5F0F5C9B" w14:textId="19BA0324"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3605AFC0"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6B608C96" w14:textId="3B6BEA3B"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0A9C29EF" w14:textId="1FAFFE6D" w:rsidTr="00602862">
        <w:trPr>
          <w:trHeight w:val="23"/>
        </w:trPr>
        <w:tc>
          <w:tcPr>
            <w:tcW w:w="770" w:type="pct"/>
            <w:vMerge/>
          </w:tcPr>
          <w:p w14:paraId="40EFAED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46139738"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Самостоятельная работа обучающихся</w:t>
            </w:r>
          </w:p>
        </w:tc>
        <w:tc>
          <w:tcPr>
            <w:tcW w:w="775" w:type="pct"/>
            <w:vAlign w:val="center"/>
          </w:tcPr>
          <w:p w14:paraId="789D17C2" w14:textId="10174762"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55F58BF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3DA55434" w14:textId="13343C2F" w:rsidR="00EE4EC0" w:rsidRPr="00EE4EC0" w:rsidRDefault="00EE4EC0" w:rsidP="00EE4EC0">
            <w:pPr>
              <w:spacing w:after="0" w:line="240" w:lineRule="auto"/>
              <w:rPr>
                <w:rFonts w:ascii="Times New Roman" w:eastAsia="Calibri" w:hAnsi="Times New Roman"/>
                <w:b/>
                <w:sz w:val="24"/>
                <w:szCs w:val="24"/>
                <w:lang w:eastAsia="en-US"/>
              </w:rPr>
            </w:pPr>
          </w:p>
        </w:tc>
      </w:tr>
      <w:tr w:rsidR="00EE4EC0" w:rsidRPr="00EE4EC0" w14:paraId="749DF4FA" w14:textId="18721D60" w:rsidTr="00602862">
        <w:trPr>
          <w:trHeight w:val="23"/>
        </w:trPr>
        <w:tc>
          <w:tcPr>
            <w:tcW w:w="770" w:type="pct"/>
            <w:vMerge w:val="restart"/>
          </w:tcPr>
          <w:p w14:paraId="24015D8A"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Тема 1.3. </w:t>
            </w:r>
          </w:p>
          <w:p w14:paraId="636E34F2" w14:textId="77777777" w:rsidR="00EE4EC0" w:rsidRPr="00EE4EC0" w:rsidRDefault="00EE4EC0" w:rsidP="00EE4EC0">
            <w:pPr>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Стандартизация допусков и посадок типовых соединений</w:t>
            </w:r>
          </w:p>
        </w:tc>
        <w:tc>
          <w:tcPr>
            <w:tcW w:w="2355" w:type="pct"/>
          </w:tcPr>
          <w:p w14:paraId="15F22280" w14:textId="686EF80A"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Содержание</w:t>
            </w:r>
          </w:p>
        </w:tc>
        <w:tc>
          <w:tcPr>
            <w:tcW w:w="775" w:type="pct"/>
            <w:vAlign w:val="center"/>
          </w:tcPr>
          <w:p w14:paraId="05224246" w14:textId="681A4321"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6A554A80"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0E552CA2" w14:textId="4807B270"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6CAC6658" w14:textId="0E98A177" w:rsidTr="00602862">
        <w:trPr>
          <w:trHeight w:val="23"/>
        </w:trPr>
        <w:tc>
          <w:tcPr>
            <w:tcW w:w="770" w:type="pct"/>
            <w:vMerge/>
          </w:tcPr>
          <w:p w14:paraId="6ACC0883"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306F86CC" w14:textId="77777777" w:rsidR="00EE4EC0" w:rsidRPr="00EE4EC0" w:rsidRDefault="00EE4EC0" w:rsidP="00EE4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4EC0">
              <w:rPr>
                <w:rFonts w:ascii="Times New Roman" w:hAnsi="Times New Roman"/>
                <w:b/>
                <w:bCs/>
                <w:sz w:val="24"/>
                <w:szCs w:val="24"/>
              </w:rPr>
              <w:t xml:space="preserve">1. </w:t>
            </w:r>
            <w:r w:rsidRPr="00EE4EC0">
              <w:rPr>
                <w:rFonts w:ascii="Times New Roman" w:eastAsia="Calibri" w:hAnsi="Times New Roman"/>
                <w:sz w:val="24"/>
                <w:szCs w:val="24"/>
                <w:lang w:eastAsia="en-US"/>
              </w:rPr>
              <w:t>Допуски и посадки подшипников качения</w:t>
            </w:r>
          </w:p>
        </w:tc>
        <w:tc>
          <w:tcPr>
            <w:tcW w:w="775" w:type="pct"/>
            <w:vMerge w:val="restart"/>
            <w:vAlign w:val="center"/>
          </w:tcPr>
          <w:p w14:paraId="419307AB" w14:textId="528E4299"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669922D2"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4099F081" w14:textId="65180C34"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9927A2D" w14:textId="3FDB112B" w:rsidTr="00602862">
        <w:trPr>
          <w:trHeight w:val="23"/>
        </w:trPr>
        <w:tc>
          <w:tcPr>
            <w:tcW w:w="770" w:type="pct"/>
            <w:vMerge/>
          </w:tcPr>
          <w:p w14:paraId="2CDF23DF"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076FFD0E" w14:textId="77777777" w:rsidR="00EE4EC0" w:rsidRPr="00EE4EC0" w:rsidRDefault="00EE4EC0" w:rsidP="00EE4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E4EC0">
              <w:rPr>
                <w:rFonts w:ascii="Times New Roman" w:hAnsi="Times New Roman"/>
                <w:b/>
                <w:bCs/>
                <w:sz w:val="24"/>
                <w:szCs w:val="24"/>
              </w:rPr>
              <w:t>2.</w:t>
            </w:r>
            <w:r w:rsidRPr="00EE4EC0">
              <w:rPr>
                <w:rFonts w:ascii="Times New Roman" w:hAnsi="Times New Roman"/>
                <w:bCs/>
                <w:sz w:val="24"/>
                <w:szCs w:val="24"/>
              </w:rPr>
              <w:t xml:space="preserve"> </w:t>
            </w:r>
            <w:r w:rsidRPr="00EE4EC0">
              <w:rPr>
                <w:rFonts w:ascii="Times New Roman" w:eastAsia="Calibri" w:hAnsi="Times New Roman"/>
                <w:sz w:val="24"/>
                <w:szCs w:val="24"/>
                <w:lang w:eastAsia="en-US"/>
              </w:rPr>
              <w:t xml:space="preserve">Стандарты допусков и посадок шпоночных, шлицевых соединений, метрических </w:t>
            </w:r>
            <w:proofErr w:type="spellStart"/>
            <w:r w:rsidRPr="00EE4EC0">
              <w:rPr>
                <w:rFonts w:ascii="Times New Roman" w:eastAsia="Calibri" w:hAnsi="Times New Roman"/>
                <w:sz w:val="24"/>
                <w:szCs w:val="24"/>
                <w:lang w:eastAsia="en-US"/>
              </w:rPr>
              <w:t>резьб</w:t>
            </w:r>
            <w:proofErr w:type="spellEnd"/>
            <w:r w:rsidRPr="00EE4EC0">
              <w:rPr>
                <w:rFonts w:ascii="Times New Roman" w:eastAsia="Calibri" w:hAnsi="Times New Roman"/>
                <w:sz w:val="24"/>
                <w:szCs w:val="24"/>
                <w:lang w:eastAsia="en-US"/>
              </w:rPr>
              <w:t>.</w:t>
            </w:r>
          </w:p>
        </w:tc>
        <w:tc>
          <w:tcPr>
            <w:tcW w:w="775" w:type="pct"/>
            <w:vMerge/>
            <w:vAlign w:val="center"/>
          </w:tcPr>
          <w:p w14:paraId="6E4BA9CC" w14:textId="7777777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0B2B62F4"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67BDDB49" w14:textId="1BD9BCC4"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5AFC77F0" w14:textId="5D290905" w:rsidTr="00602862">
        <w:trPr>
          <w:trHeight w:val="23"/>
        </w:trPr>
        <w:tc>
          <w:tcPr>
            <w:tcW w:w="770" w:type="pct"/>
            <w:vMerge/>
          </w:tcPr>
          <w:p w14:paraId="0365F774"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79D2CE37" w14:textId="7A06D840" w:rsidR="00EE4EC0" w:rsidRPr="00EE4EC0" w:rsidRDefault="007B0C1F" w:rsidP="00EE4EC0">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5" w:type="pct"/>
            <w:vAlign w:val="center"/>
          </w:tcPr>
          <w:p w14:paraId="273E1336" w14:textId="369DB9DB"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3747ED42"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1373C295" w14:textId="1A7FE384"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F200E91" w14:textId="1C395E3D" w:rsidTr="00602862">
        <w:trPr>
          <w:trHeight w:val="23"/>
        </w:trPr>
        <w:tc>
          <w:tcPr>
            <w:tcW w:w="770" w:type="pct"/>
            <w:vMerge/>
          </w:tcPr>
          <w:p w14:paraId="229219AA"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59EF62AD" w14:textId="77777777" w:rsidR="00EE4EC0" w:rsidRPr="00EE4EC0" w:rsidRDefault="00EE4EC0" w:rsidP="00EE4EC0">
            <w:pPr>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 xml:space="preserve">1. Практическое занятие 2. </w:t>
            </w:r>
            <w:r w:rsidRPr="00EE4EC0">
              <w:rPr>
                <w:rFonts w:ascii="Times New Roman" w:eastAsia="Calibri" w:hAnsi="Times New Roman"/>
                <w:sz w:val="24"/>
                <w:szCs w:val="24"/>
                <w:lang w:eastAsia="en-US"/>
              </w:rPr>
              <w:t xml:space="preserve">Применение требований нормативных документов к основным видам продукции. Нормирование допусков и посадок метрических </w:t>
            </w:r>
            <w:proofErr w:type="spellStart"/>
            <w:r w:rsidRPr="00EE4EC0">
              <w:rPr>
                <w:rFonts w:ascii="Times New Roman" w:eastAsia="Calibri" w:hAnsi="Times New Roman"/>
                <w:sz w:val="24"/>
                <w:szCs w:val="24"/>
                <w:lang w:eastAsia="en-US"/>
              </w:rPr>
              <w:t>резьб</w:t>
            </w:r>
            <w:proofErr w:type="spellEnd"/>
            <w:r w:rsidRPr="00EE4EC0">
              <w:rPr>
                <w:rFonts w:ascii="Times New Roman" w:eastAsia="Calibri" w:hAnsi="Times New Roman"/>
                <w:sz w:val="24"/>
                <w:szCs w:val="24"/>
                <w:lang w:eastAsia="en-US"/>
              </w:rPr>
              <w:t>.</w:t>
            </w:r>
          </w:p>
        </w:tc>
        <w:tc>
          <w:tcPr>
            <w:tcW w:w="775" w:type="pct"/>
            <w:vAlign w:val="center"/>
          </w:tcPr>
          <w:p w14:paraId="4FA97178" w14:textId="5BEFCAF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286490C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3272F4A4" w14:textId="5D65E08E"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5D62BA9E" w14:textId="58FB7F05" w:rsidTr="00602862">
        <w:trPr>
          <w:trHeight w:val="23"/>
        </w:trPr>
        <w:tc>
          <w:tcPr>
            <w:tcW w:w="770" w:type="pct"/>
            <w:vMerge/>
          </w:tcPr>
          <w:p w14:paraId="0BDBCC76"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0A3F810B"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Самостоятельная работа обучающихся</w:t>
            </w:r>
          </w:p>
        </w:tc>
        <w:tc>
          <w:tcPr>
            <w:tcW w:w="775" w:type="pct"/>
            <w:vAlign w:val="center"/>
          </w:tcPr>
          <w:p w14:paraId="414642FC" w14:textId="194A5FB7" w:rsidR="00EE4EC0" w:rsidRPr="00EE4EC0" w:rsidRDefault="00EE4EC0" w:rsidP="00EE4EC0">
            <w:pPr>
              <w:suppressAutoHyphens/>
              <w:spacing w:after="0" w:line="240" w:lineRule="auto"/>
              <w:jc w:val="center"/>
              <w:rPr>
                <w:rFonts w:ascii="Times New Roman" w:eastAsia="Calibri" w:hAnsi="Times New Roman"/>
                <w:b/>
                <w:bCs/>
                <w:iCs/>
                <w:sz w:val="24"/>
                <w:szCs w:val="24"/>
                <w:lang w:eastAsia="en-US"/>
              </w:rPr>
            </w:pPr>
          </w:p>
        </w:tc>
        <w:tc>
          <w:tcPr>
            <w:tcW w:w="391" w:type="pct"/>
          </w:tcPr>
          <w:p w14:paraId="4001700B"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3F849C08" w14:textId="351349C2" w:rsidR="00EE4EC0" w:rsidRPr="00EE4EC0" w:rsidRDefault="00EE4EC0" w:rsidP="00EE4EC0">
            <w:pPr>
              <w:spacing w:after="0" w:line="240" w:lineRule="auto"/>
              <w:rPr>
                <w:rFonts w:ascii="Times New Roman" w:eastAsia="Calibri" w:hAnsi="Times New Roman"/>
                <w:b/>
                <w:sz w:val="24"/>
                <w:szCs w:val="24"/>
                <w:lang w:eastAsia="en-US"/>
              </w:rPr>
            </w:pPr>
          </w:p>
        </w:tc>
      </w:tr>
      <w:tr w:rsidR="00EE4EC0" w:rsidRPr="00EE4EC0" w14:paraId="1B5703DC" w14:textId="3F4587DC" w:rsidTr="00EE4EC0">
        <w:trPr>
          <w:trHeight w:val="23"/>
        </w:trPr>
        <w:tc>
          <w:tcPr>
            <w:tcW w:w="3125" w:type="pct"/>
            <w:gridSpan w:val="2"/>
          </w:tcPr>
          <w:p w14:paraId="2F9E25D4"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Раздел 2. Метрология</w:t>
            </w:r>
          </w:p>
        </w:tc>
        <w:tc>
          <w:tcPr>
            <w:tcW w:w="775" w:type="pct"/>
          </w:tcPr>
          <w:p w14:paraId="611DF51B" w14:textId="2F0B431D" w:rsidR="00EE4EC0" w:rsidRPr="00EE4EC0" w:rsidRDefault="00602862" w:rsidP="00EE4EC0">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8</w:t>
            </w:r>
            <w:r w:rsidR="00EE4EC0" w:rsidRPr="00EE4EC0">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4</w:t>
            </w:r>
          </w:p>
        </w:tc>
        <w:tc>
          <w:tcPr>
            <w:tcW w:w="391" w:type="pct"/>
          </w:tcPr>
          <w:p w14:paraId="75614A54" w14:textId="680CD727"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16/4</w:t>
            </w:r>
          </w:p>
        </w:tc>
        <w:tc>
          <w:tcPr>
            <w:tcW w:w="709" w:type="pct"/>
          </w:tcPr>
          <w:p w14:paraId="5550E466" w14:textId="1234244D"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r>
      <w:tr w:rsidR="00EE4EC0" w:rsidRPr="00EE4EC0" w14:paraId="7482AFBC" w14:textId="00EF0F59" w:rsidTr="00602862">
        <w:trPr>
          <w:trHeight w:val="23"/>
        </w:trPr>
        <w:tc>
          <w:tcPr>
            <w:tcW w:w="770" w:type="pct"/>
            <w:vMerge w:val="restart"/>
          </w:tcPr>
          <w:p w14:paraId="743BCA7D"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Тема 2.1.</w:t>
            </w:r>
          </w:p>
          <w:p w14:paraId="34D406C3"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Метрология и технические измерения</w:t>
            </w:r>
          </w:p>
        </w:tc>
        <w:tc>
          <w:tcPr>
            <w:tcW w:w="2355" w:type="pct"/>
          </w:tcPr>
          <w:p w14:paraId="4514294D" w14:textId="09364D6B"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Содержание </w:t>
            </w:r>
          </w:p>
        </w:tc>
        <w:tc>
          <w:tcPr>
            <w:tcW w:w="775" w:type="pct"/>
            <w:vAlign w:val="center"/>
          </w:tcPr>
          <w:p w14:paraId="31814D3C" w14:textId="15FCB39B"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700B1BA0"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487CBD9B" w14:textId="306D66BD"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56EC8122" w14:textId="3983BC7B" w:rsidTr="00602862">
        <w:trPr>
          <w:trHeight w:val="23"/>
        </w:trPr>
        <w:tc>
          <w:tcPr>
            <w:tcW w:w="770" w:type="pct"/>
            <w:vMerge/>
          </w:tcPr>
          <w:p w14:paraId="549CA3A0"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183E135C"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sz w:val="24"/>
                <w:szCs w:val="24"/>
                <w:lang w:eastAsia="en-US"/>
              </w:rPr>
              <w:t>1.</w:t>
            </w:r>
            <w:r w:rsidRPr="00EE4EC0">
              <w:rPr>
                <w:rFonts w:ascii="Times New Roman" w:eastAsia="Calibri" w:hAnsi="Times New Roman"/>
                <w:sz w:val="24"/>
                <w:szCs w:val="24"/>
                <w:lang w:eastAsia="en-US"/>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c>
          <w:tcPr>
            <w:tcW w:w="775" w:type="pct"/>
            <w:vAlign w:val="center"/>
          </w:tcPr>
          <w:p w14:paraId="207968EC" w14:textId="1A82F071"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45039092"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6CBAD78F" w14:textId="752FC774"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67D39B1E" w14:textId="45DF0794" w:rsidTr="00602862">
        <w:trPr>
          <w:trHeight w:val="23"/>
        </w:trPr>
        <w:tc>
          <w:tcPr>
            <w:tcW w:w="770" w:type="pct"/>
            <w:vMerge/>
          </w:tcPr>
          <w:p w14:paraId="4A22DCAD"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3678C532"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sz w:val="24"/>
                <w:szCs w:val="24"/>
                <w:lang w:eastAsia="en-US"/>
              </w:rPr>
              <w:t>2.</w:t>
            </w:r>
            <w:r w:rsidRPr="00EE4EC0">
              <w:rPr>
                <w:rFonts w:ascii="Times New Roman" w:eastAsia="Calibri" w:hAnsi="Times New Roman"/>
                <w:sz w:val="24"/>
                <w:szCs w:val="24"/>
                <w:lang w:eastAsia="en-US"/>
              </w:rPr>
              <w:t xml:space="preserve"> Универсальные и специальные средства обеспечения единства измерений. Метрологические характеристики средств измерений. Выбор средств измерений.</w:t>
            </w:r>
          </w:p>
        </w:tc>
        <w:tc>
          <w:tcPr>
            <w:tcW w:w="775" w:type="pct"/>
            <w:vAlign w:val="center"/>
          </w:tcPr>
          <w:p w14:paraId="5231DBAA" w14:textId="77777777"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5FBDA8D2"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5DC4F40E" w14:textId="34CE0C61"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7895D2C" w14:textId="68B60464" w:rsidTr="00602862">
        <w:trPr>
          <w:trHeight w:val="23"/>
        </w:trPr>
        <w:tc>
          <w:tcPr>
            <w:tcW w:w="770" w:type="pct"/>
            <w:vMerge/>
          </w:tcPr>
          <w:p w14:paraId="3BF2CC87"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6C9D2FD5" w14:textId="77777777" w:rsidR="00EE4EC0" w:rsidRPr="00EE4EC0" w:rsidRDefault="00EE4EC0" w:rsidP="00EE4EC0">
            <w:pPr>
              <w:spacing w:after="0" w:line="240" w:lineRule="auto"/>
              <w:rPr>
                <w:rFonts w:ascii="Times New Roman" w:eastAsia="Calibri" w:hAnsi="Times New Roman"/>
                <w:bCs/>
                <w:sz w:val="24"/>
                <w:szCs w:val="24"/>
                <w:lang w:eastAsia="en-US"/>
              </w:rPr>
            </w:pPr>
            <w:r w:rsidRPr="00EE4EC0">
              <w:rPr>
                <w:rFonts w:ascii="Times New Roman" w:eastAsia="Calibri" w:hAnsi="Times New Roman"/>
                <w:b/>
                <w:sz w:val="24"/>
                <w:szCs w:val="24"/>
                <w:lang w:eastAsia="en-US"/>
              </w:rPr>
              <w:t>3.</w:t>
            </w:r>
            <w:r w:rsidRPr="00EE4EC0">
              <w:rPr>
                <w:rFonts w:ascii="Times New Roman" w:eastAsia="Calibri" w:hAnsi="Times New Roman"/>
                <w:sz w:val="24"/>
                <w:szCs w:val="24"/>
                <w:lang w:eastAsia="en-US"/>
              </w:rPr>
              <w:t xml:space="preserve"> Контроль точности параметров с помощью калибров.</w:t>
            </w:r>
          </w:p>
        </w:tc>
        <w:tc>
          <w:tcPr>
            <w:tcW w:w="775" w:type="pct"/>
            <w:vAlign w:val="center"/>
          </w:tcPr>
          <w:p w14:paraId="6540E195" w14:textId="77777777"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1C1C7E0D"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051AFDDB" w14:textId="0A027A5A"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573566F2" w14:textId="2BFECC35" w:rsidTr="00602862">
        <w:trPr>
          <w:trHeight w:val="23"/>
        </w:trPr>
        <w:tc>
          <w:tcPr>
            <w:tcW w:w="770" w:type="pct"/>
            <w:vMerge/>
          </w:tcPr>
          <w:p w14:paraId="6BC85E0A"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00CC859F" w14:textId="52947B4D" w:rsidR="00EE4EC0" w:rsidRPr="00EE4EC0" w:rsidRDefault="007B0C1F" w:rsidP="00EE4EC0">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5" w:type="pct"/>
            <w:vAlign w:val="center"/>
          </w:tcPr>
          <w:p w14:paraId="412ECC19" w14:textId="2C4EDC32"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3E047D6F"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3B58C2C9" w14:textId="0C1C8AC6"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50354C8D" w14:textId="5E850DC6" w:rsidTr="00602862">
        <w:trPr>
          <w:trHeight w:val="23"/>
        </w:trPr>
        <w:tc>
          <w:tcPr>
            <w:tcW w:w="770" w:type="pct"/>
            <w:vMerge/>
          </w:tcPr>
          <w:p w14:paraId="36BB2828"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450062FE" w14:textId="77777777" w:rsidR="00EE4EC0" w:rsidRPr="00EE4EC0" w:rsidRDefault="00EE4EC0" w:rsidP="00EE4EC0">
            <w:pPr>
              <w:tabs>
                <w:tab w:val="left" w:pos="687"/>
              </w:tabs>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 xml:space="preserve">1. Практическое занятие 2. </w:t>
            </w:r>
            <w:r w:rsidRPr="00EE4EC0">
              <w:rPr>
                <w:rFonts w:ascii="Times New Roman" w:eastAsia="Calibri" w:hAnsi="Times New Roman"/>
                <w:sz w:val="24"/>
                <w:szCs w:val="24"/>
                <w:lang w:eastAsia="en-US"/>
              </w:rPr>
              <w:t>Оценка точности результатов измерения</w:t>
            </w:r>
          </w:p>
        </w:tc>
        <w:tc>
          <w:tcPr>
            <w:tcW w:w="775" w:type="pct"/>
            <w:vAlign w:val="center"/>
          </w:tcPr>
          <w:p w14:paraId="3AE289A8" w14:textId="68622608"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1AEC0354"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1FC7D4A4" w14:textId="4D4CEB4F"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B51F317" w14:textId="7227E6A9" w:rsidTr="00602862">
        <w:trPr>
          <w:trHeight w:val="23"/>
        </w:trPr>
        <w:tc>
          <w:tcPr>
            <w:tcW w:w="770" w:type="pct"/>
            <w:vMerge/>
          </w:tcPr>
          <w:p w14:paraId="27C6A72C"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0B0816AF"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Самостоятельная работа обучающихся </w:t>
            </w:r>
          </w:p>
        </w:tc>
        <w:tc>
          <w:tcPr>
            <w:tcW w:w="775" w:type="pct"/>
            <w:vAlign w:val="center"/>
          </w:tcPr>
          <w:p w14:paraId="505AE6EE" w14:textId="1859DFC5"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53C6360C"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4A5A0A82" w14:textId="6B4867E2"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5A40ADE9" w14:textId="56899317" w:rsidTr="00EE4EC0">
        <w:trPr>
          <w:trHeight w:val="23"/>
        </w:trPr>
        <w:tc>
          <w:tcPr>
            <w:tcW w:w="3125" w:type="pct"/>
            <w:gridSpan w:val="2"/>
          </w:tcPr>
          <w:p w14:paraId="11E7BFB4"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Раздел 3. Сертификация</w:t>
            </w:r>
          </w:p>
        </w:tc>
        <w:tc>
          <w:tcPr>
            <w:tcW w:w="775" w:type="pct"/>
          </w:tcPr>
          <w:p w14:paraId="02B22A18" w14:textId="67E54E64" w:rsidR="00EE4EC0" w:rsidRPr="00EE4EC0" w:rsidRDefault="00602862" w:rsidP="00EE4EC0">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w:t>
            </w:r>
            <w:r w:rsidR="00EE4EC0" w:rsidRPr="00EE4EC0">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2</w:t>
            </w:r>
          </w:p>
        </w:tc>
        <w:tc>
          <w:tcPr>
            <w:tcW w:w="391" w:type="pct"/>
          </w:tcPr>
          <w:p w14:paraId="032A22F6" w14:textId="631D9905" w:rsidR="00EE4EC0" w:rsidRPr="00EE4EC0" w:rsidRDefault="00EE4EC0" w:rsidP="00EE4EC0">
            <w:pPr>
              <w:spacing w:after="0" w:line="240" w:lineRule="auto"/>
              <w:jc w:val="center"/>
              <w:rPr>
                <w:rFonts w:ascii="Times New Roman" w:eastAsia="Calibri" w:hAnsi="Times New Roman"/>
                <w:b/>
                <w:bCs/>
                <w:iCs/>
                <w:sz w:val="24"/>
                <w:szCs w:val="24"/>
                <w:lang w:eastAsia="en-US"/>
              </w:rPr>
            </w:pPr>
            <w:r w:rsidRPr="00EE4EC0">
              <w:rPr>
                <w:rFonts w:ascii="Times New Roman" w:eastAsia="Calibri" w:hAnsi="Times New Roman"/>
                <w:b/>
                <w:bCs/>
                <w:iCs/>
                <w:sz w:val="24"/>
                <w:szCs w:val="24"/>
                <w:lang w:eastAsia="en-US"/>
              </w:rPr>
              <w:t>1</w:t>
            </w:r>
            <w:r w:rsidR="00602862">
              <w:rPr>
                <w:rFonts w:ascii="Times New Roman" w:eastAsia="Calibri" w:hAnsi="Times New Roman"/>
                <w:b/>
                <w:bCs/>
                <w:iCs/>
                <w:sz w:val="24"/>
                <w:szCs w:val="24"/>
                <w:lang w:eastAsia="en-US"/>
              </w:rPr>
              <w:t>0</w:t>
            </w:r>
            <w:r w:rsidRPr="00EE4EC0">
              <w:rPr>
                <w:rFonts w:ascii="Times New Roman" w:eastAsia="Calibri" w:hAnsi="Times New Roman"/>
                <w:b/>
                <w:bCs/>
                <w:iCs/>
                <w:sz w:val="24"/>
                <w:szCs w:val="24"/>
                <w:lang w:eastAsia="en-US"/>
              </w:rPr>
              <w:t>/2</w:t>
            </w:r>
          </w:p>
        </w:tc>
        <w:tc>
          <w:tcPr>
            <w:tcW w:w="709" w:type="pct"/>
          </w:tcPr>
          <w:p w14:paraId="08059C0F" w14:textId="76144864" w:rsidR="00EE4EC0" w:rsidRPr="00EE4EC0" w:rsidRDefault="00EE4EC0" w:rsidP="00EE4EC0">
            <w:pPr>
              <w:spacing w:after="0" w:line="240" w:lineRule="auto"/>
              <w:jc w:val="center"/>
              <w:rPr>
                <w:rFonts w:ascii="Times New Roman" w:eastAsia="Calibri" w:hAnsi="Times New Roman"/>
                <w:b/>
                <w:bCs/>
                <w:iCs/>
                <w:sz w:val="24"/>
                <w:szCs w:val="24"/>
                <w:lang w:eastAsia="en-US"/>
              </w:rPr>
            </w:pPr>
          </w:p>
        </w:tc>
      </w:tr>
      <w:tr w:rsidR="00EE4EC0" w:rsidRPr="00EE4EC0" w14:paraId="19B91F2D" w14:textId="0C4651AB" w:rsidTr="00602862">
        <w:trPr>
          <w:trHeight w:val="23"/>
        </w:trPr>
        <w:tc>
          <w:tcPr>
            <w:tcW w:w="770" w:type="pct"/>
            <w:vMerge w:val="restart"/>
          </w:tcPr>
          <w:p w14:paraId="7E5CB8E5"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Тема 3.1. </w:t>
            </w:r>
          </w:p>
          <w:p w14:paraId="462E2460"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Основные цели и объекты сертификации</w:t>
            </w:r>
          </w:p>
        </w:tc>
        <w:tc>
          <w:tcPr>
            <w:tcW w:w="2355" w:type="pct"/>
          </w:tcPr>
          <w:p w14:paraId="73364206" w14:textId="00830B43"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Содержание </w:t>
            </w:r>
          </w:p>
        </w:tc>
        <w:tc>
          <w:tcPr>
            <w:tcW w:w="775" w:type="pct"/>
            <w:vAlign w:val="center"/>
          </w:tcPr>
          <w:p w14:paraId="038FE781" w14:textId="16CF0684"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4C9AB3B2"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42B0F523" w14:textId="028BE9F3"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3EF67F73" w14:textId="22A4136E" w:rsidTr="00602862">
        <w:trPr>
          <w:trHeight w:val="23"/>
        </w:trPr>
        <w:tc>
          <w:tcPr>
            <w:tcW w:w="770" w:type="pct"/>
            <w:vMerge/>
          </w:tcPr>
          <w:p w14:paraId="6DEDC48E"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559A792A" w14:textId="77777777" w:rsidR="00EE4EC0" w:rsidRPr="00EE4EC0" w:rsidRDefault="00EE4EC0" w:rsidP="00EE4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1. </w:t>
            </w:r>
            <w:r w:rsidRPr="00EE4EC0">
              <w:rPr>
                <w:rFonts w:ascii="Times New Roman" w:eastAsia="Calibri" w:hAnsi="Times New Roman"/>
                <w:sz w:val="24"/>
                <w:szCs w:val="24"/>
                <w:lang w:eastAsia="en-US"/>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c>
          <w:tcPr>
            <w:tcW w:w="775" w:type="pct"/>
            <w:vAlign w:val="center"/>
          </w:tcPr>
          <w:p w14:paraId="22272A95" w14:textId="1F39B6EB"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3E4819AD"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5399664D" w14:textId="65EC88C7"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472BA38A" w14:textId="4FD5B275" w:rsidTr="00602862">
        <w:trPr>
          <w:trHeight w:val="23"/>
        </w:trPr>
        <w:tc>
          <w:tcPr>
            <w:tcW w:w="770" w:type="pct"/>
            <w:vMerge/>
          </w:tcPr>
          <w:p w14:paraId="118432B3"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1799C14A"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Самостоятельная работа обучающихся </w:t>
            </w:r>
          </w:p>
        </w:tc>
        <w:tc>
          <w:tcPr>
            <w:tcW w:w="775" w:type="pct"/>
            <w:vAlign w:val="center"/>
          </w:tcPr>
          <w:p w14:paraId="0098F992" w14:textId="042B1B5C"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0302117B"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07AB06AC" w14:textId="6F0DE473"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77CE3062" w14:textId="3ACF5780" w:rsidTr="00602862">
        <w:trPr>
          <w:trHeight w:val="23"/>
        </w:trPr>
        <w:tc>
          <w:tcPr>
            <w:tcW w:w="770" w:type="pct"/>
            <w:vMerge w:val="restart"/>
          </w:tcPr>
          <w:p w14:paraId="702DCD2B"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Тема 3.2. </w:t>
            </w:r>
          </w:p>
          <w:p w14:paraId="2824DFA9" w14:textId="77777777" w:rsidR="00EE4EC0" w:rsidRPr="00EE4EC0" w:rsidRDefault="00EE4EC0" w:rsidP="00EE4EC0">
            <w:pPr>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Система качества, ее показатели</w:t>
            </w:r>
          </w:p>
        </w:tc>
        <w:tc>
          <w:tcPr>
            <w:tcW w:w="2355" w:type="pct"/>
          </w:tcPr>
          <w:p w14:paraId="29A525BF" w14:textId="2F1D73F9"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Содержание </w:t>
            </w:r>
          </w:p>
        </w:tc>
        <w:tc>
          <w:tcPr>
            <w:tcW w:w="775" w:type="pct"/>
            <w:vAlign w:val="center"/>
          </w:tcPr>
          <w:p w14:paraId="3FA5D193" w14:textId="04C53E90"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29078DA3" w14:textId="77777777" w:rsidR="00EE4EC0" w:rsidRPr="00EE4EC0" w:rsidRDefault="00EE4EC0" w:rsidP="00EE4EC0">
            <w:pPr>
              <w:spacing w:after="0" w:line="240" w:lineRule="auto"/>
              <w:rPr>
                <w:rFonts w:ascii="Times New Roman" w:hAnsi="Times New Roman"/>
                <w:b/>
                <w:bCs/>
                <w:noProof/>
                <w:sz w:val="24"/>
                <w:szCs w:val="24"/>
              </w:rPr>
            </w:pPr>
          </w:p>
        </w:tc>
        <w:tc>
          <w:tcPr>
            <w:tcW w:w="709" w:type="pct"/>
            <w:vMerge w:val="restart"/>
          </w:tcPr>
          <w:p w14:paraId="5765CF4A" w14:textId="01655F59" w:rsidR="00EE4EC0" w:rsidRPr="00EE4EC0" w:rsidRDefault="00EE4EC0" w:rsidP="00EE4EC0">
            <w:pPr>
              <w:spacing w:after="0" w:line="240" w:lineRule="auto"/>
              <w:rPr>
                <w:rFonts w:ascii="Times New Roman" w:eastAsia="Calibri" w:hAnsi="Times New Roman"/>
                <w:sz w:val="24"/>
                <w:szCs w:val="24"/>
                <w:lang w:eastAsia="en-US"/>
              </w:rPr>
            </w:pPr>
            <w:r w:rsidRPr="00EE4EC0">
              <w:rPr>
                <w:rFonts w:ascii="Times New Roman" w:hAnsi="Times New Roman"/>
                <w:noProof/>
                <w:sz w:val="24"/>
                <w:szCs w:val="24"/>
              </w:rPr>
              <w:t>ОК 9, ПК 2.3, ПК 2.4</w:t>
            </w:r>
          </w:p>
        </w:tc>
      </w:tr>
      <w:tr w:rsidR="00EE4EC0" w:rsidRPr="00EE4EC0" w14:paraId="38FB5EAB" w14:textId="5DF9290A" w:rsidTr="00602862">
        <w:trPr>
          <w:trHeight w:val="23"/>
        </w:trPr>
        <w:tc>
          <w:tcPr>
            <w:tcW w:w="770" w:type="pct"/>
            <w:vMerge/>
          </w:tcPr>
          <w:p w14:paraId="3C230C06"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279115BA" w14:textId="77777777" w:rsidR="00EE4EC0" w:rsidRPr="00EE4EC0" w:rsidRDefault="00EE4EC0" w:rsidP="00EE4E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1. </w:t>
            </w:r>
            <w:r w:rsidRPr="00EE4EC0">
              <w:rPr>
                <w:rFonts w:ascii="Times New Roman" w:eastAsia="Calibri" w:hAnsi="Times New Roman"/>
                <w:sz w:val="24"/>
                <w:szCs w:val="24"/>
                <w:lang w:eastAsia="en-US"/>
              </w:rPr>
              <w:t>Основные понятия и определения документации систем качества. Показатели качества, методы контроля качества 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c>
          <w:tcPr>
            <w:tcW w:w="775" w:type="pct"/>
            <w:vAlign w:val="center"/>
          </w:tcPr>
          <w:p w14:paraId="03FB485B" w14:textId="1DFDDF40"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79A0B9FC"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5A137EFC" w14:textId="21D16873"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1A33348E" w14:textId="62D6409C" w:rsidTr="00602862">
        <w:trPr>
          <w:trHeight w:val="23"/>
        </w:trPr>
        <w:tc>
          <w:tcPr>
            <w:tcW w:w="770" w:type="pct"/>
            <w:vMerge/>
          </w:tcPr>
          <w:p w14:paraId="1E6B86C9"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2355" w:type="pct"/>
          </w:tcPr>
          <w:p w14:paraId="1E1E9D7F"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 xml:space="preserve">Самостоятельная работа обучающихся </w:t>
            </w:r>
          </w:p>
        </w:tc>
        <w:tc>
          <w:tcPr>
            <w:tcW w:w="775" w:type="pct"/>
            <w:vAlign w:val="center"/>
          </w:tcPr>
          <w:p w14:paraId="178CC7C3" w14:textId="2F6A51EC"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33D88508"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vMerge/>
          </w:tcPr>
          <w:p w14:paraId="0ED84747" w14:textId="260BF591" w:rsidR="00EE4EC0" w:rsidRPr="00EE4EC0" w:rsidRDefault="00EE4EC0" w:rsidP="00EE4EC0">
            <w:pPr>
              <w:spacing w:after="0" w:line="240" w:lineRule="auto"/>
              <w:rPr>
                <w:rFonts w:ascii="Times New Roman" w:eastAsia="Calibri" w:hAnsi="Times New Roman"/>
                <w:b/>
                <w:bCs/>
                <w:sz w:val="24"/>
                <w:szCs w:val="24"/>
                <w:lang w:eastAsia="en-US"/>
              </w:rPr>
            </w:pPr>
          </w:p>
        </w:tc>
      </w:tr>
      <w:tr w:rsidR="00EE4EC0" w:rsidRPr="00EE4EC0" w14:paraId="4B4A5210" w14:textId="63E71103" w:rsidTr="00EE4EC0">
        <w:trPr>
          <w:trHeight w:val="23"/>
        </w:trPr>
        <w:tc>
          <w:tcPr>
            <w:tcW w:w="3125" w:type="pct"/>
            <w:gridSpan w:val="2"/>
          </w:tcPr>
          <w:p w14:paraId="3973E32F" w14:textId="01DCDEA4" w:rsidR="00EE4EC0" w:rsidRPr="00EE4EC0" w:rsidRDefault="00EE4EC0" w:rsidP="00EE4EC0">
            <w:pPr>
              <w:suppressAutoHyphens/>
              <w:spacing w:after="0" w:line="240" w:lineRule="auto"/>
              <w:rPr>
                <w:rFonts w:ascii="Times New Roman" w:eastAsia="Calibri" w:hAnsi="Times New Roman"/>
                <w:b/>
                <w:sz w:val="24"/>
                <w:szCs w:val="24"/>
                <w:lang w:eastAsia="en-US"/>
              </w:rPr>
            </w:pPr>
            <w:r w:rsidRPr="00EE4EC0">
              <w:rPr>
                <w:rFonts w:ascii="Times New Roman" w:eastAsia="Calibri" w:hAnsi="Times New Roman"/>
                <w:b/>
                <w:sz w:val="24"/>
                <w:szCs w:val="24"/>
                <w:lang w:eastAsia="en-US"/>
              </w:rPr>
              <w:t>Промежуточная аттестация</w:t>
            </w:r>
          </w:p>
        </w:tc>
        <w:tc>
          <w:tcPr>
            <w:tcW w:w="775" w:type="pct"/>
            <w:vAlign w:val="center"/>
          </w:tcPr>
          <w:p w14:paraId="2DDF535F" w14:textId="1CD5A301" w:rsidR="00EE4EC0" w:rsidRPr="00EE4EC0" w:rsidRDefault="00EE4EC0" w:rsidP="00EE4EC0">
            <w:pPr>
              <w:spacing w:after="0" w:line="240" w:lineRule="auto"/>
              <w:jc w:val="center"/>
              <w:rPr>
                <w:rFonts w:ascii="Times New Roman" w:eastAsia="Calibri" w:hAnsi="Times New Roman"/>
                <w:b/>
                <w:bCs/>
                <w:sz w:val="24"/>
                <w:szCs w:val="24"/>
                <w:lang w:eastAsia="en-US"/>
              </w:rPr>
            </w:pPr>
          </w:p>
        </w:tc>
        <w:tc>
          <w:tcPr>
            <w:tcW w:w="391" w:type="pct"/>
          </w:tcPr>
          <w:p w14:paraId="4E3D6591" w14:textId="77777777" w:rsidR="00EE4EC0" w:rsidRPr="00EE4EC0" w:rsidRDefault="00EE4EC0" w:rsidP="00EE4EC0">
            <w:pPr>
              <w:spacing w:after="0" w:line="240" w:lineRule="auto"/>
              <w:rPr>
                <w:rFonts w:ascii="Times New Roman" w:eastAsia="Calibri" w:hAnsi="Times New Roman"/>
                <w:b/>
                <w:bCs/>
                <w:sz w:val="24"/>
                <w:szCs w:val="24"/>
                <w:lang w:eastAsia="en-US"/>
              </w:rPr>
            </w:pPr>
          </w:p>
        </w:tc>
        <w:tc>
          <w:tcPr>
            <w:tcW w:w="709" w:type="pct"/>
          </w:tcPr>
          <w:p w14:paraId="6B8E406C" w14:textId="14745714" w:rsidR="00EE4EC0" w:rsidRPr="00EE4EC0" w:rsidRDefault="00EE4EC0" w:rsidP="00EE4EC0">
            <w:pPr>
              <w:spacing w:after="0" w:line="240" w:lineRule="auto"/>
              <w:rPr>
                <w:rFonts w:ascii="Times New Roman" w:eastAsia="Calibri" w:hAnsi="Times New Roman"/>
                <w:b/>
                <w:sz w:val="24"/>
                <w:szCs w:val="24"/>
                <w:lang w:eastAsia="en-US"/>
              </w:rPr>
            </w:pPr>
          </w:p>
        </w:tc>
      </w:tr>
      <w:tr w:rsidR="00EE4EC0" w:rsidRPr="00EE4EC0" w14:paraId="0DF7A070" w14:textId="22AA8A14" w:rsidTr="00602862">
        <w:trPr>
          <w:trHeight w:val="23"/>
        </w:trPr>
        <w:tc>
          <w:tcPr>
            <w:tcW w:w="3125" w:type="pct"/>
            <w:gridSpan w:val="2"/>
          </w:tcPr>
          <w:p w14:paraId="7D3B2020" w14:textId="77777777" w:rsidR="00EE4EC0" w:rsidRPr="00EE4EC0" w:rsidRDefault="00EE4EC0" w:rsidP="00EE4EC0">
            <w:pPr>
              <w:spacing w:after="0" w:line="240" w:lineRule="auto"/>
              <w:rPr>
                <w:rFonts w:ascii="Times New Roman" w:eastAsia="Calibri" w:hAnsi="Times New Roman"/>
                <w:b/>
                <w:bCs/>
                <w:sz w:val="24"/>
                <w:szCs w:val="24"/>
                <w:lang w:eastAsia="en-US"/>
              </w:rPr>
            </w:pPr>
            <w:r w:rsidRPr="00EE4EC0">
              <w:rPr>
                <w:rFonts w:ascii="Times New Roman" w:eastAsia="Calibri" w:hAnsi="Times New Roman"/>
                <w:b/>
                <w:bCs/>
                <w:sz w:val="24"/>
                <w:szCs w:val="24"/>
                <w:lang w:eastAsia="en-US"/>
              </w:rPr>
              <w:t>Всего:</w:t>
            </w:r>
          </w:p>
        </w:tc>
        <w:tc>
          <w:tcPr>
            <w:tcW w:w="775" w:type="pct"/>
            <w:vAlign w:val="center"/>
          </w:tcPr>
          <w:p w14:paraId="604C768A" w14:textId="30B0B93D" w:rsidR="00EE4EC0" w:rsidRPr="00EE4EC0" w:rsidRDefault="00602862" w:rsidP="00EE4EC0">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391" w:type="pct"/>
          </w:tcPr>
          <w:p w14:paraId="38956649" w14:textId="30B6FAD9" w:rsidR="00EE4EC0" w:rsidRPr="00EE4EC0" w:rsidRDefault="00602862" w:rsidP="00602862">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62</w:t>
            </w:r>
          </w:p>
        </w:tc>
        <w:tc>
          <w:tcPr>
            <w:tcW w:w="709" w:type="pct"/>
          </w:tcPr>
          <w:p w14:paraId="706C8357" w14:textId="246E5A92" w:rsidR="00EE4EC0" w:rsidRPr="00EE4EC0" w:rsidRDefault="00EE4EC0" w:rsidP="00EE4EC0">
            <w:pPr>
              <w:spacing w:after="0" w:line="240" w:lineRule="auto"/>
              <w:rPr>
                <w:rFonts w:ascii="Times New Roman" w:eastAsia="Calibri" w:hAnsi="Times New Roman"/>
                <w:b/>
                <w:bCs/>
                <w:sz w:val="24"/>
                <w:szCs w:val="24"/>
                <w:lang w:eastAsia="en-US"/>
              </w:rPr>
            </w:pPr>
          </w:p>
        </w:tc>
      </w:tr>
    </w:tbl>
    <w:p w14:paraId="7D1150B0" w14:textId="77777777" w:rsidR="003E6311" w:rsidRPr="00093BA8" w:rsidRDefault="003E6311" w:rsidP="00093BA8">
      <w:pPr>
        <w:ind w:firstLine="709"/>
        <w:rPr>
          <w:rFonts w:ascii="Times New Roman" w:hAnsi="Times New Roman"/>
          <w:i/>
          <w:sz w:val="24"/>
          <w:szCs w:val="24"/>
        </w:rPr>
      </w:pPr>
    </w:p>
    <w:p w14:paraId="1C515A90" w14:textId="77777777" w:rsidR="003E6311" w:rsidRPr="00093BA8" w:rsidRDefault="003E6311" w:rsidP="00093BA8">
      <w:pPr>
        <w:ind w:firstLine="709"/>
        <w:rPr>
          <w:rFonts w:ascii="Times New Roman" w:hAnsi="Times New Roman"/>
          <w:i/>
          <w:sz w:val="24"/>
          <w:szCs w:val="24"/>
        </w:rPr>
        <w:sectPr w:rsidR="003E6311" w:rsidRPr="00093BA8" w:rsidSect="00792E60">
          <w:pgSz w:w="16840" w:h="11907" w:orient="landscape"/>
          <w:pgMar w:top="851" w:right="1134" w:bottom="851" w:left="992" w:header="709" w:footer="709" w:gutter="0"/>
          <w:cols w:space="720"/>
        </w:sectPr>
      </w:pPr>
    </w:p>
    <w:p w14:paraId="780C0C11" w14:textId="77777777" w:rsidR="003E6311" w:rsidRPr="00093BA8" w:rsidRDefault="003E6311" w:rsidP="00093BA8">
      <w:pPr>
        <w:jc w:val="center"/>
        <w:rPr>
          <w:rFonts w:ascii="Times New Roman" w:hAnsi="Times New Roman"/>
          <w:b/>
          <w:bCs/>
          <w:sz w:val="24"/>
          <w:szCs w:val="24"/>
        </w:rPr>
      </w:pPr>
      <w:r w:rsidRPr="00093BA8">
        <w:rPr>
          <w:rFonts w:ascii="Times New Roman" w:hAnsi="Times New Roman"/>
          <w:b/>
          <w:bCs/>
          <w:sz w:val="24"/>
          <w:szCs w:val="24"/>
        </w:rPr>
        <w:t>3. УСЛОВИЯ РЕАЛИЗАЦИИ УЧЕБНОЙ ДИСЦИПЛИНЫ</w:t>
      </w:r>
    </w:p>
    <w:p w14:paraId="0137EC81" w14:textId="77777777" w:rsidR="003E6311" w:rsidRPr="00093BA8" w:rsidRDefault="003E6311" w:rsidP="00093BA8">
      <w:pPr>
        <w:suppressAutoHyphens/>
        <w:spacing w:after="0"/>
        <w:ind w:firstLine="709"/>
        <w:jc w:val="both"/>
        <w:rPr>
          <w:rFonts w:ascii="Times New Roman" w:hAnsi="Times New Roman"/>
          <w:bCs/>
          <w:sz w:val="24"/>
          <w:szCs w:val="24"/>
        </w:rPr>
      </w:pPr>
      <w:r w:rsidRPr="00093BA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19827CA" w14:textId="708382E2" w:rsidR="00093BA8" w:rsidRPr="00093BA8" w:rsidRDefault="003E6311" w:rsidP="00093B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93BA8">
        <w:rPr>
          <w:rFonts w:ascii="Times New Roman" w:hAnsi="Times New Roman"/>
          <w:bCs/>
          <w:sz w:val="24"/>
          <w:szCs w:val="24"/>
        </w:rPr>
        <w:t>Кабинет</w:t>
      </w:r>
      <w:r w:rsidRPr="00093BA8">
        <w:rPr>
          <w:rFonts w:ascii="Times New Roman" w:hAnsi="Times New Roman"/>
          <w:bCs/>
          <w:i/>
          <w:sz w:val="24"/>
          <w:szCs w:val="24"/>
        </w:rPr>
        <w:t xml:space="preserve"> </w:t>
      </w:r>
      <w:r w:rsidRPr="00093BA8">
        <w:rPr>
          <w:rFonts w:ascii="Times New Roman" w:hAnsi="Times New Roman"/>
          <w:bCs/>
          <w:sz w:val="24"/>
          <w:szCs w:val="24"/>
        </w:rPr>
        <w:t>«</w:t>
      </w:r>
      <w:r w:rsidRPr="00093BA8">
        <w:rPr>
          <w:rFonts w:ascii="Times New Roman" w:hAnsi="Times New Roman"/>
          <w:bCs/>
          <w:iCs/>
          <w:noProof/>
          <w:sz w:val="24"/>
          <w:szCs w:val="24"/>
        </w:rPr>
        <w:t>Метрологии, стандартизации и сертификация</w:t>
      </w:r>
      <w:r w:rsidRPr="00093BA8">
        <w:rPr>
          <w:rFonts w:ascii="Times New Roman" w:hAnsi="Times New Roman"/>
          <w:bCs/>
          <w:iCs/>
          <w:sz w:val="24"/>
          <w:szCs w:val="24"/>
        </w:rPr>
        <w:t>»</w:t>
      </w:r>
      <w:r w:rsidRPr="00602862">
        <w:rPr>
          <w:rFonts w:ascii="Times New Roman" w:hAnsi="Times New Roman"/>
          <w:iCs/>
          <w:sz w:val="24"/>
          <w:szCs w:val="24"/>
        </w:rPr>
        <w:t>,</w:t>
      </w:r>
      <w:r w:rsidRPr="00093BA8">
        <w:rPr>
          <w:rFonts w:ascii="Times New Roman" w:hAnsi="Times New Roman"/>
          <w:bCs/>
          <w:iCs/>
          <w:sz w:val="24"/>
          <w:szCs w:val="24"/>
        </w:rPr>
        <w:t xml:space="preserve"> оснащенный </w:t>
      </w:r>
      <w:r w:rsidR="00602862">
        <w:rPr>
          <w:rFonts w:ascii="Times New Roman" w:hAnsi="Times New Roman"/>
          <w:bCs/>
          <w:iCs/>
          <w:sz w:val="24"/>
          <w:szCs w:val="24"/>
        </w:rPr>
        <w:br/>
      </w:r>
      <w:r w:rsidRPr="00093BA8">
        <w:rPr>
          <w:rFonts w:ascii="Times New Roman" w:hAnsi="Times New Roman"/>
          <w:bCs/>
          <w:iCs/>
          <w:sz w:val="24"/>
          <w:szCs w:val="24"/>
        </w:rPr>
        <w:t xml:space="preserve">в соответствии с п. 6.1.2.1 примерной образовательной программы по </w:t>
      </w:r>
      <w:r w:rsidRPr="00093BA8">
        <w:rPr>
          <w:rFonts w:ascii="Times New Roman" w:hAnsi="Times New Roman"/>
          <w:bCs/>
          <w:sz w:val="24"/>
          <w:szCs w:val="24"/>
        </w:rPr>
        <w:t>специальности</w:t>
      </w:r>
      <w:r w:rsidR="00602862">
        <w:rPr>
          <w:rFonts w:ascii="Times New Roman" w:hAnsi="Times New Roman"/>
          <w:bCs/>
          <w:sz w:val="24"/>
          <w:szCs w:val="24"/>
        </w:rPr>
        <w:t xml:space="preserve"> </w:t>
      </w:r>
      <w:r w:rsidR="00093BA8" w:rsidRPr="00093BA8">
        <w:rPr>
          <w:rFonts w:ascii="Times New Roman" w:hAnsi="Times New Roman"/>
          <w:color w:val="000000"/>
          <w:sz w:val="24"/>
          <w:szCs w:val="24"/>
        </w:rPr>
        <w:t>12.02.01 Авиационные приборы и комплексы</w:t>
      </w:r>
      <w:r w:rsidR="00093BA8" w:rsidRPr="00093BA8">
        <w:rPr>
          <w:rFonts w:ascii="Times New Roman" w:hAnsi="Times New Roman"/>
          <w:sz w:val="24"/>
          <w:szCs w:val="24"/>
        </w:rPr>
        <w:t xml:space="preserve">. </w:t>
      </w:r>
    </w:p>
    <w:p w14:paraId="07CF1DC4" w14:textId="77777777" w:rsidR="003E6311" w:rsidRPr="00093BA8" w:rsidRDefault="003E6311" w:rsidP="00093BA8">
      <w:pPr>
        <w:suppressAutoHyphens/>
        <w:spacing w:after="0"/>
        <w:ind w:firstLine="709"/>
        <w:jc w:val="both"/>
        <w:rPr>
          <w:rFonts w:ascii="Times New Roman" w:hAnsi="Times New Roman"/>
          <w:bCs/>
          <w:sz w:val="24"/>
          <w:szCs w:val="24"/>
        </w:rPr>
      </w:pPr>
    </w:p>
    <w:p w14:paraId="2FB5A7E5" w14:textId="77777777" w:rsidR="003E6311" w:rsidRPr="00093BA8" w:rsidRDefault="003E6311" w:rsidP="00093BA8">
      <w:pPr>
        <w:suppressAutoHyphens/>
        <w:spacing w:after="0"/>
        <w:ind w:firstLine="709"/>
        <w:jc w:val="both"/>
        <w:rPr>
          <w:rFonts w:ascii="Times New Roman" w:hAnsi="Times New Roman"/>
          <w:b/>
          <w:bCs/>
          <w:sz w:val="24"/>
          <w:szCs w:val="24"/>
        </w:rPr>
      </w:pPr>
      <w:r w:rsidRPr="00093BA8">
        <w:rPr>
          <w:rFonts w:ascii="Times New Roman" w:hAnsi="Times New Roman"/>
          <w:b/>
          <w:bCs/>
          <w:sz w:val="24"/>
          <w:szCs w:val="24"/>
        </w:rPr>
        <w:t>3.2. Информационное обеспечение реализации программы</w:t>
      </w:r>
    </w:p>
    <w:p w14:paraId="66F6BECD" w14:textId="77777777" w:rsidR="003E6311" w:rsidRPr="00093BA8" w:rsidRDefault="003E6311" w:rsidP="00093BA8">
      <w:pPr>
        <w:suppressAutoHyphens/>
        <w:spacing w:after="0"/>
        <w:ind w:firstLine="709"/>
        <w:jc w:val="both"/>
        <w:rPr>
          <w:rFonts w:ascii="Times New Roman" w:hAnsi="Times New Roman"/>
          <w:bCs/>
          <w:sz w:val="24"/>
          <w:szCs w:val="24"/>
        </w:rPr>
      </w:pPr>
      <w:r w:rsidRPr="00093BA8">
        <w:rPr>
          <w:rFonts w:ascii="Times New Roman" w:hAnsi="Times New Roman"/>
          <w:bCs/>
          <w:sz w:val="24"/>
          <w:szCs w:val="24"/>
        </w:rPr>
        <w:t>Для реализации программы библиотечный фонд образовательной организации должен иметь п</w:t>
      </w:r>
      <w:r w:rsidRPr="00093BA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3BA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2AAAC" w14:textId="77777777" w:rsidR="003E6311" w:rsidRPr="00093BA8" w:rsidRDefault="003E6311" w:rsidP="00093BA8">
      <w:pPr>
        <w:suppressAutoHyphens/>
        <w:spacing w:after="0"/>
        <w:ind w:firstLine="709"/>
        <w:jc w:val="both"/>
        <w:rPr>
          <w:rFonts w:ascii="Times New Roman" w:hAnsi="Times New Roman"/>
          <w:sz w:val="24"/>
          <w:szCs w:val="24"/>
        </w:rPr>
      </w:pPr>
    </w:p>
    <w:p w14:paraId="385A470D" w14:textId="77777777" w:rsidR="003E6311" w:rsidRPr="00093BA8" w:rsidRDefault="003E6311" w:rsidP="00093BA8">
      <w:pPr>
        <w:suppressAutoHyphens/>
        <w:spacing w:after="0"/>
        <w:ind w:firstLine="709"/>
        <w:jc w:val="both"/>
        <w:rPr>
          <w:rFonts w:ascii="Times New Roman" w:hAnsi="Times New Roman"/>
          <w:b/>
          <w:sz w:val="24"/>
          <w:szCs w:val="24"/>
        </w:rPr>
      </w:pPr>
      <w:r w:rsidRPr="00093BA8">
        <w:rPr>
          <w:rFonts w:ascii="Times New Roman" w:hAnsi="Times New Roman"/>
          <w:b/>
          <w:sz w:val="24"/>
          <w:szCs w:val="24"/>
        </w:rPr>
        <w:t>3.2.1. Основные печатные издания</w:t>
      </w:r>
    </w:p>
    <w:p w14:paraId="7A648AE5" w14:textId="77777777" w:rsidR="003E6311" w:rsidRPr="00093BA8" w:rsidRDefault="003E6311" w:rsidP="00E94D8A">
      <w:pPr>
        <w:numPr>
          <w:ilvl w:val="0"/>
          <w:numId w:val="10"/>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Леонов, О. А. Метрология, стандартизация и сертификация : учебник для спо / О. А. Леонов, Н. Ж. Шкаруба, В. В. Карпузов. — Санкт-Петербург : Лань, 2022. — 198 с. — ISBN 978-5-507-44943-9.</w:t>
      </w:r>
    </w:p>
    <w:p w14:paraId="7E3176D6" w14:textId="77777777" w:rsidR="003E6311" w:rsidRPr="00093BA8" w:rsidRDefault="003E6311" w:rsidP="00E94D8A">
      <w:pPr>
        <w:numPr>
          <w:ilvl w:val="0"/>
          <w:numId w:val="10"/>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2022. — 235 с. — (Профессиональное образование). — ISBN 978-5-534-10236-9.</w:t>
      </w:r>
    </w:p>
    <w:p w14:paraId="4AA8F57D" w14:textId="77777777" w:rsidR="003E6311" w:rsidRPr="00093BA8" w:rsidRDefault="003E6311" w:rsidP="00E94D8A">
      <w:pPr>
        <w:numPr>
          <w:ilvl w:val="0"/>
          <w:numId w:val="10"/>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w:t>
      </w:r>
    </w:p>
    <w:p w14:paraId="4EDE9F17" w14:textId="77777777" w:rsidR="003E6311" w:rsidRPr="00093BA8" w:rsidRDefault="003E6311" w:rsidP="00E94D8A">
      <w:pPr>
        <w:numPr>
          <w:ilvl w:val="0"/>
          <w:numId w:val="10"/>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w:t>
      </w:r>
    </w:p>
    <w:p w14:paraId="4D8A17A9" w14:textId="77777777" w:rsidR="003E6311" w:rsidRPr="00093BA8" w:rsidRDefault="003E6311" w:rsidP="00E94D8A">
      <w:pPr>
        <w:numPr>
          <w:ilvl w:val="0"/>
          <w:numId w:val="10"/>
        </w:numPr>
        <w:tabs>
          <w:tab w:val="left" w:pos="1134"/>
        </w:tabs>
        <w:ind w:left="0" w:firstLine="709"/>
        <w:contextualSpacing/>
        <w:jc w:val="both"/>
        <w:rPr>
          <w:rFonts w:ascii="Times New Roman" w:hAnsi="Times New Roman"/>
          <w:bCs/>
          <w:i/>
          <w:iCs/>
          <w:sz w:val="24"/>
          <w:szCs w:val="24"/>
        </w:rPr>
      </w:pPr>
      <w:r w:rsidRPr="00093BA8">
        <w:rPr>
          <w:rFonts w:ascii="Times New Roman" w:hAnsi="Times New Roman"/>
          <w:noProof/>
          <w:sz w:val="24"/>
          <w:szCs w:val="24"/>
        </w:rPr>
        <w:t>Метрология, стандартизация, сертификация : учебное пособие / А.И. Аристов, В.М. Приходько, И.Д. Сергеев, Д.С. Фатюхин. — Москва : ИНФРА-М, 2022. — 256 с. ISBN 978-5-16-013964-7.</w:t>
      </w:r>
    </w:p>
    <w:p w14:paraId="5AC18BEE" w14:textId="77777777" w:rsidR="00602862" w:rsidRDefault="00602862" w:rsidP="00093BA8">
      <w:pPr>
        <w:spacing w:after="0"/>
        <w:ind w:firstLine="709"/>
        <w:contextualSpacing/>
        <w:rPr>
          <w:rFonts w:ascii="Times New Roman" w:hAnsi="Times New Roman"/>
          <w:b/>
          <w:sz w:val="24"/>
          <w:szCs w:val="24"/>
        </w:rPr>
      </w:pPr>
    </w:p>
    <w:p w14:paraId="45BA9439" w14:textId="00410DF8" w:rsidR="003E6311" w:rsidRPr="00093BA8" w:rsidRDefault="003E6311" w:rsidP="00093BA8">
      <w:pPr>
        <w:spacing w:after="0"/>
        <w:ind w:firstLine="709"/>
        <w:contextualSpacing/>
        <w:rPr>
          <w:rFonts w:ascii="Times New Roman" w:hAnsi="Times New Roman"/>
          <w:b/>
          <w:sz w:val="24"/>
          <w:szCs w:val="24"/>
        </w:rPr>
      </w:pPr>
      <w:r w:rsidRPr="00093BA8">
        <w:rPr>
          <w:rFonts w:ascii="Times New Roman" w:hAnsi="Times New Roman"/>
          <w:b/>
          <w:sz w:val="24"/>
          <w:szCs w:val="24"/>
        </w:rPr>
        <w:t xml:space="preserve">3.2.2. Основные электронные издания </w:t>
      </w:r>
    </w:p>
    <w:p w14:paraId="21D522C7" w14:textId="77777777" w:rsidR="003E6311" w:rsidRPr="00093BA8" w:rsidRDefault="003E6311" w:rsidP="00E94D8A">
      <w:pPr>
        <w:numPr>
          <w:ilvl w:val="0"/>
          <w:numId w:val="11"/>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Метрология, стандартизация и сертификация в машиностроении: ЭУМК — URL: https://academia-moscow.ru/catalogue/5411/346983/</w:t>
      </w:r>
    </w:p>
    <w:p w14:paraId="09DCE16C" w14:textId="77777777" w:rsidR="00602862" w:rsidRDefault="00602862" w:rsidP="00093BA8">
      <w:pPr>
        <w:spacing w:after="0"/>
        <w:ind w:firstLine="709"/>
        <w:contextualSpacing/>
        <w:jc w:val="both"/>
        <w:rPr>
          <w:rFonts w:ascii="Times New Roman" w:hAnsi="Times New Roman"/>
          <w:b/>
          <w:bCs/>
          <w:sz w:val="24"/>
          <w:szCs w:val="24"/>
        </w:rPr>
      </w:pPr>
    </w:p>
    <w:p w14:paraId="08A3FE7E" w14:textId="4E220313" w:rsidR="003E6311" w:rsidRPr="00093BA8" w:rsidRDefault="003E6311" w:rsidP="00093BA8">
      <w:pPr>
        <w:spacing w:after="0"/>
        <w:ind w:firstLine="709"/>
        <w:contextualSpacing/>
        <w:jc w:val="both"/>
        <w:rPr>
          <w:rFonts w:ascii="Times New Roman" w:hAnsi="Times New Roman"/>
          <w:bCs/>
          <w:i/>
          <w:sz w:val="24"/>
          <w:szCs w:val="24"/>
        </w:rPr>
      </w:pPr>
      <w:r w:rsidRPr="00093BA8">
        <w:rPr>
          <w:rFonts w:ascii="Times New Roman" w:hAnsi="Times New Roman"/>
          <w:b/>
          <w:bCs/>
          <w:sz w:val="24"/>
          <w:szCs w:val="24"/>
        </w:rPr>
        <w:t>3.2.3. Дополнительные источники</w:t>
      </w:r>
    </w:p>
    <w:p w14:paraId="1666E538" w14:textId="77777777" w:rsidR="003E6311" w:rsidRPr="00093BA8" w:rsidRDefault="003E6311" w:rsidP="00E94D8A">
      <w:pPr>
        <w:numPr>
          <w:ilvl w:val="0"/>
          <w:numId w:val="12"/>
        </w:numPr>
        <w:tabs>
          <w:tab w:val="left" w:pos="1134"/>
        </w:tabs>
        <w:ind w:left="0" w:firstLine="709"/>
        <w:contextualSpacing/>
        <w:jc w:val="both"/>
        <w:rPr>
          <w:rFonts w:ascii="Times New Roman" w:hAnsi="Times New Roman"/>
          <w:noProof/>
          <w:sz w:val="24"/>
          <w:szCs w:val="24"/>
        </w:rPr>
      </w:pPr>
      <w:r w:rsidRPr="00093BA8">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047446BA" w14:textId="77777777" w:rsidR="003E6311" w:rsidRPr="00093BA8" w:rsidRDefault="003E6311" w:rsidP="00093BA8">
      <w:pPr>
        <w:contextualSpacing/>
        <w:jc w:val="center"/>
        <w:rPr>
          <w:rFonts w:ascii="Times New Roman" w:hAnsi="Times New Roman"/>
          <w:b/>
          <w:sz w:val="24"/>
          <w:szCs w:val="24"/>
        </w:rPr>
      </w:pPr>
      <w:r w:rsidRPr="00093BA8">
        <w:rPr>
          <w:rFonts w:ascii="Times New Roman" w:hAnsi="Times New Roman"/>
          <w:b/>
          <w:sz w:val="24"/>
          <w:szCs w:val="24"/>
        </w:rPr>
        <w:br w:type="page"/>
        <w:t xml:space="preserve">4. КОНТРОЛЬ И ОЦЕНКА РЕЗУЛЬТАТОВ ОСВОЕНИЯ  </w:t>
      </w:r>
    </w:p>
    <w:p w14:paraId="7BC9F594" w14:textId="77777777" w:rsidR="003E6311" w:rsidRPr="00093BA8" w:rsidRDefault="003E6311" w:rsidP="00093BA8">
      <w:pPr>
        <w:contextualSpacing/>
        <w:jc w:val="center"/>
        <w:rPr>
          <w:rFonts w:ascii="Times New Roman" w:hAnsi="Times New Roman"/>
          <w:b/>
          <w:sz w:val="24"/>
          <w:szCs w:val="24"/>
        </w:rPr>
      </w:pPr>
      <w:r w:rsidRPr="00093BA8">
        <w:rPr>
          <w:rFonts w:ascii="Times New Roman" w:hAnsi="Times New Roman"/>
          <w:b/>
          <w:sz w:val="24"/>
          <w:szCs w:val="24"/>
        </w:rPr>
        <w:t>УЧЕБНОЙ ДИСЦИПЛИНЫ</w:t>
      </w:r>
    </w:p>
    <w:p w14:paraId="0DDF2ED2" w14:textId="77777777" w:rsidR="003E6311" w:rsidRPr="00093BA8" w:rsidRDefault="003E6311" w:rsidP="00093BA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093BA8" w14:paraId="507A10A1" w14:textId="77777777" w:rsidTr="00AB4C7E">
        <w:tc>
          <w:tcPr>
            <w:tcW w:w="1439" w:type="pct"/>
          </w:tcPr>
          <w:p w14:paraId="4613F219" w14:textId="20EAB52B" w:rsidR="003E6311" w:rsidRPr="00093BA8" w:rsidRDefault="003E6311" w:rsidP="00093BA8">
            <w:pPr>
              <w:spacing w:after="0"/>
              <w:jc w:val="center"/>
              <w:rPr>
                <w:rFonts w:ascii="Times New Roman" w:hAnsi="Times New Roman"/>
                <w:sz w:val="24"/>
                <w:szCs w:val="24"/>
              </w:rPr>
            </w:pPr>
            <w:r w:rsidRPr="00093BA8">
              <w:rPr>
                <w:rFonts w:ascii="Times New Roman" w:hAnsi="Times New Roman"/>
                <w:b/>
                <w:bCs/>
                <w:sz w:val="24"/>
                <w:szCs w:val="24"/>
              </w:rPr>
              <w:t>Результаты обучения</w:t>
            </w:r>
          </w:p>
        </w:tc>
        <w:tc>
          <w:tcPr>
            <w:tcW w:w="2048" w:type="pct"/>
          </w:tcPr>
          <w:p w14:paraId="063B91B0" w14:textId="77777777" w:rsidR="003E6311" w:rsidRPr="00093BA8" w:rsidRDefault="003E6311" w:rsidP="00093BA8">
            <w:pPr>
              <w:jc w:val="center"/>
              <w:rPr>
                <w:rFonts w:ascii="Times New Roman" w:hAnsi="Times New Roman"/>
                <w:b/>
                <w:bCs/>
                <w:sz w:val="24"/>
                <w:szCs w:val="24"/>
              </w:rPr>
            </w:pPr>
            <w:r w:rsidRPr="00093BA8">
              <w:rPr>
                <w:rFonts w:ascii="Times New Roman" w:hAnsi="Times New Roman"/>
                <w:b/>
                <w:bCs/>
                <w:sz w:val="24"/>
                <w:szCs w:val="24"/>
              </w:rPr>
              <w:t>Критерии оценки</w:t>
            </w:r>
          </w:p>
        </w:tc>
        <w:tc>
          <w:tcPr>
            <w:tcW w:w="1514" w:type="pct"/>
          </w:tcPr>
          <w:p w14:paraId="3650AFEE" w14:textId="77777777" w:rsidR="003E6311" w:rsidRPr="00093BA8" w:rsidRDefault="003E6311" w:rsidP="00093BA8">
            <w:pPr>
              <w:jc w:val="center"/>
              <w:rPr>
                <w:rFonts w:ascii="Times New Roman" w:hAnsi="Times New Roman"/>
                <w:b/>
                <w:bCs/>
                <w:sz w:val="24"/>
                <w:szCs w:val="24"/>
              </w:rPr>
            </w:pPr>
            <w:r w:rsidRPr="00093BA8">
              <w:rPr>
                <w:rFonts w:ascii="Times New Roman" w:hAnsi="Times New Roman"/>
                <w:b/>
                <w:bCs/>
                <w:sz w:val="24"/>
                <w:szCs w:val="24"/>
              </w:rPr>
              <w:t>Методы оценки</w:t>
            </w:r>
          </w:p>
        </w:tc>
      </w:tr>
      <w:tr w:rsidR="003E6311" w:rsidRPr="00093BA8" w14:paraId="4557D751" w14:textId="77777777" w:rsidTr="00AB4C7E">
        <w:tc>
          <w:tcPr>
            <w:tcW w:w="1439" w:type="pct"/>
          </w:tcPr>
          <w:p w14:paraId="75DCE227" w14:textId="77777777" w:rsidR="003E6311" w:rsidRPr="00093BA8" w:rsidRDefault="003E6311" w:rsidP="00093BA8">
            <w:pPr>
              <w:rPr>
                <w:rFonts w:ascii="Times New Roman" w:hAnsi="Times New Roman"/>
                <w:b/>
                <w:bCs/>
                <w:sz w:val="24"/>
                <w:szCs w:val="24"/>
              </w:rPr>
            </w:pPr>
            <w:r w:rsidRPr="00093BA8">
              <w:rPr>
                <w:rFonts w:ascii="Times New Roman" w:hAnsi="Times New Roman"/>
                <w:b/>
                <w:bCs/>
                <w:sz w:val="24"/>
                <w:szCs w:val="24"/>
              </w:rPr>
              <w:t>Знания:</w:t>
            </w:r>
          </w:p>
          <w:p w14:paraId="35DCE110" w14:textId="77777777" w:rsidR="003E6311" w:rsidRPr="00093BA8" w:rsidRDefault="003E6311" w:rsidP="00D60DCB">
            <w:pPr>
              <w:numPr>
                <w:ilvl w:val="0"/>
                <w:numId w:val="3"/>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основные понятия и определения метрологии, стандартизации, сертификации и документации систем качества;</w:t>
            </w:r>
          </w:p>
          <w:p w14:paraId="75B2F60E" w14:textId="77777777" w:rsidR="003E6311" w:rsidRPr="00093BA8" w:rsidRDefault="003E6311" w:rsidP="00D60DCB">
            <w:pPr>
              <w:numPr>
                <w:ilvl w:val="0"/>
                <w:numId w:val="3"/>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основные положения систем (комплексов) общетехнических и организационно-методических стандартов;</w:t>
            </w:r>
          </w:p>
          <w:p w14:paraId="6D966FB8" w14:textId="77777777" w:rsidR="003E6311" w:rsidRPr="00093BA8" w:rsidRDefault="003E6311" w:rsidP="00D60DCB">
            <w:pPr>
              <w:numPr>
                <w:ilvl w:val="0"/>
                <w:numId w:val="3"/>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терминологию и единицы измерения величин в соответствии с действующими стандартами и международной системой единиц СИ;</w:t>
            </w:r>
          </w:p>
          <w:p w14:paraId="3F48D0C4" w14:textId="77777777" w:rsidR="003E6311" w:rsidRPr="00093BA8" w:rsidRDefault="003E6311" w:rsidP="00D60DCB">
            <w:pPr>
              <w:numPr>
                <w:ilvl w:val="0"/>
                <w:numId w:val="3"/>
              </w:numPr>
              <w:spacing w:after="0"/>
              <w:ind w:left="312" w:hanging="312"/>
              <w:contextualSpacing/>
              <w:rPr>
                <w:rFonts w:ascii="Times New Roman" w:hAnsi="Times New Roman"/>
                <w:bCs/>
                <w:i/>
                <w:sz w:val="24"/>
                <w:szCs w:val="24"/>
              </w:rPr>
            </w:pPr>
            <w:r w:rsidRPr="00093BA8">
              <w:rPr>
                <w:rFonts w:ascii="Times New Roman" w:hAnsi="Times New Roman"/>
                <w:bCs/>
                <w:noProof/>
                <w:sz w:val="24"/>
                <w:szCs w:val="24"/>
              </w:rPr>
              <w:t>методы контроля качества продукции.</w:t>
            </w:r>
          </w:p>
        </w:tc>
        <w:tc>
          <w:tcPr>
            <w:tcW w:w="2048" w:type="pct"/>
          </w:tcPr>
          <w:p w14:paraId="677DD0D5"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«отлично»: обучающийся показывает </w:t>
            </w:r>
            <w:proofErr w:type="gramStart"/>
            <w:r w:rsidRPr="00093BA8">
              <w:rPr>
                <w:rFonts w:ascii="Times New Roman" w:hAnsi="Times New Roman"/>
                <w:sz w:val="24"/>
                <w:szCs w:val="24"/>
              </w:rPr>
              <w:t>глубокое  и</w:t>
            </w:r>
            <w:proofErr w:type="gramEnd"/>
            <w:r w:rsidRPr="00093BA8">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60C16F37"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093BA8">
              <w:rPr>
                <w:rFonts w:ascii="Times New Roman" w:hAnsi="Times New Roman"/>
                <w:sz w:val="24"/>
                <w:szCs w:val="24"/>
              </w:rPr>
              <w:t>внутрипредметные</w:t>
            </w:r>
            <w:proofErr w:type="spellEnd"/>
            <w:r w:rsidRPr="00093BA8">
              <w:rPr>
                <w:rFonts w:ascii="Times New Roman" w:hAnsi="Times New Roman"/>
                <w:sz w:val="24"/>
                <w:szCs w:val="24"/>
              </w:rPr>
              <w:t xml:space="preserve"> связи. </w:t>
            </w:r>
          </w:p>
          <w:p w14:paraId="77D48A23"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«удовлетворительно»: обучающийся показывает освоение содержания </w:t>
            </w:r>
            <w:proofErr w:type="gramStart"/>
            <w:r w:rsidRPr="00093BA8">
              <w:rPr>
                <w:rFonts w:ascii="Times New Roman" w:hAnsi="Times New Roman"/>
                <w:sz w:val="24"/>
                <w:szCs w:val="24"/>
              </w:rPr>
              <w:t>учебного  материала</w:t>
            </w:r>
            <w:proofErr w:type="gramEnd"/>
            <w:r w:rsidRPr="00093BA8">
              <w:rPr>
                <w:rFonts w:ascii="Times New Roman" w:hAnsi="Times New Roman"/>
                <w:sz w:val="24"/>
                <w:szCs w:val="24"/>
              </w:rPr>
              <w:t xml:space="preserve">, но имеет  пробелы  в  усвоении материала, материал излагает </w:t>
            </w:r>
            <w:proofErr w:type="spellStart"/>
            <w:r w:rsidRPr="00093BA8">
              <w:rPr>
                <w:rFonts w:ascii="Times New Roman" w:hAnsi="Times New Roman"/>
                <w:sz w:val="24"/>
                <w:szCs w:val="24"/>
              </w:rPr>
              <w:t>несистематизированно</w:t>
            </w:r>
            <w:proofErr w:type="spellEnd"/>
            <w:r w:rsidRPr="00093BA8">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2FC455E7"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1A205C0E"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t xml:space="preserve">Текущий контроль: </w:t>
            </w:r>
          </w:p>
          <w:p w14:paraId="66785675"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экспертная оценка выполнения практических заданий.</w:t>
            </w:r>
          </w:p>
          <w:p w14:paraId="3199AA62"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t>Промежуточная аттестация:</w:t>
            </w:r>
          </w:p>
          <w:p w14:paraId="6F2A504F"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дифференцированный зачёт.</w:t>
            </w:r>
          </w:p>
        </w:tc>
      </w:tr>
      <w:tr w:rsidR="003E6311" w:rsidRPr="00093BA8" w14:paraId="07E7D058" w14:textId="77777777" w:rsidTr="00AB4C7E">
        <w:trPr>
          <w:trHeight w:val="896"/>
        </w:trPr>
        <w:tc>
          <w:tcPr>
            <w:tcW w:w="1439" w:type="pct"/>
          </w:tcPr>
          <w:p w14:paraId="55EC1890" w14:textId="77777777" w:rsidR="003E6311" w:rsidRPr="00093BA8" w:rsidRDefault="003E6311" w:rsidP="00093BA8">
            <w:pPr>
              <w:rPr>
                <w:rFonts w:ascii="Times New Roman" w:hAnsi="Times New Roman"/>
                <w:b/>
                <w:bCs/>
                <w:sz w:val="24"/>
                <w:szCs w:val="24"/>
              </w:rPr>
            </w:pPr>
            <w:r w:rsidRPr="00093BA8">
              <w:rPr>
                <w:rFonts w:ascii="Times New Roman" w:hAnsi="Times New Roman"/>
                <w:b/>
                <w:bCs/>
                <w:sz w:val="24"/>
                <w:szCs w:val="24"/>
              </w:rPr>
              <w:t>Умения:</w:t>
            </w:r>
          </w:p>
          <w:p w14:paraId="5D7739DB" w14:textId="77777777" w:rsidR="003E6311" w:rsidRPr="00093BA8" w:rsidRDefault="003E6311" w:rsidP="00D60DCB">
            <w:pPr>
              <w:numPr>
                <w:ilvl w:val="0"/>
                <w:numId w:val="3"/>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41F375D4" w14:textId="77777777" w:rsidR="003E6311" w:rsidRPr="00093BA8" w:rsidRDefault="003E6311" w:rsidP="00D60DCB">
            <w:pPr>
              <w:numPr>
                <w:ilvl w:val="0"/>
                <w:numId w:val="3"/>
              </w:numPr>
              <w:spacing w:after="0"/>
              <w:ind w:left="312" w:hanging="312"/>
              <w:contextualSpacing/>
              <w:rPr>
                <w:rFonts w:ascii="Times New Roman" w:hAnsi="Times New Roman"/>
                <w:bCs/>
                <w:noProof/>
                <w:sz w:val="24"/>
                <w:szCs w:val="24"/>
              </w:rPr>
            </w:pPr>
            <w:r w:rsidRPr="00093BA8">
              <w:rPr>
                <w:rFonts w:ascii="Times New Roman" w:hAnsi="Times New Roman"/>
                <w:bCs/>
                <w:noProof/>
                <w:sz w:val="24"/>
                <w:szCs w:val="24"/>
              </w:rPr>
              <w:t>приводить несистемные величины измерений в соответствие с действующими стандартами и международной системой единиц СИ;</w:t>
            </w:r>
          </w:p>
          <w:p w14:paraId="33FC15BE" w14:textId="77777777" w:rsidR="003E6311" w:rsidRPr="00093BA8" w:rsidRDefault="003E6311" w:rsidP="00D60DCB">
            <w:pPr>
              <w:numPr>
                <w:ilvl w:val="0"/>
                <w:numId w:val="3"/>
              </w:numPr>
              <w:spacing w:after="0"/>
              <w:ind w:left="312" w:hanging="312"/>
              <w:contextualSpacing/>
              <w:rPr>
                <w:rFonts w:ascii="Times New Roman" w:hAnsi="Times New Roman"/>
                <w:bCs/>
                <w:sz w:val="24"/>
                <w:szCs w:val="24"/>
              </w:rPr>
            </w:pPr>
            <w:r w:rsidRPr="00093BA8">
              <w:rPr>
                <w:rFonts w:ascii="Times New Roman" w:hAnsi="Times New Roman"/>
                <w:bCs/>
                <w:noProof/>
                <w:sz w:val="24"/>
                <w:szCs w:val="24"/>
              </w:rPr>
              <w:t>применять требования нормативных документов к основным видам продукции (услуг) и процессов.</w:t>
            </w:r>
          </w:p>
        </w:tc>
        <w:tc>
          <w:tcPr>
            <w:tcW w:w="2048" w:type="pct"/>
          </w:tcPr>
          <w:p w14:paraId="68DAD7B0"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«отлично»: обучающийся показывает глубокое и полное понимание всего </w:t>
            </w:r>
            <w:proofErr w:type="gramStart"/>
            <w:r w:rsidRPr="00093BA8">
              <w:rPr>
                <w:rFonts w:ascii="Times New Roman" w:hAnsi="Times New Roman"/>
                <w:sz w:val="24"/>
                <w:szCs w:val="24"/>
              </w:rPr>
              <w:t>объёма  программного</w:t>
            </w:r>
            <w:proofErr w:type="gramEnd"/>
            <w:r w:rsidRPr="00093BA8">
              <w:rPr>
                <w:rFonts w:ascii="Times New Roman" w:hAnsi="Times New Roman"/>
                <w:sz w:val="24"/>
                <w:szCs w:val="24"/>
              </w:rPr>
              <w:t xml:space="preserve"> материала для демонстрации конкретных умений; </w:t>
            </w:r>
          </w:p>
          <w:p w14:paraId="2E916796"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093BA8">
              <w:rPr>
                <w:rFonts w:ascii="Times New Roman" w:hAnsi="Times New Roman"/>
                <w:sz w:val="24"/>
                <w:szCs w:val="24"/>
              </w:rPr>
              <w:t>содержания  учебного</w:t>
            </w:r>
            <w:proofErr w:type="gramEnd"/>
            <w:r w:rsidRPr="00093BA8">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1B3FA782"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7409DAAC"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t xml:space="preserve">Текущий контроль: </w:t>
            </w:r>
          </w:p>
          <w:p w14:paraId="3916FE62"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rPr>
            </w:pPr>
            <w:r w:rsidRPr="00093BA8">
              <w:rPr>
                <w:rFonts w:ascii="Times New Roman" w:hAnsi="Times New Roman"/>
                <w:noProof/>
                <w:sz w:val="24"/>
                <w:szCs w:val="24"/>
              </w:rPr>
              <w:t>экспертная оценка выполнения практических заданий.</w:t>
            </w:r>
          </w:p>
          <w:p w14:paraId="4229BFDB" w14:textId="77777777" w:rsidR="003E6311" w:rsidRPr="00093BA8" w:rsidRDefault="003E6311" w:rsidP="00093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sz w:val="24"/>
                <w:szCs w:val="24"/>
              </w:rPr>
            </w:pPr>
            <w:r w:rsidRPr="00093BA8">
              <w:rPr>
                <w:rFonts w:ascii="Times New Roman" w:hAnsi="Times New Roman"/>
                <w:b/>
                <w:sz w:val="24"/>
                <w:szCs w:val="24"/>
              </w:rPr>
              <w:t>Промежуточная аттестация:</w:t>
            </w:r>
          </w:p>
          <w:p w14:paraId="56B20E9F" w14:textId="77777777" w:rsidR="003E6311" w:rsidRPr="00093BA8" w:rsidRDefault="003E6311" w:rsidP="00093BA8">
            <w:pPr>
              <w:rPr>
                <w:rFonts w:ascii="Times New Roman" w:hAnsi="Times New Roman"/>
                <w:bCs/>
                <w:i/>
                <w:sz w:val="24"/>
                <w:szCs w:val="24"/>
              </w:rPr>
            </w:pPr>
            <w:r w:rsidRPr="00093BA8">
              <w:rPr>
                <w:rFonts w:ascii="Times New Roman" w:hAnsi="Times New Roman"/>
                <w:noProof/>
                <w:sz w:val="24"/>
                <w:szCs w:val="24"/>
              </w:rPr>
              <w:t>дифференцированный зачёт.</w:t>
            </w:r>
          </w:p>
        </w:tc>
      </w:tr>
    </w:tbl>
    <w:p w14:paraId="633066A1" w14:textId="77777777" w:rsidR="003E6311" w:rsidRPr="00093BA8" w:rsidRDefault="003E6311" w:rsidP="00093BA8">
      <w:pPr>
        <w:spacing w:after="0"/>
        <w:jc w:val="both"/>
        <w:rPr>
          <w:rFonts w:ascii="Times New Roman" w:hAnsi="Times New Roman"/>
          <w:b/>
          <w:sz w:val="24"/>
          <w:szCs w:val="24"/>
        </w:rPr>
      </w:pPr>
    </w:p>
    <w:p w14:paraId="52DE2433" w14:textId="77777777" w:rsidR="003E6311" w:rsidRPr="00093BA8" w:rsidRDefault="003E6311" w:rsidP="00093BA8">
      <w:pPr>
        <w:spacing w:after="0"/>
        <w:jc w:val="both"/>
        <w:rPr>
          <w:rFonts w:ascii="Times New Roman" w:hAnsi="Times New Roman"/>
          <w:b/>
          <w:sz w:val="24"/>
          <w:szCs w:val="24"/>
        </w:rPr>
      </w:pPr>
    </w:p>
    <w:p w14:paraId="2F1FA014"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032590AD" w14:textId="56AB7431" w:rsidR="003E6311" w:rsidRPr="00A507FB" w:rsidRDefault="003E6311" w:rsidP="003E6311">
      <w:pPr>
        <w:pStyle w:val="afffffd"/>
        <w:jc w:val="right"/>
        <w:rPr>
          <w:rFonts w:ascii="Times New Roman" w:hAnsi="Times New Roman"/>
          <w:b/>
          <w:bCs/>
          <w:color w:val="auto"/>
          <w:sz w:val="24"/>
          <w:szCs w:val="24"/>
        </w:rPr>
      </w:pPr>
      <w:r w:rsidRPr="00A507FB">
        <w:rPr>
          <w:rFonts w:ascii="Times New Roman" w:hAnsi="Times New Roman"/>
          <w:b/>
          <w:bCs/>
          <w:color w:val="auto"/>
          <w:sz w:val="24"/>
          <w:szCs w:val="24"/>
        </w:rPr>
        <w:t xml:space="preserve">Приложение </w:t>
      </w:r>
      <w:r w:rsidR="00761A26">
        <w:rPr>
          <w:rFonts w:ascii="Times New Roman" w:hAnsi="Times New Roman"/>
          <w:b/>
          <w:bCs/>
          <w:color w:val="auto"/>
          <w:sz w:val="24"/>
          <w:szCs w:val="24"/>
        </w:rPr>
        <w:t>3</w:t>
      </w:r>
      <w:r w:rsidRPr="00A507FB">
        <w:rPr>
          <w:rFonts w:ascii="Times New Roman" w:hAnsi="Times New Roman"/>
          <w:b/>
          <w:bCs/>
          <w:color w:val="auto"/>
          <w:sz w:val="24"/>
          <w:szCs w:val="24"/>
        </w:rPr>
        <w:t>.</w:t>
      </w:r>
      <w:r w:rsidRPr="00A507FB">
        <w:rPr>
          <w:rFonts w:ascii="Times New Roman" w:hAnsi="Times New Roman"/>
          <w:b/>
          <w:bCs/>
          <w:noProof/>
          <w:color w:val="auto"/>
          <w:sz w:val="24"/>
          <w:szCs w:val="24"/>
        </w:rPr>
        <w:t>11</w:t>
      </w:r>
    </w:p>
    <w:p w14:paraId="532BDC8B" w14:textId="77777777" w:rsidR="003E6311" w:rsidRPr="00A507FB" w:rsidRDefault="003E6311" w:rsidP="00A507FB">
      <w:pPr>
        <w:spacing w:after="0" w:line="240" w:lineRule="auto"/>
        <w:jc w:val="right"/>
        <w:rPr>
          <w:rFonts w:ascii="Times New Roman" w:hAnsi="Times New Roman"/>
          <w:bCs/>
          <w:sz w:val="24"/>
          <w:szCs w:val="24"/>
        </w:rPr>
      </w:pPr>
      <w:r w:rsidRPr="00A507FB">
        <w:rPr>
          <w:rFonts w:ascii="Times New Roman" w:hAnsi="Times New Roman"/>
          <w:bCs/>
          <w:sz w:val="24"/>
          <w:szCs w:val="24"/>
        </w:rPr>
        <w:t>к ПОП по специальности</w:t>
      </w:r>
    </w:p>
    <w:p w14:paraId="54B893F8" w14:textId="77777777" w:rsidR="003E6311" w:rsidRPr="00A507FB" w:rsidRDefault="003E6311" w:rsidP="00A507FB">
      <w:pPr>
        <w:spacing w:after="0" w:line="240" w:lineRule="auto"/>
        <w:jc w:val="right"/>
        <w:rPr>
          <w:rFonts w:ascii="Times New Roman" w:hAnsi="Times New Roman"/>
          <w:bCs/>
          <w:i/>
        </w:rPr>
      </w:pPr>
      <w:r w:rsidRPr="00A507FB">
        <w:rPr>
          <w:rFonts w:ascii="Times New Roman" w:hAnsi="Times New Roman"/>
          <w:bCs/>
          <w:sz w:val="24"/>
          <w:szCs w:val="24"/>
        </w:rPr>
        <w:t xml:space="preserve">12.02.01 Авиационные приборы и комплексы </w:t>
      </w:r>
      <w:r w:rsidRPr="00A507FB">
        <w:rPr>
          <w:rFonts w:ascii="Times New Roman" w:hAnsi="Times New Roman"/>
          <w:bCs/>
          <w:sz w:val="24"/>
          <w:szCs w:val="24"/>
        </w:rPr>
        <w:br/>
      </w:r>
    </w:p>
    <w:p w14:paraId="481168E9" w14:textId="77777777" w:rsidR="003E6311" w:rsidRPr="00D55333" w:rsidRDefault="003E6311" w:rsidP="003E6311">
      <w:pPr>
        <w:jc w:val="right"/>
        <w:rPr>
          <w:rFonts w:ascii="Times New Roman" w:hAnsi="Times New Roman"/>
          <w:i/>
          <w:sz w:val="18"/>
          <w:szCs w:val="18"/>
        </w:rPr>
      </w:pPr>
    </w:p>
    <w:p w14:paraId="5EF287FC" w14:textId="77777777" w:rsidR="003E6311" w:rsidRPr="00D55333" w:rsidRDefault="003E6311" w:rsidP="003E6311">
      <w:pPr>
        <w:jc w:val="center"/>
        <w:rPr>
          <w:rFonts w:ascii="Times New Roman" w:hAnsi="Times New Roman"/>
          <w:b/>
          <w:i/>
        </w:rPr>
      </w:pPr>
    </w:p>
    <w:p w14:paraId="1957CA7B" w14:textId="77777777" w:rsidR="003E6311" w:rsidRPr="00D55333" w:rsidRDefault="003E6311" w:rsidP="003E6311">
      <w:pPr>
        <w:jc w:val="center"/>
        <w:rPr>
          <w:rFonts w:ascii="Times New Roman" w:hAnsi="Times New Roman"/>
          <w:b/>
          <w:i/>
        </w:rPr>
      </w:pPr>
    </w:p>
    <w:p w14:paraId="57FF94CB" w14:textId="77777777" w:rsidR="003E6311" w:rsidRPr="00D55333" w:rsidRDefault="003E6311" w:rsidP="003E6311">
      <w:pPr>
        <w:jc w:val="center"/>
        <w:rPr>
          <w:rFonts w:ascii="Times New Roman" w:hAnsi="Times New Roman"/>
          <w:b/>
          <w:i/>
        </w:rPr>
      </w:pPr>
    </w:p>
    <w:p w14:paraId="02FC0DDC" w14:textId="79C0A6D3" w:rsidR="003E6311" w:rsidRDefault="003E6311" w:rsidP="003E6311">
      <w:pPr>
        <w:jc w:val="center"/>
        <w:rPr>
          <w:rFonts w:ascii="Times New Roman" w:hAnsi="Times New Roman"/>
          <w:b/>
          <w:i/>
        </w:rPr>
      </w:pPr>
    </w:p>
    <w:p w14:paraId="6ECCEE80" w14:textId="5C20B3B7" w:rsidR="00602862" w:rsidRDefault="00602862" w:rsidP="003E6311">
      <w:pPr>
        <w:jc w:val="center"/>
        <w:rPr>
          <w:rFonts w:ascii="Times New Roman" w:hAnsi="Times New Roman"/>
          <w:b/>
          <w:i/>
        </w:rPr>
      </w:pPr>
    </w:p>
    <w:p w14:paraId="6D9B4A3F" w14:textId="77777777" w:rsidR="00602862" w:rsidRDefault="00602862" w:rsidP="003E6311">
      <w:pPr>
        <w:jc w:val="center"/>
        <w:rPr>
          <w:rFonts w:ascii="Times New Roman" w:hAnsi="Times New Roman"/>
          <w:b/>
          <w:i/>
        </w:rPr>
      </w:pPr>
    </w:p>
    <w:p w14:paraId="180D2D5E" w14:textId="77777777" w:rsidR="00602862" w:rsidRPr="00D55333" w:rsidRDefault="00602862" w:rsidP="003E6311">
      <w:pPr>
        <w:jc w:val="center"/>
        <w:rPr>
          <w:rFonts w:ascii="Times New Roman" w:hAnsi="Times New Roman"/>
          <w:b/>
          <w:i/>
        </w:rPr>
      </w:pPr>
    </w:p>
    <w:p w14:paraId="1AAC69CC" w14:textId="77777777" w:rsidR="003E6311" w:rsidRPr="00761A26" w:rsidRDefault="003E6311" w:rsidP="00761A26">
      <w:pPr>
        <w:spacing w:after="0"/>
        <w:jc w:val="center"/>
        <w:rPr>
          <w:rFonts w:ascii="Times New Roman" w:hAnsi="Times New Roman"/>
          <w:b/>
          <w:sz w:val="24"/>
          <w:szCs w:val="24"/>
        </w:rPr>
      </w:pPr>
      <w:r w:rsidRPr="00761A26">
        <w:rPr>
          <w:rFonts w:ascii="Times New Roman" w:hAnsi="Times New Roman"/>
          <w:b/>
          <w:sz w:val="24"/>
          <w:szCs w:val="24"/>
        </w:rPr>
        <w:t>ПРИМЕРНАЯ РАБОЧАЯ ПРОГРАММА УЧЕБНОЙ ДИСЦИПЛИНЫ</w:t>
      </w:r>
    </w:p>
    <w:p w14:paraId="6363656A" w14:textId="77777777" w:rsidR="003E6311" w:rsidRPr="00761A26" w:rsidRDefault="003E6311" w:rsidP="00761A26">
      <w:pPr>
        <w:spacing w:after="0"/>
        <w:jc w:val="center"/>
        <w:rPr>
          <w:rFonts w:ascii="Times New Roman" w:hAnsi="Times New Roman"/>
          <w:b/>
          <w:i/>
          <w:sz w:val="24"/>
          <w:szCs w:val="24"/>
          <w:u w:val="single"/>
        </w:rPr>
      </w:pPr>
    </w:p>
    <w:p w14:paraId="77368E16" w14:textId="0056343D" w:rsidR="003E6311" w:rsidRPr="00761A26" w:rsidRDefault="003E6311" w:rsidP="00761A26">
      <w:pPr>
        <w:spacing w:after="0"/>
        <w:jc w:val="center"/>
        <w:rPr>
          <w:rFonts w:ascii="Times New Roman" w:hAnsi="Times New Roman"/>
          <w:b/>
          <w:sz w:val="24"/>
          <w:szCs w:val="24"/>
        </w:rPr>
      </w:pPr>
      <w:r w:rsidRPr="00761A26">
        <w:rPr>
          <w:rFonts w:ascii="Times New Roman" w:hAnsi="Times New Roman"/>
          <w:b/>
          <w:noProof/>
          <w:sz w:val="24"/>
          <w:szCs w:val="24"/>
        </w:rPr>
        <w:t>ОП.05</w:t>
      </w:r>
      <w:r w:rsidRPr="00761A26">
        <w:rPr>
          <w:rFonts w:ascii="Times New Roman" w:hAnsi="Times New Roman"/>
          <w:b/>
          <w:sz w:val="24"/>
          <w:szCs w:val="24"/>
        </w:rPr>
        <w:t xml:space="preserve"> </w:t>
      </w:r>
      <w:r w:rsidRPr="00761A26">
        <w:rPr>
          <w:rFonts w:ascii="Times New Roman" w:hAnsi="Times New Roman"/>
          <w:b/>
          <w:noProof/>
          <w:sz w:val="24"/>
          <w:szCs w:val="24"/>
        </w:rPr>
        <w:t>Техническая механика</w:t>
      </w:r>
    </w:p>
    <w:p w14:paraId="02F5E87E" w14:textId="77777777" w:rsidR="003E6311" w:rsidRPr="00761A26" w:rsidRDefault="003E6311" w:rsidP="00761A26">
      <w:pPr>
        <w:spacing w:after="0"/>
        <w:rPr>
          <w:rFonts w:ascii="Times New Roman" w:hAnsi="Times New Roman"/>
          <w:b/>
          <w:i/>
          <w:sz w:val="24"/>
          <w:szCs w:val="24"/>
        </w:rPr>
      </w:pPr>
    </w:p>
    <w:p w14:paraId="2EE4DF0C" w14:textId="77777777" w:rsidR="003E6311" w:rsidRPr="00761A26" w:rsidRDefault="003E6311" w:rsidP="00761A26">
      <w:pPr>
        <w:spacing w:after="0"/>
        <w:rPr>
          <w:rFonts w:ascii="Times New Roman" w:hAnsi="Times New Roman"/>
          <w:b/>
          <w:i/>
          <w:sz w:val="24"/>
          <w:szCs w:val="24"/>
        </w:rPr>
      </w:pPr>
    </w:p>
    <w:p w14:paraId="1D4DAED3" w14:textId="77777777" w:rsidR="003E6311" w:rsidRPr="00761A26" w:rsidRDefault="003E6311" w:rsidP="00761A26">
      <w:pPr>
        <w:spacing w:after="0"/>
        <w:rPr>
          <w:rFonts w:ascii="Times New Roman" w:hAnsi="Times New Roman"/>
          <w:b/>
          <w:i/>
          <w:sz w:val="24"/>
          <w:szCs w:val="24"/>
        </w:rPr>
      </w:pPr>
    </w:p>
    <w:p w14:paraId="48388881" w14:textId="77777777" w:rsidR="003E6311" w:rsidRPr="00761A26" w:rsidRDefault="003E6311" w:rsidP="00761A26">
      <w:pPr>
        <w:spacing w:after="0"/>
        <w:rPr>
          <w:rFonts w:ascii="Times New Roman" w:hAnsi="Times New Roman"/>
          <w:b/>
          <w:i/>
          <w:sz w:val="24"/>
          <w:szCs w:val="24"/>
        </w:rPr>
      </w:pPr>
    </w:p>
    <w:p w14:paraId="3BD98B04" w14:textId="77777777" w:rsidR="003E6311" w:rsidRPr="00761A26" w:rsidRDefault="003E6311" w:rsidP="00761A26">
      <w:pPr>
        <w:spacing w:after="0"/>
        <w:rPr>
          <w:rFonts w:ascii="Times New Roman" w:hAnsi="Times New Roman"/>
          <w:b/>
          <w:i/>
          <w:sz w:val="24"/>
          <w:szCs w:val="24"/>
        </w:rPr>
      </w:pPr>
    </w:p>
    <w:p w14:paraId="23B6DD3D" w14:textId="77777777" w:rsidR="003E6311" w:rsidRPr="00761A26" w:rsidRDefault="003E6311" w:rsidP="00761A26">
      <w:pPr>
        <w:spacing w:after="0"/>
        <w:rPr>
          <w:rFonts w:ascii="Times New Roman" w:hAnsi="Times New Roman"/>
          <w:b/>
          <w:i/>
          <w:sz w:val="24"/>
          <w:szCs w:val="24"/>
        </w:rPr>
      </w:pPr>
    </w:p>
    <w:p w14:paraId="39523D42" w14:textId="77777777" w:rsidR="003E6311" w:rsidRPr="00761A26" w:rsidRDefault="003E6311" w:rsidP="00761A26">
      <w:pPr>
        <w:spacing w:after="0"/>
        <w:rPr>
          <w:rFonts w:ascii="Times New Roman" w:hAnsi="Times New Roman"/>
          <w:b/>
          <w:i/>
          <w:sz w:val="24"/>
          <w:szCs w:val="24"/>
        </w:rPr>
      </w:pPr>
    </w:p>
    <w:p w14:paraId="2304ED7C" w14:textId="77777777" w:rsidR="003E6311" w:rsidRPr="00761A26" w:rsidRDefault="003E6311" w:rsidP="00761A26">
      <w:pPr>
        <w:spacing w:after="0"/>
        <w:rPr>
          <w:rFonts w:ascii="Times New Roman" w:hAnsi="Times New Roman"/>
          <w:b/>
          <w:i/>
          <w:sz w:val="24"/>
          <w:szCs w:val="24"/>
        </w:rPr>
      </w:pPr>
    </w:p>
    <w:p w14:paraId="0F178617" w14:textId="77777777" w:rsidR="003E6311" w:rsidRPr="00761A26" w:rsidRDefault="003E6311" w:rsidP="00761A26">
      <w:pPr>
        <w:spacing w:after="0"/>
        <w:rPr>
          <w:rFonts w:ascii="Times New Roman" w:hAnsi="Times New Roman"/>
          <w:b/>
          <w:i/>
          <w:sz w:val="24"/>
          <w:szCs w:val="24"/>
        </w:rPr>
      </w:pPr>
    </w:p>
    <w:p w14:paraId="147FE43E" w14:textId="77777777" w:rsidR="003E6311" w:rsidRPr="00761A26" w:rsidRDefault="003E6311" w:rsidP="00761A26">
      <w:pPr>
        <w:spacing w:after="0"/>
        <w:rPr>
          <w:rFonts w:ascii="Times New Roman" w:hAnsi="Times New Roman"/>
          <w:b/>
          <w:i/>
          <w:sz w:val="24"/>
          <w:szCs w:val="24"/>
        </w:rPr>
      </w:pPr>
    </w:p>
    <w:p w14:paraId="0963E7BB" w14:textId="77777777" w:rsidR="003E6311" w:rsidRPr="00761A26" w:rsidRDefault="003E6311" w:rsidP="00761A26">
      <w:pPr>
        <w:spacing w:after="0"/>
        <w:rPr>
          <w:rFonts w:ascii="Times New Roman" w:hAnsi="Times New Roman"/>
          <w:b/>
          <w:i/>
          <w:sz w:val="24"/>
          <w:szCs w:val="24"/>
        </w:rPr>
      </w:pPr>
    </w:p>
    <w:p w14:paraId="58BDB62B" w14:textId="77777777" w:rsidR="003E6311" w:rsidRPr="00761A26" w:rsidRDefault="003E6311" w:rsidP="00761A26">
      <w:pPr>
        <w:spacing w:after="0"/>
        <w:rPr>
          <w:rFonts w:ascii="Times New Roman" w:hAnsi="Times New Roman"/>
          <w:b/>
          <w:i/>
          <w:sz w:val="24"/>
          <w:szCs w:val="24"/>
        </w:rPr>
      </w:pPr>
    </w:p>
    <w:p w14:paraId="0102632C" w14:textId="77777777" w:rsidR="003E6311" w:rsidRPr="00761A26" w:rsidRDefault="003E6311" w:rsidP="00761A26">
      <w:pPr>
        <w:spacing w:after="0"/>
        <w:rPr>
          <w:rFonts w:ascii="Times New Roman" w:hAnsi="Times New Roman"/>
          <w:b/>
          <w:i/>
          <w:sz w:val="24"/>
          <w:szCs w:val="24"/>
        </w:rPr>
      </w:pPr>
    </w:p>
    <w:p w14:paraId="53A33067" w14:textId="4994F744" w:rsidR="003E6311" w:rsidRDefault="003E6311" w:rsidP="00761A26">
      <w:pPr>
        <w:spacing w:after="0"/>
        <w:rPr>
          <w:rFonts w:ascii="Times New Roman" w:hAnsi="Times New Roman"/>
          <w:b/>
          <w:i/>
          <w:sz w:val="24"/>
          <w:szCs w:val="24"/>
        </w:rPr>
      </w:pPr>
    </w:p>
    <w:p w14:paraId="72DEB74E" w14:textId="652B0FBD" w:rsidR="00602862" w:rsidRDefault="00602862" w:rsidP="00761A26">
      <w:pPr>
        <w:spacing w:after="0"/>
        <w:rPr>
          <w:rFonts w:ascii="Times New Roman" w:hAnsi="Times New Roman"/>
          <w:b/>
          <w:i/>
          <w:sz w:val="24"/>
          <w:szCs w:val="24"/>
        </w:rPr>
      </w:pPr>
    </w:p>
    <w:p w14:paraId="4007AEC9" w14:textId="797C39C3" w:rsidR="00602862" w:rsidRDefault="00602862" w:rsidP="00761A26">
      <w:pPr>
        <w:spacing w:after="0"/>
        <w:rPr>
          <w:rFonts w:ascii="Times New Roman" w:hAnsi="Times New Roman"/>
          <w:b/>
          <w:i/>
          <w:sz w:val="24"/>
          <w:szCs w:val="24"/>
        </w:rPr>
      </w:pPr>
    </w:p>
    <w:p w14:paraId="2DC0D6D1" w14:textId="59FDD5D5" w:rsidR="00602862" w:rsidRDefault="00602862" w:rsidP="00761A26">
      <w:pPr>
        <w:spacing w:after="0"/>
        <w:rPr>
          <w:rFonts w:ascii="Times New Roman" w:hAnsi="Times New Roman"/>
          <w:b/>
          <w:i/>
          <w:sz w:val="24"/>
          <w:szCs w:val="24"/>
        </w:rPr>
      </w:pPr>
    </w:p>
    <w:p w14:paraId="7A013846" w14:textId="1BD8C4DA" w:rsidR="00602862" w:rsidRDefault="00602862" w:rsidP="00761A26">
      <w:pPr>
        <w:spacing w:after="0"/>
        <w:rPr>
          <w:rFonts w:ascii="Times New Roman" w:hAnsi="Times New Roman"/>
          <w:b/>
          <w:i/>
          <w:sz w:val="24"/>
          <w:szCs w:val="24"/>
        </w:rPr>
      </w:pPr>
    </w:p>
    <w:p w14:paraId="66049691" w14:textId="77777777" w:rsidR="00602862" w:rsidRDefault="00602862" w:rsidP="00761A26">
      <w:pPr>
        <w:spacing w:after="0"/>
        <w:rPr>
          <w:rFonts w:ascii="Times New Roman" w:hAnsi="Times New Roman"/>
          <w:b/>
          <w:i/>
          <w:sz w:val="24"/>
          <w:szCs w:val="24"/>
        </w:rPr>
      </w:pPr>
    </w:p>
    <w:p w14:paraId="1D2EAA12" w14:textId="223F4278" w:rsidR="00602862" w:rsidRDefault="00602862" w:rsidP="00761A26">
      <w:pPr>
        <w:spacing w:after="0"/>
        <w:rPr>
          <w:rFonts w:ascii="Times New Roman" w:hAnsi="Times New Roman"/>
          <w:b/>
          <w:i/>
          <w:sz w:val="24"/>
          <w:szCs w:val="24"/>
        </w:rPr>
      </w:pPr>
    </w:p>
    <w:p w14:paraId="6FE5BC79" w14:textId="5B7C67B7" w:rsidR="00602862" w:rsidRDefault="00602862" w:rsidP="00761A26">
      <w:pPr>
        <w:spacing w:after="0"/>
        <w:rPr>
          <w:rFonts w:ascii="Times New Roman" w:hAnsi="Times New Roman"/>
          <w:b/>
          <w:i/>
          <w:sz w:val="24"/>
          <w:szCs w:val="24"/>
        </w:rPr>
      </w:pPr>
    </w:p>
    <w:p w14:paraId="4EA3B7C3" w14:textId="79CD9D56" w:rsidR="00602862" w:rsidRDefault="00602862" w:rsidP="00761A26">
      <w:pPr>
        <w:spacing w:after="0"/>
        <w:rPr>
          <w:rFonts w:ascii="Times New Roman" w:hAnsi="Times New Roman"/>
          <w:b/>
          <w:i/>
          <w:sz w:val="24"/>
          <w:szCs w:val="24"/>
        </w:rPr>
      </w:pPr>
    </w:p>
    <w:p w14:paraId="6019E2DA" w14:textId="77777777" w:rsidR="00602862" w:rsidRPr="00761A26" w:rsidRDefault="00602862" w:rsidP="00761A26">
      <w:pPr>
        <w:spacing w:after="0"/>
        <w:rPr>
          <w:rFonts w:ascii="Times New Roman" w:hAnsi="Times New Roman"/>
          <w:b/>
          <w:i/>
          <w:sz w:val="24"/>
          <w:szCs w:val="24"/>
        </w:rPr>
      </w:pPr>
    </w:p>
    <w:p w14:paraId="3684B9B5" w14:textId="1B97EE25" w:rsidR="003E6311" w:rsidRPr="00761A26" w:rsidRDefault="003E6311" w:rsidP="00761A26">
      <w:pPr>
        <w:spacing w:after="0"/>
        <w:jc w:val="center"/>
        <w:rPr>
          <w:rFonts w:ascii="Times New Roman" w:hAnsi="Times New Roman"/>
          <w:b/>
          <w:sz w:val="24"/>
          <w:szCs w:val="24"/>
          <w:vertAlign w:val="superscript"/>
        </w:rPr>
      </w:pPr>
      <w:r w:rsidRPr="00761A26">
        <w:rPr>
          <w:rFonts w:ascii="Times New Roman" w:hAnsi="Times New Roman"/>
          <w:b/>
          <w:bCs/>
          <w:sz w:val="24"/>
          <w:szCs w:val="24"/>
        </w:rPr>
        <w:t>202</w:t>
      </w:r>
      <w:r w:rsidR="00A507FB" w:rsidRPr="00761A26">
        <w:rPr>
          <w:rFonts w:ascii="Times New Roman" w:hAnsi="Times New Roman"/>
          <w:b/>
          <w:bCs/>
          <w:sz w:val="24"/>
          <w:szCs w:val="24"/>
        </w:rPr>
        <w:t>3</w:t>
      </w:r>
      <w:r w:rsidRPr="00761A26">
        <w:rPr>
          <w:rFonts w:ascii="Times New Roman" w:hAnsi="Times New Roman"/>
          <w:b/>
          <w:bCs/>
          <w:sz w:val="24"/>
          <w:szCs w:val="24"/>
        </w:rPr>
        <w:t xml:space="preserve"> г.</w:t>
      </w:r>
      <w:r w:rsidRPr="00761A26">
        <w:rPr>
          <w:rFonts w:ascii="Times New Roman" w:hAnsi="Times New Roman"/>
          <w:b/>
          <w:bCs/>
          <w:sz w:val="24"/>
          <w:szCs w:val="24"/>
        </w:rPr>
        <w:br w:type="page"/>
      </w:r>
    </w:p>
    <w:p w14:paraId="1CD53557" w14:textId="77777777" w:rsidR="003E6311" w:rsidRPr="00761A26" w:rsidRDefault="003E6311" w:rsidP="00761A26">
      <w:pPr>
        <w:spacing w:after="0"/>
        <w:jc w:val="center"/>
        <w:rPr>
          <w:rFonts w:ascii="Times New Roman" w:hAnsi="Times New Roman"/>
          <w:b/>
          <w:sz w:val="24"/>
          <w:szCs w:val="24"/>
        </w:rPr>
      </w:pPr>
      <w:r w:rsidRPr="00761A26">
        <w:rPr>
          <w:rFonts w:ascii="Times New Roman" w:hAnsi="Times New Roman"/>
          <w:b/>
          <w:sz w:val="24"/>
          <w:szCs w:val="24"/>
        </w:rPr>
        <w:t>СОДЕРЖАНИЕ</w:t>
      </w:r>
    </w:p>
    <w:p w14:paraId="3A6C0340" w14:textId="77777777" w:rsidR="003E6311" w:rsidRPr="00761A26" w:rsidRDefault="003E6311" w:rsidP="00761A26">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761A26" w14:paraId="23AA3801" w14:textId="77777777" w:rsidTr="00AB4C7E">
        <w:tc>
          <w:tcPr>
            <w:tcW w:w="7501" w:type="dxa"/>
          </w:tcPr>
          <w:p w14:paraId="5CC59460" w14:textId="77777777" w:rsidR="003E6311" w:rsidRPr="00761A26" w:rsidRDefault="003E6311" w:rsidP="00E94D8A">
            <w:pPr>
              <w:numPr>
                <w:ilvl w:val="0"/>
                <w:numId w:val="36"/>
              </w:numPr>
              <w:suppressAutoHyphens/>
              <w:spacing w:after="0"/>
              <w:rPr>
                <w:rFonts w:ascii="Times New Roman" w:hAnsi="Times New Roman"/>
                <w:b/>
                <w:sz w:val="24"/>
                <w:szCs w:val="24"/>
              </w:rPr>
            </w:pPr>
            <w:r w:rsidRPr="00761A26">
              <w:rPr>
                <w:rFonts w:ascii="Times New Roman" w:hAnsi="Times New Roman"/>
                <w:b/>
                <w:sz w:val="24"/>
                <w:szCs w:val="24"/>
              </w:rPr>
              <w:t xml:space="preserve">ОБЩАЯ ХАРАКТЕРИСТИКА </w:t>
            </w:r>
            <w:r w:rsidRPr="00761A26">
              <w:rPr>
                <w:rFonts w:ascii="Times New Roman" w:hAnsi="Times New Roman"/>
                <w:b/>
                <w:color w:val="000000"/>
                <w:sz w:val="24"/>
                <w:szCs w:val="24"/>
              </w:rPr>
              <w:t>ПРИМЕРНОЙ РАБОЧЕЙ ПРОГРАММЫ</w:t>
            </w:r>
            <w:r w:rsidRPr="00761A26">
              <w:rPr>
                <w:rFonts w:ascii="Times New Roman" w:hAnsi="Times New Roman"/>
                <w:b/>
                <w:sz w:val="24"/>
                <w:szCs w:val="24"/>
              </w:rPr>
              <w:t xml:space="preserve"> УЧЕБНОЙ ДИСЦИПЛИНЫ</w:t>
            </w:r>
          </w:p>
        </w:tc>
        <w:tc>
          <w:tcPr>
            <w:tcW w:w="1854" w:type="dxa"/>
          </w:tcPr>
          <w:p w14:paraId="22DA16D2" w14:textId="77777777" w:rsidR="003E6311" w:rsidRPr="00761A26" w:rsidRDefault="003E6311" w:rsidP="00761A26">
            <w:pPr>
              <w:spacing w:after="0"/>
              <w:rPr>
                <w:rFonts w:ascii="Times New Roman" w:hAnsi="Times New Roman"/>
                <w:b/>
                <w:sz w:val="24"/>
                <w:szCs w:val="24"/>
              </w:rPr>
            </w:pPr>
          </w:p>
        </w:tc>
      </w:tr>
      <w:tr w:rsidR="003E6311" w:rsidRPr="00761A26" w14:paraId="1AEE1BD3" w14:textId="77777777" w:rsidTr="00AB4C7E">
        <w:tc>
          <w:tcPr>
            <w:tcW w:w="7501" w:type="dxa"/>
          </w:tcPr>
          <w:p w14:paraId="54333D4D" w14:textId="77777777" w:rsidR="003E6311" w:rsidRPr="00761A26" w:rsidRDefault="003E6311" w:rsidP="00E94D8A">
            <w:pPr>
              <w:numPr>
                <w:ilvl w:val="0"/>
                <w:numId w:val="36"/>
              </w:numPr>
              <w:suppressAutoHyphens/>
              <w:spacing w:after="0"/>
              <w:rPr>
                <w:rFonts w:ascii="Times New Roman" w:hAnsi="Times New Roman"/>
                <w:b/>
                <w:sz w:val="24"/>
                <w:szCs w:val="24"/>
              </w:rPr>
            </w:pPr>
            <w:r w:rsidRPr="00761A26">
              <w:rPr>
                <w:rFonts w:ascii="Times New Roman" w:hAnsi="Times New Roman"/>
                <w:b/>
                <w:sz w:val="24"/>
                <w:szCs w:val="24"/>
              </w:rPr>
              <w:t>СТРУКТУРА И СОДЕРЖАНИЕ УЧЕБНОЙ ДИСЦИПЛИНЫ</w:t>
            </w:r>
          </w:p>
          <w:p w14:paraId="4CC3A2FD" w14:textId="77777777" w:rsidR="003E6311" w:rsidRPr="00761A26" w:rsidRDefault="003E6311" w:rsidP="00E94D8A">
            <w:pPr>
              <w:numPr>
                <w:ilvl w:val="0"/>
                <w:numId w:val="36"/>
              </w:numPr>
              <w:suppressAutoHyphens/>
              <w:spacing w:after="0"/>
              <w:rPr>
                <w:rFonts w:ascii="Times New Roman" w:hAnsi="Times New Roman"/>
                <w:b/>
                <w:sz w:val="24"/>
                <w:szCs w:val="24"/>
              </w:rPr>
            </w:pPr>
            <w:r w:rsidRPr="00761A26">
              <w:rPr>
                <w:rFonts w:ascii="Times New Roman" w:hAnsi="Times New Roman"/>
                <w:b/>
                <w:sz w:val="24"/>
                <w:szCs w:val="24"/>
              </w:rPr>
              <w:t>УСЛОВИЯ РЕАЛИЗАЦИИ УЧЕБНОЙ ДИСЦИПЛИНЫ</w:t>
            </w:r>
          </w:p>
        </w:tc>
        <w:tc>
          <w:tcPr>
            <w:tcW w:w="1854" w:type="dxa"/>
          </w:tcPr>
          <w:p w14:paraId="0850B2F5" w14:textId="77777777" w:rsidR="003E6311" w:rsidRPr="00761A26" w:rsidRDefault="003E6311" w:rsidP="00761A26">
            <w:pPr>
              <w:spacing w:after="0"/>
              <w:ind w:left="644"/>
              <w:rPr>
                <w:rFonts w:ascii="Times New Roman" w:hAnsi="Times New Roman"/>
                <w:b/>
                <w:sz w:val="24"/>
                <w:szCs w:val="24"/>
              </w:rPr>
            </w:pPr>
          </w:p>
        </w:tc>
      </w:tr>
      <w:tr w:rsidR="003E6311" w:rsidRPr="00761A26" w14:paraId="4562F647" w14:textId="77777777" w:rsidTr="00AB4C7E">
        <w:tc>
          <w:tcPr>
            <w:tcW w:w="7501" w:type="dxa"/>
          </w:tcPr>
          <w:p w14:paraId="3BAE37AF" w14:textId="77777777" w:rsidR="003E6311" w:rsidRPr="00761A26" w:rsidRDefault="003E6311" w:rsidP="00E94D8A">
            <w:pPr>
              <w:numPr>
                <w:ilvl w:val="0"/>
                <w:numId w:val="36"/>
              </w:numPr>
              <w:suppressAutoHyphens/>
              <w:spacing w:after="0"/>
              <w:rPr>
                <w:rFonts w:ascii="Times New Roman" w:hAnsi="Times New Roman"/>
                <w:b/>
                <w:sz w:val="24"/>
                <w:szCs w:val="24"/>
              </w:rPr>
            </w:pPr>
            <w:r w:rsidRPr="00761A26">
              <w:rPr>
                <w:rFonts w:ascii="Times New Roman" w:hAnsi="Times New Roman"/>
                <w:b/>
                <w:sz w:val="24"/>
                <w:szCs w:val="24"/>
              </w:rPr>
              <w:t>КОНТРОЛЬ И ОЦЕНКА РЕЗУЛЬТАТОВ ОСВОЕНИЯ УЧЕБНОЙ ДИСЦИПЛИНЫ</w:t>
            </w:r>
          </w:p>
          <w:p w14:paraId="259AF9BC" w14:textId="77777777" w:rsidR="003E6311" w:rsidRPr="00761A26" w:rsidRDefault="003E6311" w:rsidP="00761A26">
            <w:pPr>
              <w:suppressAutoHyphens/>
              <w:spacing w:after="0"/>
              <w:rPr>
                <w:rFonts w:ascii="Times New Roman" w:hAnsi="Times New Roman"/>
                <w:b/>
                <w:sz w:val="24"/>
                <w:szCs w:val="24"/>
              </w:rPr>
            </w:pPr>
          </w:p>
        </w:tc>
        <w:tc>
          <w:tcPr>
            <w:tcW w:w="1854" w:type="dxa"/>
          </w:tcPr>
          <w:p w14:paraId="456B6DE0" w14:textId="77777777" w:rsidR="003E6311" w:rsidRPr="00761A26" w:rsidRDefault="003E6311" w:rsidP="00761A26">
            <w:pPr>
              <w:spacing w:after="0"/>
              <w:rPr>
                <w:rFonts w:ascii="Times New Roman" w:hAnsi="Times New Roman"/>
                <w:b/>
                <w:sz w:val="24"/>
                <w:szCs w:val="24"/>
              </w:rPr>
            </w:pPr>
          </w:p>
        </w:tc>
      </w:tr>
    </w:tbl>
    <w:p w14:paraId="008EDBB6" w14:textId="77777777" w:rsidR="003E6311" w:rsidRPr="00761A26" w:rsidRDefault="003E6311" w:rsidP="00602862">
      <w:pPr>
        <w:numPr>
          <w:ilvl w:val="0"/>
          <w:numId w:val="70"/>
        </w:numPr>
        <w:suppressAutoHyphens/>
        <w:spacing w:after="0"/>
        <w:jc w:val="center"/>
        <w:rPr>
          <w:rFonts w:ascii="Times New Roman" w:hAnsi="Times New Roman"/>
          <w:b/>
          <w:sz w:val="24"/>
          <w:szCs w:val="24"/>
        </w:rPr>
      </w:pPr>
      <w:r w:rsidRPr="00761A26">
        <w:rPr>
          <w:rFonts w:ascii="Times New Roman" w:hAnsi="Times New Roman"/>
          <w:b/>
          <w:i/>
          <w:sz w:val="24"/>
          <w:szCs w:val="24"/>
          <w:u w:val="single"/>
        </w:rPr>
        <w:br w:type="page"/>
      </w:r>
      <w:r w:rsidRPr="00761A26">
        <w:rPr>
          <w:rFonts w:ascii="Times New Roman" w:hAnsi="Times New Roman"/>
          <w:b/>
          <w:sz w:val="24"/>
          <w:szCs w:val="24"/>
        </w:rPr>
        <w:t xml:space="preserve">ОБЩАЯ ХАРАКТЕРИСТИКА </w:t>
      </w:r>
      <w:r w:rsidRPr="00761A26">
        <w:rPr>
          <w:rFonts w:ascii="Times New Roman" w:hAnsi="Times New Roman"/>
          <w:b/>
          <w:color w:val="000000"/>
          <w:sz w:val="24"/>
          <w:szCs w:val="24"/>
        </w:rPr>
        <w:t>ПРИМЕРНОЙ РАБОЧЕЙ ПРОГРАММЫ</w:t>
      </w:r>
      <w:r w:rsidRPr="00761A26">
        <w:rPr>
          <w:rFonts w:ascii="Times New Roman" w:hAnsi="Times New Roman"/>
          <w:b/>
          <w:sz w:val="24"/>
          <w:szCs w:val="24"/>
        </w:rPr>
        <w:t xml:space="preserve"> УЧЕБНОЙ ДИСЦИПЛИНЫ</w:t>
      </w:r>
    </w:p>
    <w:p w14:paraId="038F8766" w14:textId="3CFBB3BF" w:rsidR="003E6311" w:rsidRPr="00761A26" w:rsidRDefault="003E6311" w:rsidP="00761A26">
      <w:pPr>
        <w:suppressAutoHyphens/>
        <w:spacing w:after="0"/>
        <w:ind w:left="720"/>
        <w:jc w:val="center"/>
        <w:rPr>
          <w:rFonts w:ascii="Times New Roman" w:hAnsi="Times New Roman"/>
          <w:b/>
          <w:sz w:val="24"/>
          <w:szCs w:val="24"/>
        </w:rPr>
      </w:pPr>
      <w:r w:rsidRPr="00761A26">
        <w:rPr>
          <w:rFonts w:ascii="Times New Roman" w:hAnsi="Times New Roman"/>
          <w:b/>
          <w:sz w:val="24"/>
          <w:szCs w:val="24"/>
        </w:rPr>
        <w:t>«</w:t>
      </w:r>
      <w:r w:rsidRPr="00761A26">
        <w:rPr>
          <w:rFonts w:ascii="Times New Roman" w:hAnsi="Times New Roman"/>
          <w:b/>
          <w:noProof/>
          <w:sz w:val="24"/>
          <w:szCs w:val="24"/>
        </w:rPr>
        <w:t>ОП.05</w:t>
      </w:r>
      <w:r w:rsidRPr="00761A26">
        <w:rPr>
          <w:rFonts w:ascii="Times New Roman" w:hAnsi="Times New Roman"/>
          <w:b/>
          <w:sz w:val="24"/>
          <w:szCs w:val="24"/>
        </w:rPr>
        <w:t xml:space="preserve"> </w:t>
      </w:r>
      <w:r w:rsidRPr="00761A26">
        <w:rPr>
          <w:rFonts w:ascii="Times New Roman" w:hAnsi="Times New Roman"/>
          <w:b/>
          <w:noProof/>
          <w:sz w:val="24"/>
          <w:szCs w:val="24"/>
        </w:rPr>
        <w:t>Техническая механика</w:t>
      </w:r>
      <w:r w:rsidRPr="00761A26">
        <w:rPr>
          <w:rFonts w:ascii="Times New Roman" w:hAnsi="Times New Roman"/>
          <w:b/>
          <w:sz w:val="24"/>
          <w:szCs w:val="24"/>
        </w:rPr>
        <w:t>»</w:t>
      </w:r>
    </w:p>
    <w:p w14:paraId="16607177"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61A26">
        <w:rPr>
          <w:rFonts w:ascii="Times New Roman" w:hAnsi="Times New Roman"/>
          <w:b/>
          <w:sz w:val="24"/>
          <w:szCs w:val="24"/>
        </w:rPr>
        <w:t xml:space="preserve">1.1. Место дисциплины в структуре основной образовательной программы: </w:t>
      </w:r>
    </w:p>
    <w:p w14:paraId="0CEDB178" w14:textId="1F2B804E" w:rsidR="003E6311" w:rsidRPr="00761A26" w:rsidRDefault="003E6311" w:rsidP="00761A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61A26">
        <w:rPr>
          <w:rFonts w:ascii="Times New Roman" w:hAnsi="Times New Roman"/>
          <w:sz w:val="24"/>
          <w:szCs w:val="24"/>
        </w:rPr>
        <w:t>Учебная дисциплина «</w:t>
      </w:r>
      <w:r w:rsidRPr="00761A26">
        <w:rPr>
          <w:rFonts w:ascii="Times New Roman" w:hAnsi="Times New Roman"/>
          <w:noProof/>
          <w:sz w:val="24"/>
          <w:szCs w:val="24"/>
        </w:rPr>
        <w:t>ОП.05</w:t>
      </w:r>
      <w:r w:rsidRPr="00761A26">
        <w:rPr>
          <w:rFonts w:ascii="Times New Roman" w:hAnsi="Times New Roman"/>
          <w:sz w:val="24"/>
          <w:szCs w:val="24"/>
        </w:rPr>
        <w:t xml:space="preserve"> </w:t>
      </w:r>
      <w:r w:rsidRPr="00761A26">
        <w:rPr>
          <w:rFonts w:ascii="Times New Roman" w:hAnsi="Times New Roman"/>
          <w:noProof/>
          <w:sz w:val="24"/>
          <w:szCs w:val="24"/>
        </w:rPr>
        <w:t>Техническая механика</w:t>
      </w:r>
      <w:r w:rsidRPr="00761A26">
        <w:rPr>
          <w:rFonts w:ascii="Times New Roman" w:hAnsi="Times New Roman"/>
          <w:sz w:val="24"/>
          <w:szCs w:val="24"/>
        </w:rPr>
        <w:t xml:space="preserve">» является обязательной частью </w:t>
      </w:r>
      <w:r w:rsidRPr="00761A26">
        <w:rPr>
          <w:rFonts w:ascii="Times New Roman" w:hAnsi="Times New Roman"/>
          <w:noProof/>
          <w:sz w:val="24"/>
          <w:szCs w:val="24"/>
        </w:rPr>
        <w:t>общепрофессионального</w:t>
      </w:r>
      <w:r w:rsidRPr="00761A26">
        <w:rPr>
          <w:rFonts w:ascii="Times New Roman" w:hAnsi="Times New Roman"/>
          <w:sz w:val="24"/>
          <w:szCs w:val="24"/>
        </w:rPr>
        <w:t xml:space="preserve"> цикла примерной образовательной программы в соответствии </w:t>
      </w:r>
      <w:r w:rsidR="00602862">
        <w:rPr>
          <w:rFonts w:ascii="Times New Roman" w:hAnsi="Times New Roman"/>
          <w:sz w:val="24"/>
          <w:szCs w:val="24"/>
        </w:rPr>
        <w:br/>
      </w:r>
      <w:r w:rsidRPr="00761A26">
        <w:rPr>
          <w:rFonts w:ascii="Times New Roman" w:hAnsi="Times New Roman"/>
          <w:sz w:val="24"/>
          <w:szCs w:val="24"/>
        </w:rPr>
        <w:t xml:space="preserve">с ФГОС СПО по </w:t>
      </w:r>
      <w:r w:rsidRPr="00761A26">
        <w:rPr>
          <w:rFonts w:ascii="Times New Roman" w:hAnsi="Times New Roman"/>
          <w:color w:val="000000"/>
          <w:sz w:val="24"/>
          <w:szCs w:val="24"/>
        </w:rPr>
        <w:t>специальности 12.02.01 Авиационные приборы и комплексы</w:t>
      </w:r>
      <w:r w:rsidRPr="00761A26">
        <w:rPr>
          <w:rFonts w:ascii="Times New Roman" w:hAnsi="Times New Roman"/>
          <w:sz w:val="24"/>
          <w:szCs w:val="24"/>
        </w:rPr>
        <w:t xml:space="preserve">. </w:t>
      </w:r>
    </w:p>
    <w:p w14:paraId="15BE1283" w14:textId="23FC8B28" w:rsidR="003E6311" w:rsidRPr="00761A26" w:rsidRDefault="003E6311" w:rsidP="00761A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61A26">
        <w:rPr>
          <w:rFonts w:ascii="Times New Roman" w:hAnsi="Times New Roman"/>
          <w:sz w:val="24"/>
          <w:szCs w:val="24"/>
        </w:rPr>
        <w:t xml:space="preserve">Особое значение дисциплина имеет при формировании и развитии </w:t>
      </w:r>
      <w:r w:rsidR="00602862" w:rsidRPr="00602862">
        <w:rPr>
          <w:rFonts w:ascii="Times New Roman" w:hAnsi="Times New Roman"/>
          <w:noProof/>
          <w:sz w:val="24"/>
          <w:szCs w:val="24"/>
        </w:rPr>
        <w:t xml:space="preserve">ОК </w:t>
      </w:r>
      <w:r w:rsidR="00602862">
        <w:rPr>
          <w:rFonts w:ascii="Times New Roman" w:hAnsi="Times New Roman"/>
          <w:noProof/>
          <w:sz w:val="24"/>
          <w:szCs w:val="24"/>
        </w:rPr>
        <w:t>0</w:t>
      </w:r>
      <w:r w:rsidR="00602862" w:rsidRPr="00602862">
        <w:rPr>
          <w:rFonts w:ascii="Times New Roman" w:hAnsi="Times New Roman"/>
          <w:noProof/>
          <w:sz w:val="24"/>
          <w:szCs w:val="24"/>
        </w:rPr>
        <w:t xml:space="preserve">1, ОК </w:t>
      </w:r>
      <w:r w:rsidR="00602862">
        <w:rPr>
          <w:rFonts w:ascii="Times New Roman" w:hAnsi="Times New Roman"/>
          <w:noProof/>
          <w:sz w:val="24"/>
          <w:szCs w:val="24"/>
        </w:rPr>
        <w:t>0</w:t>
      </w:r>
      <w:r w:rsidR="00602862" w:rsidRPr="00602862">
        <w:rPr>
          <w:rFonts w:ascii="Times New Roman" w:hAnsi="Times New Roman"/>
          <w:noProof/>
          <w:sz w:val="24"/>
          <w:szCs w:val="24"/>
        </w:rPr>
        <w:t xml:space="preserve">2, ОК </w:t>
      </w:r>
      <w:r w:rsidR="00602862">
        <w:rPr>
          <w:rFonts w:ascii="Times New Roman" w:hAnsi="Times New Roman"/>
          <w:noProof/>
          <w:sz w:val="24"/>
          <w:szCs w:val="24"/>
        </w:rPr>
        <w:t>0</w:t>
      </w:r>
      <w:r w:rsidR="00602862" w:rsidRPr="00602862">
        <w:rPr>
          <w:rFonts w:ascii="Times New Roman" w:hAnsi="Times New Roman"/>
          <w:noProof/>
          <w:sz w:val="24"/>
          <w:szCs w:val="24"/>
        </w:rPr>
        <w:t xml:space="preserve">5, ОК </w:t>
      </w:r>
      <w:r w:rsidR="00602862">
        <w:rPr>
          <w:rFonts w:ascii="Times New Roman" w:hAnsi="Times New Roman"/>
          <w:noProof/>
          <w:sz w:val="24"/>
          <w:szCs w:val="24"/>
        </w:rPr>
        <w:t>0</w:t>
      </w:r>
      <w:r w:rsidR="00602862" w:rsidRPr="00602862">
        <w:rPr>
          <w:rFonts w:ascii="Times New Roman" w:hAnsi="Times New Roman"/>
          <w:noProof/>
          <w:sz w:val="24"/>
          <w:szCs w:val="24"/>
        </w:rPr>
        <w:t>9</w:t>
      </w:r>
      <w:r w:rsidRPr="00761A26">
        <w:rPr>
          <w:rFonts w:ascii="Times New Roman" w:hAnsi="Times New Roman"/>
          <w:i/>
          <w:sz w:val="24"/>
          <w:szCs w:val="24"/>
        </w:rPr>
        <w:t>.</w:t>
      </w:r>
    </w:p>
    <w:p w14:paraId="19E7A343" w14:textId="77777777" w:rsidR="003E6311" w:rsidRPr="00761A26" w:rsidRDefault="003E6311" w:rsidP="00761A26">
      <w:pPr>
        <w:spacing w:after="0"/>
        <w:ind w:firstLine="709"/>
        <w:rPr>
          <w:rFonts w:ascii="Times New Roman" w:hAnsi="Times New Roman"/>
          <w:b/>
          <w:sz w:val="24"/>
          <w:szCs w:val="24"/>
        </w:rPr>
      </w:pPr>
      <w:r w:rsidRPr="00761A26">
        <w:rPr>
          <w:rFonts w:ascii="Times New Roman" w:hAnsi="Times New Roman"/>
          <w:b/>
          <w:sz w:val="24"/>
          <w:szCs w:val="24"/>
        </w:rPr>
        <w:t>1.2. Цель и планируемые результаты освоения дисциплины:</w:t>
      </w:r>
    </w:p>
    <w:p w14:paraId="666F0CB7" w14:textId="2A73325B" w:rsidR="003E6311" w:rsidRPr="00761A26" w:rsidRDefault="003E6311" w:rsidP="00761A26">
      <w:pPr>
        <w:suppressAutoHyphens/>
        <w:spacing w:after="0"/>
        <w:ind w:firstLine="709"/>
        <w:jc w:val="both"/>
        <w:rPr>
          <w:rFonts w:ascii="Times New Roman" w:hAnsi="Times New Roman"/>
          <w:sz w:val="24"/>
          <w:szCs w:val="24"/>
          <w:lang w:eastAsia="en-US"/>
        </w:rPr>
      </w:pPr>
      <w:r w:rsidRPr="00761A26">
        <w:rPr>
          <w:rFonts w:ascii="Times New Roman" w:hAnsi="Times New Roman"/>
          <w:sz w:val="24"/>
          <w:szCs w:val="24"/>
        </w:rPr>
        <w:t xml:space="preserve">В рамках программы учебной дисциплины обучающимися осваиваются умения </w:t>
      </w:r>
      <w:r w:rsidR="00602862">
        <w:rPr>
          <w:rFonts w:ascii="Times New Roman" w:hAnsi="Times New Roman"/>
          <w:sz w:val="24"/>
          <w:szCs w:val="24"/>
        </w:rPr>
        <w:br/>
      </w:r>
      <w:r w:rsidRPr="00761A26">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544"/>
        <w:gridCol w:w="4673"/>
      </w:tblGrid>
      <w:tr w:rsidR="00602862" w:rsidRPr="00602862" w14:paraId="025B2C25" w14:textId="77777777" w:rsidTr="00602862">
        <w:trPr>
          <w:trHeight w:val="20"/>
        </w:trPr>
        <w:tc>
          <w:tcPr>
            <w:tcW w:w="604" w:type="pct"/>
            <w:vMerge w:val="restart"/>
            <w:shd w:val="clear" w:color="auto" w:fill="auto"/>
            <w:vAlign w:val="center"/>
            <w:hideMark/>
          </w:tcPr>
          <w:p w14:paraId="1C5F9A67" w14:textId="77777777" w:rsidR="00602862" w:rsidRPr="00602862" w:rsidRDefault="00602862" w:rsidP="00602862">
            <w:pPr>
              <w:spacing w:after="0" w:line="240" w:lineRule="auto"/>
              <w:jc w:val="center"/>
              <w:rPr>
                <w:rFonts w:ascii="Times New Roman" w:hAnsi="Times New Roman"/>
                <w:color w:val="000000"/>
                <w:sz w:val="24"/>
                <w:szCs w:val="24"/>
              </w:rPr>
            </w:pPr>
            <w:r w:rsidRPr="00602862">
              <w:rPr>
                <w:rFonts w:ascii="Times New Roman" w:hAnsi="Times New Roman"/>
                <w:color w:val="000000"/>
                <w:sz w:val="24"/>
                <w:szCs w:val="24"/>
              </w:rPr>
              <w:t xml:space="preserve">Код </w:t>
            </w:r>
          </w:p>
          <w:p w14:paraId="4794E9E7" w14:textId="1AB31F03" w:rsidR="00602862" w:rsidRPr="00602862" w:rsidRDefault="00602862" w:rsidP="00602862">
            <w:pPr>
              <w:spacing w:after="0" w:line="240" w:lineRule="auto"/>
              <w:jc w:val="center"/>
              <w:rPr>
                <w:rFonts w:ascii="Times New Roman" w:hAnsi="Times New Roman"/>
                <w:color w:val="000000"/>
                <w:sz w:val="24"/>
                <w:szCs w:val="24"/>
              </w:rPr>
            </w:pPr>
            <w:r w:rsidRPr="00602862">
              <w:rPr>
                <w:rFonts w:ascii="Times New Roman" w:hAnsi="Times New Roman"/>
                <w:color w:val="000000"/>
                <w:sz w:val="24"/>
                <w:szCs w:val="24"/>
              </w:rPr>
              <w:t>ПК, ОК</w:t>
            </w:r>
          </w:p>
        </w:tc>
        <w:tc>
          <w:tcPr>
            <w:tcW w:w="4396" w:type="pct"/>
            <w:gridSpan w:val="2"/>
            <w:shd w:val="clear" w:color="auto" w:fill="auto"/>
            <w:vAlign w:val="center"/>
            <w:hideMark/>
          </w:tcPr>
          <w:p w14:paraId="36DE1F15" w14:textId="77777777" w:rsidR="00602862" w:rsidRPr="00602862" w:rsidRDefault="00602862" w:rsidP="00602862">
            <w:pPr>
              <w:spacing w:after="0" w:line="240" w:lineRule="auto"/>
              <w:jc w:val="center"/>
              <w:rPr>
                <w:rFonts w:ascii="Times New Roman" w:hAnsi="Times New Roman"/>
                <w:color w:val="000000"/>
                <w:sz w:val="24"/>
                <w:szCs w:val="24"/>
              </w:rPr>
            </w:pPr>
            <w:r w:rsidRPr="00602862">
              <w:rPr>
                <w:rFonts w:ascii="Times New Roman" w:hAnsi="Times New Roman"/>
                <w:color w:val="000000"/>
                <w:sz w:val="24"/>
                <w:szCs w:val="24"/>
              </w:rPr>
              <w:t>Дисциплинарные результаты</w:t>
            </w:r>
          </w:p>
        </w:tc>
      </w:tr>
      <w:tr w:rsidR="00602862" w:rsidRPr="00602862" w14:paraId="5BCB9F00" w14:textId="77777777" w:rsidTr="00602862">
        <w:trPr>
          <w:trHeight w:val="20"/>
        </w:trPr>
        <w:tc>
          <w:tcPr>
            <w:tcW w:w="604" w:type="pct"/>
            <w:vMerge/>
            <w:shd w:val="clear" w:color="auto" w:fill="auto"/>
            <w:vAlign w:val="center"/>
            <w:hideMark/>
          </w:tcPr>
          <w:p w14:paraId="7EB92DCD" w14:textId="53165FA2" w:rsidR="00602862" w:rsidRPr="00602862" w:rsidRDefault="00602862" w:rsidP="00602862">
            <w:pPr>
              <w:spacing w:after="0" w:line="240" w:lineRule="auto"/>
              <w:jc w:val="center"/>
              <w:rPr>
                <w:rFonts w:ascii="Times New Roman" w:hAnsi="Times New Roman"/>
                <w:color w:val="000000"/>
                <w:sz w:val="24"/>
                <w:szCs w:val="24"/>
              </w:rPr>
            </w:pPr>
          </w:p>
        </w:tc>
        <w:tc>
          <w:tcPr>
            <w:tcW w:w="1896" w:type="pct"/>
            <w:shd w:val="clear" w:color="auto" w:fill="auto"/>
            <w:vAlign w:val="center"/>
            <w:hideMark/>
          </w:tcPr>
          <w:p w14:paraId="211F11AE" w14:textId="77777777" w:rsidR="00602862" w:rsidRPr="00602862" w:rsidRDefault="00602862" w:rsidP="00602862">
            <w:pPr>
              <w:spacing w:after="0" w:line="240" w:lineRule="auto"/>
              <w:jc w:val="center"/>
              <w:rPr>
                <w:rFonts w:ascii="Times New Roman" w:hAnsi="Times New Roman"/>
                <w:color w:val="000000"/>
                <w:sz w:val="24"/>
                <w:szCs w:val="24"/>
              </w:rPr>
            </w:pPr>
            <w:r w:rsidRPr="00602862">
              <w:rPr>
                <w:rFonts w:ascii="Times New Roman" w:hAnsi="Times New Roman"/>
                <w:color w:val="000000"/>
                <w:sz w:val="24"/>
                <w:szCs w:val="24"/>
              </w:rPr>
              <w:t>Умения</w:t>
            </w:r>
          </w:p>
        </w:tc>
        <w:tc>
          <w:tcPr>
            <w:tcW w:w="2500" w:type="pct"/>
            <w:shd w:val="clear" w:color="auto" w:fill="auto"/>
            <w:vAlign w:val="center"/>
            <w:hideMark/>
          </w:tcPr>
          <w:p w14:paraId="3FF60286" w14:textId="77777777" w:rsidR="00602862" w:rsidRPr="00602862" w:rsidRDefault="00602862" w:rsidP="00602862">
            <w:pPr>
              <w:spacing w:after="0" w:line="240" w:lineRule="auto"/>
              <w:jc w:val="center"/>
              <w:rPr>
                <w:rFonts w:ascii="Times New Roman" w:hAnsi="Times New Roman"/>
                <w:color w:val="000000"/>
                <w:sz w:val="24"/>
                <w:szCs w:val="24"/>
              </w:rPr>
            </w:pPr>
            <w:r w:rsidRPr="00602862">
              <w:rPr>
                <w:rFonts w:ascii="Times New Roman" w:hAnsi="Times New Roman"/>
                <w:color w:val="000000"/>
                <w:sz w:val="24"/>
                <w:szCs w:val="24"/>
              </w:rPr>
              <w:t>Знания</w:t>
            </w:r>
          </w:p>
        </w:tc>
      </w:tr>
      <w:tr w:rsidR="00602862" w:rsidRPr="00602862" w14:paraId="03BB8E6C" w14:textId="77777777" w:rsidTr="00602862">
        <w:trPr>
          <w:trHeight w:val="20"/>
        </w:trPr>
        <w:tc>
          <w:tcPr>
            <w:tcW w:w="604" w:type="pct"/>
            <w:vMerge w:val="restart"/>
            <w:shd w:val="clear" w:color="auto" w:fill="auto"/>
            <w:hideMark/>
          </w:tcPr>
          <w:p w14:paraId="028C47E6"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5AAF01CB"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06E4AE48"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0DFEA8FF"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2D9FB86A" w14:textId="7DA5F1E2"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ПК 1.2</w:t>
            </w:r>
          </w:p>
        </w:tc>
        <w:tc>
          <w:tcPr>
            <w:tcW w:w="1896" w:type="pct"/>
            <w:shd w:val="clear" w:color="auto" w:fill="auto"/>
            <w:vAlign w:val="center"/>
            <w:hideMark/>
          </w:tcPr>
          <w:p w14:paraId="6372862F"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определять напряжения в конструкционных элементах;</w:t>
            </w:r>
          </w:p>
        </w:tc>
        <w:tc>
          <w:tcPr>
            <w:tcW w:w="2500" w:type="pct"/>
            <w:shd w:val="clear" w:color="auto" w:fill="auto"/>
            <w:vAlign w:val="center"/>
            <w:hideMark/>
          </w:tcPr>
          <w:p w14:paraId="3B92A472"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виды движений и преобразующие движения механизмы;</w:t>
            </w:r>
          </w:p>
        </w:tc>
      </w:tr>
      <w:tr w:rsidR="00602862" w:rsidRPr="00602862" w14:paraId="1A76F7BF" w14:textId="77777777" w:rsidTr="00602862">
        <w:trPr>
          <w:trHeight w:val="20"/>
        </w:trPr>
        <w:tc>
          <w:tcPr>
            <w:tcW w:w="604" w:type="pct"/>
            <w:vMerge/>
            <w:shd w:val="clear" w:color="auto" w:fill="auto"/>
            <w:vAlign w:val="center"/>
            <w:hideMark/>
          </w:tcPr>
          <w:p w14:paraId="4D537304" w14:textId="5CD8C1B6" w:rsidR="00602862" w:rsidRPr="00602862" w:rsidRDefault="00602862" w:rsidP="00602862">
            <w:pPr>
              <w:spacing w:after="0" w:line="240" w:lineRule="auto"/>
              <w:jc w:val="center"/>
              <w:rPr>
                <w:rFonts w:ascii="Times New Roman" w:hAnsi="Times New Roman"/>
                <w:color w:val="000000"/>
                <w:sz w:val="24"/>
                <w:szCs w:val="24"/>
              </w:rPr>
            </w:pPr>
          </w:p>
        </w:tc>
        <w:tc>
          <w:tcPr>
            <w:tcW w:w="1896" w:type="pct"/>
            <w:shd w:val="clear" w:color="auto" w:fill="auto"/>
            <w:vAlign w:val="center"/>
            <w:hideMark/>
          </w:tcPr>
          <w:p w14:paraId="1570399F"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определять передаточное отношение; </w:t>
            </w:r>
          </w:p>
        </w:tc>
        <w:tc>
          <w:tcPr>
            <w:tcW w:w="2500" w:type="pct"/>
            <w:shd w:val="clear" w:color="auto" w:fill="auto"/>
            <w:vAlign w:val="center"/>
            <w:hideMark/>
          </w:tcPr>
          <w:p w14:paraId="0D5F4216"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виды износа и деформаций деталей и узлов; </w:t>
            </w:r>
          </w:p>
        </w:tc>
      </w:tr>
      <w:tr w:rsidR="00602862" w:rsidRPr="00602862" w14:paraId="2C61E82E" w14:textId="77777777" w:rsidTr="00602862">
        <w:trPr>
          <w:trHeight w:val="20"/>
        </w:trPr>
        <w:tc>
          <w:tcPr>
            <w:tcW w:w="604" w:type="pct"/>
            <w:vMerge/>
            <w:shd w:val="clear" w:color="auto" w:fill="auto"/>
            <w:vAlign w:val="center"/>
            <w:hideMark/>
          </w:tcPr>
          <w:p w14:paraId="610B253D" w14:textId="223ECC7C" w:rsidR="00602862" w:rsidRPr="00602862" w:rsidRDefault="00602862" w:rsidP="00602862">
            <w:pPr>
              <w:spacing w:after="0" w:line="240" w:lineRule="auto"/>
              <w:jc w:val="center"/>
              <w:rPr>
                <w:rFonts w:ascii="Times New Roman" w:hAnsi="Times New Roman"/>
                <w:color w:val="000000"/>
                <w:sz w:val="24"/>
                <w:szCs w:val="24"/>
              </w:rPr>
            </w:pPr>
          </w:p>
        </w:tc>
        <w:tc>
          <w:tcPr>
            <w:tcW w:w="1896" w:type="pct"/>
            <w:shd w:val="clear" w:color="auto" w:fill="auto"/>
            <w:vAlign w:val="center"/>
            <w:hideMark/>
          </w:tcPr>
          <w:p w14:paraId="03A0809D"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производить расчеты элементов конструкций на прочность и жесткость;</w:t>
            </w:r>
          </w:p>
        </w:tc>
        <w:tc>
          <w:tcPr>
            <w:tcW w:w="2500" w:type="pct"/>
            <w:shd w:val="clear" w:color="auto" w:fill="auto"/>
            <w:vAlign w:val="center"/>
            <w:hideMark/>
          </w:tcPr>
          <w:p w14:paraId="3F72A648"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tc>
      </w:tr>
      <w:tr w:rsidR="00602862" w:rsidRPr="00602862" w14:paraId="07BA438C" w14:textId="77777777" w:rsidTr="00602862">
        <w:trPr>
          <w:trHeight w:val="20"/>
        </w:trPr>
        <w:tc>
          <w:tcPr>
            <w:tcW w:w="604" w:type="pct"/>
            <w:vMerge/>
            <w:shd w:val="clear" w:color="auto" w:fill="auto"/>
            <w:vAlign w:val="center"/>
            <w:hideMark/>
          </w:tcPr>
          <w:p w14:paraId="43150640" w14:textId="2683A57C" w:rsidR="00602862" w:rsidRPr="00602862" w:rsidRDefault="00602862" w:rsidP="00602862">
            <w:pPr>
              <w:spacing w:after="0" w:line="240" w:lineRule="auto"/>
              <w:jc w:val="center"/>
              <w:rPr>
                <w:rFonts w:ascii="Times New Roman" w:hAnsi="Times New Roman"/>
                <w:color w:val="000000"/>
                <w:sz w:val="24"/>
                <w:szCs w:val="24"/>
              </w:rPr>
            </w:pPr>
          </w:p>
        </w:tc>
        <w:tc>
          <w:tcPr>
            <w:tcW w:w="1896" w:type="pct"/>
            <w:shd w:val="clear" w:color="auto" w:fill="auto"/>
            <w:vAlign w:val="center"/>
            <w:hideMark/>
          </w:tcPr>
          <w:p w14:paraId="189DA16A"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читать кинематические схемы.</w:t>
            </w:r>
          </w:p>
        </w:tc>
        <w:tc>
          <w:tcPr>
            <w:tcW w:w="2500" w:type="pct"/>
            <w:shd w:val="clear" w:color="auto" w:fill="auto"/>
            <w:vAlign w:val="center"/>
            <w:hideMark/>
          </w:tcPr>
          <w:p w14:paraId="72462304"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кинематику механизмов, соединения деталей машин, механические передачи, виды и устройство передач;</w:t>
            </w:r>
          </w:p>
        </w:tc>
      </w:tr>
      <w:tr w:rsidR="00602862" w:rsidRPr="00602862" w14:paraId="06F08649" w14:textId="77777777" w:rsidTr="00602862">
        <w:trPr>
          <w:trHeight w:val="20"/>
        </w:trPr>
        <w:tc>
          <w:tcPr>
            <w:tcW w:w="604" w:type="pct"/>
            <w:vMerge/>
            <w:shd w:val="clear" w:color="auto" w:fill="auto"/>
            <w:vAlign w:val="center"/>
            <w:hideMark/>
          </w:tcPr>
          <w:p w14:paraId="0FBE0557" w14:textId="5F677376" w:rsidR="00602862" w:rsidRPr="00602862" w:rsidRDefault="00602862" w:rsidP="00602862">
            <w:pPr>
              <w:spacing w:after="0" w:line="240" w:lineRule="auto"/>
              <w:jc w:val="center"/>
              <w:rPr>
                <w:rFonts w:ascii="Times New Roman" w:hAnsi="Times New Roman"/>
                <w:color w:val="000000"/>
                <w:sz w:val="24"/>
                <w:szCs w:val="24"/>
              </w:rPr>
            </w:pPr>
          </w:p>
        </w:tc>
        <w:tc>
          <w:tcPr>
            <w:tcW w:w="1896" w:type="pct"/>
            <w:shd w:val="clear" w:color="auto" w:fill="auto"/>
            <w:hideMark/>
          </w:tcPr>
          <w:p w14:paraId="07DF85EB" w14:textId="77777777" w:rsidR="00602862" w:rsidRPr="00602862" w:rsidRDefault="00602862" w:rsidP="00602862">
            <w:pPr>
              <w:spacing w:after="0" w:line="240" w:lineRule="auto"/>
              <w:rPr>
                <w:rFonts w:ascii="Times New Roman" w:hAnsi="Times New Roman"/>
                <w:color w:val="000000"/>
                <w:sz w:val="24"/>
              </w:rPr>
            </w:pPr>
            <w:r w:rsidRPr="00602862">
              <w:rPr>
                <w:rFonts w:ascii="Times New Roman" w:hAnsi="Times New Roman"/>
                <w:color w:val="000000"/>
                <w:sz w:val="24"/>
              </w:rPr>
              <w:t> </w:t>
            </w:r>
          </w:p>
        </w:tc>
        <w:tc>
          <w:tcPr>
            <w:tcW w:w="2500" w:type="pct"/>
            <w:shd w:val="clear" w:color="auto" w:fill="auto"/>
            <w:vAlign w:val="center"/>
            <w:hideMark/>
          </w:tcPr>
          <w:p w14:paraId="25213B66" w14:textId="77777777" w:rsidR="00602862" w:rsidRPr="00602862" w:rsidRDefault="00602862" w:rsidP="00602862">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методику расчета конструкций на прочность и жесткость при различных видах деформации.</w:t>
            </w:r>
          </w:p>
        </w:tc>
      </w:tr>
    </w:tbl>
    <w:p w14:paraId="72D9894D" w14:textId="77777777" w:rsidR="003E6311" w:rsidRPr="00761A26" w:rsidRDefault="003E6311" w:rsidP="00761A26">
      <w:pPr>
        <w:suppressAutoHyphens/>
        <w:spacing w:after="0"/>
        <w:ind w:firstLine="709"/>
        <w:rPr>
          <w:rFonts w:ascii="Times New Roman" w:hAnsi="Times New Roman"/>
          <w:b/>
          <w:sz w:val="24"/>
          <w:szCs w:val="24"/>
        </w:rPr>
      </w:pPr>
    </w:p>
    <w:p w14:paraId="14B06B94" w14:textId="77777777" w:rsidR="003E6311" w:rsidRPr="00761A26" w:rsidRDefault="003E6311" w:rsidP="00761A26">
      <w:pPr>
        <w:suppressAutoHyphens/>
        <w:spacing w:after="0"/>
        <w:jc w:val="center"/>
        <w:rPr>
          <w:rFonts w:ascii="Times New Roman" w:hAnsi="Times New Roman"/>
          <w:b/>
          <w:sz w:val="24"/>
          <w:szCs w:val="24"/>
        </w:rPr>
      </w:pPr>
      <w:r w:rsidRPr="00761A26">
        <w:rPr>
          <w:rFonts w:ascii="Times New Roman" w:hAnsi="Times New Roman"/>
          <w:b/>
          <w:sz w:val="24"/>
          <w:szCs w:val="24"/>
        </w:rPr>
        <w:t>2. СТРУКТУРА И СОДЕРЖАНИЕ УЧЕБНОЙ ДИСЦИПЛИНЫ</w:t>
      </w:r>
    </w:p>
    <w:p w14:paraId="4F1BCD0E" w14:textId="77777777" w:rsidR="003E6311" w:rsidRPr="00761A26" w:rsidRDefault="003E6311" w:rsidP="00761A26">
      <w:pPr>
        <w:suppressAutoHyphens/>
        <w:spacing w:after="0"/>
        <w:ind w:firstLine="709"/>
        <w:rPr>
          <w:rFonts w:ascii="Times New Roman" w:hAnsi="Times New Roman"/>
          <w:b/>
          <w:sz w:val="24"/>
          <w:szCs w:val="24"/>
        </w:rPr>
      </w:pPr>
      <w:r w:rsidRPr="00761A2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A507FB" w:rsidRPr="00761A26" w14:paraId="1EFBFF7D" w14:textId="77777777" w:rsidTr="00AB4C7E">
        <w:trPr>
          <w:trHeight w:val="490"/>
        </w:trPr>
        <w:tc>
          <w:tcPr>
            <w:tcW w:w="3639" w:type="pct"/>
            <w:vAlign w:val="center"/>
          </w:tcPr>
          <w:p w14:paraId="78966614" w14:textId="648BC12D" w:rsidR="00A507FB" w:rsidRPr="00761A26" w:rsidRDefault="00A507FB" w:rsidP="00761A26">
            <w:pPr>
              <w:suppressAutoHyphens/>
              <w:spacing w:after="0"/>
              <w:rPr>
                <w:rFonts w:ascii="Times New Roman" w:hAnsi="Times New Roman"/>
                <w:b/>
                <w:sz w:val="24"/>
                <w:szCs w:val="24"/>
              </w:rPr>
            </w:pPr>
            <w:r w:rsidRPr="00761A26">
              <w:rPr>
                <w:rFonts w:ascii="Times New Roman" w:hAnsi="Times New Roman"/>
                <w:b/>
                <w:sz w:val="24"/>
                <w:szCs w:val="24"/>
              </w:rPr>
              <w:t>Вид учебной работы</w:t>
            </w:r>
          </w:p>
        </w:tc>
        <w:tc>
          <w:tcPr>
            <w:tcW w:w="1361" w:type="pct"/>
            <w:vAlign w:val="center"/>
          </w:tcPr>
          <w:p w14:paraId="3CD6FEDC" w14:textId="79D12EE6" w:rsidR="00A507FB" w:rsidRPr="00761A26" w:rsidRDefault="00A507FB" w:rsidP="00761A26">
            <w:pPr>
              <w:suppressAutoHyphens/>
              <w:spacing w:after="0"/>
              <w:rPr>
                <w:rFonts w:ascii="Times New Roman" w:hAnsi="Times New Roman"/>
                <w:b/>
                <w:iCs/>
                <w:sz w:val="24"/>
                <w:szCs w:val="24"/>
              </w:rPr>
            </w:pPr>
            <w:r w:rsidRPr="00761A26">
              <w:rPr>
                <w:rFonts w:ascii="Times New Roman" w:hAnsi="Times New Roman"/>
                <w:b/>
                <w:iCs/>
                <w:sz w:val="24"/>
                <w:szCs w:val="24"/>
              </w:rPr>
              <w:t>Объем в часах</w:t>
            </w:r>
          </w:p>
        </w:tc>
      </w:tr>
      <w:tr w:rsidR="00A507FB" w:rsidRPr="00761A26" w14:paraId="70CD88B6" w14:textId="77777777" w:rsidTr="00AB4C7E">
        <w:trPr>
          <w:trHeight w:val="490"/>
        </w:trPr>
        <w:tc>
          <w:tcPr>
            <w:tcW w:w="3639" w:type="pct"/>
            <w:vAlign w:val="center"/>
          </w:tcPr>
          <w:p w14:paraId="44850F6A" w14:textId="69A7A6DD" w:rsidR="00A507FB" w:rsidRPr="00761A26" w:rsidRDefault="00A507FB" w:rsidP="00761A26">
            <w:pPr>
              <w:suppressAutoHyphens/>
              <w:spacing w:after="0"/>
              <w:rPr>
                <w:rFonts w:ascii="Times New Roman" w:hAnsi="Times New Roman"/>
                <w:b/>
                <w:sz w:val="24"/>
                <w:szCs w:val="24"/>
              </w:rPr>
            </w:pPr>
            <w:r w:rsidRPr="00761A26">
              <w:rPr>
                <w:rFonts w:ascii="Times New Roman" w:hAnsi="Times New Roman"/>
                <w:b/>
                <w:sz w:val="24"/>
                <w:szCs w:val="24"/>
              </w:rPr>
              <w:t>Объем образовательной программы учебной дисциплины</w:t>
            </w:r>
          </w:p>
        </w:tc>
        <w:tc>
          <w:tcPr>
            <w:tcW w:w="1361" w:type="pct"/>
            <w:vAlign w:val="center"/>
          </w:tcPr>
          <w:p w14:paraId="3FAD2768" w14:textId="13BD0DA0" w:rsidR="00A507FB" w:rsidRPr="00761A26" w:rsidRDefault="00A507FB" w:rsidP="00761A26">
            <w:pPr>
              <w:suppressAutoHyphens/>
              <w:spacing w:after="0"/>
              <w:rPr>
                <w:rFonts w:ascii="Times New Roman" w:hAnsi="Times New Roman"/>
                <w:iCs/>
                <w:sz w:val="24"/>
                <w:szCs w:val="24"/>
              </w:rPr>
            </w:pPr>
            <w:r w:rsidRPr="00761A26">
              <w:rPr>
                <w:rFonts w:ascii="Times New Roman" w:hAnsi="Times New Roman"/>
                <w:iCs/>
                <w:sz w:val="24"/>
                <w:szCs w:val="24"/>
              </w:rPr>
              <w:t>36-</w:t>
            </w:r>
            <w:r w:rsidR="005D7734">
              <w:rPr>
                <w:rFonts w:ascii="Times New Roman" w:hAnsi="Times New Roman"/>
                <w:iCs/>
                <w:sz w:val="24"/>
                <w:szCs w:val="24"/>
              </w:rPr>
              <w:t>106</w:t>
            </w:r>
          </w:p>
        </w:tc>
      </w:tr>
      <w:tr w:rsidR="00A507FB" w:rsidRPr="00761A26" w14:paraId="7BCE781D" w14:textId="77777777" w:rsidTr="00AB4C7E">
        <w:trPr>
          <w:trHeight w:val="490"/>
        </w:trPr>
        <w:tc>
          <w:tcPr>
            <w:tcW w:w="3639" w:type="pct"/>
            <w:shd w:val="clear" w:color="auto" w:fill="auto"/>
            <w:vAlign w:val="center"/>
          </w:tcPr>
          <w:p w14:paraId="18029658" w14:textId="42EA791A" w:rsidR="00A507FB" w:rsidRPr="00761A26" w:rsidRDefault="00A507FB" w:rsidP="00761A26">
            <w:pPr>
              <w:suppressAutoHyphens/>
              <w:spacing w:after="0"/>
              <w:rPr>
                <w:rFonts w:ascii="Times New Roman" w:hAnsi="Times New Roman"/>
                <w:b/>
                <w:sz w:val="24"/>
                <w:szCs w:val="24"/>
              </w:rPr>
            </w:pPr>
            <w:r w:rsidRPr="00761A26">
              <w:rPr>
                <w:rFonts w:ascii="Times New Roman" w:hAnsi="Times New Roman"/>
                <w:b/>
                <w:sz w:val="24"/>
                <w:szCs w:val="24"/>
              </w:rPr>
              <w:t>в т.ч. в форме практической подготовки</w:t>
            </w:r>
          </w:p>
        </w:tc>
        <w:tc>
          <w:tcPr>
            <w:tcW w:w="1361" w:type="pct"/>
            <w:shd w:val="clear" w:color="auto" w:fill="auto"/>
            <w:vAlign w:val="center"/>
          </w:tcPr>
          <w:p w14:paraId="364E7AEC" w14:textId="408F8F7C" w:rsidR="00A507FB" w:rsidRPr="00761A26" w:rsidRDefault="005D7734" w:rsidP="00761A26">
            <w:pPr>
              <w:suppressAutoHyphens/>
              <w:spacing w:after="0"/>
              <w:rPr>
                <w:rFonts w:ascii="Times New Roman" w:hAnsi="Times New Roman"/>
                <w:iCs/>
                <w:sz w:val="24"/>
                <w:szCs w:val="24"/>
              </w:rPr>
            </w:pPr>
            <w:r>
              <w:rPr>
                <w:rFonts w:ascii="Times New Roman" w:hAnsi="Times New Roman"/>
                <w:iCs/>
                <w:noProof/>
                <w:sz w:val="24"/>
                <w:szCs w:val="24"/>
              </w:rPr>
              <w:t>20</w:t>
            </w:r>
            <w:r w:rsidR="00A507FB" w:rsidRPr="00761A26">
              <w:rPr>
                <w:rFonts w:ascii="Times New Roman" w:hAnsi="Times New Roman"/>
                <w:iCs/>
                <w:noProof/>
                <w:sz w:val="24"/>
                <w:szCs w:val="24"/>
              </w:rPr>
              <w:t>-</w:t>
            </w:r>
            <w:r>
              <w:rPr>
                <w:rFonts w:ascii="Times New Roman" w:hAnsi="Times New Roman"/>
                <w:iCs/>
                <w:noProof/>
                <w:sz w:val="24"/>
                <w:szCs w:val="24"/>
              </w:rPr>
              <w:t>20</w:t>
            </w:r>
          </w:p>
        </w:tc>
      </w:tr>
      <w:tr w:rsidR="00A507FB" w:rsidRPr="00761A26" w14:paraId="2C26B7D8" w14:textId="77777777" w:rsidTr="00AB4C7E">
        <w:trPr>
          <w:trHeight w:val="336"/>
        </w:trPr>
        <w:tc>
          <w:tcPr>
            <w:tcW w:w="5000" w:type="pct"/>
            <w:gridSpan w:val="2"/>
            <w:vAlign w:val="center"/>
          </w:tcPr>
          <w:p w14:paraId="3AE2DC35" w14:textId="1F98911F" w:rsidR="00A507FB" w:rsidRPr="00761A26" w:rsidRDefault="00A507FB" w:rsidP="00761A26">
            <w:pPr>
              <w:suppressAutoHyphens/>
              <w:spacing w:after="0"/>
              <w:rPr>
                <w:rFonts w:ascii="Times New Roman" w:hAnsi="Times New Roman"/>
                <w:iCs/>
                <w:sz w:val="24"/>
                <w:szCs w:val="24"/>
              </w:rPr>
            </w:pPr>
            <w:r w:rsidRPr="00761A26">
              <w:rPr>
                <w:rFonts w:ascii="Times New Roman" w:hAnsi="Times New Roman"/>
                <w:sz w:val="24"/>
                <w:szCs w:val="24"/>
              </w:rPr>
              <w:t>в т. ч.:</w:t>
            </w:r>
          </w:p>
        </w:tc>
      </w:tr>
      <w:tr w:rsidR="00A507FB" w:rsidRPr="00761A26" w14:paraId="1BBCB119" w14:textId="77777777" w:rsidTr="00AB4C7E">
        <w:trPr>
          <w:trHeight w:val="490"/>
        </w:trPr>
        <w:tc>
          <w:tcPr>
            <w:tcW w:w="3639" w:type="pct"/>
            <w:vAlign w:val="center"/>
          </w:tcPr>
          <w:p w14:paraId="6467A418" w14:textId="25965E3E" w:rsidR="00A507FB" w:rsidRPr="00761A26" w:rsidRDefault="00A507FB" w:rsidP="00761A26">
            <w:pPr>
              <w:suppressAutoHyphens/>
              <w:spacing w:after="0"/>
              <w:rPr>
                <w:rFonts w:ascii="Times New Roman" w:hAnsi="Times New Roman"/>
                <w:sz w:val="24"/>
                <w:szCs w:val="24"/>
              </w:rPr>
            </w:pPr>
            <w:r w:rsidRPr="00761A26">
              <w:rPr>
                <w:rFonts w:ascii="Times New Roman" w:hAnsi="Times New Roman"/>
                <w:sz w:val="24"/>
                <w:szCs w:val="24"/>
              </w:rPr>
              <w:t>теоретическое обучение</w:t>
            </w:r>
          </w:p>
        </w:tc>
        <w:tc>
          <w:tcPr>
            <w:tcW w:w="1361" w:type="pct"/>
            <w:vAlign w:val="center"/>
          </w:tcPr>
          <w:p w14:paraId="770F299F" w14:textId="4001C8F3" w:rsidR="00A507FB" w:rsidRPr="00761A26" w:rsidRDefault="005D7734" w:rsidP="00761A26">
            <w:pPr>
              <w:suppressAutoHyphens/>
              <w:spacing w:after="0"/>
              <w:rPr>
                <w:rFonts w:ascii="Times New Roman" w:hAnsi="Times New Roman"/>
                <w:iCs/>
                <w:sz w:val="24"/>
                <w:szCs w:val="24"/>
              </w:rPr>
            </w:pPr>
            <w:r>
              <w:rPr>
                <w:rFonts w:ascii="Times New Roman" w:hAnsi="Times New Roman"/>
                <w:iCs/>
                <w:sz w:val="24"/>
                <w:szCs w:val="24"/>
              </w:rPr>
              <w:t>24</w:t>
            </w:r>
            <w:r w:rsidR="00A507FB" w:rsidRPr="00761A26">
              <w:rPr>
                <w:rFonts w:ascii="Times New Roman" w:hAnsi="Times New Roman"/>
                <w:iCs/>
                <w:sz w:val="24"/>
                <w:szCs w:val="24"/>
              </w:rPr>
              <w:t>-</w:t>
            </w:r>
            <w:r>
              <w:rPr>
                <w:rFonts w:ascii="Times New Roman" w:hAnsi="Times New Roman"/>
                <w:iCs/>
                <w:sz w:val="24"/>
                <w:szCs w:val="24"/>
              </w:rPr>
              <w:t>86</w:t>
            </w:r>
          </w:p>
        </w:tc>
      </w:tr>
      <w:tr w:rsidR="00A507FB" w:rsidRPr="00761A26" w14:paraId="5B32BEEA" w14:textId="77777777" w:rsidTr="00AB4C7E">
        <w:trPr>
          <w:trHeight w:val="490"/>
        </w:trPr>
        <w:tc>
          <w:tcPr>
            <w:tcW w:w="3639" w:type="pct"/>
            <w:vAlign w:val="center"/>
          </w:tcPr>
          <w:p w14:paraId="30E2DB22" w14:textId="1E2ED410" w:rsidR="00A507FB" w:rsidRPr="00761A26" w:rsidRDefault="00A507FB" w:rsidP="00761A26">
            <w:pPr>
              <w:suppressAutoHyphens/>
              <w:spacing w:after="0"/>
              <w:rPr>
                <w:rFonts w:ascii="Times New Roman" w:hAnsi="Times New Roman"/>
                <w:sz w:val="24"/>
                <w:szCs w:val="24"/>
              </w:rPr>
            </w:pPr>
            <w:r w:rsidRPr="00761A26">
              <w:rPr>
                <w:rFonts w:ascii="Times New Roman" w:hAnsi="Times New Roman"/>
                <w:sz w:val="24"/>
                <w:szCs w:val="24"/>
              </w:rPr>
              <w:t>лабораторные занятия</w:t>
            </w:r>
          </w:p>
        </w:tc>
        <w:tc>
          <w:tcPr>
            <w:tcW w:w="1361" w:type="pct"/>
            <w:vAlign w:val="center"/>
          </w:tcPr>
          <w:p w14:paraId="09FD7308" w14:textId="75A07FA2" w:rsidR="00A507FB" w:rsidRPr="00761A26" w:rsidRDefault="005D7734" w:rsidP="00761A26">
            <w:pPr>
              <w:suppressAutoHyphens/>
              <w:spacing w:after="0"/>
              <w:rPr>
                <w:rFonts w:ascii="Times New Roman" w:hAnsi="Times New Roman"/>
                <w:iCs/>
                <w:sz w:val="24"/>
                <w:szCs w:val="24"/>
              </w:rPr>
            </w:pPr>
            <w:r>
              <w:rPr>
                <w:rFonts w:ascii="Times New Roman" w:hAnsi="Times New Roman"/>
                <w:iCs/>
                <w:noProof/>
                <w:sz w:val="24"/>
                <w:szCs w:val="24"/>
              </w:rPr>
              <w:t>8</w:t>
            </w:r>
            <w:r w:rsidR="00A507FB" w:rsidRPr="00761A26">
              <w:rPr>
                <w:rFonts w:ascii="Times New Roman" w:hAnsi="Times New Roman"/>
                <w:iCs/>
                <w:noProof/>
                <w:sz w:val="24"/>
                <w:szCs w:val="24"/>
              </w:rPr>
              <w:t>-</w:t>
            </w:r>
            <w:r>
              <w:rPr>
                <w:rFonts w:ascii="Times New Roman" w:hAnsi="Times New Roman"/>
                <w:iCs/>
                <w:noProof/>
                <w:sz w:val="24"/>
                <w:szCs w:val="24"/>
              </w:rPr>
              <w:t>20</w:t>
            </w:r>
          </w:p>
        </w:tc>
      </w:tr>
      <w:tr w:rsidR="00A507FB" w:rsidRPr="00761A26" w14:paraId="39267DF6" w14:textId="77777777" w:rsidTr="00AB4C7E">
        <w:trPr>
          <w:trHeight w:val="267"/>
        </w:trPr>
        <w:tc>
          <w:tcPr>
            <w:tcW w:w="3639" w:type="pct"/>
            <w:vAlign w:val="center"/>
          </w:tcPr>
          <w:p w14:paraId="44D2FC03" w14:textId="207AA431" w:rsidR="00A507FB" w:rsidRPr="00761A26" w:rsidRDefault="00246EA8" w:rsidP="00761A26">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A507FB" w:rsidRPr="00761A26">
              <w:rPr>
                <w:rFonts w:ascii="Times New Roman" w:hAnsi="Times New Roman"/>
                <w:i/>
                <w:sz w:val="24"/>
                <w:szCs w:val="24"/>
              </w:rPr>
              <w:t xml:space="preserve"> </w:t>
            </w:r>
          </w:p>
        </w:tc>
        <w:tc>
          <w:tcPr>
            <w:tcW w:w="1361" w:type="pct"/>
            <w:vAlign w:val="center"/>
          </w:tcPr>
          <w:p w14:paraId="6D1AD33B" w14:textId="5E57C16A" w:rsidR="00A507FB" w:rsidRPr="00761A26" w:rsidRDefault="00A507FB" w:rsidP="00761A26">
            <w:pPr>
              <w:suppressAutoHyphens/>
              <w:spacing w:after="0"/>
              <w:rPr>
                <w:rFonts w:ascii="Times New Roman" w:hAnsi="Times New Roman"/>
                <w:iCs/>
                <w:sz w:val="24"/>
                <w:szCs w:val="24"/>
              </w:rPr>
            </w:pPr>
            <w:r w:rsidRPr="00761A26">
              <w:rPr>
                <w:rFonts w:ascii="Times New Roman" w:hAnsi="Times New Roman"/>
                <w:iCs/>
                <w:sz w:val="24"/>
                <w:szCs w:val="24"/>
              </w:rPr>
              <w:t>-</w:t>
            </w:r>
          </w:p>
        </w:tc>
      </w:tr>
      <w:tr w:rsidR="00A507FB" w:rsidRPr="00761A26" w14:paraId="4A140EBD" w14:textId="77777777" w:rsidTr="00AB4C7E">
        <w:trPr>
          <w:trHeight w:val="331"/>
        </w:trPr>
        <w:tc>
          <w:tcPr>
            <w:tcW w:w="3639" w:type="pct"/>
            <w:vAlign w:val="center"/>
          </w:tcPr>
          <w:p w14:paraId="14BB2634" w14:textId="176AF3C0" w:rsidR="00A507FB" w:rsidRPr="00761A26" w:rsidRDefault="00A507FB" w:rsidP="00761A26">
            <w:pPr>
              <w:suppressAutoHyphens/>
              <w:spacing w:after="0"/>
              <w:rPr>
                <w:rFonts w:ascii="Times New Roman" w:hAnsi="Times New Roman"/>
                <w:i/>
                <w:sz w:val="24"/>
                <w:szCs w:val="24"/>
              </w:rPr>
            </w:pPr>
            <w:r w:rsidRPr="00761A26">
              <w:rPr>
                <w:rFonts w:ascii="Times New Roman" w:hAnsi="Times New Roman"/>
                <w:b/>
                <w:iCs/>
                <w:sz w:val="24"/>
                <w:szCs w:val="24"/>
              </w:rPr>
              <w:t>Промежуточная аттестация</w:t>
            </w:r>
          </w:p>
        </w:tc>
        <w:tc>
          <w:tcPr>
            <w:tcW w:w="1361" w:type="pct"/>
            <w:vAlign w:val="center"/>
          </w:tcPr>
          <w:p w14:paraId="6AB55894" w14:textId="7D15DBDF" w:rsidR="00A507FB" w:rsidRPr="00761A26" w:rsidRDefault="00A507FB" w:rsidP="00761A26">
            <w:pPr>
              <w:suppressAutoHyphens/>
              <w:spacing w:after="0"/>
              <w:rPr>
                <w:rFonts w:ascii="Times New Roman" w:hAnsi="Times New Roman"/>
                <w:iCs/>
                <w:sz w:val="24"/>
                <w:szCs w:val="24"/>
              </w:rPr>
            </w:pPr>
          </w:p>
        </w:tc>
      </w:tr>
    </w:tbl>
    <w:p w14:paraId="7E8654DA" w14:textId="77777777" w:rsidR="003E6311" w:rsidRPr="00761A26" w:rsidRDefault="003E6311" w:rsidP="00761A26">
      <w:pPr>
        <w:suppressAutoHyphens/>
        <w:spacing w:after="0"/>
        <w:rPr>
          <w:rFonts w:ascii="Times New Roman" w:hAnsi="Times New Roman"/>
          <w:b/>
          <w:i/>
          <w:sz w:val="24"/>
          <w:szCs w:val="24"/>
        </w:rPr>
      </w:pPr>
    </w:p>
    <w:p w14:paraId="02723A7E" w14:textId="77777777" w:rsidR="003E6311" w:rsidRPr="00761A26" w:rsidRDefault="003E6311" w:rsidP="00761A26">
      <w:pPr>
        <w:spacing w:after="0"/>
        <w:rPr>
          <w:rFonts w:ascii="Times New Roman" w:hAnsi="Times New Roman"/>
          <w:b/>
          <w:i/>
          <w:sz w:val="24"/>
          <w:szCs w:val="24"/>
        </w:rPr>
        <w:sectPr w:rsidR="003E6311" w:rsidRPr="00761A26" w:rsidSect="00792E60">
          <w:pgSz w:w="11906" w:h="16838"/>
          <w:pgMar w:top="1134" w:right="850" w:bottom="284" w:left="1701" w:header="708" w:footer="708" w:gutter="0"/>
          <w:cols w:space="720"/>
          <w:docGrid w:linePitch="299"/>
        </w:sectPr>
      </w:pPr>
    </w:p>
    <w:p w14:paraId="733A9AA9" w14:textId="77777777" w:rsidR="003E6311" w:rsidRPr="00761A26" w:rsidRDefault="003E6311" w:rsidP="00761A26">
      <w:pPr>
        <w:spacing w:after="0"/>
        <w:ind w:firstLine="709"/>
        <w:rPr>
          <w:rFonts w:ascii="Times New Roman" w:hAnsi="Times New Roman"/>
          <w:b/>
          <w:bCs/>
          <w:sz w:val="24"/>
          <w:szCs w:val="24"/>
        </w:rPr>
      </w:pPr>
      <w:r w:rsidRPr="00761A26">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6887"/>
        <w:gridCol w:w="2276"/>
        <w:gridCol w:w="1147"/>
        <w:gridCol w:w="2079"/>
      </w:tblGrid>
      <w:tr w:rsidR="005D7734" w:rsidRPr="005D7734" w14:paraId="7FB0616C" w14:textId="7D63E686" w:rsidTr="00A8076E">
        <w:trPr>
          <w:trHeight w:val="23"/>
        </w:trPr>
        <w:tc>
          <w:tcPr>
            <w:tcW w:w="787" w:type="pct"/>
            <w:vAlign w:val="center"/>
          </w:tcPr>
          <w:p w14:paraId="2A4C29A7" w14:textId="77777777" w:rsidR="005D7734" w:rsidRPr="005D7734" w:rsidRDefault="005D7734" w:rsidP="005D7734">
            <w:pPr>
              <w:suppressAutoHyphens/>
              <w:spacing w:after="0" w:line="240" w:lineRule="auto"/>
              <w:jc w:val="center"/>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Наименование разделов и тем</w:t>
            </w:r>
          </w:p>
        </w:tc>
        <w:tc>
          <w:tcPr>
            <w:tcW w:w="2342" w:type="pct"/>
            <w:vAlign w:val="center"/>
          </w:tcPr>
          <w:p w14:paraId="46E6B792" w14:textId="2A7551AD" w:rsidR="005D7734" w:rsidRPr="005D7734" w:rsidRDefault="005D7734" w:rsidP="005D7734">
            <w:pPr>
              <w:suppressAutoHyphens/>
              <w:spacing w:after="0" w:line="240" w:lineRule="auto"/>
              <w:jc w:val="center"/>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64" w:type="pct"/>
            <w:gridSpan w:val="2"/>
            <w:vAlign w:val="center"/>
          </w:tcPr>
          <w:p w14:paraId="7927AC5F"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3"/>
            </w:r>
            <w:r w:rsidRPr="00C355D0">
              <w:rPr>
                <w:rFonts w:ascii="Times New Roman" w:eastAsia="Calibri" w:hAnsi="Times New Roman"/>
                <w:b/>
                <w:bCs/>
                <w:sz w:val="24"/>
                <w:szCs w:val="24"/>
                <w:lang w:eastAsia="en-US"/>
              </w:rPr>
              <w:t xml:space="preserve"> </w:t>
            </w:r>
          </w:p>
          <w:p w14:paraId="436B02A3" w14:textId="2D037837" w:rsidR="005D7734" w:rsidRPr="005D7734" w:rsidRDefault="005D7734" w:rsidP="005D7734">
            <w:pPr>
              <w:suppressAutoHyphens/>
              <w:spacing w:after="0" w:line="240" w:lineRule="auto"/>
              <w:jc w:val="center"/>
              <w:rPr>
                <w:rFonts w:ascii="Times New Roman" w:eastAsia="Calibri" w:hAnsi="Times New Roman"/>
                <w:b/>
                <w:bCs/>
                <w:sz w:val="24"/>
                <w:szCs w:val="24"/>
                <w:lang w:eastAsia="en-US"/>
              </w:rPr>
            </w:pPr>
          </w:p>
        </w:tc>
        <w:tc>
          <w:tcPr>
            <w:tcW w:w="707" w:type="pct"/>
            <w:vAlign w:val="center"/>
          </w:tcPr>
          <w:p w14:paraId="27ABAA48" w14:textId="392B882B" w:rsidR="005D7734" w:rsidRPr="005D7734" w:rsidRDefault="005D7734" w:rsidP="005D7734">
            <w:pPr>
              <w:suppressAutoHyphens/>
              <w:spacing w:after="0" w:line="240" w:lineRule="auto"/>
              <w:jc w:val="center"/>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A8076E" w:rsidRPr="005D7734" w14:paraId="73D204FC" w14:textId="2BF5BA9C" w:rsidTr="00A8076E">
        <w:trPr>
          <w:trHeight w:val="23"/>
        </w:trPr>
        <w:tc>
          <w:tcPr>
            <w:tcW w:w="787" w:type="pct"/>
          </w:tcPr>
          <w:p w14:paraId="2C966133" w14:textId="77777777" w:rsidR="00A8076E" w:rsidRPr="005D7734" w:rsidRDefault="00A8076E" w:rsidP="005D7734">
            <w:pPr>
              <w:spacing w:after="0" w:line="240" w:lineRule="auto"/>
              <w:jc w:val="center"/>
              <w:rPr>
                <w:rFonts w:ascii="Times New Roman" w:eastAsia="Calibri" w:hAnsi="Times New Roman"/>
                <w:b/>
                <w:bCs/>
                <w:iCs/>
                <w:sz w:val="24"/>
                <w:szCs w:val="24"/>
                <w:lang w:eastAsia="en-US"/>
              </w:rPr>
            </w:pPr>
            <w:r w:rsidRPr="005D7734">
              <w:rPr>
                <w:rFonts w:ascii="Times New Roman" w:eastAsia="Calibri" w:hAnsi="Times New Roman"/>
                <w:b/>
                <w:bCs/>
                <w:iCs/>
                <w:sz w:val="24"/>
                <w:szCs w:val="24"/>
                <w:lang w:eastAsia="en-US"/>
              </w:rPr>
              <w:t>1</w:t>
            </w:r>
          </w:p>
        </w:tc>
        <w:tc>
          <w:tcPr>
            <w:tcW w:w="2342" w:type="pct"/>
          </w:tcPr>
          <w:p w14:paraId="201BA9D6" w14:textId="77777777" w:rsidR="00A8076E" w:rsidRPr="005D7734" w:rsidRDefault="00A8076E" w:rsidP="005D7734">
            <w:pPr>
              <w:spacing w:after="0" w:line="240" w:lineRule="auto"/>
              <w:jc w:val="center"/>
              <w:rPr>
                <w:rFonts w:ascii="Times New Roman" w:eastAsia="Calibri" w:hAnsi="Times New Roman"/>
                <w:b/>
                <w:bCs/>
                <w:iCs/>
                <w:sz w:val="24"/>
                <w:szCs w:val="24"/>
                <w:lang w:eastAsia="en-US"/>
              </w:rPr>
            </w:pPr>
            <w:r w:rsidRPr="005D7734">
              <w:rPr>
                <w:rFonts w:ascii="Times New Roman" w:eastAsia="Calibri" w:hAnsi="Times New Roman"/>
                <w:b/>
                <w:bCs/>
                <w:iCs/>
                <w:sz w:val="24"/>
                <w:szCs w:val="24"/>
                <w:lang w:eastAsia="en-US"/>
              </w:rPr>
              <w:t>2</w:t>
            </w:r>
          </w:p>
        </w:tc>
        <w:tc>
          <w:tcPr>
            <w:tcW w:w="1164" w:type="pct"/>
            <w:gridSpan w:val="2"/>
          </w:tcPr>
          <w:p w14:paraId="6FF82CDB" w14:textId="6F272A49" w:rsidR="00A8076E" w:rsidRPr="005D7734" w:rsidRDefault="00A8076E" w:rsidP="005D7734">
            <w:pPr>
              <w:spacing w:after="0" w:line="240" w:lineRule="auto"/>
              <w:jc w:val="center"/>
              <w:rPr>
                <w:rFonts w:ascii="Times New Roman" w:eastAsia="Calibri" w:hAnsi="Times New Roman"/>
                <w:b/>
                <w:bCs/>
                <w:iCs/>
                <w:sz w:val="24"/>
                <w:szCs w:val="24"/>
                <w:lang w:eastAsia="en-US"/>
              </w:rPr>
            </w:pPr>
            <w:r w:rsidRPr="005D7734">
              <w:rPr>
                <w:rFonts w:ascii="Times New Roman" w:eastAsia="Calibri" w:hAnsi="Times New Roman"/>
                <w:b/>
                <w:bCs/>
                <w:iCs/>
                <w:sz w:val="24"/>
                <w:szCs w:val="24"/>
                <w:lang w:eastAsia="en-US"/>
              </w:rPr>
              <w:t>3</w:t>
            </w:r>
          </w:p>
        </w:tc>
        <w:tc>
          <w:tcPr>
            <w:tcW w:w="707" w:type="pct"/>
          </w:tcPr>
          <w:p w14:paraId="59B44543" w14:textId="7B5110A3" w:rsidR="00A8076E" w:rsidRPr="005D7734" w:rsidRDefault="00A8076E" w:rsidP="005D7734">
            <w:pPr>
              <w:spacing w:after="0" w:line="240" w:lineRule="auto"/>
              <w:jc w:val="center"/>
              <w:rPr>
                <w:rFonts w:ascii="Times New Roman" w:eastAsia="Calibri" w:hAnsi="Times New Roman"/>
                <w:b/>
                <w:bCs/>
                <w:iCs/>
                <w:sz w:val="24"/>
                <w:szCs w:val="24"/>
                <w:lang w:eastAsia="en-US"/>
              </w:rPr>
            </w:pPr>
            <w:r w:rsidRPr="005D7734">
              <w:rPr>
                <w:rFonts w:ascii="Times New Roman" w:eastAsia="Calibri" w:hAnsi="Times New Roman"/>
                <w:b/>
                <w:bCs/>
                <w:iCs/>
                <w:sz w:val="24"/>
                <w:szCs w:val="24"/>
                <w:lang w:eastAsia="en-US"/>
              </w:rPr>
              <w:t>4</w:t>
            </w:r>
          </w:p>
        </w:tc>
      </w:tr>
      <w:tr w:rsidR="005D7734" w:rsidRPr="005D7734" w14:paraId="040BC1BD" w14:textId="079D4383" w:rsidTr="00A8076E">
        <w:trPr>
          <w:trHeight w:val="23"/>
        </w:trPr>
        <w:tc>
          <w:tcPr>
            <w:tcW w:w="787" w:type="pct"/>
          </w:tcPr>
          <w:p w14:paraId="222EB16B" w14:textId="77777777"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c>
          <w:tcPr>
            <w:tcW w:w="2342" w:type="pct"/>
          </w:tcPr>
          <w:p w14:paraId="74592D9C" w14:textId="77777777"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c>
          <w:tcPr>
            <w:tcW w:w="774" w:type="pct"/>
          </w:tcPr>
          <w:p w14:paraId="1C37AE6A" w14:textId="0373D508" w:rsidR="005D7734" w:rsidRPr="005D7734" w:rsidRDefault="005D7734" w:rsidP="005D7734">
            <w:pPr>
              <w:spacing w:after="0" w:line="240" w:lineRule="auto"/>
              <w:jc w:val="center"/>
              <w:rPr>
                <w:rFonts w:ascii="Times New Roman" w:eastAsia="Calibri" w:hAnsi="Times New Roman"/>
                <w:b/>
                <w:bCs/>
                <w:iCs/>
                <w:sz w:val="24"/>
                <w:szCs w:val="24"/>
                <w:lang w:eastAsia="en-US"/>
              </w:rPr>
            </w:pPr>
            <w:proofErr w:type="spellStart"/>
            <w:r w:rsidRPr="005D7734">
              <w:rPr>
                <w:rFonts w:ascii="Times New Roman" w:eastAsia="Calibri" w:hAnsi="Times New Roman"/>
                <w:b/>
                <w:bCs/>
                <w:sz w:val="24"/>
                <w:szCs w:val="24"/>
                <w:lang w:eastAsia="en-US"/>
              </w:rPr>
              <w:t>Обязат</w:t>
            </w:r>
            <w:proofErr w:type="spellEnd"/>
            <w:r w:rsidRPr="005D7734">
              <w:rPr>
                <w:rFonts w:ascii="Times New Roman" w:eastAsia="Calibri" w:hAnsi="Times New Roman"/>
                <w:b/>
                <w:bCs/>
                <w:sz w:val="24"/>
                <w:szCs w:val="24"/>
                <w:lang w:eastAsia="en-US"/>
              </w:rPr>
              <w:t>. часть ОП с учетом интенсификации 40%</w:t>
            </w:r>
          </w:p>
        </w:tc>
        <w:tc>
          <w:tcPr>
            <w:tcW w:w="390" w:type="pct"/>
          </w:tcPr>
          <w:p w14:paraId="1F2ACBFC" w14:textId="5091E09C" w:rsidR="005D7734" w:rsidRPr="005D7734" w:rsidRDefault="005D7734" w:rsidP="005D7734">
            <w:pPr>
              <w:spacing w:after="0" w:line="240" w:lineRule="auto"/>
              <w:jc w:val="center"/>
              <w:rPr>
                <w:rFonts w:ascii="Times New Roman" w:eastAsia="Calibri" w:hAnsi="Times New Roman"/>
                <w:b/>
                <w:bCs/>
                <w:iCs/>
                <w:sz w:val="24"/>
                <w:szCs w:val="24"/>
                <w:lang w:eastAsia="en-US"/>
              </w:rPr>
            </w:pPr>
            <w:proofErr w:type="spellStart"/>
            <w:r w:rsidRPr="005D7734">
              <w:rPr>
                <w:rFonts w:ascii="Times New Roman" w:eastAsia="Calibri" w:hAnsi="Times New Roman"/>
                <w:b/>
                <w:bCs/>
                <w:sz w:val="24"/>
                <w:szCs w:val="24"/>
                <w:lang w:eastAsia="en-US"/>
              </w:rPr>
              <w:t>Обязат</w:t>
            </w:r>
            <w:proofErr w:type="spellEnd"/>
            <w:r w:rsidRPr="005D7734">
              <w:rPr>
                <w:rFonts w:ascii="Times New Roman" w:eastAsia="Calibri" w:hAnsi="Times New Roman"/>
                <w:b/>
                <w:bCs/>
                <w:sz w:val="24"/>
                <w:szCs w:val="24"/>
                <w:lang w:eastAsia="en-US"/>
              </w:rPr>
              <w:t>. часть ОП</w:t>
            </w:r>
          </w:p>
        </w:tc>
        <w:tc>
          <w:tcPr>
            <w:tcW w:w="707" w:type="pct"/>
          </w:tcPr>
          <w:p w14:paraId="47E05438" w14:textId="77777777"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r>
      <w:tr w:rsidR="005D7734" w:rsidRPr="005D7734" w14:paraId="19FAE801" w14:textId="5696003D" w:rsidTr="00A8076E">
        <w:trPr>
          <w:trHeight w:val="23"/>
        </w:trPr>
        <w:tc>
          <w:tcPr>
            <w:tcW w:w="3129" w:type="pct"/>
            <w:gridSpan w:val="2"/>
          </w:tcPr>
          <w:p w14:paraId="5B163C18"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Раздел 1. </w:t>
            </w:r>
            <w:r w:rsidRPr="005D7734">
              <w:rPr>
                <w:rFonts w:ascii="Times New Roman" w:eastAsia="Calibri" w:hAnsi="Times New Roman"/>
                <w:b/>
                <w:sz w:val="24"/>
                <w:szCs w:val="24"/>
                <w:lang w:eastAsia="en-US"/>
              </w:rPr>
              <w:t>Теоретическая механика (статика, кинематика, динамика)</w:t>
            </w:r>
          </w:p>
        </w:tc>
        <w:tc>
          <w:tcPr>
            <w:tcW w:w="774" w:type="pct"/>
          </w:tcPr>
          <w:p w14:paraId="7F0C4AFE" w14:textId="18516231" w:rsidR="005D7734" w:rsidRPr="005D7734" w:rsidRDefault="00D93317"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14</w:t>
            </w:r>
            <w:r w:rsidR="005D7734" w:rsidRPr="005D773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390" w:type="pct"/>
          </w:tcPr>
          <w:p w14:paraId="3C261ADE" w14:textId="282EBAF5" w:rsidR="005D7734" w:rsidRPr="005D7734" w:rsidRDefault="00EE008E"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w:t>
            </w:r>
            <w:r w:rsidR="00D93317">
              <w:rPr>
                <w:rFonts w:ascii="Times New Roman" w:eastAsia="Calibri" w:hAnsi="Times New Roman"/>
                <w:b/>
                <w:bCs/>
                <w:iCs/>
                <w:sz w:val="24"/>
                <w:szCs w:val="24"/>
                <w:lang w:eastAsia="en-US"/>
              </w:rPr>
              <w:t>6</w:t>
            </w:r>
            <w:r w:rsidR="005D7734" w:rsidRPr="005D773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707" w:type="pct"/>
          </w:tcPr>
          <w:p w14:paraId="15A5F028" w14:textId="1EDDC047"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r>
      <w:tr w:rsidR="005D7734" w:rsidRPr="005D7734" w14:paraId="67E9915F" w14:textId="73A5E814" w:rsidTr="00A8076E">
        <w:trPr>
          <w:trHeight w:val="23"/>
        </w:trPr>
        <w:tc>
          <w:tcPr>
            <w:tcW w:w="787" w:type="pct"/>
            <w:vMerge w:val="restart"/>
          </w:tcPr>
          <w:p w14:paraId="49A32E0D"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1.1. </w:t>
            </w:r>
            <w:r w:rsidRPr="005D7734">
              <w:rPr>
                <w:rFonts w:ascii="Times New Roman" w:eastAsia="Calibri" w:hAnsi="Times New Roman"/>
                <w:b/>
                <w:sz w:val="24"/>
                <w:szCs w:val="24"/>
                <w:lang w:eastAsia="en-US"/>
              </w:rPr>
              <w:t>Введение</w:t>
            </w:r>
          </w:p>
        </w:tc>
        <w:tc>
          <w:tcPr>
            <w:tcW w:w="2342" w:type="pct"/>
          </w:tcPr>
          <w:p w14:paraId="142A91B3" w14:textId="415CDBDB"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402445DC" w14:textId="56D34439"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11999DCE"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4EEDF2BD" w14:textId="33487CE3" w:rsidR="00D93317" w:rsidRPr="00602862" w:rsidRDefault="00D93317" w:rsidP="00D93317">
            <w:pPr>
              <w:spacing w:after="0" w:line="240" w:lineRule="auto"/>
              <w:rPr>
                <w:rFonts w:ascii="Times New Roman" w:hAnsi="Times New Roman"/>
                <w:color w:val="000000"/>
                <w:sz w:val="24"/>
                <w:szCs w:val="24"/>
              </w:rPr>
            </w:pPr>
            <w:r>
              <w:rPr>
                <w:rFonts w:ascii="Times New Roman" w:hAnsi="Times New Roman"/>
                <w:noProof/>
                <w:color w:val="000000"/>
                <w:sz w:val="24"/>
                <w:szCs w:val="24"/>
              </w:rPr>
              <w:t>О</w:t>
            </w:r>
            <w:r w:rsidRPr="00602862">
              <w:rPr>
                <w:rFonts w:ascii="Times New Roman" w:hAnsi="Times New Roman"/>
                <w:noProof/>
                <w:color w:val="000000"/>
                <w:sz w:val="24"/>
                <w:szCs w:val="24"/>
              </w:rPr>
              <w:t xml:space="preserve">К 01, </w:t>
            </w:r>
          </w:p>
          <w:p w14:paraId="19862A35"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4B0DFC29"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728F809E"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4A98EDDA" w14:textId="0646116E"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084DB427" w14:textId="2E347C4B" w:rsidTr="00A8076E">
        <w:trPr>
          <w:trHeight w:val="23"/>
        </w:trPr>
        <w:tc>
          <w:tcPr>
            <w:tcW w:w="787" w:type="pct"/>
            <w:vMerge/>
          </w:tcPr>
          <w:p w14:paraId="067AC6CD"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tcPr>
          <w:p w14:paraId="2F295F6B"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c>
          <w:tcPr>
            <w:tcW w:w="774" w:type="pct"/>
            <w:vAlign w:val="center"/>
          </w:tcPr>
          <w:p w14:paraId="613E6782" w14:textId="01ED2DFB"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501272BE"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707" w:type="pct"/>
            <w:vMerge/>
          </w:tcPr>
          <w:p w14:paraId="3215C5B0" w14:textId="4D47A1AE" w:rsidR="005D7734" w:rsidRPr="005D7734" w:rsidRDefault="005D7734" w:rsidP="005D7734">
            <w:pPr>
              <w:spacing w:after="0" w:line="240" w:lineRule="auto"/>
              <w:rPr>
                <w:rFonts w:ascii="Times New Roman" w:eastAsia="Calibri" w:hAnsi="Times New Roman"/>
                <w:b/>
                <w:bCs/>
                <w:sz w:val="24"/>
                <w:szCs w:val="24"/>
                <w:lang w:eastAsia="en-US"/>
              </w:rPr>
            </w:pPr>
          </w:p>
        </w:tc>
      </w:tr>
      <w:tr w:rsidR="005D7734" w:rsidRPr="005D7734" w14:paraId="1FE9E57E" w14:textId="112CB278" w:rsidTr="00A8076E">
        <w:trPr>
          <w:trHeight w:val="23"/>
        </w:trPr>
        <w:tc>
          <w:tcPr>
            <w:tcW w:w="787" w:type="pct"/>
            <w:vMerge/>
          </w:tcPr>
          <w:p w14:paraId="2804ED06"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tcPr>
          <w:p w14:paraId="6005C323"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581C0C40" w14:textId="03099F8C"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25306566" w14:textId="77777777" w:rsidR="005D7734" w:rsidRPr="005D7734" w:rsidRDefault="005D7734" w:rsidP="005D7734">
            <w:pPr>
              <w:spacing w:after="0" w:line="240" w:lineRule="auto"/>
              <w:rPr>
                <w:rFonts w:ascii="Times New Roman" w:eastAsia="Calibri" w:hAnsi="Times New Roman"/>
                <w:b/>
                <w:sz w:val="24"/>
                <w:szCs w:val="24"/>
                <w:lang w:eastAsia="en-US"/>
              </w:rPr>
            </w:pPr>
          </w:p>
        </w:tc>
        <w:tc>
          <w:tcPr>
            <w:tcW w:w="707" w:type="pct"/>
          </w:tcPr>
          <w:p w14:paraId="470EDABA" w14:textId="6EC8B764" w:rsidR="005D7734" w:rsidRPr="005D7734" w:rsidRDefault="005D7734" w:rsidP="005D7734">
            <w:pPr>
              <w:spacing w:after="0" w:line="240" w:lineRule="auto"/>
              <w:rPr>
                <w:rFonts w:ascii="Times New Roman" w:eastAsia="Calibri" w:hAnsi="Times New Roman"/>
                <w:b/>
                <w:sz w:val="24"/>
                <w:szCs w:val="24"/>
                <w:lang w:eastAsia="en-US"/>
              </w:rPr>
            </w:pPr>
          </w:p>
        </w:tc>
      </w:tr>
      <w:tr w:rsidR="005D7734" w:rsidRPr="005D7734" w14:paraId="5DAEA9B4" w14:textId="4D9F6E7A" w:rsidTr="00A8076E">
        <w:trPr>
          <w:trHeight w:val="23"/>
        </w:trPr>
        <w:tc>
          <w:tcPr>
            <w:tcW w:w="787" w:type="pct"/>
            <w:vMerge w:val="restart"/>
          </w:tcPr>
          <w:p w14:paraId="6B15D708"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1.2. </w:t>
            </w:r>
          </w:p>
          <w:p w14:paraId="3FE739F4"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Плоская система сходящихся сил.</w:t>
            </w:r>
          </w:p>
        </w:tc>
        <w:tc>
          <w:tcPr>
            <w:tcW w:w="2342" w:type="pct"/>
          </w:tcPr>
          <w:p w14:paraId="24A71CC9" w14:textId="062AD28D"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3A080803" w14:textId="233A7B88"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690C94FC"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38A8A51E"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38D33642"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9D54AF6"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26A96FB3"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61282F62" w14:textId="4D2EDF92"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676AE7ED" w14:textId="4D3EE9A7" w:rsidTr="00A8076E">
        <w:trPr>
          <w:trHeight w:val="23"/>
        </w:trPr>
        <w:tc>
          <w:tcPr>
            <w:tcW w:w="787" w:type="pct"/>
            <w:vMerge/>
          </w:tcPr>
          <w:p w14:paraId="10B135D6"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96B053E"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c>
          <w:tcPr>
            <w:tcW w:w="774" w:type="pct"/>
            <w:vAlign w:val="center"/>
          </w:tcPr>
          <w:p w14:paraId="19B505B3" w14:textId="15A1C754"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313E55A3"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0A86657" w14:textId="22BC6A14"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76E026D" w14:textId="0602A41C" w:rsidTr="00A8076E">
        <w:trPr>
          <w:trHeight w:val="23"/>
        </w:trPr>
        <w:tc>
          <w:tcPr>
            <w:tcW w:w="787" w:type="pct"/>
            <w:vMerge/>
          </w:tcPr>
          <w:p w14:paraId="0B506484"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262CC145"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2.</w:t>
            </w:r>
            <w:r w:rsidRPr="005D7734">
              <w:rPr>
                <w:rFonts w:ascii="Times New Roman" w:eastAsia="Calibri" w:hAnsi="Times New Roman"/>
                <w:sz w:val="24"/>
                <w:szCs w:val="24"/>
                <w:lang w:eastAsia="en-US"/>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c>
          <w:tcPr>
            <w:tcW w:w="774" w:type="pct"/>
            <w:vAlign w:val="center"/>
          </w:tcPr>
          <w:p w14:paraId="1DFF3914" w14:textId="77777777"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171DD20F"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633D72E7" w14:textId="3F6815EC"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31E660D1" w14:textId="7A4268E6" w:rsidTr="00A8076E">
        <w:trPr>
          <w:trHeight w:val="23"/>
        </w:trPr>
        <w:tc>
          <w:tcPr>
            <w:tcW w:w="787" w:type="pct"/>
            <w:vMerge/>
          </w:tcPr>
          <w:p w14:paraId="625FE8C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14716087"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5C90CCCB" w14:textId="7A6892D1"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7FE722CD"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vMerge/>
          </w:tcPr>
          <w:p w14:paraId="3A0D78F7" w14:textId="6E103C53"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5D7734" w:rsidRPr="005D7734" w14:paraId="0A4138B9" w14:textId="25440896" w:rsidTr="00A8076E">
        <w:trPr>
          <w:trHeight w:val="23"/>
        </w:trPr>
        <w:tc>
          <w:tcPr>
            <w:tcW w:w="787" w:type="pct"/>
            <w:vMerge w:val="restart"/>
          </w:tcPr>
          <w:p w14:paraId="6E1CF788"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1.3. </w:t>
            </w:r>
          </w:p>
          <w:p w14:paraId="685112CA"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Центр тяжести</w:t>
            </w:r>
            <w:r w:rsidRPr="005D7734">
              <w:rPr>
                <w:rFonts w:ascii="Times New Roman" w:eastAsia="Calibri" w:hAnsi="Times New Roman"/>
                <w:bCs/>
                <w:sz w:val="24"/>
                <w:szCs w:val="24"/>
                <w:lang w:eastAsia="en-US"/>
              </w:rPr>
              <w:t>.</w:t>
            </w:r>
          </w:p>
        </w:tc>
        <w:tc>
          <w:tcPr>
            <w:tcW w:w="2342" w:type="pct"/>
          </w:tcPr>
          <w:p w14:paraId="094ACF4A" w14:textId="1D8CF678"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15FEFFAF" w14:textId="18D549B3"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6511D26C"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36B8114E"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4E7CA38B"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E9AECE8"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387F38DA"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72A3A015" w14:textId="03B4E25C"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5C62C2DD" w14:textId="245E383E" w:rsidTr="00A8076E">
        <w:trPr>
          <w:trHeight w:val="23"/>
        </w:trPr>
        <w:tc>
          <w:tcPr>
            <w:tcW w:w="787" w:type="pct"/>
            <w:vMerge/>
          </w:tcPr>
          <w:p w14:paraId="0329C4B0"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46B3F3E" w14:textId="77777777" w:rsidR="005D7734" w:rsidRPr="005D7734" w:rsidRDefault="005D7734" w:rsidP="005D7734">
            <w:pPr>
              <w:spacing w:after="0" w:line="240" w:lineRule="auto"/>
              <w:jc w:val="both"/>
              <w:rPr>
                <w:rFonts w:ascii="Times New Roman" w:eastAsia="Calibri" w:hAnsi="Times New Roman"/>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 xml:space="preserve">Сила тяжести, как равнодействующая вертикальных сил. Центр тяжести тела. Центр тяжести площади простых геометрических фигур. </w:t>
            </w:r>
          </w:p>
        </w:tc>
        <w:tc>
          <w:tcPr>
            <w:tcW w:w="774" w:type="pct"/>
            <w:vAlign w:val="center"/>
          </w:tcPr>
          <w:p w14:paraId="51662D47" w14:textId="49790F8D"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76E55B75"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7E3E205" w14:textId="77C25FE2"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DF2CC8D" w14:textId="1C60608B" w:rsidTr="00A8076E">
        <w:trPr>
          <w:trHeight w:val="23"/>
        </w:trPr>
        <w:tc>
          <w:tcPr>
            <w:tcW w:w="787" w:type="pct"/>
            <w:vMerge/>
          </w:tcPr>
          <w:p w14:paraId="53DA8B7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02249B97" w14:textId="4E95EAC8" w:rsidR="005D7734" w:rsidRPr="005D7734" w:rsidRDefault="007B0C1F" w:rsidP="005D773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4" w:type="pct"/>
            <w:vAlign w:val="center"/>
          </w:tcPr>
          <w:p w14:paraId="5171970B" w14:textId="44565E8D"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0E852598"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val="restart"/>
          </w:tcPr>
          <w:p w14:paraId="0DBC5AC4" w14:textId="57F2892B"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1DC14345" w14:textId="015F9154" w:rsidTr="00A8076E">
        <w:trPr>
          <w:trHeight w:val="23"/>
        </w:trPr>
        <w:tc>
          <w:tcPr>
            <w:tcW w:w="787" w:type="pct"/>
            <w:vMerge/>
          </w:tcPr>
          <w:p w14:paraId="369DEB4E"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6358DE02" w14:textId="77777777" w:rsidR="005D7734" w:rsidRPr="005D7734" w:rsidRDefault="005D7734" w:rsidP="005D7734">
            <w:pPr>
              <w:tabs>
                <w:tab w:val="left" w:pos="687"/>
              </w:tabs>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 xml:space="preserve">1. Практическое занятие 1. </w:t>
            </w:r>
            <w:r w:rsidRPr="005D7734">
              <w:rPr>
                <w:rFonts w:ascii="Times New Roman" w:eastAsia="Calibri" w:hAnsi="Times New Roman"/>
                <w:sz w:val="24"/>
                <w:szCs w:val="24"/>
                <w:lang w:eastAsia="en-US"/>
              </w:rPr>
              <w:t>Определение центра тяжести площади плоских составных фигур</w:t>
            </w:r>
            <w:r w:rsidRPr="005D7734">
              <w:rPr>
                <w:rFonts w:ascii="Times New Roman" w:eastAsia="Calibri" w:hAnsi="Times New Roman"/>
                <w:bCs/>
                <w:sz w:val="24"/>
                <w:szCs w:val="24"/>
                <w:lang w:eastAsia="en-US"/>
              </w:rPr>
              <w:t>.</w:t>
            </w:r>
          </w:p>
        </w:tc>
        <w:tc>
          <w:tcPr>
            <w:tcW w:w="774" w:type="pct"/>
            <w:vAlign w:val="center"/>
          </w:tcPr>
          <w:p w14:paraId="6349E84A" w14:textId="40762841"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09103CB1"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25613880" w14:textId="24FFEC12"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346A1EC" w14:textId="04B02710" w:rsidTr="00A8076E">
        <w:trPr>
          <w:trHeight w:val="23"/>
        </w:trPr>
        <w:tc>
          <w:tcPr>
            <w:tcW w:w="787" w:type="pct"/>
            <w:vMerge/>
          </w:tcPr>
          <w:p w14:paraId="1A3E6D75"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67F9EE9A"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7A43869F" w14:textId="0FF32813"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2B837718"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tcPr>
          <w:p w14:paraId="0B908B8F" w14:textId="4EF51716"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5D7734" w:rsidRPr="005D7734" w14:paraId="725425EC" w14:textId="02830FA0" w:rsidTr="00A8076E">
        <w:trPr>
          <w:trHeight w:val="23"/>
        </w:trPr>
        <w:tc>
          <w:tcPr>
            <w:tcW w:w="787" w:type="pct"/>
            <w:vMerge w:val="restart"/>
          </w:tcPr>
          <w:p w14:paraId="07BEC4B0"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1.4. </w:t>
            </w:r>
          </w:p>
          <w:p w14:paraId="3C8C4145"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Основные понятия кинематики, кинематика материальной точки</w:t>
            </w:r>
            <w:r w:rsidRPr="005D7734">
              <w:rPr>
                <w:rFonts w:ascii="Times New Roman" w:eastAsia="Calibri" w:hAnsi="Times New Roman"/>
                <w:bCs/>
                <w:sz w:val="24"/>
                <w:szCs w:val="24"/>
                <w:lang w:eastAsia="en-US"/>
              </w:rPr>
              <w:t>.</w:t>
            </w:r>
          </w:p>
        </w:tc>
        <w:tc>
          <w:tcPr>
            <w:tcW w:w="2342" w:type="pct"/>
          </w:tcPr>
          <w:p w14:paraId="6BB0C9C8" w14:textId="56DE2AA5"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7839F610" w14:textId="7E5507F0"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5E5B2F53"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72441C2D"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39F9D32C"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40271D52"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379CA091"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62A1C01E" w14:textId="0EC8A2FC"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11BE47EB" w14:textId="568E7511" w:rsidTr="00A8076E">
        <w:trPr>
          <w:trHeight w:val="23"/>
        </w:trPr>
        <w:tc>
          <w:tcPr>
            <w:tcW w:w="787" w:type="pct"/>
            <w:vMerge/>
          </w:tcPr>
          <w:p w14:paraId="213FC59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268B4F2D"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c>
          <w:tcPr>
            <w:tcW w:w="774" w:type="pct"/>
            <w:vAlign w:val="center"/>
          </w:tcPr>
          <w:p w14:paraId="496942B8" w14:textId="1F1E7461"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2EFBB17F"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663170B9" w14:textId="6B336D79"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3DEB3FB" w14:textId="2518A0BB" w:rsidTr="00A8076E">
        <w:trPr>
          <w:trHeight w:val="23"/>
        </w:trPr>
        <w:tc>
          <w:tcPr>
            <w:tcW w:w="787" w:type="pct"/>
            <w:vMerge/>
          </w:tcPr>
          <w:p w14:paraId="4BD9CCA0"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D8BF02F"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2.</w:t>
            </w:r>
            <w:r w:rsidRPr="005D7734">
              <w:rPr>
                <w:rFonts w:ascii="Times New Roman" w:eastAsia="Calibri" w:hAnsi="Times New Roman"/>
                <w:sz w:val="24"/>
                <w:szCs w:val="24"/>
                <w:lang w:eastAsia="en-US"/>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c>
          <w:tcPr>
            <w:tcW w:w="774" w:type="pct"/>
            <w:vAlign w:val="center"/>
          </w:tcPr>
          <w:p w14:paraId="7C8A4803" w14:textId="77777777"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71C928E9"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FF98E8D" w14:textId="08D51667"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57FB8AF5" w14:textId="37682E0D" w:rsidTr="00A8076E">
        <w:trPr>
          <w:trHeight w:val="23"/>
        </w:trPr>
        <w:tc>
          <w:tcPr>
            <w:tcW w:w="787" w:type="pct"/>
            <w:vMerge/>
          </w:tcPr>
          <w:p w14:paraId="11AB6839"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7CA037B"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1BF48F68" w14:textId="6E63802E"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4551B40D"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tcPr>
          <w:p w14:paraId="102E36DE" w14:textId="4D335506"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5D7734" w:rsidRPr="005D7734" w14:paraId="08F09A1A" w14:textId="5F785561" w:rsidTr="00A8076E">
        <w:trPr>
          <w:trHeight w:val="23"/>
        </w:trPr>
        <w:tc>
          <w:tcPr>
            <w:tcW w:w="787" w:type="pct"/>
            <w:vMerge w:val="restart"/>
          </w:tcPr>
          <w:p w14:paraId="680ECE90"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1.5. </w:t>
            </w:r>
          </w:p>
          <w:p w14:paraId="1B176A4B"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Простейшие движения твердого тела.</w:t>
            </w:r>
          </w:p>
        </w:tc>
        <w:tc>
          <w:tcPr>
            <w:tcW w:w="2342" w:type="pct"/>
          </w:tcPr>
          <w:p w14:paraId="6C557C03" w14:textId="1B000C3C"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268364D8" w14:textId="7A3967D5"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2C64BB08"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14CEF21A"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622A92BB"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64BEE1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79FADB19"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19C07FB9" w14:textId="27B444FF"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3510B1E2" w14:textId="3CF8F90A" w:rsidTr="00A8076E">
        <w:trPr>
          <w:trHeight w:val="23"/>
        </w:trPr>
        <w:tc>
          <w:tcPr>
            <w:tcW w:w="787" w:type="pct"/>
            <w:vMerge/>
          </w:tcPr>
          <w:p w14:paraId="11548C46"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3960F13" w14:textId="77777777" w:rsidR="005D7734" w:rsidRPr="005D7734" w:rsidRDefault="005D7734"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c>
          <w:tcPr>
            <w:tcW w:w="774" w:type="pct"/>
            <w:vAlign w:val="center"/>
          </w:tcPr>
          <w:p w14:paraId="5ECD4E33" w14:textId="075151CA"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3E777681"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053DF5F0" w14:textId="2F67DC34"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C924A92" w14:textId="077702A6" w:rsidTr="00A8076E">
        <w:trPr>
          <w:trHeight w:val="23"/>
        </w:trPr>
        <w:tc>
          <w:tcPr>
            <w:tcW w:w="787" w:type="pct"/>
            <w:vMerge/>
          </w:tcPr>
          <w:p w14:paraId="5C84FFB2"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5522C46"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6C7966BF" w14:textId="55BB6C27"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05CF78F8"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tcPr>
          <w:p w14:paraId="0867AE31" w14:textId="080A14E0"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D93317" w:rsidRPr="005D7734" w14:paraId="57152B55" w14:textId="43A1B6EA" w:rsidTr="00A8076E">
        <w:trPr>
          <w:trHeight w:val="23"/>
        </w:trPr>
        <w:tc>
          <w:tcPr>
            <w:tcW w:w="787" w:type="pct"/>
            <w:vMerge w:val="restart"/>
          </w:tcPr>
          <w:p w14:paraId="6343826D" w14:textId="77777777"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1.6. </w:t>
            </w:r>
          </w:p>
          <w:p w14:paraId="2FEF8310" w14:textId="77777777"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Основные понятия и аксиомы динамики, движение несвободной материальной точки</w:t>
            </w:r>
            <w:r w:rsidRPr="005D7734">
              <w:rPr>
                <w:rFonts w:ascii="Times New Roman" w:eastAsia="Calibri" w:hAnsi="Times New Roman"/>
                <w:bCs/>
                <w:sz w:val="24"/>
                <w:szCs w:val="24"/>
                <w:lang w:eastAsia="en-US"/>
              </w:rPr>
              <w:t>.</w:t>
            </w:r>
          </w:p>
        </w:tc>
        <w:tc>
          <w:tcPr>
            <w:tcW w:w="2342" w:type="pct"/>
          </w:tcPr>
          <w:p w14:paraId="1283D322" w14:textId="5E657716"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66477C6B" w14:textId="1230EFBC" w:rsidR="00D93317" w:rsidRPr="005D7734" w:rsidRDefault="00D93317"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28264138" w14:textId="77777777" w:rsidR="00D93317" w:rsidRPr="005D7734" w:rsidRDefault="00D93317" w:rsidP="005D7734">
            <w:pPr>
              <w:spacing w:after="0" w:line="240" w:lineRule="auto"/>
              <w:rPr>
                <w:rFonts w:ascii="Times New Roman" w:hAnsi="Times New Roman"/>
                <w:noProof/>
                <w:sz w:val="24"/>
                <w:szCs w:val="24"/>
              </w:rPr>
            </w:pPr>
          </w:p>
        </w:tc>
        <w:tc>
          <w:tcPr>
            <w:tcW w:w="707" w:type="pct"/>
            <w:vMerge w:val="restart"/>
          </w:tcPr>
          <w:p w14:paraId="0B907E9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41565BC6"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290B95B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3C7C798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5F7CF022" w14:textId="0E502D22" w:rsidR="00D93317"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D93317" w:rsidRPr="005D7734" w14:paraId="30127AF4" w14:textId="5DCFD3B6" w:rsidTr="00A8076E">
        <w:trPr>
          <w:trHeight w:val="23"/>
        </w:trPr>
        <w:tc>
          <w:tcPr>
            <w:tcW w:w="787" w:type="pct"/>
            <w:vMerge/>
          </w:tcPr>
          <w:p w14:paraId="622C33B1" w14:textId="77777777" w:rsidR="00D93317" w:rsidRPr="005D7734" w:rsidRDefault="00D93317" w:rsidP="005D7734">
            <w:pPr>
              <w:spacing w:after="0" w:line="240" w:lineRule="auto"/>
              <w:rPr>
                <w:rFonts w:ascii="Times New Roman" w:eastAsia="Calibri" w:hAnsi="Times New Roman"/>
                <w:b/>
                <w:bCs/>
                <w:sz w:val="24"/>
                <w:szCs w:val="24"/>
                <w:lang w:eastAsia="en-US"/>
              </w:rPr>
            </w:pPr>
          </w:p>
        </w:tc>
        <w:tc>
          <w:tcPr>
            <w:tcW w:w="2342" w:type="pct"/>
          </w:tcPr>
          <w:p w14:paraId="54C80902" w14:textId="77777777" w:rsidR="00D93317" w:rsidRPr="005D7734" w:rsidRDefault="00D93317"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Закон инерции. Основной закон динамики.  Закон независимости действия сил. Закон действия и противодействия.  Основные задачи динамики.</w:t>
            </w:r>
          </w:p>
        </w:tc>
        <w:tc>
          <w:tcPr>
            <w:tcW w:w="774" w:type="pct"/>
            <w:vAlign w:val="center"/>
          </w:tcPr>
          <w:p w14:paraId="190E674C" w14:textId="7A69B16C" w:rsidR="00D93317" w:rsidRPr="005D7734" w:rsidRDefault="00D93317"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59E06472" w14:textId="77777777" w:rsidR="00D93317" w:rsidRPr="005D7734" w:rsidRDefault="00D93317" w:rsidP="005D7734">
            <w:pPr>
              <w:spacing w:after="0" w:line="240" w:lineRule="auto"/>
              <w:rPr>
                <w:rFonts w:ascii="Times New Roman" w:eastAsia="Calibri" w:hAnsi="Times New Roman"/>
                <w:b/>
                <w:bCs/>
                <w:color w:val="FF0000"/>
                <w:sz w:val="24"/>
                <w:szCs w:val="24"/>
                <w:lang w:eastAsia="en-US"/>
              </w:rPr>
            </w:pPr>
          </w:p>
        </w:tc>
        <w:tc>
          <w:tcPr>
            <w:tcW w:w="707" w:type="pct"/>
            <w:vMerge/>
          </w:tcPr>
          <w:p w14:paraId="589D92B8" w14:textId="5EA0CCDF" w:rsidR="00D93317" w:rsidRPr="005D7734" w:rsidRDefault="00D93317" w:rsidP="005D7734">
            <w:pPr>
              <w:spacing w:after="0" w:line="240" w:lineRule="auto"/>
              <w:rPr>
                <w:rFonts w:ascii="Times New Roman" w:eastAsia="Calibri" w:hAnsi="Times New Roman"/>
                <w:b/>
                <w:bCs/>
                <w:color w:val="FF0000"/>
                <w:sz w:val="24"/>
                <w:szCs w:val="24"/>
                <w:lang w:eastAsia="en-US"/>
              </w:rPr>
            </w:pPr>
          </w:p>
        </w:tc>
      </w:tr>
      <w:tr w:rsidR="00D93317" w:rsidRPr="005D7734" w14:paraId="26533EAF" w14:textId="74CD8E95" w:rsidTr="00A8076E">
        <w:trPr>
          <w:trHeight w:val="23"/>
        </w:trPr>
        <w:tc>
          <w:tcPr>
            <w:tcW w:w="787" w:type="pct"/>
            <w:vMerge/>
          </w:tcPr>
          <w:p w14:paraId="5003C1E0" w14:textId="77777777" w:rsidR="00D93317" w:rsidRPr="005D7734" w:rsidRDefault="00D93317" w:rsidP="005D7734">
            <w:pPr>
              <w:spacing w:after="0" w:line="240" w:lineRule="auto"/>
              <w:rPr>
                <w:rFonts w:ascii="Times New Roman" w:eastAsia="Calibri" w:hAnsi="Times New Roman"/>
                <w:b/>
                <w:bCs/>
                <w:sz w:val="24"/>
                <w:szCs w:val="24"/>
                <w:lang w:eastAsia="en-US"/>
              </w:rPr>
            </w:pPr>
          </w:p>
        </w:tc>
        <w:tc>
          <w:tcPr>
            <w:tcW w:w="2342" w:type="pct"/>
          </w:tcPr>
          <w:p w14:paraId="3B31830B" w14:textId="77777777" w:rsidR="00D93317" w:rsidRPr="005D7734" w:rsidRDefault="00D93317" w:rsidP="005D7734">
            <w:pPr>
              <w:spacing w:after="0" w:line="240" w:lineRule="auto"/>
              <w:jc w:val="both"/>
              <w:rPr>
                <w:rFonts w:ascii="Times New Roman" w:eastAsia="Calibri" w:hAnsi="Times New Roman"/>
                <w:b/>
                <w:bCs/>
                <w:sz w:val="24"/>
                <w:szCs w:val="24"/>
                <w:lang w:eastAsia="en-US"/>
              </w:rPr>
            </w:pPr>
            <w:r w:rsidRPr="005D7734">
              <w:rPr>
                <w:rFonts w:ascii="Times New Roman" w:eastAsia="Calibri" w:hAnsi="Times New Roman"/>
                <w:b/>
                <w:sz w:val="24"/>
                <w:szCs w:val="24"/>
                <w:lang w:eastAsia="en-US"/>
              </w:rPr>
              <w:t>2.</w:t>
            </w:r>
            <w:r w:rsidRPr="005D7734">
              <w:rPr>
                <w:rFonts w:ascii="Times New Roman" w:eastAsia="Calibri" w:hAnsi="Times New Roman"/>
                <w:sz w:val="24"/>
                <w:szCs w:val="24"/>
                <w:lang w:eastAsia="en-US"/>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c>
          <w:tcPr>
            <w:tcW w:w="774" w:type="pct"/>
            <w:vAlign w:val="center"/>
          </w:tcPr>
          <w:p w14:paraId="757D2093" w14:textId="77777777" w:rsidR="00D93317" w:rsidRPr="005D7734" w:rsidRDefault="00D93317"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405B64CA" w14:textId="77777777" w:rsidR="00D93317" w:rsidRPr="005D7734" w:rsidRDefault="00D93317" w:rsidP="005D7734">
            <w:pPr>
              <w:spacing w:after="0" w:line="240" w:lineRule="auto"/>
              <w:rPr>
                <w:rFonts w:ascii="Times New Roman" w:eastAsia="Calibri" w:hAnsi="Times New Roman"/>
                <w:b/>
                <w:bCs/>
                <w:color w:val="FF0000"/>
                <w:sz w:val="24"/>
                <w:szCs w:val="24"/>
                <w:lang w:eastAsia="en-US"/>
              </w:rPr>
            </w:pPr>
          </w:p>
        </w:tc>
        <w:tc>
          <w:tcPr>
            <w:tcW w:w="707" w:type="pct"/>
            <w:vMerge/>
          </w:tcPr>
          <w:p w14:paraId="5C57909A" w14:textId="107A56AA" w:rsidR="00D93317" w:rsidRPr="005D7734" w:rsidRDefault="00D93317" w:rsidP="005D7734">
            <w:pPr>
              <w:spacing w:after="0" w:line="240" w:lineRule="auto"/>
              <w:rPr>
                <w:rFonts w:ascii="Times New Roman" w:eastAsia="Calibri" w:hAnsi="Times New Roman"/>
                <w:b/>
                <w:bCs/>
                <w:color w:val="FF0000"/>
                <w:sz w:val="24"/>
                <w:szCs w:val="24"/>
                <w:lang w:eastAsia="en-US"/>
              </w:rPr>
            </w:pPr>
          </w:p>
        </w:tc>
      </w:tr>
      <w:tr w:rsidR="005D7734" w:rsidRPr="005D7734" w14:paraId="6634E6F6" w14:textId="1CD5A552" w:rsidTr="00A8076E">
        <w:trPr>
          <w:trHeight w:val="23"/>
        </w:trPr>
        <w:tc>
          <w:tcPr>
            <w:tcW w:w="787" w:type="pct"/>
            <w:vMerge/>
          </w:tcPr>
          <w:p w14:paraId="6298982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13116B62"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1E513AF6" w14:textId="43C869EE"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7DE37862"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tcPr>
          <w:p w14:paraId="2D4FB73A" w14:textId="0D367998"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5D7734" w:rsidRPr="005D7734" w14:paraId="6960EC35" w14:textId="245680B6" w:rsidTr="00A8076E">
        <w:trPr>
          <w:trHeight w:val="23"/>
        </w:trPr>
        <w:tc>
          <w:tcPr>
            <w:tcW w:w="787" w:type="pct"/>
            <w:vMerge w:val="restart"/>
          </w:tcPr>
          <w:p w14:paraId="168D62BB"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1.7. </w:t>
            </w:r>
          </w:p>
          <w:p w14:paraId="491160F9"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Трение. Работа и мощность.</w:t>
            </w:r>
          </w:p>
        </w:tc>
        <w:tc>
          <w:tcPr>
            <w:tcW w:w="2342" w:type="pct"/>
          </w:tcPr>
          <w:p w14:paraId="3AC1FD69" w14:textId="26A5CAB0"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Содержание</w:t>
            </w:r>
          </w:p>
        </w:tc>
        <w:tc>
          <w:tcPr>
            <w:tcW w:w="774" w:type="pct"/>
            <w:vAlign w:val="center"/>
          </w:tcPr>
          <w:p w14:paraId="3F236D87" w14:textId="7A94A64D"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5E93A519"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14EEF654"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2E6CC12B"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D3B617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0A17F492"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4D2D995A" w14:textId="540E37B1"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04C4F900" w14:textId="4DEF5809" w:rsidTr="00A8076E">
        <w:trPr>
          <w:trHeight w:val="23"/>
        </w:trPr>
        <w:tc>
          <w:tcPr>
            <w:tcW w:w="787" w:type="pct"/>
            <w:vMerge/>
          </w:tcPr>
          <w:p w14:paraId="46529747"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69825974"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sz w:val="24"/>
                <w:szCs w:val="24"/>
                <w:lang w:eastAsia="en-US"/>
              </w:rPr>
              <w:t>1.</w:t>
            </w:r>
            <w:r w:rsidRPr="005D7734">
              <w:rPr>
                <w:rFonts w:ascii="Times New Roman" w:eastAsia="Calibri" w:hAnsi="Times New Roman"/>
                <w:sz w:val="24"/>
                <w:szCs w:val="24"/>
                <w:lang w:eastAsia="en-US"/>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c>
          <w:tcPr>
            <w:tcW w:w="774" w:type="pct"/>
            <w:vAlign w:val="center"/>
          </w:tcPr>
          <w:p w14:paraId="48AEAF1A" w14:textId="33BCC5D2"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45A1879A"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70804ADD" w14:textId="61319156"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4BDE974" w14:textId="16BB4DD7" w:rsidTr="00A8076E">
        <w:trPr>
          <w:trHeight w:val="23"/>
        </w:trPr>
        <w:tc>
          <w:tcPr>
            <w:tcW w:w="787" w:type="pct"/>
            <w:vMerge/>
          </w:tcPr>
          <w:p w14:paraId="13911A18"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40A2BAD3"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sz w:val="24"/>
                <w:szCs w:val="24"/>
                <w:lang w:eastAsia="en-US"/>
              </w:rPr>
              <w:t>2.</w:t>
            </w:r>
            <w:r w:rsidRPr="005D7734">
              <w:rPr>
                <w:rFonts w:ascii="Times New Roman" w:eastAsia="Calibri" w:hAnsi="Times New Roman"/>
                <w:sz w:val="24"/>
                <w:szCs w:val="24"/>
                <w:lang w:eastAsia="en-US"/>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c>
          <w:tcPr>
            <w:tcW w:w="774" w:type="pct"/>
            <w:vAlign w:val="center"/>
          </w:tcPr>
          <w:p w14:paraId="3DE5FBA8" w14:textId="77777777"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73EC5148"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3AF42F0D" w14:textId="60DC0658"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9EC2CF8" w14:textId="39F131C9" w:rsidTr="00A8076E">
        <w:trPr>
          <w:trHeight w:val="23"/>
        </w:trPr>
        <w:tc>
          <w:tcPr>
            <w:tcW w:w="787" w:type="pct"/>
            <w:vMerge/>
          </w:tcPr>
          <w:p w14:paraId="44B1D7EA"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5B4FE80" w14:textId="4E5C0645" w:rsidR="005D7734" w:rsidRPr="005D7734" w:rsidRDefault="007B0C1F" w:rsidP="005D773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4" w:type="pct"/>
            <w:vAlign w:val="center"/>
          </w:tcPr>
          <w:p w14:paraId="3B94742E" w14:textId="77777777"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6375D460"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val="restart"/>
          </w:tcPr>
          <w:p w14:paraId="60978F67"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316557A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7E19251"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43B6FAAD"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4939CFF8" w14:textId="5DBBA31A" w:rsidR="005D7734" w:rsidRPr="005D7734" w:rsidRDefault="00D93317" w:rsidP="00D93317">
            <w:pPr>
              <w:spacing w:after="0" w:line="240" w:lineRule="auto"/>
              <w:rPr>
                <w:rFonts w:ascii="Times New Roman" w:eastAsia="Calibri" w:hAnsi="Times New Roman"/>
                <w:b/>
                <w:bCs/>
                <w:color w:val="FF0000"/>
                <w:sz w:val="24"/>
                <w:szCs w:val="24"/>
                <w:lang w:eastAsia="en-US"/>
              </w:rPr>
            </w:pPr>
            <w:r w:rsidRPr="00602862">
              <w:rPr>
                <w:rFonts w:ascii="Times New Roman" w:hAnsi="Times New Roman"/>
                <w:noProof/>
                <w:color w:val="000000"/>
                <w:sz w:val="24"/>
                <w:szCs w:val="24"/>
              </w:rPr>
              <w:t>ПК 1.2</w:t>
            </w:r>
          </w:p>
        </w:tc>
      </w:tr>
      <w:tr w:rsidR="005D7734" w:rsidRPr="005D7734" w14:paraId="2DB391B6" w14:textId="75498714" w:rsidTr="00A8076E">
        <w:trPr>
          <w:trHeight w:val="23"/>
        </w:trPr>
        <w:tc>
          <w:tcPr>
            <w:tcW w:w="787" w:type="pct"/>
            <w:vMerge/>
          </w:tcPr>
          <w:p w14:paraId="0485F1B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21961E12" w14:textId="77777777" w:rsidR="005D7734" w:rsidRPr="005D7734" w:rsidRDefault="005D7734" w:rsidP="005D7734">
            <w:pPr>
              <w:tabs>
                <w:tab w:val="left" w:pos="687"/>
              </w:tabs>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 xml:space="preserve">1. Практическое занятие 2. </w:t>
            </w:r>
            <w:r w:rsidRPr="005D7734">
              <w:rPr>
                <w:rFonts w:ascii="Times New Roman" w:eastAsia="Calibri" w:hAnsi="Times New Roman"/>
                <w:bCs/>
                <w:sz w:val="24"/>
                <w:szCs w:val="24"/>
                <w:lang w:eastAsia="en-US"/>
              </w:rPr>
              <w:t>Определение коэффициента трения скольжения на наклонной плоскости.</w:t>
            </w:r>
          </w:p>
        </w:tc>
        <w:tc>
          <w:tcPr>
            <w:tcW w:w="774" w:type="pct"/>
            <w:vAlign w:val="center"/>
          </w:tcPr>
          <w:p w14:paraId="170C5B4E" w14:textId="6BFDC7DA" w:rsidR="005D7734" w:rsidRPr="005D7734" w:rsidRDefault="005D7734" w:rsidP="005D7734">
            <w:pPr>
              <w:suppressAutoHyphens/>
              <w:spacing w:after="0" w:line="240" w:lineRule="auto"/>
              <w:jc w:val="center"/>
              <w:rPr>
                <w:rFonts w:ascii="Times New Roman" w:eastAsia="Calibri" w:hAnsi="Times New Roman"/>
                <w:b/>
                <w:iCs/>
                <w:sz w:val="24"/>
                <w:szCs w:val="24"/>
                <w:lang w:eastAsia="en-US"/>
              </w:rPr>
            </w:pPr>
          </w:p>
        </w:tc>
        <w:tc>
          <w:tcPr>
            <w:tcW w:w="390" w:type="pct"/>
          </w:tcPr>
          <w:p w14:paraId="422D04EF"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0176CBE" w14:textId="3A614F53"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7FE5720B" w14:textId="67DDF2F6" w:rsidTr="00A8076E">
        <w:trPr>
          <w:trHeight w:val="23"/>
        </w:trPr>
        <w:tc>
          <w:tcPr>
            <w:tcW w:w="787" w:type="pct"/>
            <w:vMerge/>
          </w:tcPr>
          <w:p w14:paraId="5CE9C10B"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0E9F993E"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Самостоятельная работа обучающихся</w:t>
            </w:r>
          </w:p>
        </w:tc>
        <w:tc>
          <w:tcPr>
            <w:tcW w:w="774" w:type="pct"/>
            <w:vAlign w:val="center"/>
          </w:tcPr>
          <w:p w14:paraId="1BC695A0" w14:textId="01E8E9BD" w:rsidR="005D7734" w:rsidRPr="005D7734" w:rsidRDefault="005D7734" w:rsidP="005D7734">
            <w:pPr>
              <w:suppressAutoHyphens/>
              <w:spacing w:after="0" w:line="240" w:lineRule="auto"/>
              <w:jc w:val="center"/>
              <w:rPr>
                <w:rFonts w:ascii="Times New Roman" w:eastAsia="Calibri" w:hAnsi="Times New Roman"/>
                <w:b/>
                <w:bCs/>
                <w:iCs/>
                <w:sz w:val="24"/>
                <w:szCs w:val="24"/>
                <w:lang w:eastAsia="en-US"/>
              </w:rPr>
            </w:pPr>
          </w:p>
        </w:tc>
        <w:tc>
          <w:tcPr>
            <w:tcW w:w="390" w:type="pct"/>
          </w:tcPr>
          <w:p w14:paraId="62988EB6" w14:textId="77777777" w:rsidR="005D7734" w:rsidRPr="005D7734" w:rsidRDefault="005D7734" w:rsidP="005D7734">
            <w:pPr>
              <w:spacing w:after="0" w:line="240" w:lineRule="auto"/>
              <w:rPr>
                <w:rFonts w:ascii="Times New Roman" w:eastAsia="Calibri" w:hAnsi="Times New Roman"/>
                <w:b/>
                <w:color w:val="FF0000"/>
                <w:sz w:val="24"/>
                <w:szCs w:val="24"/>
                <w:lang w:eastAsia="en-US"/>
              </w:rPr>
            </w:pPr>
          </w:p>
        </w:tc>
        <w:tc>
          <w:tcPr>
            <w:tcW w:w="707" w:type="pct"/>
          </w:tcPr>
          <w:p w14:paraId="2C66D426" w14:textId="5423203C" w:rsidR="005D7734" w:rsidRPr="005D7734" w:rsidRDefault="005D7734" w:rsidP="005D7734">
            <w:pPr>
              <w:spacing w:after="0" w:line="240" w:lineRule="auto"/>
              <w:rPr>
                <w:rFonts w:ascii="Times New Roman" w:eastAsia="Calibri" w:hAnsi="Times New Roman"/>
                <w:b/>
                <w:color w:val="FF0000"/>
                <w:sz w:val="24"/>
                <w:szCs w:val="24"/>
                <w:lang w:eastAsia="en-US"/>
              </w:rPr>
            </w:pPr>
          </w:p>
        </w:tc>
      </w:tr>
      <w:tr w:rsidR="005D7734" w:rsidRPr="005D7734" w14:paraId="5AC412B1" w14:textId="5540D428" w:rsidTr="00A8076E">
        <w:trPr>
          <w:trHeight w:val="23"/>
        </w:trPr>
        <w:tc>
          <w:tcPr>
            <w:tcW w:w="3129" w:type="pct"/>
            <w:gridSpan w:val="2"/>
          </w:tcPr>
          <w:p w14:paraId="205511B3"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Раздел 2. </w:t>
            </w:r>
            <w:r w:rsidRPr="005D7734">
              <w:rPr>
                <w:rFonts w:ascii="Times New Roman" w:eastAsia="Calibri" w:hAnsi="Times New Roman"/>
                <w:b/>
                <w:sz w:val="24"/>
                <w:szCs w:val="24"/>
                <w:lang w:eastAsia="en-US"/>
              </w:rPr>
              <w:t>Прикладная механика</w:t>
            </w:r>
          </w:p>
        </w:tc>
        <w:tc>
          <w:tcPr>
            <w:tcW w:w="774" w:type="pct"/>
          </w:tcPr>
          <w:p w14:paraId="7A94C3AF" w14:textId="247808B3" w:rsidR="005D7734" w:rsidRPr="005D7734" w:rsidRDefault="00D93317"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8</w:t>
            </w:r>
            <w:r w:rsidR="005D7734" w:rsidRPr="005D773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390" w:type="pct"/>
          </w:tcPr>
          <w:p w14:paraId="6E32392D" w14:textId="0F7CFFE4" w:rsidR="005D7734" w:rsidRPr="005D7734" w:rsidRDefault="00D93317"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20</w:t>
            </w:r>
            <w:r w:rsidR="00EE008E">
              <w:rPr>
                <w:rFonts w:ascii="Times New Roman" w:eastAsia="Calibri" w:hAnsi="Times New Roman"/>
                <w:b/>
                <w:bCs/>
                <w:iCs/>
                <w:sz w:val="24"/>
                <w:szCs w:val="24"/>
                <w:lang w:eastAsia="en-US"/>
              </w:rPr>
              <w:t>/8</w:t>
            </w:r>
          </w:p>
        </w:tc>
        <w:tc>
          <w:tcPr>
            <w:tcW w:w="707" w:type="pct"/>
          </w:tcPr>
          <w:p w14:paraId="3824119A" w14:textId="11A7D20F"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r>
      <w:tr w:rsidR="005D7734" w:rsidRPr="005D7734" w14:paraId="086BC524" w14:textId="36A74C17" w:rsidTr="00A8076E">
        <w:trPr>
          <w:trHeight w:val="23"/>
        </w:trPr>
        <w:tc>
          <w:tcPr>
            <w:tcW w:w="787" w:type="pct"/>
            <w:vMerge w:val="restart"/>
          </w:tcPr>
          <w:p w14:paraId="2F0DF0A9"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Тема 2.1.</w:t>
            </w:r>
          </w:p>
          <w:p w14:paraId="44D64D80"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Элементы кинематики механизмов.</w:t>
            </w:r>
          </w:p>
        </w:tc>
        <w:tc>
          <w:tcPr>
            <w:tcW w:w="2342" w:type="pct"/>
          </w:tcPr>
          <w:p w14:paraId="6C67F3A0" w14:textId="3DA7048E"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6AFA2FF1" w14:textId="5B4B292E"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7E53AD6B"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562DD3B7" w14:textId="4EDF1E3B" w:rsidR="00D93317" w:rsidRPr="00602862" w:rsidRDefault="005D7734" w:rsidP="00D93317">
            <w:pPr>
              <w:spacing w:after="0" w:line="240" w:lineRule="auto"/>
              <w:rPr>
                <w:rFonts w:ascii="Times New Roman" w:hAnsi="Times New Roman"/>
                <w:color w:val="000000"/>
                <w:sz w:val="24"/>
                <w:szCs w:val="24"/>
              </w:rPr>
            </w:pPr>
            <w:r w:rsidRPr="005D7734">
              <w:rPr>
                <w:rFonts w:ascii="Times New Roman" w:hAnsi="Times New Roman"/>
                <w:noProof/>
                <w:sz w:val="24"/>
                <w:szCs w:val="24"/>
              </w:rPr>
              <w:t>О</w:t>
            </w:r>
            <w:r w:rsidR="00D93317" w:rsidRPr="00602862">
              <w:rPr>
                <w:rFonts w:ascii="Times New Roman" w:hAnsi="Times New Roman"/>
                <w:noProof/>
                <w:color w:val="000000"/>
                <w:sz w:val="24"/>
                <w:szCs w:val="24"/>
              </w:rPr>
              <w:t xml:space="preserve"> </w:t>
            </w:r>
            <w:r w:rsidR="00D93317" w:rsidRPr="00602862">
              <w:rPr>
                <w:rFonts w:ascii="Times New Roman" w:hAnsi="Times New Roman"/>
                <w:noProof/>
                <w:color w:val="000000"/>
                <w:sz w:val="24"/>
                <w:szCs w:val="24"/>
              </w:rPr>
              <w:t xml:space="preserve">ОК 01, </w:t>
            </w:r>
          </w:p>
          <w:p w14:paraId="372003F3"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62444D67"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715A573C"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1B0E2345" w14:textId="31D18B70"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35E6C233" w14:textId="7799E78E" w:rsidTr="00A8076E">
        <w:trPr>
          <w:trHeight w:val="23"/>
        </w:trPr>
        <w:tc>
          <w:tcPr>
            <w:tcW w:w="787" w:type="pct"/>
            <w:vMerge/>
          </w:tcPr>
          <w:p w14:paraId="2976BCF6"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4B3BFCC3"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bCs/>
                <w:sz w:val="24"/>
                <w:szCs w:val="24"/>
                <w:lang w:eastAsia="en-U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c>
          <w:tcPr>
            <w:tcW w:w="774" w:type="pct"/>
            <w:vAlign w:val="center"/>
          </w:tcPr>
          <w:p w14:paraId="575CA50C" w14:textId="6D77B41B"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4E9156E3"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18349FE5" w14:textId="6B30EA17"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3AB54E25" w14:textId="6B6539C1" w:rsidTr="00A8076E">
        <w:trPr>
          <w:trHeight w:val="23"/>
        </w:trPr>
        <w:tc>
          <w:tcPr>
            <w:tcW w:w="787" w:type="pct"/>
            <w:vMerge/>
          </w:tcPr>
          <w:p w14:paraId="70B4E63B"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66F15F1D" w14:textId="56EE9EFC" w:rsidR="005D7734" w:rsidRPr="005D7734" w:rsidRDefault="007B0C1F" w:rsidP="005D773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4" w:type="pct"/>
            <w:vAlign w:val="center"/>
          </w:tcPr>
          <w:p w14:paraId="54DADB23" w14:textId="77777777"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15DEB752"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val="restart"/>
          </w:tcPr>
          <w:p w14:paraId="026CF7A3"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2964DDDD"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DA0433A"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283FCDAE"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6B15B45D" w14:textId="32C25C3C" w:rsidR="005D7734" w:rsidRPr="005D7734" w:rsidRDefault="00D93317" w:rsidP="00D93317">
            <w:pPr>
              <w:spacing w:after="0" w:line="240" w:lineRule="auto"/>
              <w:rPr>
                <w:rFonts w:ascii="Times New Roman" w:eastAsia="Calibri" w:hAnsi="Times New Roman"/>
                <w:b/>
                <w:bCs/>
                <w:color w:val="FF0000"/>
                <w:sz w:val="24"/>
                <w:szCs w:val="24"/>
                <w:lang w:eastAsia="en-US"/>
              </w:rPr>
            </w:pPr>
            <w:r w:rsidRPr="00602862">
              <w:rPr>
                <w:rFonts w:ascii="Times New Roman" w:hAnsi="Times New Roman"/>
                <w:noProof/>
                <w:color w:val="000000"/>
                <w:sz w:val="24"/>
                <w:szCs w:val="24"/>
              </w:rPr>
              <w:t>ПК 1.2</w:t>
            </w:r>
          </w:p>
        </w:tc>
      </w:tr>
      <w:tr w:rsidR="005D7734" w:rsidRPr="005D7734" w14:paraId="2B56F6E5" w14:textId="441332F8" w:rsidTr="00A8076E">
        <w:trPr>
          <w:trHeight w:val="23"/>
        </w:trPr>
        <w:tc>
          <w:tcPr>
            <w:tcW w:w="787" w:type="pct"/>
            <w:vMerge/>
          </w:tcPr>
          <w:p w14:paraId="5883ACBE"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4E86E3EB" w14:textId="77777777" w:rsidR="005D7734" w:rsidRPr="005D7734" w:rsidRDefault="005D7734" w:rsidP="005D7734">
            <w:pPr>
              <w:tabs>
                <w:tab w:val="left" w:pos="687"/>
              </w:tabs>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 xml:space="preserve">1. Практическое занятие 3. </w:t>
            </w:r>
            <w:r w:rsidRPr="005D7734">
              <w:rPr>
                <w:rFonts w:ascii="Times New Roman" w:eastAsia="Calibri" w:hAnsi="Times New Roman"/>
                <w:bCs/>
                <w:sz w:val="24"/>
                <w:szCs w:val="24"/>
                <w:lang w:eastAsia="en-US"/>
              </w:rPr>
              <w:t>Выбор электродвигателя и кинематический расчёт привода.</w:t>
            </w:r>
          </w:p>
        </w:tc>
        <w:tc>
          <w:tcPr>
            <w:tcW w:w="774" w:type="pct"/>
            <w:vAlign w:val="center"/>
          </w:tcPr>
          <w:p w14:paraId="27E2819E" w14:textId="24456D51"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4ED92A86"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37935CAC" w14:textId="1C2B93FE"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7B2A9299" w14:textId="53153AAA" w:rsidTr="00A8076E">
        <w:trPr>
          <w:trHeight w:val="23"/>
        </w:trPr>
        <w:tc>
          <w:tcPr>
            <w:tcW w:w="787" w:type="pct"/>
            <w:vMerge/>
          </w:tcPr>
          <w:p w14:paraId="424A82D0"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3F893450"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0DA8B73C" w14:textId="167F797F"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6D539FF3"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tcPr>
          <w:p w14:paraId="1C8A27EE" w14:textId="7C4139CE"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330312FA" w14:textId="55295867" w:rsidTr="00A8076E">
        <w:trPr>
          <w:trHeight w:val="23"/>
        </w:trPr>
        <w:tc>
          <w:tcPr>
            <w:tcW w:w="787" w:type="pct"/>
            <w:vMerge w:val="restart"/>
          </w:tcPr>
          <w:p w14:paraId="2B47002E"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Тема 2.2.</w:t>
            </w:r>
          </w:p>
          <w:p w14:paraId="5DDE9D48"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Основные задачи структурного и кинематического исследования механизмов.</w:t>
            </w:r>
          </w:p>
        </w:tc>
        <w:tc>
          <w:tcPr>
            <w:tcW w:w="2342" w:type="pct"/>
          </w:tcPr>
          <w:p w14:paraId="4044B251" w14:textId="372F22E9"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26799B21" w14:textId="3364B20A"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03F6AF29"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2C791668"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3C5D574B"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63EAA4F9"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3BC7BE4C"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22410254" w14:textId="78DC3B47"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129D7485" w14:textId="313CE2B0" w:rsidTr="00A8076E">
        <w:trPr>
          <w:trHeight w:val="23"/>
        </w:trPr>
        <w:tc>
          <w:tcPr>
            <w:tcW w:w="787" w:type="pct"/>
            <w:vMerge/>
          </w:tcPr>
          <w:p w14:paraId="17FBDF15"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34A9EF70"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c>
          <w:tcPr>
            <w:tcW w:w="774" w:type="pct"/>
            <w:vAlign w:val="center"/>
          </w:tcPr>
          <w:p w14:paraId="7653681D" w14:textId="390EE640"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0B24FED5"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78CE04DC" w14:textId="29AA73B0"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59EAB86" w14:textId="008E38C0" w:rsidTr="00A8076E">
        <w:trPr>
          <w:trHeight w:val="23"/>
        </w:trPr>
        <w:tc>
          <w:tcPr>
            <w:tcW w:w="787" w:type="pct"/>
            <w:vMerge/>
          </w:tcPr>
          <w:p w14:paraId="3D8BCAE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36F345A0"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2DC2D8D4" w14:textId="0BA3FD12"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2BC752F7"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2704FE5B" w14:textId="2550E754"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63157B58" w14:textId="58356EB5" w:rsidTr="00A8076E">
        <w:trPr>
          <w:trHeight w:val="23"/>
        </w:trPr>
        <w:tc>
          <w:tcPr>
            <w:tcW w:w="3129" w:type="pct"/>
            <w:gridSpan w:val="2"/>
          </w:tcPr>
          <w:p w14:paraId="3326EB94"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Раздел 3. Сопротивление материалов</w:t>
            </w:r>
          </w:p>
        </w:tc>
        <w:tc>
          <w:tcPr>
            <w:tcW w:w="774" w:type="pct"/>
          </w:tcPr>
          <w:p w14:paraId="77285392" w14:textId="4DAB5D4E" w:rsidR="005D7734" w:rsidRPr="005D7734" w:rsidRDefault="00D93317"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10</w:t>
            </w:r>
            <w:r w:rsidR="005D7734" w:rsidRPr="005D773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4</w:t>
            </w:r>
          </w:p>
        </w:tc>
        <w:tc>
          <w:tcPr>
            <w:tcW w:w="390" w:type="pct"/>
          </w:tcPr>
          <w:p w14:paraId="14E42292" w14:textId="13EC7131" w:rsidR="005D7734" w:rsidRPr="005D7734" w:rsidRDefault="00D93317" w:rsidP="005D773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40</w:t>
            </w:r>
            <w:r w:rsidR="00EE008E">
              <w:rPr>
                <w:rFonts w:ascii="Times New Roman" w:eastAsia="Calibri" w:hAnsi="Times New Roman"/>
                <w:b/>
                <w:bCs/>
                <w:iCs/>
                <w:sz w:val="24"/>
                <w:szCs w:val="24"/>
                <w:lang w:eastAsia="en-US"/>
              </w:rPr>
              <w:t>/4</w:t>
            </w:r>
          </w:p>
        </w:tc>
        <w:tc>
          <w:tcPr>
            <w:tcW w:w="707" w:type="pct"/>
          </w:tcPr>
          <w:p w14:paraId="611AFAD4" w14:textId="18C69238" w:rsidR="005D7734" w:rsidRPr="005D7734" w:rsidRDefault="005D7734" w:rsidP="005D7734">
            <w:pPr>
              <w:spacing w:after="0" w:line="240" w:lineRule="auto"/>
              <w:jc w:val="center"/>
              <w:rPr>
                <w:rFonts w:ascii="Times New Roman" w:eastAsia="Calibri" w:hAnsi="Times New Roman"/>
                <w:b/>
                <w:bCs/>
                <w:iCs/>
                <w:sz w:val="24"/>
                <w:szCs w:val="24"/>
                <w:lang w:eastAsia="en-US"/>
              </w:rPr>
            </w:pPr>
          </w:p>
        </w:tc>
      </w:tr>
      <w:tr w:rsidR="005D7734" w:rsidRPr="005D7734" w14:paraId="39BD1342" w14:textId="3040CF71" w:rsidTr="00A8076E">
        <w:trPr>
          <w:trHeight w:val="23"/>
        </w:trPr>
        <w:tc>
          <w:tcPr>
            <w:tcW w:w="787" w:type="pct"/>
            <w:vMerge w:val="restart"/>
          </w:tcPr>
          <w:p w14:paraId="4A29C120"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3.1. </w:t>
            </w:r>
          </w:p>
          <w:p w14:paraId="3EE2C084"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Основные задачи сопротивления материалов.</w:t>
            </w:r>
          </w:p>
        </w:tc>
        <w:tc>
          <w:tcPr>
            <w:tcW w:w="2342" w:type="pct"/>
          </w:tcPr>
          <w:p w14:paraId="1C006444" w14:textId="1159C4F6"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56135626" w14:textId="30A7A5E3" w:rsidR="005D7734" w:rsidRPr="005D7734" w:rsidRDefault="005D7734" w:rsidP="005D7734">
            <w:pPr>
              <w:spacing w:after="0" w:line="240" w:lineRule="auto"/>
              <w:jc w:val="center"/>
              <w:rPr>
                <w:rFonts w:ascii="Times New Roman" w:eastAsia="Calibri" w:hAnsi="Times New Roman"/>
                <w:b/>
                <w:sz w:val="24"/>
                <w:szCs w:val="24"/>
                <w:lang w:eastAsia="en-US"/>
              </w:rPr>
            </w:pPr>
          </w:p>
        </w:tc>
        <w:tc>
          <w:tcPr>
            <w:tcW w:w="390" w:type="pct"/>
          </w:tcPr>
          <w:p w14:paraId="4E5947AA"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76635328"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5B7A1E9D"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76F55B40"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3DBAADD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3EDCDAA7" w14:textId="3DAD1529"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15582C6C" w14:textId="09B1962E" w:rsidTr="00A8076E">
        <w:trPr>
          <w:trHeight w:val="23"/>
        </w:trPr>
        <w:tc>
          <w:tcPr>
            <w:tcW w:w="787" w:type="pct"/>
            <w:vMerge/>
          </w:tcPr>
          <w:p w14:paraId="2598959B"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69B031D9"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c>
          <w:tcPr>
            <w:tcW w:w="774" w:type="pct"/>
            <w:vAlign w:val="center"/>
          </w:tcPr>
          <w:p w14:paraId="27754A2B" w14:textId="2A93B994"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0DB7D2D6"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9AB2285" w14:textId="521F16BB"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538275DF" w14:textId="7E72E423" w:rsidTr="00A8076E">
        <w:trPr>
          <w:trHeight w:val="23"/>
        </w:trPr>
        <w:tc>
          <w:tcPr>
            <w:tcW w:w="787" w:type="pct"/>
            <w:vMerge/>
          </w:tcPr>
          <w:p w14:paraId="72ACF87C"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70C5914C"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6664124F" w14:textId="00431A84"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4A7E774C"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tcPr>
          <w:p w14:paraId="281F4AB9" w14:textId="6020197B"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7BCA781D" w14:textId="5C2617C6" w:rsidTr="00A8076E">
        <w:trPr>
          <w:trHeight w:val="23"/>
        </w:trPr>
        <w:tc>
          <w:tcPr>
            <w:tcW w:w="787" w:type="pct"/>
            <w:vMerge w:val="restart"/>
          </w:tcPr>
          <w:p w14:paraId="4EF0BD9C"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Тема 3.2.</w:t>
            </w:r>
          </w:p>
          <w:p w14:paraId="04A6DC19" w14:textId="77777777" w:rsidR="005D7734" w:rsidRPr="005D7734" w:rsidRDefault="005D7734" w:rsidP="005D7734">
            <w:pPr>
              <w:spacing w:after="0" w:line="240" w:lineRule="auto"/>
              <w:rPr>
                <w:rFonts w:ascii="Times New Roman" w:eastAsia="Calibri" w:hAnsi="Times New Roman"/>
                <w:bCs/>
                <w:sz w:val="24"/>
                <w:szCs w:val="24"/>
                <w:lang w:eastAsia="en-US"/>
              </w:rPr>
            </w:pPr>
            <w:r w:rsidRPr="005D7734">
              <w:rPr>
                <w:rFonts w:ascii="Times New Roman" w:eastAsia="Calibri" w:hAnsi="Times New Roman"/>
                <w:b/>
                <w:sz w:val="24"/>
                <w:szCs w:val="24"/>
                <w:lang w:eastAsia="en-US"/>
              </w:rPr>
              <w:t>Растяжение и сжатие</w:t>
            </w:r>
            <w:r w:rsidRPr="005D7734">
              <w:rPr>
                <w:rFonts w:ascii="Times New Roman" w:eastAsia="Calibri" w:hAnsi="Times New Roman"/>
                <w:bCs/>
                <w:sz w:val="24"/>
                <w:szCs w:val="24"/>
                <w:lang w:eastAsia="en-US"/>
              </w:rPr>
              <w:t>.</w:t>
            </w:r>
          </w:p>
        </w:tc>
        <w:tc>
          <w:tcPr>
            <w:tcW w:w="2342" w:type="pct"/>
          </w:tcPr>
          <w:p w14:paraId="10565711" w14:textId="7BDC802F"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5B56F28D" w14:textId="295CF2D3" w:rsidR="005D7734" w:rsidRPr="005D7734" w:rsidRDefault="005D7734" w:rsidP="005D7734">
            <w:pPr>
              <w:spacing w:after="0" w:line="240" w:lineRule="auto"/>
              <w:jc w:val="center"/>
              <w:rPr>
                <w:rFonts w:ascii="Times New Roman" w:eastAsia="Calibri" w:hAnsi="Times New Roman"/>
                <w:b/>
                <w:sz w:val="24"/>
                <w:szCs w:val="24"/>
                <w:lang w:eastAsia="en-US"/>
              </w:rPr>
            </w:pPr>
          </w:p>
        </w:tc>
        <w:tc>
          <w:tcPr>
            <w:tcW w:w="390" w:type="pct"/>
          </w:tcPr>
          <w:p w14:paraId="31B03379"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2188F3B9"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1DFAC957"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390ACCDF"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6E625EAD"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31A40116" w14:textId="4ED7009E"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43DE70DA" w14:textId="6B7454C7" w:rsidTr="00A8076E">
        <w:trPr>
          <w:trHeight w:val="23"/>
        </w:trPr>
        <w:tc>
          <w:tcPr>
            <w:tcW w:w="787" w:type="pct"/>
            <w:vMerge/>
          </w:tcPr>
          <w:p w14:paraId="216EE98C"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370260D3"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sz w:val="24"/>
                <w:szCs w:val="24"/>
                <w:lang w:eastAsia="en-US"/>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774" w:type="pct"/>
            <w:vAlign w:val="center"/>
          </w:tcPr>
          <w:p w14:paraId="714944A2" w14:textId="6DDC5D52"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3503D9E7"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22DAEDB8" w14:textId="4FB3850B"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96F9407" w14:textId="40E67B4D" w:rsidTr="00A8076E">
        <w:trPr>
          <w:trHeight w:val="23"/>
        </w:trPr>
        <w:tc>
          <w:tcPr>
            <w:tcW w:w="787" w:type="pct"/>
            <w:vMerge/>
          </w:tcPr>
          <w:p w14:paraId="479C403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5057B8AC"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sz w:val="24"/>
                <w:szCs w:val="24"/>
                <w:lang w:eastAsia="en-US"/>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c>
          <w:tcPr>
            <w:tcW w:w="774" w:type="pct"/>
            <w:vAlign w:val="center"/>
          </w:tcPr>
          <w:p w14:paraId="505477A6" w14:textId="77777777"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63F38FAA"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537EFAFD" w14:textId="6FCB43C3"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52F574C7" w14:textId="73DBAE9A" w:rsidTr="00A8076E">
        <w:trPr>
          <w:trHeight w:val="23"/>
        </w:trPr>
        <w:tc>
          <w:tcPr>
            <w:tcW w:w="787" w:type="pct"/>
            <w:vMerge/>
          </w:tcPr>
          <w:p w14:paraId="588E9B65"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shd w:val="clear" w:color="auto" w:fill="auto"/>
          </w:tcPr>
          <w:p w14:paraId="71EC5D23"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sz w:val="24"/>
                <w:szCs w:val="24"/>
                <w:lang w:eastAsia="en-US"/>
              </w:rPr>
              <w:t>3. Напряжения предельные, допускаемые и расчетные. Коэффициент запаса прочности. Условие прочности, расчеты на прочность.</w:t>
            </w:r>
          </w:p>
        </w:tc>
        <w:tc>
          <w:tcPr>
            <w:tcW w:w="774" w:type="pct"/>
            <w:vAlign w:val="center"/>
          </w:tcPr>
          <w:p w14:paraId="13BDF3B1" w14:textId="77777777"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294372CD"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793A7708" w14:textId="11DB6878"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604B79B" w14:textId="4BBB3E1B" w:rsidTr="00A8076E">
        <w:trPr>
          <w:trHeight w:val="23"/>
        </w:trPr>
        <w:tc>
          <w:tcPr>
            <w:tcW w:w="787" w:type="pct"/>
            <w:vMerge/>
          </w:tcPr>
          <w:p w14:paraId="2D8DCE56"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tcPr>
          <w:p w14:paraId="34317D21" w14:textId="4D5F838D" w:rsidR="005D7734" w:rsidRPr="005D7734" w:rsidRDefault="007B0C1F" w:rsidP="005D773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74" w:type="pct"/>
            <w:vAlign w:val="center"/>
          </w:tcPr>
          <w:p w14:paraId="699A2431" w14:textId="0F8844F4"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2D75C03E"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val="restart"/>
          </w:tcPr>
          <w:p w14:paraId="293F8B49"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05CF39DA"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79EB1ADC"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4B7272BE"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596B5766" w14:textId="00A8B094" w:rsidR="005D7734" w:rsidRPr="005D7734" w:rsidRDefault="00D93317" w:rsidP="00D93317">
            <w:pPr>
              <w:spacing w:after="0" w:line="240" w:lineRule="auto"/>
              <w:rPr>
                <w:rFonts w:ascii="Times New Roman" w:eastAsia="Calibri" w:hAnsi="Times New Roman"/>
                <w:b/>
                <w:bCs/>
                <w:color w:val="FF0000"/>
                <w:sz w:val="24"/>
                <w:szCs w:val="24"/>
                <w:lang w:eastAsia="en-US"/>
              </w:rPr>
            </w:pPr>
            <w:r w:rsidRPr="00602862">
              <w:rPr>
                <w:rFonts w:ascii="Times New Roman" w:hAnsi="Times New Roman"/>
                <w:noProof/>
                <w:color w:val="000000"/>
                <w:sz w:val="24"/>
                <w:szCs w:val="24"/>
              </w:rPr>
              <w:t>ПК 1.2</w:t>
            </w:r>
          </w:p>
        </w:tc>
      </w:tr>
      <w:tr w:rsidR="005D7734" w:rsidRPr="005D7734" w14:paraId="4E9263C2" w14:textId="664A39E6" w:rsidTr="00A8076E">
        <w:trPr>
          <w:trHeight w:val="23"/>
        </w:trPr>
        <w:tc>
          <w:tcPr>
            <w:tcW w:w="787" w:type="pct"/>
            <w:vMerge/>
          </w:tcPr>
          <w:p w14:paraId="7E0456B9"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tcPr>
          <w:p w14:paraId="077FF7DD"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 xml:space="preserve">1. Практическое занятие 4. </w:t>
            </w:r>
            <w:r w:rsidRPr="005D7734">
              <w:rPr>
                <w:rFonts w:ascii="Times New Roman" w:eastAsia="Calibri" w:hAnsi="Times New Roman"/>
                <w:bCs/>
                <w:sz w:val="24"/>
                <w:szCs w:val="24"/>
                <w:lang w:eastAsia="en-US"/>
              </w:rPr>
              <w:t>Расчеты на прочность при растяжении и сжатии.</w:t>
            </w:r>
          </w:p>
        </w:tc>
        <w:tc>
          <w:tcPr>
            <w:tcW w:w="774" w:type="pct"/>
            <w:vAlign w:val="center"/>
          </w:tcPr>
          <w:p w14:paraId="5354881D" w14:textId="79C9EDEC" w:rsidR="005D7734" w:rsidRPr="005D7734" w:rsidRDefault="005D7734" w:rsidP="005D7734">
            <w:pPr>
              <w:spacing w:after="0" w:line="240" w:lineRule="auto"/>
              <w:jc w:val="center"/>
              <w:rPr>
                <w:rFonts w:ascii="Times New Roman" w:eastAsia="Calibri" w:hAnsi="Times New Roman"/>
                <w:bCs/>
                <w:sz w:val="24"/>
                <w:szCs w:val="24"/>
                <w:lang w:eastAsia="en-US"/>
              </w:rPr>
            </w:pPr>
          </w:p>
        </w:tc>
        <w:tc>
          <w:tcPr>
            <w:tcW w:w="390" w:type="pct"/>
          </w:tcPr>
          <w:p w14:paraId="16C0CE5D"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6CF6AE87" w14:textId="195CC366"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3CA4DC8A" w14:textId="26FB67DA" w:rsidTr="00A8076E">
        <w:trPr>
          <w:trHeight w:val="23"/>
        </w:trPr>
        <w:tc>
          <w:tcPr>
            <w:tcW w:w="787" w:type="pct"/>
            <w:vMerge/>
          </w:tcPr>
          <w:p w14:paraId="6109E6E9"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2342" w:type="pct"/>
          </w:tcPr>
          <w:p w14:paraId="53EC65E4"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2F0DAF3A" w14:textId="52B97A28"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50E38033"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tcPr>
          <w:p w14:paraId="3B07FDEA" w14:textId="7DB98300"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D93317" w:rsidRPr="005D7734" w14:paraId="45301A5B" w14:textId="4B937D24" w:rsidTr="00A8076E">
        <w:trPr>
          <w:trHeight w:val="23"/>
        </w:trPr>
        <w:tc>
          <w:tcPr>
            <w:tcW w:w="787" w:type="pct"/>
            <w:vMerge w:val="restart"/>
          </w:tcPr>
          <w:p w14:paraId="1BAD6E81" w14:textId="77777777"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3.3. </w:t>
            </w:r>
          </w:p>
          <w:p w14:paraId="67751291" w14:textId="77777777" w:rsidR="00D93317" w:rsidRPr="005D7734" w:rsidRDefault="00D93317"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Кручение.</w:t>
            </w:r>
          </w:p>
        </w:tc>
        <w:tc>
          <w:tcPr>
            <w:tcW w:w="2342" w:type="pct"/>
          </w:tcPr>
          <w:p w14:paraId="11563E5D" w14:textId="7659EC43"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34A328AA" w14:textId="30904173" w:rsidR="00D93317" w:rsidRPr="005D7734" w:rsidRDefault="00D93317" w:rsidP="005D7734">
            <w:pPr>
              <w:spacing w:after="0" w:line="240" w:lineRule="auto"/>
              <w:jc w:val="center"/>
              <w:rPr>
                <w:rFonts w:ascii="Times New Roman" w:eastAsia="Calibri" w:hAnsi="Times New Roman"/>
                <w:b/>
                <w:sz w:val="24"/>
                <w:szCs w:val="24"/>
                <w:lang w:eastAsia="en-US"/>
              </w:rPr>
            </w:pPr>
          </w:p>
        </w:tc>
        <w:tc>
          <w:tcPr>
            <w:tcW w:w="390" w:type="pct"/>
          </w:tcPr>
          <w:p w14:paraId="7482AC44" w14:textId="77777777" w:rsidR="00D93317" w:rsidRPr="005D7734" w:rsidRDefault="00D93317" w:rsidP="005D7734">
            <w:pPr>
              <w:spacing w:after="0" w:line="240" w:lineRule="auto"/>
              <w:rPr>
                <w:rFonts w:ascii="Times New Roman" w:hAnsi="Times New Roman"/>
                <w:noProof/>
                <w:sz w:val="24"/>
                <w:szCs w:val="24"/>
              </w:rPr>
            </w:pPr>
          </w:p>
        </w:tc>
        <w:tc>
          <w:tcPr>
            <w:tcW w:w="707" w:type="pct"/>
            <w:vMerge w:val="restart"/>
          </w:tcPr>
          <w:p w14:paraId="02872954"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16493E21"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12E13DD4"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660D9D38"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725BC20B" w14:textId="335557D1" w:rsidR="00D93317"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D93317" w:rsidRPr="005D7734" w14:paraId="0FB1ACE4" w14:textId="2209A055" w:rsidTr="00A8076E">
        <w:trPr>
          <w:trHeight w:val="23"/>
        </w:trPr>
        <w:tc>
          <w:tcPr>
            <w:tcW w:w="787" w:type="pct"/>
            <w:vMerge/>
          </w:tcPr>
          <w:p w14:paraId="616FE05C" w14:textId="77777777" w:rsidR="00D93317" w:rsidRPr="005D7734" w:rsidRDefault="00D93317" w:rsidP="005D7734">
            <w:pPr>
              <w:spacing w:after="0" w:line="240" w:lineRule="auto"/>
              <w:rPr>
                <w:rFonts w:ascii="Times New Roman" w:eastAsia="Calibri" w:hAnsi="Times New Roman"/>
                <w:b/>
                <w:bCs/>
                <w:sz w:val="24"/>
                <w:szCs w:val="24"/>
                <w:lang w:eastAsia="en-US"/>
              </w:rPr>
            </w:pPr>
          </w:p>
        </w:tc>
        <w:tc>
          <w:tcPr>
            <w:tcW w:w="2342" w:type="pct"/>
          </w:tcPr>
          <w:p w14:paraId="1BFF1851" w14:textId="77777777" w:rsidR="00D93317" w:rsidRPr="005D7734" w:rsidRDefault="00D93317"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1. </w:t>
            </w:r>
            <w:r w:rsidRPr="005D7734">
              <w:rPr>
                <w:rFonts w:ascii="Times New Roman" w:eastAsia="Calibri" w:hAnsi="Times New Roman"/>
                <w:sz w:val="24"/>
                <w:szCs w:val="24"/>
                <w:lang w:eastAsia="en-US"/>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c>
          <w:tcPr>
            <w:tcW w:w="774" w:type="pct"/>
            <w:vAlign w:val="center"/>
          </w:tcPr>
          <w:p w14:paraId="2454AEAC" w14:textId="292BA85A" w:rsidR="00D93317" w:rsidRPr="005D7734" w:rsidRDefault="00D93317" w:rsidP="005D7734">
            <w:pPr>
              <w:spacing w:after="0" w:line="240" w:lineRule="auto"/>
              <w:jc w:val="center"/>
              <w:rPr>
                <w:rFonts w:ascii="Times New Roman" w:eastAsia="Calibri" w:hAnsi="Times New Roman"/>
                <w:b/>
                <w:bCs/>
                <w:sz w:val="24"/>
                <w:szCs w:val="24"/>
                <w:lang w:eastAsia="en-US"/>
              </w:rPr>
            </w:pPr>
          </w:p>
        </w:tc>
        <w:tc>
          <w:tcPr>
            <w:tcW w:w="390" w:type="pct"/>
          </w:tcPr>
          <w:p w14:paraId="299665F2" w14:textId="77777777" w:rsidR="00D93317" w:rsidRPr="005D7734" w:rsidRDefault="00D93317" w:rsidP="005D7734">
            <w:pPr>
              <w:spacing w:after="0" w:line="240" w:lineRule="auto"/>
              <w:rPr>
                <w:rFonts w:ascii="Times New Roman" w:eastAsia="Calibri" w:hAnsi="Times New Roman"/>
                <w:b/>
                <w:bCs/>
                <w:color w:val="FF0000"/>
                <w:sz w:val="24"/>
                <w:szCs w:val="24"/>
                <w:lang w:eastAsia="en-US"/>
              </w:rPr>
            </w:pPr>
          </w:p>
        </w:tc>
        <w:tc>
          <w:tcPr>
            <w:tcW w:w="707" w:type="pct"/>
            <w:vMerge/>
          </w:tcPr>
          <w:p w14:paraId="5FBDCEC1" w14:textId="5417A15E" w:rsidR="00D93317" w:rsidRPr="005D7734" w:rsidRDefault="00D93317" w:rsidP="005D7734">
            <w:pPr>
              <w:spacing w:after="0" w:line="240" w:lineRule="auto"/>
              <w:rPr>
                <w:rFonts w:ascii="Times New Roman" w:eastAsia="Calibri" w:hAnsi="Times New Roman"/>
                <w:b/>
                <w:bCs/>
                <w:color w:val="FF0000"/>
                <w:sz w:val="24"/>
                <w:szCs w:val="24"/>
                <w:lang w:eastAsia="en-US"/>
              </w:rPr>
            </w:pPr>
          </w:p>
        </w:tc>
      </w:tr>
      <w:tr w:rsidR="005D7734" w:rsidRPr="005D7734" w14:paraId="316F96C1" w14:textId="6FC637CC" w:rsidTr="00A8076E">
        <w:trPr>
          <w:trHeight w:val="23"/>
        </w:trPr>
        <w:tc>
          <w:tcPr>
            <w:tcW w:w="787" w:type="pct"/>
            <w:vMerge/>
          </w:tcPr>
          <w:p w14:paraId="2E425416"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41A09EBE"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49F6B531" w14:textId="0AE65ACB"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4F4F06CC"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tcPr>
          <w:p w14:paraId="1891EE4C" w14:textId="09D1C3BE"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7C3C8364" w14:textId="0F7F79BB" w:rsidTr="00A8076E">
        <w:trPr>
          <w:trHeight w:val="23"/>
        </w:trPr>
        <w:tc>
          <w:tcPr>
            <w:tcW w:w="787" w:type="pct"/>
            <w:vMerge w:val="restart"/>
          </w:tcPr>
          <w:p w14:paraId="20F725FC"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Тема 3.4. </w:t>
            </w:r>
          </w:p>
          <w:p w14:paraId="4478ED0B" w14:textId="77777777" w:rsidR="005D7734" w:rsidRPr="005D7734" w:rsidRDefault="005D7734" w:rsidP="005D7734">
            <w:pPr>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Изгиб.</w:t>
            </w:r>
          </w:p>
        </w:tc>
        <w:tc>
          <w:tcPr>
            <w:tcW w:w="2342" w:type="pct"/>
          </w:tcPr>
          <w:p w14:paraId="6E2A972F" w14:textId="3DC4E301"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Содержание </w:t>
            </w:r>
          </w:p>
        </w:tc>
        <w:tc>
          <w:tcPr>
            <w:tcW w:w="774" w:type="pct"/>
            <w:vAlign w:val="center"/>
          </w:tcPr>
          <w:p w14:paraId="72F6DE42" w14:textId="4235C5E8" w:rsidR="005D7734" w:rsidRPr="005D7734" w:rsidRDefault="005D7734" w:rsidP="005D7734">
            <w:pPr>
              <w:spacing w:after="0" w:line="240" w:lineRule="auto"/>
              <w:jc w:val="center"/>
              <w:rPr>
                <w:rFonts w:ascii="Times New Roman" w:eastAsia="Calibri" w:hAnsi="Times New Roman"/>
                <w:b/>
                <w:sz w:val="24"/>
                <w:szCs w:val="24"/>
                <w:lang w:eastAsia="en-US"/>
              </w:rPr>
            </w:pPr>
          </w:p>
        </w:tc>
        <w:tc>
          <w:tcPr>
            <w:tcW w:w="390" w:type="pct"/>
          </w:tcPr>
          <w:p w14:paraId="010DFF91" w14:textId="77777777" w:rsidR="005D7734" w:rsidRPr="005D7734" w:rsidRDefault="005D7734" w:rsidP="005D7734">
            <w:pPr>
              <w:spacing w:after="0" w:line="240" w:lineRule="auto"/>
              <w:rPr>
                <w:rFonts w:ascii="Times New Roman" w:hAnsi="Times New Roman"/>
                <w:noProof/>
                <w:sz w:val="24"/>
                <w:szCs w:val="24"/>
              </w:rPr>
            </w:pPr>
          </w:p>
        </w:tc>
        <w:tc>
          <w:tcPr>
            <w:tcW w:w="707" w:type="pct"/>
            <w:vMerge w:val="restart"/>
          </w:tcPr>
          <w:p w14:paraId="4177F781"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01, </w:t>
            </w:r>
          </w:p>
          <w:p w14:paraId="325EE49C"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02, </w:t>
            </w:r>
          </w:p>
          <w:p w14:paraId="7D74F8DA"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 xml:space="preserve">ОК 05, </w:t>
            </w:r>
          </w:p>
          <w:p w14:paraId="0B7BCEA4" w14:textId="77777777" w:rsidR="00D93317" w:rsidRPr="00602862" w:rsidRDefault="00D93317" w:rsidP="00D93317">
            <w:pPr>
              <w:spacing w:after="0" w:line="240" w:lineRule="auto"/>
              <w:rPr>
                <w:rFonts w:ascii="Times New Roman" w:hAnsi="Times New Roman"/>
                <w:color w:val="000000"/>
                <w:sz w:val="24"/>
                <w:szCs w:val="24"/>
              </w:rPr>
            </w:pPr>
            <w:r w:rsidRPr="00602862">
              <w:rPr>
                <w:rFonts w:ascii="Times New Roman" w:hAnsi="Times New Roman"/>
                <w:noProof/>
                <w:color w:val="000000"/>
                <w:sz w:val="24"/>
                <w:szCs w:val="24"/>
              </w:rPr>
              <w:t>ОК 09,</w:t>
            </w:r>
          </w:p>
          <w:p w14:paraId="03B9714F" w14:textId="27B31E68" w:rsidR="005D7734" w:rsidRPr="005D7734" w:rsidRDefault="00D93317" w:rsidP="00D93317">
            <w:pPr>
              <w:spacing w:after="0" w:line="240" w:lineRule="auto"/>
              <w:rPr>
                <w:rFonts w:ascii="Times New Roman" w:eastAsia="Calibri" w:hAnsi="Times New Roman"/>
                <w:sz w:val="24"/>
                <w:szCs w:val="24"/>
                <w:lang w:eastAsia="en-US"/>
              </w:rPr>
            </w:pPr>
            <w:r w:rsidRPr="00602862">
              <w:rPr>
                <w:rFonts w:ascii="Times New Roman" w:hAnsi="Times New Roman"/>
                <w:noProof/>
                <w:color w:val="000000"/>
                <w:sz w:val="24"/>
                <w:szCs w:val="24"/>
              </w:rPr>
              <w:t>ПК 1.2</w:t>
            </w:r>
          </w:p>
        </w:tc>
      </w:tr>
      <w:tr w:rsidR="005D7734" w:rsidRPr="005D7734" w14:paraId="6B3296C5" w14:textId="166EF9CA" w:rsidTr="00A8076E">
        <w:trPr>
          <w:trHeight w:val="23"/>
        </w:trPr>
        <w:tc>
          <w:tcPr>
            <w:tcW w:w="787" w:type="pct"/>
            <w:vMerge/>
          </w:tcPr>
          <w:p w14:paraId="38898D2A"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0FF94539"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sz w:val="24"/>
                <w:szCs w:val="24"/>
                <w:lang w:eastAsia="en-US"/>
              </w:rPr>
              <w:t>1.</w:t>
            </w:r>
            <w:r w:rsidRPr="005D7734">
              <w:rPr>
                <w:rFonts w:ascii="Times New Roman" w:eastAsia="Calibri" w:hAnsi="Times New Roman"/>
                <w:sz w:val="24"/>
                <w:szCs w:val="24"/>
                <w:lang w:eastAsia="en-US"/>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c>
          <w:tcPr>
            <w:tcW w:w="774" w:type="pct"/>
            <w:vAlign w:val="center"/>
          </w:tcPr>
          <w:p w14:paraId="68E161B0" w14:textId="23F63CE9"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7DE3AE6E"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296D8FCE" w14:textId="11121606"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9C75579" w14:textId="2D007D8D" w:rsidTr="00A8076E">
        <w:trPr>
          <w:trHeight w:val="23"/>
        </w:trPr>
        <w:tc>
          <w:tcPr>
            <w:tcW w:w="787" w:type="pct"/>
            <w:vMerge/>
          </w:tcPr>
          <w:p w14:paraId="0ECEE19B"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31B1A949"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sz w:val="24"/>
                <w:szCs w:val="24"/>
                <w:lang w:eastAsia="en-US"/>
              </w:rPr>
              <w:t>2.</w:t>
            </w:r>
            <w:r w:rsidRPr="005D7734">
              <w:rPr>
                <w:rFonts w:ascii="Times New Roman" w:eastAsia="Calibri" w:hAnsi="Times New Roman"/>
                <w:sz w:val="24"/>
                <w:szCs w:val="24"/>
                <w:lang w:eastAsia="en-US"/>
              </w:rPr>
              <w:t xml:space="preserve"> Расчеты на прочность при изгибе. Рациональные формы поперечных сечений балок из пластичных и хрупких материалов.</w:t>
            </w:r>
          </w:p>
        </w:tc>
        <w:tc>
          <w:tcPr>
            <w:tcW w:w="774" w:type="pct"/>
            <w:vAlign w:val="center"/>
          </w:tcPr>
          <w:p w14:paraId="07B83548" w14:textId="77777777"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182CA2BB"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40E0C3E1" w14:textId="22A7BDE4"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667FD0E0" w14:textId="752C78CD" w:rsidTr="00A8076E">
        <w:trPr>
          <w:trHeight w:val="23"/>
        </w:trPr>
        <w:tc>
          <w:tcPr>
            <w:tcW w:w="787" w:type="pct"/>
            <w:vMerge/>
          </w:tcPr>
          <w:p w14:paraId="3F26C86A"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shd w:val="clear" w:color="auto" w:fill="auto"/>
          </w:tcPr>
          <w:p w14:paraId="4DE372F5" w14:textId="77777777" w:rsidR="005D7734" w:rsidRPr="005D7734" w:rsidRDefault="005D7734" w:rsidP="005D7734">
            <w:pPr>
              <w:spacing w:after="0" w:line="240" w:lineRule="auto"/>
              <w:rPr>
                <w:rFonts w:ascii="Times New Roman" w:eastAsia="Calibri" w:hAnsi="Times New Roman"/>
                <w:sz w:val="24"/>
                <w:szCs w:val="24"/>
                <w:lang w:eastAsia="en-US"/>
              </w:rPr>
            </w:pPr>
            <w:r w:rsidRPr="005D7734">
              <w:rPr>
                <w:rFonts w:ascii="Times New Roman" w:eastAsia="Calibri" w:hAnsi="Times New Roman"/>
                <w:b/>
                <w:sz w:val="24"/>
                <w:szCs w:val="24"/>
                <w:lang w:eastAsia="en-US"/>
              </w:rPr>
              <w:t>3.</w:t>
            </w:r>
            <w:r w:rsidRPr="005D7734">
              <w:rPr>
                <w:rFonts w:ascii="Times New Roman" w:eastAsia="Calibri" w:hAnsi="Times New Roman"/>
                <w:sz w:val="24"/>
                <w:szCs w:val="24"/>
                <w:lang w:eastAsia="en-US"/>
              </w:rPr>
              <w:t xml:space="preserve"> Понятие о касательных напряжениях при изгибе. Линейные и угловые перемещения при изгибе, их определение. Расчеты на жесткость.</w:t>
            </w:r>
          </w:p>
        </w:tc>
        <w:tc>
          <w:tcPr>
            <w:tcW w:w="774" w:type="pct"/>
            <w:vAlign w:val="center"/>
          </w:tcPr>
          <w:p w14:paraId="29BE02C9" w14:textId="77777777"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528CC319"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vMerge/>
          </w:tcPr>
          <w:p w14:paraId="797DB46E" w14:textId="036B9DAE"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060CDA59" w14:textId="54286B2D" w:rsidTr="00A8076E">
        <w:trPr>
          <w:trHeight w:val="23"/>
        </w:trPr>
        <w:tc>
          <w:tcPr>
            <w:tcW w:w="787" w:type="pct"/>
            <w:vMerge/>
          </w:tcPr>
          <w:p w14:paraId="507D1763" w14:textId="77777777" w:rsidR="005D7734" w:rsidRPr="005D7734" w:rsidRDefault="005D7734" w:rsidP="005D7734">
            <w:pPr>
              <w:spacing w:after="0" w:line="240" w:lineRule="auto"/>
              <w:rPr>
                <w:rFonts w:ascii="Times New Roman" w:eastAsia="Calibri" w:hAnsi="Times New Roman"/>
                <w:b/>
                <w:bCs/>
                <w:sz w:val="24"/>
                <w:szCs w:val="24"/>
                <w:lang w:eastAsia="en-US"/>
              </w:rPr>
            </w:pPr>
          </w:p>
        </w:tc>
        <w:tc>
          <w:tcPr>
            <w:tcW w:w="2342" w:type="pct"/>
          </w:tcPr>
          <w:p w14:paraId="69F70E06"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 xml:space="preserve">Самостоятельная работа обучающихся </w:t>
            </w:r>
          </w:p>
        </w:tc>
        <w:tc>
          <w:tcPr>
            <w:tcW w:w="774" w:type="pct"/>
            <w:vAlign w:val="center"/>
          </w:tcPr>
          <w:p w14:paraId="45E1ECF2" w14:textId="388B7223" w:rsidR="005D7734" w:rsidRPr="005D7734" w:rsidRDefault="005D7734" w:rsidP="005D7734">
            <w:pPr>
              <w:spacing w:after="0" w:line="240" w:lineRule="auto"/>
              <w:jc w:val="center"/>
              <w:rPr>
                <w:rFonts w:ascii="Times New Roman" w:eastAsia="Calibri" w:hAnsi="Times New Roman"/>
                <w:b/>
                <w:bCs/>
                <w:sz w:val="24"/>
                <w:szCs w:val="24"/>
                <w:lang w:eastAsia="en-US"/>
              </w:rPr>
            </w:pPr>
          </w:p>
        </w:tc>
        <w:tc>
          <w:tcPr>
            <w:tcW w:w="390" w:type="pct"/>
          </w:tcPr>
          <w:p w14:paraId="21D3106F" w14:textId="77777777" w:rsidR="005D7734" w:rsidRPr="005D7734" w:rsidRDefault="005D7734" w:rsidP="005D7734">
            <w:pPr>
              <w:spacing w:after="0" w:line="240" w:lineRule="auto"/>
              <w:rPr>
                <w:rFonts w:ascii="Times New Roman" w:eastAsia="Calibri" w:hAnsi="Times New Roman"/>
                <w:b/>
                <w:bCs/>
                <w:color w:val="FF0000"/>
                <w:sz w:val="24"/>
                <w:szCs w:val="24"/>
                <w:lang w:eastAsia="en-US"/>
              </w:rPr>
            </w:pPr>
          </w:p>
        </w:tc>
        <w:tc>
          <w:tcPr>
            <w:tcW w:w="707" w:type="pct"/>
          </w:tcPr>
          <w:p w14:paraId="074BE7EB" w14:textId="7D257A55" w:rsidR="005D7734" w:rsidRPr="005D7734" w:rsidRDefault="005D7734" w:rsidP="005D7734">
            <w:pPr>
              <w:spacing w:after="0" w:line="240" w:lineRule="auto"/>
              <w:rPr>
                <w:rFonts w:ascii="Times New Roman" w:eastAsia="Calibri" w:hAnsi="Times New Roman"/>
                <w:b/>
                <w:bCs/>
                <w:color w:val="FF0000"/>
                <w:sz w:val="24"/>
                <w:szCs w:val="24"/>
                <w:lang w:eastAsia="en-US"/>
              </w:rPr>
            </w:pPr>
          </w:p>
        </w:tc>
      </w:tr>
      <w:tr w:rsidR="005D7734" w:rsidRPr="005D7734" w14:paraId="482BADFF" w14:textId="1C15403D" w:rsidTr="00A8076E">
        <w:trPr>
          <w:trHeight w:val="23"/>
        </w:trPr>
        <w:tc>
          <w:tcPr>
            <w:tcW w:w="3129" w:type="pct"/>
            <w:gridSpan w:val="2"/>
          </w:tcPr>
          <w:p w14:paraId="36212FBF" w14:textId="3277E7C3" w:rsidR="005D7734" w:rsidRPr="005D7734" w:rsidRDefault="005D7734" w:rsidP="005D7734">
            <w:pPr>
              <w:suppressAutoHyphens/>
              <w:spacing w:after="0" w:line="240" w:lineRule="auto"/>
              <w:rPr>
                <w:rFonts w:ascii="Times New Roman" w:eastAsia="Calibri" w:hAnsi="Times New Roman"/>
                <w:b/>
                <w:sz w:val="24"/>
                <w:szCs w:val="24"/>
                <w:lang w:eastAsia="en-US"/>
              </w:rPr>
            </w:pPr>
            <w:r w:rsidRPr="005D7734">
              <w:rPr>
                <w:rFonts w:ascii="Times New Roman" w:eastAsia="Calibri" w:hAnsi="Times New Roman"/>
                <w:b/>
                <w:sz w:val="24"/>
                <w:szCs w:val="24"/>
                <w:lang w:eastAsia="en-US"/>
              </w:rPr>
              <w:t>Промежуточная аттестация</w:t>
            </w:r>
          </w:p>
        </w:tc>
        <w:tc>
          <w:tcPr>
            <w:tcW w:w="774" w:type="pct"/>
            <w:vAlign w:val="center"/>
          </w:tcPr>
          <w:p w14:paraId="32317AB2" w14:textId="58A68B18" w:rsidR="005D7734" w:rsidRPr="005D7734" w:rsidRDefault="005D7734" w:rsidP="005D7734">
            <w:pPr>
              <w:spacing w:after="0" w:line="240" w:lineRule="auto"/>
              <w:jc w:val="center"/>
              <w:rPr>
                <w:rFonts w:ascii="Times New Roman" w:eastAsia="Calibri" w:hAnsi="Times New Roman"/>
                <w:b/>
                <w:sz w:val="24"/>
                <w:szCs w:val="24"/>
                <w:lang w:eastAsia="en-US"/>
              </w:rPr>
            </w:pPr>
          </w:p>
        </w:tc>
        <w:tc>
          <w:tcPr>
            <w:tcW w:w="390" w:type="pct"/>
          </w:tcPr>
          <w:p w14:paraId="214F3744" w14:textId="77777777" w:rsidR="005D7734" w:rsidRPr="005D7734" w:rsidRDefault="005D7734" w:rsidP="005D7734">
            <w:pPr>
              <w:spacing w:after="0" w:line="240" w:lineRule="auto"/>
              <w:rPr>
                <w:rFonts w:ascii="Times New Roman" w:eastAsia="Calibri" w:hAnsi="Times New Roman"/>
                <w:b/>
                <w:sz w:val="24"/>
                <w:szCs w:val="24"/>
                <w:lang w:eastAsia="en-US"/>
              </w:rPr>
            </w:pPr>
          </w:p>
        </w:tc>
        <w:tc>
          <w:tcPr>
            <w:tcW w:w="707" w:type="pct"/>
          </w:tcPr>
          <w:p w14:paraId="2F3CBD01" w14:textId="392A280C" w:rsidR="005D7734" w:rsidRPr="005D7734" w:rsidRDefault="005D7734" w:rsidP="005D7734">
            <w:pPr>
              <w:spacing w:after="0" w:line="240" w:lineRule="auto"/>
              <w:rPr>
                <w:rFonts w:ascii="Times New Roman" w:eastAsia="Calibri" w:hAnsi="Times New Roman"/>
                <w:b/>
                <w:sz w:val="24"/>
                <w:szCs w:val="24"/>
                <w:lang w:eastAsia="en-US"/>
              </w:rPr>
            </w:pPr>
          </w:p>
        </w:tc>
      </w:tr>
      <w:tr w:rsidR="005D7734" w:rsidRPr="005D7734" w14:paraId="65C335C4" w14:textId="2DED6E61" w:rsidTr="00EE008E">
        <w:trPr>
          <w:trHeight w:val="23"/>
        </w:trPr>
        <w:tc>
          <w:tcPr>
            <w:tcW w:w="3129" w:type="pct"/>
            <w:gridSpan w:val="2"/>
          </w:tcPr>
          <w:p w14:paraId="4EBEF949" w14:textId="77777777" w:rsidR="005D7734" w:rsidRPr="005D7734" w:rsidRDefault="005D7734" w:rsidP="005D7734">
            <w:pPr>
              <w:spacing w:after="0" w:line="240" w:lineRule="auto"/>
              <w:rPr>
                <w:rFonts w:ascii="Times New Roman" w:eastAsia="Calibri" w:hAnsi="Times New Roman"/>
                <w:b/>
                <w:bCs/>
                <w:sz w:val="24"/>
                <w:szCs w:val="24"/>
                <w:lang w:eastAsia="en-US"/>
              </w:rPr>
            </w:pPr>
            <w:r w:rsidRPr="005D7734">
              <w:rPr>
                <w:rFonts w:ascii="Times New Roman" w:eastAsia="Calibri" w:hAnsi="Times New Roman"/>
                <w:b/>
                <w:bCs/>
                <w:sz w:val="24"/>
                <w:szCs w:val="24"/>
                <w:lang w:eastAsia="en-US"/>
              </w:rPr>
              <w:t>Всего:</w:t>
            </w:r>
          </w:p>
        </w:tc>
        <w:tc>
          <w:tcPr>
            <w:tcW w:w="774" w:type="pct"/>
            <w:vAlign w:val="center"/>
          </w:tcPr>
          <w:p w14:paraId="0F6E43B5" w14:textId="03F261B8" w:rsidR="005D7734" w:rsidRPr="005D7734" w:rsidRDefault="00EE008E" w:rsidP="00EE008E">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390" w:type="pct"/>
            <w:vAlign w:val="center"/>
          </w:tcPr>
          <w:p w14:paraId="087086B1" w14:textId="69BAF29D" w:rsidR="005D7734" w:rsidRPr="005D7734" w:rsidRDefault="00EE008E" w:rsidP="00EE008E">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106</w:t>
            </w:r>
          </w:p>
        </w:tc>
        <w:tc>
          <w:tcPr>
            <w:tcW w:w="707" w:type="pct"/>
          </w:tcPr>
          <w:p w14:paraId="14283699" w14:textId="7707FC8C" w:rsidR="005D7734" w:rsidRPr="005D7734" w:rsidRDefault="005D7734" w:rsidP="005D7734">
            <w:pPr>
              <w:spacing w:after="0" w:line="240" w:lineRule="auto"/>
              <w:rPr>
                <w:rFonts w:ascii="Times New Roman" w:eastAsia="Calibri" w:hAnsi="Times New Roman"/>
                <w:b/>
                <w:bCs/>
                <w:sz w:val="24"/>
                <w:szCs w:val="24"/>
                <w:lang w:eastAsia="en-US"/>
              </w:rPr>
            </w:pPr>
          </w:p>
        </w:tc>
      </w:tr>
    </w:tbl>
    <w:p w14:paraId="4EC4D835" w14:textId="77777777" w:rsidR="003E6311" w:rsidRPr="00761A26" w:rsidRDefault="003E6311" w:rsidP="00761A26">
      <w:pPr>
        <w:spacing w:after="0"/>
        <w:ind w:firstLine="709"/>
        <w:rPr>
          <w:rFonts w:ascii="Times New Roman" w:hAnsi="Times New Roman"/>
          <w:i/>
          <w:sz w:val="24"/>
          <w:szCs w:val="24"/>
        </w:rPr>
      </w:pPr>
    </w:p>
    <w:p w14:paraId="70A755BF" w14:textId="77777777" w:rsidR="003E6311" w:rsidRPr="00761A26" w:rsidRDefault="003E6311" w:rsidP="00761A26">
      <w:pPr>
        <w:spacing w:after="0"/>
        <w:ind w:firstLine="709"/>
        <w:rPr>
          <w:rFonts w:ascii="Times New Roman" w:hAnsi="Times New Roman"/>
          <w:i/>
          <w:sz w:val="24"/>
          <w:szCs w:val="24"/>
        </w:rPr>
        <w:sectPr w:rsidR="003E6311" w:rsidRPr="00761A26" w:rsidSect="00792E60">
          <w:pgSz w:w="16840" w:h="11907" w:orient="landscape"/>
          <w:pgMar w:top="851" w:right="1134" w:bottom="851" w:left="992" w:header="709" w:footer="709" w:gutter="0"/>
          <w:cols w:space="720"/>
        </w:sectPr>
      </w:pPr>
    </w:p>
    <w:p w14:paraId="5E918130" w14:textId="77777777" w:rsidR="003E6311" w:rsidRPr="00761A26" w:rsidRDefault="003E6311" w:rsidP="00761A26">
      <w:pPr>
        <w:spacing w:after="0"/>
        <w:jc w:val="center"/>
        <w:rPr>
          <w:rFonts w:ascii="Times New Roman" w:hAnsi="Times New Roman"/>
          <w:b/>
          <w:bCs/>
          <w:sz w:val="24"/>
          <w:szCs w:val="24"/>
        </w:rPr>
      </w:pPr>
      <w:r w:rsidRPr="00761A26">
        <w:rPr>
          <w:rFonts w:ascii="Times New Roman" w:hAnsi="Times New Roman"/>
          <w:b/>
          <w:bCs/>
          <w:sz w:val="24"/>
          <w:szCs w:val="24"/>
        </w:rPr>
        <w:t>3. УСЛОВИЯ РЕАЛИЗАЦИИ УЧЕБНОЙ ДИСЦИПЛИНЫ</w:t>
      </w:r>
    </w:p>
    <w:p w14:paraId="0F15F192" w14:textId="77777777" w:rsidR="003E6311" w:rsidRPr="00761A26" w:rsidRDefault="003E6311" w:rsidP="00761A26">
      <w:pPr>
        <w:suppressAutoHyphens/>
        <w:spacing w:after="0"/>
        <w:ind w:firstLine="709"/>
        <w:jc w:val="both"/>
        <w:rPr>
          <w:rFonts w:ascii="Times New Roman" w:hAnsi="Times New Roman"/>
          <w:bCs/>
          <w:sz w:val="24"/>
          <w:szCs w:val="24"/>
        </w:rPr>
      </w:pPr>
      <w:r w:rsidRPr="00761A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7E12D6D" w14:textId="6FDBD247" w:rsidR="003E6311" w:rsidRPr="00761A26" w:rsidRDefault="003E6311" w:rsidP="00761A26">
      <w:pPr>
        <w:suppressAutoHyphens/>
        <w:spacing w:after="0"/>
        <w:ind w:firstLine="709"/>
        <w:jc w:val="both"/>
        <w:rPr>
          <w:rFonts w:ascii="Times New Roman" w:hAnsi="Times New Roman"/>
          <w:sz w:val="24"/>
          <w:szCs w:val="24"/>
          <w:lang w:eastAsia="en-US"/>
        </w:rPr>
      </w:pPr>
      <w:r w:rsidRPr="00761A26">
        <w:rPr>
          <w:rFonts w:ascii="Times New Roman" w:hAnsi="Times New Roman"/>
          <w:bCs/>
          <w:sz w:val="24"/>
          <w:szCs w:val="24"/>
        </w:rPr>
        <w:t>Кабинет</w:t>
      </w:r>
      <w:r w:rsidRPr="00761A26">
        <w:rPr>
          <w:rFonts w:ascii="Times New Roman" w:hAnsi="Times New Roman"/>
          <w:bCs/>
          <w:i/>
          <w:sz w:val="24"/>
          <w:szCs w:val="24"/>
        </w:rPr>
        <w:t xml:space="preserve"> </w:t>
      </w:r>
      <w:r w:rsidRPr="00761A26">
        <w:rPr>
          <w:rFonts w:ascii="Times New Roman" w:hAnsi="Times New Roman"/>
          <w:bCs/>
          <w:sz w:val="24"/>
          <w:szCs w:val="24"/>
        </w:rPr>
        <w:t>«</w:t>
      </w:r>
      <w:r w:rsidRPr="00761A26">
        <w:rPr>
          <w:rFonts w:ascii="Times New Roman" w:hAnsi="Times New Roman"/>
          <w:bCs/>
          <w:iCs/>
          <w:noProof/>
          <w:sz w:val="24"/>
          <w:szCs w:val="24"/>
        </w:rPr>
        <w:t>Технической механики</w:t>
      </w:r>
      <w:r w:rsidRPr="00761A26">
        <w:rPr>
          <w:rFonts w:ascii="Times New Roman" w:hAnsi="Times New Roman"/>
          <w:bCs/>
          <w:iCs/>
          <w:sz w:val="24"/>
          <w:szCs w:val="24"/>
        </w:rPr>
        <w:t>»</w:t>
      </w:r>
      <w:r w:rsidRPr="00D93317">
        <w:rPr>
          <w:rFonts w:ascii="Times New Roman" w:hAnsi="Times New Roman"/>
          <w:iCs/>
          <w:sz w:val="24"/>
          <w:szCs w:val="24"/>
        </w:rPr>
        <w:t>,</w:t>
      </w:r>
      <w:r w:rsidRPr="00761A26">
        <w:rPr>
          <w:rFonts w:ascii="Times New Roman" w:hAnsi="Times New Roman"/>
          <w:bCs/>
          <w:iCs/>
          <w:sz w:val="24"/>
          <w:szCs w:val="24"/>
        </w:rPr>
        <w:t xml:space="preserve"> оснащенный в соответствии с п. 6.1.2.1 примерной образовательной программы по </w:t>
      </w:r>
      <w:r w:rsidRPr="00761A26">
        <w:rPr>
          <w:rFonts w:ascii="Times New Roman" w:hAnsi="Times New Roman"/>
          <w:bCs/>
          <w:sz w:val="24"/>
          <w:szCs w:val="24"/>
        </w:rPr>
        <w:t>специальности</w:t>
      </w:r>
      <w:r w:rsidR="00761A26" w:rsidRPr="00761A26">
        <w:rPr>
          <w:rFonts w:ascii="Times New Roman" w:hAnsi="Times New Roman"/>
          <w:bCs/>
          <w:sz w:val="24"/>
          <w:szCs w:val="24"/>
        </w:rPr>
        <w:t xml:space="preserve"> </w:t>
      </w:r>
      <w:r w:rsidR="00761A26" w:rsidRPr="00761A26">
        <w:rPr>
          <w:rFonts w:ascii="Times New Roman" w:hAnsi="Times New Roman"/>
          <w:color w:val="000000"/>
          <w:sz w:val="24"/>
          <w:szCs w:val="24"/>
        </w:rPr>
        <w:t>12.02.01 Авиационные приборы и комплексы</w:t>
      </w:r>
      <w:r w:rsidRPr="00761A26">
        <w:rPr>
          <w:rFonts w:ascii="Times New Roman" w:hAnsi="Times New Roman"/>
          <w:bCs/>
          <w:sz w:val="24"/>
          <w:szCs w:val="24"/>
        </w:rPr>
        <w:t>.</w:t>
      </w:r>
      <w:r w:rsidRPr="00761A26" w:rsidDel="00FC14E0">
        <w:rPr>
          <w:rFonts w:ascii="Times New Roman" w:hAnsi="Times New Roman"/>
          <w:bCs/>
          <w:sz w:val="24"/>
          <w:szCs w:val="24"/>
        </w:rPr>
        <w:t xml:space="preserve"> </w:t>
      </w:r>
    </w:p>
    <w:p w14:paraId="7498A20F" w14:textId="77777777" w:rsidR="003E6311" w:rsidRPr="00761A26" w:rsidRDefault="003E6311" w:rsidP="00761A26">
      <w:pPr>
        <w:suppressAutoHyphens/>
        <w:spacing w:after="0"/>
        <w:ind w:firstLine="709"/>
        <w:jc w:val="both"/>
        <w:rPr>
          <w:rFonts w:ascii="Times New Roman" w:hAnsi="Times New Roman"/>
          <w:bCs/>
          <w:sz w:val="24"/>
          <w:szCs w:val="24"/>
        </w:rPr>
      </w:pPr>
    </w:p>
    <w:p w14:paraId="1E8E1622" w14:textId="77777777" w:rsidR="003E6311" w:rsidRPr="00761A26" w:rsidRDefault="003E6311" w:rsidP="00761A26">
      <w:pPr>
        <w:suppressAutoHyphens/>
        <w:spacing w:after="0"/>
        <w:ind w:firstLine="709"/>
        <w:jc w:val="both"/>
        <w:rPr>
          <w:rFonts w:ascii="Times New Roman" w:hAnsi="Times New Roman"/>
          <w:b/>
          <w:bCs/>
          <w:sz w:val="24"/>
          <w:szCs w:val="24"/>
        </w:rPr>
      </w:pPr>
      <w:r w:rsidRPr="00761A26">
        <w:rPr>
          <w:rFonts w:ascii="Times New Roman" w:hAnsi="Times New Roman"/>
          <w:b/>
          <w:bCs/>
          <w:sz w:val="24"/>
          <w:szCs w:val="24"/>
        </w:rPr>
        <w:t>3.2. Информационное обеспечение реализации программы</w:t>
      </w:r>
    </w:p>
    <w:p w14:paraId="4BF3D36B" w14:textId="77777777" w:rsidR="003E6311" w:rsidRPr="00761A26" w:rsidRDefault="003E6311" w:rsidP="00761A26">
      <w:pPr>
        <w:suppressAutoHyphens/>
        <w:spacing w:after="0"/>
        <w:ind w:firstLine="709"/>
        <w:jc w:val="both"/>
        <w:rPr>
          <w:rFonts w:ascii="Times New Roman" w:hAnsi="Times New Roman"/>
          <w:bCs/>
          <w:sz w:val="24"/>
          <w:szCs w:val="24"/>
        </w:rPr>
      </w:pPr>
      <w:r w:rsidRPr="00761A26">
        <w:rPr>
          <w:rFonts w:ascii="Times New Roman" w:hAnsi="Times New Roman"/>
          <w:bCs/>
          <w:sz w:val="24"/>
          <w:szCs w:val="24"/>
        </w:rPr>
        <w:t>Для реализации программы библиотечный фонд образовательной организации должен иметь п</w:t>
      </w:r>
      <w:r w:rsidRPr="00761A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1A2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028B22" w14:textId="77777777" w:rsidR="003E6311" w:rsidRPr="00761A26" w:rsidRDefault="003E6311" w:rsidP="00761A26">
      <w:pPr>
        <w:suppressAutoHyphens/>
        <w:spacing w:after="0"/>
        <w:ind w:firstLine="709"/>
        <w:jc w:val="both"/>
        <w:rPr>
          <w:rFonts w:ascii="Times New Roman" w:hAnsi="Times New Roman"/>
          <w:sz w:val="24"/>
          <w:szCs w:val="24"/>
        </w:rPr>
      </w:pPr>
    </w:p>
    <w:p w14:paraId="50A07A55" w14:textId="77777777" w:rsidR="003E6311" w:rsidRPr="00761A26" w:rsidRDefault="003E6311" w:rsidP="00D93317">
      <w:pPr>
        <w:suppressAutoHyphens/>
        <w:spacing w:after="0"/>
        <w:ind w:firstLine="709"/>
        <w:jc w:val="both"/>
        <w:rPr>
          <w:rFonts w:ascii="Times New Roman" w:hAnsi="Times New Roman"/>
          <w:b/>
          <w:sz w:val="24"/>
          <w:szCs w:val="24"/>
        </w:rPr>
      </w:pPr>
      <w:r w:rsidRPr="00761A26">
        <w:rPr>
          <w:rFonts w:ascii="Times New Roman" w:hAnsi="Times New Roman"/>
          <w:b/>
          <w:sz w:val="24"/>
          <w:szCs w:val="24"/>
        </w:rPr>
        <w:t>3.2.1. Основные печатные издания</w:t>
      </w:r>
    </w:p>
    <w:p w14:paraId="3781E6B2" w14:textId="77777777" w:rsidR="003E6311" w:rsidRPr="00761A26" w:rsidRDefault="003E6311" w:rsidP="00D93317">
      <w:pPr>
        <w:numPr>
          <w:ilvl w:val="0"/>
          <w:numId w:val="1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w:t>
      </w:r>
    </w:p>
    <w:p w14:paraId="0D7C1003" w14:textId="77777777" w:rsidR="003E6311" w:rsidRPr="00761A26" w:rsidRDefault="003E6311" w:rsidP="00D93317">
      <w:pPr>
        <w:numPr>
          <w:ilvl w:val="0"/>
          <w:numId w:val="1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w:t>
      </w:r>
    </w:p>
    <w:p w14:paraId="6B7EF24B" w14:textId="77777777" w:rsidR="003E6311" w:rsidRPr="00761A26" w:rsidRDefault="003E6311" w:rsidP="00D93317">
      <w:pPr>
        <w:numPr>
          <w:ilvl w:val="0"/>
          <w:numId w:val="1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Никитин, Н. Н. Курс теоретической механики : учебник для спо / Н. Н. Никитин. — Санкт-Петербург : Лань, 2021. — 720 с. — ISBN 978-5-8114-6755-6.</w:t>
      </w:r>
    </w:p>
    <w:p w14:paraId="002211B9" w14:textId="77777777" w:rsidR="003E6311" w:rsidRPr="00761A26" w:rsidRDefault="003E6311" w:rsidP="00D93317">
      <w:pPr>
        <w:numPr>
          <w:ilvl w:val="0"/>
          <w:numId w:val="1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 xml:space="preserve">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w:t>
      </w:r>
    </w:p>
    <w:p w14:paraId="360E9E08" w14:textId="77777777" w:rsidR="003E6311" w:rsidRPr="00761A26" w:rsidRDefault="003E6311" w:rsidP="00D93317">
      <w:pPr>
        <w:numPr>
          <w:ilvl w:val="0"/>
          <w:numId w:val="13"/>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2022. — 360 с. — ISBN 978-5-534-14636-3</w:t>
      </w:r>
    </w:p>
    <w:p w14:paraId="3DBD686D" w14:textId="77777777" w:rsidR="00D93317" w:rsidRDefault="00D93317" w:rsidP="00D93317">
      <w:pPr>
        <w:spacing w:after="0"/>
        <w:ind w:firstLine="709"/>
        <w:contextualSpacing/>
        <w:jc w:val="both"/>
        <w:rPr>
          <w:rFonts w:ascii="Times New Roman" w:hAnsi="Times New Roman"/>
          <w:b/>
          <w:sz w:val="24"/>
          <w:szCs w:val="24"/>
        </w:rPr>
      </w:pPr>
    </w:p>
    <w:p w14:paraId="69D158BF" w14:textId="11E5F38F" w:rsidR="003E6311" w:rsidRPr="00761A26" w:rsidRDefault="003E6311" w:rsidP="00D93317">
      <w:pPr>
        <w:spacing w:after="0"/>
        <w:ind w:firstLine="709"/>
        <w:contextualSpacing/>
        <w:jc w:val="both"/>
        <w:rPr>
          <w:rFonts w:ascii="Times New Roman" w:hAnsi="Times New Roman"/>
          <w:b/>
          <w:sz w:val="24"/>
          <w:szCs w:val="24"/>
        </w:rPr>
      </w:pPr>
      <w:r w:rsidRPr="00761A26">
        <w:rPr>
          <w:rFonts w:ascii="Times New Roman" w:hAnsi="Times New Roman"/>
          <w:b/>
          <w:sz w:val="24"/>
          <w:szCs w:val="24"/>
        </w:rPr>
        <w:t xml:space="preserve">3.2.2. Основные электронные издания </w:t>
      </w:r>
    </w:p>
    <w:p w14:paraId="1F467653" w14:textId="77777777" w:rsidR="003E6311" w:rsidRPr="00761A26" w:rsidRDefault="003E6311" w:rsidP="00D93317">
      <w:pPr>
        <w:numPr>
          <w:ilvl w:val="0"/>
          <w:numId w:val="14"/>
        </w:numPr>
        <w:tabs>
          <w:tab w:val="left" w:pos="851"/>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Техническая механика: ЭУМК  — URL: https://academia-moscow.ru/catalogue/5411/413486/</w:t>
      </w:r>
    </w:p>
    <w:p w14:paraId="10AB2CE4" w14:textId="77777777" w:rsidR="00D93317" w:rsidRDefault="00D93317" w:rsidP="00D93317">
      <w:pPr>
        <w:spacing w:after="0"/>
        <w:ind w:firstLine="709"/>
        <w:contextualSpacing/>
        <w:jc w:val="both"/>
        <w:rPr>
          <w:rFonts w:ascii="Times New Roman" w:hAnsi="Times New Roman"/>
          <w:b/>
          <w:bCs/>
          <w:sz w:val="24"/>
          <w:szCs w:val="24"/>
        </w:rPr>
      </w:pPr>
    </w:p>
    <w:p w14:paraId="6D3606F2" w14:textId="62D496D4" w:rsidR="003E6311" w:rsidRPr="00761A26" w:rsidRDefault="003E6311" w:rsidP="00D93317">
      <w:pPr>
        <w:spacing w:after="0"/>
        <w:ind w:firstLine="709"/>
        <w:contextualSpacing/>
        <w:jc w:val="both"/>
        <w:rPr>
          <w:rFonts w:ascii="Times New Roman" w:hAnsi="Times New Roman"/>
          <w:bCs/>
          <w:i/>
          <w:sz w:val="24"/>
          <w:szCs w:val="24"/>
        </w:rPr>
      </w:pPr>
      <w:r w:rsidRPr="00761A26">
        <w:rPr>
          <w:rFonts w:ascii="Times New Roman" w:hAnsi="Times New Roman"/>
          <w:b/>
          <w:bCs/>
          <w:sz w:val="24"/>
          <w:szCs w:val="24"/>
        </w:rPr>
        <w:t>3.2.3. Дополнительные источники</w:t>
      </w:r>
    </w:p>
    <w:p w14:paraId="4CB565FA" w14:textId="77777777" w:rsidR="003E6311" w:rsidRPr="00761A26" w:rsidRDefault="003E6311" w:rsidP="00D93317">
      <w:pPr>
        <w:numPr>
          <w:ilvl w:val="0"/>
          <w:numId w:val="15"/>
        </w:numPr>
        <w:tabs>
          <w:tab w:val="left" w:pos="1134"/>
        </w:tabs>
        <w:spacing w:after="0"/>
        <w:ind w:left="0" w:firstLine="709"/>
        <w:contextualSpacing/>
        <w:jc w:val="both"/>
        <w:rPr>
          <w:rFonts w:ascii="Times New Roman" w:hAnsi="Times New Roman"/>
          <w:noProof/>
          <w:sz w:val="24"/>
          <w:szCs w:val="24"/>
        </w:rPr>
      </w:pPr>
      <w:r w:rsidRPr="00761A26">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p>
    <w:p w14:paraId="66160F98" w14:textId="77777777" w:rsidR="003E6311" w:rsidRPr="00761A26" w:rsidRDefault="003E6311" w:rsidP="00761A26">
      <w:pPr>
        <w:spacing w:after="0"/>
        <w:contextualSpacing/>
        <w:jc w:val="center"/>
        <w:rPr>
          <w:rFonts w:ascii="Times New Roman" w:hAnsi="Times New Roman"/>
          <w:b/>
          <w:sz w:val="24"/>
          <w:szCs w:val="24"/>
        </w:rPr>
      </w:pPr>
      <w:r w:rsidRPr="00761A26">
        <w:rPr>
          <w:rFonts w:ascii="Times New Roman" w:hAnsi="Times New Roman"/>
          <w:b/>
          <w:sz w:val="24"/>
          <w:szCs w:val="24"/>
        </w:rPr>
        <w:br w:type="page"/>
        <w:t xml:space="preserve">4. КОНТРОЛЬ И ОЦЕНКА РЕЗУЛЬТАТОВ ОСВОЕНИЯ  </w:t>
      </w:r>
    </w:p>
    <w:p w14:paraId="77612A02" w14:textId="77777777" w:rsidR="003E6311" w:rsidRPr="00761A26" w:rsidRDefault="003E6311" w:rsidP="00761A26">
      <w:pPr>
        <w:spacing w:after="0"/>
        <w:contextualSpacing/>
        <w:jc w:val="center"/>
        <w:rPr>
          <w:rFonts w:ascii="Times New Roman" w:hAnsi="Times New Roman"/>
          <w:b/>
          <w:sz w:val="24"/>
          <w:szCs w:val="24"/>
        </w:rPr>
      </w:pPr>
      <w:r w:rsidRPr="00761A26">
        <w:rPr>
          <w:rFonts w:ascii="Times New Roman" w:hAnsi="Times New Roman"/>
          <w:b/>
          <w:sz w:val="24"/>
          <w:szCs w:val="24"/>
        </w:rPr>
        <w:t>УЧЕБНОЙ ДИСЦИПЛИНЫ</w:t>
      </w:r>
    </w:p>
    <w:p w14:paraId="65958F3A" w14:textId="77777777" w:rsidR="003E6311" w:rsidRPr="00761A26" w:rsidRDefault="003E6311" w:rsidP="00761A2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761A26" w14:paraId="7E7F6EAE" w14:textId="77777777" w:rsidTr="00AB4C7E">
        <w:tc>
          <w:tcPr>
            <w:tcW w:w="1439" w:type="pct"/>
          </w:tcPr>
          <w:p w14:paraId="35A491B1" w14:textId="5F1EE228" w:rsidR="003E6311" w:rsidRPr="00761A26" w:rsidRDefault="003E6311" w:rsidP="00761A26">
            <w:pPr>
              <w:spacing w:after="0"/>
              <w:jc w:val="center"/>
              <w:rPr>
                <w:rFonts w:ascii="Times New Roman" w:hAnsi="Times New Roman"/>
                <w:sz w:val="24"/>
                <w:szCs w:val="24"/>
              </w:rPr>
            </w:pPr>
            <w:r w:rsidRPr="00761A26">
              <w:rPr>
                <w:rFonts w:ascii="Times New Roman" w:hAnsi="Times New Roman"/>
                <w:b/>
                <w:bCs/>
                <w:sz w:val="24"/>
                <w:szCs w:val="24"/>
              </w:rPr>
              <w:t>Результаты обучения</w:t>
            </w:r>
          </w:p>
        </w:tc>
        <w:tc>
          <w:tcPr>
            <w:tcW w:w="2048" w:type="pct"/>
          </w:tcPr>
          <w:p w14:paraId="0576032E" w14:textId="77777777" w:rsidR="003E6311" w:rsidRPr="00761A26" w:rsidRDefault="003E6311" w:rsidP="00761A26">
            <w:pPr>
              <w:spacing w:after="0"/>
              <w:jc w:val="center"/>
              <w:rPr>
                <w:rFonts w:ascii="Times New Roman" w:hAnsi="Times New Roman"/>
                <w:b/>
                <w:bCs/>
                <w:sz w:val="24"/>
                <w:szCs w:val="24"/>
              </w:rPr>
            </w:pPr>
            <w:r w:rsidRPr="00761A26">
              <w:rPr>
                <w:rFonts w:ascii="Times New Roman" w:hAnsi="Times New Roman"/>
                <w:b/>
                <w:bCs/>
                <w:sz w:val="24"/>
                <w:szCs w:val="24"/>
              </w:rPr>
              <w:t>Критерии оценки</w:t>
            </w:r>
          </w:p>
        </w:tc>
        <w:tc>
          <w:tcPr>
            <w:tcW w:w="1514" w:type="pct"/>
          </w:tcPr>
          <w:p w14:paraId="1B64A0F4" w14:textId="77777777" w:rsidR="003E6311" w:rsidRPr="00761A26" w:rsidRDefault="003E6311" w:rsidP="00761A26">
            <w:pPr>
              <w:spacing w:after="0"/>
              <w:jc w:val="center"/>
              <w:rPr>
                <w:rFonts w:ascii="Times New Roman" w:hAnsi="Times New Roman"/>
                <w:b/>
                <w:bCs/>
                <w:sz w:val="24"/>
                <w:szCs w:val="24"/>
              </w:rPr>
            </w:pPr>
            <w:r w:rsidRPr="00761A26">
              <w:rPr>
                <w:rFonts w:ascii="Times New Roman" w:hAnsi="Times New Roman"/>
                <w:b/>
                <w:bCs/>
                <w:sz w:val="24"/>
                <w:szCs w:val="24"/>
              </w:rPr>
              <w:t>Методы оценки</w:t>
            </w:r>
          </w:p>
        </w:tc>
      </w:tr>
      <w:tr w:rsidR="003E6311" w:rsidRPr="00761A26" w14:paraId="6706410F" w14:textId="77777777" w:rsidTr="00AB4C7E">
        <w:tc>
          <w:tcPr>
            <w:tcW w:w="1439" w:type="pct"/>
          </w:tcPr>
          <w:p w14:paraId="79C5F255" w14:textId="77777777" w:rsidR="003E6311" w:rsidRPr="00761A26" w:rsidRDefault="003E6311" w:rsidP="00761A26">
            <w:pPr>
              <w:spacing w:after="0"/>
              <w:rPr>
                <w:rFonts w:ascii="Times New Roman" w:hAnsi="Times New Roman"/>
                <w:b/>
                <w:bCs/>
                <w:sz w:val="24"/>
                <w:szCs w:val="24"/>
              </w:rPr>
            </w:pPr>
            <w:r w:rsidRPr="00761A26">
              <w:rPr>
                <w:rFonts w:ascii="Times New Roman" w:hAnsi="Times New Roman"/>
                <w:b/>
                <w:bCs/>
                <w:sz w:val="24"/>
                <w:szCs w:val="24"/>
              </w:rPr>
              <w:t>Знания:</w:t>
            </w:r>
          </w:p>
          <w:p w14:paraId="39EEA116"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виды движений и преобразующие движения механизмы;</w:t>
            </w:r>
          </w:p>
          <w:p w14:paraId="12A6ACBA"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 xml:space="preserve">виды износа и деформаций деталей и узлов; </w:t>
            </w:r>
          </w:p>
          <w:p w14:paraId="1F3D05FB"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031B40AF"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478D2C86"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0DF1FE4E" w14:textId="77777777" w:rsidR="003E6311" w:rsidRPr="00761A26" w:rsidRDefault="003E6311" w:rsidP="00761A26">
            <w:pPr>
              <w:spacing w:after="0"/>
              <w:ind w:left="312"/>
              <w:rPr>
                <w:rFonts w:ascii="Times New Roman" w:hAnsi="Times New Roman"/>
                <w:bCs/>
                <w:noProof/>
                <w:sz w:val="24"/>
                <w:szCs w:val="24"/>
              </w:rPr>
            </w:pPr>
          </w:p>
        </w:tc>
        <w:tc>
          <w:tcPr>
            <w:tcW w:w="2048" w:type="pct"/>
          </w:tcPr>
          <w:p w14:paraId="17B5B6DA" w14:textId="670994ED"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«отлично»: обучающийся показывает </w:t>
            </w:r>
            <w:r w:rsidR="002F2F40" w:rsidRPr="00761A26">
              <w:rPr>
                <w:rFonts w:ascii="Times New Roman" w:hAnsi="Times New Roman"/>
                <w:sz w:val="24"/>
                <w:szCs w:val="24"/>
              </w:rPr>
              <w:t xml:space="preserve">глубокое </w:t>
            </w:r>
            <w:proofErr w:type="gramStart"/>
            <w:r w:rsidR="002F2F40" w:rsidRPr="00761A26">
              <w:rPr>
                <w:rFonts w:ascii="Times New Roman" w:hAnsi="Times New Roman"/>
                <w:sz w:val="24"/>
                <w:szCs w:val="24"/>
              </w:rPr>
              <w:t>и</w:t>
            </w:r>
            <w:r w:rsidRPr="00761A26">
              <w:rPr>
                <w:rFonts w:ascii="Times New Roman" w:hAnsi="Times New Roman"/>
                <w:sz w:val="24"/>
                <w:szCs w:val="24"/>
              </w:rPr>
              <w:t xml:space="preserve">  полное</w:t>
            </w:r>
            <w:proofErr w:type="gramEnd"/>
            <w:r w:rsidRPr="00761A26">
              <w:rPr>
                <w:rFonts w:ascii="Times New Roman" w:hAnsi="Times New Roman"/>
                <w:sz w:val="24"/>
                <w:szCs w:val="24"/>
              </w:rPr>
              <w:t xml:space="preserve">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31348BBC"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761A26">
              <w:rPr>
                <w:rFonts w:ascii="Times New Roman" w:hAnsi="Times New Roman"/>
                <w:sz w:val="24"/>
                <w:szCs w:val="24"/>
              </w:rPr>
              <w:t>внутрипредметные</w:t>
            </w:r>
            <w:proofErr w:type="spellEnd"/>
            <w:r w:rsidRPr="00761A26">
              <w:rPr>
                <w:rFonts w:ascii="Times New Roman" w:hAnsi="Times New Roman"/>
                <w:sz w:val="24"/>
                <w:szCs w:val="24"/>
              </w:rPr>
              <w:t xml:space="preserve"> связи. </w:t>
            </w:r>
          </w:p>
          <w:p w14:paraId="47E16A29"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«удовлетворительно»: обучающийся показывает освоение содержания </w:t>
            </w:r>
            <w:proofErr w:type="gramStart"/>
            <w:r w:rsidRPr="00761A26">
              <w:rPr>
                <w:rFonts w:ascii="Times New Roman" w:hAnsi="Times New Roman"/>
                <w:sz w:val="24"/>
                <w:szCs w:val="24"/>
              </w:rPr>
              <w:t>учебного  материала</w:t>
            </w:r>
            <w:proofErr w:type="gramEnd"/>
            <w:r w:rsidRPr="00761A26">
              <w:rPr>
                <w:rFonts w:ascii="Times New Roman" w:hAnsi="Times New Roman"/>
                <w:sz w:val="24"/>
                <w:szCs w:val="24"/>
              </w:rPr>
              <w:t xml:space="preserve">, но имеет  пробелы  в  усвоении материала, материал излагает </w:t>
            </w:r>
            <w:proofErr w:type="spellStart"/>
            <w:r w:rsidRPr="00761A26">
              <w:rPr>
                <w:rFonts w:ascii="Times New Roman" w:hAnsi="Times New Roman"/>
                <w:sz w:val="24"/>
                <w:szCs w:val="24"/>
              </w:rPr>
              <w:t>несистематизированно</w:t>
            </w:r>
            <w:proofErr w:type="spellEnd"/>
            <w:r w:rsidRPr="00761A2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2DB28FF2"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364903B7"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 xml:space="preserve">Текущий контроль: </w:t>
            </w:r>
          </w:p>
          <w:p w14:paraId="2A20644A"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экспертная оценка выполнения практических заданий.</w:t>
            </w:r>
          </w:p>
          <w:p w14:paraId="37B4386F"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Промежуточная аттестация:</w:t>
            </w:r>
          </w:p>
          <w:p w14:paraId="17E5D417"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Экзамен.</w:t>
            </w:r>
          </w:p>
        </w:tc>
      </w:tr>
      <w:tr w:rsidR="003E6311" w:rsidRPr="00761A26" w14:paraId="6F201C67" w14:textId="77777777" w:rsidTr="00AB4C7E">
        <w:trPr>
          <w:trHeight w:val="896"/>
        </w:trPr>
        <w:tc>
          <w:tcPr>
            <w:tcW w:w="1439" w:type="pct"/>
          </w:tcPr>
          <w:p w14:paraId="75FAB9F5" w14:textId="77777777" w:rsidR="003E6311" w:rsidRPr="00761A26" w:rsidRDefault="003E6311" w:rsidP="00761A26">
            <w:pPr>
              <w:spacing w:after="0"/>
              <w:rPr>
                <w:rFonts w:ascii="Times New Roman" w:hAnsi="Times New Roman"/>
                <w:b/>
                <w:bCs/>
                <w:sz w:val="24"/>
                <w:szCs w:val="24"/>
              </w:rPr>
            </w:pPr>
            <w:r w:rsidRPr="00761A26">
              <w:rPr>
                <w:rFonts w:ascii="Times New Roman" w:hAnsi="Times New Roman"/>
                <w:b/>
                <w:bCs/>
                <w:sz w:val="24"/>
                <w:szCs w:val="24"/>
              </w:rPr>
              <w:t>Умения:</w:t>
            </w:r>
          </w:p>
          <w:p w14:paraId="2EBCE038"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определять напряжения в конструкционных элементах;</w:t>
            </w:r>
          </w:p>
          <w:p w14:paraId="1EF293B2"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 xml:space="preserve">определять передаточное отношение; </w:t>
            </w:r>
          </w:p>
          <w:p w14:paraId="5B18D4DA" w14:textId="77777777" w:rsidR="003E6311" w:rsidRPr="00761A26" w:rsidRDefault="003E6311" w:rsidP="00D60DCB">
            <w:pPr>
              <w:numPr>
                <w:ilvl w:val="0"/>
                <w:numId w:val="3"/>
              </w:numPr>
              <w:spacing w:after="0"/>
              <w:ind w:left="312" w:hanging="312"/>
              <w:contextualSpacing/>
              <w:rPr>
                <w:rFonts w:ascii="Times New Roman" w:hAnsi="Times New Roman"/>
                <w:bCs/>
                <w:noProof/>
                <w:sz w:val="24"/>
                <w:szCs w:val="24"/>
              </w:rPr>
            </w:pPr>
            <w:r w:rsidRPr="00761A26">
              <w:rPr>
                <w:rFonts w:ascii="Times New Roman" w:hAnsi="Times New Roman"/>
                <w:bCs/>
                <w:noProof/>
                <w:sz w:val="24"/>
                <w:szCs w:val="24"/>
              </w:rPr>
              <w:t>производить расчеты элементов конструкций на прочность и жесткость;</w:t>
            </w:r>
          </w:p>
          <w:p w14:paraId="62AA8A15" w14:textId="77777777" w:rsidR="003E6311" w:rsidRPr="00761A26" w:rsidRDefault="003E6311" w:rsidP="00D60DCB">
            <w:pPr>
              <w:numPr>
                <w:ilvl w:val="0"/>
                <w:numId w:val="3"/>
              </w:numPr>
              <w:spacing w:after="0"/>
              <w:ind w:left="312" w:hanging="312"/>
              <w:contextualSpacing/>
              <w:rPr>
                <w:rFonts w:ascii="Times New Roman" w:hAnsi="Times New Roman"/>
                <w:bCs/>
                <w:sz w:val="24"/>
                <w:szCs w:val="24"/>
              </w:rPr>
            </w:pPr>
            <w:r w:rsidRPr="00761A26">
              <w:rPr>
                <w:rFonts w:ascii="Times New Roman" w:hAnsi="Times New Roman"/>
                <w:bCs/>
                <w:noProof/>
                <w:sz w:val="24"/>
                <w:szCs w:val="24"/>
              </w:rPr>
              <w:t>читать кинематические схемы.</w:t>
            </w:r>
          </w:p>
        </w:tc>
        <w:tc>
          <w:tcPr>
            <w:tcW w:w="2048" w:type="pct"/>
          </w:tcPr>
          <w:p w14:paraId="43802E22"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«отлично»: обучающийся показывает глубокое и полное понимание всего </w:t>
            </w:r>
            <w:proofErr w:type="gramStart"/>
            <w:r w:rsidRPr="00761A26">
              <w:rPr>
                <w:rFonts w:ascii="Times New Roman" w:hAnsi="Times New Roman"/>
                <w:sz w:val="24"/>
                <w:szCs w:val="24"/>
              </w:rPr>
              <w:t>объёма  программного</w:t>
            </w:r>
            <w:proofErr w:type="gramEnd"/>
            <w:r w:rsidRPr="00761A26">
              <w:rPr>
                <w:rFonts w:ascii="Times New Roman" w:hAnsi="Times New Roman"/>
                <w:sz w:val="24"/>
                <w:szCs w:val="24"/>
              </w:rPr>
              <w:t xml:space="preserve"> материала для демонстрации конкретных умений; </w:t>
            </w:r>
          </w:p>
          <w:p w14:paraId="27769469"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761A26">
              <w:rPr>
                <w:rFonts w:ascii="Times New Roman" w:hAnsi="Times New Roman"/>
                <w:sz w:val="24"/>
                <w:szCs w:val="24"/>
              </w:rPr>
              <w:t>содержания  учебного</w:t>
            </w:r>
            <w:proofErr w:type="gramEnd"/>
            <w:r w:rsidRPr="00761A26">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0B28539E"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251C9537"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 xml:space="preserve">Текущий контроль: </w:t>
            </w:r>
          </w:p>
          <w:p w14:paraId="54951707"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761A26">
              <w:rPr>
                <w:rFonts w:ascii="Times New Roman" w:hAnsi="Times New Roman"/>
                <w:noProof/>
                <w:sz w:val="24"/>
                <w:szCs w:val="24"/>
              </w:rPr>
              <w:t>экспертная оценка выполнения практических заданий.</w:t>
            </w:r>
          </w:p>
          <w:p w14:paraId="76A13C49" w14:textId="77777777" w:rsidR="003E6311" w:rsidRPr="00761A26" w:rsidRDefault="003E6311" w:rsidP="00761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761A26">
              <w:rPr>
                <w:rFonts w:ascii="Times New Roman" w:hAnsi="Times New Roman"/>
                <w:b/>
                <w:sz w:val="24"/>
                <w:szCs w:val="24"/>
              </w:rPr>
              <w:t>Промежуточная аттестация:</w:t>
            </w:r>
          </w:p>
          <w:p w14:paraId="2292A712" w14:textId="77777777" w:rsidR="003E6311" w:rsidRPr="00761A26" w:rsidRDefault="003E6311" w:rsidP="00761A26">
            <w:pPr>
              <w:spacing w:after="0"/>
              <w:rPr>
                <w:rFonts w:ascii="Times New Roman" w:hAnsi="Times New Roman"/>
                <w:bCs/>
                <w:i/>
                <w:sz w:val="24"/>
                <w:szCs w:val="24"/>
              </w:rPr>
            </w:pPr>
            <w:r w:rsidRPr="00761A26">
              <w:rPr>
                <w:rFonts w:ascii="Times New Roman" w:hAnsi="Times New Roman"/>
                <w:noProof/>
                <w:sz w:val="24"/>
                <w:szCs w:val="24"/>
              </w:rPr>
              <w:t>Экзамен.</w:t>
            </w:r>
          </w:p>
        </w:tc>
      </w:tr>
    </w:tbl>
    <w:p w14:paraId="3DEE8478" w14:textId="77777777" w:rsidR="003E6311" w:rsidRPr="00761A26" w:rsidRDefault="003E6311" w:rsidP="00761A26">
      <w:pPr>
        <w:spacing w:after="0"/>
        <w:jc w:val="both"/>
        <w:rPr>
          <w:rFonts w:ascii="Times New Roman" w:hAnsi="Times New Roman"/>
          <w:b/>
          <w:sz w:val="24"/>
          <w:szCs w:val="24"/>
        </w:rPr>
      </w:pPr>
    </w:p>
    <w:p w14:paraId="025CBC8D" w14:textId="77777777" w:rsidR="003E6311" w:rsidRPr="00761A26" w:rsidRDefault="003E6311" w:rsidP="00761A26">
      <w:pPr>
        <w:spacing w:after="0"/>
        <w:jc w:val="both"/>
        <w:rPr>
          <w:rFonts w:ascii="Times New Roman" w:hAnsi="Times New Roman"/>
          <w:b/>
          <w:sz w:val="24"/>
          <w:szCs w:val="24"/>
        </w:rPr>
      </w:pPr>
    </w:p>
    <w:p w14:paraId="3ABA0F3E"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629316E5" w14:textId="6A378445" w:rsidR="003E6311" w:rsidRPr="002F2F40" w:rsidRDefault="003E6311" w:rsidP="003E6311">
      <w:pPr>
        <w:pStyle w:val="afffffd"/>
        <w:jc w:val="right"/>
        <w:rPr>
          <w:rFonts w:ascii="Times New Roman" w:hAnsi="Times New Roman"/>
          <w:b/>
          <w:bCs/>
          <w:color w:val="auto"/>
          <w:sz w:val="24"/>
          <w:szCs w:val="24"/>
        </w:rPr>
      </w:pPr>
      <w:r w:rsidRPr="002F2F40">
        <w:rPr>
          <w:rFonts w:ascii="Times New Roman" w:hAnsi="Times New Roman"/>
          <w:b/>
          <w:bCs/>
          <w:color w:val="auto"/>
          <w:sz w:val="24"/>
          <w:szCs w:val="24"/>
        </w:rPr>
        <w:t xml:space="preserve">Приложение </w:t>
      </w:r>
      <w:r w:rsidR="002F2F40">
        <w:rPr>
          <w:rFonts w:ascii="Times New Roman" w:hAnsi="Times New Roman"/>
          <w:b/>
          <w:bCs/>
          <w:color w:val="auto"/>
          <w:sz w:val="24"/>
          <w:szCs w:val="24"/>
        </w:rPr>
        <w:t>3</w:t>
      </w:r>
      <w:r w:rsidRPr="002F2F40">
        <w:rPr>
          <w:rFonts w:ascii="Times New Roman" w:hAnsi="Times New Roman"/>
          <w:b/>
          <w:bCs/>
          <w:color w:val="auto"/>
          <w:sz w:val="24"/>
          <w:szCs w:val="24"/>
        </w:rPr>
        <w:t>.</w:t>
      </w:r>
      <w:r w:rsidRPr="002F2F40">
        <w:rPr>
          <w:rFonts w:ascii="Times New Roman" w:hAnsi="Times New Roman"/>
          <w:b/>
          <w:bCs/>
          <w:noProof/>
          <w:color w:val="auto"/>
          <w:sz w:val="24"/>
          <w:szCs w:val="24"/>
        </w:rPr>
        <w:t>12</w:t>
      </w:r>
    </w:p>
    <w:p w14:paraId="3FE23026" w14:textId="13805812" w:rsidR="003E6311" w:rsidRPr="002F2F40" w:rsidRDefault="008B269D" w:rsidP="002F2F40">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635DFD4A" w14:textId="77777777" w:rsidR="003E6311" w:rsidRPr="00D55333" w:rsidRDefault="003E6311" w:rsidP="002F2F40">
      <w:pPr>
        <w:spacing w:after="0"/>
        <w:jc w:val="right"/>
        <w:rPr>
          <w:rFonts w:ascii="Times New Roman" w:hAnsi="Times New Roman"/>
          <w:b/>
          <w:i/>
        </w:rPr>
      </w:pPr>
      <w:r w:rsidRPr="00D55333">
        <w:rPr>
          <w:rFonts w:ascii="Times New Roman" w:hAnsi="Times New Roman"/>
          <w:sz w:val="24"/>
          <w:szCs w:val="24"/>
        </w:rPr>
        <w:t xml:space="preserve">12.02.01 Авиационные приборы и комплексы </w:t>
      </w:r>
      <w:r w:rsidRPr="00D55333">
        <w:rPr>
          <w:rFonts w:ascii="Times New Roman" w:hAnsi="Times New Roman"/>
          <w:sz w:val="24"/>
          <w:szCs w:val="24"/>
        </w:rPr>
        <w:br/>
      </w:r>
    </w:p>
    <w:p w14:paraId="27CAF7C5" w14:textId="77777777" w:rsidR="003E6311" w:rsidRPr="00D55333" w:rsidRDefault="003E6311" w:rsidP="003E6311">
      <w:pPr>
        <w:jc w:val="right"/>
        <w:rPr>
          <w:rFonts w:ascii="Times New Roman" w:hAnsi="Times New Roman"/>
          <w:i/>
          <w:sz w:val="18"/>
          <w:szCs w:val="18"/>
        </w:rPr>
      </w:pPr>
    </w:p>
    <w:p w14:paraId="30900C05" w14:textId="77777777" w:rsidR="003E6311" w:rsidRPr="00D55333" w:rsidRDefault="003E6311" w:rsidP="003E6311">
      <w:pPr>
        <w:jc w:val="center"/>
        <w:rPr>
          <w:rFonts w:ascii="Times New Roman" w:hAnsi="Times New Roman"/>
          <w:b/>
          <w:i/>
        </w:rPr>
      </w:pPr>
    </w:p>
    <w:p w14:paraId="2129F249" w14:textId="457BADEA" w:rsidR="003E6311" w:rsidRDefault="003E6311" w:rsidP="003E6311">
      <w:pPr>
        <w:jc w:val="center"/>
        <w:rPr>
          <w:rFonts w:ascii="Times New Roman" w:hAnsi="Times New Roman"/>
          <w:b/>
          <w:i/>
        </w:rPr>
      </w:pPr>
    </w:p>
    <w:p w14:paraId="34CBCAE4" w14:textId="0933615A" w:rsidR="00D93317" w:rsidRDefault="00D93317" w:rsidP="003E6311">
      <w:pPr>
        <w:jc w:val="center"/>
        <w:rPr>
          <w:rFonts w:ascii="Times New Roman" w:hAnsi="Times New Roman"/>
          <w:b/>
          <w:i/>
        </w:rPr>
      </w:pPr>
    </w:p>
    <w:p w14:paraId="132A68FA" w14:textId="5D0A09E6" w:rsidR="00D93317" w:rsidRDefault="00D93317" w:rsidP="003E6311">
      <w:pPr>
        <w:jc w:val="center"/>
        <w:rPr>
          <w:rFonts w:ascii="Times New Roman" w:hAnsi="Times New Roman"/>
          <w:b/>
          <w:i/>
        </w:rPr>
      </w:pPr>
    </w:p>
    <w:p w14:paraId="652A968B" w14:textId="51E05C4E" w:rsidR="00D93317" w:rsidRDefault="00D93317" w:rsidP="003E6311">
      <w:pPr>
        <w:jc w:val="center"/>
        <w:rPr>
          <w:rFonts w:ascii="Times New Roman" w:hAnsi="Times New Roman"/>
          <w:b/>
          <w:i/>
        </w:rPr>
      </w:pPr>
    </w:p>
    <w:p w14:paraId="27420B75" w14:textId="77777777" w:rsidR="00D93317" w:rsidRDefault="00D93317" w:rsidP="003E6311">
      <w:pPr>
        <w:jc w:val="center"/>
        <w:rPr>
          <w:rFonts w:ascii="Times New Roman" w:hAnsi="Times New Roman"/>
          <w:b/>
          <w:i/>
        </w:rPr>
      </w:pPr>
    </w:p>
    <w:p w14:paraId="403506F5" w14:textId="77777777" w:rsidR="00D93317" w:rsidRPr="00D55333" w:rsidRDefault="00D93317" w:rsidP="003E6311">
      <w:pPr>
        <w:jc w:val="center"/>
        <w:rPr>
          <w:rFonts w:ascii="Times New Roman" w:hAnsi="Times New Roman"/>
          <w:b/>
          <w:i/>
        </w:rPr>
      </w:pPr>
    </w:p>
    <w:p w14:paraId="6140A585" w14:textId="77777777" w:rsidR="003E6311" w:rsidRPr="00D55333" w:rsidRDefault="003E6311" w:rsidP="003E6311">
      <w:pPr>
        <w:jc w:val="center"/>
        <w:rPr>
          <w:rFonts w:ascii="Times New Roman" w:hAnsi="Times New Roman"/>
          <w:b/>
          <w:i/>
        </w:rPr>
      </w:pPr>
    </w:p>
    <w:p w14:paraId="081AD8B4" w14:textId="77777777" w:rsidR="003E6311" w:rsidRPr="00D55333" w:rsidRDefault="003E6311" w:rsidP="003E6311">
      <w:pPr>
        <w:jc w:val="center"/>
        <w:rPr>
          <w:rFonts w:ascii="Times New Roman" w:hAnsi="Times New Roman"/>
          <w:b/>
          <w:i/>
        </w:rPr>
      </w:pPr>
    </w:p>
    <w:p w14:paraId="08F82EC3" w14:textId="77777777"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sz w:val="24"/>
          <w:szCs w:val="24"/>
        </w:rPr>
        <w:t>ПРИМЕРНАЯ РАБОЧАЯ ПРОГРАММА УЧЕБНОЙ ДИСЦИПЛИНЫ</w:t>
      </w:r>
    </w:p>
    <w:p w14:paraId="34269940" w14:textId="77777777" w:rsidR="003E6311" w:rsidRPr="00D54C89" w:rsidRDefault="003E6311" w:rsidP="00D54C89">
      <w:pPr>
        <w:spacing w:after="0"/>
        <w:jc w:val="center"/>
        <w:rPr>
          <w:rFonts w:ascii="Times New Roman" w:hAnsi="Times New Roman"/>
          <w:b/>
          <w:i/>
          <w:sz w:val="24"/>
          <w:szCs w:val="24"/>
          <w:u w:val="single"/>
        </w:rPr>
      </w:pPr>
    </w:p>
    <w:p w14:paraId="47D1FEBF" w14:textId="391A6AB0"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noProof/>
          <w:sz w:val="24"/>
          <w:szCs w:val="24"/>
        </w:rPr>
        <w:t>ОП.06</w:t>
      </w:r>
      <w:r w:rsidRPr="00D54C89">
        <w:rPr>
          <w:rFonts w:ascii="Times New Roman" w:hAnsi="Times New Roman"/>
          <w:b/>
          <w:sz w:val="24"/>
          <w:szCs w:val="24"/>
        </w:rPr>
        <w:t xml:space="preserve"> </w:t>
      </w:r>
      <w:r w:rsidRPr="00D54C89">
        <w:rPr>
          <w:rFonts w:ascii="Times New Roman" w:hAnsi="Times New Roman"/>
          <w:b/>
          <w:noProof/>
          <w:sz w:val="24"/>
          <w:szCs w:val="24"/>
        </w:rPr>
        <w:t>Материаловедени</w:t>
      </w:r>
      <w:r w:rsidR="00D93317">
        <w:rPr>
          <w:rFonts w:ascii="Times New Roman" w:hAnsi="Times New Roman"/>
          <w:b/>
          <w:noProof/>
          <w:sz w:val="24"/>
          <w:szCs w:val="24"/>
        </w:rPr>
        <w:t>е</w:t>
      </w:r>
    </w:p>
    <w:p w14:paraId="5E26BEB3" w14:textId="77777777" w:rsidR="003E6311" w:rsidRPr="00D54C89" w:rsidRDefault="003E6311" w:rsidP="00D54C89">
      <w:pPr>
        <w:spacing w:after="0"/>
        <w:rPr>
          <w:rFonts w:ascii="Times New Roman" w:hAnsi="Times New Roman"/>
          <w:b/>
          <w:i/>
          <w:sz w:val="24"/>
          <w:szCs w:val="24"/>
        </w:rPr>
      </w:pPr>
    </w:p>
    <w:p w14:paraId="0F6EC6A7" w14:textId="77777777" w:rsidR="003E6311" w:rsidRPr="00D54C89" w:rsidRDefault="003E6311" w:rsidP="00D54C89">
      <w:pPr>
        <w:spacing w:after="0"/>
        <w:rPr>
          <w:rFonts w:ascii="Times New Roman" w:hAnsi="Times New Roman"/>
          <w:b/>
          <w:i/>
          <w:sz w:val="24"/>
          <w:szCs w:val="24"/>
        </w:rPr>
      </w:pPr>
    </w:p>
    <w:p w14:paraId="27C79E2E" w14:textId="77777777" w:rsidR="003E6311" w:rsidRPr="00D54C89" w:rsidRDefault="003E6311" w:rsidP="00D54C89">
      <w:pPr>
        <w:spacing w:after="0"/>
        <w:rPr>
          <w:rFonts w:ascii="Times New Roman" w:hAnsi="Times New Roman"/>
          <w:b/>
          <w:i/>
          <w:sz w:val="24"/>
          <w:szCs w:val="24"/>
        </w:rPr>
      </w:pPr>
    </w:p>
    <w:p w14:paraId="300C1651" w14:textId="77777777" w:rsidR="003E6311" w:rsidRPr="00D54C89" w:rsidRDefault="003E6311" w:rsidP="00D54C89">
      <w:pPr>
        <w:spacing w:after="0"/>
        <w:rPr>
          <w:rFonts w:ascii="Times New Roman" w:hAnsi="Times New Roman"/>
          <w:b/>
          <w:i/>
          <w:sz w:val="24"/>
          <w:szCs w:val="24"/>
        </w:rPr>
      </w:pPr>
    </w:p>
    <w:p w14:paraId="5AC0DF77" w14:textId="77777777" w:rsidR="003E6311" w:rsidRPr="00D54C89" w:rsidRDefault="003E6311" w:rsidP="00D54C89">
      <w:pPr>
        <w:spacing w:after="0"/>
        <w:rPr>
          <w:rFonts w:ascii="Times New Roman" w:hAnsi="Times New Roman"/>
          <w:b/>
          <w:i/>
          <w:sz w:val="24"/>
          <w:szCs w:val="24"/>
        </w:rPr>
      </w:pPr>
    </w:p>
    <w:p w14:paraId="3449C15B" w14:textId="77777777" w:rsidR="003E6311" w:rsidRPr="00D54C89" w:rsidRDefault="003E6311" w:rsidP="00D54C89">
      <w:pPr>
        <w:spacing w:after="0"/>
        <w:rPr>
          <w:rFonts w:ascii="Times New Roman" w:hAnsi="Times New Roman"/>
          <w:b/>
          <w:i/>
          <w:sz w:val="24"/>
          <w:szCs w:val="24"/>
        </w:rPr>
      </w:pPr>
    </w:p>
    <w:p w14:paraId="0C8B93D5" w14:textId="77777777" w:rsidR="003E6311" w:rsidRPr="00D54C89" w:rsidRDefault="003E6311" w:rsidP="00D54C89">
      <w:pPr>
        <w:spacing w:after="0"/>
        <w:rPr>
          <w:rFonts w:ascii="Times New Roman" w:hAnsi="Times New Roman"/>
          <w:b/>
          <w:i/>
          <w:sz w:val="24"/>
          <w:szCs w:val="24"/>
        </w:rPr>
      </w:pPr>
    </w:p>
    <w:p w14:paraId="61B308B3" w14:textId="77777777" w:rsidR="003E6311" w:rsidRPr="00D54C89" w:rsidRDefault="003E6311" w:rsidP="00D54C89">
      <w:pPr>
        <w:spacing w:after="0"/>
        <w:rPr>
          <w:rFonts w:ascii="Times New Roman" w:hAnsi="Times New Roman"/>
          <w:b/>
          <w:i/>
          <w:sz w:val="24"/>
          <w:szCs w:val="24"/>
        </w:rPr>
      </w:pPr>
    </w:p>
    <w:p w14:paraId="2C61AF51" w14:textId="77777777" w:rsidR="003E6311" w:rsidRPr="00D54C89" w:rsidRDefault="003E6311" w:rsidP="00D54C89">
      <w:pPr>
        <w:spacing w:after="0"/>
        <w:rPr>
          <w:rFonts w:ascii="Times New Roman" w:hAnsi="Times New Roman"/>
          <w:b/>
          <w:i/>
          <w:sz w:val="24"/>
          <w:szCs w:val="24"/>
        </w:rPr>
      </w:pPr>
    </w:p>
    <w:p w14:paraId="3A8F8CAB" w14:textId="77777777" w:rsidR="003E6311" w:rsidRPr="00D54C89" w:rsidRDefault="003E6311" w:rsidP="00D54C89">
      <w:pPr>
        <w:spacing w:after="0"/>
        <w:rPr>
          <w:rFonts w:ascii="Times New Roman" w:hAnsi="Times New Roman"/>
          <w:b/>
          <w:i/>
          <w:sz w:val="24"/>
          <w:szCs w:val="24"/>
        </w:rPr>
      </w:pPr>
    </w:p>
    <w:p w14:paraId="30145895" w14:textId="77777777" w:rsidR="003E6311" w:rsidRPr="00D54C89" w:rsidRDefault="003E6311" w:rsidP="00D54C89">
      <w:pPr>
        <w:spacing w:after="0"/>
        <w:rPr>
          <w:rFonts w:ascii="Times New Roman" w:hAnsi="Times New Roman"/>
          <w:b/>
          <w:i/>
          <w:sz w:val="24"/>
          <w:szCs w:val="24"/>
        </w:rPr>
      </w:pPr>
    </w:p>
    <w:p w14:paraId="17972B84" w14:textId="2BBE494B" w:rsidR="003E6311" w:rsidRDefault="003E6311" w:rsidP="00D54C89">
      <w:pPr>
        <w:spacing w:after="0"/>
        <w:rPr>
          <w:rFonts w:ascii="Times New Roman" w:hAnsi="Times New Roman"/>
          <w:b/>
          <w:i/>
          <w:sz w:val="24"/>
          <w:szCs w:val="24"/>
        </w:rPr>
      </w:pPr>
    </w:p>
    <w:p w14:paraId="3E0E8828" w14:textId="77777777" w:rsidR="00D93317" w:rsidRDefault="00D93317" w:rsidP="00D54C89">
      <w:pPr>
        <w:spacing w:after="0"/>
        <w:rPr>
          <w:rFonts w:ascii="Times New Roman" w:hAnsi="Times New Roman"/>
          <w:b/>
          <w:i/>
          <w:sz w:val="24"/>
          <w:szCs w:val="24"/>
        </w:rPr>
      </w:pPr>
    </w:p>
    <w:p w14:paraId="5EFD68E4" w14:textId="3AADE252" w:rsidR="00D93317" w:rsidRDefault="00D93317" w:rsidP="00D54C89">
      <w:pPr>
        <w:spacing w:after="0"/>
        <w:rPr>
          <w:rFonts w:ascii="Times New Roman" w:hAnsi="Times New Roman"/>
          <w:b/>
          <w:i/>
          <w:sz w:val="24"/>
          <w:szCs w:val="24"/>
        </w:rPr>
      </w:pPr>
    </w:p>
    <w:p w14:paraId="3BD0486B" w14:textId="4077088A" w:rsidR="00D93317" w:rsidRDefault="00D93317" w:rsidP="00D54C89">
      <w:pPr>
        <w:spacing w:after="0"/>
        <w:rPr>
          <w:rFonts w:ascii="Times New Roman" w:hAnsi="Times New Roman"/>
          <w:b/>
          <w:i/>
          <w:sz w:val="24"/>
          <w:szCs w:val="24"/>
        </w:rPr>
      </w:pPr>
    </w:p>
    <w:p w14:paraId="318F5D8A" w14:textId="640454F1" w:rsidR="00D93317" w:rsidRDefault="00D93317" w:rsidP="00D54C89">
      <w:pPr>
        <w:spacing w:after="0"/>
        <w:rPr>
          <w:rFonts w:ascii="Times New Roman" w:hAnsi="Times New Roman"/>
          <w:b/>
          <w:i/>
          <w:sz w:val="24"/>
          <w:szCs w:val="24"/>
        </w:rPr>
      </w:pPr>
    </w:p>
    <w:p w14:paraId="153B8B47" w14:textId="285AE196" w:rsidR="00D93317" w:rsidRDefault="00D93317" w:rsidP="00D54C89">
      <w:pPr>
        <w:spacing w:after="0"/>
        <w:rPr>
          <w:rFonts w:ascii="Times New Roman" w:hAnsi="Times New Roman"/>
          <w:b/>
          <w:i/>
          <w:sz w:val="24"/>
          <w:szCs w:val="24"/>
        </w:rPr>
      </w:pPr>
    </w:p>
    <w:p w14:paraId="418CF336" w14:textId="575B2F8A" w:rsidR="00D93317" w:rsidRDefault="00D93317" w:rsidP="00D54C89">
      <w:pPr>
        <w:spacing w:after="0"/>
        <w:rPr>
          <w:rFonts w:ascii="Times New Roman" w:hAnsi="Times New Roman"/>
          <w:b/>
          <w:i/>
          <w:sz w:val="24"/>
          <w:szCs w:val="24"/>
        </w:rPr>
      </w:pPr>
    </w:p>
    <w:p w14:paraId="603BA190" w14:textId="6AB208BF" w:rsidR="00D93317" w:rsidRDefault="00D93317" w:rsidP="00D54C89">
      <w:pPr>
        <w:spacing w:after="0"/>
        <w:rPr>
          <w:rFonts w:ascii="Times New Roman" w:hAnsi="Times New Roman"/>
          <w:b/>
          <w:i/>
          <w:sz w:val="24"/>
          <w:szCs w:val="24"/>
        </w:rPr>
      </w:pPr>
    </w:p>
    <w:p w14:paraId="4B0675C1" w14:textId="77777777" w:rsidR="00D93317" w:rsidRPr="00D54C89" w:rsidRDefault="00D93317" w:rsidP="00D54C89">
      <w:pPr>
        <w:spacing w:after="0"/>
        <w:rPr>
          <w:rFonts w:ascii="Times New Roman" w:hAnsi="Times New Roman"/>
          <w:b/>
          <w:i/>
          <w:sz w:val="24"/>
          <w:szCs w:val="24"/>
        </w:rPr>
      </w:pPr>
    </w:p>
    <w:p w14:paraId="1D6D2333" w14:textId="77777777" w:rsidR="003E6311" w:rsidRPr="00D54C89" w:rsidRDefault="003E6311" w:rsidP="00D54C89">
      <w:pPr>
        <w:spacing w:after="0"/>
        <w:rPr>
          <w:rFonts w:ascii="Times New Roman" w:hAnsi="Times New Roman"/>
          <w:b/>
          <w:i/>
          <w:sz w:val="24"/>
          <w:szCs w:val="24"/>
        </w:rPr>
      </w:pPr>
    </w:p>
    <w:p w14:paraId="7EEC1080" w14:textId="77777777" w:rsidR="003E6311" w:rsidRPr="00D54C89" w:rsidRDefault="003E6311" w:rsidP="00D54C89">
      <w:pPr>
        <w:spacing w:after="0"/>
        <w:rPr>
          <w:rFonts w:ascii="Times New Roman" w:hAnsi="Times New Roman"/>
          <w:b/>
          <w:i/>
          <w:sz w:val="24"/>
          <w:szCs w:val="24"/>
        </w:rPr>
      </w:pPr>
    </w:p>
    <w:p w14:paraId="4141E873" w14:textId="05DBE371" w:rsidR="003E6311" w:rsidRPr="00D54C89" w:rsidRDefault="003E6311" w:rsidP="00D54C89">
      <w:pPr>
        <w:spacing w:after="0"/>
        <w:jc w:val="center"/>
        <w:rPr>
          <w:rFonts w:ascii="Times New Roman" w:hAnsi="Times New Roman"/>
          <w:b/>
          <w:sz w:val="24"/>
          <w:szCs w:val="24"/>
          <w:vertAlign w:val="superscript"/>
        </w:rPr>
      </w:pPr>
      <w:r w:rsidRPr="00D54C89">
        <w:rPr>
          <w:rFonts w:ascii="Times New Roman" w:hAnsi="Times New Roman"/>
          <w:b/>
          <w:bCs/>
          <w:sz w:val="24"/>
          <w:szCs w:val="24"/>
        </w:rPr>
        <w:t>202</w:t>
      </w:r>
      <w:r w:rsidR="002F2F40" w:rsidRPr="00D54C89">
        <w:rPr>
          <w:rFonts w:ascii="Times New Roman" w:hAnsi="Times New Roman"/>
          <w:b/>
          <w:bCs/>
          <w:sz w:val="24"/>
          <w:szCs w:val="24"/>
        </w:rPr>
        <w:t>3</w:t>
      </w:r>
      <w:r w:rsidRPr="00D54C89">
        <w:rPr>
          <w:rFonts w:ascii="Times New Roman" w:hAnsi="Times New Roman"/>
          <w:b/>
          <w:bCs/>
          <w:sz w:val="24"/>
          <w:szCs w:val="24"/>
        </w:rPr>
        <w:t xml:space="preserve"> г.</w:t>
      </w:r>
      <w:r w:rsidRPr="00D54C89">
        <w:rPr>
          <w:rFonts w:ascii="Times New Roman" w:hAnsi="Times New Roman"/>
          <w:b/>
          <w:bCs/>
          <w:sz w:val="24"/>
          <w:szCs w:val="24"/>
        </w:rPr>
        <w:br w:type="page"/>
      </w:r>
    </w:p>
    <w:p w14:paraId="187F57A0" w14:textId="77777777"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sz w:val="24"/>
          <w:szCs w:val="24"/>
        </w:rPr>
        <w:t>СОДЕРЖАНИЕ</w:t>
      </w:r>
    </w:p>
    <w:p w14:paraId="6851526A" w14:textId="77777777" w:rsidR="003E6311" w:rsidRPr="00D54C89" w:rsidRDefault="003E6311" w:rsidP="00D54C8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D54C89" w14:paraId="1F77012C" w14:textId="77777777" w:rsidTr="00AB4C7E">
        <w:tc>
          <w:tcPr>
            <w:tcW w:w="7501" w:type="dxa"/>
          </w:tcPr>
          <w:p w14:paraId="12D39CAE" w14:textId="77777777" w:rsidR="003E6311" w:rsidRPr="00D54C89" w:rsidRDefault="003E6311" w:rsidP="00E94D8A">
            <w:pPr>
              <w:numPr>
                <w:ilvl w:val="0"/>
                <w:numId w:val="37"/>
              </w:numPr>
              <w:suppressAutoHyphens/>
              <w:spacing w:after="0"/>
              <w:rPr>
                <w:rFonts w:ascii="Times New Roman" w:hAnsi="Times New Roman"/>
                <w:b/>
                <w:sz w:val="24"/>
                <w:szCs w:val="24"/>
              </w:rPr>
            </w:pPr>
            <w:r w:rsidRPr="00D54C89">
              <w:rPr>
                <w:rFonts w:ascii="Times New Roman" w:hAnsi="Times New Roman"/>
                <w:b/>
                <w:sz w:val="24"/>
                <w:szCs w:val="24"/>
              </w:rPr>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tc>
        <w:tc>
          <w:tcPr>
            <w:tcW w:w="1854" w:type="dxa"/>
          </w:tcPr>
          <w:p w14:paraId="5B2E6F77" w14:textId="77777777" w:rsidR="003E6311" w:rsidRPr="00D54C89" w:rsidRDefault="003E6311" w:rsidP="00D54C89">
            <w:pPr>
              <w:spacing w:after="0"/>
              <w:rPr>
                <w:rFonts w:ascii="Times New Roman" w:hAnsi="Times New Roman"/>
                <w:b/>
                <w:sz w:val="24"/>
                <w:szCs w:val="24"/>
              </w:rPr>
            </w:pPr>
          </w:p>
        </w:tc>
      </w:tr>
      <w:tr w:rsidR="003E6311" w:rsidRPr="00D54C89" w14:paraId="5E0824F7" w14:textId="77777777" w:rsidTr="00AB4C7E">
        <w:tc>
          <w:tcPr>
            <w:tcW w:w="7501" w:type="dxa"/>
          </w:tcPr>
          <w:p w14:paraId="3374BFC4" w14:textId="77777777" w:rsidR="003E6311" w:rsidRPr="00D54C89" w:rsidRDefault="003E6311" w:rsidP="00E94D8A">
            <w:pPr>
              <w:numPr>
                <w:ilvl w:val="0"/>
                <w:numId w:val="37"/>
              </w:numPr>
              <w:suppressAutoHyphens/>
              <w:spacing w:after="0"/>
              <w:rPr>
                <w:rFonts w:ascii="Times New Roman" w:hAnsi="Times New Roman"/>
                <w:b/>
                <w:sz w:val="24"/>
                <w:szCs w:val="24"/>
              </w:rPr>
            </w:pPr>
            <w:r w:rsidRPr="00D54C89">
              <w:rPr>
                <w:rFonts w:ascii="Times New Roman" w:hAnsi="Times New Roman"/>
                <w:b/>
                <w:sz w:val="24"/>
                <w:szCs w:val="24"/>
              </w:rPr>
              <w:t>СТРУКТУРА И СОДЕРЖАНИЕ УЧЕБНОЙ ДИСЦИПЛИНЫ</w:t>
            </w:r>
          </w:p>
          <w:p w14:paraId="20ED8052" w14:textId="77777777" w:rsidR="003E6311" w:rsidRPr="00D54C89" w:rsidRDefault="003E6311" w:rsidP="00E94D8A">
            <w:pPr>
              <w:numPr>
                <w:ilvl w:val="0"/>
                <w:numId w:val="37"/>
              </w:numPr>
              <w:suppressAutoHyphens/>
              <w:spacing w:after="0"/>
              <w:rPr>
                <w:rFonts w:ascii="Times New Roman" w:hAnsi="Times New Roman"/>
                <w:b/>
                <w:sz w:val="24"/>
                <w:szCs w:val="24"/>
              </w:rPr>
            </w:pPr>
            <w:r w:rsidRPr="00D54C89">
              <w:rPr>
                <w:rFonts w:ascii="Times New Roman" w:hAnsi="Times New Roman"/>
                <w:b/>
                <w:sz w:val="24"/>
                <w:szCs w:val="24"/>
              </w:rPr>
              <w:t>УСЛОВИЯ РЕАЛИЗАЦИИ УЧЕБНОЙ ДИСЦИПЛИНЫ</w:t>
            </w:r>
          </w:p>
        </w:tc>
        <w:tc>
          <w:tcPr>
            <w:tcW w:w="1854" w:type="dxa"/>
          </w:tcPr>
          <w:p w14:paraId="52609385" w14:textId="77777777" w:rsidR="003E6311" w:rsidRPr="00D54C89" w:rsidRDefault="003E6311" w:rsidP="00D54C89">
            <w:pPr>
              <w:spacing w:after="0"/>
              <w:ind w:left="644"/>
              <w:rPr>
                <w:rFonts w:ascii="Times New Roman" w:hAnsi="Times New Roman"/>
                <w:b/>
                <w:sz w:val="24"/>
                <w:szCs w:val="24"/>
              </w:rPr>
            </w:pPr>
          </w:p>
        </w:tc>
      </w:tr>
      <w:tr w:rsidR="003E6311" w:rsidRPr="00D54C89" w14:paraId="638C5C0A" w14:textId="77777777" w:rsidTr="00AB4C7E">
        <w:tc>
          <w:tcPr>
            <w:tcW w:w="7501" w:type="dxa"/>
          </w:tcPr>
          <w:p w14:paraId="797EF4CA" w14:textId="77777777" w:rsidR="003E6311" w:rsidRPr="00D54C89" w:rsidRDefault="003E6311" w:rsidP="00E94D8A">
            <w:pPr>
              <w:numPr>
                <w:ilvl w:val="0"/>
                <w:numId w:val="37"/>
              </w:numPr>
              <w:suppressAutoHyphens/>
              <w:spacing w:after="0"/>
              <w:rPr>
                <w:rFonts w:ascii="Times New Roman" w:hAnsi="Times New Roman"/>
                <w:b/>
                <w:sz w:val="24"/>
                <w:szCs w:val="24"/>
              </w:rPr>
            </w:pPr>
            <w:r w:rsidRPr="00D54C89">
              <w:rPr>
                <w:rFonts w:ascii="Times New Roman" w:hAnsi="Times New Roman"/>
                <w:b/>
                <w:sz w:val="24"/>
                <w:szCs w:val="24"/>
              </w:rPr>
              <w:t>КОНТРОЛЬ И ОЦЕНКА РЕЗУЛЬТАТОВ ОСВОЕНИЯ УЧЕБНОЙ ДИСЦИПЛИНЫ</w:t>
            </w:r>
          </w:p>
          <w:p w14:paraId="1681DA27" w14:textId="77777777" w:rsidR="003E6311" w:rsidRPr="00D54C89" w:rsidRDefault="003E6311" w:rsidP="00D54C89">
            <w:pPr>
              <w:suppressAutoHyphens/>
              <w:spacing w:after="0"/>
              <w:rPr>
                <w:rFonts w:ascii="Times New Roman" w:hAnsi="Times New Roman"/>
                <w:b/>
                <w:sz w:val="24"/>
                <w:szCs w:val="24"/>
              </w:rPr>
            </w:pPr>
          </w:p>
        </w:tc>
        <w:tc>
          <w:tcPr>
            <w:tcW w:w="1854" w:type="dxa"/>
          </w:tcPr>
          <w:p w14:paraId="0E9ACBE2" w14:textId="77777777" w:rsidR="003E6311" w:rsidRPr="00D54C89" w:rsidRDefault="003E6311" w:rsidP="00D54C89">
            <w:pPr>
              <w:spacing w:after="0"/>
              <w:rPr>
                <w:rFonts w:ascii="Times New Roman" w:hAnsi="Times New Roman"/>
                <w:b/>
                <w:sz w:val="24"/>
                <w:szCs w:val="24"/>
              </w:rPr>
            </w:pPr>
          </w:p>
        </w:tc>
      </w:tr>
    </w:tbl>
    <w:p w14:paraId="1AB3DBA7" w14:textId="77777777" w:rsidR="003E6311" w:rsidRPr="00D54C89" w:rsidRDefault="003E6311" w:rsidP="00D93317">
      <w:pPr>
        <w:numPr>
          <w:ilvl w:val="0"/>
          <w:numId w:val="71"/>
        </w:numPr>
        <w:suppressAutoHyphens/>
        <w:spacing w:after="0"/>
        <w:ind w:left="0" w:firstLine="0"/>
        <w:jc w:val="center"/>
        <w:rPr>
          <w:rFonts w:ascii="Times New Roman" w:hAnsi="Times New Roman"/>
          <w:b/>
          <w:sz w:val="24"/>
          <w:szCs w:val="24"/>
        </w:rPr>
      </w:pPr>
      <w:r w:rsidRPr="00D54C89">
        <w:rPr>
          <w:rFonts w:ascii="Times New Roman" w:hAnsi="Times New Roman"/>
          <w:b/>
          <w:i/>
          <w:sz w:val="24"/>
          <w:szCs w:val="24"/>
          <w:u w:val="single"/>
        </w:rPr>
        <w:br w:type="page"/>
      </w:r>
      <w:r w:rsidRPr="00D54C89">
        <w:rPr>
          <w:rFonts w:ascii="Times New Roman" w:hAnsi="Times New Roman"/>
          <w:b/>
          <w:sz w:val="24"/>
          <w:szCs w:val="24"/>
        </w:rPr>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p w14:paraId="00FE5E5A" w14:textId="4E8A2C10" w:rsidR="003E6311" w:rsidRPr="00D54C89" w:rsidRDefault="003E6311" w:rsidP="00D93317">
      <w:pPr>
        <w:suppressAutoHyphens/>
        <w:spacing w:after="0"/>
        <w:jc w:val="center"/>
        <w:rPr>
          <w:rFonts w:ascii="Times New Roman" w:hAnsi="Times New Roman"/>
          <w:b/>
          <w:sz w:val="24"/>
          <w:szCs w:val="24"/>
        </w:rPr>
      </w:pPr>
      <w:r w:rsidRPr="00D54C89">
        <w:rPr>
          <w:rFonts w:ascii="Times New Roman" w:hAnsi="Times New Roman"/>
          <w:b/>
          <w:sz w:val="24"/>
          <w:szCs w:val="24"/>
        </w:rPr>
        <w:t>«</w:t>
      </w:r>
      <w:r w:rsidRPr="00D54C89">
        <w:rPr>
          <w:rFonts w:ascii="Times New Roman" w:hAnsi="Times New Roman"/>
          <w:b/>
          <w:noProof/>
          <w:sz w:val="24"/>
          <w:szCs w:val="24"/>
        </w:rPr>
        <w:t>ОП.06</w:t>
      </w:r>
      <w:r w:rsidRPr="00D54C89">
        <w:rPr>
          <w:rFonts w:ascii="Times New Roman" w:hAnsi="Times New Roman"/>
          <w:b/>
          <w:sz w:val="24"/>
          <w:szCs w:val="24"/>
        </w:rPr>
        <w:t xml:space="preserve"> </w:t>
      </w:r>
      <w:r w:rsidRPr="00D54C89">
        <w:rPr>
          <w:rFonts w:ascii="Times New Roman" w:hAnsi="Times New Roman"/>
          <w:b/>
          <w:noProof/>
          <w:sz w:val="24"/>
          <w:szCs w:val="24"/>
        </w:rPr>
        <w:t>Материаловедение</w:t>
      </w:r>
      <w:r w:rsidRPr="00D54C89">
        <w:rPr>
          <w:rFonts w:ascii="Times New Roman" w:hAnsi="Times New Roman"/>
          <w:b/>
          <w:sz w:val="24"/>
          <w:szCs w:val="24"/>
        </w:rPr>
        <w:t>»</w:t>
      </w:r>
    </w:p>
    <w:p w14:paraId="0CEE5AFD"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54C89">
        <w:rPr>
          <w:rFonts w:ascii="Times New Roman" w:hAnsi="Times New Roman"/>
          <w:b/>
          <w:sz w:val="24"/>
          <w:szCs w:val="24"/>
        </w:rPr>
        <w:t xml:space="preserve">1.1. Место дисциплины в структуре основной образовательной программы: </w:t>
      </w:r>
    </w:p>
    <w:p w14:paraId="2F25462C" w14:textId="042747E6" w:rsidR="003E6311" w:rsidRPr="00D54C89" w:rsidRDefault="003E6311" w:rsidP="00D54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54C89">
        <w:rPr>
          <w:rFonts w:ascii="Times New Roman" w:hAnsi="Times New Roman"/>
          <w:sz w:val="24"/>
          <w:szCs w:val="24"/>
        </w:rPr>
        <w:t>Учебная дисциплина «</w:t>
      </w:r>
      <w:r w:rsidRPr="00D54C89">
        <w:rPr>
          <w:rFonts w:ascii="Times New Roman" w:hAnsi="Times New Roman"/>
          <w:noProof/>
          <w:sz w:val="24"/>
          <w:szCs w:val="24"/>
        </w:rPr>
        <w:t>ОП.06</w:t>
      </w:r>
      <w:r w:rsidRPr="00D54C89">
        <w:rPr>
          <w:rFonts w:ascii="Times New Roman" w:hAnsi="Times New Roman"/>
          <w:sz w:val="24"/>
          <w:szCs w:val="24"/>
        </w:rPr>
        <w:t xml:space="preserve"> </w:t>
      </w:r>
      <w:r w:rsidRPr="00D54C89">
        <w:rPr>
          <w:rFonts w:ascii="Times New Roman" w:hAnsi="Times New Roman"/>
          <w:noProof/>
          <w:sz w:val="24"/>
          <w:szCs w:val="24"/>
        </w:rPr>
        <w:t>Материаловедение</w:t>
      </w:r>
      <w:r w:rsidRPr="00D54C89">
        <w:rPr>
          <w:rFonts w:ascii="Times New Roman" w:hAnsi="Times New Roman"/>
          <w:sz w:val="24"/>
          <w:szCs w:val="24"/>
        </w:rPr>
        <w:t xml:space="preserve">» является обязательной частью </w:t>
      </w:r>
      <w:r w:rsidRPr="00D54C89">
        <w:rPr>
          <w:rFonts w:ascii="Times New Roman" w:hAnsi="Times New Roman"/>
          <w:noProof/>
          <w:sz w:val="24"/>
          <w:szCs w:val="24"/>
        </w:rPr>
        <w:t>общепрофессионального</w:t>
      </w:r>
      <w:r w:rsidRPr="00D54C89">
        <w:rPr>
          <w:rFonts w:ascii="Times New Roman" w:hAnsi="Times New Roman"/>
          <w:sz w:val="24"/>
          <w:szCs w:val="24"/>
        </w:rPr>
        <w:t xml:space="preserve"> цикла примерной образовательной программы в соответствии </w:t>
      </w:r>
      <w:r w:rsidR="00D93317">
        <w:rPr>
          <w:rFonts w:ascii="Times New Roman" w:hAnsi="Times New Roman"/>
          <w:sz w:val="24"/>
          <w:szCs w:val="24"/>
        </w:rPr>
        <w:br/>
      </w:r>
      <w:r w:rsidRPr="00D54C89">
        <w:rPr>
          <w:rFonts w:ascii="Times New Roman" w:hAnsi="Times New Roman"/>
          <w:sz w:val="24"/>
          <w:szCs w:val="24"/>
        </w:rPr>
        <w:t xml:space="preserve">с ФГОС СПО по </w:t>
      </w:r>
      <w:r w:rsidRPr="00D54C89">
        <w:rPr>
          <w:rFonts w:ascii="Times New Roman" w:hAnsi="Times New Roman"/>
          <w:color w:val="000000"/>
          <w:sz w:val="24"/>
          <w:szCs w:val="24"/>
        </w:rPr>
        <w:t>специальности 12.02.01 Авиационные приборы и комплексы</w:t>
      </w:r>
      <w:r w:rsidRPr="00D54C89">
        <w:rPr>
          <w:rFonts w:ascii="Times New Roman" w:hAnsi="Times New Roman"/>
          <w:sz w:val="24"/>
          <w:szCs w:val="24"/>
        </w:rPr>
        <w:t xml:space="preserve">. </w:t>
      </w:r>
    </w:p>
    <w:p w14:paraId="4401CA8B" w14:textId="799F9B56" w:rsidR="003E6311" w:rsidRPr="00D54C89" w:rsidRDefault="003E6311" w:rsidP="00D54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54C89">
        <w:rPr>
          <w:rFonts w:ascii="Times New Roman" w:hAnsi="Times New Roman"/>
          <w:sz w:val="24"/>
          <w:szCs w:val="24"/>
        </w:rPr>
        <w:t xml:space="preserve">Особое значение дисциплина имеет при формировании и развитии </w:t>
      </w:r>
      <w:r w:rsidR="00D93317" w:rsidRPr="00D55333">
        <w:rPr>
          <w:rFonts w:ascii="Times New Roman" w:hAnsi="Times New Roman"/>
          <w:noProof/>
          <w:sz w:val="24"/>
          <w:szCs w:val="24"/>
        </w:rPr>
        <w:t xml:space="preserve">ОК </w:t>
      </w:r>
      <w:r w:rsidR="00D93317">
        <w:rPr>
          <w:rFonts w:ascii="Times New Roman" w:hAnsi="Times New Roman"/>
          <w:noProof/>
          <w:sz w:val="24"/>
          <w:szCs w:val="24"/>
        </w:rPr>
        <w:t>0</w:t>
      </w:r>
      <w:r w:rsidR="00D93317" w:rsidRPr="00D55333">
        <w:rPr>
          <w:rFonts w:ascii="Times New Roman" w:hAnsi="Times New Roman"/>
          <w:noProof/>
          <w:sz w:val="24"/>
          <w:szCs w:val="24"/>
        </w:rPr>
        <w:t xml:space="preserve">1, ОК </w:t>
      </w:r>
      <w:r w:rsidR="00D93317">
        <w:rPr>
          <w:rFonts w:ascii="Times New Roman" w:hAnsi="Times New Roman"/>
          <w:noProof/>
          <w:sz w:val="24"/>
          <w:szCs w:val="24"/>
        </w:rPr>
        <w:t>0</w:t>
      </w:r>
      <w:r w:rsidR="00D93317" w:rsidRPr="00D55333">
        <w:rPr>
          <w:rFonts w:ascii="Times New Roman" w:hAnsi="Times New Roman"/>
          <w:noProof/>
          <w:sz w:val="24"/>
          <w:szCs w:val="24"/>
        </w:rPr>
        <w:t xml:space="preserve">2, ОК </w:t>
      </w:r>
      <w:r w:rsidR="00D93317">
        <w:rPr>
          <w:rFonts w:ascii="Times New Roman" w:hAnsi="Times New Roman"/>
          <w:noProof/>
          <w:sz w:val="24"/>
          <w:szCs w:val="24"/>
        </w:rPr>
        <w:t>0</w:t>
      </w:r>
      <w:r w:rsidR="00D93317" w:rsidRPr="00D55333">
        <w:rPr>
          <w:rFonts w:ascii="Times New Roman" w:hAnsi="Times New Roman"/>
          <w:noProof/>
          <w:sz w:val="24"/>
          <w:szCs w:val="24"/>
        </w:rPr>
        <w:t xml:space="preserve">5, ОК </w:t>
      </w:r>
      <w:r w:rsidR="00D93317">
        <w:rPr>
          <w:rFonts w:ascii="Times New Roman" w:hAnsi="Times New Roman"/>
          <w:noProof/>
          <w:sz w:val="24"/>
          <w:szCs w:val="24"/>
        </w:rPr>
        <w:t>0</w:t>
      </w:r>
      <w:r w:rsidR="00D93317" w:rsidRPr="00D55333">
        <w:rPr>
          <w:rFonts w:ascii="Times New Roman" w:hAnsi="Times New Roman"/>
          <w:noProof/>
          <w:sz w:val="24"/>
          <w:szCs w:val="24"/>
        </w:rPr>
        <w:t>9</w:t>
      </w:r>
      <w:r w:rsidRPr="00D54C89">
        <w:rPr>
          <w:rFonts w:ascii="Times New Roman" w:hAnsi="Times New Roman"/>
          <w:noProof/>
          <w:sz w:val="24"/>
          <w:szCs w:val="24"/>
        </w:rPr>
        <w:t>.</w:t>
      </w:r>
    </w:p>
    <w:p w14:paraId="64DB9797" w14:textId="77777777" w:rsidR="003E6311" w:rsidRPr="00D54C89" w:rsidRDefault="003E6311" w:rsidP="00D54C89">
      <w:pPr>
        <w:spacing w:after="0"/>
        <w:ind w:firstLine="709"/>
        <w:rPr>
          <w:rFonts w:ascii="Times New Roman" w:hAnsi="Times New Roman"/>
          <w:b/>
          <w:sz w:val="24"/>
          <w:szCs w:val="24"/>
        </w:rPr>
      </w:pPr>
      <w:r w:rsidRPr="00D54C89">
        <w:rPr>
          <w:rFonts w:ascii="Times New Roman" w:hAnsi="Times New Roman"/>
          <w:b/>
          <w:sz w:val="24"/>
          <w:szCs w:val="24"/>
        </w:rPr>
        <w:t>1.2. Цель и планируемые результаты освоения дисциплины:</w:t>
      </w:r>
    </w:p>
    <w:p w14:paraId="57537922" w14:textId="7B1724A8" w:rsidR="003E6311" w:rsidRPr="00D54C89" w:rsidRDefault="003E6311" w:rsidP="00D54C89">
      <w:pPr>
        <w:suppressAutoHyphens/>
        <w:spacing w:after="0"/>
        <w:ind w:firstLine="709"/>
        <w:jc w:val="both"/>
        <w:rPr>
          <w:rFonts w:ascii="Times New Roman" w:hAnsi="Times New Roman"/>
          <w:sz w:val="24"/>
          <w:szCs w:val="24"/>
          <w:lang w:eastAsia="en-US"/>
        </w:rPr>
      </w:pPr>
      <w:r w:rsidRPr="00D54C89">
        <w:rPr>
          <w:rFonts w:ascii="Times New Roman" w:hAnsi="Times New Roman"/>
          <w:sz w:val="24"/>
          <w:szCs w:val="24"/>
        </w:rPr>
        <w:t xml:space="preserve">В рамках программы учебной дисциплины обучающимися осваиваются умения </w:t>
      </w:r>
      <w:r w:rsidR="00D93317">
        <w:rPr>
          <w:rFonts w:ascii="Times New Roman" w:hAnsi="Times New Roman"/>
          <w:sz w:val="24"/>
          <w:szCs w:val="24"/>
        </w:rPr>
        <w:br/>
      </w:r>
      <w:r w:rsidRPr="00D54C89">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86"/>
        <w:gridCol w:w="4388"/>
      </w:tblGrid>
      <w:tr w:rsidR="00D93317" w:rsidRPr="00D93317" w14:paraId="603E24FC" w14:textId="77777777" w:rsidTr="00D93317">
        <w:trPr>
          <w:trHeight w:val="20"/>
        </w:trPr>
        <w:tc>
          <w:tcPr>
            <w:tcW w:w="680" w:type="pct"/>
            <w:vMerge w:val="restart"/>
            <w:shd w:val="clear" w:color="auto" w:fill="auto"/>
            <w:vAlign w:val="center"/>
            <w:hideMark/>
          </w:tcPr>
          <w:p w14:paraId="7C61F071"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color w:val="000000"/>
                <w:sz w:val="24"/>
                <w:szCs w:val="24"/>
              </w:rPr>
              <w:t xml:space="preserve">Код </w:t>
            </w:r>
          </w:p>
          <w:p w14:paraId="1D0E2B3C"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color w:val="000000"/>
                <w:sz w:val="24"/>
                <w:szCs w:val="24"/>
              </w:rPr>
              <w:t>ПК, ОК</w:t>
            </w:r>
          </w:p>
          <w:p w14:paraId="439D5AC3"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 xml:space="preserve">ОК 01, </w:t>
            </w:r>
          </w:p>
          <w:p w14:paraId="06AFCD00"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 xml:space="preserve">ОК 02, </w:t>
            </w:r>
          </w:p>
          <w:p w14:paraId="21582A88"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 xml:space="preserve">ОК 05, </w:t>
            </w:r>
          </w:p>
          <w:p w14:paraId="4E64595B"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 xml:space="preserve">ОК 09, </w:t>
            </w:r>
          </w:p>
          <w:p w14:paraId="7AC4C981"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 xml:space="preserve">ПК 1.2, </w:t>
            </w:r>
          </w:p>
          <w:p w14:paraId="0A160F34" w14:textId="6A7344B5"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noProof/>
                <w:color w:val="000000"/>
                <w:sz w:val="24"/>
                <w:szCs w:val="24"/>
              </w:rPr>
              <w:t>ПК 2.1</w:t>
            </w:r>
          </w:p>
        </w:tc>
        <w:tc>
          <w:tcPr>
            <w:tcW w:w="4320" w:type="pct"/>
            <w:gridSpan w:val="2"/>
            <w:shd w:val="clear" w:color="auto" w:fill="auto"/>
            <w:vAlign w:val="center"/>
            <w:hideMark/>
          </w:tcPr>
          <w:p w14:paraId="0B51E801"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color w:val="000000"/>
                <w:sz w:val="24"/>
                <w:szCs w:val="24"/>
              </w:rPr>
              <w:t>Дисциплинарные результаты</w:t>
            </w:r>
          </w:p>
        </w:tc>
      </w:tr>
      <w:tr w:rsidR="00D93317" w:rsidRPr="00D93317" w14:paraId="176EC5BA" w14:textId="77777777" w:rsidTr="00D93317">
        <w:trPr>
          <w:trHeight w:val="20"/>
        </w:trPr>
        <w:tc>
          <w:tcPr>
            <w:tcW w:w="680" w:type="pct"/>
            <w:vMerge/>
            <w:shd w:val="clear" w:color="auto" w:fill="auto"/>
            <w:vAlign w:val="center"/>
            <w:hideMark/>
          </w:tcPr>
          <w:p w14:paraId="4B1DC158" w14:textId="70E1AF47"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vAlign w:val="center"/>
            <w:hideMark/>
          </w:tcPr>
          <w:p w14:paraId="4F8F3917"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color w:val="000000"/>
                <w:sz w:val="24"/>
                <w:szCs w:val="24"/>
              </w:rPr>
              <w:t>Умения</w:t>
            </w:r>
          </w:p>
        </w:tc>
        <w:tc>
          <w:tcPr>
            <w:tcW w:w="2348" w:type="pct"/>
            <w:shd w:val="clear" w:color="auto" w:fill="auto"/>
            <w:vAlign w:val="center"/>
            <w:hideMark/>
          </w:tcPr>
          <w:p w14:paraId="448E0551" w14:textId="77777777" w:rsidR="00D93317" w:rsidRPr="00D93317" w:rsidRDefault="00D93317" w:rsidP="00D93317">
            <w:pPr>
              <w:spacing w:after="0" w:line="240" w:lineRule="auto"/>
              <w:jc w:val="center"/>
              <w:rPr>
                <w:rFonts w:ascii="Times New Roman" w:hAnsi="Times New Roman"/>
                <w:color w:val="000000"/>
                <w:sz w:val="24"/>
                <w:szCs w:val="24"/>
              </w:rPr>
            </w:pPr>
            <w:r w:rsidRPr="00D93317">
              <w:rPr>
                <w:rFonts w:ascii="Times New Roman" w:hAnsi="Times New Roman"/>
                <w:color w:val="000000"/>
                <w:sz w:val="24"/>
                <w:szCs w:val="24"/>
              </w:rPr>
              <w:t>Знания</w:t>
            </w:r>
          </w:p>
        </w:tc>
      </w:tr>
      <w:tr w:rsidR="00D93317" w:rsidRPr="00D93317" w14:paraId="2DA82826" w14:textId="77777777" w:rsidTr="00D93317">
        <w:trPr>
          <w:trHeight w:val="20"/>
        </w:trPr>
        <w:tc>
          <w:tcPr>
            <w:tcW w:w="680" w:type="pct"/>
            <w:vMerge/>
            <w:shd w:val="clear" w:color="auto" w:fill="auto"/>
            <w:vAlign w:val="center"/>
            <w:hideMark/>
          </w:tcPr>
          <w:p w14:paraId="0FA4271F" w14:textId="73A17E17"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vAlign w:val="center"/>
            <w:hideMark/>
          </w:tcPr>
          <w:p w14:paraId="277D8CBB"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определять свойства и классифицировать конструкционные материалы;</w:t>
            </w:r>
          </w:p>
        </w:tc>
        <w:tc>
          <w:tcPr>
            <w:tcW w:w="2348" w:type="pct"/>
            <w:shd w:val="clear" w:color="auto" w:fill="auto"/>
            <w:vAlign w:val="center"/>
            <w:hideMark/>
          </w:tcPr>
          <w:p w14:paraId="168CABD1"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tc>
      </w:tr>
      <w:tr w:rsidR="00D93317" w:rsidRPr="00D93317" w14:paraId="4109883D" w14:textId="77777777" w:rsidTr="00D93317">
        <w:trPr>
          <w:trHeight w:val="20"/>
        </w:trPr>
        <w:tc>
          <w:tcPr>
            <w:tcW w:w="680" w:type="pct"/>
            <w:vMerge/>
            <w:shd w:val="clear" w:color="auto" w:fill="auto"/>
            <w:vAlign w:val="center"/>
            <w:hideMark/>
          </w:tcPr>
          <w:p w14:paraId="27190EA0" w14:textId="1CF6E53A"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vAlign w:val="center"/>
            <w:hideMark/>
          </w:tcPr>
          <w:p w14:paraId="0752DB48"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 xml:space="preserve">определять твердость материалов; </w:t>
            </w:r>
          </w:p>
        </w:tc>
        <w:tc>
          <w:tcPr>
            <w:tcW w:w="2348" w:type="pct"/>
            <w:shd w:val="clear" w:color="auto" w:fill="auto"/>
            <w:vAlign w:val="center"/>
            <w:hideMark/>
          </w:tcPr>
          <w:p w14:paraId="10B313C1"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tc>
      </w:tr>
      <w:tr w:rsidR="00D93317" w:rsidRPr="00D93317" w14:paraId="66747317" w14:textId="77777777" w:rsidTr="00D93317">
        <w:trPr>
          <w:trHeight w:val="20"/>
        </w:trPr>
        <w:tc>
          <w:tcPr>
            <w:tcW w:w="680" w:type="pct"/>
            <w:vMerge/>
            <w:shd w:val="clear" w:color="auto" w:fill="auto"/>
            <w:vAlign w:val="center"/>
            <w:hideMark/>
          </w:tcPr>
          <w:p w14:paraId="25BC5DAF" w14:textId="15D7B447"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vAlign w:val="center"/>
            <w:hideMark/>
          </w:tcPr>
          <w:p w14:paraId="4662CE07"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определять режимы отжига, закалки и отпуска стали;</w:t>
            </w:r>
          </w:p>
        </w:tc>
        <w:tc>
          <w:tcPr>
            <w:tcW w:w="2348" w:type="pct"/>
            <w:shd w:val="clear" w:color="auto" w:fill="auto"/>
            <w:vAlign w:val="center"/>
            <w:hideMark/>
          </w:tcPr>
          <w:p w14:paraId="5786B902"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методы измерения параметров и определения свойств материалов;</w:t>
            </w:r>
          </w:p>
        </w:tc>
      </w:tr>
      <w:tr w:rsidR="00D93317" w:rsidRPr="00D93317" w14:paraId="0A1290F2" w14:textId="77777777" w:rsidTr="00D93317">
        <w:trPr>
          <w:trHeight w:val="20"/>
        </w:trPr>
        <w:tc>
          <w:tcPr>
            <w:tcW w:w="680" w:type="pct"/>
            <w:vMerge/>
            <w:shd w:val="clear" w:color="auto" w:fill="auto"/>
            <w:vAlign w:val="center"/>
            <w:hideMark/>
          </w:tcPr>
          <w:p w14:paraId="1C7032BE" w14:textId="2A5A4328"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vAlign w:val="center"/>
            <w:hideMark/>
          </w:tcPr>
          <w:p w14:paraId="17576064"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348" w:type="pct"/>
            <w:shd w:val="clear" w:color="auto" w:fill="auto"/>
            <w:vAlign w:val="center"/>
            <w:hideMark/>
          </w:tcPr>
          <w:p w14:paraId="0E19AD1B"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 xml:space="preserve">особенности строения металлов и сплавов; </w:t>
            </w:r>
          </w:p>
        </w:tc>
      </w:tr>
      <w:tr w:rsidR="00D93317" w:rsidRPr="00D93317" w14:paraId="50D58F22" w14:textId="77777777" w:rsidTr="00D93317">
        <w:trPr>
          <w:trHeight w:val="20"/>
        </w:trPr>
        <w:tc>
          <w:tcPr>
            <w:tcW w:w="680" w:type="pct"/>
            <w:vMerge/>
            <w:shd w:val="clear" w:color="auto" w:fill="auto"/>
            <w:vAlign w:val="center"/>
            <w:hideMark/>
          </w:tcPr>
          <w:p w14:paraId="054F46DF" w14:textId="4B807D04"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hideMark/>
          </w:tcPr>
          <w:p w14:paraId="4D5E79E8" w14:textId="77777777" w:rsidR="00D93317" w:rsidRPr="00D93317" w:rsidRDefault="00D93317" w:rsidP="00D93317">
            <w:pPr>
              <w:spacing w:after="0" w:line="240" w:lineRule="auto"/>
              <w:rPr>
                <w:rFonts w:ascii="Times New Roman" w:hAnsi="Times New Roman"/>
                <w:color w:val="000000"/>
                <w:sz w:val="24"/>
              </w:rPr>
            </w:pPr>
            <w:r w:rsidRPr="00D93317">
              <w:rPr>
                <w:rFonts w:ascii="Times New Roman" w:hAnsi="Times New Roman"/>
                <w:color w:val="000000"/>
                <w:sz w:val="24"/>
              </w:rPr>
              <w:t> </w:t>
            </w:r>
          </w:p>
        </w:tc>
        <w:tc>
          <w:tcPr>
            <w:tcW w:w="2348" w:type="pct"/>
            <w:shd w:val="clear" w:color="auto" w:fill="auto"/>
            <w:vAlign w:val="center"/>
            <w:hideMark/>
          </w:tcPr>
          <w:p w14:paraId="3C778928"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tc>
      </w:tr>
      <w:tr w:rsidR="00D93317" w:rsidRPr="00D93317" w14:paraId="690B2A4B" w14:textId="77777777" w:rsidTr="00D93317">
        <w:trPr>
          <w:trHeight w:val="20"/>
        </w:trPr>
        <w:tc>
          <w:tcPr>
            <w:tcW w:w="680" w:type="pct"/>
            <w:vMerge/>
            <w:shd w:val="clear" w:color="auto" w:fill="auto"/>
            <w:vAlign w:val="center"/>
            <w:hideMark/>
          </w:tcPr>
          <w:p w14:paraId="2BE0EFC2" w14:textId="32D20FF8" w:rsidR="00D93317" w:rsidRPr="00D93317" w:rsidRDefault="00D93317" w:rsidP="00D93317">
            <w:pPr>
              <w:spacing w:after="0" w:line="240" w:lineRule="auto"/>
              <w:jc w:val="center"/>
              <w:rPr>
                <w:rFonts w:ascii="Times New Roman" w:hAnsi="Times New Roman"/>
                <w:color w:val="000000"/>
                <w:sz w:val="24"/>
                <w:szCs w:val="24"/>
              </w:rPr>
            </w:pPr>
          </w:p>
        </w:tc>
        <w:tc>
          <w:tcPr>
            <w:tcW w:w="1972" w:type="pct"/>
            <w:shd w:val="clear" w:color="auto" w:fill="auto"/>
            <w:hideMark/>
          </w:tcPr>
          <w:p w14:paraId="6F5AA83C" w14:textId="77777777" w:rsidR="00D93317" w:rsidRPr="00D93317" w:rsidRDefault="00D93317" w:rsidP="00D93317">
            <w:pPr>
              <w:spacing w:after="0" w:line="240" w:lineRule="auto"/>
              <w:rPr>
                <w:rFonts w:ascii="Times New Roman" w:hAnsi="Times New Roman"/>
                <w:color w:val="000000"/>
                <w:sz w:val="24"/>
              </w:rPr>
            </w:pPr>
            <w:r w:rsidRPr="00D93317">
              <w:rPr>
                <w:rFonts w:ascii="Times New Roman" w:hAnsi="Times New Roman"/>
                <w:color w:val="000000"/>
                <w:sz w:val="24"/>
              </w:rPr>
              <w:t> </w:t>
            </w:r>
          </w:p>
        </w:tc>
        <w:tc>
          <w:tcPr>
            <w:tcW w:w="2348" w:type="pct"/>
            <w:shd w:val="clear" w:color="auto" w:fill="auto"/>
            <w:vAlign w:val="center"/>
            <w:hideMark/>
          </w:tcPr>
          <w:p w14:paraId="03F4FFEF" w14:textId="77777777" w:rsidR="00D93317" w:rsidRPr="00D93317" w:rsidRDefault="00D93317" w:rsidP="00D93317">
            <w:pPr>
              <w:spacing w:after="0" w:line="240" w:lineRule="auto"/>
              <w:rPr>
                <w:rFonts w:ascii="Times New Roman" w:hAnsi="Times New Roman"/>
                <w:color w:val="000000"/>
                <w:sz w:val="24"/>
                <w:szCs w:val="24"/>
              </w:rPr>
            </w:pPr>
            <w:r w:rsidRPr="00D93317">
              <w:rPr>
                <w:rFonts w:ascii="Times New Roman" w:hAnsi="Times New Roman"/>
                <w:noProof/>
                <w:color w:val="000000"/>
                <w:sz w:val="24"/>
                <w:szCs w:val="24"/>
              </w:rPr>
              <w:t>основные сведения о  композиционных материалов.</w:t>
            </w:r>
          </w:p>
        </w:tc>
      </w:tr>
    </w:tbl>
    <w:p w14:paraId="437CFC34" w14:textId="77777777" w:rsidR="003E6311" w:rsidRPr="00D54C89" w:rsidRDefault="003E6311" w:rsidP="00D54C89">
      <w:pPr>
        <w:suppressAutoHyphens/>
        <w:spacing w:after="0"/>
        <w:ind w:firstLine="709"/>
        <w:rPr>
          <w:rFonts w:ascii="Times New Roman" w:hAnsi="Times New Roman"/>
          <w:b/>
          <w:sz w:val="24"/>
          <w:szCs w:val="24"/>
        </w:rPr>
      </w:pPr>
    </w:p>
    <w:p w14:paraId="4B9B2BAC" w14:textId="77777777" w:rsidR="003E6311" w:rsidRPr="00D54C89" w:rsidRDefault="003E6311" w:rsidP="00D54C89">
      <w:pPr>
        <w:suppressAutoHyphens/>
        <w:spacing w:after="0"/>
        <w:jc w:val="center"/>
        <w:rPr>
          <w:rFonts w:ascii="Times New Roman" w:hAnsi="Times New Roman"/>
          <w:b/>
          <w:sz w:val="24"/>
          <w:szCs w:val="24"/>
        </w:rPr>
      </w:pPr>
      <w:r w:rsidRPr="00D54C89">
        <w:rPr>
          <w:rFonts w:ascii="Times New Roman" w:hAnsi="Times New Roman"/>
          <w:b/>
          <w:sz w:val="24"/>
          <w:szCs w:val="24"/>
        </w:rPr>
        <w:t>2. СТРУКТУРА И СОДЕРЖАНИЕ УЧЕБНОЙ ДИСЦИПЛИНЫ</w:t>
      </w:r>
    </w:p>
    <w:p w14:paraId="1AE73715" w14:textId="24C0470A" w:rsidR="003E6311" w:rsidRPr="00D54C89" w:rsidRDefault="003E6311" w:rsidP="00D54C89">
      <w:pPr>
        <w:suppressAutoHyphens/>
        <w:spacing w:after="0"/>
        <w:ind w:firstLine="709"/>
        <w:rPr>
          <w:rFonts w:ascii="Times New Roman" w:hAnsi="Times New Roman"/>
          <w:b/>
          <w:sz w:val="24"/>
          <w:szCs w:val="24"/>
        </w:rPr>
      </w:pPr>
      <w:r w:rsidRPr="00D54C8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2F2F40" w:rsidRPr="00D54C89" w14:paraId="2ECC6A39" w14:textId="77777777" w:rsidTr="002F2F40">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54873A53" w14:textId="77777777" w:rsidR="002F2F40" w:rsidRPr="00D54C89" w:rsidRDefault="002F2F40" w:rsidP="00D54C89">
            <w:pPr>
              <w:suppressAutoHyphens/>
              <w:spacing w:after="0"/>
              <w:rPr>
                <w:rFonts w:ascii="Times New Roman" w:hAnsi="Times New Roman"/>
                <w:b/>
                <w:sz w:val="24"/>
                <w:szCs w:val="24"/>
              </w:rPr>
            </w:pPr>
            <w:r w:rsidRPr="00D54C89">
              <w:rPr>
                <w:rFonts w:ascii="Times New Roman" w:hAnsi="Times New Roman"/>
                <w:b/>
                <w:sz w:val="24"/>
                <w:szCs w:val="24"/>
              </w:rPr>
              <w:t>Вид учебной работы</w:t>
            </w:r>
          </w:p>
        </w:tc>
        <w:tc>
          <w:tcPr>
            <w:tcW w:w="1361" w:type="pct"/>
            <w:tcBorders>
              <w:top w:val="single" w:sz="6" w:space="0" w:color="000000"/>
              <w:left w:val="single" w:sz="6" w:space="0" w:color="000000"/>
              <w:bottom w:val="single" w:sz="6" w:space="0" w:color="000000"/>
              <w:right w:val="single" w:sz="6" w:space="0" w:color="000000"/>
            </w:tcBorders>
            <w:vAlign w:val="center"/>
          </w:tcPr>
          <w:p w14:paraId="62D55FE3" w14:textId="77777777" w:rsidR="002F2F40" w:rsidRPr="00D54C89" w:rsidRDefault="002F2F40" w:rsidP="00D54C89">
            <w:pPr>
              <w:suppressAutoHyphens/>
              <w:spacing w:after="0"/>
              <w:rPr>
                <w:rFonts w:ascii="Times New Roman" w:hAnsi="Times New Roman"/>
                <w:b/>
                <w:iCs/>
                <w:sz w:val="24"/>
                <w:szCs w:val="24"/>
              </w:rPr>
            </w:pPr>
            <w:r w:rsidRPr="00D54C89">
              <w:rPr>
                <w:rFonts w:ascii="Times New Roman" w:hAnsi="Times New Roman"/>
                <w:b/>
                <w:iCs/>
                <w:sz w:val="24"/>
                <w:szCs w:val="24"/>
              </w:rPr>
              <w:t>Объем в часах</w:t>
            </w:r>
          </w:p>
        </w:tc>
      </w:tr>
      <w:tr w:rsidR="002F2F40" w:rsidRPr="00D54C89" w14:paraId="4FF35A41" w14:textId="77777777" w:rsidTr="002F2F40">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7313CF9D" w14:textId="77777777" w:rsidR="002F2F40" w:rsidRPr="00D54C89" w:rsidRDefault="002F2F40" w:rsidP="00D54C89">
            <w:pPr>
              <w:suppressAutoHyphens/>
              <w:spacing w:after="0"/>
              <w:rPr>
                <w:rFonts w:ascii="Times New Roman" w:hAnsi="Times New Roman"/>
                <w:b/>
                <w:sz w:val="24"/>
                <w:szCs w:val="24"/>
              </w:rPr>
            </w:pPr>
            <w:r w:rsidRPr="00D54C89">
              <w:rPr>
                <w:rFonts w:ascii="Times New Roman" w:hAnsi="Times New Roman"/>
                <w:b/>
                <w:sz w:val="24"/>
                <w:szCs w:val="24"/>
              </w:rPr>
              <w:t>Объем образовательной программы учебной дисциплины</w:t>
            </w:r>
          </w:p>
        </w:tc>
        <w:tc>
          <w:tcPr>
            <w:tcW w:w="1361" w:type="pct"/>
            <w:tcBorders>
              <w:top w:val="single" w:sz="6" w:space="0" w:color="000000"/>
              <w:left w:val="single" w:sz="6" w:space="0" w:color="000000"/>
              <w:bottom w:val="single" w:sz="6" w:space="0" w:color="000000"/>
              <w:right w:val="single" w:sz="6" w:space="0" w:color="000000"/>
            </w:tcBorders>
            <w:vAlign w:val="center"/>
          </w:tcPr>
          <w:p w14:paraId="5A10C21B" w14:textId="4A5AE415" w:rsidR="002F2F40" w:rsidRPr="00D93317" w:rsidRDefault="00B579B2" w:rsidP="00D54C89">
            <w:pPr>
              <w:suppressAutoHyphens/>
              <w:spacing w:after="0"/>
              <w:rPr>
                <w:rFonts w:ascii="Times New Roman" w:hAnsi="Times New Roman"/>
                <w:bCs/>
                <w:iCs/>
                <w:sz w:val="24"/>
                <w:szCs w:val="24"/>
              </w:rPr>
            </w:pPr>
            <w:r>
              <w:rPr>
                <w:rFonts w:ascii="Times New Roman" w:hAnsi="Times New Roman"/>
                <w:bCs/>
                <w:iCs/>
                <w:sz w:val="24"/>
                <w:szCs w:val="24"/>
              </w:rPr>
              <w:t>32</w:t>
            </w:r>
            <w:r w:rsidR="002F2F40" w:rsidRPr="00D93317">
              <w:rPr>
                <w:rFonts w:ascii="Times New Roman" w:hAnsi="Times New Roman"/>
                <w:bCs/>
                <w:iCs/>
                <w:sz w:val="24"/>
                <w:szCs w:val="24"/>
              </w:rPr>
              <w:t>-</w:t>
            </w:r>
            <w:r w:rsidR="00D93317">
              <w:rPr>
                <w:rFonts w:ascii="Times New Roman" w:hAnsi="Times New Roman"/>
                <w:bCs/>
                <w:iCs/>
                <w:sz w:val="24"/>
                <w:szCs w:val="24"/>
              </w:rPr>
              <w:t>108</w:t>
            </w:r>
          </w:p>
        </w:tc>
      </w:tr>
      <w:tr w:rsidR="002F2F40" w:rsidRPr="00D54C89" w14:paraId="39033B3E" w14:textId="77777777" w:rsidTr="002F2F40">
        <w:trPr>
          <w:trHeight w:val="490"/>
        </w:trPr>
        <w:tc>
          <w:tcPr>
            <w:tcW w:w="363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5DA3E4A" w14:textId="77777777" w:rsidR="002F2F40" w:rsidRPr="00D54C89" w:rsidRDefault="002F2F40" w:rsidP="00D54C89">
            <w:pPr>
              <w:suppressAutoHyphens/>
              <w:spacing w:after="0"/>
              <w:rPr>
                <w:rFonts w:ascii="Times New Roman" w:hAnsi="Times New Roman"/>
                <w:b/>
                <w:sz w:val="24"/>
                <w:szCs w:val="24"/>
              </w:rPr>
            </w:pPr>
            <w:r w:rsidRPr="00D54C89">
              <w:rPr>
                <w:rFonts w:ascii="Times New Roman" w:hAnsi="Times New Roman"/>
                <w:b/>
                <w:sz w:val="24"/>
                <w:szCs w:val="24"/>
              </w:rPr>
              <w:t>в т.ч. в форме практической подготовки</w:t>
            </w:r>
          </w:p>
        </w:tc>
        <w:tc>
          <w:tcPr>
            <w:tcW w:w="136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60946C15" w14:textId="67DC01AB" w:rsidR="002F2F40" w:rsidRPr="00D93317" w:rsidRDefault="00D93317" w:rsidP="00D54C89">
            <w:pPr>
              <w:suppressAutoHyphens/>
              <w:spacing w:after="0"/>
              <w:rPr>
                <w:rFonts w:ascii="Times New Roman" w:hAnsi="Times New Roman"/>
                <w:bCs/>
                <w:iCs/>
                <w:sz w:val="24"/>
                <w:szCs w:val="24"/>
              </w:rPr>
            </w:pPr>
            <w:r>
              <w:rPr>
                <w:rFonts w:ascii="Times New Roman" w:hAnsi="Times New Roman"/>
                <w:bCs/>
                <w:iCs/>
                <w:sz w:val="24"/>
                <w:szCs w:val="24"/>
              </w:rPr>
              <w:t>14</w:t>
            </w:r>
            <w:r w:rsidR="002F2F40" w:rsidRPr="00D93317">
              <w:rPr>
                <w:rFonts w:ascii="Times New Roman" w:hAnsi="Times New Roman"/>
                <w:bCs/>
                <w:iCs/>
                <w:sz w:val="24"/>
                <w:szCs w:val="24"/>
              </w:rPr>
              <w:t>-</w:t>
            </w:r>
            <w:r>
              <w:rPr>
                <w:rFonts w:ascii="Times New Roman" w:hAnsi="Times New Roman"/>
                <w:bCs/>
                <w:iCs/>
                <w:sz w:val="24"/>
                <w:szCs w:val="24"/>
              </w:rPr>
              <w:t>14</w:t>
            </w:r>
          </w:p>
        </w:tc>
      </w:tr>
      <w:tr w:rsidR="002F2F40" w:rsidRPr="00D54C89" w14:paraId="67FA986B" w14:textId="77777777" w:rsidTr="00AB4C7E">
        <w:trPr>
          <w:trHeight w:val="336"/>
        </w:trPr>
        <w:tc>
          <w:tcPr>
            <w:tcW w:w="5000" w:type="pct"/>
            <w:gridSpan w:val="2"/>
            <w:vAlign w:val="center"/>
          </w:tcPr>
          <w:p w14:paraId="4C049CA7" w14:textId="77777777" w:rsidR="002F2F40" w:rsidRPr="00D54C89" w:rsidRDefault="002F2F40" w:rsidP="00D54C89">
            <w:pPr>
              <w:suppressAutoHyphens/>
              <w:spacing w:after="0"/>
              <w:rPr>
                <w:rFonts w:ascii="Times New Roman" w:hAnsi="Times New Roman"/>
                <w:iCs/>
                <w:sz w:val="24"/>
                <w:szCs w:val="24"/>
              </w:rPr>
            </w:pPr>
            <w:r w:rsidRPr="00D54C89">
              <w:rPr>
                <w:rFonts w:ascii="Times New Roman" w:hAnsi="Times New Roman"/>
                <w:sz w:val="24"/>
                <w:szCs w:val="24"/>
              </w:rPr>
              <w:t>в т. ч.:</w:t>
            </w:r>
          </w:p>
        </w:tc>
      </w:tr>
      <w:tr w:rsidR="002F2F40" w:rsidRPr="00D54C89" w14:paraId="0F635A62" w14:textId="77777777" w:rsidTr="00AB4C7E">
        <w:trPr>
          <w:trHeight w:val="490"/>
        </w:trPr>
        <w:tc>
          <w:tcPr>
            <w:tcW w:w="3639" w:type="pct"/>
            <w:vAlign w:val="center"/>
          </w:tcPr>
          <w:p w14:paraId="13B63457" w14:textId="77777777" w:rsidR="002F2F40" w:rsidRPr="00D54C89" w:rsidRDefault="002F2F40" w:rsidP="00D54C89">
            <w:pPr>
              <w:suppressAutoHyphens/>
              <w:spacing w:after="0"/>
              <w:rPr>
                <w:rFonts w:ascii="Times New Roman" w:hAnsi="Times New Roman"/>
                <w:sz w:val="24"/>
                <w:szCs w:val="24"/>
              </w:rPr>
            </w:pPr>
            <w:r w:rsidRPr="00D54C89">
              <w:rPr>
                <w:rFonts w:ascii="Times New Roman" w:hAnsi="Times New Roman"/>
                <w:sz w:val="24"/>
                <w:szCs w:val="24"/>
              </w:rPr>
              <w:t>теоретическое обучение</w:t>
            </w:r>
          </w:p>
        </w:tc>
        <w:tc>
          <w:tcPr>
            <w:tcW w:w="1361" w:type="pct"/>
            <w:vAlign w:val="center"/>
          </w:tcPr>
          <w:p w14:paraId="50029D8F" w14:textId="1FBBB069" w:rsidR="002F2F40" w:rsidRPr="00D54C89" w:rsidRDefault="00B579B2" w:rsidP="00D54C89">
            <w:pPr>
              <w:suppressAutoHyphens/>
              <w:spacing w:after="0"/>
              <w:rPr>
                <w:rFonts w:ascii="Times New Roman" w:hAnsi="Times New Roman"/>
                <w:iCs/>
                <w:sz w:val="24"/>
                <w:szCs w:val="24"/>
              </w:rPr>
            </w:pPr>
            <w:r>
              <w:rPr>
                <w:rFonts w:ascii="Times New Roman" w:hAnsi="Times New Roman"/>
                <w:iCs/>
                <w:sz w:val="24"/>
                <w:szCs w:val="24"/>
              </w:rPr>
              <w:t>26</w:t>
            </w:r>
            <w:r w:rsidR="002F2F40" w:rsidRPr="00D54C89">
              <w:rPr>
                <w:rFonts w:ascii="Times New Roman" w:hAnsi="Times New Roman"/>
                <w:iCs/>
                <w:sz w:val="24"/>
                <w:szCs w:val="24"/>
              </w:rPr>
              <w:t>-</w:t>
            </w:r>
            <w:r>
              <w:rPr>
                <w:rFonts w:ascii="Times New Roman" w:hAnsi="Times New Roman"/>
                <w:iCs/>
                <w:sz w:val="24"/>
                <w:szCs w:val="24"/>
              </w:rPr>
              <w:t>94</w:t>
            </w:r>
          </w:p>
        </w:tc>
      </w:tr>
      <w:tr w:rsidR="002F2F40" w:rsidRPr="00D54C89" w14:paraId="6EE1B992" w14:textId="77777777" w:rsidTr="00AB4C7E">
        <w:trPr>
          <w:trHeight w:val="490"/>
        </w:trPr>
        <w:tc>
          <w:tcPr>
            <w:tcW w:w="3639" w:type="pct"/>
            <w:vAlign w:val="center"/>
          </w:tcPr>
          <w:p w14:paraId="718F1680" w14:textId="77777777" w:rsidR="002F2F40" w:rsidRPr="00D54C89" w:rsidRDefault="002F2F40" w:rsidP="00D54C89">
            <w:pPr>
              <w:suppressAutoHyphens/>
              <w:spacing w:after="0"/>
              <w:rPr>
                <w:rFonts w:ascii="Times New Roman" w:hAnsi="Times New Roman"/>
                <w:sz w:val="24"/>
                <w:szCs w:val="24"/>
              </w:rPr>
            </w:pPr>
            <w:r w:rsidRPr="00D54C89">
              <w:rPr>
                <w:rFonts w:ascii="Times New Roman" w:hAnsi="Times New Roman"/>
                <w:sz w:val="24"/>
                <w:szCs w:val="24"/>
              </w:rPr>
              <w:t>лабораторные занятия</w:t>
            </w:r>
          </w:p>
        </w:tc>
        <w:tc>
          <w:tcPr>
            <w:tcW w:w="1361" w:type="pct"/>
            <w:vAlign w:val="center"/>
          </w:tcPr>
          <w:p w14:paraId="195F0F7C" w14:textId="0807EAC0" w:rsidR="002F2F40" w:rsidRPr="00D54C89" w:rsidRDefault="00B579B2" w:rsidP="00D54C89">
            <w:pPr>
              <w:suppressAutoHyphens/>
              <w:spacing w:after="0"/>
              <w:rPr>
                <w:rFonts w:ascii="Times New Roman" w:hAnsi="Times New Roman"/>
                <w:iCs/>
                <w:sz w:val="24"/>
                <w:szCs w:val="24"/>
              </w:rPr>
            </w:pPr>
            <w:r>
              <w:rPr>
                <w:rFonts w:ascii="Times New Roman" w:hAnsi="Times New Roman"/>
                <w:iCs/>
                <w:noProof/>
                <w:sz w:val="24"/>
                <w:szCs w:val="24"/>
              </w:rPr>
              <w:t>6</w:t>
            </w:r>
            <w:r w:rsidR="002F2F40" w:rsidRPr="00D54C89">
              <w:rPr>
                <w:rFonts w:ascii="Times New Roman" w:hAnsi="Times New Roman"/>
                <w:iCs/>
                <w:noProof/>
                <w:sz w:val="24"/>
                <w:szCs w:val="24"/>
              </w:rPr>
              <w:t>-</w:t>
            </w:r>
            <w:r>
              <w:rPr>
                <w:rFonts w:ascii="Times New Roman" w:hAnsi="Times New Roman"/>
                <w:iCs/>
                <w:noProof/>
                <w:sz w:val="24"/>
                <w:szCs w:val="24"/>
              </w:rPr>
              <w:t>14</w:t>
            </w:r>
          </w:p>
        </w:tc>
      </w:tr>
      <w:tr w:rsidR="002F2F40" w:rsidRPr="00D54C89" w14:paraId="5CC86FF2" w14:textId="77777777" w:rsidTr="00AB4C7E">
        <w:trPr>
          <w:trHeight w:val="267"/>
        </w:trPr>
        <w:tc>
          <w:tcPr>
            <w:tcW w:w="3639" w:type="pct"/>
            <w:vAlign w:val="center"/>
          </w:tcPr>
          <w:p w14:paraId="649918B6" w14:textId="553497E0" w:rsidR="002F2F40" w:rsidRPr="00D54C89" w:rsidRDefault="00246EA8" w:rsidP="00D54C89">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2F2F40" w:rsidRPr="00D54C89">
              <w:rPr>
                <w:rFonts w:ascii="Times New Roman" w:hAnsi="Times New Roman"/>
                <w:i/>
                <w:sz w:val="24"/>
                <w:szCs w:val="24"/>
              </w:rPr>
              <w:t xml:space="preserve"> </w:t>
            </w:r>
          </w:p>
        </w:tc>
        <w:tc>
          <w:tcPr>
            <w:tcW w:w="1361" w:type="pct"/>
            <w:vAlign w:val="center"/>
          </w:tcPr>
          <w:p w14:paraId="6055F5ED" w14:textId="77777777" w:rsidR="002F2F40" w:rsidRPr="00D54C89" w:rsidRDefault="002F2F40" w:rsidP="00D54C89">
            <w:pPr>
              <w:suppressAutoHyphens/>
              <w:spacing w:after="0"/>
              <w:rPr>
                <w:rFonts w:ascii="Times New Roman" w:hAnsi="Times New Roman"/>
                <w:iCs/>
                <w:sz w:val="24"/>
                <w:szCs w:val="24"/>
              </w:rPr>
            </w:pPr>
            <w:r w:rsidRPr="00D54C89">
              <w:rPr>
                <w:rFonts w:ascii="Times New Roman" w:hAnsi="Times New Roman"/>
                <w:iCs/>
                <w:sz w:val="24"/>
                <w:szCs w:val="24"/>
              </w:rPr>
              <w:t>-</w:t>
            </w:r>
          </w:p>
        </w:tc>
      </w:tr>
      <w:tr w:rsidR="002F2F40" w:rsidRPr="00D54C89" w14:paraId="1CBDB451" w14:textId="77777777" w:rsidTr="00AB4C7E">
        <w:trPr>
          <w:trHeight w:val="331"/>
        </w:trPr>
        <w:tc>
          <w:tcPr>
            <w:tcW w:w="3639" w:type="pct"/>
            <w:vAlign w:val="center"/>
          </w:tcPr>
          <w:p w14:paraId="107B7181" w14:textId="77777777" w:rsidR="002F2F40" w:rsidRPr="00D54C89" w:rsidRDefault="002F2F40" w:rsidP="00D54C89">
            <w:pPr>
              <w:suppressAutoHyphens/>
              <w:spacing w:after="0"/>
              <w:rPr>
                <w:rFonts w:ascii="Times New Roman" w:hAnsi="Times New Roman"/>
                <w:i/>
                <w:sz w:val="24"/>
                <w:szCs w:val="24"/>
              </w:rPr>
            </w:pPr>
            <w:r w:rsidRPr="00D54C89">
              <w:rPr>
                <w:rFonts w:ascii="Times New Roman" w:hAnsi="Times New Roman"/>
                <w:b/>
                <w:iCs/>
                <w:sz w:val="24"/>
                <w:szCs w:val="24"/>
              </w:rPr>
              <w:t>Промежуточная аттестация</w:t>
            </w:r>
          </w:p>
        </w:tc>
        <w:tc>
          <w:tcPr>
            <w:tcW w:w="1361" w:type="pct"/>
            <w:vAlign w:val="center"/>
          </w:tcPr>
          <w:p w14:paraId="6ABE2C7D" w14:textId="77777777" w:rsidR="002F2F40" w:rsidRPr="00D54C89" w:rsidRDefault="002F2F40" w:rsidP="00D54C89">
            <w:pPr>
              <w:suppressAutoHyphens/>
              <w:spacing w:after="0"/>
              <w:rPr>
                <w:rFonts w:ascii="Times New Roman" w:hAnsi="Times New Roman"/>
                <w:iCs/>
                <w:sz w:val="24"/>
                <w:szCs w:val="24"/>
              </w:rPr>
            </w:pPr>
          </w:p>
        </w:tc>
      </w:tr>
    </w:tbl>
    <w:p w14:paraId="502A310F" w14:textId="77777777" w:rsidR="003E6311" w:rsidRPr="00D54C89" w:rsidRDefault="003E6311" w:rsidP="00D54C89">
      <w:pPr>
        <w:suppressAutoHyphens/>
        <w:spacing w:after="0"/>
        <w:rPr>
          <w:rFonts w:ascii="Times New Roman" w:hAnsi="Times New Roman"/>
          <w:b/>
          <w:i/>
          <w:sz w:val="24"/>
          <w:szCs w:val="24"/>
        </w:rPr>
      </w:pPr>
    </w:p>
    <w:p w14:paraId="7DA8EE9A" w14:textId="77777777" w:rsidR="003E6311" w:rsidRPr="00D54C89" w:rsidRDefault="003E6311" w:rsidP="00D54C89">
      <w:pPr>
        <w:spacing w:after="0"/>
        <w:rPr>
          <w:rFonts w:ascii="Times New Roman" w:hAnsi="Times New Roman"/>
          <w:b/>
          <w:i/>
          <w:sz w:val="24"/>
          <w:szCs w:val="24"/>
        </w:rPr>
        <w:sectPr w:rsidR="003E6311" w:rsidRPr="00D54C89" w:rsidSect="00792E60">
          <w:pgSz w:w="11906" w:h="16838"/>
          <w:pgMar w:top="1134" w:right="850" w:bottom="284" w:left="1701" w:header="708" w:footer="708" w:gutter="0"/>
          <w:cols w:space="720"/>
          <w:docGrid w:linePitch="299"/>
        </w:sectPr>
      </w:pPr>
    </w:p>
    <w:p w14:paraId="54D68833" w14:textId="77777777" w:rsidR="003E6311" w:rsidRPr="00D54C89" w:rsidRDefault="003E6311" w:rsidP="00D54C89">
      <w:pPr>
        <w:spacing w:after="0"/>
        <w:ind w:firstLine="709"/>
        <w:rPr>
          <w:rFonts w:ascii="Times New Roman" w:hAnsi="Times New Roman"/>
          <w:b/>
          <w:bCs/>
          <w:sz w:val="24"/>
          <w:szCs w:val="24"/>
        </w:rPr>
      </w:pPr>
      <w:r w:rsidRPr="00D54C89">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6852"/>
        <w:gridCol w:w="2161"/>
        <w:gridCol w:w="1091"/>
        <w:gridCol w:w="1976"/>
      </w:tblGrid>
      <w:tr w:rsidR="00B579B2" w:rsidRPr="00B579B2" w14:paraId="2D82ADDC" w14:textId="1920A751" w:rsidTr="00B579B2">
        <w:trPr>
          <w:trHeight w:val="1939"/>
        </w:trPr>
        <w:tc>
          <w:tcPr>
            <w:tcW w:w="892" w:type="pct"/>
            <w:vAlign w:val="center"/>
          </w:tcPr>
          <w:p w14:paraId="4533E8EA" w14:textId="77777777" w:rsidR="00B579B2" w:rsidRPr="00B579B2" w:rsidRDefault="00B579B2" w:rsidP="00B579B2">
            <w:pPr>
              <w:suppressAutoHyphens/>
              <w:spacing w:after="0" w:line="240" w:lineRule="auto"/>
              <w:jc w:val="center"/>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Наименование разделов и тем</w:t>
            </w:r>
          </w:p>
        </w:tc>
        <w:tc>
          <w:tcPr>
            <w:tcW w:w="2330" w:type="pct"/>
            <w:vAlign w:val="center"/>
          </w:tcPr>
          <w:p w14:paraId="737B316C" w14:textId="1B821900" w:rsidR="00B579B2" w:rsidRPr="00B579B2" w:rsidRDefault="00B579B2" w:rsidP="00B579B2">
            <w:pPr>
              <w:suppressAutoHyphens/>
              <w:spacing w:after="0" w:line="240" w:lineRule="auto"/>
              <w:jc w:val="center"/>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06" w:type="pct"/>
            <w:gridSpan w:val="2"/>
            <w:vAlign w:val="center"/>
          </w:tcPr>
          <w:p w14:paraId="16D6B62A"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4"/>
            </w:r>
            <w:r w:rsidRPr="00C355D0">
              <w:rPr>
                <w:rFonts w:ascii="Times New Roman" w:eastAsia="Calibri" w:hAnsi="Times New Roman"/>
                <w:b/>
                <w:bCs/>
                <w:sz w:val="24"/>
                <w:szCs w:val="24"/>
                <w:lang w:eastAsia="en-US"/>
              </w:rPr>
              <w:t xml:space="preserve"> </w:t>
            </w:r>
          </w:p>
          <w:p w14:paraId="68374EE8" w14:textId="44309526" w:rsidR="00B579B2" w:rsidRPr="00B579B2" w:rsidRDefault="00B579B2" w:rsidP="00B579B2">
            <w:pPr>
              <w:suppressAutoHyphens/>
              <w:spacing w:after="0" w:line="240" w:lineRule="auto"/>
              <w:jc w:val="center"/>
              <w:rPr>
                <w:rFonts w:ascii="Times New Roman" w:eastAsia="Calibri" w:hAnsi="Times New Roman"/>
                <w:b/>
                <w:bCs/>
                <w:sz w:val="24"/>
                <w:szCs w:val="24"/>
                <w:lang w:eastAsia="en-US"/>
              </w:rPr>
            </w:pPr>
          </w:p>
        </w:tc>
        <w:tc>
          <w:tcPr>
            <w:tcW w:w="672" w:type="pct"/>
            <w:vAlign w:val="center"/>
          </w:tcPr>
          <w:p w14:paraId="73C6D267" w14:textId="4AAAE0A1" w:rsidR="00B579B2" w:rsidRPr="00B579B2" w:rsidRDefault="00B579B2" w:rsidP="00B579B2">
            <w:pPr>
              <w:suppressAutoHyphens/>
              <w:spacing w:after="0" w:line="240" w:lineRule="auto"/>
              <w:jc w:val="center"/>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B579B2" w:rsidRPr="00B579B2" w14:paraId="2F4F37A2" w14:textId="10F8B754" w:rsidTr="00B579B2">
        <w:trPr>
          <w:trHeight w:val="23"/>
        </w:trPr>
        <w:tc>
          <w:tcPr>
            <w:tcW w:w="892" w:type="pct"/>
          </w:tcPr>
          <w:p w14:paraId="09548EE4" w14:textId="77777777" w:rsidR="00B579B2" w:rsidRPr="00B579B2" w:rsidRDefault="00B579B2" w:rsidP="00B579B2">
            <w:pPr>
              <w:spacing w:after="0" w:line="240" w:lineRule="auto"/>
              <w:jc w:val="center"/>
              <w:rPr>
                <w:rFonts w:ascii="Times New Roman" w:eastAsia="Calibri" w:hAnsi="Times New Roman"/>
                <w:b/>
                <w:bCs/>
                <w:iCs/>
                <w:sz w:val="24"/>
                <w:szCs w:val="24"/>
                <w:lang w:eastAsia="en-US"/>
              </w:rPr>
            </w:pPr>
            <w:r w:rsidRPr="00B579B2">
              <w:rPr>
                <w:rFonts w:ascii="Times New Roman" w:eastAsia="Calibri" w:hAnsi="Times New Roman"/>
                <w:b/>
                <w:bCs/>
                <w:iCs/>
                <w:sz w:val="24"/>
                <w:szCs w:val="24"/>
                <w:lang w:eastAsia="en-US"/>
              </w:rPr>
              <w:t>1</w:t>
            </w:r>
          </w:p>
        </w:tc>
        <w:tc>
          <w:tcPr>
            <w:tcW w:w="2330" w:type="pct"/>
          </w:tcPr>
          <w:p w14:paraId="0BFA7CA0" w14:textId="77777777" w:rsidR="00B579B2" w:rsidRPr="00B579B2" w:rsidRDefault="00B579B2" w:rsidP="00B579B2">
            <w:pPr>
              <w:spacing w:after="0" w:line="240" w:lineRule="auto"/>
              <w:jc w:val="center"/>
              <w:rPr>
                <w:rFonts w:ascii="Times New Roman" w:eastAsia="Calibri" w:hAnsi="Times New Roman"/>
                <w:b/>
                <w:bCs/>
                <w:iCs/>
                <w:sz w:val="24"/>
                <w:szCs w:val="24"/>
                <w:lang w:eastAsia="en-US"/>
              </w:rPr>
            </w:pPr>
            <w:r w:rsidRPr="00B579B2">
              <w:rPr>
                <w:rFonts w:ascii="Times New Roman" w:eastAsia="Calibri" w:hAnsi="Times New Roman"/>
                <w:b/>
                <w:bCs/>
                <w:iCs/>
                <w:sz w:val="24"/>
                <w:szCs w:val="24"/>
                <w:lang w:eastAsia="en-US"/>
              </w:rPr>
              <w:t>2</w:t>
            </w:r>
          </w:p>
        </w:tc>
        <w:tc>
          <w:tcPr>
            <w:tcW w:w="1106" w:type="pct"/>
            <w:gridSpan w:val="2"/>
          </w:tcPr>
          <w:p w14:paraId="6B26C924" w14:textId="491C5341" w:rsidR="00B579B2" w:rsidRPr="00B579B2" w:rsidRDefault="00B579B2" w:rsidP="00B579B2">
            <w:pPr>
              <w:spacing w:after="0" w:line="240" w:lineRule="auto"/>
              <w:jc w:val="center"/>
              <w:rPr>
                <w:rFonts w:ascii="Times New Roman" w:eastAsia="Calibri" w:hAnsi="Times New Roman"/>
                <w:b/>
                <w:bCs/>
                <w:iCs/>
                <w:sz w:val="24"/>
                <w:szCs w:val="24"/>
                <w:lang w:eastAsia="en-US"/>
              </w:rPr>
            </w:pPr>
            <w:r w:rsidRPr="00B579B2">
              <w:rPr>
                <w:rFonts w:ascii="Times New Roman" w:eastAsia="Calibri" w:hAnsi="Times New Roman"/>
                <w:b/>
                <w:bCs/>
                <w:iCs/>
                <w:sz w:val="24"/>
                <w:szCs w:val="24"/>
                <w:lang w:eastAsia="en-US"/>
              </w:rPr>
              <w:t>3</w:t>
            </w:r>
          </w:p>
        </w:tc>
        <w:tc>
          <w:tcPr>
            <w:tcW w:w="672" w:type="pct"/>
          </w:tcPr>
          <w:p w14:paraId="42115DFB" w14:textId="2CDB10F8" w:rsidR="00B579B2" w:rsidRPr="00B579B2" w:rsidRDefault="00B579B2" w:rsidP="00B579B2">
            <w:pPr>
              <w:spacing w:after="0" w:line="240" w:lineRule="auto"/>
              <w:jc w:val="center"/>
              <w:rPr>
                <w:rFonts w:ascii="Times New Roman" w:eastAsia="Calibri" w:hAnsi="Times New Roman"/>
                <w:b/>
                <w:bCs/>
                <w:iCs/>
                <w:sz w:val="24"/>
                <w:szCs w:val="24"/>
                <w:lang w:eastAsia="en-US"/>
              </w:rPr>
            </w:pPr>
            <w:r w:rsidRPr="00B579B2">
              <w:rPr>
                <w:rFonts w:ascii="Times New Roman" w:eastAsia="Calibri" w:hAnsi="Times New Roman"/>
                <w:b/>
                <w:bCs/>
                <w:iCs/>
                <w:sz w:val="24"/>
                <w:szCs w:val="24"/>
                <w:lang w:eastAsia="en-US"/>
              </w:rPr>
              <w:t>4</w:t>
            </w:r>
          </w:p>
        </w:tc>
      </w:tr>
      <w:tr w:rsidR="00B579B2" w:rsidRPr="00B579B2" w14:paraId="12E348F0" w14:textId="2F0E3C49" w:rsidTr="00B579B2">
        <w:trPr>
          <w:trHeight w:val="23"/>
        </w:trPr>
        <w:tc>
          <w:tcPr>
            <w:tcW w:w="892" w:type="pct"/>
          </w:tcPr>
          <w:p w14:paraId="2C3D0FB6" w14:textId="77777777" w:rsidR="00B579B2" w:rsidRPr="00B579B2" w:rsidRDefault="00B579B2" w:rsidP="00B579B2">
            <w:pPr>
              <w:spacing w:after="0" w:line="240" w:lineRule="auto"/>
              <w:jc w:val="center"/>
              <w:rPr>
                <w:rFonts w:ascii="Times New Roman" w:eastAsia="Calibri" w:hAnsi="Times New Roman"/>
                <w:b/>
                <w:bCs/>
                <w:iCs/>
                <w:sz w:val="24"/>
                <w:szCs w:val="24"/>
                <w:lang w:eastAsia="en-US"/>
              </w:rPr>
            </w:pPr>
          </w:p>
        </w:tc>
        <w:tc>
          <w:tcPr>
            <w:tcW w:w="2330" w:type="pct"/>
          </w:tcPr>
          <w:p w14:paraId="3D90822C" w14:textId="77777777" w:rsidR="00B579B2" w:rsidRPr="00B579B2" w:rsidRDefault="00B579B2" w:rsidP="00B579B2">
            <w:pPr>
              <w:spacing w:after="0" w:line="240" w:lineRule="auto"/>
              <w:jc w:val="center"/>
              <w:rPr>
                <w:rFonts w:ascii="Times New Roman" w:eastAsia="Calibri" w:hAnsi="Times New Roman"/>
                <w:b/>
                <w:bCs/>
                <w:iCs/>
                <w:sz w:val="24"/>
                <w:szCs w:val="24"/>
                <w:lang w:eastAsia="en-US"/>
              </w:rPr>
            </w:pPr>
          </w:p>
        </w:tc>
        <w:tc>
          <w:tcPr>
            <w:tcW w:w="735" w:type="pct"/>
          </w:tcPr>
          <w:p w14:paraId="6BDEAFA4" w14:textId="0955846C" w:rsidR="00B579B2" w:rsidRPr="00B579B2" w:rsidRDefault="00B579B2" w:rsidP="00B579B2">
            <w:pPr>
              <w:spacing w:after="0" w:line="240" w:lineRule="auto"/>
              <w:jc w:val="center"/>
              <w:rPr>
                <w:rFonts w:ascii="Times New Roman" w:eastAsia="Calibri" w:hAnsi="Times New Roman"/>
                <w:b/>
                <w:bCs/>
                <w:iCs/>
                <w:sz w:val="24"/>
                <w:szCs w:val="24"/>
                <w:lang w:eastAsia="en-US"/>
              </w:rPr>
            </w:pPr>
            <w:proofErr w:type="spellStart"/>
            <w:r w:rsidRPr="00B579B2">
              <w:rPr>
                <w:rFonts w:ascii="Times New Roman" w:eastAsia="Calibri" w:hAnsi="Times New Roman"/>
                <w:b/>
                <w:bCs/>
                <w:sz w:val="24"/>
                <w:szCs w:val="24"/>
                <w:lang w:eastAsia="en-US"/>
              </w:rPr>
              <w:t>Обязат</w:t>
            </w:r>
            <w:proofErr w:type="spellEnd"/>
            <w:r w:rsidRPr="00B579B2">
              <w:rPr>
                <w:rFonts w:ascii="Times New Roman" w:eastAsia="Calibri" w:hAnsi="Times New Roman"/>
                <w:b/>
                <w:bCs/>
                <w:sz w:val="24"/>
                <w:szCs w:val="24"/>
                <w:lang w:eastAsia="en-US"/>
              </w:rPr>
              <w:t>. часть ОП с учетом интенсификации 40%</w:t>
            </w:r>
          </w:p>
        </w:tc>
        <w:tc>
          <w:tcPr>
            <w:tcW w:w="371" w:type="pct"/>
          </w:tcPr>
          <w:p w14:paraId="590528BA" w14:textId="3B07EBDF" w:rsidR="00B579B2" w:rsidRPr="00B579B2" w:rsidRDefault="00B579B2" w:rsidP="00B579B2">
            <w:pPr>
              <w:spacing w:after="0" w:line="240" w:lineRule="auto"/>
              <w:jc w:val="center"/>
              <w:rPr>
                <w:rFonts w:ascii="Times New Roman" w:eastAsia="Calibri" w:hAnsi="Times New Roman"/>
                <w:b/>
                <w:bCs/>
                <w:iCs/>
                <w:sz w:val="24"/>
                <w:szCs w:val="24"/>
                <w:lang w:eastAsia="en-US"/>
              </w:rPr>
            </w:pPr>
            <w:proofErr w:type="spellStart"/>
            <w:r w:rsidRPr="00B579B2">
              <w:rPr>
                <w:rFonts w:ascii="Times New Roman" w:eastAsia="Calibri" w:hAnsi="Times New Roman"/>
                <w:b/>
                <w:bCs/>
                <w:sz w:val="24"/>
                <w:szCs w:val="24"/>
                <w:lang w:eastAsia="en-US"/>
              </w:rPr>
              <w:t>Обязат</w:t>
            </w:r>
            <w:proofErr w:type="spellEnd"/>
            <w:r w:rsidRPr="00B579B2">
              <w:rPr>
                <w:rFonts w:ascii="Times New Roman" w:eastAsia="Calibri" w:hAnsi="Times New Roman"/>
                <w:b/>
                <w:bCs/>
                <w:sz w:val="24"/>
                <w:szCs w:val="24"/>
                <w:lang w:eastAsia="en-US"/>
              </w:rPr>
              <w:t>. часть ОП</w:t>
            </w:r>
          </w:p>
        </w:tc>
        <w:tc>
          <w:tcPr>
            <w:tcW w:w="672" w:type="pct"/>
          </w:tcPr>
          <w:p w14:paraId="35F8550B" w14:textId="77777777" w:rsidR="00B579B2" w:rsidRPr="00B579B2" w:rsidRDefault="00B579B2" w:rsidP="00B579B2">
            <w:pPr>
              <w:spacing w:after="0" w:line="240" w:lineRule="auto"/>
              <w:jc w:val="center"/>
              <w:rPr>
                <w:rFonts w:ascii="Times New Roman" w:eastAsia="Calibri" w:hAnsi="Times New Roman"/>
                <w:b/>
                <w:bCs/>
                <w:iCs/>
                <w:sz w:val="24"/>
                <w:szCs w:val="24"/>
                <w:lang w:eastAsia="en-US"/>
              </w:rPr>
            </w:pPr>
          </w:p>
        </w:tc>
      </w:tr>
      <w:tr w:rsidR="006968CD" w:rsidRPr="00B579B2" w14:paraId="502BC445" w14:textId="43270DBD" w:rsidTr="00B579B2">
        <w:trPr>
          <w:trHeight w:val="23"/>
        </w:trPr>
        <w:tc>
          <w:tcPr>
            <w:tcW w:w="3222" w:type="pct"/>
            <w:gridSpan w:val="2"/>
          </w:tcPr>
          <w:p w14:paraId="0D160657"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Раздел 1. </w:t>
            </w:r>
            <w:r w:rsidRPr="00B579B2">
              <w:rPr>
                <w:rFonts w:ascii="Times New Roman" w:hAnsi="Times New Roman"/>
                <w:b/>
                <w:bCs/>
                <w:sz w:val="24"/>
                <w:szCs w:val="24"/>
              </w:rPr>
              <w:t>Физико-химические закономерности формирования структуры металлов.</w:t>
            </w:r>
          </w:p>
        </w:tc>
        <w:tc>
          <w:tcPr>
            <w:tcW w:w="735" w:type="pct"/>
          </w:tcPr>
          <w:p w14:paraId="20FDEBD5" w14:textId="3C6CBD90" w:rsidR="006968CD" w:rsidRPr="00B579B2" w:rsidRDefault="006968CD" w:rsidP="006968CD">
            <w:pPr>
              <w:spacing w:after="0" w:line="240" w:lineRule="auto"/>
              <w:jc w:val="center"/>
              <w:rPr>
                <w:rFonts w:ascii="Times New Roman" w:eastAsia="Calibri" w:hAnsi="Times New Roman"/>
                <w:b/>
                <w:bCs/>
                <w:iCs/>
                <w:sz w:val="24"/>
                <w:szCs w:val="24"/>
                <w:lang w:eastAsia="en-US"/>
              </w:rPr>
            </w:pPr>
            <w:r w:rsidRPr="00B579B2">
              <w:rPr>
                <w:rFonts w:ascii="Times New Roman" w:eastAsia="Calibri" w:hAnsi="Times New Roman"/>
                <w:b/>
                <w:bCs/>
                <w:sz w:val="24"/>
                <w:szCs w:val="24"/>
                <w:lang w:eastAsia="en-US"/>
              </w:rPr>
              <w:t>18/</w:t>
            </w:r>
            <w:r w:rsidR="006A2DA0">
              <w:rPr>
                <w:rFonts w:ascii="Times New Roman" w:eastAsia="Calibri" w:hAnsi="Times New Roman"/>
                <w:b/>
                <w:bCs/>
                <w:sz w:val="24"/>
                <w:szCs w:val="24"/>
                <w:lang w:eastAsia="en-US"/>
              </w:rPr>
              <w:t>8</w:t>
            </w:r>
          </w:p>
        </w:tc>
        <w:tc>
          <w:tcPr>
            <w:tcW w:w="371" w:type="pct"/>
          </w:tcPr>
          <w:p w14:paraId="647DD66B" w14:textId="6F4A0E2C" w:rsidR="006968CD" w:rsidRPr="00B579B2" w:rsidRDefault="006968CD" w:rsidP="006968CD">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sz w:val="24"/>
                <w:szCs w:val="24"/>
                <w:lang w:eastAsia="en-US"/>
              </w:rPr>
              <w:t>62/8</w:t>
            </w:r>
          </w:p>
        </w:tc>
        <w:tc>
          <w:tcPr>
            <w:tcW w:w="672" w:type="pct"/>
          </w:tcPr>
          <w:p w14:paraId="484D1502" w14:textId="49FF5C1E" w:rsidR="006968CD" w:rsidRPr="00B579B2" w:rsidRDefault="006968CD" w:rsidP="006968CD">
            <w:pPr>
              <w:spacing w:after="0" w:line="240" w:lineRule="auto"/>
              <w:jc w:val="center"/>
              <w:rPr>
                <w:rFonts w:ascii="Times New Roman" w:eastAsia="Calibri" w:hAnsi="Times New Roman"/>
                <w:b/>
                <w:bCs/>
                <w:iCs/>
                <w:sz w:val="24"/>
                <w:szCs w:val="24"/>
                <w:lang w:eastAsia="en-US"/>
              </w:rPr>
            </w:pPr>
          </w:p>
        </w:tc>
      </w:tr>
      <w:tr w:rsidR="006968CD" w:rsidRPr="00B579B2" w14:paraId="406CB25C" w14:textId="55AE7EE1" w:rsidTr="00B579B2">
        <w:trPr>
          <w:trHeight w:val="23"/>
        </w:trPr>
        <w:tc>
          <w:tcPr>
            <w:tcW w:w="892" w:type="pct"/>
            <w:vMerge w:val="restart"/>
          </w:tcPr>
          <w:p w14:paraId="3A155D0A"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Тема 1.1. </w:t>
            </w:r>
            <w:r w:rsidRPr="00B579B2">
              <w:rPr>
                <w:rFonts w:ascii="Times New Roman" w:eastAsia="Calibri" w:hAnsi="Times New Roman"/>
                <w:b/>
                <w:sz w:val="24"/>
                <w:szCs w:val="24"/>
                <w:lang w:eastAsia="en-US"/>
              </w:rPr>
              <w:t>Введение</w:t>
            </w:r>
          </w:p>
        </w:tc>
        <w:tc>
          <w:tcPr>
            <w:tcW w:w="2330" w:type="pct"/>
          </w:tcPr>
          <w:p w14:paraId="609F1788" w14:textId="05CA7D68"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w:t>
            </w:r>
          </w:p>
        </w:tc>
        <w:tc>
          <w:tcPr>
            <w:tcW w:w="735" w:type="pct"/>
            <w:vAlign w:val="center"/>
          </w:tcPr>
          <w:p w14:paraId="5256A082" w14:textId="13F70533"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39C02C77"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258D6121" w14:textId="4A97B9D0"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60588ED7" w14:textId="1538226D"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354B7C0A" w14:textId="01C2819C" w:rsidTr="00B579B2">
        <w:trPr>
          <w:trHeight w:val="23"/>
        </w:trPr>
        <w:tc>
          <w:tcPr>
            <w:tcW w:w="892" w:type="pct"/>
            <w:vMerge/>
          </w:tcPr>
          <w:p w14:paraId="25034E9D"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AEB92B0"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 xml:space="preserve">Значение и содержание дисциплины «Материаловедение», новейшие достижения и перспективы развития в области материаловедения. </w:t>
            </w:r>
          </w:p>
        </w:tc>
        <w:tc>
          <w:tcPr>
            <w:tcW w:w="735" w:type="pct"/>
            <w:vAlign w:val="center"/>
          </w:tcPr>
          <w:p w14:paraId="0A671F84" w14:textId="068F33CC"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0F908316"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3130B98F" w14:textId="1C76AB26"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6B3036F2" w14:textId="0E30B86D" w:rsidTr="00B579B2">
        <w:trPr>
          <w:trHeight w:val="23"/>
        </w:trPr>
        <w:tc>
          <w:tcPr>
            <w:tcW w:w="892" w:type="pct"/>
            <w:vMerge/>
          </w:tcPr>
          <w:p w14:paraId="2BE26459"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7308692"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2. </w:t>
            </w:r>
            <w:r w:rsidRPr="00B579B2">
              <w:rPr>
                <w:rFonts w:ascii="Times New Roman" w:hAnsi="Times New Roman"/>
                <w:bCs/>
                <w:sz w:val="24"/>
                <w:szCs w:val="24"/>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c>
          <w:tcPr>
            <w:tcW w:w="735" w:type="pct"/>
            <w:vAlign w:val="center"/>
          </w:tcPr>
          <w:p w14:paraId="0BA75985" w14:textId="77777777"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7546F32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2E220BEC" w14:textId="360191E6"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59480DD4" w14:textId="2B885F5B" w:rsidTr="00B579B2">
        <w:trPr>
          <w:trHeight w:val="23"/>
        </w:trPr>
        <w:tc>
          <w:tcPr>
            <w:tcW w:w="892" w:type="pct"/>
            <w:vMerge/>
          </w:tcPr>
          <w:p w14:paraId="33B8D66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5506FED2"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086A955C" w14:textId="3EC2CA6A"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7D7BCF92"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7BF0A071" w14:textId="3DEB0DC3"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067C12AA" w14:textId="1D04C7E8" w:rsidTr="00B579B2">
        <w:trPr>
          <w:trHeight w:val="23"/>
        </w:trPr>
        <w:tc>
          <w:tcPr>
            <w:tcW w:w="892" w:type="pct"/>
            <w:vMerge w:val="restart"/>
          </w:tcPr>
          <w:p w14:paraId="3C4764BE"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Тема 1.2. </w:t>
            </w:r>
          </w:p>
          <w:p w14:paraId="19F0A7FD"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Кристаллизация металлов. Методы исследования металлов.</w:t>
            </w:r>
          </w:p>
        </w:tc>
        <w:tc>
          <w:tcPr>
            <w:tcW w:w="2330" w:type="pct"/>
          </w:tcPr>
          <w:p w14:paraId="40695C04" w14:textId="76B745C8"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w:t>
            </w:r>
          </w:p>
        </w:tc>
        <w:tc>
          <w:tcPr>
            <w:tcW w:w="735" w:type="pct"/>
            <w:vAlign w:val="center"/>
          </w:tcPr>
          <w:p w14:paraId="24FBEDC1" w14:textId="51DC0BEA"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048670F6"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4B029CA2" w14:textId="11D71D29"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6FDCD8F5" w14:textId="3BD3E4F0"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6914B074" w14:textId="4F9ADFB3" w:rsidTr="00B579B2">
        <w:trPr>
          <w:trHeight w:val="23"/>
        </w:trPr>
        <w:tc>
          <w:tcPr>
            <w:tcW w:w="892" w:type="pct"/>
            <w:vMerge/>
          </w:tcPr>
          <w:p w14:paraId="60E4A759"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EF4E5E3"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 xml:space="preserve">Механизм и закономерности кристаллизации металлов. </w:t>
            </w:r>
            <w:r w:rsidRPr="00B579B2">
              <w:rPr>
                <w:rFonts w:ascii="Times New Roman" w:hAnsi="Times New Roman"/>
                <w:sz w:val="24"/>
                <w:szCs w:val="24"/>
              </w:rPr>
              <w:t xml:space="preserve">Изменение свободной энергии в зависимости от температуры. </w:t>
            </w:r>
            <w:r w:rsidRPr="00B579B2">
              <w:rPr>
                <w:rFonts w:ascii="Times New Roman" w:hAnsi="Times New Roman"/>
                <w:bCs/>
                <w:sz w:val="24"/>
                <w:szCs w:val="24"/>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c>
          <w:tcPr>
            <w:tcW w:w="735" w:type="pct"/>
            <w:vAlign w:val="center"/>
          </w:tcPr>
          <w:p w14:paraId="54240629" w14:textId="01C1EDD2"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33512CB9"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50D44CA" w14:textId="34A83049"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41261843" w14:textId="15F3D6F5" w:rsidTr="00B579B2">
        <w:trPr>
          <w:trHeight w:val="23"/>
        </w:trPr>
        <w:tc>
          <w:tcPr>
            <w:tcW w:w="892" w:type="pct"/>
            <w:vMerge/>
          </w:tcPr>
          <w:p w14:paraId="59C23F63"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C068C5D"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724385A1" w14:textId="07CD54A7"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09460303"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236A5405" w14:textId="4C2D84A1"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2E62B2BC" w14:textId="417897BB" w:rsidTr="00B579B2">
        <w:trPr>
          <w:trHeight w:val="23"/>
        </w:trPr>
        <w:tc>
          <w:tcPr>
            <w:tcW w:w="892" w:type="pct"/>
            <w:vMerge w:val="restart"/>
          </w:tcPr>
          <w:p w14:paraId="6D7D9103"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Тема 1.3. </w:t>
            </w:r>
          </w:p>
          <w:p w14:paraId="053115A8"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hAnsi="Times New Roman"/>
                <w:b/>
                <w:sz w:val="24"/>
                <w:szCs w:val="24"/>
              </w:rPr>
              <w:t>Общая теория сплавов. Строение, кристаллизация и свойства сплавов. Диаграмма состояния</w:t>
            </w:r>
            <w:r w:rsidRPr="00B579B2">
              <w:rPr>
                <w:rFonts w:ascii="Times New Roman" w:hAnsi="Times New Roman"/>
                <w:bCs/>
                <w:sz w:val="24"/>
                <w:szCs w:val="24"/>
              </w:rPr>
              <w:t>.</w:t>
            </w:r>
          </w:p>
        </w:tc>
        <w:tc>
          <w:tcPr>
            <w:tcW w:w="2330" w:type="pct"/>
          </w:tcPr>
          <w:p w14:paraId="4718815B" w14:textId="5695EF84"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w:t>
            </w:r>
          </w:p>
        </w:tc>
        <w:tc>
          <w:tcPr>
            <w:tcW w:w="735" w:type="pct"/>
            <w:vAlign w:val="center"/>
          </w:tcPr>
          <w:p w14:paraId="12276A29" w14:textId="6B354975"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1746DAA7"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3328F69E" w14:textId="5DEE3A7E"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0D20622B" w14:textId="3E3FDDB3"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65321BBC" w14:textId="1FF6EA3F" w:rsidTr="00B579B2">
        <w:trPr>
          <w:trHeight w:val="23"/>
        </w:trPr>
        <w:tc>
          <w:tcPr>
            <w:tcW w:w="892" w:type="pct"/>
            <w:vMerge/>
          </w:tcPr>
          <w:p w14:paraId="1B6FA91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5B6CC8C" w14:textId="77777777" w:rsidR="006968CD" w:rsidRPr="00B579B2" w:rsidRDefault="006968CD" w:rsidP="006968CD">
            <w:pPr>
              <w:spacing w:after="0" w:line="240" w:lineRule="auto"/>
              <w:rPr>
                <w:rFonts w:ascii="Times New Roman" w:hAnsi="Times New Roman"/>
                <w:sz w:val="24"/>
                <w:szCs w:val="24"/>
                <w:lang w:eastAsia="en-US"/>
              </w:rPr>
            </w:pPr>
            <w:r w:rsidRPr="00B579B2">
              <w:rPr>
                <w:rFonts w:ascii="Times New Roman" w:hAnsi="Times New Roman"/>
                <w:b/>
                <w:sz w:val="24"/>
                <w:szCs w:val="24"/>
                <w:lang w:eastAsia="en-US"/>
              </w:rPr>
              <w:t>1.</w:t>
            </w:r>
            <w:r w:rsidRPr="00B579B2">
              <w:rPr>
                <w:rFonts w:ascii="Times New Roman" w:hAnsi="Times New Roman"/>
                <w:sz w:val="24"/>
                <w:szCs w:val="24"/>
                <w:lang w:eastAsia="en-US"/>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c>
          <w:tcPr>
            <w:tcW w:w="735" w:type="pct"/>
            <w:vAlign w:val="center"/>
          </w:tcPr>
          <w:p w14:paraId="70D1CDA1" w14:textId="76500693"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4F37DF1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3BCA9139" w14:textId="143EFB35"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41148EE4" w14:textId="35CA07B3" w:rsidTr="00B579B2">
        <w:trPr>
          <w:trHeight w:val="23"/>
        </w:trPr>
        <w:tc>
          <w:tcPr>
            <w:tcW w:w="892" w:type="pct"/>
            <w:vMerge/>
          </w:tcPr>
          <w:p w14:paraId="4E5EE7F1"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9F4F0ED" w14:textId="77777777" w:rsidR="006968CD" w:rsidRPr="00B579B2" w:rsidRDefault="006968CD" w:rsidP="006968CD">
            <w:pPr>
              <w:spacing w:after="0" w:line="240" w:lineRule="auto"/>
              <w:rPr>
                <w:rFonts w:ascii="Times New Roman" w:hAnsi="Times New Roman"/>
                <w:bCs/>
                <w:sz w:val="24"/>
                <w:szCs w:val="24"/>
              </w:rPr>
            </w:pPr>
            <w:r w:rsidRPr="00B579B2">
              <w:rPr>
                <w:rFonts w:ascii="Times New Roman" w:hAnsi="Times New Roman"/>
                <w:b/>
                <w:bCs/>
                <w:sz w:val="24"/>
                <w:szCs w:val="24"/>
              </w:rPr>
              <w:t>2.</w:t>
            </w:r>
            <w:r w:rsidRPr="00B579B2">
              <w:rPr>
                <w:rFonts w:ascii="Times New Roman" w:hAnsi="Times New Roman"/>
                <w:bCs/>
                <w:sz w:val="24"/>
                <w:szCs w:val="24"/>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c>
          <w:tcPr>
            <w:tcW w:w="735" w:type="pct"/>
            <w:vAlign w:val="center"/>
          </w:tcPr>
          <w:p w14:paraId="34CB8EE9" w14:textId="77777777"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594EB914"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036602F" w14:textId="2D776AF3"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3077D107" w14:textId="75496F94" w:rsidTr="00B579B2">
        <w:trPr>
          <w:trHeight w:val="23"/>
        </w:trPr>
        <w:tc>
          <w:tcPr>
            <w:tcW w:w="892" w:type="pct"/>
            <w:vMerge/>
          </w:tcPr>
          <w:p w14:paraId="4CBA93ED"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CC9BDD2"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5283E925" w14:textId="77193AD9"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0F784775"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299411B3" w14:textId="3C1F1513"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16E3D6CC" w14:textId="4EFA7390" w:rsidTr="00B579B2">
        <w:trPr>
          <w:trHeight w:val="23"/>
        </w:trPr>
        <w:tc>
          <w:tcPr>
            <w:tcW w:w="892" w:type="pct"/>
            <w:vMerge w:val="restart"/>
          </w:tcPr>
          <w:p w14:paraId="7F9ABA94"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1.4.</w:t>
            </w:r>
          </w:p>
          <w:p w14:paraId="6DF4B314"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Нагрузки, напряжения и деформации. Механические свойства.</w:t>
            </w:r>
          </w:p>
        </w:tc>
        <w:tc>
          <w:tcPr>
            <w:tcW w:w="2330" w:type="pct"/>
          </w:tcPr>
          <w:p w14:paraId="5F86F515" w14:textId="4EB80328"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57751958" w14:textId="1DF38401"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CC7BCFC"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53E4A116" w14:textId="145A06E8"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425A2254" w14:textId="4589D607"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6E0281CB" w14:textId="4B25F750" w:rsidTr="00B579B2">
        <w:trPr>
          <w:trHeight w:val="23"/>
        </w:trPr>
        <w:tc>
          <w:tcPr>
            <w:tcW w:w="892" w:type="pct"/>
            <w:vMerge/>
          </w:tcPr>
          <w:p w14:paraId="3DB40143"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DA1472C"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1.</w:t>
            </w:r>
            <w:r w:rsidRPr="00B579B2">
              <w:rPr>
                <w:rFonts w:ascii="Times New Roman" w:hAnsi="Times New Roman"/>
                <w:bCs/>
                <w:sz w:val="24"/>
                <w:szCs w:val="24"/>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c>
          <w:tcPr>
            <w:tcW w:w="735" w:type="pct"/>
            <w:vAlign w:val="center"/>
          </w:tcPr>
          <w:p w14:paraId="6F344909" w14:textId="221BE6DE"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12F8264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43E2C73F" w14:textId="75A9ED0E"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4E260EFA" w14:textId="72CFEBD9" w:rsidTr="00B579B2">
        <w:trPr>
          <w:trHeight w:val="23"/>
        </w:trPr>
        <w:tc>
          <w:tcPr>
            <w:tcW w:w="892" w:type="pct"/>
            <w:vMerge/>
          </w:tcPr>
          <w:p w14:paraId="713A34A4"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610266FF"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2.</w:t>
            </w:r>
            <w:r w:rsidRPr="00B579B2">
              <w:rPr>
                <w:rFonts w:ascii="Times New Roman" w:hAnsi="Times New Roman"/>
                <w:bCs/>
                <w:sz w:val="24"/>
                <w:szCs w:val="24"/>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c>
          <w:tcPr>
            <w:tcW w:w="735" w:type="pct"/>
            <w:vAlign w:val="center"/>
          </w:tcPr>
          <w:p w14:paraId="34362260" w14:textId="77777777"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030B5C5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1BD17945" w14:textId="54E22752"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5BF7736A" w14:textId="35259543" w:rsidTr="00B579B2">
        <w:trPr>
          <w:trHeight w:val="23"/>
        </w:trPr>
        <w:tc>
          <w:tcPr>
            <w:tcW w:w="892" w:type="pct"/>
            <w:vMerge/>
          </w:tcPr>
          <w:p w14:paraId="25196E8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5BB2057C" w14:textId="02C5BCD5" w:rsidR="006968CD" w:rsidRPr="00B579B2" w:rsidRDefault="007B0C1F" w:rsidP="006968CD">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5" w:type="pct"/>
            <w:vAlign w:val="center"/>
          </w:tcPr>
          <w:p w14:paraId="57895B15" w14:textId="23749796"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3636D84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4B782A31" w14:textId="65E2507E"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1EA68AFD" w14:textId="7AB73ECA" w:rsidTr="00B579B2">
        <w:trPr>
          <w:trHeight w:val="23"/>
        </w:trPr>
        <w:tc>
          <w:tcPr>
            <w:tcW w:w="892" w:type="pct"/>
            <w:vMerge/>
          </w:tcPr>
          <w:p w14:paraId="3F138CA3"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6C072EF7"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eastAsia="Calibri" w:hAnsi="Times New Roman"/>
                <w:b/>
                <w:sz w:val="24"/>
                <w:szCs w:val="24"/>
                <w:lang w:eastAsia="en-US"/>
              </w:rPr>
              <w:t xml:space="preserve">1. Практическое занятие 1. </w:t>
            </w:r>
            <w:r w:rsidRPr="00B579B2">
              <w:rPr>
                <w:rFonts w:ascii="Times New Roman" w:eastAsia="Calibri" w:hAnsi="Times New Roman"/>
                <w:bCs/>
                <w:sz w:val="24"/>
                <w:szCs w:val="24"/>
                <w:lang w:eastAsia="en-US"/>
              </w:rPr>
              <w:t xml:space="preserve">Определения твердости металлов различными </w:t>
            </w:r>
            <w:proofErr w:type="gramStart"/>
            <w:r w:rsidRPr="00B579B2">
              <w:rPr>
                <w:rFonts w:ascii="Times New Roman" w:eastAsia="Calibri" w:hAnsi="Times New Roman"/>
                <w:bCs/>
                <w:sz w:val="24"/>
                <w:szCs w:val="24"/>
                <w:lang w:eastAsia="en-US"/>
              </w:rPr>
              <w:t xml:space="preserve">методами: </w:t>
            </w:r>
            <w:r w:rsidRPr="00B579B2">
              <w:rPr>
                <w:rFonts w:ascii="Times New Roman" w:hAnsi="Times New Roman"/>
                <w:bCs/>
                <w:sz w:val="24"/>
                <w:szCs w:val="24"/>
              </w:rPr>
              <w:t xml:space="preserve"> по</w:t>
            </w:r>
            <w:proofErr w:type="gramEnd"/>
            <w:r w:rsidRPr="00B579B2">
              <w:rPr>
                <w:rFonts w:ascii="Times New Roman" w:hAnsi="Times New Roman"/>
                <w:bCs/>
                <w:sz w:val="24"/>
                <w:szCs w:val="24"/>
              </w:rPr>
              <w:t xml:space="preserve"> Бринеллю, </w:t>
            </w:r>
            <w:proofErr w:type="spellStart"/>
            <w:r w:rsidRPr="00B579B2">
              <w:rPr>
                <w:rFonts w:ascii="Times New Roman" w:hAnsi="Times New Roman"/>
                <w:bCs/>
                <w:sz w:val="24"/>
                <w:szCs w:val="24"/>
              </w:rPr>
              <w:t>Роквеллу</w:t>
            </w:r>
            <w:proofErr w:type="spellEnd"/>
            <w:r w:rsidRPr="00B579B2">
              <w:rPr>
                <w:rFonts w:ascii="Times New Roman" w:hAnsi="Times New Roman"/>
                <w:bCs/>
                <w:sz w:val="24"/>
                <w:szCs w:val="24"/>
              </w:rPr>
              <w:t>, Виккерсу и Шору, решение задач.</w:t>
            </w:r>
          </w:p>
        </w:tc>
        <w:tc>
          <w:tcPr>
            <w:tcW w:w="735" w:type="pct"/>
            <w:vAlign w:val="center"/>
          </w:tcPr>
          <w:p w14:paraId="6AA1AD31" w14:textId="4AE80D2A" w:rsidR="006968CD" w:rsidRPr="00B579B2" w:rsidRDefault="006968CD" w:rsidP="006968CD">
            <w:pPr>
              <w:spacing w:after="0" w:line="240" w:lineRule="auto"/>
              <w:jc w:val="center"/>
              <w:rPr>
                <w:rFonts w:ascii="Times New Roman" w:eastAsia="Calibri" w:hAnsi="Times New Roman"/>
                <w:bCs/>
                <w:sz w:val="24"/>
                <w:szCs w:val="24"/>
                <w:lang w:eastAsia="en-US"/>
              </w:rPr>
            </w:pPr>
          </w:p>
        </w:tc>
        <w:tc>
          <w:tcPr>
            <w:tcW w:w="371" w:type="pct"/>
          </w:tcPr>
          <w:p w14:paraId="263EB3F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577E2D8E" w14:textId="7113F8DA"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3F50CDE4" w14:textId="477D70BE" w:rsidTr="00B579B2">
        <w:trPr>
          <w:trHeight w:val="23"/>
        </w:trPr>
        <w:tc>
          <w:tcPr>
            <w:tcW w:w="892" w:type="pct"/>
            <w:vMerge/>
          </w:tcPr>
          <w:p w14:paraId="762EBCAF"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7A098F4A"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5BCB04B0" w14:textId="434DDC86"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3DD1F05B"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167FC90E" w14:textId="4E8ACC71"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15D3B7BE" w14:textId="6A63F49E" w:rsidTr="00B579B2">
        <w:trPr>
          <w:trHeight w:val="23"/>
        </w:trPr>
        <w:tc>
          <w:tcPr>
            <w:tcW w:w="892" w:type="pct"/>
            <w:vMerge w:val="restart"/>
          </w:tcPr>
          <w:p w14:paraId="19F77953"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Тема 1.5. </w:t>
            </w:r>
          </w:p>
          <w:p w14:paraId="45F6224B"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Технологические и эксплуатационные свойства.</w:t>
            </w:r>
          </w:p>
        </w:tc>
        <w:tc>
          <w:tcPr>
            <w:tcW w:w="2330" w:type="pct"/>
          </w:tcPr>
          <w:p w14:paraId="0E8E797B" w14:textId="21DA6B04"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w:t>
            </w:r>
          </w:p>
        </w:tc>
        <w:tc>
          <w:tcPr>
            <w:tcW w:w="735" w:type="pct"/>
            <w:vAlign w:val="center"/>
          </w:tcPr>
          <w:p w14:paraId="0AD71C2F" w14:textId="1D11D979"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77CEE128"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1CB9C4A2" w14:textId="39FE9CB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7960E8E6" w14:textId="05049AF8"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44E1D08C" w14:textId="4487A360" w:rsidTr="00B579B2">
        <w:trPr>
          <w:trHeight w:val="23"/>
        </w:trPr>
        <w:tc>
          <w:tcPr>
            <w:tcW w:w="892" w:type="pct"/>
            <w:vMerge/>
          </w:tcPr>
          <w:p w14:paraId="763CB4F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11F813E5"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c>
          <w:tcPr>
            <w:tcW w:w="735" w:type="pct"/>
            <w:vAlign w:val="center"/>
          </w:tcPr>
          <w:p w14:paraId="752004D7" w14:textId="50D0B3CC"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7068A05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6866A556" w14:textId="56A0C313"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1D27C369" w14:textId="0AD7072B" w:rsidTr="00B579B2">
        <w:trPr>
          <w:trHeight w:val="23"/>
        </w:trPr>
        <w:tc>
          <w:tcPr>
            <w:tcW w:w="892" w:type="pct"/>
            <w:vMerge/>
          </w:tcPr>
          <w:p w14:paraId="260A71D0"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79BD0210"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2. </w:t>
            </w:r>
            <w:r w:rsidRPr="00B579B2">
              <w:rPr>
                <w:rFonts w:ascii="Times New Roman" w:hAnsi="Times New Roman"/>
                <w:bCs/>
                <w:sz w:val="24"/>
                <w:szCs w:val="24"/>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c>
          <w:tcPr>
            <w:tcW w:w="735" w:type="pct"/>
            <w:vAlign w:val="center"/>
          </w:tcPr>
          <w:p w14:paraId="63052748" w14:textId="77777777"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576CE40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57C0DE94" w14:textId="78DD28A3"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25306F26" w14:textId="45E410D9" w:rsidTr="00B579B2">
        <w:trPr>
          <w:trHeight w:val="23"/>
        </w:trPr>
        <w:tc>
          <w:tcPr>
            <w:tcW w:w="892" w:type="pct"/>
            <w:vMerge/>
          </w:tcPr>
          <w:p w14:paraId="19805F59"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6CD6A8C1"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0214E2A3" w14:textId="718E85D4"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2D992620"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764737B1" w14:textId="0774F9A0"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60B48ADF" w14:textId="652E9CE6" w:rsidTr="00B579B2">
        <w:trPr>
          <w:trHeight w:val="23"/>
        </w:trPr>
        <w:tc>
          <w:tcPr>
            <w:tcW w:w="892" w:type="pct"/>
            <w:vMerge/>
          </w:tcPr>
          <w:p w14:paraId="4E24DA4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76D7791C" w14:textId="77777777" w:rsidR="006968CD" w:rsidRPr="00B579B2" w:rsidRDefault="006968CD" w:rsidP="006968CD">
            <w:pPr>
              <w:spacing w:after="0" w:line="240" w:lineRule="auto"/>
              <w:jc w:val="both"/>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c>
          <w:tcPr>
            <w:tcW w:w="735" w:type="pct"/>
            <w:vAlign w:val="center"/>
          </w:tcPr>
          <w:p w14:paraId="434E2FC4" w14:textId="03B1055D"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436FDAA6"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298B5124" w14:textId="67585989"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5F706FD2" w14:textId="416FCDD8" w:rsidTr="00B579B2">
        <w:trPr>
          <w:trHeight w:val="23"/>
        </w:trPr>
        <w:tc>
          <w:tcPr>
            <w:tcW w:w="892" w:type="pct"/>
            <w:vMerge/>
          </w:tcPr>
          <w:p w14:paraId="09408114"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AA49D9B"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683F05C5" w14:textId="39277144"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3F0D0EC4"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54CD34D3" w14:textId="3523F224"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4CA42858" w14:textId="0F86AEE8" w:rsidTr="00B579B2">
        <w:trPr>
          <w:trHeight w:val="23"/>
        </w:trPr>
        <w:tc>
          <w:tcPr>
            <w:tcW w:w="892" w:type="pct"/>
            <w:vMerge w:val="restart"/>
          </w:tcPr>
          <w:p w14:paraId="777EBE13"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Тема 1.5. </w:t>
            </w:r>
          </w:p>
          <w:p w14:paraId="544EE998"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Железоуглеродистые сплавы. Диаграмма состояния железо – углерод.</w:t>
            </w:r>
          </w:p>
        </w:tc>
        <w:tc>
          <w:tcPr>
            <w:tcW w:w="2330" w:type="pct"/>
          </w:tcPr>
          <w:p w14:paraId="72644E72" w14:textId="13AA510C"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Содержание</w:t>
            </w:r>
          </w:p>
        </w:tc>
        <w:tc>
          <w:tcPr>
            <w:tcW w:w="735" w:type="pct"/>
            <w:vAlign w:val="center"/>
          </w:tcPr>
          <w:p w14:paraId="0D2270A4" w14:textId="3931052F"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56B5D08B"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65BCEC78" w14:textId="72FC5E2D"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7D47F58D" w14:textId="1DB93898"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527E3443" w14:textId="7BD31447" w:rsidTr="00B579B2">
        <w:trPr>
          <w:trHeight w:val="23"/>
        </w:trPr>
        <w:tc>
          <w:tcPr>
            <w:tcW w:w="892" w:type="pct"/>
            <w:vMerge/>
          </w:tcPr>
          <w:p w14:paraId="50AC9734"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8317A90"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1.</w:t>
            </w:r>
            <w:r w:rsidRPr="00B579B2">
              <w:rPr>
                <w:rFonts w:ascii="Times New Roman" w:hAnsi="Times New Roman"/>
                <w:bCs/>
                <w:sz w:val="24"/>
                <w:szCs w:val="24"/>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c>
          <w:tcPr>
            <w:tcW w:w="735" w:type="pct"/>
            <w:vAlign w:val="center"/>
          </w:tcPr>
          <w:p w14:paraId="6D37A387" w14:textId="28A0C0DB"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7723A7C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A895B3F" w14:textId="180E496D"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54EAF0FB" w14:textId="6FB93089" w:rsidTr="00B579B2">
        <w:trPr>
          <w:trHeight w:val="23"/>
        </w:trPr>
        <w:tc>
          <w:tcPr>
            <w:tcW w:w="892" w:type="pct"/>
            <w:vMerge/>
          </w:tcPr>
          <w:p w14:paraId="4EA7C6E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15868096"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2.</w:t>
            </w:r>
            <w:r w:rsidRPr="00B579B2">
              <w:rPr>
                <w:rFonts w:ascii="Times New Roman" w:hAnsi="Times New Roman"/>
                <w:bCs/>
                <w:sz w:val="24"/>
                <w:szCs w:val="24"/>
              </w:rPr>
              <w:t xml:space="preserve"> Кристаллизация сплавов системы железо-углерод. Фазы диаграммы железо-углерод. Фазовые переходы. </w:t>
            </w:r>
          </w:p>
        </w:tc>
        <w:tc>
          <w:tcPr>
            <w:tcW w:w="735" w:type="pct"/>
            <w:vAlign w:val="center"/>
          </w:tcPr>
          <w:p w14:paraId="63FFA6D9" w14:textId="77777777"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4028015D"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61B0C10D" w14:textId="2DE83438"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4DC7CF0E" w14:textId="302729E1" w:rsidTr="00B579B2">
        <w:trPr>
          <w:trHeight w:val="23"/>
        </w:trPr>
        <w:tc>
          <w:tcPr>
            <w:tcW w:w="892" w:type="pct"/>
            <w:vMerge/>
          </w:tcPr>
          <w:p w14:paraId="542B9E2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860321D" w14:textId="0795DD38" w:rsidR="006968CD" w:rsidRPr="00B579B2" w:rsidRDefault="007B0C1F" w:rsidP="006968CD">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5" w:type="pct"/>
            <w:vAlign w:val="center"/>
          </w:tcPr>
          <w:p w14:paraId="0D6F4F7D" w14:textId="77777777"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162BEAAB"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24936CC" w14:textId="59C92F64"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679060C1" w14:textId="31DA517C" w:rsidTr="00B579B2">
        <w:trPr>
          <w:trHeight w:val="23"/>
        </w:trPr>
        <w:tc>
          <w:tcPr>
            <w:tcW w:w="892" w:type="pct"/>
            <w:vMerge/>
          </w:tcPr>
          <w:p w14:paraId="055F269B"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E58BC9C" w14:textId="77777777" w:rsidR="006968CD" w:rsidRPr="00B579B2" w:rsidRDefault="006968CD" w:rsidP="006968CD">
            <w:pPr>
              <w:tabs>
                <w:tab w:val="left" w:pos="687"/>
              </w:tabs>
              <w:spacing w:after="0" w:line="240" w:lineRule="auto"/>
              <w:rPr>
                <w:rFonts w:ascii="Times New Roman" w:eastAsia="Calibri" w:hAnsi="Times New Roman"/>
                <w:b/>
                <w:sz w:val="24"/>
                <w:szCs w:val="24"/>
                <w:lang w:eastAsia="en-US"/>
              </w:rPr>
            </w:pPr>
            <w:r w:rsidRPr="00B579B2">
              <w:rPr>
                <w:rFonts w:ascii="Times New Roman" w:eastAsia="Calibri" w:hAnsi="Times New Roman"/>
                <w:b/>
                <w:sz w:val="24"/>
                <w:szCs w:val="24"/>
                <w:lang w:eastAsia="en-US"/>
              </w:rPr>
              <w:t xml:space="preserve">1. Практическое занятие 2. </w:t>
            </w:r>
            <w:r w:rsidRPr="00B579B2">
              <w:rPr>
                <w:rFonts w:ascii="Times New Roman" w:hAnsi="Times New Roman"/>
                <w:bCs/>
                <w:sz w:val="24"/>
                <w:szCs w:val="24"/>
              </w:rPr>
              <w:t>Исследование диаграммы состояния железо-цементит.</w:t>
            </w:r>
          </w:p>
        </w:tc>
        <w:tc>
          <w:tcPr>
            <w:tcW w:w="735" w:type="pct"/>
            <w:vAlign w:val="center"/>
          </w:tcPr>
          <w:p w14:paraId="1D487E45" w14:textId="3A1350CC" w:rsidR="006968CD" w:rsidRPr="00B579B2" w:rsidRDefault="006968CD" w:rsidP="006968CD">
            <w:pPr>
              <w:suppressAutoHyphens/>
              <w:spacing w:after="0" w:line="240" w:lineRule="auto"/>
              <w:jc w:val="center"/>
              <w:rPr>
                <w:rFonts w:ascii="Times New Roman" w:eastAsia="Calibri" w:hAnsi="Times New Roman"/>
                <w:b/>
                <w:iCs/>
                <w:sz w:val="24"/>
                <w:szCs w:val="24"/>
                <w:lang w:eastAsia="en-US"/>
              </w:rPr>
            </w:pPr>
          </w:p>
        </w:tc>
        <w:tc>
          <w:tcPr>
            <w:tcW w:w="371" w:type="pct"/>
          </w:tcPr>
          <w:p w14:paraId="1508A474"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120EF7E" w14:textId="2DD665B5"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16C544A3" w14:textId="5F109D0F" w:rsidTr="00B579B2">
        <w:trPr>
          <w:trHeight w:val="23"/>
        </w:trPr>
        <w:tc>
          <w:tcPr>
            <w:tcW w:w="892" w:type="pct"/>
            <w:vMerge/>
          </w:tcPr>
          <w:p w14:paraId="28DCBDDB"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76C5586"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Самостоятельная работа обучающихся</w:t>
            </w:r>
          </w:p>
        </w:tc>
        <w:tc>
          <w:tcPr>
            <w:tcW w:w="735" w:type="pct"/>
            <w:vAlign w:val="center"/>
          </w:tcPr>
          <w:p w14:paraId="5219BCC9" w14:textId="120F87A4" w:rsidR="006968CD" w:rsidRPr="00B579B2" w:rsidRDefault="006968CD" w:rsidP="006968CD">
            <w:pPr>
              <w:suppressAutoHyphens/>
              <w:spacing w:after="0" w:line="240" w:lineRule="auto"/>
              <w:jc w:val="center"/>
              <w:rPr>
                <w:rFonts w:ascii="Times New Roman" w:eastAsia="Calibri" w:hAnsi="Times New Roman"/>
                <w:b/>
                <w:bCs/>
                <w:iCs/>
                <w:sz w:val="24"/>
                <w:szCs w:val="24"/>
                <w:lang w:eastAsia="en-US"/>
              </w:rPr>
            </w:pPr>
          </w:p>
        </w:tc>
        <w:tc>
          <w:tcPr>
            <w:tcW w:w="371" w:type="pct"/>
          </w:tcPr>
          <w:p w14:paraId="2C6ECB2F"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vMerge/>
          </w:tcPr>
          <w:p w14:paraId="406C5352" w14:textId="0799A580"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42C9B59F" w14:textId="3D31E986" w:rsidTr="00B579B2">
        <w:trPr>
          <w:trHeight w:val="23"/>
        </w:trPr>
        <w:tc>
          <w:tcPr>
            <w:tcW w:w="3222" w:type="pct"/>
            <w:gridSpan w:val="2"/>
          </w:tcPr>
          <w:p w14:paraId="28E6DE82"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Раздел 2. </w:t>
            </w:r>
            <w:r w:rsidRPr="00B579B2">
              <w:rPr>
                <w:rFonts w:ascii="Times New Roman" w:hAnsi="Times New Roman"/>
                <w:b/>
                <w:bCs/>
                <w:sz w:val="24"/>
                <w:szCs w:val="24"/>
              </w:rPr>
              <w:t>Материалы, применяемые в машиностроении и способы их обработки.</w:t>
            </w:r>
          </w:p>
        </w:tc>
        <w:tc>
          <w:tcPr>
            <w:tcW w:w="735" w:type="pct"/>
          </w:tcPr>
          <w:p w14:paraId="3BF2EB08" w14:textId="261470D8" w:rsidR="006968CD" w:rsidRPr="00B579B2" w:rsidRDefault="006A2DA0" w:rsidP="006968CD">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14</w:t>
            </w:r>
            <w:r w:rsidR="006968CD" w:rsidRPr="00B579B2">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6</w:t>
            </w:r>
          </w:p>
        </w:tc>
        <w:tc>
          <w:tcPr>
            <w:tcW w:w="371" w:type="pct"/>
          </w:tcPr>
          <w:p w14:paraId="0885C08A" w14:textId="28263F3B" w:rsidR="006968CD" w:rsidRPr="00B579B2" w:rsidRDefault="006968CD" w:rsidP="006968CD">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44/6</w:t>
            </w:r>
          </w:p>
        </w:tc>
        <w:tc>
          <w:tcPr>
            <w:tcW w:w="672" w:type="pct"/>
          </w:tcPr>
          <w:p w14:paraId="712F6885" w14:textId="31759FF1" w:rsidR="006968CD" w:rsidRPr="00B579B2" w:rsidRDefault="006968CD" w:rsidP="006968CD">
            <w:pPr>
              <w:spacing w:after="0" w:line="240" w:lineRule="auto"/>
              <w:jc w:val="center"/>
              <w:rPr>
                <w:rFonts w:ascii="Times New Roman" w:eastAsia="Calibri" w:hAnsi="Times New Roman"/>
                <w:b/>
                <w:bCs/>
                <w:iCs/>
                <w:sz w:val="24"/>
                <w:szCs w:val="24"/>
                <w:lang w:eastAsia="en-US"/>
              </w:rPr>
            </w:pPr>
          </w:p>
        </w:tc>
      </w:tr>
      <w:tr w:rsidR="006968CD" w:rsidRPr="00B579B2" w14:paraId="68582C49" w14:textId="1369E078" w:rsidTr="00B579B2">
        <w:trPr>
          <w:trHeight w:val="23"/>
        </w:trPr>
        <w:tc>
          <w:tcPr>
            <w:tcW w:w="892" w:type="pct"/>
            <w:vMerge w:val="restart"/>
          </w:tcPr>
          <w:p w14:paraId="4F495F9D"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2.1.</w:t>
            </w:r>
          </w:p>
          <w:p w14:paraId="4CE5F57B"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Стали. Классификация и маркировка сталей и инструментальных материалов.</w:t>
            </w:r>
          </w:p>
        </w:tc>
        <w:tc>
          <w:tcPr>
            <w:tcW w:w="2330" w:type="pct"/>
          </w:tcPr>
          <w:p w14:paraId="2D075BA8" w14:textId="37527711"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0E540C0F" w14:textId="5EB4CC9C"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1899A46D"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7A0FAF04" w14:textId="0E381566"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495F4EA0" w14:textId="1BC89BDA"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37104CC6" w14:textId="0C8D4D42" w:rsidTr="00B579B2">
        <w:trPr>
          <w:trHeight w:val="23"/>
        </w:trPr>
        <w:tc>
          <w:tcPr>
            <w:tcW w:w="892" w:type="pct"/>
            <w:vMerge/>
          </w:tcPr>
          <w:p w14:paraId="19A7D66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56D8AD6B"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1.</w:t>
            </w:r>
            <w:r w:rsidRPr="00B579B2">
              <w:rPr>
                <w:rFonts w:ascii="Times New Roman" w:hAnsi="Times New Roman"/>
                <w:bCs/>
                <w:sz w:val="24"/>
                <w:szCs w:val="24"/>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c>
          <w:tcPr>
            <w:tcW w:w="735" w:type="pct"/>
            <w:vAlign w:val="center"/>
          </w:tcPr>
          <w:p w14:paraId="5181BBB6" w14:textId="591A5F0D"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6184B29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790B06C9" w14:textId="5945B02E"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3BAFA4CB" w14:textId="6AE6B690" w:rsidTr="00B579B2">
        <w:trPr>
          <w:trHeight w:val="23"/>
        </w:trPr>
        <w:tc>
          <w:tcPr>
            <w:tcW w:w="892" w:type="pct"/>
            <w:vMerge/>
          </w:tcPr>
          <w:p w14:paraId="075E163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F87A828"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2.</w:t>
            </w:r>
            <w:r w:rsidRPr="00B579B2">
              <w:rPr>
                <w:rFonts w:ascii="Times New Roman" w:hAnsi="Times New Roman"/>
                <w:bCs/>
                <w:sz w:val="24"/>
                <w:szCs w:val="24"/>
              </w:rPr>
              <w:t xml:space="preserve"> Углеродистые стали обыкновенного качества. Качественные углеродистые стали.</w:t>
            </w:r>
          </w:p>
          <w:p w14:paraId="524ACE63"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Cs/>
                <w:sz w:val="24"/>
                <w:szCs w:val="24"/>
              </w:rPr>
              <w:t xml:space="preserve">Качественные и высококачественные легированные стали. Легированные конструкционные стали. </w:t>
            </w:r>
          </w:p>
        </w:tc>
        <w:tc>
          <w:tcPr>
            <w:tcW w:w="735" w:type="pct"/>
            <w:vAlign w:val="center"/>
          </w:tcPr>
          <w:p w14:paraId="1ADC8D39" w14:textId="77777777"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1AED08A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1A2294B5" w14:textId="3AC461E9"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462B98F7" w14:textId="23AA4077" w:rsidTr="00B579B2">
        <w:trPr>
          <w:trHeight w:val="23"/>
        </w:trPr>
        <w:tc>
          <w:tcPr>
            <w:tcW w:w="892" w:type="pct"/>
            <w:vMerge/>
          </w:tcPr>
          <w:p w14:paraId="5C51CCB2"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4926B768"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3.</w:t>
            </w:r>
            <w:r w:rsidRPr="00B579B2">
              <w:rPr>
                <w:rFonts w:ascii="Times New Roman" w:hAnsi="Times New Roman"/>
                <w:bCs/>
                <w:sz w:val="24"/>
                <w:szCs w:val="24"/>
              </w:rPr>
              <w:t xml:space="preserve"> Конструкционные стали. Классификация конструкционных сталей. Углеродистые стали.</w:t>
            </w:r>
          </w:p>
          <w:p w14:paraId="6D56FC73"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Cs/>
                <w:sz w:val="24"/>
                <w:szCs w:val="24"/>
              </w:rPr>
              <w:t xml:space="preserve">Высокопрочные, пружинные, шарикоподшипниковые, износостойкие и автоматные стали. Коррозионностойкие стали и сплавы. </w:t>
            </w:r>
          </w:p>
        </w:tc>
        <w:tc>
          <w:tcPr>
            <w:tcW w:w="735" w:type="pct"/>
            <w:vAlign w:val="center"/>
          </w:tcPr>
          <w:p w14:paraId="3D1FC8A8" w14:textId="77777777"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5EEF8B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76198B2" w14:textId="1272B74E"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004F1E75" w14:textId="74C7FAF5" w:rsidTr="00B579B2">
        <w:trPr>
          <w:trHeight w:val="23"/>
        </w:trPr>
        <w:tc>
          <w:tcPr>
            <w:tcW w:w="892" w:type="pct"/>
            <w:vMerge/>
          </w:tcPr>
          <w:p w14:paraId="11980D5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114421F1" w14:textId="0EABAE9F" w:rsidR="006968CD" w:rsidRPr="00B579B2" w:rsidRDefault="007B0C1F" w:rsidP="006968CD">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35" w:type="pct"/>
            <w:vAlign w:val="center"/>
          </w:tcPr>
          <w:p w14:paraId="7DD6C688" w14:textId="63BD6284"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013C2C5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338B4126" w14:textId="4BC9367D"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A68EB3F" w14:textId="387BE112" w:rsidTr="00B579B2">
        <w:trPr>
          <w:trHeight w:val="23"/>
        </w:trPr>
        <w:tc>
          <w:tcPr>
            <w:tcW w:w="892" w:type="pct"/>
            <w:vMerge/>
          </w:tcPr>
          <w:p w14:paraId="76502533"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7BB0064B" w14:textId="77777777" w:rsidR="006968CD" w:rsidRPr="00B579B2" w:rsidRDefault="006968CD" w:rsidP="006968CD">
            <w:pPr>
              <w:tabs>
                <w:tab w:val="left" w:pos="687"/>
              </w:tabs>
              <w:spacing w:after="0" w:line="240" w:lineRule="auto"/>
              <w:rPr>
                <w:rFonts w:ascii="Times New Roman" w:eastAsia="Calibri" w:hAnsi="Times New Roman"/>
                <w:b/>
                <w:sz w:val="24"/>
                <w:szCs w:val="24"/>
                <w:lang w:eastAsia="en-US"/>
              </w:rPr>
            </w:pPr>
            <w:r w:rsidRPr="00B579B2">
              <w:rPr>
                <w:rFonts w:ascii="Times New Roman" w:eastAsia="Calibri" w:hAnsi="Times New Roman"/>
                <w:b/>
                <w:sz w:val="24"/>
                <w:szCs w:val="24"/>
                <w:lang w:eastAsia="en-US"/>
              </w:rPr>
              <w:t xml:space="preserve">1. Практическое занятие 3. </w:t>
            </w:r>
            <w:r w:rsidRPr="00B579B2">
              <w:rPr>
                <w:rFonts w:ascii="Times New Roman" w:eastAsia="Calibri" w:hAnsi="Times New Roman"/>
                <w:sz w:val="24"/>
                <w:szCs w:val="24"/>
                <w:lang w:eastAsia="en-US"/>
              </w:rPr>
              <w:t>Осуществление к</w:t>
            </w:r>
            <w:r w:rsidRPr="00B579B2">
              <w:rPr>
                <w:rFonts w:ascii="Times New Roman" w:hAnsi="Times New Roman"/>
                <w:bCs/>
                <w:sz w:val="24"/>
                <w:szCs w:val="24"/>
              </w:rPr>
              <w:t>лассификации и маркировка углеродистых и легированных сталей по химическому составу, назначению и качеству</w:t>
            </w:r>
            <w:r w:rsidRPr="00B579B2">
              <w:rPr>
                <w:rFonts w:ascii="Times New Roman" w:eastAsia="Calibri" w:hAnsi="Times New Roman"/>
                <w:bCs/>
                <w:sz w:val="24"/>
                <w:szCs w:val="24"/>
                <w:lang w:eastAsia="en-US"/>
              </w:rPr>
              <w:t>.</w:t>
            </w:r>
          </w:p>
        </w:tc>
        <w:tc>
          <w:tcPr>
            <w:tcW w:w="735" w:type="pct"/>
            <w:vAlign w:val="center"/>
          </w:tcPr>
          <w:p w14:paraId="2AEE61B6" w14:textId="73795843" w:rsidR="006968CD" w:rsidRPr="00B579B2" w:rsidRDefault="006968CD" w:rsidP="006968CD">
            <w:pPr>
              <w:spacing w:after="0" w:line="240" w:lineRule="auto"/>
              <w:jc w:val="center"/>
              <w:rPr>
                <w:rFonts w:ascii="Times New Roman" w:eastAsia="Calibri" w:hAnsi="Times New Roman"/>
                <w:bCs/>
                <w:sz w:val="24"/>
                <w:szCs w:val="24"/>
                <w:lang w:eastAsia="en-US"/>
              </w:rPr>
            </w:pPr>
          </w:p>
        </w:tc>
        <w:tc>
          <w:tcPr>
            <w:tcW w:w="371" w:type="pct"/>
          </w:tcPr>
          <w:p w14:paraId="1B60FC30"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16273D57" w14:textId="7C7E7BD1"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792BB31" w14:textId="6D9BEC61" w:rsidTr="00B579B2">
        <w:trPr>
          <w:trHeight w:val="23"/>
        </w:trPr>
        <w:tc>
          <w:tcPr>
            <w:tcW w:w="892" w:type="pct"/>
            <w:vMerge/>
          </w:tcPr>
          <w:p w14:paraId="2615DC61"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FB43EE5" w14:textId="77777777" w:rsidR="006968CD" w:rsidRPr="00B579B2" w:rsidRDefault="006968CD" w:rsidP="006968CD">
            <w:pPr>
              <w:tabs>
                <w:tab w:val="left" w:pos="687"/>
              </w:tabs>
              <w:spacing w:after="0" w:line="240" w:lineRule="auto"/>
              <w:rPr>
                <w:rFonts w:ascii="Times New Roman" w:eastAsia="Calibri" w:hAnsi="Times New Roman"/>
                <w:b/>
                <w:sz w:val="24"/>
                <w:szCs w:val="24"/>
                <w:lang w:eastAsia="en-US"/>
              </w:rPr>
            </w:pPr>
            <w:r w:rsidRPr="00B579B2">
              <w:rPr>
                <w:rFonts w:ascii="Times New Roman" w:eastAsia="Calibri" w:hAnsi="Times New Roman"/>
                <w:b/>
                <w:sz w:val="24"/>
                <w:szCs w:val="24"/>
                <w:lang w:eastAsia="en-US"/>
              </w:rPr>
              <w:t xml:space="preserve">2. Практическое занятие 4. </w:t>
            </w:r>
            <w:r w:rsidRPr="00B579B2">
              <w:rPr>
                <w:rFonts w:ascii="Times New Roman" w:eastAsia="Calibri" w:hAnsi="Times New Roman"/>
                <w:bCs/>
                <w:sz w:val="24"/>
                <w:szCs w:val="24"/>
                <w:lang w:eastAsia="en-US"/>
              </w:rPr>
              <w:t>Выбор конструкционного материала по основным свойствам, исходя из заданных условий.</w:t>
            </w:r>
          </w:p>
        </w:tc>
        <w:tc>
          <w:tcPr>
            <w:tcW w:w="735" w:type="pct"/>
            <w:vAlign w:val="center"/>
          </w:tcPr>
          <w:p w14:paraId="30DD9FE0" w14:textId="113BFB47" w:rsidR="006968CD" w:rsidRPr="00B579B2" w:rsidRDefault="006968CD" w:rsidP="006968CD">
            <w:pPr>
              <w:spacing w:after="0" w:line="240" w:lineRule="auto"/>
              <w:jc w:val="center"/>
              <w:rPr>
                <w:rFonts w:ascii="Times New Roman" w:eastAsia="Calibri" w:hAnsi="Times New Roman"/>
                <w:bCs/>
                <w:sz w:val="24"/>
                <w:szCs w:val="24"/>
                <w:lang w:eastAsia="en-US"/>
              </w:rPr>
            </w:pPr>
          </w:p>
        </w:tc>
        <w:tc>
          <w:tcPr>
            <w:tcW w:w="371" w:type="pct"/>
          </w:tcPr>
          <w:p w14:paraId="03090BF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414B0F32" w14:textId="72B774CF"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007CBDF" w14:textId="49C6C11D" w:rsidTr="00B579B2">
        <w:trPr>
          <w:trHeight w:val="23"/>
        </w:trPr>
        <w:tc>
          <w:tcPr>
            <w:tcW w:w="892" w:type="pct"/>
            <w:vMerge/>
          </w:tcPr>
          <w:p w14:paraId="53243252"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2EAB66CE"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0093BFB6" w14:textId="45238CDD"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185D4A76"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3F2E588C" w14:textId="0D1C7911"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6E7240A7" w14:textId="250096AE" w:rsidTr="00B579B2">
        <w:trPr>
          <w:trHeight w:val="23"/>
        </w:trPr>
        <w:tc>
          <w:tcPr>
            <w:tcW w:w="892" w:type="pct"/>
            <w:vMerge w:val="restart"/>
          </w:tcPr>
          <w:p w14:paraId="76252D95"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2.2.</w:t>
            </w:r>
          </w:p>
          <w:p w14:paraId="0B52ABD6"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 xml:space="preserve">Чугуны. Диаграмма состояния железо – графит. Строение, свойства, классификация и </w:t>
            </w:r>
            <w:proofErr w:type="gramStart"/>
            <w:r w:rsidRPr="00B579B2">
              <w:rPr>
                <w:rFonts w:ascii="Times New Roman" w:hAnsi="Times New Roman"/>
                <w:b/>
                <w:sz w:val="24"/>
                <w:szCs w:val="24"/>
              </w:rPr>
              <w:t>маркировка  чугунов</w:t>
            </w:r>
            <w:proofErr w:type="gramEnd"/>
            <w:r w:rsidRPr="00B579B2">
              <w:rPr>
                <w:rFonts w:ascii="Times New Roman" w:hAnsi="Times New Roman"/>
                <w:b/>
                <w:sz w:val="24"/>
                <w:szCs w:val="24"/>
              </w:rPr>
              <w:t>.</w:t>
            </w:r>
          </w:p>
        </w:tc>
        <w:tc>
          <w:tcPr>
            <w:tcW w:w="2330" w:type="pct"/>
          </w:tcPr>
          <w:p w14:paraId="7D96EA35" w14:textId="505BCB0B"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21A3FFAC" w14:textId="7FDFCB5B"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2FF7A980"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6FA356F3" w14:textId="4DFE4DB3"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2B942C3F" w14:textId="46BA2ED4"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5A251B44" w14:textId="230820C1" w:rsidTr="00B579B2">
        <w:trPr>
          <w:trHeight w:val="23"/>
        </w:trPr>
        <w:tc>
          <w:tcPr>
            <w:tcW w:w="892" w:type="pct"/>
            <w:vMerge/>
          </w:tcPr>
          <w:p w14:paraId="302749B8"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6E43E5D7"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 xml:space="preserve">Классификация чугунов. Диаграмма состояния железо – графит. Процесс </w:t>
            </w:r>
            <w:proofErr w:type="spellStart"/>
            <w:r w:rsidRPr="00B579B2">
              <w:rPr>
                <w:rFonts w:ascii="Times New Roman" w:hAnsi="Times New Roman"/>
                <w:bCs/>
                <w:sz w:val="24"/>
                <w:szCs w:val="24"/>
              </w:rPr>
              <w:t>графитизации</w:t>
            </w:r>
            <w:proofErr w:type="spellEnd"/>
            <w:r w:rsidRPr="00B579B2">
              <w:rPr>
                <w:rFonts w:ascii="Times New Roman" w:hAnsi="Times New Roman"/>
                <w:bCs/>
                <w:sz w:val="24"/>
                <w:szCs w:val="24"/>
              </w:rPr>
              <w:t xml:space="preserve">. Строение, свойства, классификация и маркировка серых чугунов. Влияние состава чугуна на процесс </w:t>
            </w:r>
            <w:proofErr w:type="spellStart"/>
            <w:r w:rsidRPr="00B579B2">
              <w:rPr>
                <w:rFonts w:ascii="Times New Roman" w:hAnsi="Times New Roman"/>
                <w:bCs/>
                <w:sz w:val="24"/>
                <w:szCs w:val="24"/>
              </w:rPr>
              <w:t>графитизации</w:t>
            </w:r>
            <w:proofErr w:type="spellEnd"/>
            <w:r w:rsidRPr="00B579B2">
              <w:rPr>
                <w:rFonts w:ascii="Times New Roman" w:hAnsi="Times New Roman"/>
                <w:bCs/>
                <w:sz w:val="24"/>
                <w:szCs w:val="24"/>
              </w:rPr>
              <w:t>.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3DD56CAE" w14:textId="77777777" w:rsidR="006968CD" w:rsidRPr="00B579B2" w:rsidRDefault="006968CD" w:rsidP="006968CD">
            <w:pPr>
              <w:spacing w:after="0" w:line="240" w:lineRule="auto"/>
              <w:rPr>
                <w:rFonts w:ascii="Times New Roman" w:eastAsia="Calibri" w:hAnsi="Times New Roman"/>
                <w:sz w:val="24"/>
                <w:szCs w:val="24"/>
                <w:lang w:eastAsia="en-US"/>
              </w:rPr>
            </w:pPr>
            <w:r w:rsidRPr="00B579B2">
              <w:rPr>
                <w:rFonts w:ascii="Times New Roman" w:hAnsi="Times New Roman"/>
                <w:bCs/>
                <w:sz w:val="24"/>
                <w:szCs w:val="24"/>
              </w:rPr>
              <w:t>Ковкий чугун. Отбеленные и другие чугуны.</w:t>
            </w:r>
          </w:p>
        </w:tc>
        <w:tc>
          <w:tcPr>
            <w:tcW w:w="735" w:type="pct"/>
            <w:vAlign w:val="center"/>
          </w:tcPr>
          <w:p w14:paraId="3FB7278D" w14:textId="4789506E"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4FB24DF1"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70752BFA" w14:textId="4B2E7103"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5E88E361" w14:textId="0A025CD4" w:rsidTr="00B579B2">
        <w:trPr>
          <w:trHeight w:val="23"/>
        </w:trPr>
        <w:tc>
          <w:tcPr>
            <w:tcW w:w="892" w:type="pct"/>
            <w:vMerge/>
          </w:tcPr>
          <w:p w14:paraId="5C93ECDF"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1F319CE"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5631B1CD" w14:textId="79DF54DD"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67D1B03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4B7EE7A1" w14:textId="0664E5D4"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360E296F" w14:textId="54924847" w:rsidTr="00B579B2">
        <w:trPr>
          <w:trHeight w:val="23"/>
        </w:trPr>
        <w:tc>
          <w:tcPr>
            <w:tcW w:w="892" w:type="pct"/>
            <w:vMerge w:val="restart"/>
          </w:tcPr>
          <w:p w14:paraId="4487DC8D"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2.3.</w:t>
            </w:r>
          </w:p>
          <w:p w14:paraId="2B24DEAC" w14:textId="77777777" w:rsidR="006968CD" w:rsidRPr="00B579B2" w:rsidRDefault="006968CD" w:rsidP="006968CD">
            <w:pPr>
              <w:spacing w:after="0" w:line="240" w:lineRule="auto"/>
              <w:rPr>
                <w:rFonts w:ascii="Times New Roman" w:eastAsia="Calibri" w:hAnsi="Times New Roman"/>
                <w:bCs/>
                <w:sz w:val="24"/>
                <w:szCs w:val="24"/>
                <w:lang w:eastAsia="en-US"/>
              </w:rPr>
            </w:pPr>
            <w:r w:rsidRPr="00B579B2">
              <w:rPr>
                <w:rFonts w:ascii="Times New Roman" w:hAnsi="Times New Roman"/>
                <w:b/>
                <w:sz w:val="24"/>
                <w:szCs w:val="24"/>
              </w:rPr>
              <w:t>Виды термической обработки металлов</w:t>
            </w:r>
            <w:r w:rsidRPr="00B579B2">
              <w:rPr>
                <w:rFonts w:ascii="Times New Roman" w:hAnsi="Times New Roman"/>
                <w:bCs/>
                <w:sz w:val="24"/>
                <w:szCs w:val="24"/>
              </w:rPr>
              <w:t xml:space="preserve">. </w:t>
            </w:r>
          </w:p>
        </w:tc>
        <w:tc>
          <w:tcPr>
            <w:tcW w:w="2330" w:type="pct"/>
          </w:tcPr>
          <w:p w14:paraId="407F30F8" w14:textId="6830E9EE"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6A8674AE" w14:textId="07C79860"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357E0F6"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38D070EA" w14:textId="7262CCCE"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43372834" w14:textId="684BA39B"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41DB323E" w14:textId="0DD0A2EE" w:rsidTr="00B579B2">
        <w:trPr>
          <w:trHeight w:val="23"/>
        </w:trPr>
        <w:tc>
          <w:tcPr>
            <w:tcW w:w="892" w:type="pct"/>
            <w:vMerge/>
          </w:tcPr>
          <w:p w14:paraId="5858594B"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50668782"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1.</w:t>
            </w:r>
            <w:r w:rsidRPr="00B579B2">
              <w:rPr>
                <w:rFonts w:ascii="Times New Roman" w:hAnsi="Times New Roman"/>
                <w:bCs/>
                <w:sz w:val="24"/>
                <w:szCs w:val="24"/>
              </w:rPr>
              <w:t xml:space="preserve"> Виды термической обработки металлов: отжиг, закалка, отпуск. Превращения, протекающие </w:t>
            </w:r>
            <w:proofErr w:type="gramStart"/>
            <w:r w:rsidRPr="00B579B2">
              <w:rPr>
                <w:rFonts w:ascii="Times New Roman" w:hAnsi="Times New Roman"/>
                <w:bCs/>
                <w:sz w:val="24"/>
                <w:szCs w:val="24"/>
              </w:rPr>
              <w:t>в структуре</w:t>
            </w:r>
            <w:proofErr w:type="gramEnd"/>
            <w:r w:rsidRPr="00B579B2">
              <w:rPr>
                <w:rFonts w:ascii="Times New Roman" w:hAnsi="Times New Roman"/>
                <w:bCs/>
                <w:sz w:val="24"/>
                <w:szCs w:val="24"/>
              </w:rPr>
              <w:t xml:space="preserve">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c>
          <w:tcPr>
            <w:tcW w:w="735" w:type="pct"/>
            <w:vAlign w:val="center"/>
          </w:tcPr>
          <w:p w14:paraId="08696A56" w14:textId="0F2D588B"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0FFF7A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4F210C21" w14:textId="6D5E2D62"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C1DD843" w14:textId="6AE8021A" w:rsidTr="00B579B2">
        <w:trPr>
          <w:trHeight w:val="23"/>
        </w:trPr>
        <w:tc>
          <w:tcPr>
            <w:tcW w:w="892" w:type="pct"/>
            <w:vMerge/>
          </w:tcPr>
          <w:p w14:paraId="11234FB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12B5D522" w14:textId="77777777" w:rsidR="006968CD" w:rsidRPr="00B579B2" w:rsidRDefault="006968CD" w:rsidP="00696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9B2">
              <w:rPr>
                <w:rFonts w:ascii="Times New Roman" w:hAnsi="Times New Roman"/>
                <w:b/>
                <w:bCs/>
                <w:sz w:val="24"/>
                <w:szCs w:val="24"/>
              </w:rPr>
              <w:t>2.</w:t>
            </w:r>
            <w:r w:rsidRPr="00B579B2">
              <w:rPr>
                <w:rFonts w:ascii="Times New Roman" w:hAnsi="Times New Roman"/>
                <w:bCs/>
                <w:sz w:val="24"/>
                <w:szCs w:val="24"/>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c>
          <w:tcPr>
            <w:tcW w:w="735" w:type="pct"/>
            <w:vAlign w:val="center"/>
          </w:tcPr>
          <w:p w14:paraId="64BE2EEC" w14:textId="77777777"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6816936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6F1B0F10" w14:textId="06CC5647"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6B036F37" w14:textId="29A2985C" w:rsidTr="00B579B2">
        <w:trPr>
          <w:trHeight w:val="23"/>
        </w:trPr>
        <w:tc>
          <w:tcPr>
            <w:tcW w:w="892" w:type="pct"/>
            <w:vMerge/>
          </w:tcPr>
          <w:p w14:paraId="1FFE817F"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1BAA20F"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6FE7C069" w14:textId="59AA92C7"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2E5E59C9"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28CD675F" w14:textId="45216CF9"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BFADEE5" w14:textId="0B0E088F" w:rsidTr="00B579B2">
        <w:trPr>
          <w:trHeight w:val="23"/>
        </w:trPr>
        <w:tc>
          <w:tcPr>
            <w:tcW w:w="892" w:type="pct"/>
            <w:vMerge w:val="restart"/>
          </w:tcPr>
          <w:p w14:paraId="7DCE8AA9"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2.4.</w:t>
            </w:r>
          </w:p>
          <w:p w14:paraId="77AA74FF"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 xml:space="preserve">Цветные металлы и сплавы на их основе. </w:t>
            </w:r>
          </w:p>
        </w:tc>
        <w:tc>
          <w:tcPr>
            <w:tcW w:w="2330" w:type="pct"/>
          </w:tcPr>
          <w:p w14:paraId="6157415D" w14:textId="732924B5"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6B7367D2" w14:textId="7FCDC4AA"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4E3DE6CE"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22D5149B" w14:textId="74A738E0"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4562D7BA" w14:textId="2F88814C"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7F72ED84" w14:textId="0907CFC4" w:rsidTr="00B579B2">
        <w:trPr>
          <w:trHeight w:val="23"/>
        </w:trPr>
        <w:tc>
          <w:tcPr>
            <w:tcW w:w="892" w:type="pct"/>
            <w:vMerge/>
          </w:tcPr>
          <w:p w14:paraId="6245FFB6"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326FC129" w14:textId="77777777" w:rsidR="006968CD" w:rsidRPr="00B579B2" w:rsidRDefault="006968CD" w:rsidP="006968CD">
            <w:pPr>
              <w:spacing w:after="0" w:line="240" w:lineRule="auto"/>
              <w:rPr>
                <w:rFonts w:ascii="Times New Roman" w:eastAsia="Calibri" w:hAnsi="Times New Roman"/>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c>
          <w:tcPr>
            <w:tcW w:w="735" w:type="pct"/>
            <w:vAlign w:val="center"/>
          </w:tcPr>
          <w:p w14:paraId="045205C9" w14:textId="13FEAEF0"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3327A7DD"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59B492DC" w14:textId="37CC4960"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0DDD4775" w14:textId="036C1D42" w:rsidTr="00B579B2">
        <w:trPr>
          <w:trHeight w:val="23"/>
        </w:trPr>
        <w:tc>
          <w:tcPr>
            <w:tcW w:w="892" w:type="pct"/>
            <w:vMerge/>
          </w:tcPr>
          <w:p w14:paraId="770EDADC"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FEF1825"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627DFE68" w14:textId="2C89E65C"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7B40C47"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1695DA1D" w14:textId="135FA7C6"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7BE26A33" w14:textId="71ACAC70" w:rsidTr="00B579B2">
        <w:trPr>
          <w:trHeight w:val="23"/>
        </w:trPr>
        <w:tc>
          <w:tcPr>
            <w:tcW w:w="892" w:type="pct"/>
            <w:vMerge w:val="restart"/>
          </w:tcPr>
          <w:p w14:paraId="7D0AFA77"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Тема 2.5.</w:t>
            </w:r>
          </w:p>
          <w:p w14:paraId="29379274" w14:textId="77777777" w:rsidR="006968CD" w:rsidRPr="00B579B2" w:rsidRDefault="006968CD" w:rsidP="006968CD">
            <w:pPr>
              <w:spacing w:after="0" w:line="240" w:lineRule="auto"/>
              <w:rPr>
                <w:rFonts w:ascii="Times New Roman" w:eastAsia="Calibri" w:hAnsi="Times New Roman"/>
                <w:b/>
                <w:sz w:val="24"/>
                <w:szCs w:val="24"/>
                <w:lang w:eastAsia="en-US"/>
              </w:rPr>
            </w:pPr>
            <w:r w:rsidRPr="00B579B2">
              <w:rPr>
                <w:rFonts w:ascii="Times New Roman" w:hAnsi="Times New Roman"/>
                <w:b/>
                <w:sz w:val="24"/>
                <w:szCs w:val="24"/>
              </w:rPr>
              <w:t xml:space="preserve">Композиционные материалы. </w:t>
            </w:r>
          </w:p>
        </w:tc>
        <w:tc>
          <w:tcPr>
            <w:tcW w:w="2330" w:type="pct"/>
          </w:tcPr>
          <w:p w14:paraId="53FA4348" w14:textId="1303DDFB"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Содержание </w:t>
            </w:r>
          </w:p>
        </w:tc>
        <w:tc>
          <w:tcPr>
            <w:tcW w:w="735" w:type="pct"/>
            <w:vAlign w:val="center"/>
          </w:tcPr>
          <w:p w14:paraId="42F40483" w14:textId="4157219A"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2E57D7CC" w14:textId="77777777"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noProof/>
                <w:sz w:val="24"/>
                <w:szCs w:val="24"/>
              </w:rPr>
            </w:pPr>
          </w:p>
        </w:tc>
        <w:tc>
          <w:tcPr>
            <w:tcW w:w="672" w:type="pct"/>
            <w:vMerge w:val="restart"/>
          </w:tcPr>
          <w:p w14:paraId="6505F4B1" w14:textId="3147E639" w:rsidR="006968CD" w:rsidRPr="00B579B2" w:rsidRDefault="006968CD" w:rsidP="00696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9B2">
              <w:rPr>
                <w:rFonts w:ascii="Times New Roman" w:hAnsi="Times New Roman"/>
                <w:noProof/>
                <w:sz w:val="24"/>
                <w:szCs w:val="24"/>
              </w:rPr>
              <w:t>ОК 1, ОК 2, ПК 1.2, ПК 2.1.</w:t>
            </w:r>
          </w:p>
          <w:p w14:paraId="265DE9E3" w14:textId="63844989" w:rsidR="006968CD" w:rsidRPr="00B579B2" w:rsidRDefault="006968CD" w:rsidP="006968CD">
            <w:pPr>
              <w:spacing w:after="0" w:line="240" w:lineRule="auto"/>
              <w:rPr>
                <w:rFonts w:ascii="Times New Roman" w:eastAsia="Calibri" w:hAnsi="Times New Roman"/>
                <w:sz w:val="24"/>
                <w:szCs w:val="24"/>
                <w:lang w:eastAsia="en-US"/>
              </w:rPr>
            </w:pPr>
          </w:p>
        </w:tc>
      </w:tr>
      <w:tr w:rsidR="006968CD" w:rsidRPr="00B579B2" w14:paraId="38FB8EC3" w14:textId="6F795992" w:rsidTr="00B579B2">
        <w:trPr>
          <w:trHeight w:val="23"/>
        </w:trPr>
        <w:tc>
          <w:tcPr>
            <w:tcW w:w="892" w:type="pct"/>
            <w:vMerge/>
          </w:tcPr>
          <w:p w14:paraId="3811245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04ABA9D3" w14:textId="77777777" w:rsidR="006968CD" w:rsidRPr="00B579B2" w:rsidRDefault="006968CD" w:rsidP="006968CD">
            <w:pPr>
              <w:spacing w:after="0" w:line="240" w:lineRule="auto"/>
              <w:rPr>
                <w:rFonts w:ascii="Times New Roman" w:eastAsia="Calibri" w:hAnsi="Times New Roman"/>
                <w:sz w:val="24"/>
                <w:szCs w:val="24"/>
                <w:lang w:eastAsia="en-US"/>
              </w:rPr>
            </w:pPr>
            <w:r w:rsidRPr="00B579B2">
              <w:rPr>
                <w:rFonts w:ascii="Times New Roman" w:eastAsia="Calibri" w:hAnsi="Times New Roman"/>
                <w:b/>
                <w:bCs/>
                <w:sz w:val="24"/>
                <w:szCs w:val="24"/>
                <w:lang w:eastAsia="en-US"/>
              </w:rPr>
              <w:t xml:space="preserve">1.  </w:t>
            </w:r>
            <w:r w:rsidRPr="00B579B2">
              <w:rPr>
                <w:rFonts w:ascii="Times New Roman" w:hAnsi="Times New Roman"/>
                <w:bCs/>
                <w:sz w:val="24"/>
                <w:szCs w:val="24"/>
              </w:rPr>
              <w:t xml:space="preserve">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w:t>
            </w:r>
            <w:proofErr w:type="gramStart"/>
            <w:r w:rsidRPr="00B579B2">
              <w:rPr>
                <w:rFonts w:ascii="Times New Roman" w:hAnsi="Times New Roman"/>
                <w:bCs/>
                <w:sz w:val="24"/>
                <w:szCs w:val="24"/>
              </w:rPr>
              <w:t>.Магнитные</w:t>
            </w:r>
            <w:proofErr w:type="gramEnd"/>
            <w:r w:rsidRPr="00B579B2">
              <w:rPr>
                <w:rFonts w:ascii="Times New Roman" w:hAnsi="Times New Roman"/>
                <w:bCs/>
                <w:sz w:val="24"/>
                <w:szCs w:val="24"/>
              </w:rPr>
              <w:t xml:space="preserve"> порошковые материалы.</w:t>
            </w:r>
          </w:p>
        </w:tc>
        <w:tc>
          <w:tcPr>
            <w:tcW w:w="735" w:type="pct"/>
            <w:vAlign w:val="center"/>
          </w:tcPr>
          <w:p w14:paraId="489EA811" w14:textId="46B0E40A"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1135ADD5"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9A278A9" w14:textId="7AFE84B3"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33A99C92" w14:textId="26C7E9FF" w:rsidTr="00B579B2">
        <w:trPr>
          <w:trHeight w:val="23"/>
        </w:trPr>
        <w:tc>
          <w:tcPr>
            <w:tcW w:w="892" w:type="pct"/>
            <w:vMerge/>
          </w:tcPr>
          <w:p w14:paraId="25A09E7E"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2330" w:type="pct"/>
          </w:tcPr>
          <w:p w14:paraId="1DECFE79"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 xml:space="preserve">Самостоятельная работа обучающихся </w:t>
            </w:r>
          </w:p>
        </w:tc>
        <w:tc>
          <w:tcPr>
            <w:tcW w:w="735" w:type="pct"/>
            <w:vAlign w:val="center"/>
          </w:tcPr>
          <w:p w14:paraId="27EB325D" w14:textId="0B293E56" w:rsidR="006968CD" w:rsidRPr="00B579B2" w:rsidRDefault="006968CD" w:rsidP="006968CD">
            <w:pPr>
              <w:spacing w:after="0" w:line="240" w:lineRule="auto"/>
              <w:jc w:val="center"/>
              <w:rPr>
                <w:rFonts w:ascii="Times New Roman" w:eastAsia="Calibri" w:hAnsi="Times New Roman"/>
                <w:b/>
                <w:bCs/>
                <w:sz w:val="24"/>
                <w:szCs w:val="24"/>
                <w:lang w:eastAsia="en-US"/>
              </w:rPr>
            </w:pPr>
          </w:p>
        </w:tc>
        <w:tc>
          <w:tcPr>
            <w:tcW w:w="371" w:type="pct"/>
          </w:tcPr>
          <w:p w14:paraId="51EB5043" w14:textId="77777777" w:rsidR="006968CD" w:rsidRPr="00B579B2" w:rsidRDefault="006968CD" w:rsidP="006968CD">
            <w:pPr>
              <w:spacing w:after="0" w:line="240" w:lineRule="auto"/>
              <w:rPr>
                <w:rFonts w:ascii="Times New Roman" w:eastAsia="Calibri" w:hAnsi="Times New Roman"/>
                <w:b/>
                <w:bCs/>
                <w:sz w:val="24"/>
                <w:szCs w:val="24"/>
                <w:lang w:eastAsia="en-US"/>
              </w:rPr>
            </w:pPr>
          </w:p>
        </w:tc>
        <w:tc>
          <w:tcPr>
            <w:tcW w:w="672" w:type="pct"/>
            <w:vMerge/>
          </w:tcPr>
          <w:p w14:paraId="04F7DB6D" w14:textId="535A7FF2" w:rsidR="006968CD" w:rsidRPr="00B579B2" w:rsidRDefault="006968CD" w:rsidP="006968CD">
            <w:pPr>
              <w:spacing w:after="0" w:line="240" w:lineRule="auto"/>
              <w:rPr>
                <w:rFonts w:ascii="Times New Roman" w:eastAsia="Calibri" w:hAnsi="Times New Roman"/>
                <w:b/>
                <w:bCs/>
                <w:sz w:val="24"/>
                <w:szCs w:val="24"/>
                <w:lang w:eastAsia="en-US"/>
              </w:rPr>
            </w:pPr>
          </w:p>
        </w:tc>
      </w:tr>
      <w:tr w:rsidR="006968CD" w:rsidRPr="00B579B2" w14:paraId="6B8B9559" w14:textId="6E49A60E" w:rsidTr="00B579B2">
        <w:trPr>
          <w:trHeight w:val="23"/>
        </w:trPr>
        <w:tc>
          <w:tcPr>
            <w:tcW w:w="3222" w:type="pct"/>
            <w:gridSpan w:val="2"/>
          </w:tcPr>
          <w:p w14:paraId="0CE85AD1" w14:textId="5659199D" w:rsidR="006968CD" w:rsidRPr="00B579B2" w:rsidRDefault="006968CD" w:rsidP="006968CD">
            <w:pPr>
              <w:suppressAutoHyphens/>
              <w:spacing w:after="0" w:line="240" w:lineRule="auto"/>
              <w:rPr>
                <w:rFonts w:ascii="Times New Roman" w:eastAsia="Calibri" w:hAnsi="Times New Roman"/>
                <w:b/>
                <w:sz w:val="24"/>
                <w:szCs w:val="24"/>
                <w:lang w:eastAsia="en-US"/>
              </w:rPr>
            </w:pPr>
            <w:r w:rsidRPr="00B579B2">
              <w:rPr>
                <w:rFonts w:ascii="Times New Roman" w:eastAsia="Calibri" w:hAnsi="Times New Roman"/>
                <w:b/>
                <w:sz w:val="24"/>
                <w:szCs w:val="24"/>
                <w:lang w:eastAsia="en-US"/>
              </w:rPr>
              <w:t>Промежуточная аттестация</w:t>
            </w:r>
          </w:p>
        </w:tc>
        <w:tc>
          <w:tcPr>
            <w:tcW w:w="735" w:type="pct"/>
            <w:vAlign w:val="center"/>
          </w:tcPr>
          <w:p w14:paraId="48F0CC3B" w14:textId="30892808" w:rsidR="006968CD" w:rsidRPr="00B579B2" w:rsidRDefault="006968CD" w:rsidP="006968CD">
            <w:pPr>
              <w:spacing w:after="0" w:line="240" w:lineRule="auto"/>
              <w:rPr>
                <w:rFonts w:ascii="Times New Roman" w:eastAsia="Calibri" w:hAnsi="Times New Roman"/>
                <w:b/>
                <w:sz w:val="24"/>
                <w:szCs w:val="24"/>
                <w:lang w:eastAsia="en-US"/>
              </w:rPr>
            </w:pPr>
          </w:p>
        </w:tc>
        <w:tc>
          <w:tcPr>
            <w:tcW w:w="371" w:type="pct"/>
          </w:tcPr>
          <w:p w14:paraId="164780C7" w14:textId="77777777" w:rsidR="006968CD" w:rsidRPr="00B579B2" w:rsidRDefault="006968CD" w:rsidP="006968CD">
            <w:pPr>
              <w:spacing w:after="0" w:line="240" w:lineRule="auto"/>
              <w:rPr>
                <w:rFonts w:ascii="Times New Roman" w:eastAsia="Calibri" w:hAnsi="Times New Roman"/>
                <w:b/>
                <w:sz w:val="24"/>
                <w:szCs w:val="24"/>
                <w:lang w:eastAsia="en-US"/>
              </w:rPr>
            </w:pPr>
          </w:p>
        </w:tc>
        <w:tc>
          <w:tcPr>
            <w:tcW w:w="672" w:type="pct"/>
          </w:tcPr>
          <w:p w14:paraId="58D7D823" w14:textId="4B730304" w:rsidR="006968CD" w:rsidRPr="00B579B2" w:rsidRDefault="006968CD" w:rsidP="006968CD">
            <w:pPr>
              <w:spacing w:after="0" w:line="240" w:lineRule="auto"/>
              <w:rPr>
                <w:rFonts w:ascii="Times New Roman" w:eastAsia="Calibri" w:hAnsi="Times New Roman"/>
                <w:b/>
                <w:sz w:val="24"/>
                <w:szCs w:val="24"/>
                <w:lang w:eastAsia="en-US"/>
              </w:rPr>
            </w:pPr>
          </w:p>
        </w:tc>
      </w:tr>
      <w:tr w:rsidR="006968CD" w:rsidRPr="00B579B2" w14:paraId="41F12007" w14:textId="7D49C375" w:rsidTr="00DD02CA">
        <w:trPr>
          <w:trHeight w:val="23"/>
        </w:trPr>
        <w:tc>
          <w:tcPr>
            <w:tcW w:w="3222" w:type="pct"/>
            <w:gridSpan w:val="2"/>
          </w:tcPr>
          <w:p w14:paraId="64ED60FB" w14:textId="77777777" w:rsidR="006968CD" w:rsidRPr="00B579B2" w:rsidRDefault="006968CD" w:rsidP="006968CD">
            <w:pPr>
              <w:spacing w:after="0" w:line="240" w:lineRule="auto"/>
              <w:rPr>
                <w:rFonts w:ascii="Times New Roman" w:eastAsia="Calibri" w:hAnsi="Times New Roman"/>
                <w:b/>
                <w:bCs/>
                <w:sz w:val="24"/>
                <w:szCs w:val="24"/>
                <w:lang w:eastAsia="en-US"/>
              </w:rPr>
            </w:pPr>
            <w:r w:rsidRPr="00B579B2">
              <w:rPr>
                <w:rFonts w:ascii="Times New Roman" w:eastAsia="Calibri" w:hAnsi="Times New Roman"/>
                <w:b/>
                <w:bCs/>
                <w:sz w:val="24"/>
                <w:szCs w:val="24"/>
                <w:lang w:eastAsia="en-US"/>
              </w:rPr>
              <w:t>Всего:</w:t>
            </w:r>
          </w:p>
        </w:tc>
        <w:tc>
          <w:tcPr>
            <w:tcW w:w="735" w:type="pct"/>
            <w:vAlign w:val="center"/>
          </w:tcPr>
          <w:p w14:paraId="01AE5B86" w14:textId="427A686C" w:rsidR="006968CD" w:rsidRPr="00B579B2" w:rsidRDefault="006968CD" w:rsidP="006968CD">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371" w:type="pct"/>
            <w:vAlign w:val="center"/>
          </w:tcPr>
          <w:p w14:paraId="151FF8A6" w14:textId="1A9E8930" w:rsidR="006968CD" w:rsidRPr="00B579B2" w:rsidRDefault="006968CD" w:rsidP="006968CD">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108</w:t>
            </w:r>
          </w:p>
        </w:tc>
        <w:tc>
          <w:tcPr>
            <w:tcW w:w="672" w:type="pct"/>
          </w:tcPr>
          <w:p w14:paraId="18F9CB18" w14:textId="50242157" w:rsidR="006968CD" w:rsidRPr="00B579B2" w:rsidRDefault="006968CD" w:rsidP="006968CD">
            <w:pPr>
              <w:spacing w:after="0" w:line="240" w:lineRule="auto"/>
              <w:rPr>
                <w:rFonts w:ascii="Times New Roman" w:eastAsia="Calibri" w:hAnsi="Times New Roman"/>
                <w:b/>
                <w:bCs/>
                <w:sz w:val="24"/>
                <w:szCs w:val="24"/>
                <w:lang w:eastAsia="en-US"/>
              </w:rPr>
            </w:pPr>
          </w:p>
        </w:tc>
      </w:tr>
    </w:tbl>
    <w:p w14:paraId="2991B709" w14:textId="77777777" w:rsidR="003E6311" w:rsidRPr="00D54C89" w:rsidRDefault="003E6311" w:rsidP="00D54C89">
      <w:pPr>
        <w:spacing w:after="0"/>
        <w:ind w:firstLine="709"/>
        <w:rPr>
          <w:rFonts w:ascii="Times New Roman" w:hAnsi="Times New Roman"/>
          <w:i/>
          <w:sz w:val="24"/>
          <w:szCs w:val="24"/>
        </w:rPr>
      </w:pPr>
    </w:p>
    <w:p w14:paraId="56279861" w14:textId="77777777" w:rsidR="003E6311" w:rsidRPr="00D54C89" w:rsidRDefault="003E6311" w:rsidP="00D54C89">
      <w:pPr>
        <w:spacing w:after="0"/>
        <w:ind w:firstLine="709"/>
        <w:rPr>
          <w:rFonts w:ascii="Times New Roman" w:hAnsi="Times New Roman"/>
          <w:i/>
          <w:sz w:val="24"/>
          <w:szCs w:val="24"/>
        </w:rPr>
        <w:sectPr w:rsidR="003E6311" w:rsidRPr="00D54C89" w:rsidSect="00792E60">
          <w:pgSz w:w="16840" w:h="11907" w:orient="landscape"/>
          <w:pgMar w:top="851" w:right="1134" w:bottom="851" w:left="992" w:header="709" w:footer="709" w:gutter="0"/>
          <w:cols w:space="720"/>
        </w:sectPr>
      </w:pPr>
    </w:p>
    <w:p w14:paraId="480D9F59"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3. УСЛОВИЯ РЕАЛИЗАЦИИ УЧЕБНОЙ ДИСЦИПЛИНЫ</w:t>
      </w:r>
    </w:p>
    <w:p w14:paraId="4DA6F891" w14:textId="77777777" w:rsidR="003E6311" w:rsidRPr="00D54C89" w:rsidRDefault="003E6311" w:rsidP="00D54C89">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9AA759" w14:textId="775E00D3" w:rsidR="003E6311" w:rsidRPr="00D54C89" w:rsidRDefault="003E6311" w:rsidP="00D54C89">
      <w:pPr>
        <w:suppressAutoHyphens/>
        <w:spacing w:after="0"/>
        <w:ind w:firstLine="709"/>
        <w:jc w:val="both"/>
        <w:rPr>
          <w:rFonts w:ascii="Times New Roman" w:hAnsi="Times New Roman"/>
          <w:sz w:val="24"/>
          <w:szCs w:val="24"/>
          <w:lang w:eastAsia="en-US"/>
        </w:rPr>
      </w:pPr>
      <w:r w:rsidRPr="00D54C89">
        <w:rPr>
          <w:rFonts w:ascii="Times New Roman" w:hAnsi="Times New Roman"/>
          <w:bCs/>
          <w:sz w:val="24"/>
          <w:szCs w:val="24"/>
        </w:rPr>
        <w:t>Кабинет</w:t>
      </w:r>
      <w:r w:rsidRPr="00D54C89">
        <w:rPr>
          <w:rFonts w:ascii="Times New Roman" w:hAnsi="Times New Roman"/>
          <w:bCs/>
          <w:i/>
          <w:sz w:val="24"/>
          <w:szCs w:val="24"/>
        </w:rPr>
        <w:t xml:space="preserve"> </w:t>
      </w:r>
      <w:r w:rsidRPr="00D54C89">
        <w:rPr>
          <w:rFonts w:ascii="Times New Roman" w:hAnsi="Times New Roman"/>
          <w:bCs/>
          <w:sz w:val="24"/>
          <w:szCs w:val="24"/>
        </w:rPr>
        <w:t>«</w:t>
      </w:r>
      <w:r w:rsidRPr="00D54C89">
        <w:rPr>
          <w:rFonts w:ascii="Times New Roman" w:hAnsi="Times New Roman"/>
          <w:bCs/>
          <w:iCs/>
          <w:noProof/>
          <w:sz w:val="24"/>
          <w:szCs w:val="24"/>
        </w:rPr>
        <w:t>Материаловедения</w:t>
      </w:r>
      <w:r w:rsidRPr="00D54C89">
        <w:rPr>
          <w:rFonts w:ascii="Times New Roman" w:hAnsi="Times New Roman"/>
          <w:bCs/>
          <w:iCs/>
          <w:sz w:val="24"/>
          <w:szCs w:val="24"/>
        </w:rPr>
        <w:t>»</w:t>
      </w:r>
      <w:r w:rsidRPr="00D54C89">
        <w:rPr>
          <w:rFonts w:ascii="Times New Roman" w:hAnsi="Times New Roman"/>
          <w:b/>
          <w:bCs/>
          <w:iCs/>
          <w:sz w:val="24"/>
          <w:szCs w:val="24"/>
        </w:rPr>
        <w:t>,</w:t>
      </w:r>
      <w:r w:rsidRPr="00D54C89">
        <w:rPr>
          <w:rFonts w:ascii="Times New Roman" w:hAnsi="Times New Roman"/>
          <w:bCs/>
          <w:iCs/>
          <w:sz w:val="24"/>
          <w:szCs w:val="24"/>
        </w:rPr>
        <w:t xml:space="preserve"> оснащенный в соответствии с п. 6.1.2.1 примерной образовательной программы по </w:t>
      </w:r>
      <w:r w:rsidRPr="00D54C89">
        <w:rPr>
          <w:rFonts w:ascii="Times New Roman" w:hAnsi="Times New Roman"/>
          <w:bCs/>
          <w:sz w:val="24"/>
          <w:szCs w:val="24"/>
        </w:rPr>
        <w:t>специальности</w:t>
      </w:r>
      <w:r w:rsidR="002F2F40" w:rsidRPr="00D54C89">
        <w:rPr>
          <w:rFonts w:ascii="Times New Roman" w:hAnsi="Times New Roman"/>
          <w:color w:val="000000"/>
          <w:sz w:val="24"/>
          <w:szCs w:val="24"/>
        </w:rPr>
        <w:t>12.02.01 Авиационные приборы и комплексы</w:t>
      </w:r>
      <w:r w:rsidRPr="00D54C89">
        <w:rPr>
          <w:rFonts w:ascii="Times New Roman" w:hAnsi="Times New Roman"/>
          <w:bCs/>
          <w:sz w:val="24"/>
          <w:szCs w:val="24"/>
        </w:rPr>
        <w:t>.</w:t>
      </w:r>
      <w:r w:rsidRPr="00D54C89" w:rsidDel="00FC14E0">
        <w:rPr>
          <w:rFonts w:ascii="Times New Roman" w:hAnsi="Times New Roman"/>
          <w:bCs/>
          <w:sz w:val="24"/>
          <w:szCs w:val="24"/>
        </w:rPr>
        <w:t xml:space="preserve"> </w:t>
      </w:r>
    </w:p>
    <w:p w14:paraId="5D12BE8C" w14:textId="77777777" w:rsidR="003E6311" w:rsidRPr="00D54C89" w:rsidRDefault="003E6311" w:rsidP="00D54C89">
      <w:pPr>
        <w:suppressAutoHyphens/>
        <w:spacing w:after="0"/>
        <w:ind w:firstLine="709"/>
        <w:jc w:val="both"/>
        <w:rPr>
          <w:rFonts w:ascii="Times New Roman" w:hAnsi="Times New Roman"/>
          <w:bCs/>
          <w:sz w:val="24"/>
          <w:szCs w:val="24"/>
        </w:rPr>
      </w:pPr>
    </w:p>
    <w:p w14:paraId="3324EA0F" w14:textId="77777777" w:rsidR="003E6311" w:rsidRPr="00D54C89" w:rsidRDefault="003E6311" w:rsidP="00D54C89">
      <w:pPr>
        <w:suppressAutoHyphens/>
        <w:spacing w:after="0"/>
        <w:ind w:firstLine="709"/>
        <w:jc w:val="both"/>
        <w:rPr>
          <w:rFonts w:ascii="Times New Roman" w:hAnsi="Times New Roman"/>
          <w:b/>
          <w:bCs/>
          <w:sz w:val="24"/>
          <w:szCs w:val="24"/>
        </w:rPr>
      </w:pPr>
      <w:r w:rsidRPr="00D54C89">
        <w:rPr>
          <w:rFonts w:ascii="Times New Roman" w:hAnsi="Times New Roman"/>
          <w:b/>
          <w:bCs/>
          <w:sz w:val="24"/>
          <w:szCs w:val="24"/>
        </w:rPr>
        <w:t>3.2. Информационное обеспечение реализации программы</w:t>
      </w:r>
    </w:p>
    <w:p w14:paraId="2A341C30" w14:textId="77777777" w:rsidR="003E6311" w:rsidRPr="00D54C89" w:rsidRDefault="003E6311" w:rsidP="00D54C89">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Для реализации программы библиотечный фонд образовательной организации должен иметь п</w:t>
      </w:r>
      <w:r w:rsidRPr="00D54C8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4C8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2A3601" w14:textId="77777777" w:rsidR="003E6311" w:rsidRPr="00D54C89" w:rsidRDefault="003E6311" w:rsidP="00D54C89">
      <w:pPr>
        <w:suppressAutoHyphens/>
        <w:spacing w:after="0"/>
        <w:ind w:firstLine="709"/>
        <w:jc w:val="both"/>
        <w:rPr>
          <w:rFonts w:ascii="Times New Roman" w:hAnsi="Times New Roman"/>
          <w:sz w:val="24"/>
          <w:szCs w:val="24"/>
        </w:rPr>
      </w:pPr>
    </w:p>
    <w:p w14:paraId="6A6692A9" w14:textId="77777777" w:rsidR="003E6311" w:rsidRPr="00D54C89" w:rsidRDefault="003E6311" w:rsidP="00D54C89">
      <w:pPr>
        <w:suppressAutoHyphens/>
        <w:spacing w:after="0"/>
        <w:ind w:firstLine="709"/>
        <w:jc w:val="both"/>
        <w:rPr>
          <w:rFonts w:ascii="Times New Roman" w:hAnsi="Times New Roman"/>
          <w:b/>
          <w:sz w:val="24"/>
          <w:szCs w:val="24"/>
        </w:rPr>
      </w:pPr>
      <w:r w:rsidRPr="00D54C89">
        <w:rPr>
          <w:rFonts w:ascii="Times New Roman" w:hAnsi="Times New Roman"/>
          <w:b/>
          <w:sz w:val="24"/>
          <w:szCs w:val="24"/>
        </w:rPr>
        <w:t>3.2.1. Основные печатные издания</w:t>
      </w:r>
    </w:p>
    <w:p w14:paraId="7C15567A" w14:textId="77777777" w:rsidR="003E6311" w:rsidRPr="00D54C89" w:rsidRDefault="003E6311" w:rsidP="006A2DA0">
      <w:pPr>
        <w:numPr>
          <w:ilvl w:val="0"/>
          <w:numId w:val="1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Черепахин, А. А. Материаловедение : учебник / А. А. Черепахин. — Москва : КУРС : ИНФРА-М, 2022. — 336 с. —ISBN 978-5-906923-18-9.</w:t>
      </w:r>
    </w:p>
    <w:p w14:paraId="59A3748A" w14:textId="77777777" w:rsidR="003E6311" w:rsidRPr="00D54C89" w:rsidRDefault="003E6311" w:rsidP="006A2DA0">
      <w:pPr>
        <w:numPr>
          <w:ilvl w:val="0"/>
          <w:numId w:val="1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ISBN 978-5-534-11002-9.</w:t>
      </w:r>
    </w:p>
    <w:p w14:paraId="6EBAB376" w14:textId="77777777" w:rsidR="003E6311" w:rsidRPr="00D54C89" w:rsidRDefault="003E6311" w:rsidP="006A2DA0">
      <w:pPr>
        <w:numPr>
          <w:ilvl w:val="0"/>
          <w:numId w:val="1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2022. — 386 с. — (Профессиональное образова-ние). — ISBN 978-5-534-09896-9.</w:t>
      </w:r>
    </w:p>
    <w:p w14:paraId="0B83B433" w14:textId="77777777" w:rsidR="003E6311" w:rsidRPr="00D54C89" w:rsidRDefault="003E6311" w:rsidP="006A2DA0">
      <w:pPr>
        <w:numPr>
          <w:ilvl w:val="0"/>
          <w:numId w:val="16"/>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2022. — 389 с. — ISBN 978-5-534-09896-9.</w:t>
      </w:r>
    </w:p>
    <w:p w14:paraId="56A4C598" w14:textId="77777777" w:rsidR="003E6311" w:rsidRPr="00D54C89" w:rsidRDefault="003E6311" w:rsidP="006A2DA0">
      <w:pPr>
        <w:numPr>
          <w:ilvl w:val="0"/>
          <w:numId w:val="16"/>
        </w:numPr>
        <w:tabs>
          <w:tab w:val="left" w:pos="1134"/>
        </w:tabs>
        <w:spacing w:after="0"/>
        <w:ind w:left="0" w:firstLine="709"/>
        <w:contextualSpacing/>
        <w:jc w:val="both"/>
        <w:rPr>
          <w:rFonts w:ascii="Times New Roman" w:hAnsi="Times New Roman"/>
          <w:bCs/>
          <w:i/>
          <w:iCs/>
          <w:sz w:val="24"/>
          <w:szCs w:val="24"/>
        </w:rPr>
      </w:pPr>
      <w:r w:rsidRPr="00D54C89">
        <w:rPr>
          <w:rFonts w:ascii="Times New Roman" w:hAnsi="Times New Roman"/>
          <w:noProof/>
          <w:sz w:val="24"/>
          <w:szCs w:val="24"/>
        </w:rPr>
        <w:t>Сапунов, С. В. Материаловедение : учебное пособие для спо / С. В. Сапунов. — 3-е изд., стер. — Санкт-Петербург : Лань, 2022. — 208 с. — ISBN 978-5-507-44886-9.</w:t>
      </w:r>
    </w:p>
    <w:p w14:paraId="4E818876" w14:textId="77777777" w:rsidR="006A2DA0" w:rsidRDefault="006A2DA0" w:rsidP="006A2DA0">
      <w:pPr>
        <w:spacing w:after="0"/>
        <w:ind w:firstLine="709"/>
        <w:contextualSpacing/>
        <w:jc w:val="both"/>
        <w:rPr>
          <w:rFonts w:ascii="Times New Roman" w:hAnsi="Times New Roman"/>
          <w:b/>
          <w:sz w:val="24"/>
          <w:szCs w:val="24"/>
        </w:rPr>
      </w:pPr>
    </w:p>
    <w:p w14:paraId="0A3D337C" w14:textId="32B1150E" w:rsidR="003E6311" w:rsidRPr="00D54C89" w:rsidRDefault="003E6311" w:rsidP="006A2DA0">
      <w:pPr>
        <w:spacing w:after="0"/>
        <w:ind w:firstLine="709"/>
        <w:contextualSpacing/>
        <w:jc w:val="both"/>
        <w:rPr>
          <w:rFonts w:ascii="Times New Roman" w:hAnsi="Times New Roman"/>
          <w:b/>
          <w:sz w:val="24"/>
          <w:szCs w:val="24"/>
        </w:rPr>
      </w:pPr>
      <w:r w:rsidRPr="00D54C89">
        <w:rPr>
          <w:rFonts w:ascii="Times New Roman" w:hAnsi="Times New Roman"/>
          <w:b/>
          <w:sz w:val="24"/>
          <w:szCs w:val="24"/>
        </w:rPr>
        <w:t xml:space="preserve">3.2.2. Основные электронные издания </w:t>
      </w:r>
    </w:p>
    <w:p w14:paraId="68ECD8A9" w14:textId="2A015835" w:rsidR="003E6311" w:rsidRPr="00D54C89" w:rsidRDefault="003E6311" w:rsidP="006A2DA0">
      <w:pPr>
        <w:numPr>
          <w:ilvl w:val="0"/>
          <w:numId w:val="17"/>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Вологжанина С.А., Иголкин А. Ф. Материаловедение: ЭУМК   — URL: https://academia-moscow.ru/catalogue/5411/413489/</w:t>
      </w:r>
      <w:r w:rsidR="006A2DA0">
        <w:rPr>
          <w:rFonts w:ascii="Times New Roman" w:hAnsi="Times New Roman"/>
          <w:noProof/>
          <w:sz w:val="24"/>
          <w:szCs w:val="24"/>
        </w:rPr>
        <w:t>.</w:t>
      </w:r>
    </w:p>
    <w:p w14:paraId="3A8561AF" w14:textId="77777777" w:rsidR="006A2DA0" w:rsidRDefault="006A2DA0" w:rsidP="006A2DA0">
      <w:pPr>
        <w:spacing w:after="0"/>
        <w:ind w:firstLine="709"/>
        <w:contextualSpacing/>
        <w:jc w:val="both"/>
        <w:rPr>
          <w:rFonts w:ascii="Times New Roman" w:hAnsi="Times New Roman"/>
          <w:b/>
          <w:bCs/>
          <w:sz w:val="24"/>
          <w:szCs w:val="24"/>
        </w:rPr>
      </w:pPr>
    </w:p>
    <w:p w14:paraId="6140C992" w14:textId="5A5CF08E" w:rsidR="003E6311" w:rsidRPr="00D54C89" w:rsidRDefault="003E6311" w:rsidP="006A2DA0">
      <w:pPr>
        <w:spacing w:after="0"/>
        <w:ind w:firstLine="709"/>
        <w:contextualSpacing/>
        <w:jc w:val="both"/>
        <w:rPr>
          <w:rFonts w:ascii="Times New Roman" w:hAnsi="Times New Roman"/>
          <w:bCs/>
          <w:i/>
          <w:sz w:val="24"/>
          <w:szCs w:val="24"/>
        </w:rPr>
      </w:pPr>
      <w:r w:rsidRPr="00D54C89">
        <w:rPr>
          <w:rFonts w:ascii="Times New Roman" w:hAnsi="Times New Roman"/>
          <w:b/>
          <w:bCs/>
          <w:sz w:val="24"/>
          <w:szCs w:val="24"/>
        </w:rPr>
        <w:t>3.2.3. Дополнительные источники</w:t>
      </w:r>
    </w:p>
    <w:p w14:paraId="0D81E1C0" w14:textId="10A1B6BC" w:rsidR="003E6311" w:rsidRPr="00D54C89" w:rsidRDefault="003E6311" w:rsidP="006A2DA0">
      <w:pPr>
        <w:numPr>
          <w:ilvl w:val="0"/>
          <w:numId w:val="18"/>
        </w:numPr>
        <w:tabs>
          <w:tab w:val="left" w:pos="1134"/>
        </w:tabs>
        <w:spacing w:after="0"/>
        <w:ind w:left="0" w:firstLine="709"/>
        <w:contextualSpacing/>
        <w:jc w:val="both"/>
        <w:rPr>
          <w:rFonts w:ascii="Times New Roman" w:hAnsi="Times New Roman"/>
          <w:noProof/>
          <w:sz w:val="24"/>
          <w:szCs w:val="24"/>
        </w:rPr>
      </w:pPr>
      <w:r w:rsidRPr="00D54C89">
        <w:rPr>
          <w:rFonts w:ascii="Times New Roman" w:hAnsi="Times New Roman"/>
          <w:noProof/>
          <w:sz w:val="24"/>
          <w:szCs w:val="24"/>
        </w:rPr>
        <w:t xml:space="preserve"> Техэксперт: электронный фонд нормативно-технической и нормативно-правовой информации [Электронный ресурс]. — Режим доступа: https://cntd.ru/</w:t>
      </w:r>
      <w:r w:rsidR="006A2DA0">
        <w:rPr>
          <w:rFonts w:ascii="Times New Roman" w:hAnsi="Times New Roman"/>
          <w:noProof/>
          <w:sz w:val="24"/>
          <w:szCs w:val="24"/>
        </w:rPr>
        <w:t>.</w:t>
      </w:r>
    </w:p>
    <w:p w14:paraId="4ABE31F4" w14:textId="77777777" w:rsidR="003E6311" w:rsidRPr="00D54C89" w:rsidRDefault="003E6311" w:rsidP="00D54C89">
      <w:pPr>
        <w:spacing w:after="0"/>
        <w:contextualSpacing/>
        <w:jc w:val="center"/>
        <w:rPr>
          <w:rFonts w:ascii="Times New Roman" w:hAnsi="Times New Roman"/>
          <w:b/>
          <w:sz w:val="24"/>
          <w:szCs w:val="24"/>
        </w:rPr>
      </w:pPr>
      <w:r w:rsidRPr="00D54C89">
        <w:rPr>
          <w:rFonts w:ascii="Times New Roman" w:hAnsi="Times New Roman"/>
          <w:b/>
          <w:sz w:val="24"/>
          <w:szCs w:val="24"/>
        </w:rPr>
        <w:br w:type="page"/>
        <w:t xml:space="preserve">4. КОНТРОЛЬ И ОЦЕНКА РЕЗУЛЬТАТОВ ОСВОЕНИЯ  </w:t>
      </w:r>
    </w:p>
    <w:p w14:paraId="7D8F481C" w14:textId="77777777" w:rsidR="003E6311" w:rsidRPr="00D54C89" w:rsidRDefault="003E6311" w:rsidP="00D54C89">
      <w:pPr>
        <w:spacing w:after="0"/>
        <w:contextualSpacing/>
        <w:jc w:val="center"/>
        <w:rPr>
          <w:rFonts w:ascii="Times New Roman" w:hAnsi="Times New Roman"/>
          <w:b/>
          <w:sz w:val="24"/>
          <w:szCs w:val="24"/>
        </w:rPr>
      </w:pPr>
      <w:r w:rsidRPr="00D54C89">
        <w:rPr>
          <w:rFonts w:ascii="Times New Roman" w:hAnsi="Times New Roman"/>
          <w:b/>
          <w:sz w:val="24"/>
          <w:szCs w:val="24"/>
        </w:rPr>
        <w:t>УЧЕБНОЙ ДИСЦИПЛИНЫ</w:t>
      </w:r>
    </w:p>
    <w:p w14:paraId="7CCE5EA4" w14:textId="77777777" w:rsidR="003E6311" w:rsidRPr="00D54C89" w:rsidRDefault="003E6311" w:rsidP="00D54C8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3756"/>
        <w:gridCol w:w="2757"/>
      </w:tblGrid>
      <w:tr w:rsidR="003E6311" w:rsidRPr="00D54C89" w14:paraId="6F3F14FE" w14:textId="77777777" w:rsidTr="00AB4C7E">
        <w:tc>
          <w:tcPr>
            <w:tcW w:w="1439" w:type="pct"/>
          </w:tcPr>
          <w:p w14:paraId="1411BF2E" w14:textId="6C529111" w:rsidR="003E6311" w:rsidRPr="00D54C89" w:rsidRDefault="003E6311" w:rsidP="00D54C89">
            <w:pPr>
              <w:spacing w:after="0"/>
              <w:jc w:val="center"/>
              <w:rPr>
                <w:rFonts w:ascii="Times New Roman" w:hAnsi="Times New Roman"/>
                <w:sz w:val="24"/>
                <w:szCs w:val="24"/>
              </w:rPr>
            </w:pPr>
            <w:r w:rsidRPr="00D54C89">
              <w:rPr>
                <w:rFonts w:ascii="Times New Roman" w:hAnsi="Times New Roman"/>
                <w:b/>
                <w:bCs/>
                <w:sz w:val="24"/>
                <w:szCs w:val="24"/>
              </w:rPr>
              <w:t>Результаты обучения</w:t>
            </w:r>
          </w:p>
        </w:tc>
        <w:tc>
          <w:tcPr>
            <w:tcW w:w="2048" w:type="pct"/>
          </w:tcPr>
          <w:p w14:paraId="07DFF618"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Критерии оценки</w:t>
            </w:r>
          </w:p>
        </w:tc>
        <w:tc>
          <w:tcPr>
            <w:tcW w:w="1514" w:type="pct"/>
          </w:tcPr>
          <w:p w14:paraId="35F0BAE8"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Методы оценки</w:t>
            </w:r>
          </w:p>
        </w:tc>
      </w:tr>
      <w:tr w:rsidR="003E6311" w:rsidRPr="00D54C89" w14:paraId="36602332" w14:textId="77777777" w:rsidTr="00AB4C7E">
        <w:tc>
          <w:tcPr>
            <w:tcW w:w="1439" w:type="pct"/>
          </w:tcPr>
          <w:p w14:paraId="621555BF" w14:textId="77777777" w:rsidR="003E6311" w:rsidRPr="00D54C89" w:rsidRDefault="003E6311" w:rsidP="00D54C89">
            <w:pPr>
              <w:spacing w:after="0"/>
              <w:rPr>
                <w:rFonts w:ascii="Times New Roman" w:hAnsi="Times New Roman"/>
                <w:b/>
                <w:bCs/>
                <w:sz w:val="24"/>
                <w:szCs w:val="24"/>
              </w:rPr>
            </w:pPr>
            <w:r w:rsidRPr="00D54C89">
              <w:rPr>
                <w:rFonts w:ascii="Times New Roman" w:hAnsi="Times New Roman"/>
                <w:b/>
                <w:bCs/>
                <w:sz w:val="24"/>
                <w:szCs w:val="24"/>
              </w:rPr>
              <w:t>Знания:</w:t>
            </w:r>
          </w:p>
          <w:p w14:paraId="67877BCB"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закономерности процессов кристаллизации и структурообразования металлов и сплавов;</w:t>
            </w:r>
          </w:p>
          <w:p w14:paraId="53A4FACE"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классификацию, основные виды, маркировку, область применения и виды обработки конструкционных материалов, </w:t>
            </w:r>
          </w:p>
          <w:p w14:paraId="7B36856D"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методы измерения параметров и определения свойств материалов;</w:t>
            </w:r>
          </w:p>
          <w:p w14:paraId="75A9A992"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особенности строения металлов и сплавов; </w:t>
            </w:r>
          </w:p>
          <w:p w14:paraId="08DB335D"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5C4E2ADC"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сведения о  композиционных материалов;</w:t>
            </w:r>
          </w:p>
        </w:tc>
        <w:tc>
          <w:tcPr>
            <w:tcW w:w="2048" w:type="pct"/>
          </w:tcPr>
          <w:p w14:paraId="3DCF1CFA"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«отлично»: обучающийся показывает </w:t>
            </w:r>
            <w:proofErr w:type="gramStart"/>
            <w:r w:rsidRPr="00D54C89">
              <w:rPr>
                <w:rFonts w:ascii="Times New Roman" w:hAnsi="Times New Roman"/>
                <w:sz w:val="24"/>
                <w:szCs w:val="24"/>
              </w:rPr>
              <w:t>глубокое  и</w:t>
            </w:r>
            <w:proofErr w:type="gramEnd"/>
            <w:r w:rsidRPr="00D54C89">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4D97819B"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D54C89">
              <w:rPr>
                <w:rFonts w:ascii="Times New Roman" w:hAnsi="Times New Roman"/>
                <w:sz w:val="24"/>
                <w:szCs w:val="24"/>
              </w:rPr>
              <w:t>внутрипредметные</w:t>
            </w:r>
            <w:proofErr w:type="spellEnd"/>
            <w:r w:rsidRPr="00D54C89">
              <w:rPr>
                <w:rFonts w:ascii="Times New Roman" w:hAnsi="Times New Roman"/>
                <w:sz w:val="24"/>
                <w:szCs w:val="24"/>
              </w:rPr>
              <w:t xml:space="preserve"> связи. </w:t>
            </w:r>
          </w:p>
          <w:p w14:paraId="4853E888"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«удовлетворительно»: обучающийся показывает освоение содержания </w:t>
            </w:r>
            <w:proofErr w:type="gramStart"/>
            <w:r w:rsidRPr="00D54C89">
              <w:rPr>
                <w:rFonts w:ascii="Times New Roman" w:hAnsi="Times New Roman"/>
                <w:sz w:val="24"/>
                <w:szCs w:val="24"/>
              </w:rPr>
              <w:t>учебного  материала</w:t>
            </w:r>
            <w:proofErr w:type="gramEnd"/>
            <w:r w:rsidRPr="00D54C89">
              <w:rPr>
                <w:rFonts w:ascii="Times New Roman" w:hAnsi="Times New Roman"/>
                <w:sz w:val="24"/>
                <w:szCs w:val="24"/>
              </w:rPr>
              <w:t xml:space="preserve">, но имеет  пробелы  в  усвоении материала, материал излагает </w:t>
            </w:r>
            <w:proofErr w:type="spellStart"/>
            <w:r w:rsidRPr="00D54C89">
              <w:rPr>
                <w:rFonts w:ascii="Times New Roman" w:hAnsi="Times New Roman"/>
                <w:sz w:val="24"/>
                <w:szCs w:val="24"/>
              </w:rPr>
              <w:t>несистематизированно</w:t>
            </w:r>
            <w:proofErr w:type="spellEnd"/>
            <w:r w:rsidRPr="00D54C89">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560C7F59"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387E6049"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 xml:space="preserve">Текущий контроль: </w:t>
            </w:r>
          </w:p>
          <w:p w14:paraId="63409A06"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4061B949"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Промежуточная аттестация:</w:t>
            </w:r>
          </w:p>
          <w:p w14:paraId="000E0EF3"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eastAsia="Calibri" w:hAnsi="Times New Roman"/>
                <w:bCs/>
                <w:sz w:val="24"/>
                <w:szCs w:val="24"/>
                <w:lang w:eastAsia="en-US"/>
              </w:rPr>
              <w:t>дифференциальный зачет</w:t>
            </w:r>
            <w:r w:rsidRPr="00D54C89">
              <w:rPr>
                <w:rFonts w:ascii="Times New Roman" w:hAnsi="Times New Roman"/>
                <w:noProof/>
                <w:sz w:val="24"/>
                <w:szCs w:val="24"/>
              </w:rPr>
              <w:t>.</w:t>
            </w:r>
          </w:p>
        </w:tc>
      </w:tr>
      <w:tr w:rsidR="003E6311" w:rsidRPr="00D54C89" w14:paraId="10765390" w14:textId="77777777" w:rsidTr="00AB4C7E">
        <w:trPr>
          <w:trHeight w:val="896"/>
        </w:trPr>
        <w:tc>
          <w:tcPr>
            <w:tcW w:w="1439" w:type="pct"/>
          </w:tcPr>
          <w:p w14:paraId="2133015F" w14:textId="77777777" w:rsidR="003E6311" w:rsidRPr="00D54C89" w:rsidRDefault="003E6311" w:rsidP="00D54C89">
            <w:pPr>
              <w:spacing w:after="0"/>
              <w:rPr>
                <w:rFonts w:ascii="Times New Roman" w:hAnsi="Times New Roman"/>
                <w:b/>
                <w:bCs/>
                <w:sz w:val="24"/>
                <w:szCs w:val="24"/>
              </w:rPr>
            </w:pPr>
            <w:r w:rsidRPr="00D54C89">
              <w:rPr>
                <w:rFonts w:ascii="Times New Roman" w:hAnsi="Times New Roman"/>
                <w:b/>
                <w:bCs/>
                <w:sz w:val="24"/>
                <w:szCs w:val="24"/>
              </w:rPr>
              <w:t>Умения:</w:t>
            </w:r>
          </w:p>
          <w:p w14:paraId="3CC85036"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определять свойства и классифицировать конструкционные материалы;</w:t>
            </w:r>
          </w:p>
          <w:p w14:paraId="6BB9F205"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 xml:space="preserve">определять твердость материалов; </w:t>
            </w:r>
          </w:p>
          <w:p w14:paraId="578691D1"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определять режимы отжига, закалки и отпуска стали;</w:t>
            </w:r>
          </w:p>
          <w:p w14:paraId="6094DD42"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подбирать конструкционные материалы по их назначению и условиям эксплуатации;</w:t>
            </w:r>
          </w:p>
        </w:tc>
        <w:tc>
          <w:tcPr>
            <w:tcW w:w="2048" w:type="pct"/>
          </w:tcPr>
          <w:p w14:paraId="49F9211D"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«отлично»: обучающийся показывает глубокое и полное понимание всего </w:t>
            </w:r>
            <w:proofErr w:type="gramStart"/>
            <w:r w:rsidRPr="00D54C89">
              <w:rPr>
                <w:rFonts w:ascii="Times New Roman" w:hAnsi="Times New Roman"/>
                <w:sz w:val="24"/>
                <w:szCs w:val="24"/>
              </w:rPr>
              <w:t>объёма  программного</w:t>
            </w:r>
            <w:proofErr w:type="gramEnd"/>
            <w:r w:rsidRPr="00D54C89">
              <w:rPr>
                <w:rFonts w:ascii="Times New Roman" w:hAnsi="Times New Roman"/>
                <w:sz w:val="24"/>
                <w:szCs w:val="24"/>
              </w:rPr>
              <w:t xml:space="preserve"> материала для демонстрации конкретных умений; </w:t>
            </w:r>
          </w:p>
          <w:p w14:paraId="75784434"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D54C89">
              <w:rPr>
                <w:rFonts w:ascii="Times New Roman" w:hAnsi="Times New Roman"/>
                <w:sz w:val="24"/>
                <w:szCs w:val="24"/>
              </w:rPr>
              <w:t>содержания  учебного</w:t>
            </w:r>
            <w:proofErr w:type="gramEnd"/>
            <w:r w:rsidRPr="00D54C89">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21DD6399"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45429CDA"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 xml:space="preserve">Текущий контроль: </w:t>
            </w:r>
          </w:p>
          <w:p w14:paraId="278840D9"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312C7CA8"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Промежуточная аттестация:</w:t>
            </w:r>
          </w:p>
          <w:p w14:paraId="12B6F8E0" w14:textId="77777777" w:rsidR="003E6311" w:rsidRPr="00D54C89" w:rsidRDefault="003E6311" w:rsidP="00D54C89">
            <w:pPr>
              <w:spacing w:after="0"/>
              <w:rPr>
                <w:rFonts w:ascii="Times New Roman" w:hAnsi="Times New Roman"/>
                <w:bCs/>
                <w:sz w:val="24"/>
                <w:szCs w:val="24"/>
              </w:rPr>
            </w:pPr>
            <w:r w:rsidRPr="00D54C89">
              <w:rPr>
                <w:rFonts w:ascii="Times New Roman" w:eastAsia="Calibri" w:hAnsi="Times New Roman"/>
                <w:bCs/>
                <w:sz w:val="24"/>
                <w:szCs w:val="24"/>
                <w:lang w:eastAsia="en-US"/>
              </w:rPr>
              <w:t>Дифференцированный зачет</w:t>
            </w:r>
            <w:r w:rsidRPr="00D54C89">
              <w:rPr>
                <w:rFonts w:ascii="Times New Roman" w:hAnsi="Times New Roman"/>
                <w:bCs/>
                <w:noProof/>
                <w:sz w:val="24"/>
                <w:szCs w:val="24"/>
              </w:rPr>
              <w:t>.</w:t>
            </w:r>
          </w:p>
        </w:tc>
      </w:tr>
    </w:tbl>
    <w:p w14:paraId="267078E8" w14:textId="77777777" w:rsidR="003E6311" w:rsidRPr="00D54C89" w:rsidRDefault="003E6311" w:rsidP="00D54C89">
      <w:pPr>
        <w:spacing w:after="0"/>
        <w:jc w:val="both"/>
        <w:rPr>
          <w:rFonts w:ascii="Times New Roman" w:hAnsi="Times New Roman"/>
          <w:b/>
          <w:sz w:val="24"/>
          <w:szCs w:val="24"/>
        </w:rPr>
      </w:pPr>
    </w:p>
    <w:p w14:paraId="43DB1B99" w14:textId="77777777" w:rsidR="003E6311" w:rsidRPr="00D54C89" w:rsidRDefault="003E6311" w:rsidP="00D54C89">
      <w:pPr>
        <w:spacing w:after="0"/>
        <w:jc w:val="both"/>
        <w:rPr>
          <w:rFonts w:ascii="Times New Roman" w:hAnsi="Times New Roman"/>
          <w:b/>
          <w:sz w:val="24"/>
          <w:szCs w:val="24"/>
        </w:rPr>
      </w:pPr>
    </w:p>
    <w:p w14:paraId="47BE82B7"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72A980EB" w14:textId="77777777" w:rsidR="003E6311" w:rsidRPr="00D55333" w:rsidRDefault="003E6311" w:rsidP="003E6311">
      <w:pPr>
        <w:rPr>
          <w:rFonts w:ascii="Times New Roman" w:hAnsi="Times New Roman"/>
          <w:lang w:val="x-none" w:eastAsia="x-none"/>
        </w:rPr>
      </w:pPr>
    </w:p>
    <w:p w14:paraId="6BC39A6D" w14:textId="796EE90C" w:rsidR="003E6311" w:rsidRPr="00D54C89" w:rsidRDefault="003E6311" w:rsidP="003E6311">
      <w:pPr>
        <w:pStyle w:val="afffffd"/>
        <w:jc w:val="right"/>
        <w:rPr>
          <w:rFonts w:ascii="Times New Roman" w:hAnsi="Times New Roman"/>
          <w:b/>
          <w:bCs/>
          <w:color w:val="auto"/>
          <w:sz w:val="24"/>
          <w:szCs w:val="24"/>
        </w:rPr>
      </w:pPr>
      <w:r w:rsidRPr="00D54C89">
        <w:rPr>
          <w:rFonts w:ascii="Times New Roman" w:hAnsi="Times New Roman"/>
          <w:b/>
          <w:bCs/>
          <w:color w:val="auto"/>
          <w:sz w:val="24"/>
          <w:szCs w:val="24"/>
        </w:rPr>
        <w:t xml:space="preserve">Приложение </w:t>
      </w:r>
      <w:r w:rsidR="00D54C89" w:rsidRPr="00D54C89">
        <w:rPr>
          <w:rFonts w:ascii="Times New Roman" w:hAnsi="Times New Roman"/>
          <w:b/>
          <w:bCs/>
          <w:color w:val="auto"/>
          <w:sz w:val="24"/>
          <w:szCs w:val="24"/>
        </w:rPr>
        <w:t>3</w:t>
      </w:r>
      <w:r w:rsidRPr="00D54C89">
        <w:rPr>
          <w:rFonts w:ascii="Times New Roman" w:hAnsi="Times New Roman"/>
          <w:b/>
          <w:bCs/>
          <w:color w:val="auto"/>
          <w:sz w:val="24"/>
          <w:szCs w:val="24"/>
        </w:rPr>
        <w:t>.</w:t>
      </w:r>
      <w:r w:rsidRPr="00D54C89">
        <w:rPr>
          <w:rFonts w:ascii="Times New Roman" w:hAnsi="Times New Roman"/>
          <w:b/>
          <w:bCs/>
          <w:noProof/>
          <w:color w:val="auto"/>
          <w:sz w:val="24"/>
          <w:szCs w:val="24"/>
        </w:rPr>
        <w:t>13</w:t>
      </w:r>
    </w:p>
    <w:p w14:paraId="4A082688" w14:textId="70C319EB" w:rsidR="003E6311" w:rsidRPr="00D54C89" w:rsidRDefault="008B269D" w:rsidP="00D54C89">
      <w:pPr>
        <w:spacing w:after="0"/>
        <w:jc w:val="right"/>
        <w:rPr>
          <w:rFonts w:ascii="Times New Roman" w:hAnsi="Times New Roman"/>
          <w:bCs/>
          <w:sz w:val="24"/>
          <w:szCs w:val="24"/>
        </w:rPr>
      </w:pPr>
      <w:r>
        <w:rPr>
          <w:rFonts w:ascii="Times New Roman" w:hAnsi="Times New Roman"/>
          <w:bCs/>
          <w:sz w:val="24"/>
          <w:szCs w:val="24"/>
        </w:rPr>
        <w:t>к ПОП-П по специальности</w:t>
      </w:r>
    </w:p>
    <w:p w14:paraId="35BB0EA4" w14:textId="77777777" w:rsidR="003E6311" w:rsidRPr="00D55333" w:rsidRDefault="003E6311" w:rsidP="00D54C89">
      <w:pPr>
        <w:spacing w:after="0"/>
        <w:jc w:val="right"/>
        <w:rPr>
          <w:rFonts w:ascii="Times New Roman" w:hAnsi="Times New Roman"/>
          <w:b/>
          <w:i/>
        </w:rPr>
      </w:pPr>
      <w:r w:rsidRPr="00D55333">
        <w:rPr>
          <w:rFonts w:ascii="Times New Roman" w:hAnsi="Times New Roman"/>
          <w:sz w:val="24"/>
          <w:szCs w:val="24"/>
        </w:rPr>
        <w:t xml:space="preserve">12.02.01 Авиационные приборы и комплексы </w:t>
      </w:r>
      <w:r w:rsidRPr="00D55333">
        <w:rPr>
          <w:rFonts w:ascii="Times New Roman" w:hAnsi="Times New Roman"/>
          <w:sz w:val="24"/>
          <w:szCs w:val="24"/>
        </w:rPr>
        <w:br/>
      </w:r>
    </w:p>
    <w:p w14:paraId="642D7E3F" w14:textId="77777777" w:rsidR="003E6311" w:rsidRPr="00D55333" w:rsidRDefault="003E6311" w:rsidP="003E6311">
      <w:pPr>
        <w:jc w:val="right"/>
        <w:rPr>
          <w:rFonts w:ascii="Times New Roman" w:hAnsi="Times New Roman"/>
          <w:i/>
          <w:sz w:val="18"/>
          <w:szCs w:val="18"/>
        </w:rPr>
      </w:pPr>
    </w:p>
    <w:p w14:paraId="40511A77" w14:textId="77777777" w:rsidR="003E6311" w:rsidRPr="00D55333" w:rsidRDefault="003E6311" w:rsidP="003E6311">
      <w:pPr>
        <w:jc w:val="center"/>
        <w:rPr>
          <w:rFonts w:ascii="Times New Roman" w:hAnsi="Times New Roman"/>
          <w:b/>
          <w:i/>
        </w:rPr>
      </w:pPr>
    </w:p>
    <w:p w14:paraId="0271306F" w14:textId="086DBC33" w:rsidR="003E6311" w:rsidRDefault="003E6311" w:rsidP="003E6311">
      <w:pPr>
        <w:jc w:val="center"/>
        <w:rPr>
          <w:rFonts w:ascii="Times New Roman" w:hAnsi="Times New Roman"/>
          <w:b/>
          <w:i/>
        </w:rPr>
      </w:pPr>
    </w:p>
    <w:p w14:paraId="74D9B47C" w14:textId="77777777" w:rsidR="00236862" w:rsidRPr="00D55333" w:rsidRDefault="00236862" w:rsidP="003E6311">
      <w:pPr>
        <w:jc w:val="center"/>
        <w:rPr>
          <w:rFonts w:ascii="Times New Roman" w:hAnsi="Times New Roman"/>
          <w:b/>
          <w:i/>
        </w:rPr>
      </w:pPr>
    </w:p>
    <w:p w14:paraId="4B5BC6B3" w14:textId="613ABC1A" w:rsidR="003E6311" w:rsidRDefault="003E6311" w:rsidP="003E6311">
      <w:pPr>
        <w:jc w:val="center"/>
        <w:rPr>
          <w:rFonts w:ascii="Times New Roman" w:hAnsi="Times New Roman"/>
          <w:b/>
          <w:i/>
        </w:rPr>
      </w:pPr>
    </w:p>
    <w:p w14:paraId="254F2211" w14:textId="67DA99E0" w:rsidR="006A2DA0" w:rsidRDefault="006A2DA0" w:rsidP="003E6311">
      <w:pPr>
        <w:jc w:val="center"/>
        <w:rPr>
          <w:rFonts w:ascii="Times New Roman" w:hAnsi="Times New Roman"/>
          <w:b/>
          <w:i/>
        </w:rPr>
      </w:pPr>
    </w:p>
    <w:p w14:paraId="484E0CF4" w14:textId="7553B9AA" w:rsidR="006A2DA0" w:rsidRDefault="006A2DA0" w:rsidP="003E6311">
      <w:pPr>
        <w:jc w:val="center"/>
        <w:rPr>
          <w:rFonts w:ascii="Times New Roman" w:hAnsi="Times New Roman"/>
          <w:b/>
          <w:i/>
        </w:rPr>
      </w:pPr>
    </w:p>
    <w:p w14:paraId="2806A479" w14:textId="21E07739" w:rsidR="006A2DA0" w:rsidRDefault="006A2DA0" w:rsidP="003E6311">
      <w:pPr>
        <w:jc w:val="center"/>
        <w:rPr>
          <w:rFonts w:ascii="Times New Roman" w:hAnsi="Times New Roman"/>
          <w:b/>
          <w:i/>
        </w:rPr>
      </w:pPr>
    </w:p>
    <w:p w14:paraId="3B4A8133" w14:textId="77777777" w:rsidR="006A2DA0" w:rsidRPr="00D55333" w:rsidRDefault="006A2DA0" w:rsidP="003E6311">
      <w:pPr>
        <w:jc w:val="center"/>
        <w:rPr>
          <w:rFonts w:ascii="Times New Roman" w:hAnsi="Times New Roman"/>
          <w:b/>
          <w:i/>
        </w:rPr>
      </w:pPr>
    </w:p>
    <w:p w14:paraId="1AE29999" w14:textId="77777777" w:rsidR="003E6311" w:rsidRPr="00D55333" w:rsidRDefault="003E6311" w:rsidP="003E6311">
      <w:pPr>
        <w:jc w:val="center"/>
        <w:rPr>
          <w:rFonts w:ascii="Times New Roman" w:hAnsi="Times New Roman"/>
          <w:b/>
          <w:i/>
        </w:rPr>
      </w:pPr>
    </w:p>
    <w:p w14:paraId="022B4187" w14:textId="77777777"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sz w:val="24"/>
          <w:szCs w:val="24"/>
        </w:rPr>
        <w:t>ПРИМЕРНАЯ РАБОЧАЯ ПРОГРАММА УЧЕБНОЙ ДИСЦИПЛИНЫ</w:t>
      </w:r>
    </w:p>
    <w:p w14:paraId="507D7B55" w14:textId="77777777" w:rsidR="003E6311" w:rsidRPr="00D54C89" w:rsidRDefault="003E6311" w:rsidP="00D54C89">
      <w:pPr>
        <w:spacing w:after="0"/>
        <w:jc w:val="center"/>
        <w:rPr>
          <w:rFonts w:ascii="Times New Roman" w:hAnsi="Times New Roman"/>
          <w:b/>
          <w:i/>
          <w:sz w:val="24"/>
          <w:szCs w:val="24"/>
          <w:u w:val="single"/>
        </w:rPr>
      </w:pPr>
    </w:p>
    <w:p w14:paraId="78F15AEC" w14:textId="16CA12AA"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noProof/>
          <w:sz w:val="24"/>
          <w:szCs w:val="24"/>
        </w:rPr>
        <w:t>ОП.07</w:t>
      </w:r>
      <w:r w:rsidRPr="00D54C89">
        <w:rPr>
          <w:rFonts w:ascii="Times New Roman" w:hAnsi="Times New Roman"/>
          <w:b/>
          <w:sz w:val="24"/>
          <w:szCs w:val="24"/>
        </w:rPr>
        <w:t xml:space="preserve"> </w:t>
      </w:r>
      <w:r w:rsidRPr="00D54C89">
        <w:rPr>
          <w:rFonts w:ascii="Times New Roman" w:hAnsi="Times New Roman"/>
          <w:b/>
          <w:noProof/>
          <w:sz w:val="24"/>
          <w:szCs w:val="24"/>
        </w:rPr>
        <w:t>Прикладная математика</w:t>
      </w:r>
    </w:p>
    <w:p w14:paraId="5E3A07EB" w14:textId="77777777" w:rsidR="003E6311" w:rsidRPr="00D54C89" w:rsidRDefault="003E6311" w:rsidP="00D54C89">
      <w:pPr>
        <w:spacing w:after="0"/>
        <w:rPr>
          <w:rFonts w:ascii="Times New Roman" w:hAnsi="Times New Roman"/>
          <w:b/>
          <w:i/>
          <w:sz w:val="24"/>
          <w:szCs w:val="24"/>
        </w:rPr>
      </w:pPr>
    </w:p>
    <w:p w14:paraId="734EA9B2" w14:textId="77777777" w:rsidR="003E6311" w:rsidRPr="00D54C89" w:rsidRDefault="003E6311" w:rsidP="00D54C89">
      <w:pPr>
        <w:spacing w:after="0"/>
        <w:rPr>
          <w:rFonts w:ascii="Times New Roman" w:hAnsi="Times New Roman"/>
          <w:b/>
          <w:i/>
          <w:sz w:val="24"/>
          <w:szCs w:val="24"/>
        </w:rPr>
      </w:pPr>
    </w:p>
    <w:p w14:paraId="2BD0FE03" w14:textId="77777777" w:rsidR="003E6311" w:rsidRPr="00D54C89" w:rsidRDefault="003E6311" w:rsidP="00D54C89">
      <w:pPr>
        <w:spacing w:after="0"/>
        <w:rPr>
          <w:rFonts w:ascii="Times New Roman" w:hAnsi="Times New Roman"/>
          <w:b/>
          <w:i/>
          <w:sz w:val="24"/>
          <w:szCs w:val="24"/>
        </w:rPr>
      </w:pPr>
    </w:p>
    <w:p w14:paraId="0BAD85BF" w14:textId="77777777" w:rsidR="003E6311" w:rsidRPr="00D54C89" w:rsidRDefault="003E6311" w:rsidP="00D54C89">
      <w:pPr>
        <w:spacing w:after="0"/>
        <w:rPr>
          <w:rFonts w:ascii="Times New Roman" w:hAnsi="Times New Roman"/>
          <w:b/>
          <w:i/>
          <w:sz w:val="24"/>
          <w:szCs w:val="24"/>
        </w:rPr>
      </w:pPr>
    </w:p>
    <w:p w14:paraId="1AF09CE6" w14:textId="77777777" w:rsidR="003E6311" w:rsidRPr="00D54C89" w:rsidRDefault="003E6311" w:rsidP="00D54C89">
      <w:pPr>
        <w:spacing w:after="0"/>
        <w:rPr>
          <w:rFonts w:ascii="Times New Roman" w:hAnsi="Times New Roman"/>
          <w:b/>
          <w:i/>
          <w:sz w:val="24"/>
          <w:szCs w:val="24"/>
        </w:rPr>
      </w:pPr>
    </w:p>
    <w:p w14:paraId="1BBFD2FD" w14:textId="77777777" w:rsidR="003E6311" w:rsidRPr="00D54C89" w:rsidRDefault="003E6311" w:rsidP="00D54C89">
      <w:pPr>
        <w:spacing w:after="0"/>
        <w:rPr>
          <w:rFonts w:ascii="Times New Roman" w:hAnsi="Times New Roman"/>
          <w:b/>
          <w:i/>
          <w:sz w:val="24"/>
          <w:szCs w:val="24"/>
        </w:rPr>
      </w:pPr>
    </w:p>
    <w:p w14:paraId="290DE690" w14:textId="5EEDEF95" w:rsidR="003E6311" w:rsidRDefault="003E6311" w:rsidP="00D54C89">
      <w:pPr>
        <w:spacing w:after="0"/>
        <w:rPr>
          <w:rFonts w:ascii="Times New Roman" w:hAnsi="Times New Roman"/>
          <w:b/>
          <w:i/>
          <w:sz w:val="24"/>
          <w:szCs w:val="24"/>
        </w:rPr>
      </w:pPr>
    </w:p>
    <w:p w14:paraId="690D0EC1" w14:textId="34FBE3F8" w:rsidR="00236862" w:rsidRDefault="00236862" w:rsidP="00D54C89">
      <w:pPr>
        <w:spacing w:after="0"/>
        <w:rPr>
          <w:rFonts w:ascii="Times New Roman" w:hAnsi="Times New Roman"/>
          <w:b/>
          <w:i/>
          <w:sz w:val="24"/>
          <w:szCs w:val="24"/>
        </w:rPr>
      </w:pPr>
    </w:p>
    <w:p w14:paraId="3E65837A" w14:textId="5771A5C0" w:rsidR="00236862" w:rsidRDefault="00236862" w:rsidP="00D54C89">
      <w:pPr>
        <w:spacing w:after="0"/>
        <w:rPr>
          <w:rFonts w:ascii="Times New Roman" w:hAnsi="Times New Roman"/>
          <w:b/>
          <w:i/>
          <w:sz w:val="24"/>
          <w:szCs w:val="24"/>
        </w:rPr>
      </w:pPr>
    </w:p>
    <w:p w14:paraId="3DF0AD10" w14:textId="552C1162" w:rsidR="00236862" w:rsidRDefault="00236862" w:rsidP="00D54C89">
      <w:pPr>
        <w:spacing w:after="0"/>
        <w:rPr>
          <w:rFonts w:ascii="Times New Roman" w:hAnsi="Times New Roman"/>
          <w:b/>
          <w:i/>
          <w:sz w:val="24"/>
          <w:szCs w:val="24"/>
        </w:rPr>
      </w:pPr>
    </w:p>
    <w:p w14:paraId="16A3BCE3" w14:textId="77777777" w:rsidR="00236862" w:rsidRPr="00D54C89" w:rsidRDefault="00236862" w:rsidP="00D54C89">
      <w:pPr>
        <w:spacing w:after="0"/>
        <w:rPr>
          <w:rFonts w:ascii="Times New Roman" w:hAnsi="Times New Roman"/>
          <w:b/>
          <w:i/>
          <w:sz w:val="24"/>
          <w:szCs w:val="24"/>
        </w:rPr>
      </w:pPr>
    </w:p>
    <w:p w14:paraId="1552F410" w14:textId="77777777" w:rsidR="003E6311" w:rsidRPr="00D54C89" w:rsidRDefault="003E6311" w:rsidP="00D54C89">
      <w:pPr>
        <w:spacing w:after="0"/>
        <w:rPr>
          <w:rFonts w:ascii="Times New Roman" w:hAnsi="Times New Roman"/>
          <w:b/>
          <w:i/>
          <w:sz w:val="24"/>
          <w:szCs w:val="24"/>
        </w:rPr>
      </w:pPr>
    </w:p>
    <w:p w14:paraId="2A69C3CF" w14:textId="77777777" w:rsidR="003E6311" w:rsidRPr="00D54C89" w:rsidRDefault="003E6311" w:rsidP="00D54C89">
      <w:pPr>
        <w:spacing w:after="0"/>
        <w:rPr>
          <w:rFonts w:ascii="Times New Roman" w:hAnsi="Times New Roman"/>
          <w:b/>
          <w:i/>
          <w:sz w:val="24"/>
          <w:szCs w:val="24"/>
        </w:rPr>
      </w:pPr>
    </w:p>
    <w:p w14:paraId="3689A64E" w14:textId="77777777" w:rsidR="003E6311" w:rsidRPr="00D54C89" w:rsidRDefault="003E6311" w:rsidP="00D54C89">
      <w:pPr>
        <w:spacing w:after="0"/>
        <w:rPr>
          <w:rFonts w:ascii="Times New Roman" w:hAnsi="Times New Roman"/>
          <w:b/>
          <w:i/>
          <w:sz w:val="24"/>
          <w:szCs w:val="24"/>
        </w:rPr>
      </w:pPr>
    </w:p>
    <w:p w14:paraId="59BDCA76" w14:textId="344B63E9" w:rsidR="003E6311" w:rsidRDefault="003E6311" w:rsidP="00D54C89">
      <w:pPr>
        <w:spacing w:after="0"/>
        <w:rPr>
          <w:rFonts w:ascii="Times New Roman" w:hAnsi="Times New Roman"/>
          <w:b/>
          <w:i/>
          <w:sz w:val="24"/>
          <w:szCs w:val="24"/>
        </w:rPr>
      </w:pPr>
    </w:p>
    <w:p w14:paraId="4B44A814" w14:textId="77777777" w:rsidR="006A2DA0" w:rsidRPr="00D54C89" w:rsidRDefault="006A2DA0" w:rsidP="00D54C89">
      <w:pPr>
        <w:spacing w:after="0"/>
        <w:rPr>
          <w:rFonts w:ascii="Times New Roman" w:hAnsi="Times New Roman"/>
          <w:b/>
          <w:i/>
          <w:sz w:val="24"/>
          <w:szCs w:val="24"/>
        </w:rPr>
      </w:pPr>
    </w:p>
    <w:p w14:paraId="610CFFAF" w14:textId="77777777" w:rsidR="003E6311" w:rsidRPr="00D54C89" w:rsidRDefault="003E6311" w:rsidP="00D54C89">
      <w:pPr>
        <w:spacing w:after="0"/>
        <w:rPr>
          <w:rFonts w:ascii="Times New Roman" w:hAnsi="Times New Roman"/>
          <w:b/>
          <w:i/>
          <w:sz w:val="24"/>
          <w:szCs w:val="24"/>
        </w:rPr>
      </w:pPr>
    </w:p>
    <w:p w14:paraId="4AB9CF37" w14:textId="77777777" w:rsidR="003E6311" w:rsidRPr="00D54C89" w:rsidRDefault="003E6311" w:rsidP="00D54C89">
      <w:pPr>
        <w:spacing w:after="0"/>
        <w:rPr>
          <w:rFonts w:ascii="Times New Roman" w:hAnsi="Times New Roman"/>
          <w:b/>
          <w:i/>
          <w:sz w:val="24"/>
          <w:szCs w:val="24"/>
        </w:rPr>
      </w:pPr>
    </w:p>
    <w:p w14:paraId="554F475F" w14:textId="77777777" w:rsidR="003E6311" w:rsidRPr="00D54C89" w:rsidRDefault="003E6311" w:rsidP="00D54C89">
      <w:pPr>
        <w:spacing w:after="0"/>
        <w:rPr>
          <w:rFonts w:ascii="Times New Roman" w:hAnsi="Times New Roman"/>
          <w:b/>
          <w:i/>
          <w:sz w:val="24"/>
          <w:szCs w:val="24"/>
        </w:rPr>
      </w:pPr>
    </w:p>
    <w:p w14:paraId="5D71F1E9" w14:textId="1768E53B" w:rsidR="003E6311" w:rsidRPr="00D54C89" w:rsidRDefault="003E6311" w:rsidP="00D54C89">
      <w:pPr>
        <w:spacing w:after="0"/>
        <w:jc w:val="center"/>
        <w:rPr>
          <w:rFonts w:ascii="Times New Roman" w:hAnsi="Times New Roman"/>
          <w:b/>
          <w:sz w:val="24"/>
          <w:szCs w:val="24"/>
          <w:vertAlign w:val="superscript"/>
        </w:rPr>
      </w:pPr>
      <w:r w:rsidRPr="00D54C89">
        <w:rPr>
          <w:rFonts w:ascii="Times New Roman" w:hAnsi="Times New Roman"/>
          <w:b/>
          <w:bCs/>
          <w:sz w:val="24"/>
          <w:szCs w:val="24"/>
        </w:rPr>
        <w:t>202</w:t>
      </w:r>
      <w:r w:rsidR="00D54C89" w:rsidRPr="00D54C89">
        <w:rPr>
          <w:rFonts w:ascii="Times New Roman" w:hAnsi="Times New Roman"/>
          <w:b/>
          <w:bCs/>
          <w:sz w:val="24"/>
          <w:szCs w:val="24"/>
        </w:rPr>
        <w:t>3</w:t>
      </w:r>
      <w:r w:rsidRPr="00D54C89">
        <w:rPr>
          <w:rFonts w:ascii="Times New Roman" w:hAnsi="Times New Roman"/>
          <w:b/>
          <w:bCs/>
          <w:sz w:val="24"/>
          <w:szCs w:val="24"/>
        </w:rPr>
        <w:t xml:space="preserve"> г.</w:t>
      </w:r>
      <w:r w:rsidRPr="00D54C89">
        <w:rPr>
          <w:rFonts w:ascii="Times New Roman" w:hAnsi="Times New Roman"/>
          <w:b/>
          <w:bCs/>
          <w:sz w:val="24"/>
          <w:szCs w:val="24"/>
        </w:rPr>
        <w:br w:type="page"/>
      </w:r>
    </w:p>
    <w:p w14:paraId="775A4EC8" w14:textId="77777777" w:rsidR="003E6311" w:rsidRPr="00D54C89" w:rsidRDefault="003E6311" w:rsidP="00D54C89">
      <w:pPr>
        <w:spacing w:after="0"/>
        <w:jc w:val="center"/>
        <w:rPr>
          <w:rFonts w:ascii="Times New Roman" w:hAnsi="Times New Roman"/>
          <w:b/>
          <w:sz w:val="24"/>
          <w:szCs w:val="24"/>
        </w:rPr>
      </w:pPr>
      <w:r w:rsidRPr="00D54C89">
        <w:rPr>
          <w:rFonts w:ascii="Times New Roman" w:hAnsi="Times New Roman"/>
          <w:b/>
          <w:sz w:val="24"/>
          <w:szCs w:val="24"/>
        </w:rPr>
        <w:t>СОДЕРЖАНИЕ</w:t>
      </w:r>
    </w:p>
    <w:p w14:paraId="5E8D585F" w14:textId="77777777" w:rsidR="003E6311" w:rsidRPr="00D54C89" w:rsidRDefault="003E6311" w:rsidP="00D54C89">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D54C89" w14:paraId="63484394" w14:textId="77777777" w:rsidTr="00AB4C7E">
        <w:tc>
          <w:tcPr>
            <w:tcW w:w="7501" w:type="dxa"/>
          </w:tcPr>
          <w:p w14:paraId="6F842F51" w14:textId="77777777" w:rsidR="003E6311" w:rsidRPr="00D54C89" w:rsidRDefault="003E6311" w:rsidP="00E94D8A">
            <w:pPr>
              <w:numPr>
                <w:ilvl w:val="0"/>
                <w:numId w:val="38"/>
              </w:numPr>
              <w:suppressAutoHyphens/>
              <w:spacing w:after="0"/>
              <w:rPr>
                <w:rFonts w:ascii="Times New Roman" w:hAnsi="Times New Roman"/>
                <w:b/>
                <w:sz w:val="24"/>
                <w:szCs w:val="24"/>
              </w:rPr>
            </w:pPr>
            <w:r w:rsidRPr="00D54C89">
              <w:rPr>
                <w:rFonts w:ascii="Times New Roman" w:hAnsi="Times New Roman"/>
                <w:b/>
                <w:sz w:val="24"/>
                <w:szCs w:val="24"/>
              </w:rPr>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tc>
        <w:tc>
          <w:tcPr>
            <w:tcW w:w="1854" w:type="dxa"/>
          </w:tcPr>
          <w:p w14:paraId="3D182B77" w14:textId="77777777" w:rsidR="003E6311" w:rsidRPr="00D54C89" w:rsidRDefault="003E6311" w:rsidP="00D54C89">
            <w:pPr>
              <w:spacing w:after="0"/>
              <w:rPr>
                <w:rFonts w:ascii="Times New Roman" w:hAnsi="Times New Roman"/>
                <w:b/>
                <w:sz w:val="24"/>
                <w:szCs w:val="24"/>
              </w:rPr>
            </w:pPr>
          </w:p>
        </w:tc>
      </w:tr>
      <w:tr w:rsidR="003E6311" w:rsidRPr="00D54C89" w14:paraId="210F81BC" w14:textId="77777777" w:rsidTr="00AB4C7E">
        <w:tc>
          <w:tcPr>
            <w:tcW w:w="7501" w:type="dxa"/>
          </w:tcPr>
          <w:p w14:paraId="66556C51" w14:textId="77777777" w:rsidR="003E6311" w:rsidRPr="00D54C89" w:rsidRDefault="003E6311" w:rsidP="00E94D8A">
            <w:pPr>
              <w:numPr>
                <w:ilvl w:val="0"/>
                <w:numId w:val="38"/>
              </w:numPr>
              <w:suppressAutoHyphens/>
              <w:spacing w:after="0"/>
              <w:rPr>
                <w:rFonts w:ascii="Times New Roman" w:hAnsi="Times New Roman"/>
                <w:b/>
                <w:sz w:val="24"/>
                <w:szCs w:val="24"/>
              </w:rPr>
            </w:pPr>
            <w:r w:rsidRPr="00D54C89">
              <w:rPr>
                <w:rFonts w:ascii="Times New Roman" w:hAnsi="Times New Roman"/>
                <w:b/>
                <w:sz w:val="24"/>
                <w:szCs w:val="24"/>
              </w:rPr>
              <w:t>СТРУКТУРА И СОДЕРЖАНИЕ УЧЕБНОЙ ДИСЦИПЛИНЫ</w:t>
            </w:r>
          </w:p>
          <w:p w14:paraId="76293A50" w14:textId="77777777" w:rsidR="003E6311" w:rsidRPr="00D54C89" w:rsidRDefault="003E6311" w:rsidP="00E94D8A">
            <w:pPr>
              <w:numPr>
                <w:ilvl w:val="0"/>
                <w:numId w:val="38"/>
              </w:numPr>
              <w:suppressAutoHyphens/>
              <w:spacing w:after="0"/>
              <w:rPr>
                <w:rFonts w:ascii="Times New Roman" w:hAnsi="Times New Roman"/>
                <w:b/>
                <w:sz w:val="24"/>
                <w:szCs w:val="24"/>
              </w:rPr>
            </w:pPr>
            <w:r w:rsidRPr="00D54C89">
              <w:rPr>
                <w:rFonts w:ascii="Times New Roman" w:hAnsi="Times New Roman"/>
                <w:b/>
                <w:sz w:val="24"/>
                <w:szCs w:val="24"/>
              </w:rPr>
              <w:t>УСЛОВИЯ РЕАЛИЗАЦИИ УЧЕБНОЙ ДИСЦИПЛИНЫ</w:t>
            </w:r>
          </w:p>
        </w:tc>
        <w:tc>
          <w:tcPr>
            <w:tcW w:w="1854" w:type="dxa"/>
          </w:tcPr>
          <w:p w14:paraId="26AEF591" w14:textId="77777777" w:rsidR="003E6311" w:rsidRPr="00D54C89" w:rsidRDefault="003E6311" w:rsidP="00D54C89">
            <w:pPr>
              <w:spacing w:after="0"/>
              <w:ind w:left="644"/>
              <w:rPr>
                <w:rFonts w:ascii="Times New Roman" w:hAnsi="Times New Roman"/>
                <w:b/>
                <w:sz w:val="24"/>
                <w:szCs w:val="24"/>
              </w:rPr>
            </w:pPr>
          </w:p>
        </w:tc>
      </w:tr>
      <w:tr w:rsidR="003E6311" w:rsidRPr="00D54C89" w14:paraId="5FDA41EB" w14:textId="77777777" w:rsidTr="00AB4C7E">
        <w:tc>
          <w:tcPr>
            <w:tcW w:w="7501" w:type="dxa"/>
          </w:tcPr>
          <w:p w14:paraId="6AF0DCC4" w14:textId="77777777" w:rsidR="003E6311" w:rsidRPr="00D54C89" w:rsidRDefault="003E6311" w:rsidP="00E94D8A">
            <w:pPr>
              <w:numPr>
                <w:ilvl w:val="0"/>
                <w:numId w:val="38"/>
              </w:numPr>
              <w:suppressAutoHyphens/>
              <w:spacing w:after="0"/>
              <w:rPr>
                <w:rFonts w:ascii="Times New Roman" w:hAnsi="Times New Roman"/>
                <w:b/>
                <w:sz w:val="24"/>
                <w:szCs w:val="24"/>
              </w:rPr>
            </w:pPr>
            <w:r w:rsidRPr="00D54C89">
              <w:rPr>
                <w:rFonts w:ascii="Times New Roman" w:hAnsi="Times New Roman"/>
                <w:b/>
                <w:sz w:val="24"/>
                <w:szCs w:val="24"/>
              </w:rPr>
              <w:t>КОНТРОЛЬ И ОЦЕНКА РЕЗУЛЬТАТОВ ОСВОЕНИЯ УЧЕБНОЙ ДИСЦИПЛИНЫ</w:t>
            </w:r>
          </w:p>
          <w:p w14:paraId="35523261" w14:textId="77777777" w:rsidR="003E6311" w:rsidRPr="00D54C89" w:rsidRDefault="003E6311" w:rsidP="00D54C89">
            <w:pPr>
              <w:suppressAutoHyphens/>
              <w:spacing w:after="0"/>
              <w:rPr>
                <w:rFonts w:ascii="Times New Roman" w:hAnsi="Times New Roman"/>
                <w:b/>
                <w:sz w:val="24"/>
                <w:szCs w:val="24"/>
              </w:rPr>
            </w:pPr>
          </w:p>
        </w:tc>
        <w:tc>
          <w:tcPr>
            <w:tcW w:w="1854" w:type="dxa"/>
          </w:tcPr>
          <w:p w14:paraId="2D6391B9" w14:textId="77777777" w:rsidR="003E6311" w:rsidRPr="00D54C89" w:rsidRDefault="003E6311" w:rsidP="00D54C89">
            <w:pPr>
              <w:spacing w:after="0"/>
              <w:rPr>
                <w:rFonts w:ascii="Times New Roman" w:hAnsi="Times New Roman"/>
                <w:b/>
                <w:sz w:val="24"/>
                <w:szCs w:val="24"/>
              </w:rPr>
            </w:pPr>
          </w:p>
        </w:tc>
      </w:tr>
    </w:tbl>
    <w:p w14:paraId="531FBACC" w14:textId="77777777" w:rsidR="003E6311" w:rsidRPr="00D54C89" w:rsidRDefault="003E6311" w:rsidP="006A2DA0">
      <w:pPr>
        <w:numPr>
          <w:ilvl w:val="0"/>
          <w:numId w:val="72"/>
        </w:numPr>
        <w:suppressAutoHyphens/>
        <w:spacing w:after="0"/>
        <w:jc w:val="center"/>
        <w:rPr>
          <w:rFonts w:ascii="Times New Roman" w:hAnsi="Times New Roman"/>
          <w:b/>
          <w:sz w:val="24"/>
          <w:szCs w:val="24"/>
        </w:rPr>
      </w:pPr>
      <w:r w:rsidRPr="00D54C89">
        <w:rPr>
          <w:rFonts w:ascii="Times New Roman" w:hAnsi="Times New Roman"/>
          <w:b/>
          <w:i/>
          <w:sz w:val="24"/>
          <w:szCs w:val="24"/>
          <w:u w:val="single"/>
        </w:rPr>
        <w:br w:type="page"/>
      </w:r>
      <w:r w:rsidRPr="00D54C89">
        <w:rPr>
          <w:rFonts w:ascii="Times New Roman" w:hAnsi="Times New Roman"/>
          <w:b/>
          <w:sz w:val="24"/>
          <w:szCs w:val="24"/>
        </w:rPr>
        <w:t xml:space="preserve">ОБЩАЯ ХАРАКТЕРИСТИКА </w:t>
      </w:r>
      <w:r w:rsidRPr="00D54C89">
        <w:rPr>
          <w:rFonts w:ascii="Times New Roman" w:hAnsi="Times New Roman"/>
          <w:b/>
          <w:color w:val="000000"/>
          <w:sz w:val="24"/>
          <w:szCs w:val="24"/>
        </w:rPr>
        <w:t>ПРИМЕРНОЙ РАБОЧЕЙ ПРОГРАММЫ</w:t>
      </w:r>
      <w:r w:rsidRPr="00D54C89">
        <w:rPr>
          <w:rFonts w:ascii="Times New Roman" w:hAnsi="Times New Roman"/>
          <w:b/>
          <w:sz w:val="24"/>
          <w:szCs w:val="24"/>
        </w:rPr>
        <w:t xml:space="preserve"> УЧЕБНОЙ ДИСЦИПЛИНЫ</w:t>
      </w:r>
    </w:p>
    <w:p w14:paraId="034E0991" w14:textId="01FCA082" w:rsidR="003E6311" w:rsidRPr="00D54C89" w:rsidRDefault="003E6311" w:rsidP="00D54C89">
      <w:pPr>
        <w:suppressAutoHyphens/>
        <w:spacing w:after="0"/>
        <w:ind w:left="720"/>
        <w:jc w:val="center"/>
        <w:rPr>
          <w:rFonts w:ascii="Times New Roman" w:hAnsi="Times New Roman"/>
          <w:b/>
          <w:sz w:val="24"/>
          <w:szCs w:val="24"/>
        </w:rPr>
      </w:pPr>
      <w:r w:rsidRPr="00D54C89">
        <w:rPr>
          <w:rFonts w:ascii="Times New Roman" w:hAnsi="Times New Roman"/>
          <w:b/>
          <w:sz w:val="24"/>
          <w:szCs w:val="24"/>
        </w:rPr>
        <w:t>«</w:t>
      </w:r>
      <w:r w:rsidRPr="00D54C89">
        <w:rPr>
          <w:rFonts w:ascii="Times New Roman" w:hAnsi="Times New Roman"/>
          <w:b/>
          <w:noProof/>
          <w:sz w:val="24"/>
          <w:szCs w:val="24"/>
        </w:rPr>
        <w:t>ОП.07</w:t>
      </w:r>
      <w:r w:rsidRPr="00D54C89">
        <w:rPr>
          <w:rFonts w:ascii="Times New Roman" w:hAnsi="Times New Roman"/>
          <w:b/>
          <w:sz w:val="24"/>
          <w:szCs w:val="24"/>
        </w:rPr>
        <w:t xml:space="preserve"> </w:t>
      </w:r>
      <w:r w:rsidRPr="00D54C89">
        <w:rPr>
          <w:rFonts w:ascii="Times New Roman" w:hAnsi="Times New Roman"/>
          <w:b/>
          <w:noProof/>
          <w:sz w:val="24"/>
          <w:szCs w:val="24"/>
        </w:rPr>
        <w:t>Прикладная математика</w:t>
      </w:r>
      <w:r w:rsidRPr="00D54C89">
        <w:rPr>
          <w:rFonts w:ascii="Times New Roman" w:hAnsi="Times New Roman"/>
          <w:b/>
          <w:sz w:val="24"/>
          <w:szCs w:val="24"/>
        </w:rPr>
        <w:t>»</w:t>
      </w:r>
    </w:p>
    <w:p w14:paraId="7E7C74B8"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54C89">
        <w:rPr>
          <w:rFonts w:ascii="Times New Roman" w:hAnsi="Times New Roman"/>
          <w:b/>
          <w:sz w:val="24"/>
          <w:szCs w:val="24"/>
        </w:rPr>
        <w:t xml:space="preserve">1.1. Место дисциплины в структуре основной образовательной программы: </w:t>
      </w:r>
    </w:p>
    <w:p w14:paraId="0796AFC8" w14:textId="307EE609" w:rsidR="003E6311" w:rsidRPr="00D54C89" w:rsidRDefault="003E6311" w:rsidP="00D54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54C89">
        <w:rPr>
          <w:rFonts w:ascii="Times New Roman" w:hAnsi="Times New Roman"/>
          <w:sz w:val="24"/>
          <w:szCs w:val="24"/>
        </w:rPr>
        <w:t>Учебная дисциплина «</w:t>
      </w:r>
      <w:r w:rsidRPr="00D54C89">
        <w:rPr>
          <w:rFonts w:ascii="Times New Roman" w:hAnsi="Times New Roman"/>
          <w:noProof/>
          <w:sz w:val="24"/>
          <w:szCs w:val="24"/>
        </w:rPr>
        <w:t>ОП.07</w:t>
      </w:r>
      <w:r w:rsidRPr="00D54C89">
        <w:rPr>
          <w:rFonts w:ascii="Times New Roman" w:hAnsi="Times New Roman"/>
          <w:sz w:val="24"/>
          <w:szCs w:val="24"/>
        </w:rPr>
        <w:t xml:space="preserve"> </w:t>
      </w:r>
      <w:r w:rsidRPr="00D54C89">
        <w:rPr>
          <w:rFonts w:ascii="Times New Roman" w:hAnsi="Times New Roman"/>
          <w:noProof/>
          <w:sz w:val="24"/>
          <w:szCs w:val="24"/>
        </w:rPr>
        <w:t>Прикладная математика</w:t>
      </w:r>
      <w:r w:rsidRPr="00D54C89">
        <w:rPr>
          <w:rFonts w:ascii="Times New Roman" w:hAnsi="Times New Roman"/>
          <w:sz w:val="24"/>
          <w:szCs w:val="24"/>
        </w:rPr>
        <w:t xml:space="preserve">» является обязательной частью </w:t>
      </w:r>
      <w:r w:rsidRPr="00D54C89">
        <w:rPr>
          <w:rFonts w:ascii="Times New Roman" w:hAnsi="Times New Roman"/>
          <w:noProof/>
          <w:sz w:val="24"/>
          <w:szCs w:val="24"/>
        </w:rPr>
        <w:t>общепрофессионального</w:t>
      </w:r>
      <w:r w:rsidRPr="00D54C89">
        <w:rPr>
          <w:rFonts w:ascii="Times New Roman" w:hAnsi="Times New Roman"/>
          <w:sz w:val="24"/>
          <w:szCs w:val="24"/>
        </w:rPr>
        <w:t xml:space="preserve"> цикла примерной образовательной программы </w:t>
      </w:r>
      <w:r w:rsidR="006A2DA0">
        <w:rPr>
          <w:rFonts w:ascii="Times New Roman" w:hAnsi="Times New Roman"/>
          <w:sz w:val="24"/>
          <w:szCs w:val="24"/>
        </w:rPr>
        <w:br/>
      </w:r>
      <w:r w:rsidRPr="00D54C89">
        <w:rPr>
          <w:rFonts w:ascii="Times New Roman" w:hAnsi="Times New Roman"/>
          <w:sz w:val="24"/>
          <w:szCs w:val="24"/>
        </w:rPr>
        <w:t xml:space="preserve">в соответствии с ФГОС СПО по </w:t>
      </w:r>
      <w:r w:rsidRPr="00D54C89">
        <w:rPr>
          <w:rFonts w:ascii="Times New Roman" w:hAnsi="Times New Roman"/>
          <w:color w:val="000000"/>
          <w:sz w:val="24"/>
          <w:szCs w:val="24"/>
        </w:rPr>
        <w:t xml:space="preserve">специальности 12.02.01 Авиационные приборы </w:t>
      </w:r>
      <w:r w:rsidR="006A2DA0">
        <w:rPr>
          <w:rFonts w:ascii="Times New Roman" w:hAnsi="Times New Roman"/>
          <w:color w:val="000000"/>
          <w:sz w:val="24"/>
          <w:szCs w:val="24"/>
        </w:rPr>
        <w:br/>
      </w:r>
      <w:r w:rsidRPr="00D54C89">
        <w:rPr>
          <w:rFonts w:ascii="Times New Roman" w:hAnsi="Times New Roman"/>
          <w:color w:val="000000"/>
          <w:sz w:val="24"/>
          <w:szCs w:val="24"/>
        </w:rPr>
        <w:t>и комплексы</w:t>
      </w:r>
      <w:r w:rsidRPr="00D54C89">
        <w:rPr>
          <w:rFonts w:ascii="Times New Roman" w:hAnsi="Times New Roman"/>
          <w:sz w:val="24"/>
          <w:szCs w:val="24"/>
        </w:rPr>
        <w:t xml:space="preserve">. </w:t>
      </w:r>
    </w:p>
    <w:p w14:paraId="3AE245BA" w14:textId="27C1ACE3" w:rsidR="003E6311" w:rsidRPr="00D54C89" w:rsidRDefault="003E6311" w:rsidP="00D54C8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54C89">
        <w:rPr>
          <w:rFonts w:ascii="Times New Roman" w:hAnsi="Times New Roman"/>
          <w:sz w:val="24"/>
          <w:szCs w:val="24"/>
        </w:rPr>
        <w:t xml:space="preserve">Особое значение дисциплина имеет при формировании и развитии </w:t>
      </w:r>
      <w:r w:rsidRPr="00D54C89">
        <w:rPr>
          <w:rFonts w:ascii="Times New Roman" w:hAnsi="Times New Roman"/>
          <w:noProof/>
          <w:sz w:val="24"/>
          <w:szCs w:val="24"/>
        </w:rPr>
        <w:t xml:space="preserve">ОК </w:t>
      </w:r>
      <w:r w:rsidR="00053277">
        <w:rPr>
          <w:rFonts w:ascii="Times New Roman" w:hAnsi="Times New Roman"/>
          <w:noProof/>
          <w:sz w:val="24"/>
          <w:szCs w:val="24"/>
        </w:rPr>
        <w:t>0</w:t>
      </w:r>
      <w:r w:rsidRPr="00D54C89">
        <w:rPr>
          <w:rFonts w:ascii="Times New Roman" w:hAnsi="Times New Roman"/>
          <w:noProof/>
          <w:sz w:val="24"/>
          <w:szCs w:val="24"/>
        </w:rPr>
        <w:t xml:space="preserve">1, ОК </w:t>
      </w:r>
      <w:r w:rsidR="00053277">
        <w:rPr>
          <w:rFonts w:ascii="Times New Roman" w:hAnsi="Times New Roman"/>
          <w:noProof/>
          <w:sz w:val="24"/>
          <w:szCs w:val="24"/>
        </w:rPr>
        <w:t>0</w:t>
      </w:r>
      <w:r w:rsidRPr="00D54C89">
        <w:rPr>
          <w:rFonts w:ascii="Times New Roman" w:hAnsi="Times New Roman"/>
          <w:noProof/>
          <w:sz w:val="24"/>
          <w:szCs w:val="24"/>
        </w:rPr>
        <w:t xml:space="preserve">5, ОК </w:t>
      </w:r>
      <w:r w:rsidR="00053277">
        <w:rPr>
          <w:rFonts w:ascii="Times New Roman" w:hAnsi="Times New Roman"/>
          <w:noProof/>
          <w:sz w:val="24"/>
          <w:szCs w:val="24"/>
        </w:rPr>
        <w:t>0</w:t>
      </w:r>
      <w:r w:rsidRPr="00D54C89">
        <w:rPr>
          <w:rFonts w:ascii="Times New Roman" w:hAnsi="Times New Roman"/>
          <w:noProof/>
          <w:sz w:val="24"/>
          <w:szCs w:val="24"/>
        </w:rPr>
        <w:t>9</w:t>
      </w:r>
      <w:r w:rsidRPr="00D54C89">
        <w:rPr>
          <w:rFonts w:ascii="Times New Roman" w:hAnsi="Times New Roman"/>
          <w:i/>
          <w:sz w:val="24"/>
          <w:szCs w:val="24"/>
        </w:rPr>
        <w:t>.</w:t>
      </w:r>
    </w:p>
    <w:p w14:paraId="46A69EF3" w14:textId="77777777" w:rsidR="003E6311" w:rsidRPr="00D54C89" w:rsidRDefault="003E6311" w:rsidP="00D54C89">
      <w:pPr>
        <w:spacing w:after="0"/>
        <w:ind w:firstLine="709"/>
        <w:rPr>
          <w:rFonts w:ascii="Times New Roman" w:hAnsi="Times New Roman"/>
          <w:b/>
          <w:sz w:val="24"/>
          <w:szCs w:val="24"/>
        </w:rPr>
      </w:pPr>
      <w:r w:rsidRPr="00D54C89">
        <w:rPr>
          <w:rFonts w:ascii="Times New Roman" w:hAnsi="Times New Roman"/>
          <w:b/>
          <w:sz w:val="24"/>
          <w:szCs w:val="24"/>
        </w:rPr>
        <w:t>1.2. Цель и планируемые результаты освоения дисциплины:</w:t>
      </w:r>
    </w:p>
    <w:p w14:paraId="012C991D" w14:textId="4C123F9F" w:rsidR="003E6311" w:rsidRPr="00D54C89" w:rsidRDefault="003E6311" w:rsidP="00D54C89">
      <w:pPr>
        <w:suppressAutoHyphens/>
        <w:spacing w:after="0"/>
        <w:ind w:firstLine="709"/>
        <w:jc w:val="both"/>
        <w:rPr>
          <w:rFonts w:ascii="Times New Roman" w:hAnsi="Times New Roman"/>
          <w:sz w:val="24"/>
          <w:szCs w:val="24"/>
          <w:lang w:eastAsia="en-US"/>
        </w:rPr>
      </w:pPr>
      <w:r w:rsidRPr="00D54C89">
        <w:rPr>
          <w:rFonts w:ascii="Times New Roman" w:hAnsi="Times New Roman"/>
          <w:sz w:val="24"/>
          <w:szCs w:val="24"/>
        </w:rPr>
        <w:t xml:space="preserve">В рамках программы учебной дисциплины обучающимися осваиваются умения </w:t>
      </w:r>
      <w:r w:rsidR="00053277">
        <w:rPr>
          <w:rFonts w:ascii="Times New Roman" w:hAnsi="Times New Roman"/>
          <w:sz w:val="24"/>
          <w:szCs w:val="24"/>
        </w:rPr>
        <w:br/>
      </w:r>
      <w:r w:rsidRPr="00D54C89">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2981"/>
        <w:gridCol w:w="4955"/>
      </w:tblGrid>
      <w:tr w:rsidR="00053277" w:rsidRPr="00053277" w14:paraId="3068E2BE" w14:textId="77777777" w:rsidTr="00053277">
        <w:trPr>
          <w:trHeight w:val="20"/>
        </w:trPr>
        <w:tc>
          <w:tcPr>
            <w:tcW w:w="754" w:type="pct"/>
            <w:vMerge w:val="restart"/>
            <w:shd w:val="clear" w:color="auto" w:fill="auto"/>
            <w:vAlign w:val="center"/>
            <w:hideMark/>
          </w:tcPr>
          <w:p w14:paraId="6405EF3B" w14:textId="77777777" w:rsidR="00053277" w:rsidRPr="00053277" w:rsidRDefault="00053277" w:rsidP="00053277">
            <w:pPr>
              <w:spacing w:after="0" w:line="240" w:lineRule="auto"/>
              <w:jc w:val="center"/>
              <w:rPr>
                <w:rFonts w:ascii="Times New Roman" w:hAnsi="Times New Roman"/>
                <w:color w:val="000000"/>
                <w:sz w:val="24"/>
                <w:szCs w:val="24"/>
              </w:rPr>
            </w:pPr>
            <w:r w:rsidRPr="00053277">
              <w:rPr>
                <w:rFonts w:ascii="Times New Roman" w:hAnsi="Times New Roman"/>
                <w:color w:val="000000"/>
                <w:sz w:val="24"/>
                <w:szCs w:val="24"/>
              </w:rPr>
              <w:t xml:space="preserve">Код </w:t>
            </w:r>
          </w:p>
          <w:p w14:paraId="725F6616" w14:textId="52B78971" w:rsidR="00053277" w:rsidRPr="00053277" w:rsidRDefault="00053277" w:rsidP="00053277">
            <w:pPr>
              <w:spacing w:after="0" w:line="240" w:lineRule="auto"/>
              <w:jc w:val="center"/>
              <w:rPr>
                <w:rFonts w:ascii="Times New Roman" w:hAnsi="Times New Roman"/>
                <w:color w:val="000000"/>
                <w:sz w:val="24"/>
                <w:szCs w:val="24"/>
              </w:rPr>
            </w:pPr>
            <w:r w:rsidRPr="00053277">
              <w:rPr>
                <w:rFonts w:ascii="Times New Roman" w:hAnsi="Times New Roman"/>
                <w:color w:val="000000"/>
                <w:sz w:val="24"/>
                <w:szCs w:val="24"/>
              </w:rPr>
              <w:t>ПК, ОК</w:t>
            </w:r>
          </w:p>
        </w:tc>
        <w:tc>
          <w:tcPr>
            <w:tcW w:w="4246" w:type="pct"/>
            <w:gridSpan w:val="2"/>
            <w:shd w:val="clear" w:color="auto" w:fill="auto"/>
            <w:vAlign w:val="center"/>
            <w:hideMark/>
          </w:tcPr>
          <w:p w14:paraId="50DC59AB" w14:textId="77777777" w:rsidR="00053277" w:rsidRPr="00053277" w:rsidRDefault="00053277" w:rsidP="00053277">
            <w:pPr>
              <w:spacing w:after="0" w:line="240" w:lineRule="auto"/>
              <w:jc w:val="center"/>
              <w:rPr>
                <w:rFonts w:ascii="Times New Roman" w:hAnsi="Times New Roman"/>
                <w:color w:val="000000"/>
                <w:sz w:val="24"/>
                <w:szCs w:val="24"/>
              </w:rPr>
            </w:pPr>
            <w:r w:rsidRPr="00053277">
              <w:rPr>
                <w:rFonts w:ascii="Times New Roman" w:hAnsi="Times New Roman"/>
                <w:color w:val="000000"/>
                <w:sz w:val="24"/>
                <w:szCs w:val="24"/>
              </w:rPr>
              <w:t>Дисциплинарные результаты</w:t>
            </w:r>
          </w:p>
        </w:tc>
      </w:tr>
      <w:tr w:rsidR="00053277" w:rsidRPr="00053277" w14:paraId="10C858F4" w14:textId="77777777" w:rsidTr="00053277">
        <w:trPr>
          <w:trHeight w:val="20"/>
        </w:trPr>
        <w:tc>
          <w:tcPr>
            <w:tcW w:w="754" w:type="pct"/>
            <w:vMerge/>
            <w:shd w:val="clear" w:color="auto" w:fill="auto"/>
            <w:vAlign w:val="center"/>
            <w:hideMark/>
          </w:tcPr>
          <w:p w14:paraId="42CF62E6" w14:textId="09E652DF" w:rsidR="00053277" w:rsidRPr="00053277" w:rsidRDefault="00053277" w:rsidP="00053277">
            <w:pPr>
              <w:spacing w:after="0" w:line="240" w:lineRule="auto"/>
              <w:jc w:val="center"/>
              <w:rPr>
                <w:rFonts w:ascii="Times New Roman" w:hAnsi="Times New Roman"/>
                <w:color w:val="000000"/>
                <w:sz w:val="24"/>
                <w:szCs w:val="24"/>
              </w:rPr>
            </w:pPr>
          </w:p>
        </w:tc>
        <w:tc>
          <w:tcPr>
            <w:tcW w:w="1595" w:type="pct"/>
            <w:shd w:val="clear" w:color="auto" w:fill="auto"/>
            <w:vAlign w:val="center"/>
            <w:hideMark/>
          </w:tcPr>
          <w:p w14:paraId="2911DD29" w14:textId="77777777" w:rsidR="00053277" w:rsidRPr="00053277" w:rsidRDefault="00053277" w:rsidP="00053277">
            <w:pPr>
              <w:spacing w:after="0" w:line="240" w:lineRule="auto"/>
              <w:jc w:val="center"/>
              <w:rPr>
                <w:rFonts w:ascii="Times New Roman" w:hAnsi="Times New Roman"/>
                <w:color w:val="000000"/>
                <w:sz w:val="24"/>
                <w:szCs w:val="24"/>
              </w:rPr>
            </w:pPr>
            <w:r w:rsidRPr="00053277">
              <w:rPr>
                <w:rFonts w:ascii="Times New Roman" w:hAnsi="Times New Roman"/>
                <w:color w:val="000000"/>
                <w:sz w:val="24"/>
                <w:szCs w:val="24"/>
              </w:rPr>
              <w:t>Умения</w:t>
            </w:r>
          </w:p>
        </w:tc>
        <w:tc>
          <w:tcPr>
            <w:tcW w:w="2651" w:type="pct"/>
            <w:shd w:val="clear" w:color="auto" w:fill="auto"/>
            <w:vAlign w:val="center"/>
            <w:hideMark/>
          </w:tcPr>
          <w:p w14:paraId="2D5E2BF0" w14:textId="77777777" w:rsidR="00053277" w:rsidRPr="00053277" w:rsidRDefault="00053277" w:rsidP="00053277">
            <w:pPr>
              <w:spacing w:after="0" w:line="240" w:lineRule="auto"/>
              <w:jc w:val="center"/>
              <w:rPr>
                <w:rFonts w:ascii="Times New Roman" w:hAnsi="Times New Roman"/>
                <w:color w:val="000000"/>
                <w:sz w:val="24"/>
                <w:szCs w:val="24"/>
              </w:rPr>
            </w:pPr>
            <w:r w:rsidRPr="00053277">
              <w:rPr>
                <w:rFonts w:ascii="Times New Roman" w:hAnsi="Times New Roman"/>
                <w:color w:val="000000"/>
                <w:sz w:val="24"/>
                <w:szCs w:val="24"/>
              </w:rPr>
              <w:t>Знания</w:t>
            </w:r>
          </w:p>
        </w:tc>
      </w:tr>
      <w:tr w:rsidR="00053277" w:rsidRPr="00053277" w14:paraId="2BEA57A2" w14:textId="77777777" w:rsidTr="00053277">
        <w:trPr>
          <w:trHeight w:val="20"/>
        </w:trPr>
        <w:tc>
          <w:tcPr>
            <w:tcW w:w="754" w:type="pct"/>
            <w:vMerge w:val="restart"/>
            <w:shd w:val="clear" w:color="auto" w:fill="auto"/>
            <w:hideMark/>
          </w:tcPr>
          <w:p w14:paraId="56D06164" w14:textId="4D4149D8"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053277">
              <w:rPr>
                <w:rFonts w:ascii="Times New Roman" w:hAnsi="Times New Roman"/>
                <w:noProof/>
                <w:color w:val="000000"/>
                <w:sz w:val="24"/>
                <w:szCs w:val="24"/>
              </w:rPr>
              <w:t>1</w:t>
            </w:r>
            <w:r>
              <w:rPr>
                <w:rFonts w:ascii="Times New Roman" w:hAnsi="Times New Roman"/>
                <w:noProof/>
                <w:color w:val="000000"/>
                <w:sz w:val="24"/>
                <w:szCs w:val="24"/>
              </w:rPr>
              <w:t>,</w:t>
            </w:r>
          </w:p>
          <w:p w14:paraId="13351F4F" w14:textId="5CBAC89F"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053277">
              <w:rPr>
                <w:rFonts w:ascii="Times New Roman" w:hAnsi="Times New Roman"/>
                <w:noProof/>
                <w:color w:val="000000"/>
                <w:sz w:val="24"/>
                <w:szCs w:val="24"/>
              </w:rPr>
              <w:t>5</w:t>
            </w:r>
            <w:r>
              <w:rPr>
                <w:rFonts w:ascii="Times New Roman" w:hAnsi="Times New Roman"/>
                <w:noProof/>
                <w:color w:val="000000"/>
                <w:sz w:val="24"/>
                <w:szCs w:val="24"/>
              </w:rPr>
              <w:t>,</w:t>
            </w:r>
          </w:p>
          <w:p w14:paraId="77FED557" w14:textId="04AF5DD9"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053277">
              <w:rPr>
                <w:rFonts w:ascii="Times New Roman" w:hAnsi="Times New Roman"/>
                <w:noProof/>
                <w:color w:val="000000"/>
                <w:sz w:val="24"/>
                <w:szCs w:val="24"/>
              </w:rPr>
              <w:t>9</w:t>
            </w:r>
            <w:r>
              <w:rPr>
                <w:rFonts w:ascii="Times New Roman" w:hAnsi="Times New Roman"/>
                <w:noProof/>
                <w:color w:val="000000"/>
                <w:sz w:val="24"/>
                <w:szCs w:val="24"/>
              </w:rPr>
              <w:t>,</w:t>
            </w:r>
          </w:p>
          <w:p w14:paraId="7109360B" w14:textId="064B5AED"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 xml:space="preserve">ПК 1.2 </w:t>
            </w:r>
          </w:p>
        </w:tc>
        <w:tc>
          <w:tcPr>
            <w:tcW w:w="1595" w:type="pct"/>
            <w:shd w:val="clear" w:color="auto" w:fill="auto"/>
            <w:vAlign w:val="center"/>
            <w:hideMark/>
          </w:tcPr>
          <w:p w14:paraId="096B470D"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решать прикладные задачи в области профессиональной деятельности.</w:t>
            </w:r>
          </w:p>
        </w:tc>
        <w:tc>
          <w:tcPr>
            <w:tcW w:w="2651" w:type="pct"/>
            <w:shd w:val="clear" w:color="auto" w:fill="auto"/>
            <w:vAlign w:val="center"/>
            <w:hideMark/>
          </w:tcPr>
          <w:p w14:paraId="7391655B"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значение математики в профессиональной деятельности и при освоении профессиональной образовательной программы;</w:t>
            </w:r>
          </w:p>
        </w:tc>
      </w:tr>
      <w:tr w:rsidR="00053277" w:rsidRPr="00053277" w14:paraId="5EAFEA00" w14:textId="77777777" w:rsidTr="00053277">
        <w:trPr>
          <w:trHeight w:val="20"/>
        </w:trPr>
        <w:tc>
          <w:tcPr>
            <w:tcW w:w="754" w:type="pct"/>
            <w:vMerge/>
            <w:shd w:val="clear" w:color="auto" w:fill="auto"/>
            <w:vAlign w:val="center"/>
            <w:hideMark/>
          </w:tcPr>
          <w:p w14:paraId="5830BA31" w14:textId="11787FED" w:rsidR="00053277" w:rsidRPr="00053277" w:rsidRDefault="00053277" w:rsidP="00053277">
            <w:pPr>
              <w:spacing w:after="0" w:line="240" w:lineRule="auto"/>
              <w:jc w:val="center"/>
              <w:rPr>
                <w:rFonts w:ascii="Times New Roman" w:hAnsi="Times New Roman"/>
                <w:color w:val="000000"/>
                <w:sz w:val="24"/>
                <w:szCs w:val="24"/>
              </w:rPr>
            </w:pPr>
          </w:p>
        </w:tc>
        <w:tc>
          <w:tcPr>
            <w:tcW w:w="1595" w:type="pct"/>
            <w:shd w:val="clear" w:color="auto" w:fill="auto"/>
            <w:vAlign w:val="center"/>
            <w:hideMark/>
          </w:tcPr>
          <w:p w14:paraId="6063C98F"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color w:val="000000"/>
                <w:sz w:val="24"/>
                <w:szCs w:val="24"/>
              </w:rPr>
              <w:t> </w:t>
            </w:r>
          </w:p>
        </w:tc>
        <w:tc>
          <w:tcPr>
            <w:tcW w:w="2651" w:type="pct"/>
            <w:shd w:val="clear" w:color="auto" w:fill="auto"/>
            <w:vAlign w:val="center"/>
            <w:hideMark/>
          </w:tcPr>
          <w:p w14:paraId="6F385208"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основные математические методы решения прикладных задач в области профессиональной деятельности;</w:t>
            </w:r>
          </w:p>
        </w:tc>
      </w:tr>
      <w:tr w:rsidR="00053277" w:rsidRPr="00053277" w14:paraId="7421AF76" w14:textId="77777777" w:rsidTr="00053277">
        <w:trPr>
          <w:trHeight w:val="20"/>
        </w:trPr>
        <w:tc>
          <w:tcPr>
            <w:tcW w:w="754" w:type="pct"/>
            <w:vMerge/>
            <w:shd w:val="clear" w:color="auto" w:fill="auto"/>
            <w:vAlign w:val="center"/>
            <w:hideMark/>
          </w:tcPr>
          <w:p w14:paraId="1DB0EDD3" w14:textId="5F6FC5A3" w:rsidR="00053277" w:rsidRPr="00053277" w:rsidRDefault="00053277" w:rsidP="00053277">
            <w:pPr>
              <w:spacing w:after="0" w:line="240" w:lineRule="auto"/>
              <w:jc w:val="center"/>
              <w:rPr>
                <w:rFonts w:ascii="Times New Roman" w:hAnsi="Times New Roman"/>
                <w:color w:val="000000"/>
                <w:sz w:val="24"/>
                <w:szCs w:val="24"/>
              </w:rPr>
            </w:pPr>
          </w:p>
        </w:tc>
        <w:tc>
          <w:tcPr>
            <w:tcW w:w="1595" w:type="pct"/>
            <w:shd w:val="clear" w:color="auto" w:fill="auto"/>
            <w:vAlign w:val="center"/>
            <w:hideMark/>
          </w:tcPr>
          <w:p w14:paraId="27A079BE"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color w:val="000000"/>
                <w:sz w:val="24"/>
                <w:szCs w:val="24"/>
              </w:rPr>
              <w:t> </w:t>
            </w:r>
          </w:p>
        </w:tc>
        <w:tc>
          <w:tcPr>
            <w:tcW w:w="2651" w:type="pct"/>
            <w:shd w:val="clear" w:color="auto" w:fill="auto"/>
            <w:vAlign w:val="center"/>
            <w:hideMark/>
          </w:tcPr>
          <w:p w14:paraId="526B2971"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tc>
      </w:tr>
      <w:tr w:rsidR="00053277" w:rsidRPr="00053277" w14:paraId="04C2167B" w14:textId="77777777" w:rsidTr="00053277">
        <w:trPr>
          <w:trHeight w:val="20"/>
        </w:trPr>
        <w:tc>
          <w:tcPr>
            <w:tcW w:w="754" w:type="pct"/>
            <w:vMerge/>
            <w:shd w:val="clear" w:color="auto" w:fill="auto"/>
            <w:vAlign w:val="center"/>
            <w:hideMark/>
          </w:tcPr>
          <w:p w14:paraId="4B5532C9" w14:textId="27EFA910" w:rsidR="00053277" w:rsidRPr="00053277" w:rsidRDefault="00053277" w:rsidP="00053277">
            <w:pPr>
              <w:spacing w:after="0" w:line="240" w:lineRule="auto"/>
              <w:jc w:val="center"/>
              <w:rPr>
                <w:rFonts w:ascii="Times New Roman" w:hAnsi="Times New Roman"/>
                <w:color w:val="000000"/>
                <w:sz w:val="24"/>
                <w:szCs w:val="24"/>
              </w:rPr>
            </w:pPr>
          </w:p>
        </w:tc>
        <w:tc>
          <w:tcPr>
            <w:tcW w:w="1595" w:type="pct"/>
            <w:shd w:val="clear" w:color="auto" w:fill="auto"/>
            <w:vAlign w:val="center"/>
            <w:hideMark/>
          </w:tcPr>
          <w:p w14:paraId="1E8A18AC"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color w:val="000000"/>
                <w:sz w:val="24"/>
                <w:szCs w:val="24"/>
              </w:rPr>
              <w:t> </w:t>
            </w:r>
          </w:p>
        </w:tc>
        <w:tc>
          <w:tcPr>
            <w:tcW w:w="2651" w:type="pct"/>
            <w:shd w:val="clear" w:color="auto" w:fill="auto"/>
            <w:vAlign w:val="center"/>
            <w:hideMark/>
          </w:tcPr>
          <w:p w14:paraId="32E1352F" w14:textId="77777777" w:rsidR="00053277" w:rsidRPr="00053277" w:rsidRDefault="00053277" w:rsidP="00053277">
            <w:pPr>
              <w:spacing w:after="0" w:line="240" w:lineRule="auto"/>
              <w:rPr>
                <w:rFonts w:ascii="Times New Roman" w:hAnsi="Times New Roman"/>
                <w:color w:val="000000"/>
                <w:sz w:val="24"/>
                <w:szCs w:val="24"/>
              </w:rPr>
            </w:pPr>
            <w:r w:rsidRPr="00053277">
              <w:rPr>
                <w:rFonts w:ascii="Times New Roman" w:hAnsi="Times New Roman"/>
                <w:noProof/>
                <w:color w:val="000000"/>
                <w:sz w:val="24"/>
                <w:szCs w:val="24"/>
              </w:rPr>
              <w:t>основы интегрального и дифференциального исчисления.</w:t>
            </w:r>
          </w:p>
        </w:tc>
      </w:tr>
    </w:tbl>
    <w:p w14:paraId="0C9588CC" w14:textId="77777777" w:rsidR="003E6311" w:rsidRPr="00D54C89" w:rsidRDefault="003E6311" w:rsidP="00D54C89">
      <w:pPr>
        <w:suppressAutoHyphens/>
        <w:spacing w:after="0"/>
        <w:ind w:firstLine="709"/>
        <w:rPr>
          <w:rFonts w:ascii="Times New Roman" w:hAnsi="Times New Roman"/>
          <w:b/>
          <w:sz w:val="24"/>
          <w:szCs w:val="24"/>
        </w:rPr>
      </w:pPr>
    </w:p>
    <w:p w14:paraId="24CC6676" w14:textId="77777777" w:rsidR="003E6311" w:rsidRPr="00D54C89" w:rsidRDefault="003E6311" w:rsidP="00D54C89">
      <w:pPr>
        <w:suppressAutoHyphens/>
        <w:spacing w:after="0"/>
        <w:jc w:val="center"/>
        <w:rPr>
          <w:rFonts w:ascii="Times New Roman" w:hAnsi="Times New Roman"/>
          <w:b/>
          <w:sz w:val="24"/>
          <w:szCs w:val="24"/>
        </w:rPr>
      </w:pPr>
      <w:r w:rsidRPr="00D54C89">
        <w:rPr>
          <w:rFonts w:ascii="Times New Roman" w:hAnsi="Times New Roman"/>
          <w:b/>
          <w:sz w:val="24"/>
          <w:szCs w:val="24"/>
        </w:rPr>
        <w:t>2. СТРУКТУРА И СОДЕРЖАНИЕ УЧЕБНОЙ ДИСЦИПЛИНЫ</w:t>
      </w:r>
    </w:p>
    <w:p w14:paraId="508372BD" w14:textId="77777777" w:rsidR="003E6311" w:rsidRPr="00D54C89" w:rsidRDefault="003E6311" w:rsidP="00D54C89">
      <w:pPr>
        <w:suppressAutoHyphens/>
        <w:spacing w:after="0"/>
        <w:ind w:firstLine="709"/>
        <w:rPr>
          <w:rFonts w:ascii="Times New Roman" w:hAnsi="Times New Roman"/>
          <w:b/>
          <w:sz w:val="24"/>
          <w:szCs w:val="24"/>
        </w:rPr>
      </w:pPr>
      <w:r w:rsidRPr="00D54C8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D54C89" w14:paraId="3A9533CF" w14:textId="77777777" w:rsidTr="00AB4C7E">
        <w:trPr>
          <w:trHeight w:val="490"/>
        </w:trPr>
        <w:tc>
          <w:tcPr>
            <w:tcW w:w="3639" w:type="pct"/>
            <w:vAlign w:val="center"/>
          </w:tcPr>
          <w:p w14:paraId="5DD5AD80" w14:textId="77777777" w:rsidR="003E6311" w:rsidRPr="00D54C89" w:rsidRDefault="003E6311" w:rsidP="00D54C89">
            <w:pPr>
              <w:suppressAutoHyphens/>
              <w:spacing w:after="0"/>
              <w:rPr>
                <w:rFonts w:ascii="Times New Roman" w:hAnsi="Times New Roman"/>
                <w:b/>
                <w:sz w:val="24"/>
                <w:szCs w:val="24"/>
              </w:rPr>
            </w:pPr>
            <w:r w:rsidRPr="00D54C89">
              <w:rPr>
                <w:rFonts w:ascii="Times New Roman" w:hAnsi="Times New Roman"/>
                <w:b/>
                <w:sz w:val="24"/>
                <w:szCs w:val="24"/>
              </w:rPr>
              <w:t>Вид учебной работы</w:t>
            </w:r>
          </w:p>
        </w:tc>
        <w:tc>
          <w:tcPr>
            <w:tcW w:w="1361" w:type="pct"/>
            <w:vAlign w:val="center"/>
          </w:tcPr>
          <w:p w14:paraId="696DF677" w14:textId="77777777" w:rsidR="003E6311" w:rsidRPr="00D54C89" w:rsidRDefault="003E6311" w:rsidP="00D54C89">
            <w:pPr>
              <w:suppressAutoHyphens/>
              <w:spacing w:after="0"/>
              <w:rPr>
                <w:rFonts w:ascii="Times New Roman" w:hAnsi="Times New Roman"/>
                <w:b/>
                <w:iCs/>
                <w:sz w:val="24"/>
                <w:szCs w:val="24"/>
              </w:rPr>
            </w:pPr>
            <w:r w:rsidRPr="00D54C89">
              <w:rPr>
                <w:rFonts w:ascii="Times New Roman" w:hAnsi="Times New Roman"/>
                <w:b/>
                <w:iCs/>
                <w:sz w:val="24"/>
                <w:szCs w:val="24"/>
              </w:rPr>
              <w:t>Объем в часах</w:t>
            </w:r>
          </w:p>
        </w:tc>
      </w:tr>
      <w:tr w:rsidR="003E6311" w:rsidRPr="00D54C89" w14:paraId="344085C8" w14:textId="77777777" w:rsidTr="00AB4C7E">
        <w:trPr>
          <w:trHeight w:val="490"/>
        </w:trPr>
        <w:tc>
          <w:tcPr>
            <w:tcW w:w="3639" w:type="pct"/>
            <w:vAlign w:val="center"/>
          </w:tcPr>
          <w:p w14:paraId="08F15A5A" w14:textId="77777777" w:rsidR="003E6311" w:rsidRPr="00D54C89" w:rsidRDefault="003E6311" w:rsidP="00D54C89">
            <w:pPr>
              <w:suppressAutoHyphens/>
              <w:spacing w:after="0"/>
              <w:rPr>
                <w:rFonts w:ascii="Times New Roman" w:hAnsi="Times New Roman"/>
                <w:b/>
                <w:sz w:val="24"/>
                <w:szCs w:val="24"/>
              </w:rPr>
            </w:pPr>
            <w:r w:rsidRPr="00D54C89">
              <w:rPr>
                <w:rFonts w:ascii="Times New Roman" w:hAnsi="Times New Roman"/>
                <w:b/>
                <w:sz w:val="24"/>
                <w:szCs w:val="24"/>
              </w:rPr>
              <w:t>Объем образовательной программы учебной дисциплины</w:t>
            </w:r>
          </w:p>
        </w:tc>
        <w:tc>
          <w:tcPr>
            <w:tcW w:w="1361" w:type="pct"/>
            <w:vAlign w:val="center"/>
          </w:tcPr>
          <w:p w14:paraId="2E23F37B" w14:textId="7B834F08" w:rsidR="003E6311" w:rsidRPr="00D54C89" w:rsidRDefault="00053277" w:rsidP="00D54C89">
            <w:pPr>
              <w:suppressAutoHyphens/>
              <w:spacing w:after="0"/>
              <w:rPr>
                <w:rFonts w:ascii="Times New Roman" w:hAnsi="Times New Roman"/>
                <w:iCs/>
                <w:sz w:val="24"/>
                <w:szCs w:val="24"/>
              </w:rPr>
            </w:pPr>
            <w:r>
              <w:rPr>
                <w:rFonts w:ascii="Times New Roman" w:hAnsi="Times New Roman"/>
                <w:iCs/>
                <w:sz w:val="24"/>
                <w:szCs w:val="24"/>
              </w:rPr>
              <w:t>32</w:t>
            </w:r>
            <w:r w:rsidR="00D54C89" w:rsidRPr="00D54C89">
              <w:rPr>
                <w:rFonts w:ascii="Times New Roman" w:hAnsi="Times New Roman"/>
                <w:iCs/>
                <w:sz w:val="24"/>
                <w:szCs w:val="24"/>
              </w:rPr>
              <w:t>-</w:t>
            </w:r>
            <w:r>
              <w:rPr>
                <w:rFonts w:ascii="Times New Roman" w:hAnsi="Times New Roman"/>
                <w:iCs/>
                <w:sz w:val="24"/>
                <w:szCs w:val="24"/>
              </w:rPr>
              <w:t>60</w:t>
            </w:r>
          </w:p>
        </w:tc>
      </w:tr>
      <w:tr w:rsidR="003E6311" w:rsidRPr="00D54C89" w14:paraId="3241FEDC" w14:textId="77777777" w:rsidTr="00AB4C7E">
        <w:trPr>
          <w:trHeight w:val="490"/>
        </w:trPr>
        <w:tc>
          <w:tcPr>
            <w:tcW w:w="3639" w:type="pct"/>
            <w:shd w:val="clear" w:color="auto" w:fill="auto"/>
            <w:vAlign w:val="center"/>
          </w:tcPr>
          <w:p w14:paraId="2A592A2A" w14:textId="77777777" w:rsidR="003E6311" w:rsidRPr="00D54C89" w:rsidRDefault="003E6311" w:rsidP="00D54C89">
            <w:pPr>
              <w:suppressAutoHyphens/>
              <w:spacing w:after="0"/>
              <w:rPr>
                <w:rFonts w:ascii="Times New Roman" w:hAnsi="Times New Roman"/>
                <w:b/>
                <w:sz w:val="24"/>
                <w:szCs w:val="24"/>
              </w:rPr>
            </w:pPr>
            <w:r w:rsidRPr="00D54C89">
              <w:rPr>
                <w:rFonts w:ascii="Times New Roman" w:hAnsi="Times New Roman"/>
                <w:b/>
                <w:sz w:val="24"/>
                <w:szCs w:val="24"/>
              </w:rPr>
              <w:t>в т.ч. в форме практической подготовки</w:t>
            </w:r>
          </w:p>
        </w:tc>
        <w:tc>
          <w:tcPr>
            <w:tcW w:w="1361" w:type="pct"/>
            <w:shd w:val="clear" w:color="auto" w:fill="auto"/>
            <w:vAlign w:val="center"/>
          </w:tcPr>
          <w:p w14:paraId="39B3654D" w14:textId="2FE4727A" w:rsidR="003E6311" w:rsidRPr="00D54C89" w:rsidRDefault="00053277" w:rsidP="00D54C89">
            <w:pPr>
              <w:suppressAutoHyphens/>
              <w:spacing w:after="0"/>
              <w:rPr>
                <w:rFonts w:ascii="Times New Roman" w:hAnsi="Times New Roman"/>
                <w:iCs/>
                <w:sz w:val="24"/>
                <w:szCs w:val="24"/>
              </w:rPr>
            </w:pPr>
            <w:r>
              <w:rPr>
                <w:rFonts w:ascii="Times New Roman" w:hAnsi="Times New Roman"/>
                <w:iCs/>
                <w:noProof/>
                <w:sz w:val="24"/>
                <w:szCs w:val="24"/>
              </w:rPr>
              <w:t>20</w:t>
            </w:r>
            <w:r w:rsidR="00D54C89" w:rsidRPr="00D54C89">
              <w:rPr>
                <w:rFonts w:ascii="Times New Roman" w:hAnsi="Times New Roman"/>
                <w:iCs/>
                <w:noProof/>
                <w:sz w:val="24"/>
                <w:szCs w:val="24"/>
              </w:rPr>
              <w:t>-</w:t>
            </w:r>
            <w:r>
              <w:rPr>
                <w:rFonts w:ascii="Times New Roman" w:hAnsi="Times New Roman"/>
                <w:iCs/>
                <w:noProof/>
                <w:sz w:val="24"/>
                <w:szCs w:val="24"/>
              </w:rPr>
              <w:t>20</w:t>
            </w:r>
          </w:p>
        </w:tc>
      </w:tr>
      <w:tr w:rsidR="003E6311" w:rsidRPr="00D54C89" w14:paraId="75AD4238" w14:textId="77777777" w:rsidTr="00AB4C7E">
        <w:trPr>
          <w:trHeight w:val="336"/>
        </w:trPr>
        <w:tc>
          <w:tcPr>
            <w:tcW w:w="5000" w:type="pct"/>
            <w:gridSpan w:val="2"/>
            <w:vAlign w:val="center"/>
          </w:tcPr>
          <w:p w14:paraId="28DB0721" w14:textId="77777777" w:rsidR="003E6311" w:rsidRPr="00D54C89" w:rsidRDefault="003E6311" w:rsidP="00D54C89">
            <w:pPr>
              <w:suppressAutoHyphens/>
              <w:spacing w:after="0"/>
              <w:rPr>
                <w:rFonts w:ascii="Times New Roman" w:hAnsi="Times New Roman"/>
                <w:iCs/>
                <w:sz w:val="24"/>
                <w:szCs w:val="24"/>
              </w:rPr>
            </w:pPr>
            <w:r w:rsidRPr="00D54C89">
              <w:rPr>
                <w:rFonts w:ascii="Times New Roman" w:hAnsi="Times New Roman"/>
                <w:sz w:val="24"/>
                <w:szCs w:val="24"/>
              </w:rPr>
              <w:t>в т. ч.:</w:t>
            </w:r>
          </w:p>
        </w:tc>
      </w:tr>
      <w:tr w:rsidR="003E6311" w:rsidRPr="00D54C89" w14:paraId="042A45DB" w14:textId="77777777" w:rsidTr="00AB4C7E">
        <w:trPr>
          <w:trHeight w:val="490"/>
        </w:trPr>
        <w:tc>
          <w:tcPr>
            <w:tcW w:w="3639" w:type="pct"/>
            <w:vAlign w:val="center"/>
          </w:tcPr>
          <w:p w14:paraId="12D25841" w14:textId="77777777" w:rsidR="003E6311" w:rsidRPr="00D54C89" w:rsidRDefault="003E6311" w:rsidP="00D54C89">
            <w:pPr>
              <w:suppressAutoHyphens/>
              <w:spacing w:after="0"/>
              <w:rPr>
                <w:rFonts w:ascii="Times New Roman" w:hAnsi="Times New Roman"/>
                <w:sz w:val="24"/>
                <w:szCs w:val="24"/>
              </w:rPr>
            </w:pPr>
            <w:r w:rsidRPr="00D54C89">
              <w:rPr>
                <w:rFonts w:ascii="Times New Roman" w:hAnsi="Times New Roman"/>
                <w:sz w:val="24"/>
                <w:szCs w:val="24"/>
              </w:rPr>
              <w:t>теоретическое обучение</w:t>
            </w:r>
          </w:p>
        </w:tc>
        <w:tc>
          <w:tcPr>
            <w:tcW w:w="1361" w:type="pct"/>
            <w:vAlign w:val="center"/>
          </w:tcPr>
          <w:p w14:paraId="2A907D79" w14:textId="795C9DAE" w:rsidR="003E6311" w:rsidRPr="00D54C89" w:rsidRDefault="00053277" w:rsidP="00D54C89">
            <w:pPr>
              <w:suppressAutoHyphens/>
              <w:spacing w:after="0"/>
              <w:rPr>
                <w:rFonts w:ascii="Times New Roman" w:hAnsi="Times New Roman"/>
                <w:iCs/>
                <w:sz w:val="24"/>
                <w:szCs w:val="24"/>
              </w:rPr>
            </w:pPr>
            <w:r>
              <w:rPr>
                <w:rFonts w:ascii="Times New Roman" w:hAnsi="Times New Roman"/>
                <w:iCs/>
                <w:sz w:val="24"/>
                <w:szCs w:val="24"/>
              </w:rPr>
              <w:t>22</w:t>
            </w:r>
            <w:r w:rsidR="00D54C89" w:rsidRPr="00D54C89">
              <w:rPr>
                <w:rFonts w:ascii="Times New Roman" w:hAnsi="Times New Roman"/>
                <w:iCs/>
                <w:sz w:val="24"/>
                <w:szCs w:val="24"/>
              </w:rPr>
              <w:t>-</w:t>
            </w:r>
            <w:r>
              <w:rPr>
                <w:rFonts w:ascii="Times New Roman" w:hAnsi="Times New Roman"/>
                <w:iCs/>
                <w:sz w:val="24"/>
                <w:szCs w:val="24"/>
              </w:rPr>
              <w:t>40</w:t>
            </w:r>
          </w:p>
        </w:tc>
      </w:tr>
      <w:tr w:rsidR="003E6311" w:rsidRPr="00D54C89" w14:paraId="5BC72FD7" w14:textId="77777777" w:rsidTr="00AB4C7E">
        <w:trPr>
          <w:trHeight w:val="490"/>
        </w:trPr>
        <w:tc>
          <w:tcPr>
            <w:tcW w:w="3639" w:type="pct"/>
            <w:vAlign w:val="center"/>
          </w:tcPr>
          <w:p w14:paraId="64C68D31" w14:textId="77777777" w:rsidR="003E6311" w:rsidRPr="00D54C89" w:rsidRDefault="003E6311" w:rsidP="00D54C89">
            <w:pPr>
              <w:suppressAutoHyphens/>
              <w:spacing w:after="0"/>
              <w:rPr>
                <w:rFonts w:ascii="Times New Roman" w:hAnsi="Times New Roman"/>
                <w:sz w:val="24"/>
                <w:szCs w:val="24"/>
              </w:rPr>
            </w:pPr>
            <w:r w:rsidRPr="00D54C89">
              <w:rPr>
                <w:rFonts w:ascii="Times New Roman" w:hAnsi="Times New Roman"/>
                <w:sz w:val="24"/>
                <w:szCs w:val="24"/>
              </w:rPr>
              <w:t>практические занятия</w:t>
            </w:r>
          </w:p>
        </w:tc>
        <w:tc>
          <w:tcPr>
            <w:tcW w:w="1361" w:type="pct"/>
            <w:vAlign w:val="center"/>
          </w:tcPr>
          <w:p w14:paraId="30237834" w14:textId="1CF0ABE9" w:rsidR="003E6311" w:rsidRPr="00D54C89" w:rsidRDefault="00053277" w:rsidP="00D54C89">
            <w:pPr>
              <w:suppressAutoHyphens/>
              <w:spacing w:after="0"/>
              <w:rPr>
                <w:rFonts w:ascii="Times New Roman" w:hAnsi="Times New Roman"/>
                <w:iCs/>
                <w:sz w:val="24"/>
                <w:szCs w:val="24"/>
              </w:rPr>
            </w:pPr>
            <w:r>
              <w:rPr>
                <w:rFonts w:ascii="Times New Roman" w:hAnsi="Times New Roman"/>
                <w:iCs/>
                <w:noProof/>
                <w:sz w:val="24"/>
                <w:szCs w:val="24"/>
              </w:rPr>
              <w:t>10</w:t>
            </w:r>
            <w:r w:rsidR="00D54C89" w:rsidRPr="00D54C89">
              <w:rPr>
                <w:rFonts w:ascii="Times New Roman" w:hAnsi="Times New Roman"/>
                <w:iCs/>
                <w:noProof/>
                <w:sz w:val="24"/>
                <w:szCs w:val="24"/>
              </w:rPr>
              <w:t>-</w:t>
            </w:r>
            <w:r>
              <w:rPr>
                <w:rFonts w:ascii="Times New Roman" w:hAnsi="Times New Roman"/>
                <w:iCs/>
                <w:noProof/>
                <w:sz w:val="24"/>
                <w:szCs w:val="24"/>
              </w:rPr>
              <w:t>20</w:t>
            </w:r>
          </w:p>
        </w:tc>
      </w:tr>
      <w:tr w:rsidR="003E6311" w:rsidRPr="00D54C89" w14:paraId="635EA060" w14:textId="77777777" w:rsidTr="00AB4C7E">
        <w:trPr>
          <w:trHeight w:val="267"/>
        </w:trPr>
        <w:tc>
          <w:tcPr>
            <w:tcW w:w="3639" w:type="pct"/>
            <w:vAlign w:val="center"/>
          </w:tcPr>
          <w:p w14:paraId="038339DA" w14:textId="4120C316" w:rsidR="003E6311" w:rsidRPr="00D54C89" w:rsidRDefault="00246EA8" w:rsidP="00D54C89">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3E6311" w:rsidRPr="00D54C89">
              <w:rPr>
                <w:rFonts w:ascii="Times New Roman" w:hAnsi="Times New Roman"/>
                <w:i/>
                <w:sz w:val="24"/>
                <w:szCs w:val="24"/>
              </w:rPr>
              <w:t xml:space="preserve"> </w:t>
            </w:r>
          </w:p>
        </w:tc>
        <w:tc>
          <w:tcPr>
            <w:tcW w:w="1361" w:type="pct"/>
            <w:vAlign w:val="center"/>
          </w:tcPr>
          <w:p w14:paraId="5C4F2581" w14:textId="2F6FFDB7" w:rsidR="003E6311" w:rsidRPr="00D54C89" w:rsidRDefault="003E6311" w:rsidP="00D54C89">
            <w:pPr>
              <w:suppressAutoHyphens/>
              <w:spacing w:after="0"/>
              <w:rPr>
                <w:rFonts w:ascii="Times New Roman" w:hAnsi="Times New Roman"/>
                <w:iCs/>
                <w:sz w:val="24"/>
                <w:szCs w:val="24"/>
              </w:rPr>
            </w:pPr>
          </w:p>
        </w:tc>
      </w:tr>
      <w:tr w:rsidR="003E6311" w:rsidRPr="00D54C89" w14:paraId="62D5CBF0" w14:textId="77777777" w:rsidTr="00AB4C7E">
        <w:trPr>
          <w:trHeight w:val="331"/>
        </w:trPr>
        <w:tc>
          <w:tcPr>
            <w:tcW w:w="3639" w:type="pct"/>
            <w:vAlign w:val="center"/>
          </w:tcPr>
          <w:p w14:paraId="403B6CE6" w14:textId="77777777" w:rsidR="003E6311" w:rsidRPr="00D54C89" w:rsidRDefault="003E6311" w:rsidP="00D54C89">
            <w:pPr>
              <w:suppressAutoHyphens/>
              <w:spacing w:after="0"/>
              <w:rPr>
                <w:rFonts w:ascii="Times New Roman" w:hAnsi="Times New Roman"/>
                <w:i/>
                <w:sz w:val="24"/>
                <w:szCs w:val="24"/>
              </w:rPr>
            </w:pPr>
            <w:r w:rsidRPr="00D54C89">
              <w:rPr>
                <w:rFonts w:ascii="Times New Roman" w:hAnsi="Times New Roman"/>
                <w:b/>
                <w:iCs/>
                <w:sz w:val="24"/>
                <w:szCs w:val="24"/>
              </w:rPr>
              <w:t>Промежуточная аттестация</w:t>
            </w:r>
          </w:p>
        </w:tc>
        <w:tc>
          <w:tcPr>
            <w:tcW w:w="1361" w:type="pct"/>
            <w:vAlign w:val="center"/>
          </w:tcPr>
          <w:p w14:paraId="42CD8E38" w14:textId="10E800B6" w:rsidR="003E6311" w:rsidRPr="00D54C89" w:rsidRDefault="003E6311" w:rsidP="00D54C89">
            <w:pPr>
              <w:suppressAutoHyphens/>
              <w:spacing w:after="0"/>
              <w:rPr>
                <w:rFonts w:ascii="Times New Roman" w:hAnsi="Times New Roman"/>
                <w:iCs/>
                <w:sz w:val="24"/>
                <w:szCs w:val="24"/>
              </w:rPr>
            </w:pPr>
          </w:p>
        </w:tc>
      </w:tr>
    </w:tbl>
    <w:p w14:paraId="3EFDAEF9" w14:textId="77777777" w:rsidR="003E6311" w:rsidRPr="00D54C89" w:rsidRDefault="003E6311" w:rsidP="00D54C89">
      <w:pPr>
        <w:suppressAutoHyphens/>
        <w:spacing w:after="0"/>
        <w:rPr>
          <w:rFonts w:ascii="Times New Roman" w:hAnsi="Times New Roman"/>
          <w:b/>
          <w:i/>
          <w:sz w:val="24"/>
          <w:szCs w:val="24"/>
        </w:rPr>
      </w:pPr>
    </w:p>
    <w:p w14:paraId="252E58CE" w14:textId="77777777" w:rsidR="003E6311" w:rsidRPr="00D54C89" w:rsidRDefault="003E6311" w:rsidP="00D54C89">
      <w:pPr>
        <w:spacing w:after="0"/>
        <w:rPr>
          <w:rFonts w:ascii="Times New Roman" w:hAnsi="Times New Roman"/>
          <w:b/>
          <w:i/>
          <w:sz w:val="24"/>
          <w:szCs w:val="24"/>
        </w:rPr>
        <w:sectPr w:rsidR="003E6311" w:rsidRPr="00D54C89" w:rsidSect="00792E60">
          <w:pgSz w:w="11906" w:h="16838"/>
          <w:pgMar w:top="1134" w:right="850" w:bottom="284" w:left="1701" w:header="708" w:footer="708" w:gutter="0"/>
          <w:cols w:space="720"/>
          <w:docGrid w:linePitch="299"/>
        </w:sectPr>
      </w:pPr>
    </w:p>
    <w:p w14:paraId="7E11A236" w14:textId="77777777" w:rsidR="003E6311" w:rsidRPr="00D54C89" w:rsidRDefault="003E6311" w:rsidP="00D54C89">
      <w:pPr>
        <w:spacing w:after="0"/>
        <w:ind w:firstLine="709"/>
        <w:rPr>
          <w:rFonts w:ascii="Times New Roman" w:hAnsi="Times New Roman"/>
          <w:b/>
          <w:bCs/>
          <w:sz w:val="24"/>
          <w:szCs w:val="24"/>
        </w:rPr>
      </w:pPr>
      <w:r w:rsidRPr="00D54C89">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6905"/>
        <w:gridCol w:w="2217"/>
        <w:gridCol w:w="1073"/>
        <w:gridCol w:w="2017"/>
      </w:tblGrid>
      <w:tr w:rsidR="00177144" w:rsidRPr="00177144" w14:paraId="0245706E" w14:textId="6AFED9D8" w:rsidTr="007B0C1F">
        <w:trPr>
          <w:trHeight w:val="20"/>
        </w:trPr>
        <w:tc>
          <w:tcPr>
            <w:tcW w:w="847" w:type="pct"/>
            <w:vAlign w:val="center"/>
          </w:tcPr>
          <w:p w14:paraId="0588E77C" w14:textId="77777777" w:rsidR="00177144" w:rsidRPr="00177144" w:rsidRDefault="00177144" w:rsidP="00177144">
            <w:pPr>
              <w:suppressAutoHyphens/>
              <w:spacing w:after="0" w:line="240" w:lineRule="auto"/>
              <w:jc w:val="center"/>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Наименование разделов и тем</w:t>
            </w:r>
          </w:p>
        </w:tc>
        <w:tc>
          <w:tcPr>
            <w:tcW w:w="2348" w:type="pct"/>
            <w:vAlign w:val="center"/>
          </w:tcPr>
          <w:p w14:paraId="702528E1" w14:textId="1FB4AD4D" w:rsidR="00177144" w:rsidRPr="00177144" w:rsidRDefault="00177144" w:rsidP="00177144">
            <w:pPr>
              <w:suppressAutoHyphens/>
              <w:spacing w:after="0" w:line="240" w:lineRule="auto"/>
              <w:jc w:val="center"/>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119" w:type="pct"/>
            <w:gridSpan w:val="2"/>
            <w:vAlign w:val="center"/>
          </w:tcPr>
          <w:p w14:paraId="59D18BC2"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5"/>
            </w:r>
            <w:r w:rsidRPr="00C355D0">
              <w:rPr>
                <w:rFonts w:ascii="Times New Roman" w:eastAsia="Calibri" w:hAnsi="Times New Roman"/>
                <w:b/>
                <w:bCs/>
                <w:sz w:val="24"/>
                <w:szCs w:val="24"/>
                <w:lang w:eastAsia="en-US"/>
              </w:rPr>
              <w:t xml:space="preserve"> </w:t>
            </w:r>
          </w:p>
          <w:p w14:paraId="792D3935" w14:textId="75CD2356" w:rsidR="00177144" w:rsidRPr="00177144" w:rsidRDefault="00177144" w:rsidP="00177144">
            <w:pPr>
              <w:suppressAutoHyphens/>
              <w:spacing w:after="0" w:line="240" w:lineRule="auto"/>
              <w:jc w:val="center"/>
              <w:rPr>
                <w:rFonts w:ascii="Times New Roman" w:eastAsia="Calibri" w:hAnsi="Times New Roman"/>
                <w:b/>
                <w:bCs/>
                <w:sz w:val="24"/>
                <w:szCs w:val="24"/>
                <w:lang w:eastAsia="en-US"/>
              </w:rPr>
            </w:pPr>
          </w:p>
        </w:tc>
        <w:tc>
          <w:tcPr>
            <w:tcW w:w="686" w:type="pct"/>
            <w:vAlign w:val="center"/>
          </w:tcPr>
          <w:p w14:paraId="3DFF329C" w14:textId="5B312591" w:rsidR="00177144" w:rsidRPr="00177144" w:rsidRDefault="00177144" w:rsidP="00177144">
            <w:pPr>
              <w:suppressAutoHyphens/>
              <w:spacing w:after="0" w:line="240" w:lineRule="auto"/>
              <w:jc w:val="center"/>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77144" w:rsidRPr="00177144" w14:paraId="3768C0D7" w14:textId="440034F5" w:rsidTr="007B0C1F">
        <w:trPr>
          <w:trHeight w:val="20"/>
        </w:trPr>
        <w:tc>
          <w:tcPr>
            <w:tcW w:w="847" w:type="pct"/>
          </w:tcPr>
          <w:p w14:paraId="3CF6D2B3" w14:textId="77777777" w:rsidR="00177144" w:rsidRPr="00177144" w:rsidRDefault="00177144" w:rsidP="00177144">
            <w:pPr>
              <w:spacing w:after="0" w:line="240" w:lineRule="auto"/>
              <w:jc w:val="center"/>
              <w:rPr>
                <w:rFonts w:ascii="Times New Roman" w:eastAsia="Calibri" w:hAnsi="Times New Roman"/>
                <w:b/>
                <w:bCs/>
                <w:iCs/>
                <w:sz w:val="24"/>
                <w:szCs w:val="24"/>
                <w:lang w:eastAsia="en-US"/>
              </w:rPr>
            </w:pPr>
            <w:r w:rsidRPr="00177144">
              <w:rPr>
                <w:rFonts w:ascii="Times New Roman" w:eastAsia="Calibri" w:hAnsi="Times New Roman"/>
                <w:b/>
                <w:bCs/>
                <w:iCs/>
                <w:sz w:val="24"/>
                <w:szCs w:val="24"/>
                <w:lang w:eastAsia="en-US"/>
              </w:rPr>
              <w:t>1</w:t>
            </w:r>
          </w:p>
        </w:tc>
        <w:tc>
          <w:tcPr>
            <w:tcW w:w="2348" w:type="pct"/>
          </w:tcPr>
          <w:p w14:paraId="63FDF358" w14:textId="77777777" w:rsidR="00177144" w:rsidRPr="00177144" w:rsidRDefault="00177144" w:rsidP="00177144">
            <w:pPr>
              <w:spacing w:after="0" w:line="240" w:lineRule="auto"/>
              <w:jc w:val="center"/>
              <w:rPr>
                <w:rFonts w:ascii="Times New Roman" w:eastAsia="Calibri" w:hAnsi="Times New Roman"/>
                <w:b/>
                <w:bCs/>
                <w:iCs/>
                <w:sz w:val="24"/>
                <w:szCs w:val="24"/>
                <w:lang w:eastAsia="en-US"/>
              </w:rPr>
            </w:pPr>
            <w:r w:rsidRPr="00177144">
              <w:rPr>
                <w:rFonts w:ascii="Times New Roman" w:eastAsia="Calibri" w:hAnsi="Times New Roman"/>
                <w:b/>
                <w:bCs/>
                <w:iCs/>
                <w:sz w:val="24"/>
                <w:szCs w:val="24"/>
                <w:lang w:eastAsia="en-US"/>
              </w:rPr>
              <w:t>2</w:t>
            </w:r>
          </w:p>
        </w:tc>
        <w:tc>
          <w:tcPr>
            <w:tcW w:w="1119" w:type="pct"/>
            <w:gridSpan w:val="2"/>
          </w:tcPr>
          <w:p w14:paraId="1BBAAC64" w14:textId="582DD29C" w:rsidR="00177144" w:rsidRPr="00177144" w:rsidRDefault="00177144" w:rsidP="00177144">
            <w:pPr>
              <w:spacing w:after="0" w:line="240" w:lineRule="auto"/>
              <w:jc w:val="center"/>
              <w:rPr>
                <w:rFonts w:ascii="Times New Roman" w:eastAsia="Calibri" w:hAnsi="Times New Roman"/>
                <w:b/>
                <w:bCs/>
                <w:iCs/>
                <w:sz w:val="24"/>
                <w:szCs w:val="24"/>
                <w:lang w:eastAsia="en-US"/>
              </w:rPr>
            </w:pPr>
            <w:r w:rsidRPr="00177144">
              <w:rPr>
                <w:rFonts w:ascii="Times New Roman" w:eastAsia="Calibri" w:hAnsi="Times New Roman"/>
                <w:b/>
                <w:bCs/>
                <w:iCs/>
                <w:sz w:val="24"/>
                <w:szCs w:val="24"/>
                <w:lang w:eastAsia="en-US"/>
              </w:rPr>
              <w:t>3</w:t>
            </w:r>
          </w:p>
        </w:tc>
        <w:tc>
          <w:tcPr>
            <w:tcW w:w="686" w:type="pct"/>
          </w:tcPr>
          <w:p w14:paraId="21A44E9E" w14:textId="56F8A40F" w:rsidR="00177144" w:rsidRPr="00177144" w:rsidRDefault="00177144" w:rsidP="00177144">
            <w:pPr>
              <w:spacing w:after="0" w:line="240" w:lineRule="auto"/>
              <w:jc w:val="center"/>
              <w:rPr>
                <w:rFonts w:ascii="Times New Roman" w:eastAsia="Calibri" w:hAnsi="Times New Roman"/>
                <w:b/>
                <w:bCs/>
                <w:iCs/>
                <w:sz w:val="24"/>
                <w:szCs w:val="24"/>
                <w:lang w:eastAsia="en-US"/>
              </w:rPr>
            </w:pPr>
            <w:r w:rsidRPr="00177144">
              <w:rPr>
                <w:rFonts w:ascii="Times New Roman" w:eastAsia="Calibri" w:hAnsi="Times New Roman"/>
                <w:b/>
                <w:bCs/>
                <w:iCs/>
                <w:sz w:val="24"/>
                <w:szCs w:val="24"/>
                <w:lang w:eastAsia="en-US"/>
              </w:rPr>
              <w:t>4</w:t>
            </w:r>
          </w:p>
        </w:tc>
      </w:tr>
      <w:tr w:rsidR="00177144" w:rsidRPr="00177144" w14:paraId="0D9CAAFB" w14:textId="2F5A65C9" w:rsidTr="007B0C1F">
        <w:trPr>
          <w:trHeight w:val="20"/>
        </w:trPr>
        <w:tc>
          <w:tcPr>
            <w:tcW w:w="847" w:type="pct"/>
          </w:tcPr>
          <w:p w14:paraId="29F8AE0F" w14:textId="77777777"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c>
          <w:tcPr>
            <w:tcW w:w="2348" w:type="pct"/>
          </w:tcPr>
          <w:p w14:paraId="443A4480" w14:textId="77777777"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c>
          <w:tcPr>
            <w:tcW w:w="754" w:type="pct"/>
          </w:tcPr>
          <w:p w14:paraId="0A62AE2E" w14:textId="15E0C7A7" w:rsidR="00177144" w:rsidRPr="00177144" w:rsidRDefault="00177144" w:rsidP="00177144">
            <w:pPr>
              <w:spacing w:after="0" w:line="240" w:lineRule="auto"/>
              <w:jc w:val="center"/>
              <w:rPr>
                <w:rFonts w:ascii="Times New Roman" w:eastAsia="Calibri" w:hAnsi="Times New Roman"/>
                <w:b/>
                <w:bCs/>
                <w:iCs/>
                <w:sz w:val="24"/>
                <w:szCs w:val="24"/>
                <w:lang w:eastAsia="en-US"/>
              </w:rPr>
            </w:pPr>
            <w:proofErr w:type="spellStart"/>
            <w:r w:rsidRPr="00177144">
              <w:rPr>
                <w:rFonts w:ascii="Times New Roman" w:eastAsia="Calibri" w:hAnsi="Times New Roman"/>
                <w:b/>
                <w:bCs/>
                <w:sz w:val="24"/>
                <w:szCs w:val="24"/>
                <w:lang w:eastAsia="en-US"/>
              </w:rPr>
              <w:t>Обязат</w:t>
            </w:r>
            <w:proofErr w:type="spellEnd"/>
            <w:r w:rsidRPr="00177144">
              <w:rPr>
                <w:rFonts w:ascii="Times New Roman" w:eastAsia="Calibri" w:hAnsi="Times New Roman"/>
                <w:b/>
                <w:bCs/>
                <w:sz w:val="24"/>
                <w:szCs w:val="24"/>
                <w:lang w:eastAsia="en-US"/>
              </w:rPr>
              <w:t>. часть ОП с учетом интенсификации 40%</w:t>
            </w:r>
          </w:p>
        </w:tc>
        <w:tc>
          <w:tcPr>
            <w:tcW w:w="365" w:type="pct"/>
          </w:tcPr>
          <w:p w14:paraId="06C0DFB9" w14:textId="7A59BCBC" w:rsidR="00177144" w:rsidRPr="00177144" w:rsidRDefault="00177144" w:rsidP="00177144">
            <w:pPr>
              <w:spacing w:after="0" w:line="240" w:lineRule="auto"/>
              <w:jc w:val="center"/>
              <w:rPr>
                <w:rFonts w:ascii="Times New Roman" w:eastAsia="Calibri" w:hAnsi="Times New Roman"/>
                <w:b/>
                <w:bCs/>
                <w:iCs/>
                <w:sz w:val="24"/>
                <w:szCs w:val="24"/>
                <w:lang w:eastAsia="en-US"/>
              </w:rPr>
            </w:pPr>
            <w:proofErr w:type="spellStart"/>
            <w:r w:rsidRPr="00177144">
              <w:rPr>
                <w:rFonts w:ascii="Times New Roman" w:eastAsia="Calibri" w:hAnsi="Times New Roman"/>
                <w:b/>
                <w:bCs/>
                <w:sz w:val="24"/>
                <w:szCs w:val="24"/>
                <w:lang w:eastAsia="en-US"/>
              </w:rPr>
              <w:t>Обязат</w:t>
            </w:r>
            <w:proofErr w:type="spellEnd"/>
            <w:r w:rsidRPr="00177144">
              <w:rPr>
                <w:rFonts w:ascii="Times New Roman" w:eastAsia="Calibri" w:hAnsi="Times New Roman"/>
                <w:b/>
                <w:bCs/>
                <w:sz w:val="24"/>
                <w:szCs w:val="24"/>
                <w:lang w:eastAsia="en-US"/>
              </w:rPr>
              <w:t>. часть ОП</w:t>
            </w:r>
          </w:p>
        </w:tc>
        <w:tc>
          <w:tcPr>
            <w:tcW w:w="686" w:type="pct"/>
          </w:tcPr>
          <w:p w14:paraId="30537AD9" w14:textId="77777777"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r>
      <w:tr w:rsidR="00177144" w:rsidRPr="00177144" w14:paraId="3BF59FA6" w14:textId="20830A54" w:rsidTr="007B0C1F">
        <w:trPr>
          <w:trHeight w:val="20"/>
        </w:trPr>
        <w:tc>
          <w:tcPr>
            <w:tcW w:w="3195" w:type="pct"/>
            <w:gridSpan w:val="2"/>
          </w:tcPr>
          <w:p w14:paraId="48BACFD9"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Раздел 1. </w:t>
            </w:r>
            <w:r w:rsidRPr="00177144">
              <w:rPr>
                <w:rFonts w:ascii="Times New Roman" w:hAnsi="Times New Roman"/>
                <w:b/>
                <w:bCs/>
                <w:sz w:val="24"/>
                <w:szCs w:val="24"/>
              </w:rPr>
              <w:t>Основные понятия и методы математического анализа, линейной алгебры.</w:t>
            </w:r>
          </w:p>
        </w:tc>
        <w:tc>
          <w:tcPr>
            <w:tcW w:w="754" w:type="pct"/>
          </w:tcPr>
          <w:p w14:paraId="41C48635" w14:textId="520DB1E2" w:rsidR="00177144" w:rsidRPr="00177144" w:rsidRDefault="00177144" w:rsidP="00177144">
            <w:pPr>
              <w:spacing w:after="0" w:line="240" w:lineRule="auto"/>
              <w:jc w:val="center"/>
              <w:rPr>
                <w:rFonts w:ascii="Times New Roman" w:eastAsia="Calibri" w:hAnsi="Times New Roman"/>
                <w:b/>
                <w:bCs/>
                <w:iCs/>
                <w:sz w:val="24"/>
                <w:szCs w:val="24"/>
                <w:lang w:eastAsia="en-US"/>
              </w:rPr>
            </w:pPr>
            <w:r w:rsidRPr="00177144">
              <w:rPr>
                <w:rFonts w:ascii="Times New Roman" w:eastAsia="Calibri" w:hAnsi="Times New Roman"/>
                <w:b/>
                <w:bCs/>
                <w:iCs/>
                <w:sz w:val="24"/>
                <w:szCs w:val="24"/>
                <w:lang w:eastAsia="en-US"/>
              </w:rPr>
              <w:t>1</w:t>
            </w:r>
            <w:r w:rsidR="00AF246E">
              <w:rPr>
                <w:rFonts w:ascii="Times New Roman" w:eastAsia="Calibri" w:hAnsi="Times New Roman"/>
                <w:b/>
                <w:bCs/>
                <w:iCs/>
                <w:sz w:val="24"/>
                <w:szCs w:val="24"/>
                <w:lang w:eastAsia="en-US"/>
              </w:rPr>
              <w:t>4</w:t>
            </w:r>
            <w:r w:rsidRPr="00177144">
              <w:rPr>
                <w:rFonts w:ascii="Times New Roman" w:eastAsia="Calibri" w:hAnsi="Times New Roman"/>
                <w:b/>
                <w:bCs/>
                <w:iCs/>
                <w:sz w:val="24"/>
                <w:szCs w:val="24"/>
                <w:lang w:eastAsia="en-US"/>
              </w:rPr>
              <w:t>/1</w:t>
            </w:r>
            <w:r w:rsidR="00AF246E">
              <w:rPr>
                <w:rFonts w:ascii="Times New Roman" w:eastAsia="Calibri" w:hAnsi="Times New Roman"/>
                <w:b/>
                <w:bCs/>
                <w:iCs/>
                <w:sz w:val="24"/>
                <w:szCs w:val="24"/>
                <w:lang w:eastAsia="en-US"/>
              </w:rPr>
              <w:t>2</w:t>
            </w:r>
          </w:p>
        </w:tc>
        <w:tc>
          <w:tcPr>
            <w:tcW w:w="365" w:type="pct"/>
          </w:tcPr>
          <w:p w14:paraId="7E3F4749" w14:textId="62DAEC26" w:rsidR="00177144" w:rsidRPr="00177144" w:rsidRDefault="007B0C1F" w:rsidP="0017714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28/12</w:t>
            </w:r>
          </w:p>
        </w:tc>
        <w:tc>
          <w:tcPr>
            <w:tcW w:w="686" w:type="pct"/>
          </w:tcPr>
          <w:p w14:paraId="2B5D78F2" w14:textId="6374431B"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r>
      <w:tr w:rsidR="00177144" w:rsidRPr="00177144" w14:paraId="6DA5DB47" w14:textId="7209C396" w:rsidTr="007B0C1F">
        <w:trPr>
          <w:trHeight w:val="20"/>
        </w:trPr>
        <w:tc>
          <w:tcPr>
            <w:tcW w:w="847" w:type="pct"/>
            <w:vMerge w:val="restart"/>
          </w:tcPr>
          <w:p w14:paraId="58FA84EF"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Тема 1.1. Основные понятия линейной алгебры</w:t>
            </w:r>
          </w:p>
        </w:tc>
        <w:tc>
          <w:tcPr>
            <w:tcW w:w="2348" w:type="pct"/>
          </w:tcPr>
          <w:p w14:paraId="1DCAB8AA" w14:textId="3174127C"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Содержание</w:t>
            </w:r>
          </w:p>
        </w:tc>
        <w:tc>
          <w:tcPr>
            <w:tcW w:w="754" w:type="pct"/>
            <w:vAlign w:val="center"/>
          </w:tcPr>
          <w:p w14:paraId="051B248F" w14:textId="272037CE" w:rsidR="00177144" w:rsidRPr="00177144" w:rsidRDefault="00177144" w:rsidP="00177144">
            <w:pPr>
              <w:suppressAutoHyphens/>
              <w:spacing w:after="0" w:line="240" w:lineRule="auto"/>
              <w:jc w:val="center"/>
              <w:rPr>
                <w:rFonts w:ascii="Times New Roman" w:eastAsia="Calibri" w:hAnsi="Times New Roman"/>
                <w:b/>
                <w:iCs/>
                <w:sz w:val="24"/>
                <w:szCs w:val="24"/>
                <w:lang w:eastAsia="en-US"/>
              </w:rPr>
            </w:pPr>
          </w:p>
        </w:tc>
        <w:tc>
          <w:tcPr>
            <w:tcW w:w="365" w:type="pct"/>
          </w:tcPr>
          <w:p w14:paraId="4E2A75AF" w14:textId="77777777" w:rsidR="00177144" w:rsidRPr="00177144" w:rsidRDefault="00177144" w:rsidP="00177144">
            <w:pPr>
              <w:spacing w:after="0" w:line="240" w:lineRule="auto"/>
              <w:rPr>
                <w:rFonts w:ascii="Times New Roman" w:eastAsia="Calibri" w:hAnsi="Times New Roman"/>
                <w:sz w:val="24"/>
                <w:szCs w:val="24"/>
                <w:lang w:eastAsia="en-US"/>
              </w:rPr>
            </w:pPr>
          </w:p>
        </w:tc>
        <w:tc>
          <w:tcPr>
            <w:tcW w:w="686" w:type="pct"/>
            <w:vMerge w:val="restart"/>
          </w:tcPr>
          <w:p w14:paraId="7D562A68" w14:textId="5C9EAB9C" w:rsidR="00177144" w:rsidRPr="00177144" w:rsidRDefault="00177144" w:rsidP="00177144">
            <w:pPr>
              <w:spacing w:after="0" w:line="240" w:lineRule="auto"/>
              <w:rPr>
                <w:rFonts w:ascii="Times New Roman" w:eastAsia="Calibri" w:hAnsi="Times New Roman"/>
                <w:sz w:val="24"/>
                <w:szCs w:val="24"/>
                <w:lang w:eastAsia="en-US"/>
              </w:rPr>
            </w:pPr>
            <w:r w:rsidRPr="00177144">
              <w:rPr>
                <w:rFonts w:ascii="Times New Roman" w:eastAsia="Calibri" w:hAnsi="Times New Roman"/>
                <w:sz w:val="24"/>
                <w:szCs w:val="24"/>
                <w:lang w:eastAsia="en-US"/>
              </w:rPr>
              <w:t xml:space="preserve">ОК 1, ОК 5, ОК 9, ПК 1.2 </w:t>
            </w:r>
          </w:p>
        </w:tc>
      </w:tr>
      <w:tr w:rsidR="00177144" w:rsidRPr="00177144" w14:paraId="6F4AA0C1" w14:textId="74806596" w:rsidTr="007B0C1F">
        <w:trPr>
          <w:trHeight w:val="20"/>
        </w:trPr>
        <w:tc>
          <w:tcPr>
            <w:tcW w:w="847" w:type="pct"/>
            <w:vMerge/>
          </w:tcPr>
          <w:p w14:paraId="0EDA2A9B"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62A140DE" w14:textId="77777777" w:rsidR="00177144" w:rsidRPr="00177144" w:rsidRDefault="00177144" w:rsidP="00177144">
            <w:pPr>
              <w:spacing w:after="0" w:line="240" w:lineRule="auto"/>
              <w:jc w:val="both"/>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1. </w:t>
            </w:r>
            <w:r w:rsidRPr="00177144">
              <w:rPr>
                <w:rFonts w:ascii="Times New Roman" w:eastAsia="Calibri" w:hAnsi="Times New Roman"/>
                <w:sz w:val="24"/>
                <w:szCs w:val="24"/>
                <w:lang w:eastAsia="en-US"/>
              </w:rPr>
              <w:t xml:space="preserve">Определители 2-го,3-го порядков, их свойства, вычисление. Понятие об определителе порядка </w:t>
            </w:r>
            <w:r w:rsidRPr="00177144">
              <w:rPr>
                <w:rFonts w:ascii="Times New Roman" w:eastAsia="Calibri" w:hAnsi="Times New Roman"/>
                <w:sz w:val="24"/>
                <w:szCs w:val="24"/>
                <w:lang w:val="en-US" w:eastAsia="en-US"/>
              </w:rPr>
              <w:t>n</w:t>
            </w:r>
            <w:r w:rsidRPr="00177144">
              <w:rPr>
                <w:rFonts w:ascii="Times New Roman" w:eastAsia="Calibri" w:hAnsi="Times New Roman"/>
                <w:sz w:val="24"/>
                <w:szCs w:val="24"/>
                <w:lang w:eastAsia="en-US"/>
              </w:rPr>
              <w:t xml:space="preserve">. Понятие минора и алгебраического дополнения элемента. Формулы Крамера для решения систем линейных уравнений. Определение матрицы типа </w:t>
            </w:r>
            <w:r w:rsidRPr="00177144">
              <w:rPr>
                <w:rFonts w:ascii="Times New Roman" w:eastAsia="Calibri" w:hAnsi="Times New Roman"/>
                <w:sz w:val="24"/>
                <w:szCs w:val="24"/>
                <w:lang w:val="en-US" w:eastAsia="en-US"/>
              </w:rPr>
              <w:t>m</w:t>
            </w:r>
            <w:r w:rsidRPr="00177144">
              <w:rPr>
                <w:rFonts w:ascii="Times New Roman" w:eastAsia="Calibri" w:hAnsi="Times New Roman"/>
                <w:sz w:val="24"/>
                <w:szCs w:val="24"/>
                <w:lang w:eastAsia="en-US"/>
              </w:rPr>
              <w:t xml:space="preserve"> × </w:t>
            </w:r>
            <w:r w:rsidRPr="00177144">
              <w:rPr>
                <w:rFonts w:ascii="Times New Roman" w:eastAsia="Calibri" w:hAnsi="Times New Roman"/>
                <w:sz w:val="24"/>
                <w:szCs w:val="24"/>
                <w:lang w:val="en-US" w:eastAsia="en-US"/>
              </w:rPr>
              <w:t>n</w:t>
            </w:r>
            <w:r w:rsidRPr="00177144">
              <w:rPr>
                <w:rFonts w:ascii="Times New Roman" w:eastAsia="Calibri" w:hAnsi="Times New Roman"/>
                <w:sz w:val="24"/>
                <w:szCs w:val="24"/>
                <w:lang w:eastAsia="en-US"/>
              </w:rPr>
              <w:t>. Частные случаи. Транспонированная матрица. Единичная матрица. Обратная матрица. Действия над матрицами. Решение матричных уравнений. Методы решения систем линейных уравнений: по формулам Крамера, с помощью обратной матрицы, методом Гаусса.</w:t>
            </w:r>
          </w:p>
        </w:tc>
        <w:tc>
          <w:tcPr>
            <w:tcW w:w="754" w:type="pct"/>
            <w:vAlign w:val="center"/>
          </w:tcPr>
          <w:p w14:paraId="5F426634" w14:textId="1A099BED" w:rsidR="00177144" w:rsidRPr="00177144" w:rsidRDefault="00177144" w:rsidP="00177144">
            <w:pPr>
              <w:suppressAutoHyphens/>
              <w:spacing w:after="0" w:line="240" w:lineRule="auto"/>
              <w:jc w:val="center"/>
              <w:rPr>
                <w:rFonts w:ascii="Times New Roman" w:eastAsia="Calibri" w:hAnsi="Times New Roman"/>
                <w:b/>
                <w:bCs/>
                <w:iCs/>
                <w:sz w:val="24"/>
                <w:szCs w:val="24"/>
                <w:lang w:eastAsia="en-US"/>
              </w:rPr>
            </w:pPr>
          </w:p>
        </w:tc>
        <w:tc>
          <w:tcPr>
            <w:tcW w:w="365" w:type="pct"/>
          </w:tcPr>
          <w:p w14:paraId="4853129E"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1157C5C4" w14:textId="4DF197A2"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1FA563F2" w14:textId="585C2ADC" w:rsidTr="007B0C1F">
        <w:trPr>
          <w:trHeight w:val="20"/>
        </w:trPr>
        <w:tc>
          <w:tcPr>
            <w:tcW w:w="847" w:type="pct"/>
            <w:vMerge/>
          </w:tcPr>
          <w:p w14:paraId="1D0600EE"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0A5E64D5" w14:textId="5F095B6E" w:rsidR="00177144" w:rsidRPr="00177144" w:rsidRDefault="007B0C1F" w:rsidP="0017714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54" w:type="pct"/>
            <w:vAlign w:val="center"/>
          </w:tcPr>
          <w:p w14:paraId="624F05F6" w14:textId="7DAF8E83" w:rsidR="00177144" w:rsidRPr="00177144" w:rsidRDefault="00177144" w:rsidP="00177144">
            <w:pPr>
              <w:suppressAutoHyphens/>
              <w:spacing w:after="0" w:line="240" w:lineRule="auto"/>
              <w:jc w:val="center"/>
              <w:rPr>
                <w:rFonts w:ascii="Times New Roman" w:eastAsia="Calibri" w:hAnsi="Times New Roman"/>
                <w:b/>
                <w:iCs/>
                <w:sz w:val="24"/>
                <w:szCs w:val="24"/>
                <w:lang w:eastAsia="en-US"/>
              </w:rPr>
            </w:pPr>
          </w:p>
        </w:tc>
        <w:tc>
          <w:tcPr>
            <w:tcW w:w="365" w:type="pct"/>
          </w:tcPr>
          <w:p w14:paraId="71076A63"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0CA48C41" w14:textId="35FE1F66"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0C78EDC4" w14:textId="0B2DDAC1" w:rsidTr="007B0C1F">
        <w:trPr>
          <w:trHeight w:val="20"/>
        </w:trPr>
        <w:tc>
          <w:tcPr>
            <w:tcW w:w="847" w:type="pct"/>
            <w:vMerge/>
          </w:tcPr>
          <w:p w14:paraId="26F7F596"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11953796" w14:textId="77777777" w:rsidR="00177144" w:rsidRPr="00177144" w:rsidRDefault="00177144" w:rsidP="00177144">
            <w:pPr>
              <w:tabs>
                <w:tab w:val="left" w:pos="687"/>
              </w:tabs>
              <w:spacing w:after="0" w:line="240" w:lineRule="auto"/>
              <w:rPr>
                <w:rFonts w:ascii="Times New Roman" w:eastAsia="Calibri" w:hAnsi="Times New Roman"/>
                <w:b/>
                <w:sz w:val="24"/>
                <w:szCs w:val="24"/>
                <w:lang w:eastAsia="en-US"/>
              </w:rPr>
            </w:pPr>
            <w:r w:rsidRPr="00177144">
              <w:rPr>
                <w:rFonts w:ascii="Times New Roman" w:eastAsia="Calibri" w:hAnsi="Times New Roman"/>
                <w:b/>
                <w:sz w:val="24"/>
                <w:szCs w:val="24"/>
                <w:lang w:eastAsia="en-US"/>
              </w:rPr>
              <w:t xml:space="preserve">1. Практическое занятие 1. </w:t>
            </w:r>
            <w:r w:rsidRPr="00177144">
              <w:rPr>
                <w:rFonts w:ascii="Times New Roman" w:eastAsia="Calibri" w:hAnsi="Times New Roman"/>
                <w:sz w:val="24"/>
                <w:szCs w:val="24"/>
                <w:lang w:eastAsia="en-US"/>
              </w:rPr>
              <w:t>Решение матричных уравнений.</w:t>
            </w:r>
          </w:p>
        </w:tc>
        <w:tc>
          <w:tcPr>
            <w:tcW w:w="754" w:type="pct"/>
            <w:vAlign w:val="center"/>
          </w:tcPr>
          <w:p w14:paraId="248242E5" w14:textId="52FB395D" w:rsidR="00177144" w:rsidRPr="00177144" w:rsidRDefault="00177144" w:rsidP="00177144">
            <w:pPr>
              <w:suppressAutoHyphens/>
              <w:spacing w:after="0" w:line="240" w:lineRule="auto"/>
              <w:jc w:val="center"/>
              <w:rPr>
                <w:rFonts w:ascii="Times New Roman" w:eastAsia="Calibri" w:hAnsi="Times New Roman"/>
                <w:iCs/>
                <w:sz w:val="24"/>
                <w:szCs w:val="24"/>
                <w:lang w:eastAsia="en-US"/>
              </w:rPr>
            </w:pPr>
          </w:p>
        </w:tc>
        <w:tc>
          <w:tcPr>
            <w:tcW w:w="365" w:type="pct"/>
          </w:tcPr>
          <w:p w14:paraId="62397043"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344D1705" w14:textId="44894C1B"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2A71C925" w14:textId="6E471A18" w:rsidTr="007B0C1F">
        <w:trPr>
          <w:trHeight w:val="20"/>
        </w:trPr>
        <w:tc>
          <w:tcPr>
            <w:tcW w:w="847" w:type="pct"/>
            <w:vMerge/>
          </w:tcPr>
          <w:p w14:paraId="16462E9B"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1D769ED7"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Самостоятельная работа обучающихся</w:t>
            </w:r>
          </w:p>
        </w:tc>
        <w:tc>
          <w:tcPr>
            <w:tcW w:w="754" w:type="pct"/>
            <w:vAlign w:val="center"/>
          </w:tcPr>
          <w:p w14:paraId="6AB87039" w14:textId="0AD495B5" w:rsidR="00177144" w:rsidRPr="00177144" w:rsidRDefault="00177144" w:rsidP="00177144">
            <w:pPr>
              <w:suppressAutoHyphens/>
              <w:spacing w:after="0" w:line="240" w:lineRule="auto"/>
              <w:jc w:val="center"/>
              <w:rPr>
                <w:rFonts w:ascii="Times New Roman" w:eastAsia="Calibri" w:hAnsi="Times New Roman"/>
                <w:b/>
                <w:bCs/>
                <w:iCs/>
                <w:sz w:val="24"/>
                <w:szCs w:val="24"/>
                <w:lang w:eastAsia="en-US"/>
              </w:rPr>
            </w:pPr>
          </w:p>
        </w:tc>
        <w:tc>
          <w:tcPr>
            <w:tcW w:w="365" w:type="pct"/>
          </w:tcPr>
          <w:p w14:paraId="72BCEF93" w14:textId="77777777" w:rsidR="00177144" w:rsidRPr="00177144" w:rsidRDefault="00177144" w:rsidP="00177144">
            <w:pPr>
              <w:spacing w:after="0" w:line="240" w:lineRule="auto"/>
              <w:rPr>
                <w:rFonts w:ascii="Times New Roman" w:eastAsia="Calibri" w:hAnsi="Times New Roman"/>
                <w:b/>
                <w:sz w:val="24"/>
                <w:szCs w:val="24"/>
                <w:lang w:eastAsia="en-US"/>
              </w:rPr>
            </w:pPr>
          </w:p>
        </w:tc>
        <w:tc>
          <w:tcPr>
            <w:tcW w:w="686" w:type="pct"/>
            <w:vMerge/>
          </w:tcPr>
          <w:p w14:paraId="40B63DE8" w14:textId="5094ACFB" w:rsidR="00177144" w:rsidRPr="00177144" w:rsidRDefault="00177144" w:rsidP="00177144">
            <w:pPr>
              <w:spacing w:after="0" w:line="240" w:lineRule="auto"/>
              <w:rPr>
                <w:rFonts w:ascii="Times New Roman" w:eastAsia="Calibri" w:hAnsi="Times New Roman"/>
                <w:b/>
                <w:sz w:val="24"/>
                <w:szCs w:val="24"/>
                <w:lang w:eastAsia="en-US"/>
              </w:rPr>
            </w:pPr>
          </w:p>
        </w:tc>
      </w:tr>
      <w:tr w:rsidR="007B0C1F" w:rsidRPr="00177144" w14:paraId="534D3834" w14:textId="5DCA7424" w:rsidTr="007B0C1F">
        <w:trPr>
          <w:trHeight w:val="20"/>
        </w:trPr>
        <w:tc>
          <w:tcPr>
            <w:tcW w:w="847" w:type="pct"/>
            <w:vMerge w:val="restart"/>
          </w:tcPr>
          <w:p w14:paraId="6A3E5E71" w14:textId="77777777" w:rsidR="007B0C1F" w:rsidRPr="00177144" w:rsidRDefault="007B0C1F"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Тема 1.2. </w:t>
            </w:r>
          </w:p>
          <w:p w14:paraId="75B9F242" w14:textId="77777777" w:rsidR="007B0C1F" w:rsidRPr="00177144" w:rsidRDefault="007B0C1F"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Основы</w:t>
            </w:r>
            <w:r w:rsidRPr="00177144">
              <w:rPr>
                <w:rFonts w:ascii="Times New Roman" w:eastAsia="Calibri" w:hAnsi="Times New Roman"/>
                <w:sz w:val="24"/>
                <w:szCs w:val="24"/>
                <w:lang w:eastAsia="en-US"/>
              </w:rPr>
              <w:t xml:space="preserve"> </w:t>
            </w:r>
            <w:r w:rsidRPr="00177144">
              <w:rPr>
                <w:rFonts w:ascii="Times New Roman" w:eastAsia="Calibri" w:hAnsi="Times New Roman"/>
                <w:b/>
                <w:bCs/>
                <w:sz w:val="24"/>
                <w:szCs w:val="24"/>
                <w:lang w:eastAsia="en-US"/>
              </w:rPr>
              <w:t>интегрального и дифференциального исчисления</w:t>
            </w:r>
          </w:p>
        </w:tc>
        <w:tc>
          <w:tcPr>
            <w:tcW w:w="2348" w:type="pct"/>
          </w:tcPr>
          <w:p w14:paraId="798FCCAD" w14:textId="0F2F7E1F" w:rsidR="007B0C1F" w:rsidRPr="00177144" w:rsidRDefault="007B0C1F"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Содержание</w:t>
            </w:r>
          </w:p>
        </w:tc>
        <w:tc>
          <w:tcPr>
            <w:tcW w:w="754" w:type="pct"/>
            <w:vAlign w:val="center"/>
          </w:tcPr>
          <w:p w14:paraId="1CAC0F0C" w14:textId="187FE9F8" w:rsidR="007B0C1F" w:rsidRPr="00177144" w:rsidRDefault="007B0C1F" w:rsidP="00177144">
            <w:pPr>
              <w:suppressAutoHyphens/>
              <w:spacing w:after="0" w:line="240" w:lineRule="auto"/>
              <w:jc w:val="center"/>
              <w:rPr>
                <w:rFonts w:ascii="Times New Roman" w:eastAsia="Calibri" w:hAnsi="Times New Roman"/>
                <w:b/>
                <w:iCs/>
                <w:sz w:val="24"/>
                <w:szCs w:val="24"/>
                <w:lang w:eastAsia="en-US"/>
              </w:rPr>
            </w:pPr>
          </w:p>
        </w:tc>
        <w:tc>
          <w:tcPr>
            <w:tcW w:w="365" w:type="pct"/>
          </w:tcPr>
          <w:p w14:paraId="0A6DC39E" w14:textId="77777777" w:rsidR="007B0C1F" w:rsidRPr="00177144" w:rsidRDefault="007B0C1F" w:rsidP="00177144">
            <w:pPr>
              <w:spacing w:after="0" w:line="240" w:lineRule="auto"/>
              <w:rPr>
                <w:rFonts w:ascii="Times New Roman" w:eastAsia="Calibri" w:hAnsi="Times New Roman"/>
                <w:sz w:val="24"/>
                <w:szCs w:val="24"/>
                <w:lang w:eastAsia="en-US"/>
              </w:rPr>
            </w:pPr>
          </w:p>
        </w:tc>
        <w:tc>
          <w:tcPr>
            <w:tcW w:w="686" w:type="pct"/>
            <w:vMerge w:val="restart"/>
          </w:tcPr>
          <w:p w14:paraId="0FC9FF20" w14:textId="553FC4CD" w:rsidR="007B0C1F" w:rsidRPr="00177144" w:rsidRDefault="007B0C1F" w:rsidP="00177144">
            <w:pPr>
              <w:spacing w:after="0" w:line="240" w:lineRule="auto"/>
              <w:rPr>
                <w:rFonts w:ascii="Times New Roman" w:eastAsia="Calibri" w:hAnsi="Times New Roman"/>
                <w:sz w:val="24"/>
                <w:szCs w:val="24"/>
                <w:lang w:eastAsia="en-US"/>
              </w:rPr>
            </w:pPr>
            <w:r w:rsidRPr="00177144">
              <w:rPr>
                <w:rFonts w:ascii="Times New Roman" w:eastAsia="Calibri" w:hAnsi="Times New Roman"/>
                <w:sz w:val="24"/>
                <w:szCs w:val="24"/>
                <w:lang w:eastAsia="en-US"/>
              </w:rPr>
              <w:t>ОК 1, ОК 5, ОК 9, ПК 1.2</w:t>
            </w:r>
          </w:p>
        </w:tc>
      </w:tr>
      <w:tr w:rsidR="007B0C1F" w:rsidRPr="00177144" w14:paraId="5652B879" w14:textId="4D6145C2" w:rsidTr="007B0C1F">
        <w:trPr>
          <w:trHeight w:val="20"/>
        </w:trPr>
        <w:tc>
          <w:tcPr>
            <w:tcW w:w="847" w:type="pct"/>
            <w:vMerge/>
          </w:tcPr>
          <w:p w14:paraId="54720AF7"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2348" w:type="pct"/>
          </w:tcPr>
          <w:p w14:paraId="361B8B09" w14:textId="77777777" w:rsidR="007B0C1F" w:rsidRPr="00177144" w:rsidRDefault="007B0C1F"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7144">
              <w:rPr>
                <w:rFonts w:ascii="Times New Roman" w:hAnsi="Times New Roman"/>
                <w:b/>
                <w:bCs/>
                <w:sz w:val="24"/>
                <w:szCs w:val="24"/>
              </w:rPr>
              <w:t>1.</w:t>
            </w:r>
            <w:r w:rsidRPr="00177144">
              <w:rPr>
                <w:rFonts w:ascii="Times New Roman" w:hAnsi="Times New Roman"/>
                <w:bCs/>
                <w:sz w:val="24"/>
                <w:szCs w:val="24"/>
              </w:rPr>
              <w:t xml:space="preserve"> Определение производной, ее геометрический и физический смысл. Таблица простейших производных, правила дифференцирования. Вторая производная, </w:t>
            </w:r>
            <w:proofErr w:type="gramStart"/>
            <w:r w:rsidRPr="00177144">
              <w:rPr>
                <w:rFonts w:ascii="Times New Roman" w:hAnsi="Times New Roman"/>
                <w:bCs/>
                <w:sz w:val="24"/>
                <w:szCs w:val="24"/>
              </w:rPr>
              <w:t>ее  физический</w:t>
            </w:r>
            <w:proofErr w:type="gramEnd"/>
            <w:r w:rsidRPr="00177144">
              <w:rPr>
                <w:rFonts w:ascii="Times New Roman" w:hAnsi="Times New Roman"/>
                <w:bCs/>
                <w:sz w:val="24"/>
                <w:szCs w:val="24"/>
              </w:rPr>
              <w:t xml:space="preserve"> смысл. Дифференцирование сложной функции. Производные высших порядков. Правило </w:t>
            </w:r>
            <w:proofErr w:type="spellStart"/>
            <w:r w:rsidRPr="00177144">
              <w:rPr>
                <w:rFonts w:ascii="Times New Roman" w:hAnsi="Times New Roman"/>
                <w:bCs/>
                <w:sz w:val="24"/>
                <w:szCs w:val="24"/>
              </w:rPr>
              <w:t>Лопиталя</w:t>
            </w:r>
            <w:proofErr w:type="spellEnd"/>
            <w:r w:rsidRPr="00177144">
              <w:rPr>
                <w:rFonts w:ascii="Times New Roman" w:hAnsi="Times New Roman"/>
                <w:bCs/>
                <w:sz w:val="24"/>
                <w:szCs w:val="24"/>
              </w:rPr>
              <w:t>. Дифференциал функции, его геометрический смысл и свойства. Применение дифференциала функции в приближенных вычислениях.</w:t>
            </w:r>
          </w:p>
        </w:tc>
        <w:tc>
          <w:tcPr>
            <w:tcW w:w="754" w:type="pct"/>
            <w:vAlign w:val="center"/>
          </w:tcPr>
          <w:p w14:paraId="59B1A1EC" w14:textId="7E3F7ED2" w:rsidR="007B0C1F" w:rsidRPr="00177144" w:rsidRDefault="007B0C1F" w:rsidP="00177144">
            <w:pPr>
              <w:suppressAutoHyphens/>
              <w:spacing w:after="0" w:line="240" w:lineRule="auto"/>
              <w:jc w:val="center"/>
              <w:rPr>
                <w:rFonts w:ascii="Times New Roman" w:eastAsia="Calibri" w:hAnsi="Times New Roman"/>
                <w:b/>
                <w:bCs/>
                <w:iCs/>
                <w:sz w:val="24"/>
                <w:szCs w:val="24"/>
                <w:lang w:eastAsia="en-US"/>
              </w:rPr>
            </w:pPr>
          </w:p>
        </w:tc>
        <w:tc>
          <w:tcPr>
            <w:tcW w:w="365" w:type="pct"/>
          </w:tcPr>
          <w:p w14:paraId="15376DA0"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686" w:type="pct"/>
            <w:vMerge/>
          </w:tcPr>
          <w:p w14:paraId="0E9DC9C8" w14:textId="2FF64164" w:rsidR="007B0C1F" w:rsidRPr="00177144" w:rsidRDefault="007B0C1F" w:rsidP="00177144">
            <w:pPr>
              <w:spacing w:after="0" w:line="240" w:lineRule="auto"/>
              <w:rPr>
                <w:rFonts w:ascii="Times New Roman" w:eastAsia="Calibri" w:hAnsi="Times New Roman"/>
                <w:b/>
                <w:bCs/>
                <w:sz w:val="24"/>
                <w:szCs w:val="24"/>
                <w:lang w:eastAsia="en-US"/>
              </w:rPr>
            </w:pPr>
          </w:p>
        </w:tc>
      </w:tr>
      <w:tr w:rsidR="007B0C1F" w:rsidRPr="00177144" w14:paraId="40408663" w14:textId="40132DEF" w:rsidTr="007B0C1F">
        <w:trPr>
          <w:trHeight w:val="20"/>
        </w:trPr>
        <w:tc>
          <w:tcPr>
            <w:tcW w:w="847" w:type="pct"/>
            <w:vMerge/>
          </w:tcPr>
          <w:p w14:paraId="3E7BEA5A"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2348" w:type="pct"/>
          </w:tcPr>
          <w:p w14:paraId="32DA43DB" w14:textId="77777777" w:rsidR="007B0C1F" w:rsidRPr="00177144" w:rsidRDefault="007B0C1F"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7144">
              <w:rPr>
                <w:rFonts w:ascii="Times New Roman" w:hAnsi="Times New Roman"/>
                <w:b/>
                <w:bCs/>
                <w:sz w:val="24"/>
                <w:szCs w:val="24"/>
              </w:rPr>
              <w:t>2.</w:t>
            </w:r>
            <w:r w:rsidRPr="00177144">
              <w:rPr>
                <w:rFonts w:ascii="Times New Roman" w:hAnsi="Times New Roman"/>
                <w:bCs/>
                <w:sz w:val="24"/>
                <w:szCs w:val="24"/>
              </w:rPr>
              <w:t xml:space="preserve"> Первообразная функция, ее свойства. Неопределенный интеграл, его свойства. Таблица простейших интегралов.  Различные методы вычисления неопределенного интеграла. Задача о площади криволинейной трапеции. Определение определенного интеграла, его свойства. Геометрический смысл определенного интеграла. Формула Ньютона-Лейбница. Основные математические методы решения прикладных задач в области профессиональной деятельности.</w:t>
            </w:r>
          </w:p>
        </w:tc>
        <w:tc>
          <w:tcPr>
            <w:tcW w:w="754" w:type="pct"/>
            <w:vAlign w:val="center"/>
          </w:tcPr>
          <w:p w14:paraId="7A69F522" w14:textId="77777777" w:rsidR="007B0C1F" w:rsidRPr="00177144" w:rsidRDefault="007B0C1F" w:rsidP="00177144">
            <w:pPr>
              <w:suppressAutoHyphens/>
              <w:spacing w:after="0" w:line="240" w:lineRule="auto"/>
              <w:jc w:val="center"/>
              <w:rPr>
                <w:rFonts w:ascii="Times New Roman" w:eastAsia="Calibri" w:hAnsi="Times New Roman"/>
                <w:b/>
                <w:iCs/>
                <w:sz w:val="24"/>
                <w:szCs w:val="24"/>
                <w:lang w:eastAsia="en-US"/>
              </w:rPr>
            </w:pPr>
          </w:p>
        </w:tc>
        <w:tc>
          <w:tcPr>
            <w:tcW w:w="365" w:type="pct"/>
          </w:tcPr>
          <w:p w14:paraId="521F1CBA"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686" w:type="pct"/>
            <w:vMerge/>
          </w:tcPr>
          <w:p w14:paraId="4DEE0B9E" w14:textId="0A7553DE" w:rsidR="007B0C1F" w:rsidRPr="00177144" w:rsidRDefault="007B0C1F" w:rsidP="00177144">
            <w:pPr>
              <w:spacing w:after="0" w:line="240" w:lineRule="auto"/>
              <w:rPr>
                <w:rFonts w:ascii="Times New Roman" w:eastAsia="Calibri" w:hAnsi="Times New Roman"/>
                <w:b/>
                <w:bCs/>
                <w:sz w:val="24"/>
                <w:szCs w:val="24"/>
                <w:lang w:eastAsia="en-US"/>
              </w:rPr>
            </w:pPr>
          </w:p>
        </w:tc>
      </w:tr>
      <w:tr w:rsidR="007B0C1F" w:rsidRPr="00177144" w14:paraId="06EF8D4B" w14:textId="3CD09F87" w:rsidTr="007B0C1F">
        <w:trPr>
          <w:trHeight w:val="20"/>
        </w:trPr>
        <w:tc>
          <w:tcPr>
            <w:tcW w:w="847" w:type="pct"/>
            <w:vMerge/>
          </w:tcPr>
          <w:p w14:paraId="06706394"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2348" w:type="pct"/>
          </w:tcPr>
          <w:p w14:paraId="20A8CF8D" w14:textId="3DB35EB8" w:rsidR="007B0C1F" w:rsidRPr="00177144" w:rsidRDefault="007B0C1F" w:rsidP="00177144">
            <w:pPr>
              <w:spacing w:after="0" w:line="240" w:lineRule="auto"/>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54" w:type="pct"/>
            <w:vAlign w:val="center"/>
          </w:tcPr>
          <w:p w14:paraId="072F2333" w14:textId="64F1332D" w:rsidR="007B0C1F" w:rsidRPr="00177144" w:rsidRDefault="007B0C1F" w:rsidP="00177144">
            <w:pPr>
              <w:suppressAutoHyphens/>
              <w:spacing w:after="0" w:line="240" w:lineRule="auto"/>
              <w:jc w:val="center"/>
              <w:rPr>
                <w:rFonts w:ascii="Times New Roman" w:eastAsia="Calibri" w:hAnsi="Times New Roman"/>
                <w:b/>
                <w:iCs/>
                <w:sz w:val="24"/>
                <w:szCs w:val="24"/>
                <w:lang w:eastAsia="en-US"/>
              </w:rPr>
            </w:pPr>
          </w:p>
        </w:tc>
        <w:tc>
          <w:tcPr>
            <w:tcW w:w="365" w:type="pct"/>
          </w:tcPr>
          <w:p w14:paraId="5A51607F"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686" w:type="pct"/>
            <w:vMerge w:val="restart"/>
          </w:tcPr>
          <w:p w14:paraId="3666203D" w14:textId="0E9DE470" w:rsidR="007B0C1F" w:rsidRPr="00177144" w:rsidRDefault="007B0C1F" w:rsidP="00177144">
            <w:pPr>
              <w:spacing w:after="0" w:line="240" w:lineRule="auto"/>
              <w:rPr>
                <w:rFonts w:ascii="Times New Roman" w:eastAsia="Calibri" w:hAnsi="Times New Roman"/>
                <w:b/>
                <w:bCs/>
                <w:sz w:val="24"/>
                <w:szCs w:val="24"/>
                <w:lang w:eastAsia="en-US"/>
              </w:rPr>
            </w:pPr>
          </w:p>
        </w:tc>
      </w:tr>
      <w:tr w:rsidR="007B0C1F" w:rsidRPr="00177144" w14:paraId="142509DD" w14:textId="4643A04C" w:rsidTr="007B0C1F">
        <w:trPr>
          <w:trHeight w:val="20"/>
        </w:trPr>
        <w:tc>
          <w:tcPr>
            <w:tcW w:w="847" w:type="pct"/>
            <w:vMerge/>
          </w:tcPr>
          <w:p w14:paraId="2F0C3483"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2348" w:type="pct"/>
          </w:tcPr>
          <w:p w14:paraId="02475D43" w14:textId="77777777" w:rsidR="007B0C1F" w:rsidRPr="00177144" w:rsidRDefault="007B0C1F" w:rsidP="00177144">
            <w:pPr>
              <w:tabs>
                <w:tab w:val="left" w:pos="687"/>
              </w:tabs>
              <w:spacing w:after="0" w:line="240" w:lineRule="auto"/>
              <w:rPr>
                <w:rFonts w:ascii="Times New Roman" w:eastAsia="Calibri" w:hAnsi="Times New Roman"/>
                <w:b/>
                <w:sz w:val="24"/>
                <w:szCs w:val="24"/>
                <w:lang w:eastAsia="en-US"/>
              </w:rPr>
            </w:pPr>
            <w:r w:rsidRPr="00177144">
              <w:rPr>
                <w:rFonts w:ascii="Times New Roman" w:eastAsia="Calibri" w:hAnsi="Times New Roman"/>
                <w:b/>
                <w:sz w:val="24"/>
                <w:szCs w:val="24"/>
                <w:lang w:eastAsia="en-US"/>
              </w:rPr>
              <w:t xml:space="preserve">1. Практическое занятие 2. </w:t>
            </w:r>
            <w:r w:rsidRPr="00177144">
              <w:rPr>
                <w:rFonts w:ascii="Times New Roman" w:eastAsia="Calibri" w:hAnsi="Times New Roman"/>
                <w:sz w:val="24"/>
                <w:szCs w:val="24"/>
                <w:lang w:eastAsia="en-US"/>
              </w:rPr>
              <w:t>Описание реальных физических процессов c использованием дифференциальных уравнений.</w:t>
            </w:r>
          </w:p>
        </w:tc>
        <w:tc>
          <w:tcPr>
            <w:tcW w:w="754" w:type="pct"/>
            <w:vAlign w:val="center"/>
          </w:tcPr>
          <w:p w14:paraId="06D17463" w14:textId="14452CFA" w:rsidR="007B0C1F" w:rsidRPr="00177144" w:rsidRDefault="007B0C1F" w:rsidP="00177144">
            <w:pPr>
              <w:suppressAutoHyphens/>
              <w:spacing w:after="0" w:line="240" w:lineRule="auto"/>
              <w:jc w:val="center"/>
              <w:rPr>
                <w:rFonts w:ascii="Times New Roman" w:eastAsia="Calibri" w:hAnsi="Times New Roman"/>
                <w:iCs/>
                <w:sz w:val="24"/>
                <w:szCs w:val="24"/>
                <w:lang w:eastAsia="en-US"/>
              </w:rPr>
            </w:pPr>
          </w:p>
        </w:tc>
        <w:tc>
          <w:tcPr>
            <w:tcW w:w="365" w:type="pct"/>
          </w:tcPr>
          <w:p w14:paraId="5127AC04"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686" w:type="pct"/>
            <w:vMerge/>
          </w:tcPr>
          <w:p w14:paraId="2C6AB16A" w14:textId="7EEFD0BC" w:rsidR="007B0C1F" w:rsidRPr="00177144" w:rsidRDefault="007B0C1F" w:rsidP="00177144">
            <w:pPr>
              <w:spacing w:after="0" w:line="240" w:lineRule="auto"/>
              <w:rPr>
                <w:rFonts w:ascii="Times New Roman" w:eastAsia="Calibri" w:hAnsi="Times New Roman"/>
                <w:b/>
                <w:bCs/>
                <w:sz w:val="24"/>
                <w:szCs w:val="24"/>
                <w:lang w:eastAsia="en-US"/>
              </w:rPr>
            </w:pPr>
          </w:p>
        </w:tc>
      </w:tr>
      <w:tr w:rsidR="007B0C1F" w:rsidRPr="00177144" w14:paraId="01FDBE24" w14:textId="05D96371" w:rsidTr="007B0C1F">
        <w:trPr>
          <w:trHeight w:val="20"/>
        </w:trPr>
        <w:tc>
          <w:tcPr>
            <w:tcW w:w="847" w:type="pct"/>
            <w:vMerge/>
          </w:tcPr>
          <w:p w14:paraId="6BF8301F"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2348" w:type="pct"/>
          </w:tcPr>
          <w:p w14:paraId="2B5B0CBD" w14:textId="77777777" w:rsidR="007B0C1F" w:rsidRPr="00177144" w:rsidRDefault="007B0C1F" w:rsidP="00177144">
            <w:pPr>
              <w:tabs>
                <w:tab w:val="left" w:pos="687"/>
              </w:tabs>
              <w:spacing w:after="0" w:line="240" w:lineRule="auto"/>
              <w:rPr>
                <w:rFonts w:ascii="Times New Roman" w:eastAsia="Calibri" w:hAnsi="Times New Roman"/>
                <w:b/>
                <w:sz w:val="24"/>
                <w:szCs w:val="24"/>
                <w:lang w:eastAsia="en-US"/>
              </w:rPr>
            </w:pPr>
            <w:r w:rsidRPr="00177144">
              <w:rPr>
                <w:rFonts w:ascii="Times New Roman" w:eastAsia="Calibri" w:hAnsi="Times New Roman"/>
                <w:b/>
                <w:sz w:val="24"/>
                <w:szCs w:val="24"/>
                <w:lang w:eastAsia="en-US"/>
              </w:rPr>
              <w:t xml:space="preserve">2. Практическое занятие 3. </w:t>
            </w:r>
            <w:r w:rsidRPr="00177144">
              <w:rPr>
                <w:rFonts w:ascii="Times New Roman" w:eastAsia="Calibri" w:hAnsi="Times New Roman"/>
                <w:sz w:val="24"/>
                <w:szCs w:val="24"/>
                <w:lang w:eastAsia="en-US"/>
              </w:rPr>
              <w:t>Решение прикладных задач с помощью определенного интеграла: вычисление площадей плоских областей, вычисление объема тела вращения, определение работы переменной силы, нахождение закона движения по скорости и ускорению.</w:t>
            </w:r>
          </w:p>
        </w:tc>
        <w:tc>
          <w:tcPr>
            <w:tcW w:w="754" w:type="pct"/>
            <w:vAlign w:val="center"/>
          </w:tcPr>
          <w:p w14:paraId="5F046714" w14:textId="3CDB2E50" w:rsidR="007B0C1F" w:rsidRPr="00177144" w:rsidRDefault="007B0C1F" w:rsidP="00177144">
            <w:pPr>
              <w:suppressAutoHyphens/>
              <w:spacing w:after="0" w:line="240" w:lineRule="auto"/>
              <w:jc w:val="center"/>
              <w:rPr>
                <w:rFonts w:ascii="Times New Roman" w:eastAsia="Calibri" w:hAnsi="Times New Roman"/>
                <w:iCs/>
                <w:sz w:val="24"/>
                <w:szCs w:val="24"/>
                <w:lang w:eastAsia="en-US"/>
              </w:rPr>
            </w:pPr>
          </w:p>
        </w:tc>
        <w:tc>
          <w:tcPr>
            <w:tcW w:w="365" w:type="pct"/>
          </w:tcPr>
          <w:p w14:paraId="4331ED4C" w14:textId="77777777" w:rsidR="007B0C1F" w:rsidRPr="00177144" w:rsidRDefault="007B0C1F" w:rsidP="00177144">
            <w:pPr>
              <w:spacing w:after="0" w:line="240" w:lineRule="auto"/>
              <w:rPr>
                <w:rFonts w:ascii="Times New Roman" w:eastAsia="Calibri" w:hAnsi="Times New Roman"/>
                <w:b/>
                <w:bCs/>
                <w:sz w:val="24"/>
                <w:szCs w:val="24"/>
                <w:lang w:eastAsia="en-US"/>
              </w:rPr>
            </w:pPr>
          </w:p>
        </w:tc>
        <w:tc>
          <w:tcPr>
            <w:tcW w:w="686" w:type="pct"/>
            <w:vMerge/>
          </w:tcPr>
          <w:p w14:paraId="46F361DA" w14:textId="79FEE8B2" w:rsidR="007B0C1F" w:rsidRPr="00177144" w:rsidRDefault="007B0C1F" w:rsidP="00177144">
            <w:pPr>
              <w:spacing w:after="0" w:line="240" w:lineRule="auto"/>
              <w:rPr>
                <w:rFonts w:ascii="Times New Roman" w:eastAsia="Calibri" w:hAnsi="Times New Roman"/>
                <w:b/>
                <w:bCs/>
                <w:sz w:val="24"/>
                <w:szCs w:val="24"/>
                <w:lang w:eastAsia="en-US"/>
              </w:rPr>
            </w:pPr>
          </w:p>
        </w:tc>
      </w:tr>
      <w:tr w:rsidR="00177144" w:rsidRPr="00177144" w14:paraId="449098A3" w14:textId="4ED8F4A7" w:rsidTr="007B0C1F">
        <w:trPr>
          <w:trHeight w:val="20"/>
        </w:trPr>
        <w:tc>
          <w:tcPr>
            <w:tcW w:w="847" w:type="pct"/>
            <w:vMerge/>
          </w:tcPr>
          <w:p w14:paraId="7E742BAA"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49BC08A1"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Самостоятельная работа обучающихся</w:t>
            </w:r>
          </w:p>
        </w:tc>
        <w:tc>
          <w:tcPr>
            <w:tcW w:w="754" w:type="pct"/>
            <w:vAlign w:val="center"/>
          </w:tcPr>
          <w:p w14:paraId="4DA3DA3C" w14:textId="3F8C9572" w:rsidR="00177144" w:rsidRPr="00177144" w:rsidRDefault="00177144" w:rsidP="00177144">
            <w:pPr>
              <w:suppressAutoHyphens/>
              <w:spacing w:after="0" w:line="240" w:lineRule="auto"/>
              <w:jc w:val="center"/>
              <w:rPr>
                <w:rFonts w:ascii="Times New Roman" w:eastAsia="Calibri" w:hAnsi="Times New Roman"/>
                <w:b/>
                <w:bCs/>
                <w:iCs/>
                <w:sz w:val="24"/>
                <w:szCs w:val="24"/>
                <w:lang w:eastAsia="en-US"/>
              </w:rPr>
            </w:pPr>
          </w:p>
        </w:tc>
        <w:tc>
          <w:tcPr>
            <w:tcW w:w="365" w:type="pct"/>
          </w:tcPr>
          <w:p w14:paraId="7FB5ADF6" w14:textId="77777777" w:rsidR="00177144" w:rsidRPr="00177144" w:rsidRDefault="00177144" w:rsidP="00177144">
            <w:pPr>
              <w:spacing w:after="0" w:line="240" w:lineRule="auto"/>
              <w:rPr>
                <w:rFonts w:ascii="Times New Roman" w:eastAsia="Calibri" w:hAnsi="Times New Roman"/>
                <w:b/>
                <w:sz w:val="24"/>
                <w:szCs w:val="24"/>
                <w:lang w:eastAsia="en-US"/>
              </w:rPr>
            </w:pPr>
          </w:p>
        </w:tc>
        <w:tc>
          <w:tcPr>
            <w:tcW w:w="686" w:type="pct"/>
          </w:tcPr>
          <w:p w14:paraId="21F81028" w14:textId="6D696788" w:rsidR="00177144" w:rsidRPr="00177144" w:rsidRDefault="00177144" w:rsidP="00177144">
            <w:pPr>
              <w:spacing w:after="0" w:line="240" w:lineRule="auto"/>
              <w:rPr>
                <w:rFonts w:ascii="Times New Roman" w:eastAsia="Calibri" w:hAnsi="Times New Roman"/>
                <w:b/>
                <w:sz w:val="24"/>
                <w:szCs w:val="24"/>
                <w:lang w:eastAsia="en-US"/>
              </w:rPr>
            </w:pPr>
          </w:p>
        </w:tc>
      </w:tr>
      <w:tr w:rsidR="00177144" w:rsidRPr="00177144" w14:paraId="019E31B8" w14:textId="386D3796" w:rsidTr="007B0C1F">
        <w:trPr>
          <w:trHeight w:val="20"/>
        </w:trPr>
        <w:tc>
          <w:tcPr>
            <w:tcW w:w="3195" w:type="pct"/>
            <w:gridSpan w:val="2"/>
          </w:tcPr>
          <w:p w14:paraId="7A3C7157"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Раздел 2. </w:t>
            </w:r>
            <w:r w:rsidRPr="00177144">
              <w:rPr>
                <w:rFonts w:ascii="Times New Roman" w:eastAsia="Calibri" w:hAnsi="Times New Roman"/>
                <w:b/>
                <w:sz w:val="24"/>
                <w:szCs w:val="24"/>
                <w:lang w:eastAsia="en-US"/>
              </w:rPr>
              <w:t>Основные понятия теории комплексных чисел.</w:t>
            </w:r>
          </w:p>
        </w:tc>
        <w:tc>
          <w:tcPr>
            <w:tcW w:w="754" w:type="pct"/>
          </w:tcPr>
          <w:p w14:paraId="7BD5056C" w14:textId="13EE66DD" w:rsidR="00177144" w:rsidRPr="00177144" w:rsidRDefault="007B0C1F" w:rsidP="0017714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8</w:t>
            </w:r>
            <w:r w:rsidR="00177144" w:rsidRPr="0017714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w:t>
            </w:r>
          </w:p>
        </w:tc>
        <w:tc>
          <w:tcPr>
            <w:tcW w:w="365" w:type="pct"/>
          </w:tcPr>
          <w:p w14:paraId="598BF1E4" w14:textId="0383B80A" w:rsidR="00177144" w:rsidRPr="00177144" w:rsidRDefault="007B0C1F" w:rsidP="0017714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8/-</w:t>
            </w:r>
          </w:p>
        </w:tc>
        <w:tc>
          <w:tcPr>
            <w:tcW w:w="686" w:type="pct"/>
          </w:tcPr>
          <w:p w14:paraId="363DF2F3" w14:textId="77DFA363"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r>
      <w:tr w:rsidR="00177144" w:rsidRPr="00177144" w14:paraId="057E5799" w14:textId="2F3DB07B" w:rsidTr="007B0C1F">
        <w:trPr>
          <w:trHeight w:val="20"/>
        </w:trPr>
        <w:tc>
          <w:tcPr>
            <w:tcW w:w="847" w:type="pct"/>
            <w:vMerge w:val="restart"/>
          </w:tcPr>
          <w:p w14:paraId="2CE6005D"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Тема 2.1.</w:t>
            </w:r>
          </w:p>
          <w:p w14:paraId="0EA8C32F"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Алгебраическая, тригонометрическая и показательная формы комплексного числа</w:t>
            </w:r>
          </w:p>
        </w:tc>
        <w:tc>
          <w:tcPr>
            <w:tcW w:w="2348" w:type="pct"/>
          </w:tcPr>
          <w:p w14:paraId="7B54A76B" w14:textId="00ED34D0"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Содержание </w:t>
            </w:r>
          </w:p>
        </w:tc>
        <w:tc>
          <w:tcPr>
            <w:tcW w:w="754" w:type="pct"/>
            <w:vAlign w:val="center"/>
          </w:tcPr>
          <w:p w14:paraId="79A7A50C" w14:textId="3DE9E0C8"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687CF24D" w14:textId="77777777" w:rsidR="00177144" w:rsidRPr="00177144" w:rsidRDefault="00177144" w:rsidP="00177144">
            <w:pPr>
              <w:spacing w:after="0" w:line="240" w:lineRule="auto"/>
              <w:rPr>
                <w:rFonts w:ascii="Times New Roman" w:eastAsia="Calibri" w:hAnsi="Times New Roman"/>
                <w:sz w:val="24"/>
                <w:szCs w:val="24"/>
                <w:lang w:eastAsia="en-US"/>
              </w:rPr>
            </w:pPr>
          </w:p>
        </w:tc>
        <w:tc>
          <w:tcPr>
            <w:tcW w:w="686" w:type="pct"/>
            <w:vMerge w:val="restart"/>
          </w:tcPr>
          <w:p w14:paraId="2F73B89E" w14:textId="68CBAB71" w:rsidR="00177144" w:rsidRPr="00177144" w:rsidRDefault="00177144" w:rsidP="00177144">
            <w:pPr>
              <w:spacing w:after="0" w:line="240" w:lineRule="auto"/>
              <w:rPr>
                <w:rFonts w:ascii="Times New Roman" w:eastAsia="Calibri" w:hAnsi="Times New Roman"/>
                <w:sz w:val="24"/>
                <w:szCs w:val="24"/>
                <w:lang w:eastAsia="en-US"/>
              </w:rPr>
            </w:pPr>
            <w:r w:rsidRPr="00177144">
              <w:rPr>
                <w:rFonts w:ascii="Times New Roman" w:eastAsia="Calibri" w:hAnsi="Times New Roman"/>
                <w:sz w:val="24"/>
                <w:szCs w:val="24"/>
                <w:lang w:eastAsia="en-US"/>
              </w:rPr>
              <w:t>ОК 1, ОК 5, ОК 9, ПК 1.2</w:t>
            </w:r>
          </w:p>
        </w:tc>
      </w:tr>
      <w:tr w:rsidR="00177144" w:rsidRPr="00177144" w14:paraId="21024406" w14:textId="0B738B07" w:rsidTr="007B0C1F">
        <w:trPr>
          <w:trHeight w:val="20"/>
        </w:trPr>
        <w:tc>
          <w:tcPr>
            <w:tcW w:w="847" w:type="pct"/>
            <w:vMerge/>
          </w:tcPr>
          <w:p w14:paraId="5AF34606"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41D22BEC" w14:textId="77777777" w:rsidR="00177144" w:rsidRPr="00177144" w:rsidRDefault="00177144"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7144">
              <w:rPr>
                <w:rFonts w:ascii="Times New Roman" w:hAnsi="Times New Roman"/>
                <w:b/>
                <w:bCs/>
                <w:sz w:val="24"/>
                <w:szCs w:val="24"/>
              </w:rPr>
              <w:t>1.</w:t>
            </w:r>
            <w:r w:rsidRPr="00177144">
              <w:rPr>
                <w:rFonts w:ascii="Times New Roman" w:hAnsi="Times New Roman"/>
                <w:bCs/>
                <w:sz w:val="24"/>
                <w:szCs w:val="24"/>
              </w:rPr>
              <w:t xml:space="preserve"> Действия над комплексными числами в алгебраической, тригонометрической, показательной формах.</w:t>
            </w:r>
          </w:p>
        </w:tc>
        <w:tc>
          <w:tcPr>
            <w:tcW w:w="754" w:type="pct"/>
            <w:vAlign w:val="center"/>
          </w:tcPr>
          <w:p w14:paraId="36EBCB1C" w14:textId="50612B3A"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6E7171B0"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0EDBCADD" w14:textId="1C687587"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772E9F02" w14:textId="7CDA5258" w:rsidTr="007B0C1F">
        <w:trPr>
          <w:trHeight w:val="20"/>
        </w:trPr>
        <w:tc>
          <w:tcPr>
            <w:tcW w:w="847" w:type="pct"/>
            <w:vMerge/>
          </w:tcPr>
          <w:p w14:paraId="6EF85572"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47F2EA41"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Самостоятельная работа обучающихся </w:t>
            </w:r>
          </w:p>
        </w:tc>
        <w:tc>
          <w:tcPr>
            <w:tcW w:w="754" w:type="pct"/>
            <w:vAlign w:val="center"/>
          </w:tcPr>
          <w:p w14:paraId="4D11928F" w14:textId="3AC4305B"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176F4C35"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tcPr>
          <w:p w14:paraId="363054B6" w14:textId="11236F3E"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6D08365C" w14:textId="3889144E" w:rsidTr="007B0C1F">
        <w:trPr>
          <w:trHeight w:val="20"/>
        </w:trPr>
        <w:tc>
          <w:tcPr>
            <w:tcW w:w="3195" w:type="pct"/>
            <w:gridSpan w:val="2"/>
          </w:tcPr>
          <w:p w14:paraId="52970836"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Раздел 3. </w:t>
            </w:r>
            <w:r w:rsidRPr="00177144">
              <w:rPr>
                <w:rFonts w:ascii="Times New Roman" w:eastAsia="Calibri" w:hAnsi="Times New Roman"/>
                <w:b/>
                <w:sz w:val="24"/>
                <w:szCs w:val="24"/>
                <w:lang w:eastAsia="en-US"/>
              </w:rPr>
              <w:t>Основные понятия теории вероятностей и математической статистики.</w:t>
            </w:r>
          </w:p>
        </w:tc>
        <w:tc>
          <w:tcPr>
            <w:tcW w:w="754" w:type="pct"/>
          </w:tcPr>
          <w:p w14:paraId="0722DC75" w14:textId="148E2C38" w:rsidR="00177144" w:rsidRPr="00177144" w:rsidRDefault="007B0C1F" w:rsidP="0017714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10</w:t>
            </w:r>
            <w:r w:rsidR="00177144" w:rsidRPr="0017714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365" w:type="pct"/>
          </w:tcPr>
          <w:p w14:paraId="486DACDF" w14:textId="39FD3F8D" w:rsidR="00177144" w:rsidRPr="00177144" w:rsidRDefault="007B0C1F" w:rsidP="00177144">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24</w:t>
            </w:r>
            <w:r w:rsidR="00177144" w:rsidRPr="00177144">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8</w:t>
            </w:r>
          </w:p>
        </w:tc>
        <w:tc>
          <w:tcPr>
            <w:tcW w:w="686" w:type="pct"/>
          </w:tcPr>
          <w:p w14:paraId="5F702A00" w14:textId="23CB46F3" w:rsidR="00177144" w:rsidRPr="00177144" w:rsidRDefault="00177144" w:rsidP="00177144">
            <w:pPr>
              <w:spacing w:after="0" w:line="240" w:lineRule="auto"/>
              <w:jc w:val="center"/>
              <w:rPr>
                <w:rFonts w:ascii="Times New Roman" w:eastAsia="Calibri" w:hAnsi="Times New Roman"/>
                <w:b/>
                <w:bCs/>
                <w:iCs/>
                <w:sz w:val="24"/>
                <w:szCs w:val="24"/>
                <w:lang w:eastAsia="en-US"/>
              </w:rPr>
            </w:pPr>
          </w:p>
        </w:tc>
      </w:tr>
      <w:tr w:rsidR="00177144" w:rsidRPr="00177144" w14:paraId="68ED771F" w14:textId="187461D4" w:rsidTr="007B0C1F">
        <w:trPr>
          <w:trHeight w:val="20"/>
        </w:trPr>
        <w:tc>
          <w:tcPr>
            <w:tcW w:w="847" w:type="pct"/>
            <w:vMerge w:val="restart"/>
          </w:tcPr>
          <w:p w14:paraId="6F1A6AFE"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Тема 3.1. </w:t>
            </w:r>
          </w:p>
          <w:p w14:paraId="638790FA"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Элементы теории вероятностей</w:t>
            </w:r>
          </w:p>
        </w:tc>
        <w:tc>
          <w:tcPr>
            <w:tcW w:w="2348" w:type="pct"/>
          </w:tcPr>
          <w:p w14:paraId="62D1A6A7" w14:textId="20F11CDF"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Содержание </w:t>
            </w:r>
          </w:p>
        </w:tc>
        <w:tc>
          <w:tcPr>
            <w:tcW w:w="754" w:type="pct"/>
            <w:vAlign w:val="center"/>
          </w:tcPr>
          <w:p w14:paraId="1FF33AB9" w14:textId="2A490C6A" w:rsidR="00177144" w:rsidRPr="00177144" w:rsidRDefault="00177144" w:rsidP="00177144">
            <w:pPr>
              <w:spacing w:after="0" w:line="240" w:lineRule="auto"/>
              <w:jc w:val="center"/>
              <w:rPr>
                <w:rFonts w:ascii="Times New Roman" w:eastAsia="Calibri" w:hAnsi="Times New Roman"/>
                <w:b/>
                <w:sz w:val="24"/>
                <w:szCs w:val="24"/>
                <w:lang w:eastAsia="en-US"/>
              </w:rPr>
            </w:pPr>
          </w:p>
        </w:tc>
        <w:tc>
          <w:tcPr>
            <w:tcW w:w="365" w:type="pct"/>
          </w:tcPr>
          <w:p w14:paraId="03969816" w14:textId="77777777" w:rsidR="00177144" w:rsidRPr="00177144" w:rsidRDefault="00177144" w:rsidP="00177144">
            <w:pPr>
              <w:spacing w:after="0" w:line="240" w:lineRule="auto"/>
              <w:rPr>
                <w:rFonts w:ascii="Times New Roman" w:eastAsia="Calibri" w:hAnsi="Times New Roman"/>
                <w:sz w:val="24"/>
                <w:szCs w:val="24"/>
                <w:lang w:eastAsia="en-US"/>
              </w:rPr>
            </w:pPr>
          </w:p>
        </w:tc>
        <w:tc>
          <w:tcPr>
            <w:tcW w:w="686" w:type="pct"/>
            <w:vMerge w:val="restart"/>
          </w:tcPr>
          <w:p w14:paraId="51208DD1" w14:textId="328DC3A0" w:rsidR="00177144" w:rsidRPr="00177144" w:rsidRDefault="00177144" w:rsidP="00177144">
            <w:pPr>
              <w:spacing w:after="0" w:line="240" w:lineRule="auto"/>
              <w:rPr>
                <w:rFonts w:ascii="Times New Roman" w:eastAsia="Calibri" w:hAnsi="Times New Roman"/>
                <w:sz w:val="24"/>
                <w:szCs w:val="24"/>
                <w:lang w:eastAsia="en-US"/>
              </w:rPr>
            </w:pPr>
            <w:r w:rsidRPr="00177144">
              <w:rPr>
                <w:rFonts w:ascii="Times New Roman" w:eastAsia="Calibri" w:hAnsi="Times New Roman"/>
                <w:sz w:val="24"/>
                <w:szCs w:val="24"/>
                <w:lang w:eastAsia="en-US"/>
              </w:rPr>
              <w:t>ОК 1, ОК 5, ОК 9, ПК 1.2</w:t>
            </w:r>
          </w:p>
        </w:tc>
      </w:tr>
      <w:tr w:rsidR="00177144" w:rsidRPr="00177144" w14:paraId="3EC50A51" w14:textId="1292EEC2" w:rsidTr="007B0C1F">
        <w:trPr>
          <w:trHeight w:val="20"/>
        </w:trPr>
        <w:tc>
          <w:tcPr>
            <w:tcW w:w="847" w:type="pct"/>
            <w:vMerge/>
          </w:tcPr>
          <w:p w14:paraId="78FFC530"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073CB5FB" w14:textId="77777777" w:rsidR="00177144" w:rsidRPr="00177144" w:rsidRDefault="00177144"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1. </w:t>
            </w:r>
            <w:r w:rsidRPr="00177144">
              <w:rPr>
                <w:rFonts w:ascii="Times New Roman" w:eastAsia="Calibri" w:hAnsi="Times New Roman"/>
                <w:sz w:val="24"/>
                <w:szCs w:val="24"/>
                <w:lang w:eastAsia="en-US"/>
              </w:rPr>
              <w:t>Основные понятия комбинаторики: перестановки, размещения, сочетания. Свойства сочетаний. Бином Ньютона. Случайные события, виды случайных событий. Относительная частота случайного события. Классическое определение вероятности события. Основные теоремы теории вероятностей. Последовательность независимых испытаний. Формула Бернулли.</w:t>
            </w:r>
          </w:p>
        </w:tc>
        <w:tc>
          <w:tcPr>
            <w:tcW w:w="754" w:type="pct"/>
            <w:vAlign w:val="center"/>
          </w:tcPr>
          <w:p w14:paraId="3F1E1542" w14:textId="4F6E0697"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3751E75C"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00224BDD" w14:textId="435537FE"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40875A82" w14:textId="4F2FFFFB" w:rsidTr="007B0C1F">
        <w:trPr>
          <w:trHeight w:val="20"/>
        </w:trPr>
        <w:tc>
          <w:tcPr>
            <w:tcW w:w="847" w:type="pct"/>
            <w:vMerge/>
          </w:tcPr>
          <w:p w14:paraId="2829A5A3"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60C428C4" w14:textId="786F7CE0" w:rsidR="00177144" w:rsidRPr="00177144" w:rsidRDefault="007B0C1F" w:rsidP="00177144">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54" w:type="pct"/>
            <w:vAlign w:val="center"/>
          </w:tcPr>
          <w:p w14:paraId="605CDD23" w14:textId="4AFF9EA7"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292B425D"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659C842B" w14:textId="5C259753"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1D94CD7A" w14:textId="5A690289" w:rsidTr="007B0C1F">
        <w:trPr>
          <w:trHeight w:val="20"/>
        </w:trPr>
        <w:tc>
          <w:tcPr>
            <w:tcW w:w="847" w:type="pct"/>
            <w:vMerge/>
          </w:tcPr>
          <w:p w14:paraId="23A814DB"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0234D10E" w14:textId="77777777" w:rsidR="00177144" w:rsidRPr="00177144" w:rsidRDefault="00177144"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7144">
              <w:rPr>
                <w:rFonts w:ascii="Times New Roman" w:eastAsia="Calibri" w:hAnsi="Times New Roman"/>
                <w:b/>
                <w:sz w:val="24"/>
                <w:szCs w:val="24"/>
                <w:lang w:eastAsia="en-US"/>
              </w:rPr>
              <w:t xml:space="preserve">1. Практическое занятие 4. </w:t>
            </w:r>
            <w:r w:rsidRPr="00177144">
              <w:rPr>
                <w:rFonts w:ascii="Times New Roman" w:eastAsia="Calibri" w:hAnsi="Times New Roman"/>
                <w:sz w:val="24"/>
                <w:szCs w:val="24"/>
                <w:lang w:eastAsia="en-US"/>
              </w:rPr>
              <w:t>Решение простейших задач на определение вероятности события с использованием основных теорем.</w:t>
            </w:r>
          </w:p>
        </w:tc>
        <w:tc>
          <w:tcPr>
            <w:tcW w:w="754" w:type="pct"/>
            <w:vAlign w:val="center"/>
          </w:tcPr>
          <w:p w14:paraId="3F44C21B" w14:textId="4B7657AA" w:rsidR="00177144" w:rsidRPr="00177144" w:rsidRDefault="00177144" w:rsidP="00177144">
            <w:pPr>
              <w:spacing w:after="0" w:line="240" w:lineRule="auto"/>
              <w:jc w:val="center"/>
              <w:rPr>
                <w:rFonts w:ascii="Times New Roman" w:eastAsia="Calibri" w:hAnsi="Times New Roman"/>
                <w:bCs/>
                <w:sz w:val="24"/>
                <w:szCs w:val="24"/>
                <w:lang w:eastAsia="en-US"/>
              </w:rPr>
            </w:pPr>
          </w:p>
        </w:tc>
        <w:tc>
          <w:tcPr>
            <w:tcW w:w="365" w:type="pct"/>
          </w:tcPr>
          <w:p w14:paraId="6E584371"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4BD74C3E" w14:textId="7B9DC33F"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577413BA" w14:textId="6D856B19" w:rsidTr="007B0C1F">
        <w:trPr>
          <w:trHeight w:val="20"/>
        </w:trPr>
        <w:tc>
          <w:tcPr>
            <w:tcW w:w="847" w:type="pct"/>
            <w:vMerge/>
          </w:tcPr>
          <w:p w14:paraId="709B8AD3"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1A29A1C3"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Самостоятельная работа обучающихся </w:t>
            </w:r>
          </w:p>
        </w:tc>
        <w:tc>
          <w:tcPr>
            <w:tcW w:w="754" w:type="pct"/>
            <w:vAlign w:val="center"/>
          </w:tcPr>
          <w:p w14:paraId="4A2F78E6" w14:textId="160DFD49"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2D7C5CA9"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1A3DFF33" w14:textId="4B20341F"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4E5C0E50" w14:textId="3C788899" w:rsidTr="007B0C1F">
        <w:trPr>
          <w:trHeight w:val="20"/>
        </w:trPr>
        <w:tc>
          <w:tcPr>
            <w:tcW w:w="847" w:type="pct"/>
            <w:vMerge w:val="restart"/>
          </w:tcPr>
          <w:p w14:paraId="1B25BC5C"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Тема 3.2. </w:t>
            </w:r>
          </w:p>
          <w:p w14:paraId="11B7DD95"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Элементы математической статистики</w:t>
            </w:r>
          </w:p>
        </w:tc>
        <w:tc>
          <w:tcPr>
            <w:tcW w:w="2348" w:type="pct"/>
          </w:tcPr>
          <w:p w14:paraId="55BC4D88" w14:textId="186D46B5"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Содержание </w:t>
            </w:r>
          </w:p>
        </w:tc>
        <w:tc>
          <w:tcPr>
            <w:tcW w:w="754" w:type="pct"/>
            <w:vAlign w:val="center"/>
          </w:tcPr>
          <w:p w14:paraId="33F74149" w14:textId="31BA9BE8" w:rsidR="00177144" w:rsidRPr="00177144" w:rsidRDefault="00177144" w:rsidP="00177144">
            <w:pPr>
              <w:spacing w:after="0" w:line="240" w:lineRule="auto"/>
              <w:jc w:val="center"/>
              <w:rPr>
                <w:rFonts w:ascii="Times New Roman" w:eastAsia="Calibri" w:hAnsi="Times New Roman"/>
                <w:b/>
                <w:sz w:val="24"/>
                <w:szCs w:val="24"/>
                <w:lang w:eastAsia="en-US"/>
              </w:rPr>
            </w:pPr>
          </w:p>
        </w:tc>
        <w:tc>
          <w:tcPr>
            <w:tcW w:w="365" w:type="pct"/>
          </w:tcPr>
          <w:p w14:paraId="4866FBB1" w14:textId="77777777" w:rsidR="00177144" w:rsidRPr="00177144" w:rsidRDefault="00177144" w:rsidP="00177144">
            <w:pPr>
              <w:spacing w:after="0" w:line="240" w:lineRule="auto"/>
              <w:rPr>
                <w:rFonts w:ascii="Times New Roman" w:eastAsia="Calibri" w:hAnsi="Times New Roman"/>
                <w:sz w:val="24"/>
                <w:szCs w:val="24"/>
                <w:lang w:eastAsia="en-US"/>
              </w:rPr>
            </w:pPr>
          </w:p>
        </w:tc>
        <w:tc>
          <w:tcPr>
            <w:tcW w:w="686" w:type="pct"/>
            <w:vMerge w:val="restart"/>
          </w:tcPr>
          <w:p w14:paraId="2F90500F" w14:textId="16FB793E" w:rsidR="00177144" w:rsidRPr="00177144" w:rsidRDefault="00177144" w:rsidP="00177144">
            <w:pPr>
              <w:spacing w:after="0" w:line="240" w:lineRule="auto"/>
              <w:rPr>
                <w:rFonts w:ascii="Times New Roman" w:eastAsia="Calibri" w:hAnsi="Times New Roman"/>
                <w:sz w:val="24"/>
                <w:szCs w:val="24"/>
                <w:lang w:eastAsia="en-US"/>
              </w:rPr>
            </w:pPr>
            <w:r w:rsidRPr="00177144">
              <w:rPr>
                <w:rFonts w:ascii="Times New Roman" w:eastAsia="Calibri" w:hAnsi="Times New Roman"/>
                <w:sz w:val="24"/>
                <w:szCs w:val="24"/>
                <w:lang w:eastAsia="en-US"/>
              </w:rPr>
              <w:t>ОК 1, ОК 5, ОК 9, ПК 1.2</w:t>
            </w:r>
          </w:p>
        </w:tc>
      </w:tr>
      <w:tr w:rsidR="00177144" w:rsidRPr="00177144" w14:paraId="217E7032" w14:textId="35D6723A" w:rsidTr="007B0C1F">
        <w:trPr>
          <w:trHeight w:val="20"/>
        </w:trPr>
        <w:tc>
          <w:tcPr>
            <w:tcW w:w="847" w:type="pct"/>
            <w:vMerge/>
          </w:tcPr>
          <w:p w14:paraId="3C9DFC1D"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13DDB157" w14:textId="77777777" w:rsidR="00177144" w:rsidRPr="00177144" w:rsidRDefault="00177144"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1. </w:t>
            </w:r>
            <w:r w:rsidRPr="00177144">
              <w:rPr>
                <w:rFonts w:ascii="Times New Roman" w:eastAsia="Calibri" w:hAnsi="Times New Roman"/>
                <w:sz w:val="24"/>
                <w:szCs w:val="24"/>
                <w:lang w:eastAsia="en-US"/>
              </w:rPr>
              <w:t>Понятие генеральной и выборочной совокупностей. Основные виды выборок. Способы отбора объектов. Группировка статистических данных. Понятие статистического распределения, его геометрическая интерпретация. Простейшие числовые характеристики выборки (выборочное среднее и выборочная дисперсия).</w:t>
            </w:r>
          </w:p>
        </w:tc>
        <w:tc>
          <w:tcPr>
            <w:tcW w:w="754" w:type="pct"/>
            <w:vAlign w:val="center"/>
          </w:tcPr>
          <w:p w14:paraId="3AE9110D" w14:textId="5EFBEA92"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74F85330"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1A3FED47" w14:textId="31D289AC"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455C4DFA" w14:textId="47B27B37" w:rsidTr="007B0C1F">
        <w:trPr>
          <w:trHeight w:val="20"/>
        </w:trPr>
        <w:tc>
          <w:tcPr>
            <w:tcW w:w="847" w:type="pct"/>
            <w:vMerge/>
          </w:tcPr>
          <w:p w14:paraId="0AA2F8DF"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29323A29" w14:textId="42C85534" w:rsidR="00177144" w:rsidRPr="00177144" w:rsidRDefault="007B0C1F" w:rsidP="00177144">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754" w:type="pct"/>
            <w:vAlign w:val="center"/>
          </w:tcPr>
          <w:p w14:paraId="06EE04C0" w14:textId="0162D456"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09074881"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val="restart"/>
          </w:tcPr>
          <w:p w14:paraId="7438E2A8" w14:textId="759C521E"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7B2F79AE" w14:textId="6A1FA1B7" w:rsidTr="007B0C1F">
        <w:trPr>
          <w:trHeight w:val="20"/>
        </w:trPr>
        <w:tc>
          <w:tcPr>
            <w:tcW w:w="847" w:type="pct"/>
            <w:vMerge/>
          </w:tcPr>
          <w:p w14:paraId="01284EE9"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0267E105" w14:textId="77777777" w:rsidR="00177144" w:rsidRPr="00177144" w:rsidRDefault="00177144" w:rsidP="00177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7144">
              <w:rPr>
                <w:rFonts w:ascii="Times New Roman" w:eastAsia="Calibri" w:hAnsi="Times New Roman"/>
                <w:b/>
                <w:sz w:val="24"/>
                <w:szCs w:val="24"/>
                <w:lang w:eastAsia="en-US"/>
              </w:rPr>
              <w:t xml:space="preserve">1. Практическое занятие 5. </w:t>
            </w:r>
            <w:r w:rsidRPr="00177144">
              <w:rPr>
                <w:rFonts w:ascii="Times New Roman" w:eastAsia="Calibri" w:hAnsi="Times New Roman"/>
                <w:sz w:val="24"/>
                <w:szCs w:val="24"/>
                <w:lang w:eastAsia="en-US"/>
              </w:rPr>
              <w:t>Решение задачи статистического контроля технологических процессов.</w:t>
            </w:r>
          </w:p>
        </w:tc>
        <w:tc>
          <w:tcPr>
            <w:tcW w:w="754" w:type="pct"/>
            <w:vAlign w:val="center"/>
          </w:tcPr>
          <w:p w14:paraId="66301BE9" w14:textId="47788CEE" w:rsidR="00177144" w:rsidRPr="00177144" w:rsidRDefault="00177144" w:rsidP="00177144">
            <w:pPr>
              <w:spacing w:after="0" w:line="240" w:lineRule="auto"/>
              <w:jc w:val="center"/>
              <w:rPr>
                <w:rFonts w:ascii="Times New Roman" w:eastAsia="Calibri" w:hAnsi="Times New Roman"/>
                <w:bCs/>
                <w:sz w:val="24"/>
                <w:szCs w:val="24"/>
                <w:lang w:eastAsia="en-US"/>
              </w:rPr>
            </w:pPr>
          </w:p>
        </w:tc>
        <w:tc>
          <w:tcPr>
            <w:tcW w:w="365" w:type="pct"/>
          </w:tcPr>
          <w:p w14:paraId="67BAB508"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vMerge/>
          </w:tcPr>
          <w:p w14:paraId="5EABAD98" w14:textId="77753D39"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2471FA90" w14:textId="41C21094" w:rsidTr="007B0C1F">
        <w:trPr>
          <w:trHeight w:val="20"/>
        </w:trPr>
        <w:tc>
          <w:tcPr>
            <w:tcW w:w="847" w:type="pct"/>
            <w:vMerge/>
          </w:tcPr>
          <w:p w14:paraId="675C03C4"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2348" w:type="pct"/>
          </w:tcPr>
          <w:p w14:paraId="50096446"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 xml:space="preserve">Самостоятельная работа обучающихся </w:t>
            </w:r>
          </w:p>
        </w:tc>
        <w:tc>
          <w:tcPr>
            <w:tcW w:w="754" w:type="pct"/>
            <w:vAlign w:val="center"/>
          </w:tcPr>
          <w:p w14:paraId="1358A4C1" w14:textId="76C36E4F" w:rsidR="00177144" w:rsidRPr="00177144" w:rsidRDefault="00177144" w:rsidP="00177144">
            <w:pPr>
              <w:spacing w:after="0" w:line="240" w:lineRule="auto"/>
              <w:jc w:val="center"/>
              <w:rPr>
                <w:rFonts w:ascii="Times New Roman" w:eastAsia="Calibri" w:hAnsi="Times New Roman"/>
                <w:b/>
                <w:bCs/>
                <w:sz w:val="24"/>
                <w:szCs w:val="24"/>
                <w:lang w:eastAsia="en-US"/>
              </w:rPr>
            </w:pPr>
          </w:p>
        </w:tc>
        <w:tc>
          <w:tcPr>
            <w:tcW w:w="365" w:type="pct"/>
          </w:tcPr>
          <w:p w14:paraId="5C3BC7EA" w14:textId="77777777" w:rsidR="00177144" w:rsidRPr="00177144" w:rsidRDefault="00177144" w:rsidP="00177144">
            <w:pPr>
              <w:spacing w:after="0" w:line="240" w:lineRule="auto"/>
              <w:rPr>
                <w:rFonts w:ascii="Times New Roman" w:eastAsia="Calibri" w:hAnsi="Times New Roman"/>
                <w:b/>
                <w:bCs/>
                <w:sz w:val="24"/>
                <w:szCs w:val="24"/>
                <w:lang w:eastAsia="en-US"/>
              </w:rPr>
            </w:pPr>
          </w:p>
        </w:tc>
        <w:tc>
          <w:tcPr>
            <w:tcW w:w="686" w:type="pct"/>
          </w:tcPr>
          <w:p w14:paraId="4AB532FD" w14:textId="00BFE188" w:rsidR="00177144" w:rsidRPr="00177144" w:rsidRDefault="00177144" w:rsidP="00177144">
            <w:pPr>
              <w:spacing w:after="0" w:line="240" w:lineRule="auto"/>
              <w:rPr>
                <w:rFonts w:ascii="Times New Roman" w:eastAsia="Calibri" w:hAnsi="Times New Roman"/>
                <w:b/>
                <w:bCs/>
                <w:sz w:val="24"/>
                <w:szCs w:val="24"/>
                <w:lang w:eastAsia="en-US"/>
              </w:rPr>
            </w:pPr>
          </w:p>
        </w:tc>
      </w:tr>
      <w:tr w:rsidR="00177144" w:rsidRPr="00177144" w14:paraId="3D6F848C" w14:textId="00303155" w:rsidTr="007B0C1F">
        <w:trPr>
          <w:trHeight w:val="20"/>
        </w:trPr>
        <w:tc>
          <w:tcPr>
            <w:tcW w:w="3195" w:type="pct"/>
            <w:gridSpan w:val="2"/>
          </w:tcPr>
          <w:p w14:paraId="43A63A4F" w14:textId="60F90A95" w:rsidR="00177144" w:rsidRPr="00177144" w:rsidRDefault="00177144" w:rsidP="00177144">
            <w:pPr>
              <w:suppressAutoHyphens/>
              <w:spacing w:after="0" w:line="240" w:lineRule="auto"/>
              <w:rPr>
                <w:rFonts w:ascii="Times New Roman" w:eastAsia="Calibri" w:hAnsi="Times New Roman"/>
                <w:b/>
                <w:sz w:val="24"/>
                <w:szCs w:val="24"/>
                <w:lang w:eastAsia="en-US"/>
              </w:rPr>
            </w:pPr>
            <w:r w:rsidRPr="00177144">
              <w:rPr>
                <w:rFonts w:ascii="Times New Roman" w:eastAsia="Calibri" w:hAnsi="Times New Roman"/>
                <w:b/>
                <w:sz w:val="24"/>
                <w:szCs w:val="24"/>
                <w:lang w:eastAsia="en-US"/>
              </w:rPr>
              <w:t>Промежуточная аттестация</w:t>
            </w:r>
          </w:p>
        </w:tc>
        <w:tc>
          <w:tcPr>
            <w:tcW w:w="754" w:type="pct"/>
            <w:vAlign w:val="center"/>
          </w:tcPr>
          <w:p w14:paraId="5B17B3ED" w14:textId="426BCEED" w:rsidR="00177144" w:rsidRPr="00177144" w:rsidRDefault="00177144" w:rsidP="00177144">
            <w:pPr>
              <w:spacing w:after="0" w:line="240" w:lineRule="auto"/>
              <w:jc w:val="center"/>
              <w:rPr>
                <w:rFonts w:ascii="Times New Roman" w:eastAsia="Calibri" w:hAnsi="Times New Roman"/>
                <w:b/>
                <w:sz w:val="24"/>
                <w:szCs w:val="24"/>
                <w:lang w:eastAsia="en-US"/>
              </w:rPr>
            </w:pPr>
          </w:p>
        </w:tc>
        <w:tc>
          <w:tcPr>
            <w:tcW w:w="365" w:type="pct"/>
          </w:tcPr>
          <w:p w14:paraId="21C93954" w14:textId="77777777" w:rsidR="00177144" w:rsidRPr="00177144" w:rsidRDefault="00177144" w:rsidP="00177144">
            <w:pPr>
              <w:spacing w:after="0" w:line="240" w:lineRule="auto"/>
              <w:rPr>
                <w:rFonts w:ascii="Times New Roman" w:eastAsia="Calibri" w:hAnsi="Times New Roman"/>
                <w:b/>
                <w:sz w:val="24"/>
                <w:szCs w:val="24"/>
                <w:lang w:eastAsia="en-US"/>
              </w:rPr>
            </w:pPr>
          </w:p>
        </w:tc>
        <w:tc>
          <w:tcPr>
            <w:tcW w:w="686" w:type="pct"/>
          </w:tcPr>
          <w:p w14:paraId="375E7306" w14:textId="7C714DF9" w:rsidR="00177144" w:rsidRPr="00177144" w:rsidRDefault="00177144" w:rsidP="00177144">
            <w:pPr>
              <w:spacing w:after="0" w:line="240" w:lineRule="auto"/>
              <w:rPr>
                <w:rFonts w:ascii="Times New Roman" w:eastAsia="Calibri" w:hAnsi="Times New Roman"/>
                <w:b/>
                <w:sz w:val="24"/>
                <w:szCs w:val="24"/>
                <w:lang w:eastAsia="en-US"/>
              </w:rPr>
            </w:pPr>
          </w:p>
        </w:tc>
      </w:tr>
      <w:tr w:rsidR="00177144" w:rsidRPr="00177144" w14:paraId="2818C99B" w14:textId="00947969" w:rsidTr="007B0C1F">
        <w:trPr>
          <w:trHeight w:val="20"/>
        </w:trPr>
        <w:tc>
          <w:tcPr>
            <w:tcW w:w="3195" w:type="pct"/>
            <w:gridSpan w:val="2"/>
          </w:tcPr>
          <w:p w14:paraId="7A3CC0C1" w14:textId="77777777" w:rsidR="00177144" w:rsidRPr="00177144" w:rsidRDefault="00177144" w:rsidP="00177144">
            <w:pPr>
              <w:spacing w:after="0" w:line="240" w:lineRule="auto"/>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Всего:</w:t>
            </w:r>
          </w:p>
        </w:tc>
        <w:tc>
          <w:tcPr>
            <w:tcW w:w="754" w:type="pct"/>
            <w:vAlign w:val="center"/>
          </w:tcPr>
          <w:p w14:paraId="07BB9A69" w14:textId="7D9A020D" w:rsidR="00177144" w:rsidRPr="00177144" w:rsidRDefault="00177144" w:rsidP="00177144">
            <w:pPr>
              <w:spacing w:after="0" w:line="240" w:lineRule="auto"/>
              <w:jc w:val="center"/>
              <w:rPr>
                <w:rFonts w:ascii="Times New Roman" w:eastAsia="Calibri" w:hAnsi="Times New Roman"/>
                <w:b/>
                <w:bCs/>
                <w:sz w:val="24"/>
                <w:szCs w:val="24"/>
                <w:lang w:eastAsia="en-US"/>
              </w:rPr>
            </w:pPr>
            <w:r w:rsidRPr="00177144">
              <w:rPr>
                <w:rFonts w:ascii="Times New Roman" w:eastAsia="Calibri" w:hAnsi="Times New Roman"/>
                <w:b/>
                <w:bCs/>
                <w:sz w:val="24"/>
                <w:szCs w:val="24"/>
                <w:lang w:eastAsia="en-US"/>
              </w:rPr>
              <w:t>3</w:t>
            </w:r>
            <w:r>
              <w:rPr>
                <w:rFonts w:ascii="Times New Roman" w:eastAsia="Calibri" w:hAnsi="Times New Roman"/>
                <w:b/>
                <w:bCs/>
                <w:sz w:val="24"/>
                <w:szCs w:val="24"/>
                <w:lang w:eastAsia="en-US"/>
              </w:rPr>
              <w:t>2</w:t>
            </w:r>
          </w:p>
        </w:tc>
        <w:tc>
          <w:tcPr>
            <w:tcW w:w="365" w:type="pct"/>
          </w:tcPr>
          <w:p w14:paraId="5264DB45" w14:textId="6FA5496C" w:rsidR="00177144" w:rsidRPr="00177144" w:rsidRDefault="00177144" w:rsidP="00177144">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60</w:t>
            </w:r>
          </w:p>
        </w:tc>
        <w:tc>
          <w:tcPr>
            <w:tcW w:w="686" w:type="pct"/>
          </w:tcPr>
          <w:p w14:paraId="431F7002" w14:textId="3FA90656" w:rsidR="00177144" w:rsidRPr="00177144" w:rsidRDefault="00177144" w:rsidP="00177144">
            <w:pPr>
              <w:spacing w:after="0" w:line="240" w:lineRule="auto"/>
              <w:rPr>
                <w:rFonts w:ascii="Times New Roman" w:eastAsia="Calibri" w:hAnsi="Times New Roman"/>
                <w:b/>
                <w:bCs/>
                <w:sz w:val="24"/>
                <w:szCs w:val="24"/>
                <w:lang w:eastAsia="en-US"/>
              </w:rPr>
            </w:pPr>
          </w:p>
        </w:tc>
      </w:tr>
    </w:tbl>
    <w:p w14:paraId="0D5782A4" w14:textId="77777777" w:rsidR="003E6311" w:rsidRPr="00D54C89" w:rsidRDefault="003E6311" w:rsidP="00D54C89">
      <w:pPr>
        <w:spacing w:after="0"/>
        <w:ind w:firstLine="709"/>
        <w:rPr>
          <w:rFonts w:ascii="Times New Roman" w:hAnsi="Times New Roman"/>
          <w:i/>
          <w:sz w:val="24"/>
          <w:szCs w:val="24"/>
        </w:rPr>
      </w:pPr>
    </w:p>
    <w:p w14:paraId="713B815A" w14:textId="77777777" w:rsidR="003E6311" w:rsidRPr="00D54C89" w:rsidRDefault="003E6311" w:rsidP="00D54C89">
      <w:pPr>
        <w:spacing w:after="0"/>
        <w:ind w:firstLine="709"/>
        <w:rPr>
          <w:rFonts w:ascii="Times New Roman" w:hAnsi="Times New Roman"/>
          <w:i/>
          <w:sz w:val="24"/>
          <w:szCs w:val="24"/>
        </w:rPr>
        <w:sectPr w:rsidR="003E6311" w:rsidRPr="00D54C89" w:rsidSect="00792E60">
          <w:pgSz w:w="16840" w:h="11907" w:orient="landscape"/>
          <w:pgMar w:top="851" w:right="1134" w:bottom="851" w:left="992" w:header="709" w:footer="709" w:gutter="0"/>
          <w:cols w:space="720"/>
        </w:sectPr>
      </w:pPr>
    </w:p>
    <w:p w14:paraId="12DE473E"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3. УСЛОВИЯ РЕАЛИЗАЦИИ УЧЕБНОЙ ДИСЦИПЛИНЫ</w:t>
      </w:r>
    </w:p>
    <w:p w14:paraId="745FDE93" w14:textId="77777777" w:rsidR="003E6311" w:rsidRPr="00D54C89" w:rsidRDefault="003E6311" w:rsidP="00D54C89">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CEAB16E" w14:textId="726E0AA2" w:rsidR="003E6311" w:rsidRPr="00D54C89" w:rsidRDefault="003E6311" w:rsidP="00D54C89">
      <w:pPr>
        <w:suppressAutoHyphens/>
        <w:spacing w:after="0"/>
        <w:ind w:firstLine="709"/>
        <w:jc w:val="both"/>
        <w:rPr>
          <w:rFonts w:ascii="Times New Roman" w:hAnsi="Times New Roman"/>
          <w:sz w:val="24"/>
          <w:szCs w:val="24"/>
          <w:lang w:eastAsia="en-US"/>
        </w:rPr>
      </w:pPr>
      <w:r w:rsidRPr="00D54C89">
        <w:rPr>
          <w:rFonts w:ascii="Times New Roman" w:hAnsi="Times New Roman"/>
          <w:bCs/>
          <w:sz w:val="24"/>
          <w:szCs w:val="24"/>
        </w:rPr>
        <w:t>Кабинет</w:t>
      </w:r>
      <w:r w:rsidRPr="00D54C89">
        <w:rPr>
          <w:rFonts w:ascii="Times New Roman" w:hAnsi="Times New Roman"/>
          <w:bCs/>
          <w:i/>
          <w:sz w:val="24"/>
          <w:szCs w:val="24"/>
        </w:rPr>
        <w:t xml:space="preserve"> </w:t>
      </w:r>
      <w:r w:rsidRPr="00D54C89">
        <w:rPr>
          <w:rFonts w:ascii="Times New Roman" w:hAnsi="Times New Roman"/>
          <w:bCs/>
          <w:sz w:val="24"/>
          <w:szCs w:val="24"/>
        </w:rPr>
        <w:t>«</w:t>
      </w:r>
      <w:r w:rsidRPr="00D54C89">
        <w:rPr>
          <w:rFonts w:ascii="Times New Roman" w:hAnsi="Times New Roman"/>
          <w:bCs/>
          <w:iCs/>
          <w:noProof/>
          <w:sz w:val="24"/>
          <w:szCs w:val="24"/>
        </w:rPr>
        <w:t>Математики</w:t>
      </w:r>
      <w:r w:rsidRPr="00D54C89">
        <w:rPr>
          <w:rFonts w:ascii="Times New Roman" w:hAnsi="Times New Roman"/>
          <w:bCs/>
          <w:iCs/>
          <w:sz w:val="24"/>
          <w:szCs w:val="24"/>
        </w:rPr>
        <w:t>»</w:t>
      </w:r>
      <w:r w:rsidRPr="00AF246E">
        <w:rPr>
          <w:rFonts w:ascii="Times New Roman" w:hAnsi="Times New Roman"/>
          <w:iCs/>
          <w:sz w:val="24"/>
          <w:szCs w:val="24"/>
        </w:rPr>
        <w:t>,</w:t>
      </w:r>
      <w:r w:rsidRPr="00D54C89">
        <w:rPr>
          <w:rFonts w:ascii="Times New Roman" w:hAnsi="Times New Roman"/>
          <w:bCs/>
          <w:iCs/>
          <w:sz w:val="24"/>
          <w:szCs w:val="24"/>
        </w:rPr>
        <w:t xml:space="preserve"> оснащенный в соответствии с п. 6.1.2.1 примерной образовательной программы по </w:t>
      </w:r>
      <w:r w:rsidRPr="00D54C89">
        <w:rPr>
          <w:rFonts w:ascii="Times New Roman" w:hAnsi="Times New Roman"/>
          <w:bCs/>
          <w:sz w:val="24"/>
          <w:szCs w:val="24"/>
        </w:rPr>
        <w:t>специальности</w:t>
      </w:r>
      <w:r w:rsidR="00236862">
        <w:rPr>
          <w:rFonts w:ascii="Times New Roman" w:hAnsi="Times New Roman"/>
          <w:bCs/>
          <w:sz w:val="24"/>
          <w:szCs w:val="24"/>
        </w:rPr>
        <w:t xml:space="preserve"> </w:t>
      </w:r>
      <w:r w:rsidR="00D54C89" w:rsidRPr="00D54C89">
        <w:rPr>
          <w:rFonts w:ascii="Times New Roman" w:hAnsi="Times New Roman"/>
          <w:color w:val="000000"/>
          <w:sz w:val="24"/>
          <w:szCs w:val="24"/>
        </w:rPr>
        <w:t xml:space="preserve">12.02.01 Авиационные приборы </w:t>
      </w:r>
      <w:r w:rsidR="00AF246E">
        <w:rPr>
          <w:rFonts w:ascii="Times New Roman" w:hAnsi="Times New Roman"/>
          <w:color w:val="000000"/>
          <w:sz w:val="24"/>
          <w:szCs w:val="24"/>
        </w:rPr>
        <w:br/>
      </w:r>
      <w:r w:rsidR="00D54C89" w:rsidRPr="00D54C89">
        <w:rPr>
          <w:rFonts w:ascii="Times New Roman" w:hAnsi="Times New Roman"/>
          <w:color w:val="000000"/>
          <w:sz w:val="24"/>
          <w:szCs w:val="24"/>
        </w:rPr>
        <w:t>и комплексы</w:t>
      </w:r>
      <w:r w:rsidRPr="00D54C89">
        <w:rPr>
          <w:rFonts w:ascii="Times New Roman" w:hAnsi="Times New Roman"/>
          <w:bCs/>
          <w:sz w:val="24"/>
          <w:szCs w:val="24"/>
        </w:rPr>
        <w:t>.</w:t>
      </w:r>
      <w:r w:rsidRPr="00D54C89" w:rsidDel="00FC14E0">
        <w:rPr>
          <w:rFonts w:ascii="Times New Roman" w:hAnsi="Times New Roman"/>
          <w:bCs/>
          <w:sz w:val="24"/>
          <w:szCs w:val="24"/>
        </w:rPr>
        <w:t xml:space="preserve"> </w:t>
      </w:r>
    </w:p>
    <w:p w14:paraId="72A57E88" w14:textId="77777777" w:rsidR="003E6311" w:rsidRPr="00D54C89" w:rsidRDefault="003E6311" w:rsidP="00D54C89">
      <w:pPr>
        <w:suppressAutoHyphens/>
        <w:spacing w:after="0"/>
        <w:ind w:firstLine="709"/>
        <w:jc w:val="both"/>
        <w:rPr>
          <w:rFonts w:ascii="Times New Roman" w:hAnsi="Times New Roman"/>
          <w:bCs/>
          <w:sz w:val="24"/>
          <w:szCs w:val="24"/>
        </w:rPr>
      </w:pPr>
    </w:p>
    <w:p w14:paraId="51F422BD" w14:textId="77777777" w:rsidR="003E6311" w:rsidRPr="00D54C89" w:rsidRDefault="003E6311" w:rsidP="00D54C89">
      <w:pPr>
        <w:suppressAutoHyphens/>
        <w:spacing w:after="0"/>
        <w:ind w:firstLine="709"/>
        <w:jc w:val="both"/>
        <w:rPr>
          <w:rFonts w:ascii="Times New Roman" w:hAnsi="Times New Roman"/>
          <w:b/>
          <w:bCs/>
          <w:sz w:val="24"/>
          <w:szCs w:val="24"/>
        </w:rPr>
      </w:pPr>
      <w:r w:rsidRPr="00D54C89">
        <w:rPr>
          <w:rFonts w:ascii="Times New Roman" w:hAnsi="Times New Roman"/>
          <w:b/>
          <w:bCs/>
          <w:sz w:val="24"/>
          <w:szCs w:val="24"/>
        </w:rPr>
        <w:t>3.2. Информационное обеспечение реализации программы</w:t>
      </w:r>
    </w:p>
    <w:p w14:paraId="1DE585E7" w14:textId="77777777" w:rsidR="003E6311" w:rsidRPr="00D54C89" w:rsidRDefault="003E6311" w:rsidP="00D54C89">
      <w:pPr>
        <w:suppressAutoHyphens/>
        <w:spacing w:after="0"/>
        <w:ind w:firstLine="709"/>
        <w:jc w:val="both"/>
        <w:rPr>
          <w:rFonts w:ascii="Times New Roman" w:hAnsi="Times New Roman"/>
          <w:bCs/>
          <w:sz w:val="24"/>
          <w:szCs w:val="24"/>
        </w:rPr>
      </w:pPr>
      <w:r w:rsidRPr="00D54C89">
        <w:rPr>
          <w:rFonts w:ascii="Times New Roman" w:hAnsi="Times New Roman"/>
          <w:bCs/>
          <w:sz w:val="24"/>
          <w:szCs w:val="24"/>
        </w:rPr>
        <w:t>Для реализации программы библиотечный фонд образовательной организации должен иметь п</w:t>
      </w:r>
      <w:r w:rsidRPr="00D54C8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4C8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4EAF36" w14:textId="77777777" w:rsidR="003E6311" w:rsidRPr="00D54C89" w:rsidRDefault="003E6311" w:rsidP="00D54C89">
      <w:pPr>
        <w:suppressAutoHyphens/>
        <w:spacing w:after="0"/>
        <w:ind w:firstLine="709"/>
        <w:jc w:val="both"/>
        <w:rPr>
          <w:rFonts w:ascii="Times New Roman" w:hAnsi="Times New Roman"/>
          <w:sz w:val="24"/>
          <w:szCs w:val="24"/>
        </w:rPr>
      </w:pPr>
    </w:p>
    <w:p w14:paraId="2AA45840" w14:textId="343D6980" w:rsidR="003E6311" w:rsidRPr="00D54C89" w:rsidRDefault="003E6311" w:rsidP="00D54C89">
      <w:pPr>
        <w:suppressAutoHyphens/>
        <w:spacing w:after="0"/>
        <w:ind w:firstLine="709"/>
        <w:jc w:val="both"/>
        <w:rPr>
          <w:rFonts w:ascii="Times New Roman" w:hAnsi="Times New Roman"/>
          <w:b/>
          <w:sz w:val="24"/>
          <w:szCs w:val="24"/>
        </w:rPr>
      </w:pPr>
      <w:r w:rsidRPr="00D54C89">
        <w:rPr>
          <w:rFonts w:ascii="Times New Roman" w:hAnsi="Times New Roman"/>
          <w:b/>
          <w:sz w:val="24"/>
          <w:szCs w:val="24"/>
        </w:rPr>
        <w:t xml:space="preserve">3.2.1. Основные печатные </w:t>
      </w:r>
      <w:r w:rsidR="00AF246E">
        <w:rPr>
          <w:rFonts w:ascii="Times New Roman" w:hAnsi="Times New Roman"/>
          <w:b/>
          <w:sz w:val="24"/>
          <w:szCs w:val="24"/>
        </w:rPr>
        <w:t xml:space="preserve">и электронные </w:t>
      </w:r>
      <w:r w:rsidRPr="00D54C89">
        <w:rPr>
          <w:rFonts w:ascii="Times New Roman" w:hAnsi="Times New Roman"/>
          <w:b/>
          <w:sz w:val="24"/>
          <w:szCs w:val="24"/>
        </w:rPr>
        <w:t>издания</w:t>
      </w:r>
    </w:p>
    <w:p w14:paraId="7DDA5A79" w14:textId="38094EF0" w:rsidR="003E6311" w:rsidRPr="00D54C89" w:rsidRDefault="00AF246E" w:rsidP="00E94D8A">
      <w:pPr>
        <w:numPr>
          <w:ilvl w:val="0"/>
          <w:numId w:val="19"/>
        </w:numPr>
        <w:tabs>
          <w:tab w:val="left" w:pos="1134"/>
        </w:tabs>
        <w:spacing w:after="0"/>
        <w:ind w:left="0" w:firstLine="709"/>
        <w:contextualSpacing/>
        <w:jc w:val="both"/>
        <w:rPr>
          <w:rFonts w:ascii="Times New Roman" w:hAnsi="Times New Roman"/>
          <w:noProof/>
          <w:sz w:val="24"/>
          <w:szCs w:val="24"/>
        </w:rPr>
      </w:pPr>
      <w:r w:rsidRPr="00AF246E">
        <w:rPr>
          <w:rFonts w:ascii="Times New Roman" w:hAnsi="Times New Roman"/>
          <w:noProof/>
          <w:sz w:val="24"/>
          <w:szCs w:val="24"/>
        </w:rPr>
        <w:t>Гусева, А. И. Дискретная математика : учебник / А.И. Гусева, В.С. Киреев, А.Н. Тихомирова. — Москва : КУРС : ИНФРА-М, 2022. — 208 с. — (Среднее профессиональное образование). - ISBN 978-5-906818-21-8. - Текст : электронный. - URL: https://znanium.com/catalog/product/1796823 (дата обращения: 18.09.2023). – Режим доступа: по подписке.</w:t>
      </w:r>
      <w:r w:rsidR="003E6311" w:rsidRPr="00D54C89">
        <w:rPr>
          <w:rFonts w:ascii="Times New Roman" w:hAnsi="Times New Roman"/>
          <w:noProof/>
          <w:sz w:val="24"/>
          <w:szCs w:val="24"/>
        </w:rPr>
        <w:t xml:space="preserve"> </w:t>
      </w:r>
    </w:p>
    <w:p w14:paraId="32341D0F" w14:textId="77777777" w:rsidR="00AF246E" w:rsidRDefault="00AF246E" w:rsidP="00AF246E">
      <w:pPr>
        <w:numPr>
          <w:ilvl w:val="0"/>
          <w:numId w:val="19"/>
        </w:numPr>
        <w:tabs>
          <w:tab w:val="left" w:pos="1134"/>
        </w:tabs>
        <w:spacing w:after="0"/>
        <w:ind w:left="0" w:firstLine="709"/>
        <w:contextualSpacing/>
        <w:jc w:val="both"/>
        <w:rPr>
          <w:rFonts w:ascii="Times New Roman" w:hAnsi="Times New Roman"/>
          <w:noProof/>
          <w:sz w:val="24"/>
          <w:szCs w:val="24"/>
        </w:rPr>
      </w:pPr>
      <w:r w:rsidRPr="00AF246E">
        <w:rPr>
          <w:rFonts w:ascii="Times New Roman" w:hAnsi="Times New Roman"/>
          <w:noProof/>
          <w:sz w:val="24"/>
          <w:szCs w:val="24"/>
        </w:rPr>
        <w:t>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Юрайт, 2022. — 130 с. — (Профессиональное образование). — ISBN 978-5-534-10083-9. — Текст : электронный // Образовательная платформа Юрайт [сайт]. — URL: https://urait.ru/bcode/490334 (дата обращения: 18.09.2023).</w:t>
      </w:r>
      <w:r w:rsidRPr="00AF246E">
        <w:rPr>
          <w:rFonts w:ascii="Times New Roman" w:hAnsi="Times New Roman"/>
          <w:noProof/>
          <w:sz w:val="24"/>
          <w:szCs w:val="24"/>
        </w:rPr>
        <w:t xml:space="preserve"> </w:t>
      </w:r>
    </w:p>
    <w:p w14:paraId="416D6254" w14:textId="581E9835" w:rsidR="003E6311" w:rsidRPr="00D54C89" w:rsidRDefault="00AF246E" w:rsidP="00AF246E">
      <w:pPr>
        <w:numPr>
          <w:ilvl w:val="0"/>
          <w:numId w:val="19"/>
        </w:numPr>
        <w:tabs>
          <w:tab w:val="left" w:pos="1134"/>
        </w:tabs>
        <w:spacing w:after="0"/>
        <w:ind w:left="0" w:firstLine="709"/>
        <w:contextualSpacing/>
        <w:jc w:val="both"/>
        <w:rPr>
          <w:rFonts w:ascii="Times New Roman" w:hAnsi="Times New Roman"/>
          <w:noProof/>
          <w:sz w:val="24"/>
          <w:szCs w:val="24"/>
        </w:rPr>
      </w:pPr>
      <w:r w:rsidRPr="00AF246E">
        <w:rPr>
          <w:rFonts w:ascii="Times New Roman" w:hAnsi="Times New Roman"/>
          <w:noProof/>
          <w:sz w:val="24"/>
          <w:szCs w:val="24"/>
        </w:rPr>
        <w:t>Кашапова, Ф. Р.  Высшая математика. Общая алгебра в задачах : учебное пособие для среднего профессионального образования / Ф. Р. Кашапова, И. А. Кашапов, Т. Н. Фоменко. — 2-е изд., перераб. и доп. — Москва : Издательство Юрайт, 2023. — 128 с. — (Профессиональное образование). — ISBN 978-5-534-11363-1. — Текст : электронный // Образовательная платформа Юрайт [сайт]. — URL: https://urait.ru/bcode/515305 (дата обращения: 18.09.2023).</w:t>
      </w:r>
    </w:p>
    <w:p w14:paraId="1C620962" w14:textId="4A04C05B" w:rsidR="003E6311" w:rsidRPr="00D54C89" w:rsidRDefault="00AF246E" w:rsidP="00AF246E">
      <w:pPr>
        <w:numPr>
          <w:ilvl w:val="0"/>
          <w:numId w:val="19"/>
        </w:numPr>
        <w:tabs>
          <w:tab w:val="left" w:pos="1134"/>
        </w:tabs>
        <w:spacing w:after="0"/>
        <w:ind w:left="0" w:firstLine="709"/>
        <w:contextualSpacing/>
        <w:jc w:val="both"/>
        <w:rPr>
          <w:rFonts w:ascii="Times New Roman" w:hAnsi="Times New Roman"/>
          <w:noProof/>
          <w:sz w:val="24"/>
          <w:szCs w:val="24"/>
        </w:rPr>
      </w:pPr>
      <w:r w:rsidRPr="00AF246E">
        <w:rPr>
          <w:rFonts w:ascii="Times New Roman" w:hAnsi="Times New Roman"/>
          <w:noProof/>
          <w:sz w:val="24"/>
          <w:szCs w:val="24"/>
        </w:rPr>
        <w:t>Трухан, А. А. Векторная алгебра, аналитическая геометрия и методы математического программирования : учебник для спо / А. А. Трухан, В. Г. Ковтуненко. — Санкт-Петербург : Лань, 2021. — 400 с. — ISBN 978-5-8114-8309-9. — Текст : электронный // Лань : электронно-библиотечная система. — URL: https://e.lanbook.com/book/183224 (дата обращения: 18.09.2023). — Режим доступа: для авториз. пользователей.</w:t>
      </w:r>
    </w:p>
    <w:p w14:paraId="085B2487" w14:textId="795A7CE9" w:rsidR="00AF246E" w:rsidRPr="00AF246E" w:rsidRDefault="00AF246E" w:rsidP="00AF246E">
      <w:pPr>
        <w:numPr>
          <w:ilvl w:val="0"/>
          <w:numId w:val="19"/>
        </w:numPr>
        <w:tabs>
          <w:tab w:val="left" w:pos="1134"/>
        </w:tabs>
        <w:spacing w:after="0"/>
        <w:ind w:left="0" w:firstLine="709"/>
        <w:contextualSpacing/>
        <w:jc w:val="both"/>
        <w:rPr>
          <w:rFonts w:ascii="Times New Roman" w:hAnsi="Times New Roman"/>
          <w:bCs/>
          <w:i/>
          <w:iCs/>
          <w:sz w:val="24"/>
          <w:szCs w:val="24"/>
        </w:rPr>
      </w:pPr>
      <w:r w:rsidRPr="00AF246E">
        <w:rPr>
          <w:rFonts w:ascii="Times New Roman" w:hAnsi="Times New Roman"/>
          <w:noProof/>
          <w:sz w:val="24"/>
          <w:szCs w:val="24"/>
        </w:rPr>
        <w:t>Фролов, А. Н. Краткий курс теории вероятностей и математической статистики : учебное пособие для спо / А. Н. Фролов. — Санкт-Петербург : Лань, 2021. — 316 с. — ISBN 978-5-8114-8343-3. — Текст : электронный // Лань : электронно-библиотечная система. — URL: https://e.lanbook.com/book/183368 (дата обращения: 18.09.2023). — Режим доступа: для авториз. пользователей.</w:t>
      </w:r>
      <w:r w:rsidR="003E6311" w:rsidRPr="00AF246E">
        <w:rPr>
          <w:rFonts w:ascii="Times New Roman" w:hAnsi="Times New Roman"/>
          <w:noProof/>
          <w:sz w:val="24"/>
          <w:szCs w:val="24"/>
        </w:rPr>
        <w:t xml:space="preserve"> </w:t>
      </w:r>
    </w:p>
    <w:p w14:paraId="04155E1B" w14:textId="1E3C3F75" w:rsidR="00D54C89" w:rsidRPr="00AF246E" w:rsidRDefault="00AF246E" w:rsidP="00AF246E">
      <w:pPr>
        <w:numPr>
          <w:ilvl w:val="0"/>
          <w:numId w:val="19"/>
        </w:numPr>
        <w:tabs>
          <w:tab w:val="left" w:pos="1134"/>
        </w:tabs>
        <w:spacing w:after="0"/>
        <w:ind w:left="0" w:firstLine="709"/>
        <w:contextualSpacing/>
        <w:jc w:val="both"/>
        <w:rPr>
          <w:rFonts w:ascii="Times New Roman" w:hAnsi="Times New Roman"/>
          <w:bCs/>
          <w:i/>
          <w:iCs/>
          <w:sz w:val="24"/>
          <w:szCs w:val="24"/>
        </w:rPr>
      </w:pPr>
      <w:r w:rsidRPr="00AF246E">
        <w:rPr>
          <w:rFonts w:ascii="Times New Roman" w:hAnsi="Times New Roman"/>
          <w:noProof/>
          <w:sz w:val="24"/>
          <w:szCs w:val="24"/>
        </w:rPr>
        <w:t>Шипачев, В. С.  Дифференциальное и интегральное исчисление : учебник и практикум для среднего профессионального образования / В. С. Шипачев. — Москва : Издательство Юрайт, 2023. — 212 с. — (Профессиональное образование). — ISBN 978-5-534-04547-5. — Текст : электронный // Образовательная платформа Юрайт [сайт]. — URL: https://urait.ru/bcode/514080 (дата обращения: 18.09.2023).</w:t>
      </w:r>
    </w:p>
    <w:p w14:paraId="1E4F74BE" w14:textId="77777777" w:rsidR="003E6311" w:rsidRPr="00D54C89" w:rsidRDefault="003E6311" w:rsidP="00D54C89">
      <w:pPr>
        <w:spacing w:after="0"/>
        <w:contextualSpacing/>
        <w:jc w:val="center"/>
        <w:rPr>
          <w:rFonts w:ascii="Times New Roman" w:hAnsi="Times New Roman"/>
          <w:b/>
          <w:sz w:val="24"/>
          <w:szCs w:val="24"/>
        </w:rPr>
      </w:pPr>
      <w:r w:rsidRPr="00D54C89">
        <w:rPr>
          <w:rFonts w:ascii="Times New Roman" w:hAnsi="Times New Roman"/>
          <w:b/>
          <w:sz w:val="24"/>
          <w:szCs w:val="24"/>
        </w:rPr>
        <w:br w:type="page"/>
        <w:t xml:space="preserve">4. КОНТРОЛЬ И ОЦЕНКА РЕЗУЛЬТАТОВ ОСВОЕНИЯ  </w:t>
      </w:r>
    </w:p>
    <w:p w14:paraId="693E7031" w14:textId="77777777" w:rsidR="003E6311" w:rsidRPr="00D54C89" w:rsidRDefault="003E6311" w:rsidP="00D54C89">
      <w:pPr>
        <w:spacing w:after="0"/>
        <w:contextualSpacing/>
        <w:jc w:val="center"/>
        <w:rPr>
          <w:rFonts w:ascii="Times New Roman" w:hAnsi="Times New Roman"/>
          <w:b/>
          <w:sz w:val="24"/>
          <w:szCs w:val="24"/>
        </w:rPr>
      </w:pPr>
      <w:r w:rsidRPr="00D54C89">
        <w:rPr>
          <w:rFonts w:ascii="Times New Roman" w:hAnsi="Times New Roman"/>
          <w:b/>
          <w:sz w:val="24"/>
          <w:szCs w:val="24"/>
        </w:rPr>
        <w:t>УЧЕБНОЙ ДИСЦИПЛИНЫ</w:t>
      </w:r>
    </w:p>
    <w:p w14:paraId="1B62F978" w14:textId="77777777" w:rsidR="003E6311" w:rsidRPr="00D54C89" w:rsidRDefault="003E6311" w:rsidP="00D54C89">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D54C89" w14:paraId="672308ED" w14:textId="77777777" w:rsidTr="00AB4C7E">
        <w:tc>
          <w:tcPr>
            <w:tcW w:w="1439" w:type="pct"/>
          </w:tcPr>
          <w:p w14:paraId="3F093920" w14:textId="3B909FA5" w:rsidR="003E6311" w:rsidRPr="00D54C89" w:rsidRDefault="003E6311" w:rsidP="00D54C89">
            <w:pPr>
              <w:spacing w:after="0"/>
              <w:jc w:val="center"/>
              <w:rPr>
                <w:rFonts w:ascii="Times New Roman" w:hAnsi="Times New Roman"/>
                <w:sz w:val="24"/>
                <w:szCs w:val="24"/>
              </w:rPr>
            </w:pPr>
            <w:r w:rsidRPr="00D54C89">
              <w:rPr>
                <w:rFonts w:ascii="Times New Roman" w:hAnsi="Times New Roman"/>
                <w:b/>
                <w:bCs/>
                <w:sz w:val="24"/>
                <w:szCs w:val="24"/>
              </w:rPr>
              <w:t>Результаты обучения</w:t>
            </w:r>
          </w:p>
        </w:tc>
        <w:tc>
          <w:tcPr>
            <w:tcW w:w="2048" w:type="pct"/>
          </w:tcPr>
          <w:p w14:paraId="5FE153DE"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Критерии оценки</w:t>
            </w:r>
          </w:p>
        </w:tc>
        <w:tc>
          <w:tcPr>
            <w:tcW w:w="1514" w:type="pct"/>
          </w:tcPr>
          <w:p w14:paraId="625B6448" w14:textId="77777777" w:rsidR="003E6311" w:rsidRPr="00D54C89" w:rsidRDefault="003E6311" w:rsidP="00D54C89">
            <w:pPr>
              <w:spacing w:after="0"/>
              <w:jc w:val="center"/>
              <w:rPr>
                <w:rFonts w:ascii="Times New Roman" w:hAnsi="Times New Roman"/>
                <w:b/>
                <w:bCs/>
                <w:sz w:val="24"/>
                <w:szCs w:val="24"/>
              </w:rPr>
            </w:pPr>
            <w:r w:rsidRPr="00D54C89">
              <w:rPr>
                <w:rFonts w:ascii="Times New Roman" w:hAnsi="Times New Roman"/>
                <w:b/>
                <w:bCs/>
                <w:sz w:val="24"/>
                <w:szCs w:val="24"/>
              </w:rPr>
              <w:t>Методы оценки</w:t>
            </w:r>
          </w:p>
        </w:tc>
      </w:tr>
      <w:tr w:rsidR="003E6311" w:rsidRPr="00D54C89" w14:paraId="102818C2" w14:textId="77777777" w:rsidTr="00AB4C7E">
        <w:tc>
          <w:tcPr>
            <w:tcW w:w="1439" w:type="pct"/>
          </w:tcPr>
          <w:p w14:paraId="461A6615" w14:textId="77777777" w:rsidR="003E6311" w:rsidRPr="00D54C89" w:rsidRDefault="003E6311" w:rsidP="00D54C89">
            <w:pPr>
              <w:spacing w:after="0"/>
              <w:rPr>
                <w:rFonts w:ascii="Times New Roman" w:hAnsi="Times New Roman"/>
                <w:b/>
                <w:bCs/>
                <w:sz w:val="24"/>
                <w:szCs w:val="24"/>
              </w:rPr>
            </w:pPr>
            <w:r w:rsidRPr="00D54C89">
              <w:rPr>
                <w:rFonts w:ascii="Times New Roman" w:hAnsi="Times New Roman"/>
                <w:b/>
                <w:bCs/>
                <w:sz w:val="24"/>
                <w:szCs w:val="24"/>
              </w:rPr>
              <w:t>Знания:</w:t>
            </w:r>
          </w:p>
          <w:p w14:paraId="7DCB0260"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значение математики в профессиональной деятельности и при освоении профессиональной образовательной программы;</w:t>
            </w:r>
          </w:p>
          <w:p w14:paraId="70271967"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математические методы решения прикладных задач в области профессиональной деятельности;</w:t>
            </w:r>
          </w:p>
          <w:p w14:paraId="2706806D" w14:textId="77777777" w:rsidR="003E6311" w:rsidRPr="00D54C89" w:rsidRDefault="003E6311" w:rsidP="00D60DCB">
            <w:pPr>
              <w:numPr>
                <w:ilvl w:val="0"/>
                <w:numId w:val="3"/>
              </w:numPr>
              <w:spacing w:after="0"/>
              <w:ind w:left="312" w:hanging="312"/>
              <w:contextualSpacing/>
              <w:rPr>
                <w:rFonts w:ascii="Times New Roman" w:hAnsi="Times New Roman"/>
                <w:bCs/>
                <w:noProof/>
                <w:sz w:val="24"/>
                <w:szCs w:val="24"/>
              </w:rPr>
            </w:pPr>
            <w:r w:rsidRPr="00D54C89">
              <w:rPr>
                <w:rFonts w:ascii="Times New Roman" w:hAnsi="Times New Roman"/>
                <w:bCs/>
                <w:noProof/>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3F79A0C0" w14:textId="77777777" w:rsidR="003E6311" w:rsidRPr="00D54C89" w:rsidRDefault="003E6311" w:rsidP="00D60DCB">
            <w:pPr>
              <w:numPr>
                <w:ilvl w:val="0"/>
                <w:numId w:val="3"/>
              </w:numPr>
              <w:spacing w:after="0"/>
              <w:ind w:left="312" w:hanging="312"/>
              <w:contextualSpacing/>
              <w:rPr>
                <w:rFonts w:ascii="Times New Roman" w:hAnsi="Times New Roman"/>
                <w:bCs/>
                <w:i/>
                <w:sz w:val="24"/>
                <w:szCs w:val="24"/>
              </w:rPr>
            </w:pPr>
            <w:r w:rsidRPr="00D54C89">
              <w:rPr>
                <w:rFonts w:ascii="Times New Roman" w:hAnsi="Times New Roman"/>
                <w:bCs/>
                <w:noProof/>
                <w:sz w:val="24"/>
                <w:szCs w:val="24"/>
              </w:rPr>
              <w:t>основы интегрального и дифференциального исчисления.</w:t>
            </w:r>
          </w:p>
        </w:tc>
        <w:tc>
          <w:tcPr>
            <w:tcW w:w="2048" w:type="pct"/>
          </w:tcPr>
          <w:p w14:paraId="3818C6B5"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«отлично»: обучающийся показывает </w:t>
            </w:r>
            <w:proofErr w:type="gramStart"/>
            <w:r w:rsidRPr="00D54C89">
              <w:rPr>
                <w:rFonts w:ascii="Times New Roman" w:hAnsi="Times New Roman"/>
                <w:sz w:val="24"/>
                <w:szCs w:val="24"/>
              </w:rPr>
              <w:t>глубокое  и</w:t>
            </w:r>
            <w:proofErr w:type="gramEnd"/>
            <w:r w:rsidRPr="00D54C89">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298BE93E"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D54C89">
              <w:rPr>
                <w:rFonts w:ascii="Times New Roman" w:hAnsi="Times New Roman"/>
                <w:sz w:val="24"/>
                <w:szCs w:val="24"/>
              </w:rPr>
              <w:t>внутрипредметные</w:t>
            </w:r>
            <w:proofErr w:type="spellEnd"/>
            <w:r w:rsidRPr="00D54C89">
              <w:rPr>
                <w:rFonts w:ascii="Times New Roman" w:hAnsi="Times New Roman"/>
                <w:sz w:val="24"/>
                <w:szCs w:val="24"/>
              </w:rPr>
              <w:t xml:space="preserve"> связи. </w:t>
            </w:r>
          </w:p>
          <w:p w14:paraId="777FC10B"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«удовлетворительно»: обучающийся показывает освоение содержания </w:t>
            </w:r>
            <w:proofErr w:type="gramStart"/>
            <w:r w:rsidRPr="00D54C89">
              <w:rPr>
                <w:rFonts w:ascii="Times New Roman" w:hAnsi="Times New Roman"/>
                <w:sz w:val="24"/>
                <w:szCs w:val="24"/>
              </w:rPr>
              <w:t>учебного  материала</w:t>
            </w:r>
            <w:proofErr w:type="gramEnd"/>
            <w:r w:rsidRPr="00D54C89">
              <w:rPr>
                <w:rFonts w:ascii="Times New Roman" w:hAnsi="Times New Roman"/>
                <w:sz w:val="24"/>
                <w:szCs w:val="24"/>
              </w:rPr>
              <w:t xml:space="preserve">, но имеет  пробелы  в  усвоении материала, материал излагает </w:t>
            </w:r>
            <w:proofErr w:type="spellStart"/>
            <w:r w:rsidRPr="00D54C89">
              <w:rPr>
                <w:rFonts w:ascii="Times New Roman" w:hAnsi="Times New Roman"/>
                <w:sz w:val="24"/>
                <w:szCs w:val="24"/>
              </w:rPr>
              <w:t>несистематизированно</w:t>
            </w:r>
            <w:proofErr w:type="spellEnd"/>
            <w:r w:rsidRPr="00D54C89">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B1DB4CF"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3DAE661B"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 xml:space="preserve">Текущий контроль: </w:t>
            </w:r>
          </w:p>
          <w:p w14:paraId="668FEBDA"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3A58066D"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Промежуточная аттестация:</w:t>
            </w:r>
          </w:p>
          <w:p w14:paraId="5DFB6394"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Экзамен.</w:t>
            </w:r>
          </w:p>
        </w:tc>
      </w:tr>
      <w:tr w:rsidR="003E6311" w:rsidRPr="00D54C89" w14:paraId="66C1D0AE" w14:textId="77777777" w:rsidTr="00AB4C7E">
        <w:trPr>
          <w:trHeight w:val="896"/>
        </w:trPr>
        <w:tc>
          <w:tcPr>
            <w:tcW w:w="1439" w:type="pct"/>
          </w:tcPr>
          <w:p w14:paraId="6D4A84D8" w14:textId="77777777" w:rsidR="003E6311" w:rsidRPr="00D54C89" w:rsidRDefault="003E6311" w:rsidP="00D54C89">
            <w:pPr>
              <w:spacing w:after="0"/>
              <w:rPr>
                <w:rFonts w:ascii="Times New Roman" w:hAnsi="Times New Roman"/>
                <w:b/>
                <w:bCs/>
                <w:sz w:val="24"/>
                <w:szCs w:val="24"/>
              </w:rPr>
            </w:pPr>
            <w:r w:rsidRPr="00D54C89">
              <w:rPr>
                <w:rFonts w:ascii="Times New Roman" w:hAnsi="Times New Roman"/>
                <w:b/>
                <w:bCs/>
                <w:sz w:val="24"/>
                <w:szCs w:val="24"/>
              </w:rPr>
              <w:t>Умения:</w:t>
            </w:r>
          </w:p>
          <w:p w14:paraId="5ED73F6A" w14:textId="77777777" w:rsidR="003E6311" w:rsidRPr="00D54C89" w:rsidRDefault="003E6311" w:rsidP="00D60DCB">
            <w:pPr>
              <w:numPr>
                <w:ilvl w:val="0"/>
                <w:numId w:val="3"/>
              </w:numPr>
              <w:spacing w:after="0"/>
              <w:ind w:left="312" w:hanging="312"/>
              <w:contextualSpacing/>
              <w:rPr>
                <w:rFonts w:ascii="Times New Roman" w:hAnsi="Times New Roman"/>
                <w:bCs/>
                <w:sz w:val="24"/>
                <w:szCs w:val="24"/>
              </w:rPr>
            </w:pPr>
            <w:r w:rsidRPr="00D54C89">
              <w:rPr>
                <w:rFonts w:ascii="Times New Roman" w:hAnsi="Times New Roman"/>
                <w:bCs/>
                <w:noProof/>
                <w:sz w:val="24"/>
                <w:szCs w:val="24"/>
              </w:rPr>
              <w:t>решать прикладные задачи в области профессиональной деятельности.</w:t>
            </w:r>
          </w:p>
        </w:tc>
        <w:tc>
          <w:tcPr>
            <w:tcW w:w="2048" w:type="pct"/>
          </w:tcPr>
          <w:p w14:paraId="02A8A38C"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«отлично»: обучающийся показывает глубокое и полное понимание всего </w:t>
            </w:r>
            <w:proofErr w:type="gramStart"/>
            <w:r w:rsidRPr="00D54C89">
              <w:rPr>
                <w:rFonts w:ascii="Times New Roman" w:hAnsi="Times New Roman"/>
                <w:sz w:val="24"/>
                <w:szCs w:val="24"/>
              </w:rPr>
              <w:t>объёма  программного</w:t>
            </w:r>
            <w:proofErr w:type="gramEnd"/>
            <w:r w:rsidRPr="00D54C89">
              <w:rPr>
                <w:rFonts w:ascii="Times New Roman" w:hAnsi="Times New Roman"/>
                <w:sz w:val="24"/>
                <w:szCs w:val="24"/>
              </w:rPr>
              <w:t xml:space="preserve"> материала для демонстрации конкретных умений; </w:t>
            </w:r>
          </w:p>
          <w:p w14:paraId="1A96E3C4"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D54C89">
              <w:rPr>
                <w:rFonts w:ascii="Times New Roman" w:hAnsi="Times New Roman"/>
                <w:sz w:val="24"/>
                <w:szCs w:val="24"/>
              </w:rPr>
              <w:t>содержания  учебного</w:t>
            </w:r>
            <w:proofErr w:type="gramEnd"/>
            <w:r w:rsidRPr="00D54C89">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29AC88A2"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5B0282B2"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 xml:space="preserve">Текущий контроль: </w:t>
            </w:r>
          </w:p>
          <w:p w14:paraId="0A5CCA53"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54C89">
              <w:rPr>
                <w:rFonts w:ascii="Times New Roman" w:hAnsi="Times New Roman"/>
                <w:noProof/>
                <w:sz w:val="24"/>
                <w:szCs w:val="24"/>
              </w:rPr>
              <w:t>экспертная оценка выполнения практических заданий.</w:t>
            </w:r>
          </w:p>
          <w:p w14:paraId="24CA7598" w14:textId="77777777" w:rsidR="003E6311" w:rsidRPr="00D54C89" w:rsidRDefault="003E6311" w:rsidP="00D54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54C89">
              <w:rPr>
                <w:rFonts w:ascii="Times New Roman" w:hAnsi="Times New Roman"/>
                <w:b/>
                <w:sz w:val="24"/>
                <w:szCs w:val="24"/>
              </w:rPr>
              <w:t>Промежуточная аттестация:</w:t>
            </w:r>
          </w:p>
          <w:p w14:paraId="060E1ED7" w14:textId="77777777" w:rsidR="003E6311" w:rsidRPr="00D54C89" w:rsidRDefault="003E6311" w:rsidP="00D54C89">
            <w:pPr>
              <w:spacing w:after="0"/>
              <w:rPr>
                <w:rFonts w:ascii="Times New Roman" w:hAnsi="Times New Roman"/>
                <w:bCs/>
                <w:i/>
                <w:sz w:val="24"/>
                <w:szCs w:val="24"/>
              </w:rPr>
            </w:pPr>
            <w:r w:rsidRPr="00D54C89">
              <w:rPr>
                <w:rFonts w:ascii="Times New Roman" w:hAnsi="Times New Roman"/>
                <w:noProof/>
                <w:sz w:val="24"/>
                <w:szCs w:val="24"/>
              </w:rPr>
              <w:t>Экзамен.</w:t>
            </w:r>
          </w:p>
        </w:tc>
      </w:tr>
    </w:tbl>
    <w:p w14:paraId="346F945B" w14:textId="77777777" w:rsidR="003E6311" w:rsidRPr="00D54C89" w:rsidRDefault="003E6311" w:rsidP="00D54C89">
      <w:pPr>
        <w:spacing w:after="0"/>
        <w:jc w:val="both"/>
        <w:rPr>
          <w:rFonts w:ascii="Times New Roman" w:hAnsi="Times New Roman"/>
          <w:b/>
          <w:sz w:val="24"/>
          <w:szCs w:val="24"/>
        </w:rPr>
      </w:pPr>
    </w:p>
    <w:p w14:paraId="379B252D" w14:textId="77777777" w:rsidR="003E6311" w:rsidRPr="00D54C89" w:rsidRDefault="003E6311" w:rsidP="00D54C89">
      <w:pPr>
        <w:spacing w:after="0"/>
        <w:jc w:val="both"/>
        <w:rPr>
          <w:rFonts w:ascii="Times New Roman" w:hAnsi="Times New Roman"/>
          <w:b/>
          <w:sz w:val="24"/>
          <w:szCs w:val="24"/>
        </w:rPr>
      </w:pPr>
    </w:p>
    <w:p w14:paraId="55EDF913"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382F4512" w14:textId="1EEE366B" w:rsidR="003E6311" w:rsidRPr="00DF27E6" w:rsidRDefault="003E6311" w:rsidP="003E6311">
      <w:pPr>
        <w:pStyle w:val="afffffd"/>
        <w:jc w:val="right"/>
        <w:rPr>
          <w:rFonts w:ascii="Times New Roman" w:hAnsi="Times New Roman"/>
          <w:b/>
          <w:bCs/>
          <w:color w:val="auto"/>
          <w:sz w:val="24"/>
          <w:szCs w:val="24"/>
        </w:rPr>
      </w:pPr>
      <w:r w:rsidRPr="00DF27E6">
        <w:rPr>
          <w:rFonts w:ascii="Times New Roman" w:hAnsi="Times New Roman"/>
          <w:b/>
          <w:bCs/>
          <w:color w:val="auto"/>
          <w:sz w:val="24"/>
          <w:szCs w:val="24"/>
        </w:rPr>
        <w:t xml:space="preserve">Приложение </w:t>
      </w:r>
      <w:r w:rsidR="00DF27E6">
        <w:rPr>
          <w:rFonts w:ascii="Times New Roman" w:hAnsi="Times New Roman"/>
          <w:b/>
          <w:bCs/>
          <w:color w:val="auto"/>
          <w:sz w:val="24"/>
          <w:szCs w:val="24"/>
        </w:rPr>
        <w:t>3</w:t>
      </w:r>
      <w:r w:rsidRPr="00DF27E6">
        <w:rPr>
          <w:rFonts w:ascii="Times New Roman" w:hAnsi="Times New Roman"/>
          <w:b/>
          <w:bCs/>
          <w:color w:val="auto"/>
          <w:sz w:val="24"/>
          <w:szCs w:val="24"/>
        </w:rPr>
        <w:t>.</w:t>
      </w:r>
      <w:r w:rsidRPr="00DF27E6">
        <w:rPr>
          <w:rFonts w:ascii="Times New Roman" w:hAnsi="Times New Roman"/>
          <w:b/>
          <w:bCs/>
          <w:noProof/>
          <w:color w:val="auto"/>
          <w:sz w:val="24"/>
          <w:szCs w:val="24"/>
        </w:rPr>
        <w:t>14</w:t>
      </w:r>
    </w:p>
    <w:p w14:paraId="08798DF2" w14:textId="77777777" w:rsidR="003E6311" w:rsidRPr="00DF27E6" w:rsidRDefault="003E6311" w:rsidP="00DF27E6">
      <w:pPr>
        <w:spacing w:after="0"/>
        <w:jc w:val="right"/>
        <w:rPr>
          <w:rFonts w:ascii="Times New Roman" w:hAnsi="Times New Roman"/>
          <w:bCs/>
          <w:sz w:val="24"/>
          <w:szCs w:val="24"/>
        </w:rPr>
      </w:pPr>
      <w:r w:rsidRPr="00DF27E6">
        <w:rPr>
          <w:rFonts w:ascii="Times New Roman" w:hAnsi="Times New Roman"/>
          <w:bCs/>
          <w:sz w:val="24"/>
          <w:szCs w:val="24"/>
        </w:rPr>
        <w:t>к ПОП по специальности</w:t>
      </w:r>
    </w:p>
    <w:p w14:paraId="3A473E8D" w14:textId="77777777" w:rsidR="003E6311" w:rsidRPr="00D55333" w:rsidRDefault="003E6311" w:rsidP="00DF27E6">
      <w:pPr>
        <w:spacing w:after="0"/>
        <w:jc w:val="right"/>
        <w:rPr>
          <w:rFonts w:ascii="Times New Roman" w:hAnsi="Times New Roman"/>
          <w:b/>
          <w:i/>
        </w:rPr>
      </w:pPr>
      <w:r w:rsidRPr="00DF27E6">
        <w:rPr>
          <w:rFonts w:ascii="Times New Roman" w:hAnsi="Times New Roman"/>
          <w:bCs/>
          <w:sz w:val="24"/>
          <w:szCs w:val="24"/>
        </w:rPr>
        <w:t>12.02.01 Авиационные приборы и комплексы</w:t>
      </w:r>
      <w:r w:rsidRPr="00D55333">
        <w:rPr>
          <w:rFonts w:ascii="Times New Roman" w:hAnsi="Times New Roman"/>
          <w:sz w:val="24"/>
          <w:szCs w:val="24"/>
        </w:rPr>
        <w:t xml:space="preserve"> </w:t>
      </w:r>
      <w:r w:rsidRPr="00D55333">
        <w:rPr>
          <w:rFonts w:ascii="Times New Roman" w:hAnsi="Times New Roman"/>
          <w:sz w:val="24"/>
          <w:szCs w:val="24"/>
        </w:rPr>
        <w:br/>
      </w:r>
    </w:p>
    <w:p w14:paraId="5A37858E" w14:textId="77777777" w:rsidR="003E6311" w:rsidRPr="00D55333" w:rsidRDefault="003E6311" w:rsidP="003E6311">
      <w:pPr>
        <w:jc w:val="right"/>
        <w:rPr>
          <w:rFonts w:ascii="Times New Roman" w:hAnsi="Times New Roman"/>
          <w:i/>
          <w:sz w:val="18"/>
          <w:szCs w:val="18"/>
        </w:rPr>
      </w:pPr>
    </w:p>
    <w:p w14:paraId="1F0B8CBA" w14:textId="77777777" w:rsidR="003E6311" w:rsidRPr="00D55333" w:rsidRDefault="003E6311" w:rsidP="003E6311">
      <w:pPr>
        <w:jc w:val="center"/>
        <w:rPr>
          <w:rFonts w:ascii="Times New Roman" w:hAnsi="Times New Roman"/>
          <w:b/>
          <w:i/>
        </w:rPr>
      </w:pPr>
    </w:p>
    <w:p w14:paraId="192283E1" w14:textId="77777777" w:rsidR="003E6311" w:rsidRPr="00D55333" w:rsidRDefault="003E6311" w:rsidP="003E6311">
      <w:pPr>
        <w:jc w:val="center"/>
        <w:rPr>
          <w:rFonts w:ascii="Times New Roman" w:hAnsi="Times New Roman"/>
          <w:b/>
          <w:i/>
        </w:rPr>
      </w:pPr>
    </w:p>
    <w:p w14:paraId="5C2A0D14" w14:textId="77777777" w:rsidR="003E6311" w:rsidRPr="00D55333" w:rsidRDefault="003E6311" w:rsidP="003E6311">
      <w:pPr>
        <w:jc w:val="center"/>
        <w:rPr>
          <w:rFonts w:ascii="Times New Roman" w:hAnsi="Times New Roman"/>
          <w:b/>
          <w:i/>
        </w:rPr>
      </w:pPr>
    </w:p>
    <w:p w14:paraId="544496E6" w14:textId="5853D247" w:rsidR="003E6311" w:rsidRDefault="003E6311" w:rsidP="003E6311">
      <w:pPr>
        <w:jc w:val="center"/>
        <w:rPr>
          <w:rFonts w:ascii="Times New Roman" w:hAnsi="Times New Roman"/>
          <w:b/>
          <w:i/>
        </w:rPr>
      </w:pPr>
    </w:p>
    <w:p w14:paraId="22B6CBD5" w14:textId="59B65C48" w:rsidR="003F3927" w:rsidRDefault="003F3927" w:rsidP="003E6311">
      <w:pPr>
        <w:jc w:val="center"/>
        <w:rPr>
          <w:rFonts w:ascii="Times New Roman" w:hAnsi="Times New Roman"/>
          <w:b/>
          <w:i/>
        </w:rPr>
      </w:pPr>
    </w:p>
    <w:p w14:paraId="43FF0EF2" w14:textId="2AED3D1F" w:rsidR="003F3927" w:rsidRDefault="003F3927" w:rsidP="003E6311">
      <w:pPr>
        <w:jc w:val="center"/>
        <w:rPr>
          <w:rFonts w:ascii="Times New Roman" w:hAnsi="Times New Roman"/>
          <w:b/>
          <w:i/>
        </w:rPr>
      </w:pPr>
    </w:p>
    <w:p w14:paraId="6A4E949E" w14:textId="63A860BD" w:rsidR="003F3927" w:rsidRDefault="003F3927" w:rsidP="003E6311">
      <w:pPr>
        <w:jc w:val="center"/>
        <w:rPr>
          <w:rFonts w:ascii="Times New Roman" w:hAnsi="Times New Roman"/>
          <w:b/>
          <w:i/>
        </w:rPr>
      </w:pPr>
    </w:p>
    <w:p w14:paraId="4D942FB7" w14:textId="48F75F63" w:rsidR="003F3927" w:rsidRDefault="003F3927" w:rsidP="003E6311">
      <w:pPr>
        <w:jc w:val="center"/>
        <w:rPr>
          <w:rFonts w:ascii="Times New Roman" w:hAnsi="Times New Roman"/>
          <w:b/>
          <w:i/>
        </w:rPr>
      </w:pPr>
    </w:p>
    <w:p w14:paraId="551345FC" w14:textId="5F70B966" w:rsidR="003F3927" w:rsidRDefault="003F3927" w:rsidP="003E6311">
      <w:pPr>
        <w:jc w:val="center"/>
        <w:rPr>
          <w:rFonts w:ascii="Times New Roman" w:hAnsi="Times New Roman"/>
          <w:b/>
          <w:i/>
        </w:rPr>
      </w:pPr>
    </w:p>
    <w:p w14:paraId="02856AA1" w14:textId="77777777" w:rsidR="003F3927" w:rsidRPr="00D55333" w:rsidRDefault="003F3927" w:rsidP="003E6311">
      <w:pPr>
        <w:jc w:val="center"/>
        <w:rPr>
          <w:rFonts w:ascii="Times New Roman" w:hAnsi="Times New Roman"/>
          <w:b/>
          <w:i/>
        </w:rPr>
      </w:pPr>
    </w:p>
    <w:p w14:paraId="665DDF34" w14:textId="77777777" w:rsidR="003E6311" w:rsidRPr="00DF27E6" w:rsidRDefault="003E6311" w:rsidP="00DF27E6">
      <w:pPr>
        <w:spacing w:after="0"/>
        <w:jc w:val="center"/>
        <w:rPr>
          <w:rFonts w:ascii="Times New Roman" w:hAnsi="Times New Roman"/>
          <w:b/>
          <w:sz w:val="24"/>
          <w:szCs w:val="24"/>
        </w:rPr>
      </w:pPr>
      <w:r w:rsidRPr="00DF27E6">
        <w:rPr>
          <w:rFonts w:ascii="Times New Roman" w:hAnsi="Times New Roman"/>
          <w:b/>
          <w:sz w:val="24"/>
          <w:szCs w:val="24"/>
        </w:rPr>
        <w:t>ПРИМЕРНАЯ РАБОЧАЯ ПРОГРАММА УЧЕБНОЙ ДИСЦИПЛИНЫ</w:t>
      </w:r>
    </w:p>
    <w:p w14:paraId="3A48AC13" w14:textId="77777777" w:rsidR="003E6311" w:rsidRPr="00DF27E6" w:rsidRDefault="003E6311" w:rsidP="00DF27E6">
      <w:pPr>
        <w:spacing w:after="0"/>
        <w:jc w:val="center"/>
        <w:rPr>
          <w:rFonts w:ascii="Times New Roman" w:hAnsi="Times New Roman"/>
          <w:b/>
          <w:i/>
          <w:sz w:val="24"/>
          <w:szCs w:val="24"/>
          <w:u w:val="single"/>
        </w:rPr>
      </w:pPr>
    </w:p>
    <w:p w14:paraId="10FE3B1C" w14:textId="3DDCBD38" w:rsidR="003E6311" w:rsidRPr="00DF27E6" w:rsidRDefault="003E6311" w:rsidP="00DF27E6">
      <w:pPr>
        <w:spacing w:after="0"/>
        <w:jc w:val="center"/>
        <w:rPr>
          <w:rFonts w:ascii="Times New Roman" w:hAnsi="Times New Roman"/>
          <w:b/>
          <w:sz w:val="24"/>
          <w:szCs w:val="24"/>
        </w:rPr>
      </w:pPr>
      <w:r w:rsidRPr="00DF27E6">
        <w:rPr>
          <w:rFonts w:ascii="Times New Roman" w:hAnsi="Times New Roman"/>
          <w:b/>
          <w:noProof/>
          <w:sz w:val="24"/>
          <w:szCs w:val="24"/>
        </w:rPr>
        <w:t>ОП.08</w:t>
      </w:r>
      <w:r w:rsidRPr="00DF27E6">
        <w:rPr>
          <w:rFonts w:ascii="Times New Roman" w:hAnsi="Times New Roman"/>
          <w:b/>
          <w:sz w:val="24"/>
          <w:szCs w:val="24"/>
        </w:rPr>
        <w:t xml:space="preserve"> </w:t>
      </w:r>
      <w:r w:rsidRPr="00DF27E6">
        <w:rPr>
          <w:rFonts w:ascii="Times New Roman" w:hAnsi="Times New Roman"/>
          <w:b/>
          <w:noProof/>
          <w:sz w:val="24"/>
          <w:szCs w:val="24"/>
        </w:rPr>
        <w:t>Информационные технологии в профессиональной деятельности</w:t>
      </w:r>
    </w:p>
    <w:p w14:paraId="042E4B5C" w14:textId="77777777" w:rsidR="003E6311" w:rsidRPr="00DF27E6" w:rsidRDefault="003E6311" w:rsidP="00DF27E6">
      <w:pPr>
        <w:spacing w:after="0"/>
        <w:rPr>
          <w:rFonts w:ascii="Times New Roman" w:hAnsi="Times New Roman"/>
          <w:b/>
          <w:i/>
          <w:sz w:val="24"/>
          <w:szCs w:val="24"/>
        </w:rPr>
      </w:pPr>
    </w:p>
    <w:p w14:paraId="7F0DC602" w14:textId="77777777" w:rsidR="003E6311" w:rsidRPr="00DF27E6" w:rsidRDefault="003E6311" w:rsidP="00DF27E6">
      <w:pPr>
        <w:spacing w:after="0"/>
        <w:rPr>
          <w:rFonts w:ascii="Times New Roman" w:hAnsi="Times New Roman"/>
          <w:b/>
          <w:i/>
          <w:sz w:val="24"/>
          <w:szCs w:val="24"/>
        </w:rPr>
      </w:pPr>
    </w:p>
    <w:p w14:paraId="4E7246C4" w14:textId="77777777" w:rsidR="003E6311" w:rsidRPr="00DF27E6" w:rsidRDefault="003E6311" w:rsidP="00DF27E6">
      <w:pPr>
        <w:spacing w:after="0"/>
        <w:rPr>
          <w:rFonts w:ascii="Times New Roman" w:hAnsi="Times New Roman"/>
          <w:b/>
          <w:i/>
          <w:sz w:val="24"/>
          <w:szCs w:val="24"/>
        </w:rPr>
      </w:pPr>
    </w:p>
    <w:p w14:paraId="1111B9C7" w14:textId="77777777" w:rsidR="003E6311" w:rsidRPr="00DF27E6" w:rsidRDefault="003E6311" w:rsidP="00DF27E6">
      <w:pPr>
        <w:spacing w:after="0"/>
        <w:rPr>
          <w:rFonts w:ascii="Times New Roman" w:hAnsi="Times New Roman"/>
          <w:b/>
          <w:i/>
          <w:sz w:val="24"/>
          <w:szCs w:val="24"/>
        </w:rPr>
      </w:pPr>
    </w:p>
    <w:p w14:paraId="7010C255" w14:textId="77777777" w:rsidR="003E6311" w:rsidRPr="00DF27E6" w:rsidRDefault="003E6311" w:rsidP="00DF27E6">
      <w:pPr>
        <w:spacing w:after="0"/>
        <w:rPr>
          <w:rFonts w:ascii="Times New Roman" w:hAnsi="Times New Roman"/>
          <w:b/>
          <w:i/>
          <w:sz w:val="24"/>
          <w:szCs w:val="24"/>
        </w:rPr>
      </w:pPr>
    </w:p>
    <w:p w14:paraId="4DFC3C2D" w14:textId="77777777" w:rsidR="003E6311" w:rsidRPr="00DF27E6" w:rsidRDefault="003E6311" w:rsidP="00DF27E6">
      <w:pPr>
        <w:spacing w:after="0"/>
        <w:rPr>
          <w:rFonts w:ascii="Times New Roman" w:hAnsi="Times New Roman"/>
          <w:b/>
          <w:i/>
          <w:sz w:val="24"/>
          <w:szCs w:val="24"/>
        </w:rPr>
      </w:pPr>
    </w:p>
    <w:p w14:paraId="609D6994" w14:textId="77777777" w:rsidR="003E6311" w:rsidRPr="00DF27E6" w:rsidRDefault="003E6311" w:rsidP="00DF27E6">
      <w:pPr>
        <w:spacing w:after="0"/>
        <w:rPr>
          <w:rFonts w:ascii="Times New Roman" w:hAnsi="Times New Roman"/>
          <w:b/>
          <w:i/>
          <w:sz w:val="24"/>
          <w:szCs w:val="24"/>
        </w:rPr>
      </w:pPr>
    </w:p>
    <w:p w14:paraId="11E84DCD" w14:textId="77777777" w:rsidR="003E6311" w:rsidRPr="00DF27E6" w:rsidRDefault="003E6311" w:rsidP="00DF27E6">
      <w:pPr>
        <w:spacing w:after="0"/>
        <w:rPr>
          <w:rFonts w:ascii="Times New Roman" w:hAnsi="Times New Roman"/>
          <w:b/>
          <w:i/>
          <w:sz w:val="24"/>
          <w:szCs w:val="24"/>
        </w:rPr>
      </w:pPr>
    </w:p>
    <w:p w14:paraId="17FD6EB1" w14:textId="53585D88" w:rsidR="003E6311" w:rsidRDefault="003E6311" w:rsidP="00DF27E6">
      <w:pPr>
        <w:spacing w:after="0"/>
        <w:rPr>
          <w:rFonts w:ascii="Times New Roman" w:hAnsi="Times New Roman"/>
          <w:b/>
          <w:i/>
          <w:sz w:val="24"/>
          <w:szCs w:val="24"/>
        </w:rPr>
      </w:pPr>
    </w:p>
    <w:p w14:paraId="00090959" w14:textId="75B844C4" w:rsidR="003F3927" w:rsidRDefault="003F3927" w:rsidP="00DF27E6">
      <w:pPr>
        <w:spacing w:after="0"/>
        <w:rPr>
          <w:rFonts w:ascii="Times New Roman" w:hAnsi="Times New Roman"/>
          <w:b/>
          <w:i/>
          <w:sz w:val="24"/>
          <w:szCs w:val="24"/>
        </w:rPr>
      </w:pPr>
    </w:p>
    <w:p w14:paraId="3932FE34" w14:textId="744EE0D6" w:rsidR="003F3927" w:rsidRDefault="003F3927" w:rsidP="00DF27E6">
      <w:pPr>
        <w:spacing w:after="0"/>
        <w:rPr>
          <w:rFonts w:ascii="Times New Roman" w:hAnsi="Times New Roman"/>
          <w:b/>
          <w:i/>
          <w:sz w:val="24"/>
          <w:szCs w:val="24"/>
        </w:rPr>
      </w:pPr>
    </w:p>
    <w:p w14:paraId="11146AAE" w14:textId="574D4F47" w:rsidR="003F3927" w:rsidRDefault="003F3927" w:rsidP="00DF27E6">
      <w:pPr>
        <w:spacing w:after="0"/>
        <w:rPr>
          <w:rFonts w:ascii="Times New Roman" w:hAnsi="Times New Roman"/>
          <w:b/>
          <w:i/>
          <w:sz w:val="24"/>
          <w:szCs w:val="24"/>
        </w:rPr>
      </w:pPr>
    </w:p>
    <w:p w14:paraId="4BE74E3A" w14:textId="77777777" w:rsidR="003F3927" w:rsidRPr="00DF27E6" w:rsidRDefault="003F3927" w:rsidP="00DF27E6">
      <w:pPr>
        <w:spacing w:after="0"/>
        <w:rPr>
          <w:rFonts w:ascii="Times New Roman" w:hAnsi="Times New Roman"/>
          <w:b/>
          <w:i/>
          <w:sz w:val="24"/>
          <w:szCs w:val="24"/>
        </w:rPr>
      </w:pPr>
    </w:p>
    <w:p w14:paraId="708C3F22" w14:textId="77777777" w:rsidR="003E6311" w:rsidRPr="00DF27E6" w:rsidRDefault="003E6311" w:rsidP="00DF27E6">
      <w:pPr>
        <w:spacing w:after="0"/>
        <w:rPr>
          <w:rFonts w:ascii="Times New Roman" w:hAnsi="Times New Roman"/>
          <w:b/>
          <w:i/>
          <w:sz w:val="24"/>
          <w:szCs w:val="24"/>
        </w:rPr>
      </w:pPr>
    </w:p>
    <w:p w14:paraId="4F5EFC74" w14:textId="77777777" w:rsidR="003E6311" w:rsidRPr="00DF27E6" w:rsidRDefault="003E6311" w:rsidP="00DF27E6">
      <w:pPr>
        <w:spacing w:after="0"/>
        <w:rPr>
          <w:rFonts w:ascii="Times New Roman" w:hAnsi="Times New Roman"/>
          <w:b/>
          <w:i/>
          <w:sz w:val="24"/>
          <w:szCs w:val="24"/>
        </w:rPr>
      </w:pPr>
    </w:p>
    <w:p w14:paraId="0A07C6C9" w14:textId="77777777" w:rsidR="003E6311" w:rsidRPr="00DF27E6" w:rsidRDefault="003E6311" w:rsidP="00DF27E6">
      <w:pPr>
        <w:spacing w:after="0"/>
        <w:rPr>
          <w:rFonts w:ascii="Times New Roman" w:hAnsi="Times New Roman"/>
          <w:b/>
          <w:i/>
          <w:sz w:val="24"/>
          <w:szCs w:val="24"/>
        </w:rPr>
      </w:pPr>
    </w:p>
    <w:p w14:paraId="6761BBEC" w14:textId="77777777" w:rsidR="003E6311" w:rsidRPr="00DF27E6" w:rsidRDefault="003E6311" w:rsidP="00DF27E6">
      <w:pPr>
        <w:spacing w:after="0"/>
        <w:rPr>
          <w:rFonts w:ascii="Times New Roman" w:hAnsi="Times New Roman"/>
          <w:b/>
          <w:i/>
          <w:sz w:val="24"/>
          <w:szCs w:val="24"/>
        </w:rPr>
      </w:pPr>
    </w:p>
    <w:p w14:paraId="2B7341B3" w14:textId="77777777" w:rsidR="003E6311" w:rsidRPr="00DF27E6" w:rsidRDefault="003E6311" w:rsidP="00DF27E6">
      <w:pPr>
        <w:spacing w:after="0"/>
        <w:rPr>
          <w:rFonts w:ascii="Times New Roman" w:hAnsi="Times New Roman"/>
          <w:b/>
          <w:i/>
          <w:sz w:val="24"/>
          <w:szCs w:val="24"/>
        </w:rPr>
      </w:pPr>
    </w:p>
    <w:p w14:paraId="7FAC3841" w14:textId="124546D9" w:rsidR="003E6311" w:rsidRPr="00DF27E6" w:rsidRDefault="003E6311" w:rsidP="00DF27E6">
      <w:pPr>
        <w:spacing w:after="0"/>
        <w:jc w:val="center"/>
        <w:rPr>
          <w:rFonts w:ascii="Times New Roman" w:hAnsi="Times New Roman"/>
          <w:b/>
          <w:sz w:val="24"/>
          <w:szCs w:val="24"/>
          <w:vertAlign w:val="superscript"/>
        </w:rPr>
      </w:pPr>
      <w:r w:rsidRPr="00DF27E6">
        <w:rPr>
          <w:rFonts w:ascii="Times New Roman" w:hAnsi="Times New Roman"/>
          <w:b/>
          <w:bCs/>
          <w:sz w:val="24"/>
          <w:szCs w:val="24"/>
        </w:rPr>
        <w:t>202</w:t>
      </w:r>
      <w:r w:rsidR="00DF27E6" w:rsidRPr="00DF27E6">
        <w:rPr>
          <w:rFonts w:ascii="Times New Roman" w:hAnsi="Times New Roman"/>
          <w:b/>
          <w:bCs/>
          <w:sz w:val="24"/>
          <w:szCs w:val="24"/>
        </w:rPr>
        <w:t>3</w:t>
      </w:r>
      <w:r w:rsidRPr="00DF27E6">
        <w:rPr>
          <w:rFonts w:ascii="Times New Roman" w:hAnsi="Times New Roman"/>
          <w:b/>
          <w:bCs/>
          <w:sz w:val="24"/>
          <w:szCs w:val="24"/>
        </w:rPr>
        <w:t xml:space="preserve"> г.</w:t>
      </w:r>
      <w:r w:rsidRPr="00DF27E6">
        <w:rPr>
          <w:rFonts w:ascii="Times New Roman" w:hAnsi="Times New Roman"/>
          <w:b/>
          <w:bCs/>
          <w:sz w:val="24"/>
          <w:szCs w:val="24"/>
        </w:rPr>
        <w:br w:type="page"/>
      </w:r>
    </w:p>
    <w:p w14:paraId="0CF719B7" w14:textId="77777777" w:rsidR="003E6311" w:rsidRPr="00DF27E6" w:rsidRDefault="003E6311" w:rsidP="00DF27E6">
      <w:pPr>
        <w:spacing w:after="0"/>
        <w:jc w:val="center"/>
        <w:rPr>
          <w:rFonts w:ascii="Times New Roman" w:hAnsi="Times New Roman"/>
          <w:b/>
          <w:sz w:val="24"/>
          <w:szCs w:val="24"/>
        </w:rPr>
      </w:pPr>
      <w:r w:rsidRPr="00DF27E6">
        <w:rPr>
          <w:rFonts w:ascii="Times New Roman" w:hAnsi="Times New Roman"/>
          <w:b/>
          <w:sz w:val="24"/>
          <w:szCs w:val="24"/>
        </w:rPr>
        <w:t>СОДЕРЖАНИЕ</w:t>
      </w:r>
    </w:p>
    <w:p w14:paraId="7EA23DF2" w14:textId="77777777" w:rsidR="003E6311" w:rsidRPr="00DF27E6" w:rsidRDefault="003E6311" w:rsidP="00DF27E6">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DF27E6" w14:paraId="36720476" w14:textId="77777777" w:rsidTr="00AB4C7E">
        <w:tc>
          <w:tcPr>
            <w:tcW w:w="7501" w:type="dxa"/>
          </w:tcPr>
          <w:p w14:paraId="312F5D28" w14:textId="77777777" w:rsidR="003E6311" w:rsidRPr="00DF27E6" w:rsidRDefault="003E6311" w:rsidP="00E94D8A">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 xml:space="preserve">ОБЩАЯ ХАРАКТЕРИСТИКА </w:t>
            </w:r>
            <w:r w:rsidRPr="00DF27E6">
              <w:rPr>
                <w:rFonts w:ascii="Times New Roman" w:hAnsi="Times New Roman"/>
                <w:b/>
                <w:color w:val="000000"/>
                <w:sz w:val="24"/>
                <w:szCs w:val="24"/>
              </w:rPr>
              <w:t>ПРИМЕРНОЙ РАБОЧЕЙ ПРОГРАММЫ</w:t>
            </w:r>
            <w:r w:rsidRPr="00DF27E6">
              <w:rPr>
                <w:rFonts w:ascii="Times New Roman" w:hAnsi="Times New Roman"/>
                <w:b/>
                <w:sz w:val="24"/>
                <w:szCs w:val="24"/>
              </w:rPr>
              <w:t xml:space="preserve"> УЧЕБНОЙ ДИСЦИПЛИНЫ</w:t>
            </w:r>
          </w:p>
        </w:tc>
        <w:tc>
          <w:tcPr>
            <w:tcW w:w="1854" w:type="dxa"/>
          </w:tcPr>
          <w:p w14:paraId="0115A545" w14:textId="77777777" w:rsidR="003E6311" w:rsidRPr="00DF27E6" w:rsidRDefault="003E6311" w:rsidP="00DF27E6">
            <w:pPr>
              <w:spacing w:after="0"/>
              <w:rPr>
                <w:rFonts w:ascii="Times New Roman" w:hAnsi="Times New Roman"/>
                <w:b/>
                <w:sz w:val="24"/>
                <w:szCs w:val="24"/>
              </w:rPr>
            </w:pPr>
          </w:p>
        </w:tc>
      </w:tr>
      <w:tr w:rsidR="003E6311" w:rsidRPr="00DF27E6" w14:paraId="2B50FE5D" w14:textId="77777777" w:rsidTr="00AB4C7E">
        <w:tc>
          <w:tcPr>
            <w:tcW w:w="7501" w:type="dxa"/>
          </w:tcPr>
          <w:p w14:paraId="4F21E5C7" w14:textId="77777777" w:rsidR="003E6311" w:rsidRPr="00DF27E6" w:rsidRDefault="003E6311" w:rsidP="00E94D8A">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СТРУКТУРА И СОДЕРЖАНИЕ УЧЕБНОЙ ДИСЦИПЛИНЫ</w:t>
            </w:r>
          </w:p>
          <w:p w14:paraId="6278F076" w14:textId="77777777" w:rsidR="003E6311" w:rsidRPr="00DF27E6" w:rsidRDefault="003E6311" w:rsidP="00E94D8A">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УСЛОВИЯ РЕАЛИЗАЦИИ УЧЕБНОЙ ДИСЦИПЛИНЫ</w:t>
            </w:r>
          </w:p>
        </w:tc>
        <w:tc>
          <w:tcPr>
            <w:tcW w:w="1854" w:type="dxa"/>
          </w:tcPr>
          <w:p w14:paraId="54ADD1A8" w14:textId="77777777" w:rsidR="003E6311" w:rsidRPr="00DF27E6" w:rsidRDefault="003E6311" w:rsidP="00DF27E6">
            <w:pPr>
              <w:spacing w:after="0"/>
              <w:ind w:left="644"/>
              <w:rPr>
                <w:rFonts w:ascii="Times New Roman" w:hAnsi="Times New Roman"/>
                <w:b/>
                <w:sz w:val="24"/>
                <w:szCs w:val="24"/>
              </w:rPr>
            </w:pPr>
          </w:p>
        </w:tc>
      </w:tr>
      <w:tr w:rsidR="003E6311" w:rsidRPr="00DF27E6" w14:paraId="02DFE86B" w14:textId="77777777" w:rsidTr="00AB4C7E">
        <w:tc>
          <w:tcPr>
            <w:tcW w:w="7501" w:type="dxa"/>
          </w:tcPr>
          <w:p w14:paraId="5D3AF194" w14:textId="77777777" w:rsidR="003E6311" w:rsidRPr="00DF27E6" w:rsidRDefault="003E6311" w:rsidP="00E94D8A">
            <w:pPr>
              <w:numPr>
                <w:ilvl w:val="0"/>
                <w:numId w:val="39"/>
              </w:numPr>
              <w:suppressAutoHyphens/>
              <w:spacing w:after="0"/>
              <w:rPr>
                <w:rFonts w:ascii="Times New Roman" w:hAnsi="Times New Roman"/>
                <w:b/>
                <w:sz w:val="24"/>
                <w:szCs w:val="24"/>
              </w:rPr>
            </w:pPr>
            <w:r w:rsidRPr="00DF27E6">
              <w:rPr>
                <w:rFonts w:ascii="Times New Roman" w:hAnsi="Times New Roman"/>
                <w:b/>
                <w:sz w:val="24"/>
                <w:szCs w:val="24"/>
              </w:rPr>
              <w:t>КОНТРОЛЬ И ОЦЕНКА РЕЗУЛЬТАТОВ ОСВОЕНИЯ УЧЕБНОЙ ДИСЦИПЛИНЫ</w:t>
            </w:r>
          </w:p>
          <w:p w14:paraId="395292A8" w14:textId="77777777" w:rsidR="003E6311" w:rsidRPr="00DF27E6" w:rsidRDefault="003E6311" w:rsidP="00DF27E6">
            <w:pPr>
              <w:suppressAutoHyphens/>
              <w:spacing w:after="0"/>
              <w:rPr>
                <w:rFonts w:ascii="Times New Roman" w:hAnsi="Times New Roman"/>
                <w:b/>
                <w:sz w:val="24"/>
                <w:szCs w:val="24"/>
              </w:rPr>
            </w:pPr>
          </w:p>
        </w:tc>
        <w:tc>
          <w:tcPr>
            <w:tcW w:w="1854" w:type="dxa"/>
          </w:tcPr>
          <w:p w14:paraId="2FD11358" w14:textId="77777777" w:rsidR="003E6311" w:rsidRPr="00DF27E6" w:rsidRDefault="003E6311" w:rsidP="00DF27E6">
            <w:pPr>
              <w:spacing w:after="0"/>
              <w:rPr>
                <w:rFonts w:ascii="Times New Roman" w:hAnsi="Times New Roman"/>
                <w:b/>
                <w:sz w:val="24"/>
                <w:szCs w:val="24"/>
              </w:rPr>
            </w:pPr>
          </w:p>
        </w:tc>
      </w:tr>
    </w:tbl>
    <w:p w14:paraId="62E4155B" w14:textId="77777777" w:rsidR="003E6311" w:rsidRPr="00DF27E6" w:rsidRDefault="003E6311" w:rsidP="003F3927">
      <w:pPr>
        <w:numPr>
          <w:ilvl w:val="0"/>
          <w:numId w:val="73"/>
        </w:numPr>
        <w:suppressAutoHyphens/>
        <w:spacing w:after="0"/>
        <w:jc w:val="center"/>
        <w:rPr>
          <w:rFonts w:ascii="Times New Roman" w:hAnsi="Times New Roman"/>
          <w:b/>
          <w:sz w:val="24"/>
          <w:szCs w:val="24"/>
        </w:rPr>
      </w:pPr>
      <w:r w:rsidRPr="00DF27E6">
        <w:rPr>
          <w:rFonts w:ascii="Times New Roman" w:hAnsi="Times New Roman"/>
          <w:b/>
          <w:i/>
          <w:sz w:val="24"/>
          <w:szCs w:val="24"/>
          <w:u w:val="single"/>
        </w:rPr>
        <w:br w:type="page"/>
      </w:r>
      <w:r w:rsidRPr="00DF27E6">
        <w:rPr>
          <w:rFonts w:ascii="Times New Roman" w:hAnsi="Times New Roman"/>
          <w:b/>
          <w:sz w:val="24"/>
          <w:szCs w:val="24"/>
        </w:rPr>
        <w:t xml:space="preserve">ОБЩАЯ ХАРАКТЕРИСТИКА </w:t>
      </w:r>
      <w:r w:rsidRPr="00DF27E6">
        <w:rPr>
          <w:rFonts w:ascii="Times New Roman" w:hAnsi="Times New Roman"/>
          <w:b/>
          <w:color w:val="000000"/>
          <w:sz w:val="24"/>
          <w:szCs w:val="24"/>
        </w:rPr>
        <w:t>ПРИМЕРНОЙ РАБОЧЕЙ ПРОГРАММЫ</w:t>
      </w:r>
      <w:r w:rsidRPr="00DF27E6">
        <w:rPr>
          <w:rFonts w:ascii="Times New Roman" w:hAnsi="Times New Roman"/>
          <w:b/>
          <w:sz w:val="24"/>
          <w:szCs w:val="24"/>
        </w:rPr>
        <w:t xml:space="preserve"> УЧЕБНОЙ ДИСЦИПЛИНЫ</w:t>
      </w:r>
    </w:p>
    <w:p w14:paraId="63141EA6" w14:textId="33F57EDC" w:rsidR="003E6311" w:rsidRPr="00DF27E6" w:rsidRDefault="003E6311" w:rsidP="00DF27E6">
      <w:pPr>
        <w:suppressAutoHyphens/>
        <w:spacing w:after="0"/>
        <w:ind w:left="720"/>
        <w:jc w:val="center"/>
        <w:rPr>
          <w:rFonts w:ascii="Times New Roman" w:hAnsi="Times New Roman"/>
          <w:b/>
          <w:sz w:val="24"/>
          <w:szCs w:val="24"/>
        </w:rPr>
      </w:pPr>
      <w:r w:rsidRPr="00DF27E6">
        <w:rPr>
          <w:rFonts w:ascii="Times New Roman" w:hAnsi="Times New Roman"/>
          <w:b/>
          <w:sz w:val="24"/>
          <w:szCs w:val="24"/>
        </w:rPr>
        <w:t>«</w:t>
      </w:r>
      <w:r w:rsidRPr="00DF27E6">
        <w:rPr>
          <w:rFonts w:ascii="Times New Roman" w:hAnsi="Times New Roman"/>
          <w:b/>
          <w:noProof/>
          <w:sz w:val="24"/>
          <w:szCs w:val="24"/>
        </w:rPr>
        <w:t>ОП.08</w:t>
      </w:r>
      <w:r w:rsidRPr="00DF27E6">
        <w:rPr>
          <w:rFonts w:ascii="Times New Roman" w:hAnsi="Times New Roman"/>
          <w:b/>
          <w:sz w:val="24"/>
          <w:szCs w:val="24"/>
        </w:rPr>
        <w:t xml:space="preserve"> </w:t>
      </w:r>
      <w:r w:rsidRPr="00DF27E6">
        <w:rPr>
          <w:rFonts w:ascii="Times New Roman" w:hAnsi="Times New Roman"/>
          <w:b/>
          <w:noProof/>
          <w:sz w:val="24"/>
          <w:szCs w:val="24"/>
        </w:rPr>
        <w:t>Информационные технологии в профессиональной деятельности</w:t>
      </w:r>
      <w:r w:rsidRPr="00DF27E6">
        <w:rPr>
          <w:rFonts w:ascii="Times New Roman" w:hAnsi="Times New Roman"/>
          <w:b/>
          <w:sz w:val="24"/>
          <w:szCs w:val="24"/>
        </w:rPr>
        <w:t>»</w:t>
      </w:r>
    </w:p>
    <w:p w14:paraId="197F6FAB"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F27E6">
        <w:rPr>
          <w:rFonts w:ascii="Times New Roman" w:hAnsi="Times New Roman"/>
          <w:b/>
          <w:sz w:val="24"/>
          <w:szCs w:val="24"/>
        </w:rPr>
        <w:t xml:space="preserve">1.1. Место дисциплины в структуре основной образовательной программы: </w:t>
      </w:r>
    </w:p>
    <w:p w14:paraId="48EB9F8E" w14:textId="77777777" w:rsidR="003E6311" w:rsidRPr="00DF27E6" w:rsidRDefault="003E6311" w:rsidP="00DF27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27E6">
        <w:rPr>
          <w:rFonts w:ascii="Times New Roman" w:hAnsi="Times New Roman"/>
          <w:sz w:val="24"/>
          <w:szCs w:val="24"/>
        </w:rPr>
        <w:t>Учебная дисциплина «</w:t>
      </w:r>
      <w:r w:rsidRPr="00DF27E6">
        <w:rPr>
          <w:rFonts w:ascii="Times New Roman" w:hAnsi="Times New Roman"/>
          <w:noProof/>
          <w:sz w:val="24"/>
          <w:szCs w:val="24"/>
        </w:rPr>
        <w:t>ОП.08</w:t>
      </w:r>
      <w:r w:rsidRPr="00DF27E6">
        <w:rPr>
          <w:rFonts w:ascii="Times New Roman" w:hAnsi="Times New Roman"/>
          <w:sz w:val="24"/>
          <w:szCs w:val="24"/>
        </w:rPr>
        <w:t xml:space="preserve"> </w:t>
      </w:r>
      <w:r w:rsidRPr="00DF27E6">
        <w:rPr>
          <w:rFonts w:ascii="Times New Roman" w:hAnsi="Times New Roman"/>
          <w:noProof/>
          <w:sz w:val="24"/>
          <w:szCs w:val="24"/>
        </w:rPr>
        <w:t>Информационные технологии в профессиональной деятельности</w:t>
      </w:r>
      <w:r w:rsidRPr="00DF27E6">
        <w:rPr>
          <w:rFonts w:ascii="Times New Roman" w:hAnsi="Times New Roman"/>
          <w:sz w:val="24"/>
          <w:szCs w:val="24"/>
        </w:rPr>
        <w:t xml:space="preserve">» является обязательной частью </w:t>
      </w:r>
      <w:r w:rsidRPr="00DF27E6">
        <w:rPr>
          <w:rFonts w:ascii="Times New Roman" w:hAnsi="Times New Roman"/>
          <w:noProof/>
          <w:sz w:val="24"/>
          <w:szCs w:val="24"/>
        </w:rPr>
        <w:t>общепрофессионального</w:t>
      </w:r>
      <w:r w:rsidRPr="00DF27E6">
        <w:rPr>
          <w:rFonts w:ascii="Times New Roman" w:hAnsi="Times New Roman"/>
          <w:sz w:val="24"/>
          <w:szCs w:val="24"/>
        </w:rPr>
        <w:t xml:space="preserve"> цикла примерной образовательной программы в соответствии с ФГОС СПО по </w:t>
      </w:r>
      <w:r w:rsidRPr="00DF27E6">
        <w:rPr>
          <w:rFonts w:ascii="Times New Roman" w:hAnsi="Times New Roman"/>
          <w:color w:val="000000"/>
          <w:sz w:val="24"/>
          <w:szCs w:val="24"/>
        </w:rPr>
        <w:t>специальности 12.02.01 Авиационные приборы и комплексы</w:t>
      </w:r>
      <w:r w:rsidRPr="00DF27E6">
        <w:rPr>
          <w:rFonts w:ascii="Times New Roman" w:hAnsi="Times New Roman"/>
          <w:sz w:val="24"/>
          <w:szCs w:val="24"/>
        </w:rPr>
        <w:t xml:space="preserve">. </w:t>
      </w:r>
    </w:p>
    <w:p w14:paraId="1254D96A" w14:textId="22AB3E77" w:rsidR="003E6311" w:rsidRPr="00DF27E6" w:rsidRDefault="003E6311" w:rsidP="00DF27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27E6">
        <w:rPr>
          <w:rFonts w:ascii="Times New Roman" w:hAnsi="Times New Roman"/>
          <w:sz w:val="24"/>
          <w:szCs w:val="24"/>
        </w:rPr>
        <w:t xml:space="preserve">Особое значение дисциплина имеет при формировании и развитии </w:t>
      </w:r>
      <w:r w:rsidRPr="00DF27E6">
        <w:rPr>
          <w:rFonts w:ascii="Times New Roman" w:hAnsi="Times New Roman"/>
          <w:noProof/>
          <w:sz w:val="24"/>
          <w:szCs w:val="24"/>
        </w:rPr>
        <w:t xml:space="preserve">ОК </w:t>
      </w:r>
      <w:r w:rsidR="003F3927">
        <w:rPr>
          <w:rFonts w:ascii="Times New Roman" w:hAnsi="Times New Roman"/>
          <w:noProof/>
          <w:sz w:val="24"/>
          <w:szCs w:val="24"/>
        </w:rPr>
        <w:t>0</w:t>
      </w:r>
      <w:r w:rsidRPr="00DF27E6">
        <w:rPr>
          <w:rFonts w:ascii="Times New Roman" w:hAnsi="Times New Roman"/>
          <w:noProof/>
          <w:sz w:val="24"/>
          <w:szCs w:val="24"/>
        </w:rPr>
        <w:t xml:space="preserve">1, ОК </w:t>
      </w:r>
      <w:r w:rsidR="003F3927">
        <w:rPr>
          <w:rFonts w:ascii="Times New Roman" w:hAnsi="Times New Roman"/>
          <w:noProof/>
          <w:sz w:val="24"/>
          <w:szCs w:val="24"/>
        </w:rPr>
        <w:t>0</w:t>
      </w:r>
      <w:r w:rsidRPr="00DF27E6">
        <w:rPr>
          <w:rFonts w:ascii="Times New Roman" w:hAnsi="Times New Roman"/>
          <w:noProof/>
          <w:sz w:val="24"/>
          <w:szCs w:val="24"/>
        </w:rPr>
        <w:t xml:space="preserve">2, ОК </w:t>
      </w:r>
      <w:r w:rsidR="003F3927">
        <w:rPr>
          <w:rFonts w:ascii="Times New Roman" w:hAnsi="Times New Roman"/>
          <w:noProof/>
          <w:sz w:val="24"/>
          <w:szCs w:val="24"/>
        </w:rPr>
        <w:t>0</w:t>
      </w:r>
      <w:r w:rsidRPr="00DF27E6">
        <w:rPr>
          <w:rFonts w:ascii="Times New Roman" w:hAnsi="Times New Roman"/>
          <w:noProof/>
          <w:sz w:val="24"/>
          <w:szCs w:val="24"/>
        </w:rPr>
        <w:t xml:space="preserve">5, ОК </w:t>
      </w:r>
      <w:r w:rsidR="003F3927">
        <w:rPr>
          <w:rFonts w:ascii="Times New Roman" w:hAnsi="Times New Roman"/>
          <w:noProof/>
          <w:sz w:val="24"/>
          <w:szCs w:val="24"/>
        </w:rPr>
        <w:t>0</w:t>
      </w:r>
      <w:r w:rsidRPr="00DF27E6">
        <w:rPr>
          <w:rFonts w:ascii="Times New Roman" w:hAnsi="Times New Roman"/>
          <w:noProof/>
          <w:sz w:val="24"/>
          <w:szCs w:val="24"/>
        </w:rPr>
        <w:t>9</w:t>
      </w:r>
      <w:r w:rsidRPr="00DF27E6">
        <w:rPr>
          <w:rFonts w:ascii="Times New Roman" w:hAnsi="Times New Roman"/>
          <w:i/>
          <w:sz w:val="24"/>
          <w:szCs w:val="24"/>
        </w:rPr>
        <w:t>.</w:t>
      </w:r>
    </w:p>
    <w:p w14:paraId="23049188" w14:textId="77777777" w:rsidR="003E6311" w:rsidRPr="00DF27E6" w:rsidRDefault="003E6311" w:rsidP="00DF27E6">
      <w:pPr>
        <w:spacing w:after="0"/>
        <w:ind w:firstLine="709"/>
        <w:rPr>
          <w:rFonts w:ascii="Times New Roman" w:hAnsi="Times New Roman"/>
          <w:b/>
          <w:sz w:val="24"/>
          <w:szCs w:val="24"/>
        </w:rPr>
      </w:pPr>
      <w:r w:rsidRPr="00DF27E6">
        <w:rPr>
          <w:rFonts w:ascii="Times New Roman" w:hAnsi="Times New Roman"/>
          <w:b/>
          <w:sz w:val="24"/>
          <w:szCs w:val="24"/>
        </w:rPr>
        <w:t>1.2. Цель и планируемые результаты освоения дисциплины:</w:t>
      </w:r>
    </w:p>
    <w:p w14:paraId="014FCBED" w14:textId="1E88233D" w:rsidR="003E6311" w:rsidRPr="00DF27E6" w:rsidRDefault="003E6311" w:rsidP="00DF27E6">
      <w:pPr>
        <w:suppressAutoHyphens/>
        <w:spacing w:after="0"/>
        <w:ind w:firstLine="709"/>
        <w:jc w:val="both"/>
        <w:rPr>
          <w:rFonts w:ascii="Times New Roman" w:hAnsi="Times New Roman"/>
          <w:sz w:val="24"/>
          <w:szCs w:val="24"/>
          <w:lang w:eastAsia="en-US"/>
        </w:rPr>
      </w:pPr>
      <w:r w:rsidRPr="00DF27E6">
        <w:rPr>
          <w:rFonts w:ascii="Times New Roman" w:hAnsi="Times New Roman"/>
          <w:sz w:val="24"/>
          <w:szCs w:val="24"/>
        </w:rPr>
        <w:t xml:space="preserve">В рамках программы учебной дисциплины обучающимися осваиваются умения </w:t>
      </w:r>
      <w:r w:rsidR="003F3927">
        <w:rPr>
          <w:rFonts w:ascii="Times New Roman" w:hAnsi="Times New Roman"/>
          <w:sz w:val="24"/>
          <w:szCs w:val="24"/>
        </w:rPr>
        <w:br/>
      </w:r>
      <w:r w:rsidRPr="00DF27E6">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4116"/>
        <w:gridCol w:w="3820"/>
      </w:tblGrid>
      <w:tr w:rsidR="003F3927" w:rsidRPr="003F3927" w14:paraId="453FF4B5" w14:textId="77777777" w:rsidTr="003F3927">
        <w:trPr>
          <w:trHeight w:val="20"/>
        </w:trPr>
        <w:tc>
          <w:tcPr>
            <w:tcW w:w="754" w:type="pct"/>
            <w:vMerge w:val="restart"/>
            <w:shd w:val="clear" w:color="auto" w:fill="auto"/>
            <w:vAlign w:val="center"/>
            <w:hideMark/>
          </w:tcPr>
          <w:p w14:paraId="4ABC99C0" w14:textId="77777777" w:rsidR="003F3927" w:rsidRPr="003F3927" w:rsidRDefault="003F3927" w:rsidP="003F3927">
            <w:pPr>
              <w:spacing w:after="0" w:line="240" w:lineRule="auto"/>
              <w:jc w:val="center"/>
              <w:rPr>
                <w:rFonts w:ascii="Times New Roman" w:hAnsi="Times New Roman"/>
                <w:color w:val="000000"/>
                <w:sz w:val="24"/>
                <w:szCs w:val="24"/>
              </w:rPr>
            </w:pPr>
            <w:r w:rsidRPr="003F3927">
              <w:rPr>
                <w:rFonts w:ascii="Times New Roman" w:hAnsi="Times New Roman"/>
                <w:color w:val="000000"/>
                <w:sz w:val="24"/>
                <w:szCs w:val="24"/>
              </w:rPr>
              <w:t xml:space="preserve">Код </w:t>
            </w:r>
          </w:p>
          <w:p w14:paraId="2364D1D5" w14:textId="40632A40" w:rsidR="003F3927" w:rsidRPr="003F3927" w:rsidRDefault="003F3927" w:rsidP="003F3927">
            <w:pPr>
              <w:spacing w:after="0" w:line="240" w:lineRule="auto"/>
              <w:jc w:val="center"/>
              <w:rPr>
                <w:rFonts w:ascii="Times New Roman" w:hAnsi="Times New Roman"/>
                <w:color w:val="000000"/>
                <w:sz w:val="24"/>
                <w:szCs w:val="24"/>
              </w:rPr>
            </w:pPr>
            <w:r w:rsidRPr="003F3927">
              <w:rPr>
                <w:rFonts w:ascii="Times New Roman" w:hAnsi="Times New Roman"/>
                <w:color w:val="000000"/>
                <w:sz w:val="24"/>
                <w:szCs w:val="24"/>
              </w:rPr>
              <w:t>ПК, ОК</w:t>
            </w:r>
          </w:p>
        </w:tc>
        <w:tc>
          <w:tcPr>
            <w:tcW w:w="4246" w:type="pct"/>
            <w:gridSpan w:val="2"/>
            <w:shd w:val="clear" w:color="auto" w:fill="auto"/>
            <w:vAlign w:val="center"/>
            <w:hideMark/>
          </w:tcPr>
          <w:p w14:paraId="6DD2A63A" w14:textId="77777777" w:rsidR="003F3927" w:rsidRPr="003F3927" w:rsidRDefault="003F3927" w:rsidP="003F3927">
            <w:pPr>
              <w:spacing w:after="0" w:line="240" w:lineRule="auto"/>
              <w:jc w:val="center"/>
              <w:rPr>
                <w:rFonts w:ascii="Times New Roman" w:hAnsi="Times New Roman"/>
                <w:color w:val="000000"/>
                <w:sz w:val="24"/>
                <w:szCs w:val="24"/>
              </w:rPr>
            </w:pPr>
            <w:r w:rsidRPr="003F3927">
              <w:rPr>
                <w:rFonts w:ascii="Times New Roman" w:hAnsi="Times New Roman"/>
                <w:color w:val="000000"/>
                <w:sz w:val="24"/>
                <w:szCs w:val="24"/>
              </w:rPr>
              <w:t>Дисциплинарные результаты</w:t>
            </w:r>
          </w:p>
        </w:tc>
      </w:tr>
      <w:tr w:rsidR="003F3927" w:rsidRPr="003F3927" w14:paraId="650AE239" w14:textId="77777777" w:rsidTr="003F3927">
        <w:trPr>
          <w:trHeight w:val="20"/>
        </w:trPr>
        <w:tc>
          <w:tcPr>
            <w:tcW w:w="754" w:type="pct"/>
            <w:vMerge/>
            <w:shd w:val="clear" w:color="auto" w:fill="auto"/>
            <w:vAlign w:val="center"/>
            <w:hideMark/>
          </w:tcPr>
          <w:p w14:paraId="419BA47D" w14:textId="73BD92FB" w:rsidR="003F3927" w:rsidRPr="003F3927" w:rsidRDefault="003F3927" w:rsidP="003F3927">
            <w:pPr>
              <w:spacing w:after="0" w:line="240" w:lineRule="auto"/>
              <w:jc w:val="center"/>
              <w:rPr>
                <w:rFonts w:ascii="Times New Roman" w:hAnsi="Times New Roman"/>
                <w:color w:val="000000"/>
                <w:sz w:val="24"/>
                <w:szCs w:val="24"/>
              </w:rPr>
            </w:pPr>
          </w:p>
        </w:tc>
        <w:tc>
          <w:tcPr>
            <w:tcW w:w="2202" w:type="pct"/>
            <w:shd w:val="clear" w:color="auto" w:fill="auto"/>
            <w:vAlign w:val="center"/>
            <w:hideMark/>
          </w:tcPr>
          <w:p w14:paraId="0B0215FF" w14:textId="77777777" w:rsidR="003F3927" w:rsidRPr="003F3927" w:rsidRDefault="003F3927" w:rsidP="003F3927">
            <w:pPr>
              <w:spacing w:after="0" w:line="240" w:lineRule="auto"/>
              <w:jc w:val="center"/>
              <w:rPr>
                <w:rFonts w:ascii="Times New Roman" w:hAnsi="Times New Roman"/>
                <w:color w:val="000000"/>
                <w:sz w:val="24"/>
                <w:szCs w:val="24"/>
              </w:rPr>
            </w:pPr>
            <w:r w:rsidRPr="003F3927">
              <w:rPr>
                <w:rFonts w:ascii="Times New Roman" w:hAnsi="Times New Roman"/>
                <w:color w:val="000000"/>
                <w:sz w:val="24"/>
                <w:szCs w:val="24"/>
              </w:rPr>
              <w:t>Умения</w:t>
            </w:r>
          </w:p>
        </w:tc>
        <w:tc>
          <w:tcPr>
            <w:tcW w:w="2044" w:type="pct"/>
            <w:shd w:val="clear" w:color="auto" w:fill="auto"/>
            <w:vAlign w:val="center"/>
            <w:hideMark/>
          </w:tcPr>
          <w:p w14:paraId="6A128F28" w14:textId="77777777" w:rsidR="003F3927" w:rsidRPr="003F3927" w:rsidRDefault="003F3927" w:rsidP="003F3927">
            <w:pPr>
              <w:spacing w:after="0" w:line="240" w:lineRule="auto"/>
              <w:jc w:val="center"/>
              <w:rPr>
                <w:rFonts w:ascii="Times New Roman" w:hAnsi="Times New Roman"/>
                <w:color w:val="000000"/>
                <w:sz w:val="24"/>
                <w:szCs w:val="24"/>
              </w:rPr>
            </w:pPr>
            <w:r w:rsidRPr="003F3927">
              <w:rPr>
                <w:rFonts w:ascii="Times New Roman" w:hAnsi="Times New Roman"/>
                <w:color w:val="000000"/>
                <w:sz w:val="24"/>
                <w:szCs w:val="24"/>
              </w:rPr>
              <w:t>Знания</w:t>
            </w:r>
          </w:p>
        </w:tc>
      </w:tr>
      <w:tr w:rsidR="003F3927" w:rsidRPr="003F3927" w14:paraId="5EFDE78A" w14:textId="77777777" w:rsidTr="003F3927">
        <w:trPr>
          <w:trHeight w:val="20"/>
        </w:trPr>
        <w:tc>
          <w:tcPr>
            <w:tcW w:w="754" w:type="pct"/>
            <w:vMerge w:val="restart"/>
            <w:shd w:val="clear" w:color="auto" w:fill="auto"/>
            <w:hideMark/>
          </w:tcPr>
          <w:p w14:paraId="07D90BBC"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2CA3EECF"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280D47ED"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208D28F0"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626850DC"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56F2E14F"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6D9585BD" w14:textId="3EBA884A"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ПК 3.3</w:t>
            </w:r>
          </w:p>
        </w:tc>
        <w:tc>
          <w:tcPr>
            <w:tcW w:w="2202" w:type="pct"/>
            <w:shd w:val="clear" w:color="auto" w:fill="auto"/>
            <w:vAlign w:val="center"/>
            <w:hideMark/>
          </w:tcPr>
          <w:p w14:paraId="1C38861E"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обрабатывать и анализировать информацию с применением программных средств;</w:t>
            </w:r>
          </w:p>
        </w:tc>
        <w:tc>
          <w:tcPr>
            <w:tcW w:w="2044" w:type="pct"/>
            <w:shd w:val="clear" w:color="auto" w:fill="auto"/>
            <w:vAlign w:val="center"/>
            <w:hideMark/>
          </w:tcPr>
          <w:p w14:paraId="3F7DFA73"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tc>
      </w:tr>
      <w:tr w:rsidR="003F3927" w:rsidRPr="003F3927" w14:paraId="61EE2152" w14:textId="77777777" w:rsidTr="003F3927">
        <w:trPr>
          <w:trHeight w:val="20"/>
        </w:trPr>
        <w:tc>
          <w:tcPr>
            <w:tcW w:w="754" w:type="pct"/>
            <w:vMerge/>
            <w:shd w:val="clear" w:color="auto" w:fill="auto"/>
            <w:vAlign w:val="center"/>
            <w:hideMark/>
          </w:tcPr>
          <w:p w14:paraId="4DA88A33" w14:textId="09CC90BB" w:rsidR="003F3927" w:rsidRPr="003F3927" w:rsidRDefault="003F3927" w:rsidP="003F3927">
            <w:pPr>
              <w:spacing w:after="0" w:line="240" w:lineRule="auto"/>
              <w:jc w:val="center"/>
              <w:rPr>
                <w:rFonts w:ascii="Times New Roman" w:hAnsi="Times New Roman"/>
                <w:color w:val="000000"/>
                <w:sz w:val="24"/>
                <w:szCs w:val="24"/>
              </w:rPr>
            </w:pPr>
          </w:p>
        </w:tc>
        <w:tc>
          <w:tcPr>
            <w:tcW w:w="2202" w:type="pct"/>
            <w:shd w:val="clear" w:color="auto" w:fill="auto"/>
            <w:vAlign w:val="center"/>
            <w:hideMark/>
          </w:tcPr>
          <w:p w14:paraId="55CAA409"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выполнять расчеты с использованием прикладных компьютерных программ;</w:t>
            </w:r>
          </w:p>
        </w:tc>
        <w:tc>
          <w:tcPr>
            <w:tcW w:w="2044" w:type="pct"/>
            <w:shd w:val="clear" w:color="auto" w:fill="auto"/>
            <w:vAlign w:val="center"/>
            <w:hideMark/>
          </w:tcPr>
          <w:p w14:paraId="5A03E17B"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методы и средства сбора, обработки, хранения, передачи и накопления информации.</w:t>
            </w:r>
          </w:p>
        </w:tc>
      </w:tr>
      <w:tr w:rsidR="003F3927" w:rsidRPr="003F3927" w14:paraId="76B7D8FE" w14:textId="77777777" w:rsidTr="003F3927">
        <w:trPr>
          <w:trHeight w:val="20"/>
        </w:trPr>
        <w:tc>
          <w:tcPr>
            <w:tcW w:w="754" w:type="pct"/>
            <w:vMerge/>
            <w:shd w:val="clear" w:color="auto" w:fill="auto"/>
            <w:vAlign w:val="center"/>
            <w:hideMark/>
          </w:tcPr>
          <w:p w14:paraId="07812760" w14:textId="033C2424" w:rsidR="003F3927" w:rsidRPr="003F3927" w:rsidRDefault="003F3927" w:rsidP="003F3927">
            <w:pPr>
              <w:spacing w:after="0" w:line="240" w:lineRule="auto"/>
              <w:jc w:val="center"/>
              <w:rPr>
                <w:rFonts w:ascii="Times New Roman" w:hAnsi="Times New Roman"/>
                <w:color w:val="000000"/>
                <w:sz w:val="24"/>
                <w:szCs w:val="24"/>
              </w:rPr>
            </w:pPr>
          </w:p>
        </w:tc>
        <w:tc>
          <w:tcPr>
            <w:tcW w:w="2202" w:type="pct"/>
            <w:shd w:val="clear" w:color="auto" w:fill="auto"/>
            <w:vAlign w:val="center"/>
            <w:hideMark/>
          </w:tcPr>
          <w:p w14:paraId="00D04686"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планировать и анализировать ход выполнения работ, строить сетевые графики;</w:t>
            </w:r>
          </w:p>
        </w:tc>
        <w:tc>
          <w:tcPr>
            <w:tcW w:w="2044" w:type="pct"/>
            <w:shd w:val="clear" w:color="auto" w:fill="auto"/>
            <w:hideMark/>
          </w:tcPr>
          <w:p w14:paraId="512E4271" w14:textId="77777777" w:rsidR="003F3927" w:rsidRPr="003F3927" w:rsidRDefault="003F3927" w:rsidP="003F3927">
            <w:pPr>
              <w:spacing w:after="0" w:line="240" w:lineRule="auto"/>
              <w:rPr>
                <w:rFonts w:ascii="Times New Roman" w:hAnsi="Times New Roman"/>
                <w:color w:val="000000"/>
                <w:sz w:val="24"/>
              </w:rPr>
            </w:pPr>
            <w:r w:rsidRPr="003F3927">
              <w:rPr>
                <w:rFonts w:ascii="Times New Roman" w:hAnsi="Times New Roman"/>
                <w:color w:val="000000"/>
                <w:sz w:val="24"/>
              </w:rPr>
              <w:t> </w:t>
            </w:r>
          </w:p>
        </w:tc>
      </w:tr>
      <w:tr w:rsidR="003F3927" w:rsidRPr="003F3927" w14:paraId="22C51780" w14:textId="77777777" w:rsidTr="003F3927">
        <w:trPr>
          <w:trHeight w:val="20"/>
        </w:trPr>
        <w:tc>
          <w:tcPr>
            <w:tcW w:w="754" w:type="pct"/>
            <w:vMerge/>
            <w:shd w:val="clear" w:color="auto" w:fill="auto"/>
            <w:vAlign w:val="center"/>
            <w:hideMark/>
          </w:tcPr>
          <w:p w14:paraId="060C7BD1" w14:textId="492ED8DA" w:rsidR="003F3927" w:rsidRPr="003F3927" w:rsidRDefault="003F3927" w:rsidP="003F3927">
            <w:pPr>
              <w:spacing w:after="0" w:line="240" w:lineRule="auto"/>
              <w:jc w:val="center"/>
              <w:rPr>
                <w:rFonts w:ascii="Times New Roman" w:hAnsi="Times New Roman"/>
                <w:color w:val="000000"/>
                <w:sz w:val="24"/>
                <w:szCs w:val="24"/>
              </w:rPr>
            </w:pPr>
          </w:p>
        </w:tc>
        <w:tc>
          <w:tcPr>
            <w:tcW w:w="2202" w:type="pct"/>
            <w:shd w:val="clear" w:color="auto" w:fill="auto"/>
            <w:vAlign w:val="center"/>
            <w:hideMark/>
          </w:tcPr>
          <w:p w14:paraId="27F6B800" w14:textId="77777777" w:rsidR="003F3927" w:rsidRPr="003F3927" w:rsidRDefault="003F3927" w:rsidP="003F3927">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применять компьютерные программы для составления и оформления документации;</w:t>
            </w:r>
          </w:p>
        </w:tc>
        <w:tc>
          <w:tcPr>
            <w:tcW w:w="2044" w:type="pct"/>
            <w:shd w:val="clear" w:color="auto" w:fill="auto"/>
            <w:hideMark/>
          </w:tcPr>
          <w:p w14:paraId="3EFD9EE2" w14:textId="77777777" w:rsidR="003F3927" w:rsidRPr="003F3927" w:rsidRDefault="003F3927" w:rsidP="003F3927">
            <w:pPr>
              <w:spacing w:after="0" w:line="240" w:lineRule="auto"/>
              <w:rPr>
                <w:rFonts w:ascii="Times New Roman" w:hAnsi="Times New Roman"/>
                <w:color w:val="000000"/>
                <w:sz w:val="24"/>
              </w:rPr>
            </w:pPr>
            <w:r w:rsidRPr="003F3927">
              <w:rPr>
                <w:rFonts w:ascii="Times New Roman" w:hAnsi="Times New Roman"/>
                <w:color w:val="000000"/>
                <w:sz w:val="24"/>
              </w:rPr>
              <w:t> </w:t>
            </w:r>
          </w:p>
        </w:tc>
      </w:tr>
    </w:tbl>
    <w:p w14:paraId="22A8D42A" w14:textId="77777777" w:rsidR="003E6311" w:rsidRPr="00DF27E6" w:rsidRDefault="003E6311" w:rsidP="00DF27E6">
      <w:pPr>
        <w:suppressAutoHyphens/>
        <w:spacing w:after="0"/>
        <w:ind w:firstLine="709"/>
        <w:rPr>
          <w:rFonts w:ascii="Times New Roman" w:hAnsi="Times New Roman"/>
          <w:b/>
          <w:sz w:val="24"/>
          <w:szCs w:val="24"/>
        </w:rPr>
      </w:pPr>
    </w:p>
    <w:p w14:paraId="4C063EC0" w14:textId="77777777" w:rsidR="003E6311" w:rsidRPr="00DF27E6" w:rsidRDefault="003E6311" w:rsidP="00DF27E6">
      <w:pPr>
        <w:suppressAutoHyphens/>
        <w:spacing w:after="0"/>
        <w:jc w:val="center"/>
        <w:rPr>
          <w:rFonts w:ascii="Times New Roman" w:hAnsi="Times New Roman"/>
          <w:b/>
          <w:sz w:val="24"/>
          <w:szCs w:val="24"/>
        </w:rPr>
      </w:pPr>
      <w:r w:rsidRPr="00DF27E6">
        <w:rPr>
          <w:rFonts w:ascii="Times New Roman" w:hAnsi="Times New Roman"/>
          <w:b/>
          <w:sz w:val="24"/>
          <w:szCs w:val="24"/>
        </w:rPr>
        <w:t>2. СТРУКТУРА И СОДЕРЖАНИЕ УЧЕБНОЙ ДИСЦИПЛИНЫ</w:t>
      </w:r>
    </w:p>
    <w:p w14:paraId="26A2272A" w14:textId="77777777" w:rsidR="003E6311" w:rsidRPr="00DF27E6" w:rsidRDefault="003E6311" w:rsidP="00DF27E6">
      <w:pPr>
        <w:suppressAutoHyphens/>
        <w:spacing w:after="0"/>
        <w:ind w:firstLine="709"/>
        <w:rPr>
          <w:rFonts w:ascii="Times New Roman" w:hAnsi="Times New Roman"/>
          <w:b/>
          <w:sz w:val="24"/>
          <w:szCs w:val="24"/>
        </w:rPr>
      </w:pPr>
      <w:r w:rsidRPr="00DF27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3E6311" w:rsidRPr="00DF27E6" w14:paraId="196D83CF" w14:textId="77777777" w:rsidTr="00AB4C7E">
        <w:trPr>
          <w:trHeight w:val="490"/>
        </w:trPr>
        <w:tc>
          <w:tcPr>
            <w:tcW w:w="3639" w:type="pct"/>
            <w:vAlign w:val="center"/>
          </w:tcPr>
          <w:p w14:paraId="35C540D0" w14:textId="77777777" w:rsidR="003E6311" w:rsidRPr="00DF27E6" w:rsidRDefault="003E6311" w:rsidP="00DF27E6">
            <w:pPr>
              <w:suppressAutoHyphens/>
              <w:spacing w:after="0"/>
              <w:rPr>
                <w:rFonts w:ascii="Times New Roman" w:hAnsi="Times New Roman"/>
                <w:b/>
                <w:sz w:val="24"/>
                <w:szCs w:val="24"/>
              </w:rPr>
            </w:pPr>
            <w:r w:rsidRPr="00DF27E6">
              <w:rPr>
                <w:rFonts w:ascii="Times New Roman" w:hAnsi="Times New Roman"/>
                <w:b/>
                <w:sz w:val="24"/>
                <w:szCs w:val="24"/>
              </w:rPr>
              <w:t>Вид учебной работы</w:t>
            </w:r>
          </w:p>
        </w:tc>
        <w:tc>
          <w:tcPr>
            <w:tcW w:w="1361" w:type="pct"/>
            <w:vAlign w:val="center"/>
          </w:tcPr>
          <w:p w14:paraId="6B543B22" w14:textId="77777777" w:rsidR="003E6311" w:rsidRPr="00DF27E6" w:rsidRDefault="003E6311" w:rsidP="00DF27E6">
            <w:pPr>
              <w:suppressAutoHyphens/>
              <w:spacing w:after="0"/>
              <w:rPr>
                <w:rFonts w:ascii="Times New Roman" w:hAnsi="Times New Roman"/>
                <w:b/>
                <w:iCs/>
                <w:sz w:val="24"/>
                <w:szCs w:val="24"/>
              </w:rPr>
            </w:pPr>
            <w:r w:rsidRPr="00DF27E6">
              <w:rPr>
                <w:rFonts w:ascii="Times New Roman" w:hAnsi="Times New Roman"/>
                <w:b/>
                <w:iCs/>
                <w:sz w:val="24"/>
                <w:szCs w:val="24"/>
              </w:rPr>
              <w:t>Объем в часах</w:t>
            </w:r>
          </w:p>
        </w:tc>
      </w:tr>
      <w:tr w:rsidR="003E6311" w:rsidRPr="00DF27E6" w14:paraId="12A09121" w14:textId="77777777" w:rsidTr="00AB4C7E">
        <w:trPr>
          <w:trHeight w:val="490"/>
        </w:trPr>
        <w:tc>
          <w:tcPr>
            <w:tcW w:w="3639" w:type="pct"/>
            <w:vAlign w:val="center"/>
          </w:tcPr>
          <w:p w14:paraId="19666ACD" w14:textId="77777777" w:rsidR="003E6311" w:rsidRPr="00DF27E6" w:rsidRDefault="003E6311" w:rsidP="00DF27E6">
            <w:pPr>
              <w:suppressAutoHyphens/>
              <w:spacing w:after="0"/>
              <w:rPr>
                <w:rFonts w:ascii="Times New Roman" w:hAnsi="Times New Roman"/>
                <w:b/>
                <w:sz w:val="24"/>
                <w:szCs w:val="24"/>
              </w:rPr>
            </w:pPr>
            <w:r w:rsidRPr="00DF27E6">
              <w:rPr>
                <w:rFonts w:ascii="Times New Roman" w:hAnsi="Times New Roman"/>
                <w:b/>
                <w:sz w:val="24"/>
                <w:szCs w:val="24"/>
              </w:rPr>
              <w:t>Объем образовательной программы учебной дисциплины</w:t>
            </w:r>
          </w:p>
        </w:tc>
        <w:tc>
          <w:tcPr>
            <w:tcW w:w="1361" w:type="pct"/>
            <w:vAlign w:val="center"/>
          </w:tcPr>
          <w:p w14:paraId="091C02B5" w14:textId="74D05C53" w:rsidR="003E6311" w:rsidRPr="00DF27E6" w:rsidRDefault="00BD0709" w:rsidP="00DF27E6">
            <w:pPr>
              <w:suppressAutoHyphens/>
              <w:spacing w:after="0"/>
              <w:rPr>
                <w:rFonts w:ascii="Times New Roman" w:hAnsi="Times New Roman"/>
                <w:iCs/>
                <w:sz w:val="24"/>
                <w:szCs w:val="24"/>
              </w:rPr>
            </w:pPr>
            <w:r>
              <w:rPr>
                <w:rFonts w:ascii="Times New Roman" w:hAnsi="Times New Roman"/>
                <w:iCs/>
                <w:sz w:val="24"/>
                <w:szCs w:val="24"/>
                <w:lang w:val="en-US"/>
              </w:rPr>
              <w:t>32</w:t>
            </w:r>
            <w:r w:rsidR="00DF27E6" w:rsidRPr="00DF27E6">
              <w:rPr>
                <w:rFonts w:ascii="Times New Roman" w:hAnsi="Times New Roman"/>
                <w:iCs/>
                <w:sz w:val="24"/>
                <w:szCs w:val="24"/>
              </w:rPr>
              <w:t>-</w:t>
            </w:r>
            <w:r>
              <w:rPr>
                <w:rFonts w:ascii="Times New Roman" w:hAnsi="Times New Roman"/>
                <w:iCs/>
                <w:sz w:val="24"/>
                <w:szCs w:val="24"/>
              </w:rPr>
              <w:t>64</w:t>
            </w:r>
          </w:p>
        </w:tc>
      </w:tr>
      <w:tr w:rsidR="003E6311" w:rsidRPr="00DF27E6" w14:paraId="78C7604B" w14:textId="77777777" w:rsidTr="00AB4C7E">
        <w:trPr>
          <w:trHeight w:val="490"/>
        </w:trPr>
        <w:tc>
          <w:tcPr>
            <w:tcW w:w="3639" w:type="pct"/>
            <w:shd w:val="clear" w:color="auto" w:fill="auto"/>
            <w:vAlign w:val="center"/>
          </w:tcPr>
          <w:p w14:paraId="34EC5B62" w14:textId="77777777" w:rsidR="003E6311" w:rsidRPr="00DF27E6" w:rsidRDefault="003E6311" w:rsidP="00DF27E6">
            <w:pPr>
              <w:suppressAutoHyphens/>
              <w:spacing w:after="0"/>
              <w:rPr>
                <w:rFonts w:ascii="Times New Roman" w:hAnsi="Times New Roman"/>
                <w:b/>
                <w:sz w:val="24"/>
                <w:szCs w:val="24"/>
              </w:rPr>
            </w:pPr>
            <w:r w:rsidRPr="00DF27E6">
              <w:rPr>
                <w:rFonts w:ascii="Times New Roman" w:hAnsi="Times New Roman"/>
                <w:b/>
                <w:sz w:val="24"/>
                <w:szCs w:val="24"/>
              </w:rPr>
              <w:t>в т.ч. в форме практической подготовки</w:t>
            </w:r>
          </w:p>
        </w:tc>
        <w:tc>
          <w:tcPr>
            <w:tcW w:w="1361" w:type="pct"/>
            <w:shd w:val="clear" w:color="auto" w:fill="auto"/>
            <w:vAlign w:val="center"/>
          </w:tcPr>
          <w:p w14:paraId="6A7A8183" w14:textId="17F2FFF7" w:rsidR="003E6311" w:rsidRPr="00DF27E6" w:rsidRDefault="00BD0709" w:rsidP="00DF27E6">
            <w:pPr>
              <w:suppressAutoHyphens/>
              <w:spacing w:after="0"/>
              <w:rPr>
                <w:rFonts w:ascii="Times New Roman" w:hAnsi="Times New Roman"/>
                <w:iCs/>
                <w:sz w:val="24"/>
                <w:szCs w:val="24"/>
              </w:rPr>
            </w:pPr>
            <w:r>
              <w:rPr>
                <w:rFonts w:ascii="Times New Roman" w:hAnsi="Times New Roman"/>
                <w:iCs/>
                <w:noProof/>
                <w:sz w:val="24"/>
                <w:szCs w:val="24"/>
              </w:rPr>
              <w:t>20</w:t>
            </w:r>
            <w:r w:rsidR="00DF27E6" w:rsidRPr="00DF27E6">
              <w:rPr>
                <w:rFonts w:ascii="Times New Roman" w:hAnsi="Times New Roman"/>
                <w:iCs/>
                <w:noProof/>
                <w:sz w:val="24"/>
                <w:szCs w:val="24"/>
              </w:rPr>
              <w:t>-</w:t>
            </w:r>
            <w:r>
              <w:rPr>
                <w:rFonts w:ascii="Times New Roman" w:hAnsi="Times New Roman"/>
                <w:iCs/>
                <w:noProof/>
                <w:sz w:val="24"/>
                <w:szCs w:val="24"/>
              </w:rPr>
              <w:t>20</w:t>
            </w:r>
          </w:p>
        </w:tc>
      </w:tr>
      <w:tr w:rsidR="003E6311" w:rsidRPr="00DF27E6" w14:paraId="31959FD6" w14:textId="77777777" w:rsidTr="00AB4C7E">
        <w:trPr>
          <w:trHeight w:val="336"/>
        </w:trPr>
        <w:tc>
          <w:tcPr>
            <w:tcW w:w="5000" w:type="pct"/>
            <w:gridSpan w:val="2"/>
            <w:vAlign w:val="center"/>
          </w:tcPr>
          <w:p w14:paraId="13C6180E" w14:textId="77777777" w:rsidR="003E6311" w:rsidRPr="00DF27E6" w:rsidRDefault="003E6311" w:rsidP="00DF27E6">
            <w:pPr>
              <w:suppressAutoHyphens/>
              <w:spacing w:after="0"/>
              <w:rPr>
                <w:rFonts w:ascii="Times New Roman" w:hAnsi="Times New Roman"/>
                <w:iCs/>
                <w:sz w:val="24"/>
                <w:szCs w:val="24"/>
              </w:rPr>
            </w:pPr>
            <w:r w:rsidRPr="00DF27E6">
              <w:rPr>
                <w:rFonts w:ascii="Times New Roman" w:hAnsi="Times New Roman"/>
                <w:sz w:val="24"/>
                <w:szCs w:val="24"/>
              </w:rPr>
              <w:t>в т. ч.:</w:t>
            </w:r>
          </w:p>
        </w:tc>
      </w:tr>
      <w:tr w:rsidR="003E6311" w:rsidRPr="00DF27E6" w14:paraId="50DB5C38" w14:textId="77777777" w:rsidTr="00AB4C7E">
        <w:trPr>
          <w:trHeight w:val="490"/>
        </w:trPr>
        <w:tc>
          <w:tcPr>
            <w:tcW w:w="3639" w:type="pct"/>
            <w:vAlign w:val="center"/>
          </w:tcPr>
          <w:p w14:paraId="5421AAE9" w14:textId="77777777" w:rsidR="003E6311" w:rsidRPr="00DF27E6" w:rsidRDefault="003E6311" w:rsidP="00DF27E6">
            <w:pPr>
              <w:suppressAutoHyphens/>
              <w:spacing w:after="0"/>
              <w:rPr>
                <w:rFonts w:ascii="Times New Roman" w:hAnsi="Times New Roman"/>
                <w:sz w:val="24"/>
                <w:szCs w:val="24"/>
              </w:rPr>
            </w:pPr>
            <w:r w:rsidRPr="00DF27E6">
              <w:rPr>
                <w:rFonts w:ascii="Times New Roman" w:hAnsi="Times New Roman"/>
                <w:sz w:val="24"/>
                <w:szCs w:val="24"/>
              </w:rPr>
              <w:t>теоретическое обучение</w:t>
            </w:r>
          </w:p>
        </w:tc>
        <w:tc>
          <w:tcPr>
            <w:tcW w:w="1361" w:type="pct"/>
            <w:vAlign w:val="center"/>
          </w:tcPr>
          <w:p w14:paraId="2AA68224" w14:textId="762E5544" w:rsidR="003E6311" w:rsidRPr="00DF27E6" w:rsidRDefault="00BD0709" w:rsidP="00DF27E6">
            <w:pPr>
              <w:suppressAutoHyphens/>
              <w:spacing w:after="0"/>
              <w:rPr>
                <w:rFonts w:ascii="Times New Roman" w:hAnsi="Times New Roman"/>
                <w:iCs/>
                <w:sz w:val="24"/>
                <w:szCs w:val="24"/>
              </w:rPr>
            </w:pPr>
            <w:r>
              <w:rPr>
                <w:rFonts w:ascii="Times New Roman" w:hAnsi="Times New Roman"/>
                <w:iCs/>
                <w:sz w:val="24"/>
                <w:szCs w:val="24"/>
              </w:rPr>
              <w:t>22</w:t>
            </w:r>
            <w:r w:rsidR="00DF27E6" w:rsidRPr="00DF27E6">
              <w:rPr>
                <w:rFonts w:ascii="Times New Roman" w:hAnsi="Times New Roman"/>
                <w:iCs/>
                <w:sz w:val="24"/>
                <w:szCs w:val="24"/>
              </w:rPr>
              <w:t>-</w:t>
            </w:r>
            <w:r>
              <w:rPr>
                <w:rFonts w:ascii="Times New Roman" w:hAnsi="Times New Roman"/>
                <w:iCs/>
                <w:sz w:val="24"/>
                <w:szCs w:val="24"/>
              </w:rPr>
              <w:t>44</w:t>
            </w:r>
          </w:p>
        </w:tc>
      </w:tr>
      <w:tr w:rsidR="003E6311" w:rsidRPr="00DF27E6" w14:paraId="1F733288" w14:textId="77777777" w:rsidTr="00AB4C7E">
        <w:trPr>
          <w:trHeight w:val="490"/>
        </w:trPr>
        <w:tc>
          <w:tcPr>
            <w:tcW w:w="3639" w:type="pct"/>
            <w:vAlign w:val="center"/>
          </w:tcPr>
          <w:p w14:paraId="0A6DB294" w14:textId="77777777" w:rsidR="003E6311" w:rsidRPr="00DF27E6" w:rsidRDefault="003E6311" w:rsidP="00DF27E6">
            <w:pPr>
              <w:suppressAutoHyphens/>
              <w:spacing w:after="0"/>
              <w:rPr>
                <w:rFonts w:ascii="Times New Roman" w:hAnsi="Times New Roman"/>
                <w:sz w:val="24"/>
                <w:szCs w:val="24"/>
              </w:rPr>
            </w:pPr>
            <w:r w:rsidRPr="00DF27E6">
              <w:rPr>
                <w:rFonts w:ascii="Times New Roman" w:hAnsi="Times New Roman"/>
                <w:sz w:val="24"/>
                <w:szCs w:val="24"/>
              </w:rPr>
              <w:t>практические занятия</w:t>
            </w:r>
          </w:p>
        </w:tc>
        <w:tc>
          <w:tcPr>
            <w:tcW w:w="1361" w:type="pct"/>
            <w:vAlign w:val="center"/>
          </w:tcPr>
          <w:p w14:paraId="2D689043" w14:textId="59B0A9A0" w:rsidR="003E6311" w:rsidRPr="00DF27E6" w:rsidRDefault="00BD0709" w:rsidP="00DF27E6">
            <w:pPr>
              <w:suppressAutoHyphens/>
              <w:spacing w:after="0"/>
              <w:rPr>
                <w:rFonts w:ascii="Times New Roman" w:hAnsi="Times New Roman"/>
                <w:iCs/>
                <w:sz w:val="24"/>
                <w:szCs w:val="24"/>
              </w:rPr>
            </w:pPr>
            <w:r>
              <w:rPr>
                <w:rFonts w:ascii="Times New Roman" w:hAnsi="Times New Roman"/>
                <w:iCs/>
                <w:noProof/>
                <w:sz w:val="24"/>
                <w:szCs w:val="24"/>
              </w:rPr>
              <w:t>10</w:t>
            </w:r>
            <w:r w:rsidR="00DF27E6" w:rsidRPr="00DF27E6">
              <w:rPr>
                <w:rFonts w:ascii="Times New Roman" w:hAnsi="Times New Roman"/>
                <w:iCs/>
                <w:noProof/>
                <w:sz w:val="24"/>
                <w:szCs w:val="24"/>
              </w:rPr>
              <w:t>-</w:t>
            </w:r>
            <w:r>
              <w:rPr>
                <w:rFonts w:ascii="Times New Roman" w:hAnsi="Times New Roman"/>
                <w:iCs/>
                <w:noProof/>
                <w:sz w:val="24"/>
                <w:szCs w:val="24"/>
              </w:rPr>
              <w:t>20</w:t>
            </w:r>
          </w:p>
        </w:tc>
      </w:tr>
      <w:tr w:rsidR="003E6311" w:rsidRPr="00DF27E6" w14:paraId="558C4C09" w14:textId="77777777" w:rsidTr="00AB4C7E">
        <w:trPr>
          <w:trHeight w:val="267"/>
        </w:trPr>
        <w:tc>
          <w:tcPr>
            <w:tcW w:w="3639" w:type="pct"/>
            <w:vAlign w:val="center"/>
          </w:tcPr>
          <w:p w14:paraId="21665D3B" w14:textId="22586A29" w:rsidR="003E6311" w:rsidRPr="00DF27E6" w:rsidRDefault="00246EA8" w:rsidP="00DF27E6">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3E6311" w:rsidRPr="00DF27E6">
              <w:rPr>
                <w:rFonts w:ascii="Times New Roman" w:hAnsi="Times New Roman"/>
                <w:i/>
                <w:sz w:val="24"/>
                <w:szCs w:val="24"/>
              </w:rPr>
              <w:t xml:space="preserve"> </w:t>
            </w:r>
          </w:p>
        </w:tc>
        <w:tc>
          <w:tcPr>
            <w:tcW w:w="1361" w:type="pct"/>
            <w:vAlign w:val="center"/>
          </w:tcPr>
          <w:p w14:paraId="6F136165" w14:textId="6A77A327" w:rsidR="003E6311" w:rsidRPr="00DF27E6" w:rsidRDefault="003E6311" w:rsidP="00DF27E6">
            <w:pPr>
              <w:suppressAutoHyphens/>
              <w:spacing w:after="0"/>
              <w:rPr>
                <w:rFonts w:ascii="Times New Roman" w:hAnsi="Times New Roman"/>
                <w:iCs/>
                <w:sz w:val="24"/>
                <w:szCs w:val="24"/>
              </w:rPr>
            </w:pPr>
          </w:p>
        </w:tc>
      </w:tr>
      <w:tr w:rsidR="003E6311" w:rsidRPr="00DF27E6" w14:paraId="6522D11F" w14:textId="77777777" w:rsidTr="00AB4C7E">
        <w:trPr>
          <w:trHeight w:val="331"/>
        </w:trPr>
        <w:tc>
          <w:tcPr>
            <w:tcW w:w="3639" w:type="pct"/>
            <w:vAlign w:val="center"/>
          </w:tcPr>
          <w:p w14:paraId="024DE84A" w14:textId="77777777" w:rsidR="003E6311" w:rsidRPr="00DF27E6" w:rsidRDefault="003E6311" w:rsidP="00DF27E6">
            <w:pPr>
              <w:suppressAutoHyphens/>
              <w:spacing w:after="0"/>
              <w:rPr>
                <w:rFonts w:ascii="Times New Roman" w:hAnsi="Times New Roman"/>
                <w:i/>
                <w:sz w:val="24"/>
                <w:szCs w:val="24"/>
              </w:rPr>
            </w:pPr>
            <w:r w:rsidRPr="00DF27E6">
              <w:rPr>
                <w:rFonts w:ascii="Times New Roman" w:hAnsi="Times New Roman"/>
                <w:b/>
                <w:iCs/>
                <w:sz w:val="24"/>
                <w:szCs w:val="24"/>
              </w:rPr>
              <w:t>Промежуточная аттестация</w:t>
            </w:r>
          </w:p>
        </w:tc>
        <w:tc>
          <w:tcPr>
            <w:tcW w:w="1361" w:type="pct"/>
            <w:vAlign w:val="center"/>
          </w:tcPr>
          <w:p w14:paraId="01D50B65" w14:textId="0ABAF333" w:rsidR="003E6311" w:rsidRPr="00DF27E6" w:rsidRDefault="003E6311" w:rsidP="00DF27E6">
            <w:pPr>
              <w:suppressAutoHyphens/>
              <w:spacing w:after="0"/>
              <w:rPr>
                <w:rFonts w:ascii="Times New Roman" w:hAnsi="Times New Roman"/>
                <w:iCs/>
                <w:sz w:val="24"/>
                <w:szCs w:val="24"/>
              </w:rPr>
            </w:pPr>
          </w:p>
        </w:tc>
      </w:tr>
    </w:tbl>
    <w:p w14:paraId="03BD8247" w14:textId="77777777" w:rsidR="003E6311" w:rsidRPr="00DF27E6" w:rsidRDefault="003E6311" w:rsidP="00DF27E6">
      <w:pPr>
        <w:suppressAutoHyphens/>
        <w:spacing w:after="0"/>
        <w:rPr>
          <w:rFonts w:ascii="Times New Roman" w:hAnsi="Times New Roman"/>
          <w:b/>
          <w:i/>
          <w:sz w:val="24"/>
          <w:szCs w:val="24"/>
        </w:rPr>
      </w:pPr>
    </w:p>
    <w:p w14:paraId="183B9ED5" w14:textId="77777777" w:rsidR="003E6311" w:rsidRPr="00DF27E6" w:rsidRDefault="003E6311" w:rsidP="00DF27E6">
      <w:pPr>
        <w:spacing w:after="0"/>
        <w:rPr>
          <w:rFonts w:ascii="Times New Roman" w:hAnsi="Times New Roman"/>
          <w:b/>
          <w:i/>
          <w:sz w:val="24"/>
          <w:szCs w:val="24"/>
        </w:rPr>
        <w:sectPr w:rsidR="003E6311" w:rsidRPr="00DF27E6" w:rsidSect="00792E60">
          <w:pgSz w:w="11906" w:h="16838"/>
          <w:pgMar w:top="1134" w:right="850" w:bottom="284" w:left="1701" w:header="708" w:footer="708" w:gutter="0"/>
          <w:cols w:space="720"/>
          <w:docGrid w:linePitch="299"/>
        </w:sectPr>
      </w:pPr>
    </w:p>
    <w:p w14:paraId="42491E55" w14:textId="77777777" w:rsidR="003E6311" w:rsidRPr="00DF27E6" w:rsidRDefault="003E6311" w:rsidP="00DF27E6">
      <w:pPr>
        <w:spacing w:after="0"/>
        <w:ind w:firstLine="709"/>
        <w:rPr>
          <w:rFonts w:ascii="Times New Roman" w:hAnsi="Times New Roman"/>
          <w:b/>
          <w:bCs/>
          <w:sz w:val="24"/>
          <w:szCs w:val="24"/>
        </w:rPr>
      </w:pPr>
      <w:r w:rsidRPr="00DF27E6">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190"/>
        <w:gridCol w:w="2303"/>
        <w:gridCol w:w="1270"/>
        <w:gridCol w:w="2106"/>
      </w:tblGrid>
      <w:tr w:rsidR="00BD0709" w:rsidRPr="00BD0709" w14:paraId="6A3123F0" w14:textId="1C719FBD" w:rsidTr="002048FA">
        <w:trPr>
          <w:trHeight w:val="23"/>
        </w:trPr>
        <w:tc>
          <w:tcPr>
            <w:tcW w:w="964" w:type="pct"/>
            <w:vAlign w:val="center"/>
          </w:tcPr>
          <w:p w14:paraId="0A1D6B43" w14:textId="77777777" w:rsidR="00BD0709" w:rsidRPr="00BD0709" w:rsidRDefault="00BD0709" w:rsidP="00BD0709">
            <w:pPr>
              <w:suppressAutoHyphens/>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Наименование разделов и тем</w:t>
            </w:r>
          </w:p>
        </w:tc>
        <w:tc>
          <w:tcPr>
            <w:tcW w:w="2105" w:type="pct"/>
            <w:vAlign w:val="center"/>
          </w:tcPr>
          <w:p w14:paraId="25A8AEA7" w14:textId="6C29966C" w:rsidR="00BD0709" w:rsidRPr="00BD0709" w:rsidRDefault="00BD0709" w:rsidP="00BD0709">
            <w:pPr>
              <w:suppressAutoHyphens/>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15" w:type="pct"/>
            <w:gridSpan w:val="2"/>
            <w:vAlign w:val="center"/>
          </w:tcPr>
          <w:p w14:paraId="3BD4E04B"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6"/>
            </w:r>
            <w:r w:rsidRPr="00C355D0">
              <w:rPr>
                <w:rFonts w:ascii="Times New Roman" w:eastAsia="Calibri" w:hAnsi="Times New Roman"/>
                <w:b/>
                <w:bCs/>
                <w:sz w:val="24"/>
                <w:szCs w:val="24"/>
                <w:lang w:eastAsia="en-US"/>
              </w:rPr>
              <w:t xml:space="preserve"> </w:t>
            </w:r>
          </w:p>
          <w:p w14:paraId="2D14656D" w14:textId="428322A5" w:rsidR="00BD0709" w:rsidRPr="00BD0709" w:rsidRDefault="00BD0709" w:rsidP="00BD0709">
            <w:pPr>
              <w:suppressAutoHyphens/>
              <w:spacing w:after="0" w:line="240" w:lineRule="auto"/>
              <w:jc w:val="center"/>
              <w:rPr>
                <w:rFonts w:ascii="Times New Roman" w:eastAsia="Calibri" w:hAnsi="Times New Roman"/>
                <w:b/>
                <w:bCs/>
                <w:sz w:val="24"/>
                <w:szCs w:val="24"/>
                <w:lang w:eastAsia="en-US"/>
              </w:rPr>
            </w:pPr>
          </w:p>
        </w:tc>
        <w:tc>
          <w:tcPr>
            <w:tcW w:w="716" w:type="pct"/>
            <w:vAlign w:val="center"/>
          </w:tcPr>
          <w:p w14:paraId="7D636BF2" w14:textId="18190D66" w:rsidR="00BD0709" w:rsidRPr="00BD0709" w:rsidRDefault="00BD0709" w:rsidP="00BD0709">
            <w:pPr>
              <w:suppressAutoHyphens/>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BD0709" w:rsidRPr="00BD0709" w14:paraId="453AE245" w14:textId="6B6FD31D" w:rsidTr="002048FA">
        <w:trPr>
          <w:trHeight w:val="23"/>
        </w:trPr>
        <w:tc>
          <w:tcPr>
            <w:tcW w:w="964" w:type="pct"/>
          </w:tcPr>
          <w:p w14:paraId="7A3CA64B" w14:textId="77777777" w:rsidR="00BD0709" w:rsidRPr="00BD0709" w:rsidRDefault="00BD0709" w:rsidP="00BD0709">
            <w:pPr>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1</w:t>
            </w:r>
          </w:p>
        </w:tc>
        <w:tc>
          <w:tcPr>
            <w:tcW w:w="2105" w:type="pct"/>
          </w:tcPr>
          <w:p w14:paraId="03C491F9" w14:textId="77777777" w:rsidR="00BD0709" w:rsidRPr="00BD0709" w:rsidRDefault="00BD0709" w:rsidP="00BD0709">
            <w:pPr>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2</w:t>
            </w:r>
          </w:p>
        </w:tc>
        <w:tc>
          <w:tcPr>
            <w:tcW w:w="1215" w:type="pct"/>
            <w:gridSpan w:val="2"/>
          </w:tcPr>
          <w:p w14:paraId="154C3CA2" w14:textId="1BDC84E5" w:rsidR="00BD0709" w:rsidRPr="00BD0709" w:rsidRDefault="00BD0709" w:rsidP="00BD0709">
            <w:pPr>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3</w:t>
            </w:r>
          </w:p>
        </w:tc>
        <w:tc>
          <w:tcPr>
            <w:tcW w:w="716" w:type="pct"/>
          </w:tcPr>
          <w:p w14:paraId="29DAAD66" w14:textId="0283CC96" w:rsidR="00BD0709" w:rsidRPr="00BD0709" w:rsidRDefault="00BD0709" w:rsidP="00BD0709">
            <w:pPr>
              <w:spacing w:after="0" w:line="240" w:lineRule="auto"/>
              <w:jc w:val="center"/>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4</w:t>
            </w:r>
          </w:p>
        </w:tc>
      </w:tr>
      <w:tr w:rsidR="00BD0709" w:rsidRPr="00BD0709" w14:paraId="6ECE9E88" w14:textId="5759872A" w:rsidTr="002048FA">
        <w:trPr>
          <w:trHeight w:val="23"/>
        </w:trPr>
        <w:tc>
          <w:tcPr>
            <w:tcW w:w="964" w:type="pct"/>
          </w:tcPr>
          <w:p w14:paraId="03397099" w14:textId="77777777"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c>
          <w:tcPr>
            <w:tcW w:w="2105" w:type="pct"/>
          </w:tcPr>
          <w:p w14:paraId="4DA15EB2" w14:textId="77777777"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c>
          <w:tcPr>
            <w:tcW w:w="783" w:type="pct"/>
          </w:tcPr>
          <w:p w14:paraId="42BAA696" w14:textId="1EEEEF5B" w:rsidR="00BD0709" w:rsidRPr="00BD0709" w:rsidRDefault="00BD0709" w:rsidP="00BD0709">
            <w:pPr>
              <w:spacing w:after="0" w:line="240" w:lineRule="auto"/>
              <w:jc w:val="center"/>
              <w:rPr>
                <w:rFonts w:ascii="Times New Roman" w:eastAsia="Calibri" w:hAnsi="Times New Roman"/>
                <w:b/>
                <w:bCs/>
                <w:iCs/>
                <w:sz w:val="24"/>
                <w:szCs w:val="24"/>
                <w:lang w:val="en-US" w:eastAsia="en-US"/>
              </w:rPr>
            </w:pPr>
            <w:proofErr w:type="spellStart"/>
            <w:r w:rsidRPr="00BD0709">
              <w:rPr>
                <w:rFonts w:ascii="Times New Roman" w:eastAsia="Calibri" w:hAnsi="Times New Roman"/>
                <w:b/>
                <w:bCs/>
                <w:sz w:val="24"/>
                <w:szCs w:val="24"/>
                <w:lang w:eastAsia="en-US"/>
              </w:rPr>
              <w:t>Обязат</w:t>
            </w:r>
            <w:proofErr w:type="spellEnd"/>
            <w:r w:rsidRPr="00BD0709">
              <w:rPr>
                <w:rFonts w:ascii="Times New Roman" w:eastAsia="Calibri" w:hAnsi="Times New Roman"/>
                <w:b/>
                <w:bCs/>
                <w:sz w:val="24"/>
                <w:szCs w:val="24"/>
                <w:lang w:eastAsia="en-US"/>
              </w:rPr>
              <w:t>. часть ОП с учетом интенсификации 40%</w:t>
            </w:r>
          </w:p>
        </w:tc>
        <w:tc>
          <w:tcPr>
            <w:tcW w:w="432" w:type="pct"/>
          </w:tcPr>
          <w:p w14:paraId="0D95A3C2" w14:textId="5DC12873" w:rsidR="00BD0709" w:rsidRPr="00BD0709" w:rsidRDefault="00BD0709" w:rsidP="00BD0709">
            <w:pPr>
              <w:spacing w:after="0" w:line="240" w:lineRule="auto"/>
              <w:jc w:val="center"/>
              <w:rPr>
                <w:rFonts w:ascii="Times New Roman" w:eastAsia="Calibri" w:hAnsi="Times New Roman"/>
                <w:b/>
                <w:bCs/>
                <w:iCs/>
                <w:sz w:val="24"/>
                <w:szCs w:val="24"/>
                <w:lang w:eastAsia="en-US"/>
              </w:rPr>
            </w:pPr>
            <w:proofErr w:type="spellStart"/>
            <w:r w:rsidRPr="00BD0709">
              <w:rPr>
                <w:rFonts w:ascii="Times New Roman" w:eastAsia="Calibri" w:hAnsi="Times New Roman"/>
                <w:b/>
                <w:bCs/>
                <w:sz w:val="24"/>
                <w:szCs w:val="24"/>
                <w:lang w:eastAsia="en-US"/>
              </w:rPr>
              <w:t>Обязат</w:t>
            </w:r>
            <w:proofErr w:type="spellEnd"/>
            <w:r w:rsidRPr="00BD0709">
              <w:rPr>
                <w:rFonts w:ascii="Times New Roman" w:eastAsia="Calibri" w:hAnsi="Times New Roman"/>
                <w:b/>
                <w:bCs/>
                <w:sz w:val="24"/>
                <w:szCs w:val="24"/>
                <w:lang w:eastAsia="en-US"/>
              </w:rPr>
              <w:t>. часть ОП</w:t>
            </w:r>
          </w:p>
        </w:tc>
        <w:tc>
          <w:tcPr>
            <w:tcW w:w="716" w:type="pct"/>
          </w:tcPr>
          <w:p w14:paraId="40B80618" w14:textId="77777777"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r>
      <w:tr w:rsidR="00BD0709" w:rsidRPr="00BD0709" w14:paraId="6D183F54" w14:textId="3352F465" w:rsidTr="00BD0709">
        <w:trPr>
          <w:trHeight w:val="23"/>
        </w:trPr>
        <w:tc>
          <w:tcPr>
            <w:tcW w:w="3069" w:type="pct"/>
            <w:gridSpan w:val="2"/>
          </w:tcPr>
          <w:p w14:paraId="7F073E17"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Раздел 1. </w:t>
            </w:r>
            <w:r w:rsidRPr="00BD0709">
              <w:rPr>
                <w:rFonts w:ascii="Times New Roman" w:eastAsia="Calibri" w:hAnsi="Times New Roman"/>
                <w:b/>
                <w:sz w:val="24"/>
                <w:szCs w:val="24"/>
                <w:lang w:eastAsia="en-US"/>
              </w:rPr>
              <w:t>Применение информационных технологий в профессиональной деятельности.</w:t>
            </w:r>
          </w:p>
        </w:tc>
        <w:tc>
          <w:tcPr>
            <w:tcW w:w="783" w:type="pct"/>
          </w:tcPr>
          <w:p w14:paraId="53E5EE11" w14:textId="68764831" w:rsidR="00BD0709" w:rsidRPr="002048FA" w:rsidRDefault="002048FA" w:rsidP="00BD0709">
            <w:pPr>
              <w:spacing w:after="0" w:line="240" w:lineRule="auto"/>
              <w:jc w:val="center"/>
              <w:rPr>
                <w:rFonts w:ascii="Times New Roman" w:eastAsia="Calibri" w:hAnsi="Times New Roman"/>
                <w:b/>
                <w:bCs/>
                <w:iCs/>
                <w:sz w:val="24"/>
                <w:szCs w:val="24"/>
                <w:lang w:val="en-US" w:eastAsia="en-US"/>
              </w:rPr>
            </w:pPr>
            <w:r>
              <w:rPr>
                <w:rFonts w:ascii="Times New Roman" w:eastAsia="Calibri" w:hAnsi="Times New Roman"/>
                <w:b/>
                <w:bCs/>
                <w:iCs/>
                <w:sz w:val="24"/>
                <w:szCs w:val="24"/>
                <w:lang w:val="en-US" w:eastAsia="en-US"/>
              </w:rPr>
              <w:t>6/-</w:t>
            </w:r>
          </w:p>
        </w:tc>
        <w:tc>
          <w:tcPr>
            <w:tcW w:w="432" w:type="pct"/>
          </w:tcPr>
          <w:p w14:paraId="3C692F0F" w14:textId="5F90385E" w:rsidR="00BD0709" w:rsidRPr="00BD0709" w:rsidRDefault="00BD0709" w:rsidP="00BD0709">
            <w:pPr>
              <w:spacing w:after="0" w:line="240" w:lineRule="auto"/>
              <w:jc w:val="center"/>
              <w:rPr>
                <w:rFonts w:ascii="Times New Roman" w:eastAsia="Calibri" w:hAnsi="Times New Roman"/>
                <w:b/>
                <w:bCs/>
                <w:iCs/>
                <w:sz w:val="24"/>
                <w:szCs w:val="24"/>
                <w:lang w:val="en-US" w:eastAsia="en-US"/>
              </w:rPr>
            </w:pPr>
            <w:r>
              <w:rPr>
                <w:rFonts w:ascii="Times New Roman" w:eastAsia="Calibri" w:hAnsi="Times New Roman"/>
                <w:b/>
                <w:bCs/>
                <w:iCs/>
                <w:sz w:val="24"/>
                <w:szCs w:val="24"/>
                <w:lang w:val="en-US" w:eastAsia="en-US"/>
              </w:rPr>
              <w:t>1</w:t>
            </w:r>
            <w:r w:rsidR="002048FA">
              <w:rPr>
                <w:rFonts w:ascii="Times New Roman" w:eastAsia="Calibri" w:hAnsi="Times New Roman"/>
                <w:b/>
                <w:bCs/>
                <w:iCs/>
                <w:sz w:val="24"/>
                <w:szCs w:val="24"/>
                <w:lang w:val="en-US" w:eastAsia="en-US"/>
              </w:rPr>
              <w:t>2</w:t>
            </w:r>
            <w:r w:rsidRPr="00BD0709">
              <w:rPr>
                <w:rFonts w:ascii="Times New Roman" w:eastAsia="Calibri" w:hAnsi="Times New Roman"/>
                <w:b/>
                <w:bCs/>
                <w:iCs/>
                <w:sz w:val="24"/>
                <w:szCs w:val="24"/>
                <w:lang w:eastAsia="en-US"/>
              </w:rPr>
              <w:t>/</w:t>
            </w:r>
            <w:r>
              <w:rPr>
                <w:rFonts w:ascii="Times New Roman" w:eastAsia="Calibri" w:hAnsi="Times New Roman"/>
                <w:b/>
                <w:bCs/>
                <w:iCs/>
                <w:sz w:val="24"/>
                <w:szCs w:val="24"/>
                <w:lang w:val="en-US" w:eastAsia="en-US"/>
              </w:rPr>
              <w:t>-</w:t>
            </w:r>
          </w:p>
        </w:tc>
        <w:tc>
          <w:tcPr>
            <w:tcW w:w="716" w:type="pct"/>
          </w:tcPr>
          <w:p w14:paraId="36EAE9CD" w14:textId="28BED7CA"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r>
      <w:tr w:rsidR="00BD0709" w:rsidRPr="00BD0709" w14:paraId="74FE96F3" w14:textId="32CB29A3" w:rsidTr="002048FA">
        <w:trPr>
          <w:trHeight w:val="23"/>
        </w:trPr>
        <w:tc>
          <w:tcPr>
            <w:tcW w:w="964" w:type="pct"/>
            <w:vMerge w:val="restart"/>
          </w:tcPr>
          <w:p w14:paraId="56425BE5" w14:textId="77777777" w:rsidR="00BD0709" w:rsidRPr="00BD0709" w:rsidRDefault="00BD0709" w:rsidP="00BD0709">
            <w:pPr>
              <w:widowControl w:val="0"/>
              <w:autoSpaceDE w:val="0"/>
              <w:autoSpaceDN w:val="0"/>
              <w:adjustRightInd w:val="0"/>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Тема 1.1. </w:t>
            </w:r>
            <w:r w:rsidRPr="00BD0709">
              <w:rPr>
                <w:rFonts w:ascii="Times New Roman" w:eastAsia="Calibri" w:hAnsi="Times New Roman"/>
                <w:sz w:val="24"/>
                <w:szCs w:val="24"/>
                <w:lang w:eastAsia="en-US"/>
              </w:rPr>
              <w:t xml:space="preserve">Введение. </w:t>
            </w:r>
            <w:r w:rsidRPr="00BD0709">
              <w:rPr>
                <w:rFonts w:ascii="Times New Roman" w:eastAsia="Calibri" w:hAnsi="Times New Roman"/>
                <w:b/>
                <w:bCs/>
                <w:color w:val="000000"/>
                <w:sz w:val="24"/>
                <w:szCs w:val="24"/>
                <w:lang w:eastAsia="en-US"/>
              </w:rPr>
              <w:t xml:space="preserve">Информационные системы и применение компьютерной техники в профессиональной </w:t>
            </w:r>
          </w:p>
          <w:p w14:paraId="4ACC4D10"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color w:val="000000"/>
                <w:sz w:val="24"/>
                <w:szCs w:val="24"/>
                <w:lang w:eastAsia="en-US"/>
              </w:rPr>
              <w:t>деятельности</w:t>
            </w:r>
          </w:p>
        </w:tc>
        <w:tc>
          <w:tcPr>
            <w:tcW w:w="2105" w:type="pct"/>
          </w:tcPr>
          <w:p w14:paraId="1AB535BB" w14:textId="16A622B2"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Содержание</w:t>
            </w:r>
          </w:p>
        </w:tc>
        <w:tc>
          <w:tcPr>
            <w:tcW w:w="783" w:type="pct"/>
            <w:vAlign w:val="center"/>
          </w:tcPr>
          <w:p w14:paraId="34DB1562" w14:textId="004E6F4D" w:rsidR="00BD0709" w:rsidRPr="00BD0709" w:rsidRDefault="00BD0709" w:rsidP="00BD0709">
            <w:pPr>
              <w:suppressAutoHyphens/>
              <w:spacing w:after="0" w:line="240" w:lineRule="auto"/>
              <w:jc w:val="center"/>
              <w:rPr>
                <w:rFonts w:ascii="Times New Roman" w:eastAsia="Calibri" w:hAnsi="Times New Roman"/>
                <w:b/>
                <w:iCs/>
                <w:sz w:val="24"/>
                <w:szCs w:val="24"/>
                <w:lang w:eastAsia="en-US"/>
              </w:rPr>
            </w:pPr>
          </w:p>
        </w:tc>
        <w:tc>
          <w:tcPr>
            <w:tcW w:w="432" w:type="pct"/>
          </w:tcPr>
          <w:p w14:paraId="52FAB6EB" w14:textId="77777777" w:rsidR="00BD0709" w:rsidRPr="00BD0709" w:rsidRDefault="00BD0709" w:rsidP="00BD0709">
            <w:pPr>
              <w:spacing w:after="0" w:line="240" w:lineRule="auto"/>
              <w:rPr>
                <w:rFonts w:ascii="Times New Roman" w:eastAsia="Calibri" w:hAnsi="Times New Roman"/>
                <w:sz w:val="24"/>
                <w:szCs w:val="24"/>
                <w:lang w:eastAsia="en-US"/>
              </w:rPr>
            </w:pPr>
          </w:p>
        </w:tc>
        <w:tc>
          <w:tcPr>
            <w:tcW w:w="716" w:type="pct"/>
            <w:vMerge w:val="restart"/>
          </w:tcPr>
          <w:p w14:paraId="4495A2CF"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3B93C5DA"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2F1A1031"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15EBF308"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17D73B79"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371141F6"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53D03142" w14:textId="2C1C4C44" w:rsidR="00BD0709" w:rsidRPr="00BD0709" w:rsidRDefault="002048FA" w:rsidP="002048FA">
            <w:pPr>
              <w:spacing w:after="0" w:line="240" w:lineRule="auto"/>
              <w:rPr>
                <w:rFonts w:ascii="Times New Roman" w:eastAsia="Calibri" w:hAnsi="Times New Roman"/>
                <w:sz w:val="24"/>
                <w:szCs w:val="24"/>
                <w:lang w:eastAsia="en-US"/>
              </w:rPr>
            </w:pPr>
            <w:r w:rsidRPr="003F3927">
              <w:rPr>
                <w:rFonts w:ascii="Times New Roman" w:hAnsi="Times New Roman"/>
                <w:noProof/>
                <w:color w:val="000000"/>
                <w:sz w:val="24"/>
                <w:szCs w:val="24"/>
              </w:rPr>
              <w:t>ПК 3.3</w:t>
            </w:r>
          </w:p>
        </w:tc>
      </w:tr>
      <w:tr w:rsidR="00BD0709" w:rsidRPr="00BD0709" w14:paraId="56B84B56" w14:textId="76C37D0E" w:rsidTr="002048FA">
        <w:trPr>
          <w:trHeight w:val="23"/>
        </w:trPr>
        <w:tc>
          <w:tcPr>
            <w:tcW w:w="964" w:type="pct"/>
            <w:vMerge/>
          </w:tcPr>
          <w:p w14:paraId="65F1F0A5"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0DA9DA43" w14:textId="77777777" w:rsidR="00BD0709" w:rsidRPr="00BD0709" w:rsidRDefault="00BD0709" w:rsidP="00BD0709">
            <w:pPr>
              <w:spacing w:after="0" w:line="240" w:lineRule="auto"/>
              <w:jc w:val="both"/>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1. </w:t>
            </w:r>
            <w:r w:rsidRPr="00BD0709">
              <w:rPr>
                <w:rFonts w:ascii="Times New Roman" w:eastAsia="Calibri" w:hAnsi="Times New Roman"/>
                <w:color w:val="000000"/>
                <w:sz w:val="24"/>
                <w:szCs w:val="24"/>
                <w:lang w:eastAsia="en-US"/>
              </w:rPr>
              <w:t xml:space="preserve">Термины «информационные технологии», «информация». </w:t>
            </w:r>
            <w:r w:rsidRPr="00BD0709">
              <w:rPr>
                <w:rFonts w:ascii="Times New Roman" w:eastAsia="Calibri" w:hAnsi="Times New Roman"/>
                <w:sz w:val="24"/>
                <w:szCs w:val="24"/>
                <w:lang w:eastAsia="en-US"/>
              </w:rPr>
              <w:t xml:space="preserve">Взаимосвязь дисциплины «Информационные технологии в профессиональной деятельности» с другими дисциплинами специальности. </w:t>
            </w:r>
            <w:r w:rsidRPr="00BD0709">
              <w:rPr>
                <w:rFonts w:ascii="Times New Roman" w:eastAsia="Calibri" w:hAnsi="Times New Roman"/>
                <w:color w:val="000000"/>
                <w:sz w:val="24"/>
                <w:szCs w:val="24"/>
                <w:lang w:eastAsia="en-US"/>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c>
          <w:tcPr>
            <w:tcW w:w="783" w:type="pct"/>
            <w:vAlign w:val="center"/>
          </w:tcPr>
          <w:p w14:paraId="4826FA88" w14:textId="5C1089EE" w:rsidR="00BD0709" w:rsidRPr="00BD0709" w:rsidRDefault="00BD0709" w:rsidP="00BD0709">
            <w:pPr>
              <w:suppressAutoHyphens/>
              <w:spacing w:after="0" w:line="240" w:lineRule="auto"/>
              <w:jc w:val="center"/>
              <w:rPr>
                <w:rFonts w:ascii="Times New Roman" w:eastAsia="Calibri" w:hAnsi="Times New Roman"/>
                <w:b/>
                <w:bCs/>
                <w:iCs/>
                <w:sz w:val="24"/>
                <w:szCs w:val="24"/>
                <w:lang w:eastAsia="en-US"/>
              </w:rPr>
            </w:pPr>
          </w:p>
        </w:tc>
        <w:tc>
          <w:tcPr>
            <w:tcW w:w="432" w:type="pct"/>
          </w:tcPr>
          <w:p w14:paraId="28AC6C41"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716" w:type="pct"/>
            <w:vMerge/>
          </w:tcPr>
          <w:p w14:paraId="1A66041B" w14:textId="77483880" w:rsidR="00BD0709" w:rsidRPr="00BD0709" w:rsidRDefault="00BD0709" w:rsidP="00BD0709">
            <w:pPr>
              <w:spacing w:after="0" w:line="240" w:lineRule="auto"/>
              <w:rPr>
                <w:rFonts w:ascii="Times New Roman" w:eastAsia="Calibri" w:hAnsi="Times New Roman"/>
                <w:b/>
                <w:bCs/>
                <w:sz w:val="24"/>
                <w:szCs w:val="24"/>
                <w:lang w:eastAsia="en-US"/>
              </w:rPr>
            </w:pPr>
          </w:p>
        </w:tc>
      </w:tr>
      <w:tr w:rsidR="00BD0709" w:rsidRPr="00BD0709" w14:paraId="74F1C455" w14:textId="02AB8716" w:rsidTr="002048FA">
        <w:trPr>
          <w:trHeight w:val="23"/>
        </w:trPr>
        <w:tc>
          <w:tcPr>
            <w:tcW w:w="964" w:type="pct"/>
            <w:vMerge/>
          </w:tcPr>
          <w:p w14:paraId="772EFFAD"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61137D17" w14:textId="77777777" w:rsidR="00BD0709" w:rsidRPr="00BD0709" w:rsidRDefault="00BD0709" w:rsidP="00BD0709">
            <w:pPr>
              <w:spacing w:after="0" w:line="240" w:lineRule="auto"/>
              <w:jc w:val="both"/>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2. </w:t>
            </w:r>
            <w:r w:rsidRPr="00BD0709">
              <w:rPr>
                <w:rFonts w:ascii="Times New Roman" w:eastAsia="Calibri" w:hAnsi="Times New Roman"/>
                <w:color w:val="000000"/>
                <w:sz w:val="24"/>
                <w:szCs w:val="24"/>
                <w:lang w:eastAsia="en-US"/>
              </w:rPr>
              <w:t xml:space="preserve"> Информационные системы. Классификация информационных систем. Правовые и этические нормы информационной деятельности человека.</w:t>
            </w:r>
          </w:p>
        </w:tc>
        <w:tc>
          <w:tcPr>
            <w:tcW w:w="783" w:type="pct"/>
            <w:vAlign w:val="center"/>
          </w:tcPr>
          <w:p w14:paraId="43B2D544" w14:textId="77777777" w:rsidR="00BD0709" w:rsidRPr="00BD0709" w:rsidRDefault="00BD0709" w:rsidP="00BD0709">
            <w:pPr>
              <w:suppressAutoHyphens/>
              <w:spacing w:after="0" w:line="240" w:lineRule="auto"/>
              <w:jc w:val="center"/>
              <w:rPr>
                <w:rFonts w:ascii="Times New Roman" w:eastAsia="Calibri" w:hAnsi="Times New Roman"/>
                <w:bCs/>
                <w:iCs/>
                <w:sz w:val="24"/>
                <w:szCs w:val="24"/>
                <w:lang w:eastAsia="en-US"/>
              </w:rPr>
            </w:pPr>
          </w:p>
        </w:tc>
        <w:tc>
          <w:tcPr>
            <w:tcW w:w="432" w:type="pct"/>
          </w:tcPr>
          <w:p w14:paraId="19F6F08B"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716" w:type="pct"/>
            <w:vMerge/>
          </w:tcPr>
          <w:p w14:paraId="3EAC597C" w14:textId="79C1C6DC" w:rsidR="00BD0709" w:rsidRPr="00BD0709" w:rsidRDefault="00BD0709" w:rsidP="00BD0709">
            <w:pPr>
              <w:spacing w:after="0" w:line="240" w:lineRule="auto"/>
              <w:rPr>
                <w:rFonts w:ascii="Times New Roman" w:eastAsia="Calibri" w:hAnsi="Times New Roman"/>
                <w:b/>
                <w:bCs/>
                <w:sz w:val="24"/>
                <w:szCs w:val="24"/>
                <w:lang w:eastAsia="en-US"/>
              </w:rPr>
            </w:pPr>
          </w:p>
        </w:tc>
      </w:tr>
      <w:tr w:rsidR="00BD0709" w:rsidRPr="00BD0709" w14:paraId="14FEFD7D" w14:textId="42AD9FF3" w:rsidTr="002048FA">
        <w:trPr>
          <w:trHeight w:val="23"/>
        </w:trPr>
        <w:tc>
          <w:tcPr>
            <w:tcW w:w="964" w:type="pct"/>
            <w:vMerge/>
          </w:tcPr>
          <w:p w14:paraId="7A05EC5C"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50496C73"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Самостоятельная работа обучающихся</w:t>
            </w:r>
          </w:p>
        </w:tc>
        <w:tc>
          <w:tcPr>
            <w:tcW w:w="783" w:type="pct"/>
            <w:vAlign w:val="center"/>
          </w:tcPr>
          <w:p w14:paraId="2BD24854" w14:textId="018848B5" w:rsidR="00BD0709" w:rsidRPr="00BD0709" w:rsidRDefault="00BD0709" w:rsidP="00BD0709">
            <w:pPr>
              <w:suppressAutoHyphens/>
              <w:spacing w:after="0" w:line="240" w:lineRule="auto"/>
              <w:jc w:val="center"/>
              <w:rPr>
                <w:rFonts w:ascii="Times New Roman" w:eastAsia="Calibri" w:hAnsi="Times New Roman"/>
                <w:b/>
                <w:bCs/>
                <w:iCs/>
                <w:sz w:val="24"/>
                <w:szCs w:val="24"/>
                <w:lang w:eastAsia="en-US"/>
              </w:rPr>
            </w:pPr>
          </w:p>
        </w:tc>
        <w:tc>
          <w:tcPr>
            <w:tcW w:w="432" w:type="pct"/>
          </w:tcPr>
          <w:p w14:paraId="32B61A8B" w14:textId="77777777" w:rsidR="00BD0709" w:rsidRPr="00BD0709" w:rsidRDefault="00BD0709" w:rsidP="00BD0709">
            <w:pPr>
              <w:spacing w:after="0" w:line="240" w:lineRule="auto"/>
              <w:rPr>
                <w:rFonts w:ascii="Times New Roman" w:eastAsia="Calibri" w:hAnsi="Times New Roman"/>
                <w:b/>
                <w:sz w:val="24"/>
                <w:szCs w:val="24"/>
                <w:lang w:eastAsia="en-US"/>
              </w:rPr>
            </w:pPr>
          </w:p>
        </w:tc>
        <w:tc>
          <w:tcPr>
            <w:tcW w:w="716" w:type="pct"/>
          </w:tcPr>
          <w:p w14:paraId="3D2D7C1B" w14:textId="3176B979" w:rsidR="00BD0709" w:rsidRPr="00BD0709" w:rsidRDefault="00BD0709" w:rsidP="00BD0709">
            <w:pPr>
              <w:spacing w:after="0" w:line="240" w:lineRule="auto"/>
              <w:rPr>
                <w:rFonts w:ascii="Times New Roman" w:eastAsia="Calibri" w:hAnsi="Times New Roman"/>
                <w:b/>
                <w:sz w:val="24"/>
                <w:szCs w:val="24"/>
                <w:lang w:eastAsia="en-US"/>
              </w:rPr>
            </w:pPr>
          </w:p>
        </w:tc>
      </w:tr>
      <w:tr w:rsidR="00BD0709" w:rsidRPr="00BD0709" w14:paraId="06B64D87" w14:textId="7852E212" w:rsidTr="00BD0709">
        <w:trPr>
          <w:trHeight w:val="23"/>
        </w:trPr>
        <w:tc>
          <w:tcPr>
            <w:tcW w:w="3069" w:type="pct"/>
            <w:gridSpan w:val="2"/>
          </w:tcPr>
          <w:p w14:paraId="154F6A8C"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Раздел 2. </w:t>
            </w:r>
            <w:r w:rsidRPr="00BD0709">
              <w:rPr>
                <w:rFonts w:ascii="Times New Roman" w:eastAsia="Calibri" w:hAnsi="Times New Roman"/>
                <w:b/>
                <w:iCs/>
                <w:sz w:val="24"/>
                <w:szCs w:val="24"/>
                <w:lang w:eastAsia="en-US"/>
              </w:rPr>
              <w:t>Технологии обработки числовой информации.</w:t>
            </w:r>
          </w:p>
        </w:tc>
        <w:tc>
          <w:tcPr>
            <w:tcW w:w="783" w:type="pct"/>
          </w:tcPr>
          <w:p w14:paraId="22B730F0" w14:textId="0B041738" w:rsidR="00BD0709" w:rsidRPr="002048FA" w:rsidRDefault="002048FA" w:rsidP="00BD0709">
            <w:pPr>
              <w:spacing w:after="0" w:line="240" w:lineRule="auto"/>
              <w:jc w:val="center"/>
              <w:rPr>
                <w:rFonts w:ascii="Times New Roman" w:eastAsia="Calibri" w:hAnsi="Times New Roman"/>
                <w:b/>
                <w:bCs/>
                <w:iCs/>
                <w:sz w:val="24"/>
                <w:szCs w:val="24"/>
                <w:lang w:val="en-US" w:eastAsia="en-US"/>
              </w:rPr>
            </w:pPr>
            <w:r>
              <w:rPr>
                <w:rFonts w:ascii="Times New Roman" w:eastAsia="Calibri" w:hAnsi="Times New Roman"/>
                <w:b/>
                <w:bCs/>
                <w:iCs/>
                <w:sz w:val="24"/>
                <w:szCs w:val="24"/>
                <w:lang w:val="en-US" w:eastAsia="en-US"/>
              </w:rPr>
              <w:t>18</w:t>
            </w:r>
            <w:r w:rsidR="00BD0709" w:rsidRPr="00BD0709">
              <w:rPr>
                <w:rFonts w:ascii="Times New Roman" w:eastAsia="Calibri" w:hAnsi="Times New Roman"/>
                <w:b/>
                <w:bCs/>
                <w:iCs/>
                <w:sz w:val="24"/>
                <w:szCs w:val="24"/>
                <w:lang w:eastAsia="en-US"/>
              </w:rPr>
              <w:t>/</w:t>
            </w:r>
            <w:r>
              <w:rPr>
                <w:rFonts w:ascii="Times New Roman" w:eastAsia="Calibri" w:hAnsi="Times New Roman"/>
                <w:b/>
                <w:bCs/>
                <w:iCs/>
                <w:sz w:val="24"/>
                <w:szCs w:val="24"/>
                <w:lang w:val="en-US" w:eastAsia="en-US"/>
              </w:rPr>
              <w:t>14</w:t>
            </w:r>
          </w:p>
        </w:tc>
        <w:tc>
          <w:tcPr>
            <w:tcW w:w="432" w:type="pct"/>
          </w:tcPr>
          <w:p w14:paraId="1D6A9F85" w14:textId="2630CCD1" w:rsidR="00BD0709" w:rsidRPr="00BD0709" w:rsidRDefault="00BD0709" w:rsidP="00BD0709">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val="en-US" w:eastAsia="en-US"/>
              </w:rPr>
              <w:t>36</w:t>
            </w:r>
            <w:r w:rsidRPr="00BD0709">
              <w:rPr>
                <w:rFonts w:ascii="Times New Roman" w:eastAsia="Calibri" w:hAnsi="Times New Roman"/>
                <w:b/>
                <w:bCs/>
                <w:iCs/>
                <w:sz w:val="24"/>
                <w:szCs w:val="24"/>
                <w:lang w:eastAsia="en-US"/>
              </w:rPr>
              <w:t>/</w:t>
            </w:r>
            <w:r>
              <w:rPr>
                <w:rFonts w:ascii="Times New Roman" w:eastAsia="Calibri" w:hAnsi="Times New Roman"/>
                <w:b/>
                <w:bCs/>
                <w:iCs/>
                <w:sz w:val="24"/>
                <w:szCs w:val="24"/>
                <w:lang w:val="en-US" w:eastAsia="en-US"/>
              </w:rPr>
              <w:t>1</w:t>
            </w:r>
            <w:r w:rsidRPr="00BD0709">
              <w:rPr>
                <w:rFonts w:ascii="Times New Roman" w:eastAsia="Calibri" w:hAnsi="Times New Roman"/>
                <w:b/>
                <w:bCs/>
                <w:iCs/>
                <w:sz w:val="24"/>
                <w:szCs w:val="24"/>
                <w:lang w:eastAsia="en-US"/>
              </w:rPr>
              <w:t>4</w:t>
            </w:r>
          </w:p>
        </w:tc>
        <w:tc>
          <w:tcPr>
            <w:tcW w:w="716" w:type="pct"/>
          </w:tcPr>
          <w:p w14:paraId="68DD23E1" w14:textId="0F251A32"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r>
      <w:tr w:rsidR="002048FA" w:rsidRPr="00BD0709" w14:paraId="4ED8C8C3" w14:textId="09004BC3" w:rsidTr="002048FA">
        <w:trPr>
          <w:trHeight w:val="23"/>
        </w:trPr>
        <w:tc>
          <w:tcPr>
            <w:tcW w:w="964" w:type="pct"/>
            <w:vMerge w:val="restart"/>
          </w:tcPr>
          <w:p w14:paraId="1AC8DEE8"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Тема 2.1.</w:t>
            </w:r>
          </w:p>
          <w:p w14:paraId="271C19DD"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Осуществление расчетов с применением электронных таблиц</w:t>
            </w:r>
          </w:p>
        </w:tc>
        <w:tc>
          <w:tcPr>
            <w:tcW w:w="2105" w:type="pct"/>
          </w:tcPr>
          <w:p w14:paraId="7C18F3DF" w14:textId="2021D21F"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Содержание </w:t>
            </w:r>
          </w:p>
        </w:tc>
        <w:tc>
          <w:tcPr>
            <w:tcW w:w="783" w:type="pct"/>
            <w:vAlign w:val="center"/>
          </w:tcPr>
          <w:p w14:paraId="6450A1E1" w14:textId="695B8B60"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439A5CA7" w14:textId="77777777" w:rsidR="002048FA" w:rsidRPr="00BD0709" w:rsidRDefault="002048FA" w:rsidP="00BD0709">
            <w:pPr>
              <w:spacing w:after="0" w:line="240" w:lineRule="auto"/>
              <w:rPr>
                <w:rFonts w:ascii="Times New Roman" w:eastAsia="Calibri" w:hAnsi="Times New Roman"/>
                <w:sz w:val="24"/>
                <w:szCs w:val="24"/>
                <w:lang w:eastAsia="en-US"/>
              </w:rPr>
            </w:pPr>
          </w:p>
        </w:tc>
        <w:tc>
          <w:tcPr>
            <w:tcW w:w="716" w:type="pct"/>
            <w:vMerge w:val="restart"/>
          </w:tcPr>
          <w:p w14:paraId="15A0F31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5A9A132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63DD33DA"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381B21FD"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03F3C10E"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3941D6E8"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045F15ED" w14:textId="2DDE4B30" w:rsidR="002048FA" w:rsidRPr="00BD0709" w:rsidRDefault="002048FA" w:rsidP="002048FA">
            <w:pPr>
              <w:spacing w:after="0" w:line="240" w:lineRule="auto"/>
              <w:rPr>
                <w:rFonts w:ascii="Times New Roman" w:eastAsia="Calibri" w:hAnsi="Times New Roman"/>
                <w:sz w:val="24"/>
                <w:szCs w:val="24"/>
                <w:lang w:eastAsia="en-US"/>
              </w:rPr>
            </w:pPr>
            <w:r w:rsidRPr="003F3927">
              <w:rPr>
                <w:rFonts w:ascii="Times New Roman" w:hAnsi="Times New Roman"/>
                <w:noProof/>
                <w:color w:val="000000"/>
                <w:sz w:val="24"/>
                <w:szCs w:val="24"/>
              </w:rPr>
              <w:t>ПК 3.3</w:t>
            </w:r>
          </w:p>
        </w:tc>
      </w:tr>
      <w:tr w:rsidR="002048FA" w:rsidRPr="00BD0709" w14:paraId="525617C4" w14:textId="6F577B35" w:rsidTr="002048FA">
        <w:trPr>
          <w:trHeight w:val="23"/>
        </w:trPr>
        <w:tc>
          <w:tcPr>
            <w:tcW w:w="964" w:type="pct"/>
            <w:vMerge/>
          </w:tcPr>
          <w:p w14:paraId="6D9ACC5C"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669ED85C"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1.  </w:t>
            </w:r>
            <w:r w:rsidRPr="00BD0709">
              <w:rPr>
                <w:rFonts w:ascii="Times New Roman" w:eastAsia="Calibri" w:hAnsi="Times New Roman"/>
                <w:sz w:val="24"/>
                <w:szCs w:val="24"/>
                <w:lang w:eastAsia="en-US"/>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c>
          <w:tcPr>
            <w:tcW w:w="783" w:type="pct"/>
            <w:vAlign w:val="center"/>
          </w:tcPr>
          <w:p w14:paraId="76DF33D6" w14:textId="77FEC6F3"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462C9E4B"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6BD48097" w14:textId="13E152A7"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13AA02DD" w14:textId="536900FA" w:rsidTr="002048FA">
        <w:trPr>
          <w:trHeight w:val="23"/>
        </w:trPr>
        <w:tc>
          <w:tcPr>
            <w:tcW w:w="964" w:type="pct"/>
            <w:vMerge/>
          </w:tcPr>
          <w:p w14:paraId="4BDA9E3B"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1CF52A15"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2. </w:t>
            </w:r>
            <w:r w:rsidRPr="00BD0709">
              <w:rPr>
                <w:rFonts w:ascii="Times New Roman" w:eastAsia="Calibri" w:hAnsi="Times New Roman"/>
                <w:sz w:val="24"/>
                <w:szCs w:val="24"/>
                <w:lang w:eastAsia="en-US"/>
              </w:rPr>
              <w:t>Назначение и возможности сводных таблиц. Создание сводной таблицы, добавление полей, фильтров, промежуточных итогов.</w:t>
            </w:r>
          </w:p>
        </w:tc>
        <w:tc>
          <w:tcPr>
            <w:tcW w:w="783" w:type="pct"/>
            <w:vAlign w:val="center"/>
          </w:tcPr>
          <w:p w14:paraId="045C29A5" w14:textId="77777777"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72F0FAC3"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5EB65364" w14:textId="38C183FB"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52833098" w14:textId="7556E53B" w:rsidTr="002048FA">
        <w:trPr>
          <w:trHeight w:val="23"/>
        </w:trPr>
        <w:tc>
          <w:tcPr>
            <w:tcW w:w="964" w:type="pct"/>
            <w:vMerge/>
          </w:tcPr>
          <w:p w14:paraId="7C3CA276"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3D318254" w14:textId="456AAD51"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bCs/>
                <w:sz w:val="24"/>
                <w:szCs w:val="24"/>
                <w:lang w:eastAsia="en-US"/>
              </w:rPr>
              <w:t>В том числе практических занятий и лабораторных работ</w:t>
            </w:r>
          </w:p>
        </w:tc>
        <w:tc>
          <w:tcPr>
            <w:tcW w:w="783" w:type="pct"/>
            <w:vAlign w:val="center"/>
          </w:tcPr>
          <w:p w14:paraId="2F6194ED" w14:textId="042359C2"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6C3CAFC2"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val="restart"/>
          </w:tcPr>
          <w:p w14:paraId="43F74029"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7F6548EC"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6BAB7261"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2B4FDBC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31AEB0AA"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15BC4805"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4D9B1BB8" w14:textId="7323AE9F" w:rsidR="002048FA" w:rsidRPr="00BD0709" w:rsidRDefault="002048FA" w:rsidP="002048FA">
            <w:pPr>
              <w:spacing w:after="0" w:line="240" w:lineRule="auto"/>
              <w:rPr>
                <w:rFonts w:ascii="Times New Roman" w:eastAsia="Calibri" w:hAnsi="Times New Roman"/>
                <w:b/>
                <w:bCs/>
                <w:sz w:val="24"/>
                <w:szCs w:val="24"/>
                <w:lang w:eastAsia="en-US"/>
              </w:rPr>
            </w:pPr>
            <w:r w:rsidRPr="003F3927">
              <w:rPr>
                <w:rFonts w:ascii="Times New Roman" w:hAnsi="Times New Roman"/>
                <w:noProof/>
                <w:color w:val="000000"/>
                <w:sz w:val="24"/>
                <w:szCs w:val="24"/>
              </w:rPr>
              <w:t>ПК 3.3</w:t>
            </w:r>
          </w:p>
        </w:tc>
      </w:tr>
      <w:tr w:rsidR="002048FA" w:rsidRPr="00BD0709" w14:paraId="45820BF0" w14:textId="4FF08D80" w:rsidTr="002048FA">
        <w:trPr>
          <w:trHeight w:val="23"/>
        </w:trPr>
        <w:tc>
          <w:tcPr>
            <w:tcW w:w="964" w:type="pct"/>
            <w:vMerge/>
          </w:tcPr>
          <w:p w14:paraId="0DEC0D64"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33CA6476"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1. Практическое занятие 1. </w:t>
            </w:r>
            <w:r w:rsidRPr="00BD0709">
              <w:rPr>
                <w:rFonts w:ascii="Times New Roman" w:eastAsia="Calibri" w:hAnsi="Times New Roman"/>
                <w:sz w:val="24"/>
                <w:szCs w:val="24"/>
                <w:lang w:eastAsia="en-US"/>
              </w:rPr>
              <w:t>Использование встроенных функций для осуществления расчетов.</w:t>
            </w:r>
          </w:p>
        </w:tc>
        <w:tc>
          <w:tcPr>
            <w:tcW w:w="783" w:type="pct"/>
            <w:vAlign w:val="center"/>
          </w:tcPr>
          <w:p w14:paraId="767CC001" w14:textId="5B371628" w:rsidR="002048FA" w:rsidRPr="00BD0709" w:rsidRDefault="002048FA" w:rsidP="00BD0709">
            <w:pPr>
              <w:spacing w:after="0" w:line="240" w:lineRule="auto"/>
              <w:jc w:val="center"/>
              <w:rPr>
                <w:rFonts w:ascii="Times New Roman" w:eastAsia="Calibri" w:hAnsi="Times New Roman"/>
                <w:bCs/>
                <w:sz w:val="24"/>
                <w:szCs w:val="24"/>
                <w:lang w:eastAsia="en-US"/>
              </w:rPr>
            </w:pPr>
          </w:p>
        </w:tc>
        <w:tc>
          <w:tcPr>
            <w:tcW w:w="432" w:type="pct"/>
          </w:tcPr>
          <w:p w14:paraId="0E535FA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2ADEEEF6" w14:textId="6F2F8D79"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6DBCB0AF" w14:textId="46EFCC40" w:rsidTr="002048FA">
        <w:trPr>
          <w:trHeight w:val="23"/>
        </w:trPr>
        <w:tc>
          <w:tcPr>
            <w:tcW w:w="964" w:type="pct"/>
            <w:vMerge/>
          </w:tcPr>
          <w:p w14:paraId="2910D55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vAlign w:val="bottom"/>
          </w:tcPr>
          <w:p w14:paraId="05D58509"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2. Практическое занятие 2. </w:t>
            </w:r>
            <w:r w:rsidRPr="00BD0709">
              <w:rPr>
                <w:rFonts w:ascii="Times New Roman" w:eastAsia="Calibri" w:hAnsi="Times New Roman"/>
                <w:sz w:val="24"/>
                <w:szCs w:val="24"/>
                <w:lang w:eastAsia="en-US"/>
              </w:rPr>
              <w:t>Построение графиков и диаграмм.</w:t>
            </w:r>
          </w:p>
        </w:tc>
        <w:tc>
          <w:tcPr>
            <w:tcW w:w="783" w:type="pct"/>
            <w:vAlign w:val="center"/>
          </w:tcPr>
          <w:p w14:paraId="6B5D6B9B" w14:textId="6B59DC96" w:rsidR="002048FA" w:rsidRPr="00BD0709" w:rsidRDefault="002048FA" w:rsidP="00BD0709">
            <w:pPr>
              <w:spacing w:after="0" w:line="240" w:lineRule="auto"/>
              <w:jc w:val="center"/>
              <w:rPr>
                <w:rFonts w:ascii="Times New Roman" w:eastAsia="Calibri" w:hAnsi="Times New Roman"/>
                <w:sz w:val="24"/>
                <w:szCs w:val="24"/>
                <w:lang w:eastAsia="en-US"/>
              </w:rPr>
            </w:pPr>
          </w:p>
        </w:tc>
        <w:tc>
          <w:tcPr>
            <w:tcW w:w="432" w:type="pct"/>
          </w:tcPr>
          <w:p w14:paraId="48AF1660"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79F60221" w14:textId="2F897DE2" w:rsidR="002048FA" w:rsidRPr="00BD0709" w:rsidRDefault="002048FA" w:rsidP="00BD0709">
            <w:pPr>
              <w:spacing w:after="0" w:line="240" w:lineRule="auto"/>
              <w:rPr>
                <w:rFonts w:ascii="Times New Roman" w:eastAsia="Calibri" w:hAnsi="Times New Roman"/>
                <w:b/>
                <w:bCs/>
                <w:sz w:val="24"/>
                <w:szCs w:val="24"/>
                <w:lang w:eastAsia="en-US"/>
              </w:rPr>
            </w:pPr>
          </w:p>
        </w:tc>
      </w:tr>
      <w:tr w:rsidR="00BD0709" w:rsidRPr="00BD0709" w14:paraId="6DF49A37" w14:textId="36DD9D28" w:rsidTr="002048FA">
        <w:trPr>
          <w:trHeight w:val="23"/>
        </w:trPr>
        <w:tc>
          <w:tcPr>
            <w:tcW w:w="964" w:type="pct"/>
            <w:vMerge/>
          </w:tcPr>
          <w:p w14:paraId="7AD31DC9"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102A9DBC"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Самостоятельная работа обучающихся </w:t>
            </w:r>
          </w:p>
        </w:tc>
        <w:tc>
          <w:tcPr>
            <w:tcW w:w="783" w:type="pct"/>
            <w:vAlign w:val="center"/>
          </w:tcPr>
          <w:p w14:paraId="4DF1F68F" w14:textId="71706172" w:rsidR="00BD0709" w:rsidRPr="00BD0709" w:rsidRDefault="00BD0709" w:rsidP="00BD0709">
            <w:pPr>
              <w:spacing w:after="0" w:line="240" w:lineRule="auto"/>
              <w:jc w:val="center"/>
              <w:rPr>
                <w:rFonts w:ascii="Times New Roman" w:eastAsia="Calibri" w:hAnsi="Times New Roman"/>
                <w:b/>
                <w:bCs/>
                <w:sz w:val="24"/>
                <w:szCs w:val="24"/>
                <w:lang w:eastAsia="en-US"/>
              </w:rPr>
            </w:pPr>
          </w:p>
        </w:tc>
        <w:tc>
          <w:tcPr>
            <w:tcW w:w="432" w:type="pct"/>
          </w:tcPr>
          <w:p w14:paraId="3EAE0483"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716" w:type="pct"/>
          </w:tcPr>
          <w:p w14:paraId="568CADCE" w14:textId="7FFA4174" w:rsidR="00BD0709" w:rsidRPr="00BD0709" w:rsidRDefault="00BD0709" w:rsidP="00BD0709">
            <w:pPr>
              <w:spacing w:after="0" w:line="240" w:lineRule="auto"/>
              <w:rPr>
                <w:rFonts w:ascii="Times New Roman" w:eastAsia="Calibri" w:hAnsi="Times New Roman"/>
                <w:b/>
                <w:bCs/>
                <w:sz w:val="24"/>
                <w:szCs w:val="24"/>
                <w:lang w:eastAsia="en-US"/>
              </w:rPr>
            </w:pPr>
          </w:p>
        </w:tc>
      </w:tr>
      <w:tr w:rsidR="002048FA" w:rsidRPr="00BD0709" w14:paraId="793063BF" w14:textId="117C84B8" w:rsidTr="002048FA">
        <w:trPr>
          <w:trHeight w:val="23"/>
        </w:trPr>
        <w:tc>
          <w:tcPr>
            <w:tcW w:w="964" w:type="pct"/>
            <w:vMerge w:val="restart"/>
          </w:tcPr>
          <w:p w14:paraId="5BCD1CC6"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Тема 2.2. </w:t>
            </w:r>
          </w:p>
          <w:p w14:paraId="66D5CE3D"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Осуществление расчетов в специализированных пакетах прикладных программ</w:t>
            </w:r>
          </w:p>
        </w:tc>
        <w:tc>
          <w:tcPr>
            <w:tcW w:w="2105" w:type="pct"/>
          </w:tcPr>
          <w:p w14:paraId="3355F318" w14:textId="6537B1A8"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Содержание </w:t>
            </w:r>
          </w:p>
        </w:tc>
        <w:tc>
          <w:tcPr>
            <w:tcW w:w="783" w:type="pct"/>
            <w:vAlign w:val="center"/>
          </w:tcPr>
          <w:p w14:paraId="035BC001" w14:textId="7F575576" w:rsidR="002048FA" w:rsidRPr="00BD0709" w:rsidRDefault="002048FA" w:rsidP="00BD0709">
            <w:pPr>
              <w:spacing w:after="0" w:line="240" w:lineRule="auto"/>
              <w:jc w:val="center"/>
              <w:rPr>
                <w:rFonts w:ascii="Times New Roman" w:eastAsia="Calibri" w:hAnsi="Times New Roman"/>
                <w:b/>
                <w:sz w:val="24"/>
                <w:szCs w:val="24"/>
                <w:lang w:eastAsia="en-US"/>
              </w:rPr>
            </w:pPr>
          </w:p>
        </w:tc>
        <w:tc>
          <w:tcPr>
            <w:tcW w:w="432" w:type="pct"/>
          </w:tcPr>
          <w:p w14:paraId="75988B6C" w14:textId="77777777" w:rsidR="002048FA" w:rsidRPr="00BD0709" w:rsidRDefault="002048FA" w:rsidP="00BD0709">
            <w:pPr>
              <w:spacing w:after="0" w:line="240" w:lineRule="auto"/>
              <w:rPr>
                <w:rFonts w:ascii="Times New Roman" w:eastAsia="Calibri" w:hAnsi="Times New Roman"/>
                <w:sz w:val="24"/>
                <w:szCs w:val="24"/>
                <w:lang w:eastAsia="en-US"/>
              </w:rPr>
            </w:pPr>
          </w:p>
        </w:tc>
        <w:tc>
          <w:tcPr>
            <w:tcW w:w="716" w:type="pct"/>
            <w:vMerge w:val="restart"/>
          </w:tcPr>
          <w:p w14:paraId="7D5B918C"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3CEBB061"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38DA5148"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2A6CFB0B"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31E79E3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1DACF620"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71E1A97F" w14:textId="0F6AFD2C" w:rsidR="002048FA" w:rsidRPr="00BD0709" w:rsidRDefault="002048FA" w:rsidP="002048FA">
            <w:pPr>
              <w:spacing w:after="0" w:line="240" w:lineRule="auto"/>
              <w:rPr>
                <w:rFonts w:ascii="Times New Roman" w:eastAsia="Calibri" w:hAnsi="Times New Roman"/>
                <w:sz w:val="24"/>
                <w:szCs w:val="24"/>
                <w:lang w:eastAsia="en-US"/>
              </w:rPr>
            </w:pPr>
            <w:r w:rsidRPr="003F3927">
              <w:rPr>
                <w:rFonts w:ascii="Times New Roman" w:hAnsi="Times New Roman"/>
                <w:noProof/>
                <w:color w:val="000000"/>
                <w:sz w:val="24"/>
                <w:szCs w:val="24"/>
              </w:rPr>
              <w:t>ПК 3.3</w:t>
            </w:r>
          </w:p>
        </w:tc>
      </w:tr>
      <w:tr w:rsidR="002048FA" w:rsidRPr="00BD0709" w14:paraId="5E6AC618" w14:textId="1AE28499" w:rsidTr="002048FA">
        <w:trPr>
          <w:trHeight w:val="23"/>
        </w:trPr>
        <w:tc>
          <w:tcPr>
            <w:tcW w:w="964" w:type="pct"/>
            <w:vMerge/>
          </w:tcPr>
          <w:p w14:paraId="506F84E8"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614A8F1F"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1.  </w:t>
            </w:r>
            <w:r w:rsidRPr="00BD0709">
              <w:rPr>
                <w:rFonts w:ascii="Times New Roman" w:eastAsia="Calibri" w:hAnsi="Times New Roman"/>
                <w:bCs/>
                <w:sz w:val="24"/>
                <w:szCs w:val="24"/>
                <w:lang w:eastAsia="en-U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c>
          <w:tcPr>
            <w:tcW w:w="783" w:type="pct"/>
            <w:vAlign w:val="center"/>
          </w:tcPr>
          <w:p w14:paraId="0461861C" w14:textId="5476843B"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6E783A13"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2C629E97" w14:textId="7829964F"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487DEA02" w14:textId="14792F05" w:rsidTr="002048FA">
        <w:trPr>
          <w:trHeight w:val="23"/>
        </w:trPr>
        <w:tc>
          <w:tcPr>
            <w:tcW w:w="964" w:type="pct"/>
            <w:vMerge/>
          </w:tcPr>
          <w:p w14:paraId="413E6C3F"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12CB8B73"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2. </w:t>
            </w:r>
            <w:r w:rsidRPr="00BD0709">
              <w:rPr>
                <w:rFonts w:ascii="Times New Roman" w:eastAsia="Calibri" w:hAnsi="Times New Roman"/>
                <w:bCs/>
                <w:sz w:val="24"/>
                <w:szCs w:val="24"/>
                <w:lang w:eastAsia="en-U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c>
          <w:tcPr>
            <w:tcW w:w="783" w:type="pct"/>
            <w:vAlign w:val="center"/>
          </w:tcPr>
          <w:p w14:paraId="25B17719" w14:textId="77777777"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0DE18C56"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2432B607" w14:textId="1558E1F7"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553DFCAA" w14:textId="0C472181" w:rsidTr="002048FA">
        <w:trPr>
          <w:trHeight w:val="23"/>
        </w:trPr>
        <w:tc>
          <w:tcPr>
            <w:tcW w:w="964" w:type="pct"/>
            <w:vMerge/>
          </w:tcPr>
          <w:p w14:paraId="218722CC"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584EBE4E" w14:textId="000E0B0A"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bCs/>
                <w:sz w:val="24"/>
                <w:szCs w:val="24"/>
                <w:lang w:eastAsia="en-US"/>
              </w:rPr>
              <w:t>В том числе практических занятий и лабораторных работ</w:t>
            </w:r>
          </w:p>
        </w:tc>
        <w:tc>
          <w:tcPr>
            <w:tcW w:w="783" w:type="pct"/>
            <w:vAlign w:val="center"/>
          </w:tcPr>
          <w:p w14:paraId="5FE79A24" w14:textId="61BBA8B8"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1FC01C48"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val="restart"/>
          </w:tcPr>
          <w:p w14:paraId="167F48C5"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2C17617E"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1803F3E5"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6AB058DA"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0A4D9A09"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5E1B01E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53112ED1" w14:textId="4D2471A0" w:rsidR="002048FA" w:rsidRPr="00BD0709" w:rsidRDefault="002048FA" w:rsidP="002048FA">
            <w:pPr>
              <w:spacing w:after="0" w:line="240" w:lineRule="auto"/>
              <w:rPr>
                <w:rFonts w:ascii="Times New Roman" w:eastAsia="Calibri" w:hAnsi="Times New Roman"/>
                <w:b/>
                <w:bCs/>
                <w:sz w:val="24"/>
                <w:szCs w:val="24"/>
                <w:lang w:eastAsia="en-US"/>
              </w:rPr>
            </w:pPr>
            <w:r w:rsidRPr="003F3927">
              <w:rPr>
                <w:rFonts w:ascii="Times New Roman" w:hAnsi="Times New Roman"/>
                <w:noProof/>
                <w:color w:val="000000"/>
                <w:sz w:val="24"/>
                <w:szCs w:val="24"/>
              </w:rPr>
              <w:t>ПК 3.3</w:t>
            </w:r>
          </w:p>
        </w:tc>
      </w:tr>
      <w:tr w:rsidR="002048FA" w:rsidRPr="00BD0709" w14:paraId="7811BADE" w14:textId="7E5EDE0C" w:rsidTr="002048FA">
        <w:trPr>
          <w:trHeight w:val="23"/>
        </w:trPr>
        <w:tc>
          <w:tcPr>
            <w:tcW w:w="964" w:type="pct"/>
            <w:vMerge/>
          </w:tcPr>
          <w:p w14:paraId="4612DF72"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5D130283" w14:textId="77777777" w:rsidR="002048FA" w:rsidRPr="00BD0709" w:rsidRDefault="002048FA" w:rsidP="00BD0709">
            <w:pPr>
              <w:tabs>
                <w:tab w:val="left" w:pos="687"/>
              </w:tabs>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1. Практическое занятие 3. </w:t>
            </w:r>
            <w:r w:rsidRPr="00BD0709">
              <w:rPr>
                <w:rFonts w:ascii="Times New Roman" w:eastAsia="Calibri" w:hAnsi="Times New Roman"/>
                <w:color w:val="000000"/>
                <w:sz w:val="24"/>
                <w:szCs w:val="24"/>
                <w:shd w:val="clear" w:color="auto" w:fill="FFFFFF"/>
                <w:lang w:eastAsia="en-US"/>
              </w:rPr>
              <w:t>Осуществление простейших вычислений в специализированных пакетах прикладных программ, использование встроенных функций.</w:t>
            </w:r>
          </w:p>
        </w:tc>
        <w:tc>
          <w:tcPr>
            <w:tcW w:w="783" w:type="pct"/>
            <w:vAlign w:val="center"/>
          </w:tcPr>
          <w:p w14:paraId="3D543D39" w14:textId="77447A26" w:rsidR="002048FA" w:rsidRPr="00BD0709" w:rsidRDefault="002048FA" w:rsidP="00BD0709">
            <w:pPr>
              <w:spacing w:after="0" w:line="240" w:lineRule="auto"/>
              <w:jc w:val="center"/>
              <w:rPr>
                <w:rFonts w:ascii="Times New Roman" w:eastAsia="Calibri" w:hAnsi="Times New Roman"/>
                <w:bCs/>
                <w:sz w:val="24"/>
                <w:szCs w:val="24"/>
                <w:lang w:eastAsia="en-US"/>
              </w:rPr>
            </w:pPr>
          </w:p>
        </w:tc>
        <w:tc>
          <w:tcPr>
            <w:tcW w:w="432" w:type="pct"/>
          </w:tcPr>
          <w:p w14:paraId="1A9465C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63BD812E" w14:textId="2809C9EE"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31B9812D" w14:textId="0729C4AF" w:rsidTr="002048FA">
        <w:trPr>
          <w:trHeight w:val="23"/>
        </w:trPr>
        <w:tc>
          <w:tcPr>
            <w:tcW w:w="964" w:type="pct"/>
            <w:vMerge/>
          </w:tcPr>
          <w:p w14:paraId="5B3ACBD6"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vAlign w:val="bottom"/>
          </w:tcPr>
          <w:p w14:paraId="79AAADE0"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2. Практическое занятие 4. </w:t>
            </w:r>
            <w:r w:rsidRPr="00BD0709">
              <w:rPr>
                <w:rFonts w:ascii="Times New Roman" w:eastAsia="Calibri" w:hAnsi="Times New Roman"/>
                <w:sz w:val="24"/>
                <w:szCs w:val="24"/>
                <w:lang w:eastAsia="en-US"/>
              </w:rPr>
              <w:t xml:space="preserve">Построение графиков и диаграмм </w:t>
            </w:r>
            <w:r w:rsidRPr="00BD0709">
              <w:rPr>
                <w:rFonts w:ascii="Times New Roman" w:eastAsia="Calibri" w:hAnsi="Times New Roman"/>
                <w:color w:val="000000"/>
                <w:sz w:val="24"/>
                <w:szCs w:val="24"/>
                <w:shd w:val="clear" w:color="auto" w:fill="FFFFFF"/>
                <w:lang w:eastAsia="en-US"/>
              </w:rPr>
              <w:t>в специализированных пакетах прикладных программ.</w:t>
            </w:r>
          </w:p>
        </w:tc>
        <w:tc>
          <w:tcPr>
            <w:tcW w:w="783" w:type="pct"/>
            <w:vAlign w:val="center"/>
          </w:tcPr>
          <w:p w14:paraId="23DD621D" w14:textId="190F05CF" w:rsidR="002048FA" w:rsidRPr="00BD0709" w:rsidRDefault="002048FA" w:rsidP="00BD0709">
            <w:pPr>
              <w:spacing w:after="0" w:line="240" w:lineRule="auto"/>
              <w:jc w:val="center"/>
              <w:rPr>
                <w:rFonts w:ascii="Times New Roman" w:eastAsia="Calibri" w:hAnsi="Times New Roman"/>
                <w:sz w:val="24"/>
                <w:szCs w:val="24"/>
                <w:lang w:eastAsia="en-US"/>
              </w:rPr>
            </w:pPr>
          </w:p>
        </w:tc>
        <w:tc>
          <w:tcPr>
            <w:tcW w:w="432" w:type="pct"/>
          </w:tcPr>
          <w:p w14:paraId="20E5232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7F09B033" w14:textId="4A119DF2"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7E7D7247" w14:textId="6F3EF425" w:rsidTr="002048FA">
        <w:trPr>
          <w:trHeight w:val="23"/>
        </w:trPr>
        <w:tc>
          <w:tcPr>
            <w:tcW w:w="964" w:type="pct"/>
            <w:vMerge/>
          </w:tcPr>
          <w:p w14:paraId="349D5D83"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vAlign w:val="bottom"/>
          </w:tcPr>
          <w:p w14:paraId="14192CFB"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3. Практическое занятие 5. </w:t>
            </w:r>
            <w:r w:rsidRPr="00BD0709">
              <w:rPr>
                <w:rFonts w:ascii="Times New Roman" w:eastAsia="Calibri" w:hAnsi="Times New Roman"/>
                <w:sz w:val="24"/>
                <w:szCs w:val="24"/>
                <w:lang w:eastAsia="en-US"/>
              </w:rPr>
              <w:t xml:space="preserve">Осуществление циклических алгоритмов вычислений </w:t>
            </w:r>
            <w:r w:rsidRPr="00BD0709">
              <w:rPr>
                <w:rFonts w:ascii="Times New Roman" w:eastAsia="Calibri" w:hAnsi="Times New Roman"/>
                <w:color w:val="000000"/>
                <w:sz w:val="24"/>
                <w:szCs w:val="24"/>
                <w:shd w:val="clear" w:color="auto" w:fill="FFFFFF"/>
                <w:lang w:eastAsia="en-US"/>
              </w:rPr>
              <w:t>в специализированных пакетах прикладных программ.</w:t>
            </w:r>
          </w:p>
        </w:tc>
        <w:tc>
          <w:tcPr>
            <w:tcW w:w="783" w:type="pct"/>
            <w:vAlign w:val="center"/>
          </w:tcPr>
          <w:p w14:paraId="24DF4A1D" w14:textId="705E8F5E" w:rsidR="002048FA" w:rsidRPr="00BD0709" w:rsidRDefault="002048FA" w:rsidP="00BD0709">
            <w:pPr>
              <w:spacing w:after="0" w:line="240" w:lineRule="auto"/>
              <w:jc w:val="center"/>
              <w:rPr>
                <w:rFonts w:ascii="Times New Roman" w:eastAsia="Calibri" w:hAnsi="Times New Roman"/>
                <w:bCs/>
                <w:sz w:val="24"/>
                <w:szCs w:val="24"/>
                <w:lang w:eastAsia="en-US"/>
              </w:rPr>
            </w:pPr>
          </w:p>
        </w:tc>
        <w:tc>
          <w:tcPr>
            <w:tcW w:w="432" w:type="pct"/>
          </w:tcPr>
          <w:p w14:paraId="59279CA8"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252B0577" w14:textId="118291FF"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3CF30708" w14:textId="0D949B75" w:rsidTr="002048FA">
        <w:trPr>
          <w:trHeight w:val="23"/>
        </w:trPr>
        <w:tc>
          <w:tcPr>
            <w:tcW w:w="964" w:type="pct"/>
            <w:vMerge/>
          </w:tcPr>
          <w:p w14:paraId="2D961C02"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vAlign w:val="bottom"/>
          </w:tcPr>
          <w:p w14:paraId="72BD4946"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4. Практическое занятие 6. </w:t>
            </w:r>
            <w:r w:rsidRPr="00BD0709">
              <w:rPr>
                <w:rFonts w:ascii="Times New Roman" w:eastAsia="Calibri" w:hAnsi="Times New Roman"/>
                <w:sz w:val="24"/>
                <w:szCs w:val="24"/>
                <w:lang w:eastAsia="en-US"/>
              </w:rPr>
              <w:t>Осуществление визуального моделирования динамических систем.</w:t>
            </w:r>
          </w:p>
        </w:tc>
        <w:tc>
          <w:tcPr>
            <w:tcW w:w="783" w:type="pct"/>
            <w:vAlign w:val="center"/>
          </w:tcPr>
          <w:p w14:paraId="62B0E662" w14:textId="76AEF9B0" w:rsidR="002048FA" w:rsidRPr="00BD0709" w:rsidRDefault="002048FA" w:rsidP="00BD0709">
            <w:pPr>
              <w:spacing w:after="0" w:line="240" w:lineRule="auto"/>
              <w:jc w:val="center"/>
              <w:rPr>
                <w:rFonts w:ascii="Times New Roman" w:eastAsia="Calibri" w:hAnsi="Times New Roman"/>
                <w:bCs/>
                <w:sz w:val="24"/>
                <w:szCs w:val="24"/>
                <w:lang w:eastAsia="en-US"/>
              </w:rPr>
            </w:pPr>
          </w:p>
        </w:tc>
        <w:tc>
          <w:tcPr>
            <w:tcW w:w="432" w:type="pct"/>
          </w:tcPr>
          <w:p w14:paraId="4078378D"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3783236E" w14:textId="5FB1BBA3" w:rsidR="002048FA" w:rsidRPr="00BD0709" w:rsidRDefault="002048FA" w:rsidP="00BD0709">
            <w:pPr>
              <w:spacing w:after="0" w:line="240" w:lineRule="auto"/>
              <w:rPr>
                <w:rFonts w:ascii="Times New Roman" w:eastAsia="Calibri" w:hAnsi="Times New Roman"/>
                <w:b/>
                <w:bCs/>
                <w:sz w:val="24"/>
                <w:szCs w:val="24"/>
                <w:lang w:eastAsia="en-US"/>
              </w:rPr>
            </w:pPr>
          </w:p>
        </w:tc>
      </w:tr>
      <w:tr w:rsidR="00BD0709" w:rsidRPr="00BD0709" w14:paraId="41593AFE" w14:textId="76B9349A" w:rsidTr="002048FA">
        <w:trPr>
          <w:trHeight w:val="23"/>
        </w:trPr>
        <w:tc>
          <w:tcPr>
            <w:tcW w:w="964" w:type="pct"/>
            <w:vMerge/>
          </w:tcPr>
          <w:p w14:paraId="5261901A"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03E21941"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Самостоятельная работа обучающихся </w:t>
            </w:r>
          </w:p>
        </w:tc>
        <w:tc>
          <w:tcPr>
            <w:tcW w:w="783" w:type="pct"/>
            <w:vAlign w:val="center"/>
          </w:tcPr>
          <w:p w14:paraId="13EF83FE" w14:textId="31ADCE8C" w:rsidR="00BD0709" w:rsidRPr="00BD0709" w:rsidRDefault="00BD0709" w:rsidP="00BD0709">
            <w:pPr>
              <w:spacing w:after="0" w:line="240" w:lineRule="auto"/>
              <w:jc w:val="center"/>
              <w:rPr>
                <w:rFonts w:ascii="Times New Roman" w:eastAsia="Calibri" w:hAnsi="Times New Roman"/>
                <w:b/>
                <w:bCs/>
                <w:sz w:val="24"/>
                <w:szCs w:val="24"/>
                <w:lang w:eastAsia="en-US"/>
              </w:rPr>
            </w:pPr>
          </w:p>
        </w:tc>
        <w:tc>
          <w:tcPr>
            <w:tcW w:w="432" w:type="pct"/>
          </w:tcPr>
          <w:p w14:paraId="6C1199AD"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716" w:type="pct"/>
          </w:tcPr>
          <w:p w14:paraId="66A775A5" w14:textId="5EF8062B" w:rsidR="00BD0709" w:rsidRPr="00BD0709" w:rsidRDefault="00BD0709" w:rsidP="00BD0709">
            <w:pPr>
              <w:spacing w:after="0" w:line="240" w:lineRule="auto"/>
              <w:rPr>
                <w:rFonts w:ascii="Times New Roman" w:eastAsia="Calibri" w:hAnsi="Times New Roman"/>
                <w:b/>
                <w:bCs/>
                <w:sz w:val="24"/>
                <w:szCs w:val="24"/>
                <w:lang w:eastAsia="en-US"/>
              </w:rPr>
            </w:pPr>
          </w:p>
        </w:tc>
      </w:tr>
      <w:tr w:rsidR="00BD0709" w:rsidRPr="00BD0709" w14:paraId="42D7CC2B" w14:textId="118BF4A0" w:rsidTr="00BD0709">
        <w:trPr>
          <w:trHeight w:val="23"/>
        </w:trPr>
        <w:tc>
          <w:tcPr>
            <w:tcW w:w="3069" w:type="pct"/>
            <w:gridSpan w:val="2"/>
          </w:tcPr>
          <w:p w14:paraId="17390C60"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Раздел 3. Методы планирования и анализа проведенных работ.</w:t>
            </w:r>
          </w:p>
        </w:tc>
        <w:tc>
          <w:tcPr>
            <w:tcW w:w="783" w:type="pct"/>
          </w:tcPr>
          <w:p w14:paraId="029C7A26" w14:textId="4D99D611" w:rsidR="00BD0709" w:rsidRPr="002048FA" w:rsidRDefault="002048FA" w:rsidP="00BD0709">
            <w:pPr>
              <w:spacing w:after="0" w:line="240" w:lineRule="auto"/>
              <w:jc w:val="center"/>
              <w:rPr>
                <w:rFonts w:ascii="Times New Roman" w:eastAsia="Calibri" w:hAnsi="Times New Roman"/>
                <w:b/>
                <w:bCs/>
                <w:iCs/>
                <w:sz w:val="24"/>
                <w:szCs w:val="24"/>
                <w:lang w:val="en-US" w:eastAsia="en-US"/>
              </w:rPr>
            </w:pPr>
            <w:r>
              <w:rPr>
                <w:rFonts w:ascii="Times New Roman" w:eastAsia="Calibri" w:hAnsi="Times New Roman"/>
                <w:b/>
                <w:bCs/>
                <w:iCs/>
                <w:sz w:val="24"/>
                <w:szCs w:val="24"/>
                <w:lang w:val="en-US" w:eastAsia="en-US"/>
              </w:rPr>
              <w:t>8/6</w:t>
            </w:r>
          </w:p>
        </w:tc>
        <w:tc>
          <w:tcPr>
            <w:tcW w:w="432" w:type="pct"/>
          </w:tcPr>
          <w:p w14:paraId="3D88E582" w14:textId="3A739634" w:rsidR="00BD0709" w:rsidRPr="00BD0709" w:rsidRDefault="00BD0709" w:rsidP="00BD0709">
            <w:pPr>
              <w:spacing w:after="0" w:line="240" w:lineRule="auto"/>
              <w:jc w:val="center"/>
              <w:rPr>
                <w:rFonts w:ascii="Times New Roman" w:eastAsia="Calibri" w:hAnsi="Times New Roman"/>
                <w:b/>
                <w:bCs/>
                <w:iCs/>
                <w:sz w:val="24"/>
                <w:szCs w:val="24"/>
                <w:lang w:val="en-US" w:eastAsia="en-US"/>
              </w:rPr>
            </w:pPr>
            <w:r w:rsidRPr="00BD0709">
              <w:rPr>
                <w:rFonts w:ascii="Times New Roman" w:eastAsia="Calibri" w:hAnsi="Times New Roman"/>
                <w:b/>
                <w:bCs/>
                <w:iCs/>
                <w:sz w:val="24"/>
                <w:szCs w:val="24"/>
                <w:lang w:eastAsia="en-US"/>
              </w:rPr>
              <w:t>16/</w:t>
            </w:r>
            <w:r>
              <w:rPr>
                <w:rFonts w:ascii="Times New Roman" w:eastAsia="Calibri" w:hAnsi="Times New Roman"/>
                <w:b/>
                <w:bCs/>
                <w:iCs/>
                <w:sz w:val="24"/>
                <w:szCs w:val="24"/>
                <w:lang w:val="en-US" w:eastAsia="en-US"/>
              </w:rPr>
              <w:t>6</w:t>
            </w:r>
          </w:p>
        </w:tc>
        <w:tc>
          <w:tcPr>
            <w:tcW w:w="716" w:type="pct"/>
          </w:tcPr>
          <w:p w14:paraId="4806AAEB" w14:textId="7A417DED" w:rsidR="00BD0709" w:rsidRPr="00BD0709" w:rsidRDefault="00BD0709" w:rsidP="00BD0709">
            <w:pPr>
              <w:spacing w:after="0" w:line="240" w:lineRule="auto"/>
              <w:jc w:val="center"/>
              <w:rPr>
                <w:rFonts w:ascii="Times New Roman" w:eastAsia="Calibri" w:hAnsi="Times New Roman"/>
                <w:b/>
                <w:bCs/>
                <w:iCs/>
                <w:sz w:val="24"/>
                <w:szCs w:val="24"/>
                <w:lang w:eastAsia="en-US"/>
              </w:rPr>
            </w:pPr>
          </w:p>
        </w:tc>
      </w:tr>
      <w:tr w:rsidR="002048FA" w:rsidRPr="00BD0709" w14:paraId="792CD6AE" w14:textId="10DD5F18" w:rsidTr="002048FA">
        <w:trPr>
          <w:trHeight w:val="23"/>
        </w:trPr>
        <w:tc>
          <w:tcPr>
            <w:tcW w:w="964" w:type="pct"/>
            <w:vMerge w:val="restart"/>
          </w:tcPr>
          <w:p w14:paraId="6BC07372"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Тема 3.1 </w:t>
            </w:r>
          </w:p>
          <w:p w14:paraId="5119D6D9"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Применение программных продуктов для планирования и анализа проведения работ.</w:t>
            </w:r>
          </w:p>
        </w:tc>
        <w:tc>
          <w:tcPr>
            <w:tcW w:w="2105" w:type="pct"/>
          </w:tcPr>
          <w:p w14:paraId="6754152D" w14:textId="44EFC52A"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Содержание </w:t>
            </w:r>
          </w:p>
        </w:tc>
        <w:tc>
          <w:tcPr>
            <w:tcW w:w="783" w:type="pct"/>
            <w:vAlign w:val="center"/>
          </w:tcPr>
          <w:p w14:paraId="1FBD5117" w14:textId="7F56F3A1" w:rsidR="002048FA" w:rsidRPr="00BD0709" w:rsidRDefault="002048FA" w:rsidP="00BD0709">
            <w:pPr>
              <w:spacing w:after="0" w:line="240" w:lineRule="auto"/>
              <w:jc w:val="center"/>
              <w:rPr>
                <w:rFonts w:ascii="Times New Roman" w:eastAsia="Calibri" w:hAnsi="Times New Roman"/>
                <w:b/>
                <w:sz w:val="24"/>
                <w:szCs w:val="24"/>
                <w:lang w:eastAsia="en-US"/>
              </w:rPr>
            </w:pPr>
          </w:p>
        </w:tc>
        <w:tc>
          <w:tcPr>
            <w:tcW w:w="432" w:type="pct"/>
          </w:tcPr>
          <w:p w14:paraId="7E639292" w14:textId="77777777" w:rsidR="002048FA" w:rsidRPr="00BD0709" w:rsidRDefault="002048FA" w:rsidP="00BD0709">
            <w:pPr>
              <w:spacing w:after="0" w:line="240" w:lineRule="auto"/>
              <w:rPr>
                <w:rFonts w:ascii="Times New Roman" w:eastAsia="Calibri" w:hAnsi="Times New Roman"/>
                <w:sz w:val="24"/>
                <w:szCs w:val="24"/>
                <w:lang w:eastAsia="en-US"/>
              </w:rPr>
            </w:pPr>
          </w:p>
        </w:tc>
        <w:tc>
          <w:tcPr>
            <w:tcW w:w="716" w:type="pct"/>
            <w:vMerge w:val="restart"/>
          </w:tcPr>
          <w:p w14:paraId="39AB95D9"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06A07722"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550709E6"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0A139F6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2DD662D8"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149AD60F"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3CDCAEDB" w14:textId="1312ABE8" w:rsidR="002048FA" w:rsidRPr="00BD0709" w:rsidRDefault="002048FA" w:rsidP="002048FA">
            <w:pPr>
              <w:spacing w:after="0" w:line="240" w:lineRule="auto"/>
              <w:rPr>
                <w:rFonts w:ascii="Times New Roman" w:eastAsia="Calibri" w:hAnsi="Times New Roman"/>
                <w:sz w:val="24"/>
                <w:szCs w:val="24"/>
                <w:lang w:eastAsia="en-US"/>
              </w:rPr>
            </w:pPr>
            <w:r w:rsidRPr="003F3927">
              <w:rPr>
                <w:rFonts w:ascii="Times New Roman" w:hAnsi="Times New Roman"/>
                <w:noProof/>
                <w:color w:val="000000"/>
                <w:sz w:val="24"/>
                <w:szCs w:val="24"/>
              </w:rPr>
              <w:t>ПК 3.3</w:t>
            </w:r>
          </w:p>
        </w:tc>
      </w:tr>
      <w:tr w:rsidR="002048FA" w:rsidRPr="00BD0709" w14:paraId="2CF07918" w14:textId="67E47239" w:rsidTr="002048FA">
        <w:trPr>
          <w:trHeight w:val="23"/>
        </w:trPr>
        <w:tc>
          <w:tcPr>
            <w:tcW w:w="964" w:type="pct"/>
            <w:vMerge/>
          </w:tcPr>
          <w:p w14:paraId="4834CA38"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2C3EADAC"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1. </w:t>
            </w:r>
            <w:r w:rsidRPr="00BD0709">
              <w:rPr>
                <w:rFonts w:ascii="Times New Roman" w:eastAsia="Calibri" w:hAnsi="Times New Roman"/>
                <w:bCs/>
                <w:sz w:val="24"/>
                <w:szCs w:val="24"/>
                <w:lang w:eastAsia="en-US"/>
              </w:rPr>
              <w:t xml:space="preserve">Понятие сетевого планирования и управления, временной резерв, ранние и поздние сроки выполнения работ проекта. </w:t>
            </w:r>
            <w:r w:rsidRPr="00BD0709">
              <w:rPr>
                <w:rFonts w:ascii="Times New Roman" w:eastAsia="Calibri" w:hAnsi="Times New Roman"/>
                <w:sz w:val="24"/>
                <w:szCs w:val="24"/>
                <w:lang w:eastAsia="en-US"/>
              </w:rPr>
              <w:t>Применение программных продуктов для планирования и анализа проведения работ. Интерфейс. Основные функции и возможности.</w:t>
            </w:r>
          </w:p>
        </w:tc>
        <w:tc>
          <w:tcPr>
            <w:tcW w:w="783" w:type="pct"/>
            <w:vAlign w:val="center"/>
          </w:tcPr>
          <w:p w14:paraId="7B996577" w14:textId="45CD5D80"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4EACD776"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46D67918" w14:textId="4CFADAE8"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63A9C03D" w14:textId="6BB60F72" w:rsidTr="002048FA">
        <w:trPr>
          <w:trHeight w:val="23"/>
        </w:trPr>
        <w:tc>
          <w:tcPr>
            <w:tcW w:w="964" w:type="pct"/>
            <w:vMerge/>
          </w:tcPr>
          <w:p w14:paraId="20624C5C"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76183990" w14:textId="77777777" w:rsidR="002048FA" w:rsidRPr="00BD0709" w:rsidRDefault="002048FA"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2. </w:t>
            </w:r>
            <w:r w:rsidRPr="00BD0709">
              <w:rPr>
                <w:rFonts w:ascii="Times New Roman" w:eastAsia="Calibri" w:hAnsi="Times New Roman"/>
                <w:color w:val="000000"/>
                <w:sz w:val="24"/>
                <w:szCs w:val="24"/>
                <w:shd w:val="clear" w:color="auto" w:fill="FFFFFF"/>
                <w:lang w:eastAsia="en-US"/>
              </w:rPr>
              <w:t xml:space="preserve">Определение последовательного и параллельного хода выполнения работ, установка связей, ресурсы проекта. </w:t>
            </w:r>
          </w:p>
        </w:tc>
        <w:tc>
          <w:tcPr>
            <w:tcW w:w="783" w:type="pct"/>
            <w:vAlign w:val="center"/>
          </w:tcPr>
          <w:p w14:paraId="1A6548D8" w14:textId="77777777"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4A406180"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3AA83FF0" w14:textId="57D2BA42"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01FD7990" w14:textId="15A8646E" w:rsidTr="002048FA">
        <w:trPr>
          <w:trHeight w:val="23"/>
        </w:trPr>
        <w:tc>
          <w:tcPr>
            <w:tcW w:w="964" w:type="pct"/>
            <w:vMerge/>
          </w:tcPr>
          <w:p w14:paraId="0240CD24"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0B0A7D8D" w14:textId="2A753C63"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bCs/>
                <w:sz w:val="24"/>
                <w:szCs w:val="24"/>
                <w:lang w:eastAsia="en-US"/>
              </w:rPr>
              <w:t>В том числе практических занятий и лабораторных работ</w:t>
            </w:r>
          </w:p>
        </w:tc>
        <w:tc>
          <w:tcPr>
            <w:tcW w:w="783" w:type="pct"/>
            <w:vAlign w:val="center"/>
          </w:tcPr>
          <w:p w14:paraId="2C7F48CB" w14:textId="7288D4A2" w:rsidR="002048FA" w:rsidRPr="00BD0709" w:rsidRDefault="002048FA" w:rsidP="00BD0709">
            <w:pPr>
              <w:spacing w:after="0" w:line="240" w:lineRule="auto"/>
              <w:jc w:val="center"/>
              <w:rPr>
                <w:rFonts w:ascii="Times New Roman" w:eastAsia="Calibri" w:hAnsi="Times New Roman"/>
                <w:b/>
                <w:bCs/>
                <w:sz w:val="24"/>
                <w:szCs w:val="24"/>
                <w:lang w:eastAsia="en-US"/>
              </w:rPr>
            </w:pPr>
          </w:p>
        </w:tc>
        <w:tc>
          <w:tcPr>
            <w:tcW w:w="432" w:type="pct"/>
          </w:tcPr>
          <w:p w14:paraId="6819232A"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val="restart"/>
          </w:tcPr>
          <w:p w14:paraId="4E59AE6F"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01, </w:t>
            </w:r>
          </w:p>
          <w:p w14:paraId="6185B948"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02, </w:t>
            </w:r>
          </w:p>
          <w:p w14:paraId="6221DAA4"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05, </w:t>
            </w:r>
          </w:p>
          <w:p w14:paraId="47CDBD77"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ОК 09, </w:t>
            </w:r>
          </w:p>
          <w:p w14:paraId="3AEA49AF"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1.2, </w:t>
            </w:r>
          </w:p>
          <w:p w14:paraId="4919950B" w14:textId="77777777" w:rsidR="002048FA" w:rsidRPr="003F3927" w:rsidRDefault="002048FA" w:rsidP="002048FA">
            <w:pPr>
              <w:spacing w:after="0" w:line="240" w:lineRule="auto"/>
              <w:rPr>
                <w:rFonts w:ascii="Times New Roman" w:hAnsi="Times New Roman"/>
                <w:color w:val="000000"/>
                <w:sz w:val="24"/>
                <w:szCs w:val="24"/>
              </w:rPr>
            </w:pPr>
            <w:r w:rsidRPr="003F3927">
              <w:rPr>
                <w:rFonts w:ascii="Times New Roman" w:hAnsi="Times New Roman"/>
                <w:noProof/>
                <w:color w:val="000000"/>
                <w:sz w:val="24"/>
                <w:szCs w:val="24"/>
              </w:rPr>
              <w:t xml:space="preserve">ПК 2.4, </w:t>
            </w:r>
          </w:p>
          <w:p w14:paraId="2A18518E" w14:textId="757791FF" w:rsidR="002048FA" w:rsidRPr="00BD0709" w:rsidRDefault="002048FA" w:rsidP="002048FA">
            <w:pPr>
              <w:spacing w:after="0" w:line="240" w:lineRule="auto"/>
              <w:rPr>
                <w:rFonts w:ascii="Times New Roman" w:eastAsia="Calibri" w:hAnsi="Times New Roman"/>
                <w:b/>
                <w:bCs/>
                <w:sz w:val="24"/>
                <w:szCs w:val="24"/>
                <w:lang w:eastAsia="en-US"/>
              </w:rPr>
            </w:pPr>
            <w:r w:rsidRPr="003F3927">
              <w:rPr>
                <w:rFonts w:ascii="Times New Roman" w:hAnsi="Times New Roman"/>
                <w:noProof/>
                <w:color w:val="000000"/>
                <w:sz w:val="24"/>
                <w:szCs w:val="24"/>
              </w:rPr>
              <w:t>ПК 3.3</w:t>
            </w:r>
          </w:p>
        </w:tc>
      </w:tr>
      <w:tr w:rsidR="002048FA" w:rsidRPr="00BD0709" w14:paraId="171B43DA" w14:textId="3AE138A9" w:rsidTr="002048FA">
        <w:trPr>
          <w:trHeight w:val="23"/>
        </w:trPr>
        <w:tc>
          <w:tcPr>
            <w:tcW w:w="964" w:type="pct"/>
            <w:vMerge/>
          </w:tcPr>
          <w:p w14:paraId="742D314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tcPr>
          <w:p w14:paraId="04C8A6EA"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1. Практическое занятие 7. </w:t>
            </w:r>
            <w:r w:rsidRPr="00BD0709">
              <w:rPr>
                <w:rFonts w:ascii="Times New Roman" w:eastAsia="Calibri" w:hAnsi="Times New Roman"/>
                <w:sz w:val="24"/>
                <w:szCs w:val="24"/>
                <w:lang w:eastAsia="en-US"/>
              </w:rPr>
              <w:t>Создание нового проекта, планирование и ввод задач проекта.</w:t>
            </w:r>
          </w:p>
        </w:tc>
        <w:tc>
          <w:tcPr>
            <w:tcW w:w="783" w:type="pct"/>
            <w:vAlign w:val="center"/>
          </w:tcPr>
          <w:p w14:paraId="20B8024D" w14:textId="06524297" w:rsidR="002048FA" w:rsidRPr="00BD0709" w:rsidRDefault="002048FA" w:rsidP="00BD0709">
            <w:pPr>
              <w:spacing w:after="0" w:line="240" w:lineRule="auto"/>
              <w:jc w:val="center"/>
              <w:rPr>
                <w:rFonts w:ascii="Times New Roman" w:eastAsia="Calibri" w:hAnsi="Times New Roman"/>
                <w:bCs/>
                <w:sz w:val="24"/>
                <w:szCs w:val="24"/>
                <w:lang w:eastAsia="en-US"/>
              </w:rPr>
            </w:pPr>
          </w:p>
        </w:tc>
        <w:tc>
          <w:tcPr>
            <w:tcW w:w="432" w:type="pct"/>
          </w:tcPr>
          <w:p w14:paraId="35D91A69"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4E3D0CA7" w14:textId="27670289" w:rsidR="002048FA" w:rsidRPr="00BD0709" w:rsidRDefault="002048FA" w:rsidP="00BD0709">
            <w:pPr>
              <w:spacing w:after="0" w:line="240" w:lineRule="auto"/>
              <w:rPr>
                <w:rFonts w:ascii="Times New Roman" w:eastAsia="Calibri" w:hAnsi="Times New Roman"/>
                <w:b/>
                <w:bCs/>
                <w:sz w:val="24"/>
                <w:szCs w:val="24"/>
                <w:lang w:eastAsia="en-US"/>
              </w:rPr>
            </w:pPr>
          </w:p>
        </w:tc>
      </w:tr>
      <w:tr w:rsidR="002048FA" w:rsidRPr="00BD0709" w14:paraId="1B89CDEE" w14:textId="68C70362" w:rsidTr="002048FA">
        <w:trPr>
          <w:trHeight w:val="23"/>
        </w:trPr>
        <w:tc>
          <w:tcPr>
            <w:tcW w:w="964" w:type="pct"/>
            <w:vMerge/>
          </w:tcPr>
          <w:p w14:paraId="0C06CC3A"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2105" w:type="pct"/>
            <w:vAlign w:val="bottom"/>
          </w:tcPr>
          <w:p w14:paraId="7BD5923A" w14:textId="77777777" w:rsidR="002048FA" w:rsidRPr="00BD0709" w:rsidRDefault="002048FA" w:rsidP="00BD0709">
            <w:pPr>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 xml:space="preserve">2. Практическое занятие 8. </w:t>
            </w:r>
            <w:r w:rsidRPr="00BD0709">
              <w:rPr>
                <w:rFonts w:ascii="Times New Roman" w:eastAsia="Calibri" w:hAnsi="Times New Roman"/>
                <w:sz w:val="24"/>
                <w:szCs w:val="24"/>
                <w:lang w:eastAsia="en-US"/>
              </w:rPr>
              <w:t>Настройка календарей проекта, создание структурной декомпозиции работ, построение сетевого графика.</w:t>
            </w:r>
          </w:p>
        </w:tc>
        <w:tc>
          <w:tcPr>
            <w:tcW w:w="783" w:type="pct"/>
            <w:vAlign w:val="center"/>
          </w:tcPr>
          <w:p w14:paraId="4B57AE03" w14:textId="1CD15886" w:rsidR="002048FA" w:rsidRPr="00BD0709" w:rsidRDefault="002048FA" w:rsidP="00BD0709">
            <w:pPr>
              <w:spacing w:after="0" w:line="240" w:lineRule="auto"/>
              <w:jc w:val="center"/>
              <w:rPr>
                <w:rFonts w:ascii="Times New Roman" w:eastAsia="Calibri" w:hAnsi="Times New Roman"/>
                <w:sz w:val="24"/>
                <w:szCs w:val="24"/>
                <w:lang w:eastAsia="en-US"/>
              </w:rPr>
            </w:pPr>
          </w:p>
        </w:tc>
        <w:tc>
          <w:tcPr>
            <w:tcW w:w="432" w:type="pct"/>
          </w:tcPr>
          <w:p w14:paraId="27AAC81C" w14:textId="77777777" w:rsidR="002048FA" w:rsidRPr="00BD0709" w:rsidRDefault="002048FA" w:rsidP="00BD0709">
            <w:pPr>
              <w:spacing w:after="0" w:line="240" w:lineRule="auto"/>
              <w:rPr>
                <w:rFonts w:ascii="Times New Roman" w:eastAsia="Calibri" w:hAnsi="Times New Roman"/>
                <w:b/>
                <w:bCs/>
                <w:sz w:val="24"/>
                <w:szCs w:val="24"/>
                <w:lang w:eastAsia="en-US"/>
              </w:rPr>
            </w:pPr>
          </w:p>
        </w:tc>
        <w:tc>
          <w:tcPr>
            <w:tcW w:w="716" w:type="pct"/>
            <w:vMerge/>
          </w:tcPr>
          <w:p w14:paraId="7DBB7523" w14:textId="64D70369" w:rsidR="002048FA" w:rsidRPr="00BD0709" w:rsidRDefault="002048FA" w:rsidP="00BD0709">
            <w:pPr>
              <w:spacing w:after="0" w:line="240" w:lineRule="auto"/>
              <w:rPr>
                <w:rFonts w:ascii="Times New Roman" w:eastAsia="Calibri" w:hAnsi="Times New Roman"/>
                <w:b/>
                <w:bCs/>
                <w:sz w:val="24"/>
                <w:szCs w:val="24"/>
                <w:lang w:eastAsia="en-US"/>
              </w:rPr>
            </w:pPr>
          </w:p>
        </w:tc>
      </w:tr>
      <w:tr w:rsidR="00BD0709" w:rsidRPr="00BD0709" w14:paraId="1184A3C1" w14:textId="7EA11F06" w:rsidTr="002048FA">
        <w:trPr>
          <w:trHeight w:val="23"/>
        </w:trPr>
        <w:tc>
          <w:tcPr>
            <w:tcW w:w="964" w:type="pct"/>
            <w:vMerge/>
          </w:tcPr>
          <w:p w14:paraId="10ADF403"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2105" w:type="pct"/>
          </w:tcPr>
          <w:p w14:paraId="7C76D4AD"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 xml:space="preserve">Самостоятельная работа обучающихся </w:t>
            </w:r>
          </w:p>
        </w:tc>
        <w:tc>
          <w:tcPr>
            <w:tcW w:w="783" w:type="pct"/>
            <w:vAlign w:val="center"/>
          </w:tcPr>
          <w:p w14:paraId="75C9FCE3" w14:textId="263DD2F7" w:rsidR="00BD0709" w:rsidRPr="00BD0709" w:rsidRDefault="00BD0709" w:rsidP="00BD0709">
            <w:pPr>
              <w:spacing w:after="0" w:line="240" w:lineRule="auto"/>
              <w:jc w:val="center"/>
              <w:rPr>
                <w:rFonts w:ascii="Times New Roman" w:eastAsia="Calibri" w:hAnsi="Times New Roman"/>
                <w:b/>
                <w:bCs/>
                <w:sz w:val="24"/>
                <w:szCs w:val="24"/>
                <w:lang w:eastAsia="en-US"/>
              </w:rPr>
            </w:pPr>
          </w:p>
        </w:tc>
        <w:tc>
          <w:tcPr>
            <w:tcW w:w="432" w:type="pct"/>
          </w:tcPr>
          <w:p w14:paraId="68222727" w14:textId="77777777" w:rsidR="00BD0709" w:rsidRPr="00BD0709" w:rsidRDefault="00BD0709" w:rsidP="00BD0709">
            <w:pPr>
              <w:spacing w:after="0" w:line="240" w:lineRule="auto"/>
              <w:rPr>
                <w:rFonts w:ascii="Times New Roman" w:eastAsia="Calibri" w:hAnsi="Times New Roman"/>
                <w:b/>
                <w:bCs/>
                <w:sz w:val="24"/>
                <w:szCs w:val="24"/>
                <w:lang w:eastAsia="en-US"/>
              </w:rPr>
            </w:pPr>
          </w:p>
        </w:tc>
        <w:tc>
          <w:tcPr>
            <w:tcW w:w="716" w:type="pct"/>
          </w:tcPr>
          <w:p w14:paraId="60F77D09" w14:textId="5DCBA267" w:rsidR="00BD0709" w:rsidRPr="00BD0709" w:rsidRDefault="00BD0709" w:rsidP="00BD0709">
            <w:pPr>
              <w:spacing w:after="0" w:line="240" w:lineRule="auto"/>
              <w:rPr>
                <w:rFonts w:ascii="Times New Roman" w:eastAsia="Calibri" w:hAnsi="Times New Roman"/>
                <w:b/>
                <w:bCs/>
                <w:sz w:val="24"/>
                <w:szCs w:val="24"/>
                <w:lang w:eastAsia="en-US"/>
              </w:rPr>
            </w:pPr>
          </w:p>
        </w:tc>
      </w:tr>
      <w:tr w:rsidR="00BD0709" w:rsidRPr="00BD0709" w14:paraId="1DFCD559" w14:textId="7D57CCE2" w:rsidTr="00BD0709">
        <w:trPr>
          <w:trHeight w:val="23"/>
        </w:trPr>
        <w:tc>
          <w:tcPr>
            <w:tcW w:w="3069" w:type="pct"/>
            <w:gridSpan w:val="2"/>
          </w:tcPr>
          <w:p w14:paraId="288AE2A7" w14:textId="73ACDCC4" w:rsidR="00BD0709" w:rsidRPr="00BD0709" w:rsidRDefault="00BD0709" w:rsidP="00BD0709">
            <w:pPr>
              <w:suppressAutoHyphens/>
              <w:spacing w:after="0" w:line="240" w:lineRule="auto"/>
              <w:rPr>
                <w:rFonts w:ascii="Times New Roman" w:eastAsia="Calibri" w:hAnsi="Times New Roman"/>
                <w:b/>
                <w:sz w:val="24"/>
                <w:szCs w:val="24"/>
                <w:lang w:eastAsia="en-US"/>
              </w:rPr>
            </w:pPr>
            <w:r w:rsidRPr="00BD0709">
              <w:rPr>
                <w:rFonts w:ascii="Times New Roman" w:eastAsia="Calibri" w:hAnsi="Times New Roman"/>
                <w:b/>
                <w:sz w:val="24"/>
                <w:szCs w:val="24"/>
                <w:lang w:eastAsia="en-US"/>
              </w:rPr>
              <w:t>Промежуточная аттестация</w:t>
            </w:r>
          </w:p>
        </w:tc>
        <w:tc>
          <w:tcPr>
            <w:tcW w:w="783" w:type="pct"/>
            <w:vAlign w:val="center"/>
          </w:tcPr>
          <w:p w14:paraId="7325FBB4" w14:textId="2CD30FBE" w:rsidR="00BD0709" w:rsidRPr="00BD0709" w:rsidRDefault="00BD0709" w:rsidP="00BD0709">
            <w:pPr>
              <w:spacing w:after="0" w:line="240" w:lineRule="auto"/>
              <w:jc w:val="center"/>
              <w:rPr>
                <w:rFonts w:ascii="Times New Roman" w:eastAsia="Calibri" w:hAnsi="Times New Roman"/>
                <w:b/>
                <w:sz w:val="24"/>
                <w:szCs w:val="24"/>
                <w:lang w:eastAsia="en-US"/>
              </w:rPr>
            </w:pPr>
          </w:p>
        </w:tc>
        <w:tc>
          <w:tcPr>
            <w:tcW w:w="432" w:type="pct"/>
          </w:tcPr>
          <w:p w14:paraId="4B357802" w14:textId="77777777" w:rsidR="00BD0709" w:rsidRPr="00BD0709" w:rsidRDefault="00BD0709" w:rsidP="00BD0709">
            <w:pPr>
              <w:spacing w:after="0" w:line="240" w:lineRule="auto"/>
              <w:rPr>
                <w:rFonts w:ascii="Times New Roman" w:eastAsia="Calibri" w:hAnsi="Times New Roman"/>
                <w:b/>
                <w:sz w:val="24"/>
                <w:szCs w:val="24"/>
                <w:lang w:eastAsia="en-US"/>
              </w:rPr>
            </w:pPr>
          </w:p>
        </w:tc>
        <w:tc>
          <w:tcPr>
            <w:tcW w:w="716" w:type="pct"/>
          </w:tcPr>
          <w:p w14:paraId="13361CD5" w14:textId="0144E5ED" w:rsidR="00BD0709" w:rsidRPr="00BD0709" w:rsidRDefault="00BD0709" w:rsidP="00BD0709">
            <w:pPr>
              <w:spacing w:after="0" w:line="240" w:lineRule="auto"/>
              <w:rPr>
                <w:rFonts w:ascii="Times New Roman" w:eastAsia="Calibri" w:hAnsi="Times New Roman"/>
                <w:b/>
                <w:sz w:val="24"/>
                <w:szCs w:val="24"/>
                <w:lang w:eastAsia="en-US"/>
              </w:rPr>
            </w:pPr>
          </w:p>
        </w:tc>
      </w:tr>
      <w:tr w:rsidR="00BD0709" w:rsidRPr="00BD0709" w14:paraId="4229D026" w14:textId="60A9A7FB" w:rsidTr="002048FA">
        <w:trPr>
          <w:trHeight w:val="23"/>
        </w:trPr>
        <w:tc>
          <w:tcPr>
            <w:tcW w:w="3069" w:type="pct"/>
            <w:gridSpan w:val="2"/>
          </w:tcPr>
          <w:p w14:paraId="07917321" w14:textId="77777777" w:rsidR="00BD0709" w:rsidRPr="00BD0709" w:rsidRDefault="00BD0709" w:rsidP="00BD0709">
            <w:pPr>
              <w:spacing w:after="0" w:line="240" w:lineRule="auto"/>
              <w:rPr>
                <w:rFonts w:ascii="Times New Roman" w:eastAsia="Calibri" w:hAnsi="Times New Roman"/>
                <w:b/>
                <w:bCs/>
                <w:sz w:val="24"/>
                <w:szCs w:val="24"/>
                <w:lang w:eastAsia="en-US"/>
              </w:rPr>
            </w:pPr>
            <w:r w:rsidRPr="00BD0709">
              <w:rPr>
                <w:rFonts w:ascii="Times New Roman" w:eastAsia="Calibri" w:hAnsi="Times New Roman"/>
                <w:b/>
                <w:bCs/>
                <w:sz w:val="24"/>
                <w:szCs w:val="24"/>
                <w:lang w:eastAsia="en-US"/>
              </w:rPr>
              <w:t>Всего:</w:t>
            </w:r>
          </w:p>
        </w:tc>
        <w:tc>
          <w:tcPr>
            <w:tcW w:w="783" w:type="pct"/>
            <w:vAlign w:val="center"/>
          </w:tcPr>
          <w:p w14:paraId="71FA6A83" w14:textId="280BCAC7" w:rsidR="00BD0709" w:rsidRPr="002048FA" w:rsidRDefault="002048FA" w:rsidP="002048FA">
            <w:pPr>
              <w:spacing w:after="0" w:line="240" w:lineRule="auto"/>
              <w:jc w:val="center"/>
              <w:rPr>
                <w:rFonts w:ascii="Times New Roman" w:eastAsia="Calibri" w:hAnsi="Times New Roman"/>
                <w:b/>
                <w:bCs/>
                <w:sz w:val="24"/>
                <w:szCs w:val="24"/>
                <w:lang w:val="en-US" w:eastAsia="en-US"/>
              </w:rPr>
            </w:pPr>
            <w:r>
              <w:rPr>
                <w:rFonts w:ascii="Times New Roman" w:eastAsia="Calibri" w:hAnsi="Times New Roman"/>
                <w:b/>
                <w:bCs/>
                <w:sz w:val="24"/>
                <w:szCs w:val="24"/>
                <w:lang w:val="en-US" w:eastAsia="en-US"/>
              </w:rPr>
              <w:t>32</w:t>
            </w:r>
          </w:p>
        </w:tc>
        <w:tc>
          <w:tcPr>
            <w:tcW w:w="432" w:type="pct"/>
            <w:vAlign w:val="center"/>
          </w:tcPr>
          <w:p w14:paraId="724E703B" w14:textId="6AFA8201" w:rsidR="00BD0709" w:rsidRPr="002048FA" w:rsidRDefault="002048FA" w:rsidP="002048FA">
            <w:pPr>
              <w:spacing w:after="0" w:line="240" w:lineRule="auto"/>
              <w:jc w:val="center"/>
              <w:rPr>
                <w:rFonts w:ascii="Times New Roman" w:eastAsia="Calibri" w:hAnsi="Times New Roman"/>
                <w:b/>
                <w:bCs/>
                <w:sz w:val="24"/>
                <w:szCs w:val="24"/>
                <w:lang w:val="en-US" w:eastAsia="en-US"/>
              </w:rPr>
            </w:pPr>
            <w:r>
              <w:rPr>
                <w:rFonts w:ascii="Times New Roman" w:eastAsia="Calibri" w:hAnsi="Times New Roman"/>
                <w:b/>
                <w:bCs/>
                <w:sz w:val="24"/>
                <w:szCs w:val="24"/>
                <w:lang w:val="en-US" w:eastAsia="en-US"/>
              </w:rPr>
              <w:t>64</w:t>
            </w:r>
          </w:p>
        </w:tc>
        <w:tc>
          <w:tcPr>
            <w:tcW w:w="716" w:type="pct"/>
          </w:tcPr>
          <w:p w14:paraId="2ED52644" w14:textId="5D49C66F" w:rsidR="00BD0709" w:rsidRPr="00BD0709" w:rsidRDefault="00BD0709" w:rsidP="00BD0709">
            <w:pPr>
              <w:spacing w:after="0" w:line="240" w:lineRule="auto"/>
              <w:rPr>
                <w:rFonts w:ascii="Times New Roman" w:eastAsia="Calibri" w:hAnsi="Times New Roman"/>
                <w:b/>
                <w:bCs/>
                <w:sz w:val="24"/>
                <w:szCs w:val="24"/>
                <w:lang w:eastAsia="en-US"/>
              </w:rPr>
            </w:pPr>
          </w:p>
        </w:tc>
      </w:tr>
    </w:tbl>
    <w:p w14:paraId="59232CA7" w14:textId="77777777" w:rsidR="003E6311" w:rsidRPr="00DF27E6" w:rsidRDefault="003E6311" w:rsidP="00DF27E6">
      <w:pPr>
        <w:spacing w:after="0"/>
        <w:ind w:firstLine="709"/>
        <w:rPr>
          <w:rFonts w:ascii="Times New Roman" w:hAnsi="Times New Roman"/>
          <w:i/>
          <w:sz w:val="24"/>
          <w:szCs w:val="24"/>
        </w:rPr>
      </w:pPr>
    </w:p>
    <w:p w14:paraId="3574DD42" w14:textId="77777777" w:rsidR="003E6311" w:rsidRPr="00DF27E6" w:rsidRDefault="003E6311" w:rsidP="00DF27E6">
      <w:pPr>
        <w:spacing w:after="0"/>
        <w:ind w:firstLine="709"/>
        <w:rPr>
          <w:rFonts w:ascii="Times New Roman" w:hAnsi="Times New Roman"/>
          <w:i/>
          <w:sz w:val="24"/>
          <w:szCs w:val="24"/>
        </w:rPr>
      </w:pPr>
    </w:p>
    <w:p w14:paraId="5F58F79B" w14:textId="77777777" w:rsidR="003E6311" w:rsidRPr="00DF27E6" w:rsidRDefault="003E6311" w:rsidP="00DF27E6">
      <w:pPr>
        <w:spacing w:after="0"/>
        <w:ind w:firstLine="709"/>
        <w:rPr>
          <w:rFonts w:ascii="Times New Roman" w:hAnsi="Times New Roman"/>
          <w:i/>
          <w:sz w:val="24"/>
          <w:szCs w:val="24"/>
        </w:rPr>
        <w:sectPr w:rsidR="003E6311" w:rsidRPr="00DF27E6" w:rsidSect="00792E60">
          <w:pgSz w:w="16840" w:h="11907" w:orient="landscape"/>
          <w:pgMar w:top="851" w:right="1134" w:bottom="851" w:left="992" w:header="709" w:footer="709" w:gutter="0"/>
          <w:cols w:space="720"/>
        </w:sectPr>
      </w:pPr>
    </w:p>
    <w:p w14:paraId="731FCBD9" w14:textId="77777777" w:rsidR="003E6311" w:rsidRPr="00DF27E6" w:rsidRDefault="003E6311" w:rsidP="00DF27E6">
      <w:pPr>
        <w:spacing w:after="0"/>
        <w:jc w:val="center"/>
        <w:rPr>
          <w:rFonts w:ascii="Times New Roman" w:hAnsi="Times New Roman"/>
          <w:b/>
          <w:bCs/>
          <w:sz w:val="24"/>
          <w:szCs w:val="24"/>
        </w:rPr>
      </w:pPr>
      <w:r w:rsidRPr="00DF27E6">
        <w:rPr>
          <w:rFonts w:ascii="Times New Roman" w:hAnsi="Times New Roman"/>
          <w:b/>
          <w:bCs/>
          <w:sz w:val="24"/>
          <w:szCs w:val="24"/>
        </w:rPr>
        <w:t>3. УСЛОВИЯ РЕАЛИЗАЦИИ УЧЕБНОЙ ДИСЦИПЛИНЫ</w:t>
      </w:r>
    </w:p>
    <w:p w14:paraId="25DC3C2B" w14:textId="77777777" w:rsidR="003E6311" w:rsidRPr="00DF27E6" w:rsidRDefault="003E6311" w:rsidP="00DF27E6">
      <w:pPr>
        <w:suppressAutoHyphens/>
        <w:spacing w:after="0"/>
        <w:ind w:firstLine="709"/>
        <w:jc w:val="both"/>
        <w:rPr>
          <w:rFonts w:ascii="Times New Roman" w:hAnsi="Times New Roman"/>
          <w:bCs/>
          <w:sz w:val="24"/>
          <w:szCs w:val="24"/>
        </w:rPr>
      </w:pPr>
      <w:r w:rsidRPr="00DF27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0608805" w14:textId="1D2E4E9D" w:rsidR="00DF27E6" w:rsidRPr="00DF27E6" w:rsidRDefault="003E6311" w:rsidP="00DF27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F27E6">
        <w:rPr>
          <w:rFonts w:ascii="Times New Roman" w:hAnsi="Times New Roman"/>
          <w:bCs/>
          <w:sz w:val="24"/>
          <w:szCs w:val="24"/>
        </w:rPr>
        <w:t>Кабинет</w:t>
      </w:r>
      <w:r w:rsidRPr="00DF27E6">
        <w:rPr>
          <w:rFonts w:ascii="Times New Roman" w:hAnsi="Times New Roman"/>
          <w:bCs/>
          <w:i/>
          <w:sz w:val="24"/>
          <w:szCs w:val="24"/>
        </w:rPr>
        <w:t xml:space="preserve"> </w:t>
      </w:r>
      <w:r w:rsidRPr="00DF27E6">
        <w:rPr>
          <w:rFonts w:ascii="Times New Roman" w:hAnsi="Times New Roman"/>
          <w:bCs/>
          <w:sz w:val="24"/>
          <w:szCs w:val="24"/>
        </w:rPr>
        <w:t>«</w:t>
      </w:r>
      <w:r w:rsidRPr="00DF27E6">
        <w:rPr>
          <w:rFonts w:ascii="Times New Roman" w:hAnsi="Times New Roman"/>
          <w:bCs/>
          <w:iCs/>
          <w:noProof/>
          <w:sz w:val="24"/>
          <w:szCs w:val="24"/>
        </w:rPr>
        <w:t>Информационных технологий в профессиональной деятельности</w:t>
      </w:r>
      <w:r w:rsidRPr="00DF27E6">
        <w:rPr>
          <w:rFonts w:ascii="Times New Roman" w:hAnsi="Times New Roman"/>
          <w:bCs/>
          <w:iCs/>
          <w:sz w:val="24"/>
          <w:szCs w:val="24"/>
        </w:rPr>
        <w:t>»</w:t>
      </w:r>
      <w:r w:rsidRPr="00DF27E6">
        <w:rPr>
          <w:rFonts w:ascii="Times New Roman" w:hAnsi="Times New Roman"/>
          <w:b/>
          <w:bCs/>
          <w:iCs/>
          <w:sz w:val="24"/>
          <w:szCs w:val="24"/>
        </w:rPr>
        <w:t>,</w:t>
      </w:r>
      <w:r w:rsidRPr="00DF27E6">
        <w:rPr>
          <w:rFonts w:ascii="Times New Roman" w:hAnsi="Times New Roman"/>
          <w:bCs/>
          <w:iCs/>
          <w:sz w:val="24"/>
          <w:szCs w:val="24"/>
        </w:rPr>
        <w:t xml:space="preserve"> оснащенный в соответствии с п. 6.1.2.1 примерной образовательной программы </w:t>
      </w:r>
      <w:r w:rsidR="002048FA">
        <w:rPr>
          <w:rFonts w:ascii="Times New Roman" w:hAnsi="Times New Roman"/>
          <w:bCs/>
          <w:iCs/>
          <w:sz w:val="24"/>
          <w:szCs w:val="24"/>
        </w:rPr>
        <w:br/>
      </w:r>
      <w:r w:rsidRPr="00DF27E6">
        <w:rPr>
          <w:rFonts w:ascii="Times New Roman" w:hAnsi="Times New Roman"/>
          <w:bCs/>
          <w:iCs/>
          <w:sz w:val="24"/>
          <w:szCs w:val="24"/>
        </w:rPr>
        <w:t xml:space="preserve">по </w:t>
      </w:r>
      <w:r w:rsidRPr="00DF27E6">
        <w:rPr>
          <w:rFonts w:ascii="Times New Roman" w:hAnsi="Times New Roman"/>
          <w:bCs/>
          <w:sz w:val="24"/>
          <w:szCs w:val="24"/>
        </w:rPr>
        <w:t>специальности</w:t>
      </w:r>
      <w:r w:rsidR="00DF27E6" w:rsidRPr="00DF27E6">
        <w:rPr>
          <w:rFonts w:ascii="Times New Roman" w:hAnsi="Times New Roman"/>
          <w:bCs/>
          <w:sz w:val="24"/>
          <w:szCs w:val="24"/>
        </w:rPr>
        <w:t xml:space="preserve"> </w:t>
      </w:r>
      <w:r w:rsidR="00DF27E6" w:rsidRPr="00DF27E6">
        <w:rPr>
          <w:rFonts w:ascii="Times New Roman" w:hAnsi="Times New Roman"/>
          <w:color w:val="000000"/>
          <w:sz w:val="24"/>
          <w:szCs w:val="24"/>
        </w:rPr>
        <w:t>12.02.01 Авиационные приборы и комплексы</w:t>
      </w:r>
      <w:r w:rsidR="00DF27E6" w:rsidRPr="00DF27E6">
        <w:rPr>
          <w:rFonts w:ascii="Times New Roman" w:hAnsi="Times New Roman"/>
          <w:sz w:val="24"/>
          <w:szCs w:val="24"/>
        </w:rPr>
        <w:t xml:space="preserve">. </w:t>
      </w:r>
    </w:p>
    <w:p w14:paraId="0CFD0CAD" w14:textId="024EFC57" w:rsidR="003E6311" w:rsidRPr="00DF27E6" w:rsidRDefault="003E6311" w:rsidP="00DF27E6">
      <w:pPr>
        <w:suppressAutoHyphens/>
        <w:spacing w:after="0"/>
        <w:ind w:firstLine="709"/>
        <w:jc w:val="both"/>
        <w:rPr>
          <w:rFonts w:ascii="Times New Roman" w:hAnsi="Times New Roman"/>
          <w:sz w:val="24"/>
          <w:szCs w:val="24"/>
          <w:lang w:eastAsia="en-US"/>
        </w:rPr>
      </w:pPr>
      <w:r w:rsidRPr="00DF27E6">
        <w:rPr>
          <w:rFonts w:ascii="Times New Roman" w:hAnsi="Times New Roman"/>
          <w:bCs/>
          <w:sz w:val="24"/>
          <w:szCs w:val="24"/>
        </w:rPr>
        <w:t>.</w:t>
      </w:r>
      <w:r w:rsidRPr="00DF27E6" w:rsidDel="00FC14E0">
        <w:rPr>
          <w:rFonts w:ascii="Times New Roman" w:hAnsi="Times New Roman"/>
          <w:bCs/>
          <w:sz w:val="24"/>
          <w:szCs w:val="24"/>
        </w:rPr>
        <w:t xml:space="preserve"> </w:t>
      </w:r>
    </w:p>
    <w:p w14:paraId="62DBEE29" w14:textId="77777777" w:rsidR="003E6311" w:rsidRPr="00DF27E6" w:rsidRDefault="003E6311" w:rsidP="00DF27E6">
      <w:pPr>
        <w:suppressAutoHyphens/>
        <w:spacing w:after="0"/>
        <w:ind w:firstLine="709"/>
        <w:jc w:val="both"/>
        <w:rPr>
          <w:rFonts w:ascii="Times New Roman" w:hAnsi="Times New Roman"/>
          <w:bCs/>
          <w:sz w:val="24"/>
          <w:szCs w:val="24"/>
        </w:rPr>
      </w:pPr>
    </w:p>
    <w:p w14:paraId="2A4C8645" w14:textId="77777777" w:rsidR="003E6311" w:rsidRPr="00DF27E6" w:rsidRDefault="003E6311" w:rsidP="00DF27E6">
      <w:pPr>
        <w:suppressAutoHyphens/>
        <w:spacing w:after="0"/>
        <w:ind w:firstLine="709"/>
        <w:jc w:val="both"/>
        <w:rPr>
          <w:rFonts w:ascii="Times New Roman" w:hAnsi="Times New Roman"/>
          <w:b/>
          <w:bCs/>
          <w:sz w:val="24"/>
          <w:szCs w:val="24"/>
        </w:rPr>
      </w:pPr>
      <w:r w:rsidRPr="00DF27E6">
        <w:rPr>
          <w:rFonts w:ascii="Times New Roman" w:hAnsi="Times New Roman"/>
          <w:b/>
          <w:bCs/>
          <w:sz w:val="24"/>
          <w:szCs w:val="24"/>
        </w:rPr>
        <w:t>3.2. Информационное обеспечение реализации программы</w:t>
      </w:r>
    </w:p>
    <w:p w14:paraId="54C7C3B5" w14:textId="77777777" w:rsidR="003E6311" w:rsidRPr="00DF27E6" w:rsidRDefault="003E6311" w:rsidP="00DF27E6">
      <w:pPr>
        <w:suppressAutoHyphens/>
        <w:spacing w:after="0"/>
        <w:ind w:firstLine="709"/>
        <w:jc w:val="both"/>
        <w:rPr>
          <w:rFonts w:ascii="Times New Roman" w:hAnsi="Times New Roman"/>
          <w:bCs/>
          <w:sz w:val="24"/>
          <w:szCs w:val="24"/>
        </w:rPr>
      </w:pPr>
      <w:r w:rsidRPr="00DF27E6">
        <w:rPr>
          <w:rFonts w:ascii="Times New Roman" w:hAnsi="Times New Roman"/>
          <w:bCs/>
          <w:sz w:val="24"/>
          <w:szCs w:val="24"/>
        </w:rPr>
        <w:t>Для реализации программы библиотечный фонд образовательной организации должен иметь п</w:t>
      </w:r>
      <w:r w:rsidRPr="00DF27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27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ABCAE7" w14:textId="77777777" w:rsidR="003E6311" w:rsidRPr="00DF27E6" w:rsidRDefault="003E6311" w:rsidP="00DF27E6">
      <w:pPr>
        <w:suppressAutoHyphens/>
        <w:spacing w:after="0"/>
        <w:ind w:firstLine="709"/>
        <w:jc w:val="both"/>
        <w:rPr>
          <w:rFonts w:ascii="Times New Roman" w:hAnsi="Times New Roman"/>
          <w:sz w:val="24"/>
          <w:szCs w:val="24"/>
        </w:rPr>
      </w:pPr>
    </w:p>
    <w:p w14:paraId="6F93B2B7" w14:textId="2FFC0F01" w:rsidR="003E6311" w:rsidRPr="00DF27E6" w:rsidRDefault="003E6311" w:rsidP="00DF27E6">
      <w:pPr>
        <w:suppressAutoHyphens/>
        <w:spacing w:after="0"/>
        <w:ind w:firstLine="709"/>
        <w:jc w:val="both"/>
        <w:rPr>
          <w:rFonts w:ascii="Times New Roman" w:hAnsi="Times New Roman"/>
          <w:b/>
          <w:sz w:val="24"/>
          <w:szCs w:val="24"/>
        </w:rPr>
      </w:pPr>
      <w:r w:rsidRPr="00DF27E6">
        <w:rPr>
          <w:rFonts w:ascii="Times New Roman" w:hAnsi="Times New Roman"/>
          <w:b/>
          <w:sz w:val="24"/>
          <w:szCs w:val="24"/>
        </w:rPr>
        <w:t>3.2.1. Основные печатные</w:t>
      </w:r>
      <w:r w:rsidR="002048FA">
        <w:rPr>
          <w:rFonts w:ascii="Times New Roman" w:hAnsi="Times New Roman"/>
          <w:b/>
          <w:sz w:val="24"/>
          <w:szCs w:val="24"/>
        </w:rPr>
        <w:t xml:space="preserve"> и электронные</w:t>
      </w:r>
      <w:r w:rsidRPr="00DF27E6">
        <w:rPr>
          <w:rFonts w:ascii="Times New Roman" w:hAnsi="Times New Roman"/>
          <w:b/>
          <w:sz w:val="24"/>
          <w:szCs w:val="24"/>
        </w:rPr>
        <w:t xml:space="preserve"> издания</w:t>
      </w:r>
    </w:p>
    <w:p w14:paraId="6A1A0BF8" w14:textId="77777777" w:rsidR="002048FA" w:rsidRPr="00DF27E6" w:rsidRDefault="002048FA" w:rsidP="00E94D8A">
      <w:pPr>
        <w:numPr>
          <w:ilvl w:val="0"/>
          <w:numId w:val="20"/>
        </w:numPr>
        <w:tabs>
          <w:tab w:val="left" w:pos="1134"/>
        </w:tabs>
        <w:spacing w:after="0"/>
        <w:ind w:left="0" w:firstLine="709"/>
        <w:contextualSpacing/>
        <w:jc w:val="both"/>
        <w:rPr>
          <w:rFonts w:ascii="Times New Roman" w:hAnsi="Times New Roman"/>
          <w:noProof/>
          <w:sz w:val="24"/>
          <w:szCs w:val="24"/>
        </w:rPr>
      </w:pPr>
      <w:r w:rsidRPr="002048FA">
        <w:rPr>
          <w:rFonts w:ascii="Times New Roman" w:hAnsi="Times New Roman"/>
          <w:noProof/>
          <w:sz w:val="24"/>
          <w:szCs w:val="24"/>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 (дата обращения: 18.09.2023). — Режим доступа: для авториз. пользователей.</w:t>
      </w:r>
      <w:r w:rsidRPr="00DF27E6">
        <w:rPr>
          <w:rFonts w:ascii="Times New Roman" w:hAnsi="Times New Roman"/>
          <w:noProof/>
          <w:sz w:val="24"/>
          <w:szCs w:val="24"/>
        </w:rPr>
        <w:t>.</w:t>
      </w:r>
    </w:p>
    <w:p w14:paraId="044A2075" w14:textId="77777777" w:rsidR="002048FA" w:rsidRPr="00DF27E6" w:rsidRDefault="002048FA" w:rsidP="00E94D8A">
      <w:pPr>
        <w:numPr>
          <w:ilvl w:val="0"/>
          <w:numId w:val="20"/>
        </w:numPr>
        <w:tabs>
          <w:tab w:val="left" w:pos="1134"/>
        </w:tabs>
        <w:spacing w:after="0"/>
        <w:ind w:left="0" w:firstLine="709"/>
        <w:contextualSpacing/>
        <w:jc w:val="both"/>
        <w:rPr>
          <w:rFonts w:ascii="Times New Roman" w:hAnsi="Times New Roman"/>
          <w:noProof/>
          <w:sz w:val="24"/>
          <w:szCs w:val="24"/>
        </w:rPr>
      </w:pPr>
      <w:r w:rsidRPr="002048FA">
        <w:rPr>
          <w:rFonts w:ascii="Times New Roman" w:hAnsi="Times New Roman"/>
          <w:noProof/>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https://urait.ru/bcode/511557 (дата обращения: 18.09.2023).</w:t>
      </w:r>
      <w:r w:rsidRPr="00DF27E6">
        <w:rPr>
          <w:rFonts w:ascii="Times New Roman" w:hAnsi="Times New Roman"/>
          <w:noProof/>
          <w:sz w:val="24"/>
          <w:szCs w:val="24"/>
        </w:rPr>
        <w:t>.</w:t>
      </w:r>
    </w:p>
    <w:p w14:paraId="2ACBE98B" w14:textId="77777777" w:rsidR="002048FA" w:rsidRPr="00DF27E6" w:rsidRDefault="002048FA" w:rsidP="00E94D8A">
      <w:pPr>
        <w:numPr>
          <w:ilvl w:val="0"/>
          <w:numId w:val="20"/>
        </w:numPr>
        <w:tabs>
          <w:tab w:val="left" w:pos="1134"/>
        </w:tabs>
        <w:spacing w:after="0"/>
        <w:ind w:left="0" w:firstLine="709"/>
        <w:contextualSpacing/>
        <w:jc w:val="both"/>
        <w:rPr>
          <w:rFonts w:ascii="Times New Roman" w:hAnsi="Times New Roman"/>
          <w:bCs/>
          <w:i/>
          <w:iCs/>
          <w:sz w:val="24"/>
          <w:szCs w:val="24"/>
        </w:rPr>
      </w:pPr>
      <w:r w:rsidRPr="002048FA">
        <w:rPr>
          <w:rFonts w:ascii="Times New Roman" w:hAnsi="Times New Roman"/>
          <w:noProof/>
          <w:sz w:val="24"/>
          <w:szCs w:val="24"/>
        </w:rPr>
        <w:t>Украинцев, Ю. Д. Информатизация общества : учебное пособие для спо / Ю. Д. Украинцев. — Санкт-Петербург : Лань, 2021. — 224 с. — ISBN 978-5-8114-6386-2. — Текст : электронный // Лань : электронно-библиотечная система. — URL: https://e.lanbook.com/book/159504 (дата обращения: 18.09.2023). — Режим доступа: для авториз. пользователей.</w:t>
      </w:r>
    </w:p>
    <w:p w14:paraId="6BCB4672" w14:textId="77777777" w:rsidR="002048FA" w:rsidRPr="00DF27E6" w:rsidRDefault="002048FA" w:rsidP="00E94D8A">
      <w:pPr>
        <w:numPr>
          <w:ilvl w:val="0"/>
          <w:numId w:val="20"/>
        </w:numPr>
        <w:tabs>
          <w:tab w:val="left" w:pos="1134"/>
        </w:tabs>
        <w:spacing w:after="0"/>
        <w:ind w:left="0" w:firstLine="709"/>
        <w:contextualSpacing/>
        <w:jc w:val="both"/>
        <w:rPr>
          <w:rFonts w:ascii="Times New Roman" w:hAnsi="Times New Roman"/>
          <w:noProof/>
          <w:sz w:val="24"/>
          <w:szCs w:val="24"/>
        </w:rPr>
      </w:pPr>
      <w:r w:rsidRPr="002048FA">
        <w:rPr>
          <w:rFonts w:ascii="Times New Roman" w:hAnsi="Times New Roman"/>
          <w:noProof/>
          <w:sz w:val="24"/>
          <w:szCs w:val="24"/>
        </w:rPr>
        <w:t>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https://znanium.com/catalog/product/2079929 (дата обращения: 18.09.2023). – Режим доступа: по подписке.</w:t>
      </w:r>
    </w:p>
    <w:p w14:paraId="4FC5DAB6" w14:textId="77777777" w:rsidR="002048FA" w:rsidRDefault="002048FA" w:rsidP="00DF27E6">
      <w:pPr>
        <w:spacing w:after="0"/>
        <w:ind w:firstLine="709"/>
        <w:contextualSpacing/>
        <w:jc w:val="both"/>
        <w:rPr>
          <w:rFonts w:ascii="Times New Roman" w:hAnsi="Times New Roman"/>
          <w:b/>
          <w:bCs/>
          <w:sz w:val="24"/>
          <w:szCs w:val="24"/>
        </w:rPr>
      </w:pPr>
    </w:p>
    <w:p w14:paraId="7560B33C" w14:textId="73D865CA" w:rsidR="003E6311" w:rsidRPr="00DF27E6" w:rsidRDefault="003E6311" w:rsidP="00DF27E6">
      <w:pPr>
        <w:spacing w:after="0"/>
        <w:ind w:firstLine="709"/>
        <w:contextualSpacing/>
        <w:jc w:val="both"/>
        <w:rPr>
          <w:rFonts w:ascii="Times New Roman" w:hAnsi="Times New Roman"/>
          <w:bCs/>
          <w:i/>
          <w:sz w:val="24"/>
          <w:szCs w:val="24"/>
        </w:rPr>
      </w:pPr>
      <w:r w:rsidRPr="00DF27E6">
        <w:rPr>
          <w:rFonts w:ascii="Times New Roman" w:hAnsi="Times New Roman"/>
          <w:b/>
          <w:bCs/>
          <w:sz w:val="24"/>
          <w:szCs w:val="24"/>
        </w:rPr>
        <w:t>3.2.2. Дополнительные источники</w:t>
      </w:r>
    </w:p>
    <w:p w14:paraId="19C8FE09" w14:textId="77777777" w:rsidR="003E6311" w:rsidRPr="00DF27E6" w:rsidRDefault="003E6311" w:rsidP="00E94D8A">
      <w:pPr>
        <w:numPr>
          <w:ilvl w:val="0"/>
          <w:numId w:val="21"/>
        </w:numPr>
        <w:tabs>
          <w:tab w:val="left" w:pos="1134"/>
        </w:tabs>
        <w:spacing w:after="0"/>
        <w:ind w:left="0" w:firstLine="709"/>
        <w:contextualSpacing/>
        <w:jc w:val="both"/>
        <w:rPr>
          <w:rFonts w:ascii="Times New Roman" w:hAnsi="Times New Roman"/>
          <w:noProof/>
          <w:sz w:val="24"/>
          <w:szCs w:val="24"/>
        </w:rPr>
      </w:pPr>
      <w:r w:rsidRPr="00DF27E6">
        <w:rPr>
          <w:rFonts w:ascii="Times New Roman" w:hAnsi="Times New Roman"/>
          <w:noProof/>
          <w:sz w:val="24"/>
          <w:szCs w:val="24"/>
        </w:rPr>
        <w:t xml:space="preserve"> Портал ГАРАНТ.РУ (Garant.ru): информационно-правовой портал [Электронный ресурс]. — Режим доступа: https://www.garant.ru/</w:t>
      </w:r>
    </w:p>
    <w:p w14:paraId="4EC64ED9" w14:textId="77777777" w:rsidR="003E6311" w:rsidRPr="00DF27E6" w:rsidRDefault="003E6311" w:rsidP="00DF27E6">
      <w:pPr>
        <w:spacing w:after="0"/>
        <w:contextualSpacing/>
        <w:jc w:val="center"/>
        <w:rPr>
          <w:rFonts w:ascii="Times New Roman" w:hAnsi="Times New Roman"/>
          <w:b/>
          <w:sz w:val="24"/>
          <w:szCs w:val="24"/>
        </w:rPr>
      </w:pPr>
      <w:r w:rsidRPr="00DF27E6">
        <w:rPr>
          <w:rFonts w:ascii="Times New Roman" w:hAnsi="Times New Roman"/>
          <w:b/>
          <w:sz w:val="24"/>
          <w:szCs w:val="24"/>
        </w:rPr>
        <w:br w:type="page"/>
        <w:t xml:space="preserve">4. КОНТРОЛЬ И ОЦЕНКА РЕЗУЛЬТАТОВ ОСВОЕНИЯ  </w:t>
      </w:r>
    </w:p>
    <w:p w14:paraId="28CBC1C9" w14:textId="77777777" w:rsidR="003E6311" w:rsidRPr="00DF27E6" w:rsidRDefault="003E6311" w:rsidP="00DF27E6">
      <w:pPr>
        <w:spacing w:after="0"/>
        <w:contextualSpacing/>
        <w:jc w:val="center"/>
        <w:rPr>
          <w:rFonts w:ascii="Times New Roman" w:hAnsi="Times New Roman"/>
          <w:b/>
          <w:sz w:val="24"/>
          <w:szCs w:val="24"/>
        </w:rPr>
      </w:pPr>
      <w:r w:rsidRPr="00DF27E6">
        <w:rPr>
          <w:rFonts w:ascii="Times New Roman" w:hAnsi="Times New Roman"/>
          <w:b/>
          <w:sz w:val="24"/>
          <w:szCs w:val="24"/>
        </w:rPr>
        <w:t>УЧЕБНОЙ ДИСЦИПЛИНЫ</w:t>
      </w:r>
    </w:p>
    <w:p w14:paraId="2BD60587" w14:textId="77777777" w:rsidR="003E6311" w:rsidRPr="00DF27E6" w:rsidRDefault="003E6311" w:rsidP="00DF27E6">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DF27E6" w14:paraId="317044DF" w14:textId="77777777" w:rsidTr="00AB4C7E">
        <w:tc>
          <w:tcPr>
            <w:tcW w:w="1439" w:type="pct"/>
          </w:tcPr>
          <w:p w14:paraId="4C9EC6C9" w14:textId="27D7863B" w:rsidR="003E6311" w:rsidRPr="00DF27E6" w:rsidRDefault="003E6311" w:rsidP="00DF27E6">
            <w:pPr>
              <w:spacing w:after="0"/>
              <w:jc w:val="center"/>
              <w:rPr>
                <w:rFonts w:ascii="Times New Roman" w:hAnsi="Times New Roman"/>
                <w:sz w:val="24"/>
                <w:szCs w:val="24"/>
              </w:rPr>
            </w:pPr>
            <w:r w:rsidRPr="00DF27E6">
              <w:rPr>
                <w:rFonts w:ascii="Times New Roman" w:hAnsi="Times New Roman"/>
                <w:b/>
                <w:bCs/>
                <w:sz w:val="24"/>
                <w:szCs w:val="24"/>
              </w:rPr>
              <w:t>Результаты обучения</w:t>
            </w:r>
          </w:p>
        </w:tc>
        <w:tc>
          <w:tcPr>
            <w:tcW w:w="2048" w:type="pct"/>
          </w:tcPr>
          <w:p w14:paraId="023CF673" w14:textId="77777777" w:rsidR="003E6311" w:rsidRPr="00DF27E6" w:rsidRDefault="003E6311" w:rsidP="00DF27E6">
            <w:pPr>
              <w:spacing w:after="0"/>
              <w:jc w:val="center"/>
              <w:rPr>
                <w:rFonts w:ascii="Times New Roman" w:hAnsi="Times New Roman"/>
                <w:b/>
                <w:bCs/>
                <w:sz w:val="24"/>
                <w:szCs w:val="24"/>
              </w:rPr>
            </w:pPr>
            <w:r w:rsidRPr="00DF27E6">
              <w:rPr>
                <w:rFonts w:ascii="Times New Roman" w:hAnsi="Times New Roman"/>
                <w:b/>
                <w:bCs/>
                <w:sz w:val="24"/>
                <w:szCs w:val="24"/>
              </w:rPr>
              <w:t>Критерии оценки</w:t>
            </w:r>
          </w:p>
        </w:tc>
        <w:tc>
          <w:tcPr>
            <w:tcW w:w="1514" w:type="pct"/>
          </w:tcPr>
          <w:p w14:paraId="77C73CB1" w14:textId="77777777" w:rsidR="003E6311" w:rsidRPr="00DF27E6" w:rsidRDefault="003E6311" w:rsidP="00DF27E6">
            <w:pPr>
              <w:spacing w:after="0"/>
              <w:jc w:val="center"/>
              <w:rPr>
                <w:rFonts w:ascii="Times New Roman" w:hAnsi="Times New Roman"/>
                <w:b/>
                <w:bCs/>
                <w:sz w:val="24"/>
                <w:szCs w:val="24"/>
              </w:rPr>
            </w:pPr>
            <w:r w:rsidRPr="00DF27E6">
              <w:rPr>
                <w:rFonts w:ascii="Times New Roman" w:hAnsi="Times New Roman"/>
                <w:b/>
                <w:bCs/>
                <w:sz w:val="24"/>
                <w:szCs w:val="24"/>
              </w:rPr>
              <w:t>Методы оценки</w:t>
            </w:r>
          </w:p>
        </w:tc>
      </w:tr>
      <w:tr w:rsidR="003E6311" w:rsidRPr="00DF27E6" w14:paraId="1AB2D50C" w14:textId="77777777" w:rsidTr="00AB4C7E">
        <w:tc>
          <w:tcPr>
            <w:tcW w:w="1439" w:type="pct"/>
          </w:tcPr>
          <w:p w14:paraId="3B0EDF13" w14:textId="77777777" w:rsidR="003E6311" w:rsidRPr="00DF27E6" w:rsidRDefault="003E6311" w:rsidP="00DF27E6">
            <w:pPr>
              <w:spacing w:after="0"/>
              <w:rPr>
                <w:rFonts w:ascii="Times New Roman" w:hAnsi="Times New Roman"/>
                <w:b/>
                <w:bCs/>
                <w:sz w:val="24"/>
                <w:szCs w:val="24"/>
              </w:rPr>
            </w:pPr>
            <w:r w:rsidRPr="00DF27E6">
              <w:rPr>
                <w:rFonts w:ascii="Times New Roman" w:hAnsi="Times New Roman"/>
                <w:b/>
                <w:bCs/>
                <w:sz w:val="24"/>
                <w:szCs w:val="24"/>
              </w:rPr>
              <w:t>Знания:</w:t>
            </w:r>
          </w:p>
          <w:p w14:paraId="4490C15B" w14:textId="77777777" w:rsidR="003E6311" w:rsidRPr="00DF27E6" w:rsidRDefault="003E6311" w:rsidP="0017537F">
            <w:pPr>
              <w:spacing w:after="0"/>
              <w:contextualSpacing/>
              <w:rPr>
                <w:rFonts w:ascii="Times New Roman" w:hAnsi="Times New Roman"/>
                <w:bCs/>
                <w:noProof/>
                <w:sz w:val="24"/>
                <w:szCs w:val="24"/>
              </w:rPr>
            </w:pPr>
            <w:r w:rsidRPr="00DF27E6">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005697A7" w14:textId="77777777" w:rsidR="003E6311" w:rsidRPr="00DF27E6" w:rsidRDefault="003E6311" w:rsidP="0017537F">
            <w:pPr>
              <w:spacing w:after="0"/>
              <w:contextualSpacing/>
              <w:rPr>
                <w:rFonts w:ascii="Times New Roman" w:hAnsi="Times New Roman"/>
                <w:bCs/>
                <w:i/>
                <w:sz w:val="24"/>
                <w:szCs w:val="24"/>
              </w:rPr>
            </w:pPr>
            <w:r w:rsidRPr="00DF27E6">
              <w:rPr>
                <w:rFonts w:ascii="Times New Roman" w:hAnsi="Times New Roman"/>
                <w:bCs/>
                <w:noProof/>
                <w:sz w:val="24"/>
                <w:szCs w:val="24"/>
              </w:rPr>
              <w:t>методы и средства сбора, обработки, хранения, передачи и накопления информации.</w:t>
            </w:r>
          </w:p>
        </w:tc>
        <w:tc>
          <w:tcPr>
            <w:tcW w:w="2048" w:type="pct"/>
          </w:tcPr>
          <w:p w14:paraId="1504A21C"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«отлично»: обучающийся показывает </w:t>
            </w:r>
            <w:proofErr w:type="gramStart"/>
            <w:r w:rsidRPr="00DF27E6">
              <w:rPr>
                <w:rFonts w:ascii="Times New Roman" w:hAnsi="Times New Roman"/>
                <w:sz w:val="24"/>
                <w:szCs w:val="24"/>
              </w:rPr>
              <w:t>глубокое  и</w:t>
            </w:r>
            <w:proofErr w:type="gramEnd"/>
            <w:r w:rsidRPr="00DF27E6">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6DCBC7BD"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DF27E6">
              <w:rPr>
                <w:rFonts w:ascii="Times New Roman" w:hAnsi="Times New Roman"/>
                <w:sz w:val="24"/>
                <w:szCs w:val="24"/>
              </w:rPr>
              <w:t>внутрипредметные</w:t>
            </w:r>
            <w:proofErr w:type="spellEnd"/>
            <w:r w:rsidRPr="00DF27E6">
              <w:rPr>
                <w:rFonts w:ascii="Times New Roman" w:hAnsi="Times New Roman"/>
                <w:sz w:val="24"/>
                <w:szCs w:val="24"/>
              </w:rPr>
              <w:t xml:space="preserve"> связи. </w:t>
            </w:r>
          </w:p>
          <w:p w14:paraId="3DBA9561"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«удовлетворительно»: обучающийся показывает освоение содержания </w:t>
            </w:r>
            <w:proofErr w:type="gramStart"/>
            <w:r w:rsidRPr="00DF27E6">
              <w:rPr>
                <w:rFonts w:ascii="Times New Roman" w:hAnsi="Times New Roman"/>
                <w:sz w:val="24"/>
                <w:szCs w:val="24"/>
              </w:rPr>
              <w:t>учебного  материала</w:t>
            </w:r>
            <w:proofErr w:type="gramEnd"/>
            <w:r w:rsidRPr="00DF27E6">
              <w:rPr>
                <w:rFonts w:ascii="Times New Roman" w:hAnsi="Times New Roman"/>
                <w:sz w:val="24"/>
                <w:szCs w:val="24"/>
              </w:rPr>
              <w:t xml:space="preserve">, но имеет  пробелы  в  усвоении материала, материал излагает </w:t>
            </w:r>
            <w:proofErr w:type="spellStart"/>
            <w:r w:rsidRPr="00DF27E6">
              <w:rPr>
                <w:rFonts w:ascii="Times New Roman" w:hAnsi="Times New Roman"/>
                <w:sz w:val="24"/>
                <w:szCs w:val="24"/>
              </w:rPr>
              <w:t>несистематизированно</w:t>
            </w:r>
            <w:proofErr w:type="spellEnd"/>
            <w:r w:rsidRPr="00DF27E6">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3A016FB3"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6426E81D"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t xml:space="preserve">Текущий контроль: </w:t>
            </w:r>
          </w:p>
          <w:p w14:paraId="43A38251"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экспертная оценка выполнения практических заданий.</w:t>
            </w:r>
          </w:p>
          <w:p w14:paraId="72CB38D6"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t>Промежуточная аттестация:</w:t>
            </w:r>
          </w:p>
          <w:p w14:paraId="79505AA8"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дифференцированный зачёт.</w:t>
            </w:r>
          </w:p>
        </w:tc>
      </w:tr>
      <w:tr w:rsidR="003E6311" w:rsidRPr="00DF27E6" w14:paraId="3BBE7336" w14:textId="77777777" w:rsidTr="00AB4C7E">
        <w:trPr>
          <w:trHeight w:val="896"/>
        </w:trPr>
        <w:tc>
          <w:tcPr>
            <w:tcW w:w="1439" w:type="pct"/>
          </w:tcPr>
          <w:p w14:paraId="59A3E421" w14:textId="77777777" w:rsidR="003E6311" w:rsidRPr="00DF27E6" w:rsidRDefault="003E6311" w:rsidP="00DF27E6">
            <w:pPr>
              <w:spacing w:after="0"/>
              <w:rPr>
                <w:rFonts w:ascii="Times New Roman" w:hAnsi="Times New Roman"/>
                <w:b/>
                <w:bCs/>
                <w:sz w:val="24"/>
                <w:szCs w:val="24"/>
              </w:rPr>
            </w:pPr>
            <w:r w:rsidRPr="00DF27E6">
              <w:rPr>
                <w:rFonts w:ascii="Times New Roman" w:hAnsi="Times New Roman"/>
                <w:b/>
                <w:bCs/>
                <w:sz w:val="24"/>
                <w:szCs w:val="24"/>
              </w:rPr>
              <w:t>Умения:</w:t>
            </w:r>
          </w:p>
          <w:p w14:paraId="7F73BDB8" w14:textId="77777777" w:rsidR="003E6311" w:rsidRPr="00DF27E6" w:rsidRDefault="003E6311" w:rsidP="00D60DCB">
            <w:pPr>
              <w:numPr>
                <w:ilvl w:val="0"/>
                <w:numId w:val="3"/>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обрабатывать и анализировать информацию с применением программных средств;</w:t>
            </w:r>
          </w:p>
          <w:p w14:paraId="16424617" w14:textId="77777777" w:rsidR="003E6311" w:rsidRPr="00DF27E6" w:rsidRDefault="003E6311" w:rsidP="00D60DCB">
            <w:pPr>
              <w:numPr>
                <w:ilvl w:val="0"/>
                <w:numId w:val="3"/>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выполнять расчеты с использованием прикладных компьютерных программ;</w:t>
            </w:r>
          </w:p>
          <w:p w14:paraId="078798C8" w14:textId="77777777" w:rsidR="003E6311" w:rsidRPr="00DF27E6" w:rsidRDefault="003E6311" w:rsidP="00D60DCB">
            <w:pPr>
              <w:numPr>
                <w:ilvl w:val="0"/>
                <w:numId w:val="3"/>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планировать и анализировать ход выполнения работ, строить сетевые графики;</w:t>
            </w:r>
          </w:p>
          <w:p w14:paraId="77FCDB83" w14:textId="77777777" w:rsidR="003E6311" w:rsidRPr="00DF27E6" w:rsidRDefault="003E6311" w:rsidP="00D60DCB">
            <w:pPr>
              <w:numPr>
                <w:ilvl w:val="0"/>
                <w:numId w:val="3"/>
              </w:numPr>
              <w:spacing w:after="0"/>
              <w:ind w:left="312" w:hanging="312"/>
              <w:contextualSpacing/>
              <w:rPr>
                <w:rFonts w:ascii="Times New Roman" w:hAnsi="Times New Roman"/>
                <w:bCs/>
                <w:noProof/>
                <w:sz w:val="24"/>
                <w:szCs w:val="24"/>
              </w:rPr>
            </w:pPr>
            <w:r w:rsidRPr="00DF27E6">
              <w:rPr>
                <w:rFonts w:ascii="Times New Roman" w:hAnsi="Times New Roman"/>
                <w:bCs/>
                <w:noProof/>
                <w:sz w:val="24"/>
                <w:szCs w:val="24"/>
              </w:rPr>
              <w:t>применять компьютерные программы для составления и оформления документации.</w:t>
            </w:r>
          </w:p>
        </w:tc>
        <w:tc>
          <w:tcPr>
            <w:tcW w:w="2048" w:type="pct"/>
          </w:tcPr>
          <w:p w14:paraId="3A7E2CE6"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«отлично»: обучающийся показывает глубокое и полное понимание всего </w:t>
            </w:r>
            <w:proofErr w:type="gramStart"/>
            <w:r w:rsidRPr="00DF27E6">
              <w:rPr>
                <w:rFonts w:ascii="Times New Roman" w:hAnsi="Times New Roman"/>
                <w:sz w:val="24"/>
                <w:szCs w:val="24"/>
              </w:rPr>
              <w:t>объёма  программного</w:t>
            </w:r>
            <w:proofErr w:type="gramEnd"/>
            <w:r w:rsidRPr="00DF27E6">
              <w:rPr>
                <w:rFonts w:ascii="Times New Roman" w:hAnsi="Times New Roman"/>
                <w:sz w:val="24"/>
                <w:szCs w:val="24"/>
              </w:rPr>
              <w:t xml:space="preserve"> материала для демонстрации конкретных умений; </w:t>
            </w:r>
          </w:p>
          <w:p w14:paraId="158D3439"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DF27E6">
              <w:rPr>
                <w:rFonts w:ascii="Times New Roman" w:hAnsi="Times New Roman"/>
                <w:sz w:val="24"/>
                <w:szCs w:val="24"/>
              </w:rPr>
              <w:t>содержания  учебного</w:t>
            </w:r>
            <w:proofErr w:type="gramEnd"/>
            <w:r w:rsidRPr="00DF27E6">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651918D1"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0ED9E6EA"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t xml:space="preserve">Текущий контроль: </w:t>
            </w:r>
          </w:p>
          <w:p w14:paraId="587C6271"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DF27E6">
              <w:rPr>
                <w:rFonts w:ascii="Times New Roman" w:hAnsi="Times New Roman"/>
                <w:noProof/>
                <w:sz w:val="24"/>
                <w:szCs w:val="24"/>
              </w:rPr>
              <w:t>экспертная оценка выполнения практических заданий.</w:t>
            </w:r>
          </w:p>
          <w:p w14:paraId="36D9752C" w14:textId="77777777" w:rsidR="003E6311" w:rsidRPr="00DF27E6" w:rsidRDefault="003E6311" w:rsidP="00DF2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DF27E6">
              <w:rPr>
                <w:rFonts w:ascii="Times New Roman" w:hAnsi="Times New Roman"/>
                <w:b/>
                <w:sz w:val="24"/>
                <w:szCs w:val="24"/>
              </w:rPr>
              <w:t>Промежуточная аттестация:</w:t>
            </w:r>
          </w:p>
          <w:p w14:paraId="4F70F6F2" w14:textId="77777777" w:rsidR="003E6311" w:rsidRPr="00DF27E6" w:rsidRDefault="003E6311" w:rsidP="00DF27E6">
            <w:pPr>
              <w:spacing w:after="0"/>
              <w:rPr>
                <w:rFonts w:ascii="Times New Roman" w:hAnsi="Times New Roman"/>
                <w:bCs/>
                <w:i/>
                <w:sz w:val="24"/>
                <w:szCs w:val="24"/>
              </w:rPr>
            </w:pPr>
            <w:r w:rsidRPr="00DF27E6">
              <w:rPr>
                <w:rFonts w:ascii="Times New Roman" w:hAnsi="Times New Roman"/>
                <w:noProof/>
                <w:sz w:val="24"/>
                <w:szCs w:val="24"/>
              </w:rPr>
              <w:t>дифференцированный зачёт.</w:t>
            </w:r>
          </w:p>
        </w:tc>
      </w:tr>
    </w:tbl>
    <w:p w14:paraId="5E650CDF" w14:textId="77777777" w:rsidR="003E6311" w:rsidRPr="00DF27E6" w:rsidRDefault="003E6311" w:rsidP="00DF27E6">
      <w:pPr>
        <w:spacing w:after="0"/>
        <w:jc w:val="both"/>
        <w:rPr>
          <w:rFonts w:ascii="Times New Roman" w:hAnsi="Times New Roman"/>
          <w:b/>
          <w:sz w:val="24"/>
          <w:szCs w:val="24"/>
        </w:rPr>
      </w:pPr>
    </w:p>
    <w:p w14:paraId="65ABB741"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703A7758" w14:textId="4ADE4FA8" w:rsidR="003E6311" w:rsidRPr="00DF27E6" w:rsidRDefault="003E6311" w:rsidP="003E6311">
      <w:pPr>
        <w:pStyle w:val="afffffd"/>
        <w:jc w:val="right"/>
        <w:rPr>
          <w:rFonts w:ascii="Times New Roman" w:hAnsi="Times New Roman"/>
          <w:b/>
          <w:bCs/>
          <w:color w:val="auto"/>
          <w:sz w:val="24"/>
          <w:szCs w:val="24"/>
        </w:rPr>
      </w:pPr>
      <w:r w:rsidRPr="00DF27E6">
        <w:rPr>
          <w:rFonts w:ascii="Times New Roman" w:hAnsi="Times New Roman"/>
          <w:b/>
          <w:bCs/>
          <w:color w:val="auto"/>
          <w:sz w:val="24"/>
          <w:szCs w:val="24"/>
        </w:rPr>
        <w:t xml:space="preserve">Приложение </w:t>
      </w:r>
      <w:r w:rsidR="00DF27E6">
        <w:rPr>
          <w:rFonts w:ascii="Times New Roman" w:hAnsi="Times New Roman"/>
          <w:b/>
          <w:bCs/>
          <w:color w:val="auto"/>
          <w:sz w:val="24"/>
          <w:szCs w:val="24"/>
        </w:rPr>
        <w:t>3</w:t>
      </w:r>
      <w:r w:rsidRPr="00DF27E6">
        <w:rPr>
          <w:rFonts w:ascii="Times New Roman" w:hAnsi="Times New Roman"/>
          <w:b/>
          <w:bCs/>
          <w:color w:val="auto"/>
          <w:sz w:val="24"/>
          <w:szCs w:val="24"/>
        </w:rPr>
        <w:t>.</w:t>
      </w:r>
      <w:r w:rsidRPr="00DF27E6">
        <w:rPr>
          <w:rFonts w:ascii="Times New Roman" w:hAnsi="Times New Roman"/>
          <w:b/>
          <w:bCs/>
          <w:noProof/>
          <w:color w:val="auto"/>
          <w:sz w:val="24"/>
          <w:szCs w:val="24"/>
        </w:rPr>
        <w:t>15</w:t>
      </w:r>
    </w:p>
    <w:p w14:paraId="0E015C7D" w14:textId="77777777" w:rsidR="003E6311" w:rsidRPr="00DF27E6" w:rsidRDefault="003E6311" w:rsidP="00DF27E6">
      <w:pPr>
        <w:spacing w:after="0"/>
        <w:jc w:val="right"/>
        <w:rPr>
          <w:rFonts w:ascii="Times New Roman" w:hAnsi="Times New Roman"/>
          <w:bCs/>
          <w:sz w:val="24"/>
          <w:szCs w:val="24"/>
        </w:rPr>
      </w:pPr>
      <w:r w:rsidRPr="00DF27E6">
        <w:rPr>
          <w:rFonts w:ascii="Times New Roman" w:hAnsi="Times New Roman"/>
          <w:bCs/>
          <w:sz w:val="24"/>
          <w:szCs w:val="24"/>
        </w:rPr>
        <w:t>к ПОП по специальности</w:t>
      </w:r>
    </w:p>
    <w:p w14:paraId="6545E214" w14:textId="77777777" w:rsidR="003E6311" w:rsidRPr="00D55333" w:rsidRDefault="003E6311" w:rsidP="00DF27E6">
      <w:pPr>
        <w:spacing w:after="0"/>
        <w:jc w:val="right"/>
        <w:rPr>
          <w:rFonts w:ascii="Times New Roman" w:hAnsi="Times New Roman"/>
          <w:b/>
          <w:i/>
        </w:rPr>
      </w:pPr>
      <w:r w:rsidRPr="00D55333">
        <w:rPr>
          <w:rFonts w:ascii="Times New Roman" w:hAnsi="Times New Roman"/>
          <w:sz w:val="24"/>
          <w:szCs w:val="24"/>
        </w:rPr>
        <w:t xml:space="preserve">12.02.01 Авиационные приборы и комплексы </w:t>
      </w:r>
      <w:r w:rsidRPr="00D55333">
        <w:rPr>
          <w:rFonts w:ascii="Times New Roman" w:hAnsi="Times New Roman"/>
          <w:sz w:val="24"/>
          <w:szCs w:val="24"/>
        </w:rPr>
        <w:br/>
      </w:r>
    </w:p>
    <w:p w14:paraId="44FEFBB9" w14:textId="77777777" w:rsidR="003E6311" w:rsidRPr="00D55333" w:rsidRDefault="003E6311" w:rsidP="003E6311">
      <w:pPr>
        <w:jc w:val="right"/>
        <w:rPr>
          <w:rFonts w:ascii="Times New Roman" w:hAnsi="Times New Roman"/>
          <w:i/>
          <w:sz w:val="18"/>
          <w:szCs w:val="18"/>
        </w:rPr>
      </w:pPr>
    </w:p>
    <w:p w14:paraId="050BB59D" w14:textId="705A7228" w:rsidR="003E6311" w:rsidRDefault="003E6311" w:rsidP="003E6311">
      <w:pPr>
        <w:jc w:val="center"/>
        <w:rPr>
          <w:rFonts w:ascii="Times New Roman" w:hAnsi="Times New Roman"/>
          <w:b/>
          <w:i/>
        </w:rPr>
      </w:pPr>
    </w:p>
    <w:p w14:paraId="58DA545A" w14:textId="4AE2E938" w:rsidR="002048FA" w:rsidRDefault="002048FA" w:rsidP="003E6311">
      <w:pPr>
        <w:jc w:val="center"/>
        <w:rPr>
          <w:rFonts w:ascii="Times New Roman" w:hAnsi="Times New Roman"/>
          <w:b/>
          <w:i/>
        </w:rPr>
      </w:pPr>
    </w:p>
    <w:p w14:paraId="7E19F217" w14:textId="44695A03" w:rsidR="002048FA" w:rsidRDefault="002048FA" w:rsidP="003E6311">
      <w:pPr>
        <w:jc w:val="center"/>
        <w:rPr>
          <w:rFonts w:ascii="Times New Roman" w:hAnsi="Times New Roman"/>
          <w:b/>
          <w:i/>
        </w:rPr>
      </w:pPr>
    </w:p>
    <w:p w14:paraId="18AEF019" w14:textId="0A3D9BBE" w:rsidR="002048FA" w:rsidRDefault="002048FA" w:rsidP="003E6311">
      <w:pPr>
        <w:jc w:val="center"/>
        <w:rPr>
          <w:rFonts w:ascii="Times New Roman" w:hAnsi="Times New Roman"/>
          <w:b/>
          <w:i/>
        </w:rPr>
      </w:pPr>
    </w:p>
    <w:p w14:paraId="788C8563" w14:textId="6261A0C6" w:rsidR="002048FA" w:rsidRDefault="002048FA" w:rsidP="003E6311">
      <w:pPr>
        <w:jc w:val="center"/>
        <w:rPr>
          <w:rFonts w:ascii="Times New Roman" w:hAnsi="Times New Roman"/>
          <w:b/>
          <w:i/>
        </w:rPr>
      </w:pPr>
    </w:p>
    <w:p w14:paraId="5661BD85" w14:textId="77777777" w:rsidR="002048FA" w:rsidRDefault="002048FA" w:rsidP="003E6311">
      <w:pPr>
        <w:jc w:val="center"/>
        <w:rPr>
          <w:rFonts w:ascii="Times New Roman" w:hAnsi="Times New Roman"/>
          <w:b/>
          <w:i/>
        </w:rPr>
      </w:pPr>
    </w:p>
    <w:p w14:paraId="341D9E18" w14:textId="77777777" w:rsidR="002048FA" w:rsidRPr="00D55333" w:rsidRDefault="002048FA" w:rsidP="003E6311">
      <w:pPr>
        <w:jc w:val="center"/>
        <w:rPr>
          <w:rFonts w:ascii="Times New Roman" w:hAnsi="Times New Roman"/>
          <w:b/>
          <w:i/>
        </w:rPr>
      </w:pPr>
    </w:p>
    <w:p w14:paraId="2D42ED80" w14:textId="77777777" w:rsidR="003E6311" w:rsidRPr="00D55333" w:rsidRDefault="003E6311" w:rsidP="003E6311">
      <w:pPr>
        <w:jc w:val="center"/>
        <w:rPr>
          <w:rFonts w:ascii="Times New Roman" w:hAnsi="Times New Roman"/>
          <w:b/>
          <w:i/>
        </w:rPr>
      </w:pPr>
    </w:p>
    <w:p w14:paraId="7B9E1A71" w14:textId="77777777" w:rsidR="003E6311" w:rsidRPr="00D55333" w:rsidRDefault="003E6311" w:rsidP="003E6311">
      <w:pPr>
        <w:jc w:val="center"/>
        <w:rPr>
          <w:rFonts w:ascii="Times New Roman" w:hAnsi="Times New Roman"/>
          <w:b/>
          <w:i/>
        </w:rPr>
      </w:pPr>
    </w:p>
    <w:p w14:paraId="7B69642C" w14:textId="77777777" w:rsidR="003E6311" w:rsidRPr="00D55333" w:rsidRDefault="003E6311" w:rsidP="003E6311">
      <w:pPr>
        <w:jc w:val="center"/>
        <w:rPr>
          <w:rFonts w:ascii="Times New Roman" w:hAnsi="Times New Roman"/>
          <w:b/>
          <w:i/>
        </w:rPr>
      </w:pPr>
    </w:p>
    <w:p w14:paraId="1534E765" w14:textId="77777777" w:rsidR="003E6311" w:rsidRPr="006905FD" w:rsidRDefault="003E6311" w:rsidP="006905FD">
      <w:pPr>
        <w:spacing w:after="0"/>
        <w:jc w:val="center"/>
        <w:rPr>
          <w:rFonts w:ascii="Times New Roman" w:hAnsi="Times New Roman"/>
          <w:b/>
          <w:sz w:val="24"/>
          <w:szCs w:val="24"/>
        </w:rPr>
      </w:pPr>
      <w:r w:rsidRPr="006905FD">
        <w:rPr>
          <w:rFonts w:ascii="Times New Roman" w:hAnsi="Times New Roman"/>
          <w:b/>
          <w:sz w:val="24"/>
          <w:szCs w:val="24"/>
        </w:rPr>
        <w:t>ПРИМЕРНАЯ РАБОЧАЯ ПРОГРАММА УЧЕБНОЙ ДИСЦИПЛИНЫ</w:t>
      </w:r>
    </w:p>
    <w:p w14:paraId="299DC776" w14:textId="77777777" w:rsidR="003E6311" w:rsidRPr="006905FD" w:rsidRDefault="003E6311" w:rsidP="006905FD">
      <w:pPr>
        <w:spacing w:after="0"/>
        <w:jc w:val="center"/>
        <w:rPr>
          <w:rFonts w:ascii="Times New Roman" w:hAnsi="Times New Roman"/>
          <w:b/>
          <w:i/>
          <w:sz w:val="24"/>
          <w:szCs w:val="24"/>
          <w:u w:val="single"/>
        </w:rPr>
      </w:pPr>
    </w:p>
    <w:p w14:paraId="24F9D56E" w14:textId="4CB8A368" w:rsidR="003E6311" w:rsidRPr="006905FD" w:rsidRDefault="003E6311" w:rsidP="006905FD">
      <w:pPr>
        <w:spacing w:after="0"/>
        <w:jc w:val="center"/>
        <w:rPr>
          <w:rFonts w:ascii="Times New Roman" w:hAnsi="Times New Roman"/>
          <w:b/>
          <w:sz w:val="24"/>
          <w:szCs w:val="24"/>
        </w:rPr>
      </w:pPr>
      <w:r w:rsidRPr="006905FD">
        <w:rPr>
          <w:rFonts w:ascii="Times New Roman" w:hAnsi="Times New Roman"/>
          <w:b/>
          <w:noProof/>
          <w:sz w:val="24"/>
          <w:szCs w:val="24"/>
        </w:rPr>
        <w:t>ОП.09</w:t>
      </w:r>
      <w:r w:rsidRPr="006905FD">
        <w:rPr>
          <w:rFonts w:ascii="Times New Roman" w:hAnsi="Times New Roman"/>
          <w:b/>
          <w:sz w:val="24"/>
          <w:szCs w:val="24"/>
        </w:rPr>
        <w:t xml:space="preserve"> </w:t>
      </w:r>
      <w:r w:rsidRPr="006905FD">
        <w:rPr>
          <w:rFonts w:ascii="Times New Roman" w:hAnsi="Times New Roman"/>
          <w:b/>
          <w:noProof/>
          <w:sz w:val="24"/>
          <w:szCs w:val="24"/>
        </w:rPr>
        <w:t>Вычислительная техника</w:t>
      </w:r>
    </w:p>
    <w:p w14:paraId="1F7DB574" w14:textId="77777777" w:rsidR="003E6311" w:rsidRPr="006905FD" w:rsidRDefault="003E6311" w:rsidP="006905FD">
      <w:pPr>
        <w:spacing w:after="0"/>
        <w:rPr>
          <w:rFonts w:ascii="Times New Roman" w:hAnsi="Times New Roman"/>
          <w:b/>
          <w:i/>
          <w:sz w:val="24"/>
          <w:szCs w:val="24"/>
        </w:rPr>
      </w:pPr>
    </w:p>
    <w:p w14:paraId="34A6EA79" w14:textId="77777777" w:rsidR="003E6311" w:rsidRPr="006905FD" w:rsidRDefault="003E6311" w:rsidP="006905FD">
      <w:pPr>
        <w:spacing w:after="0"/>
        <w:rPr>
          <w:rFonts w:ascii="Times New Roman" w:hAnsi="Times New Roman"/>
          <w:b/>
          <w:i/>
          <w:sz w:val="24"/>
          <w:szCs w:val="24"/>
        </w:rPr>
      </w:pPr>
    </w:p>
    <w:p w14:paraId="027DFACE" w14:textId="77777777" w:rsidR="003E6311" w:rsidRPr="006905FD" w:rsidRDefault="003E6311" w:rsidP="006905FD">
      <w:pPr>
        <w:spacing w:after="0"/>
        <w:rPr>
          <w:rFonts w:ascii="Times New Roman" w:hAnsi="Times New Roman"/>
          <w:b/>
          <w:i/>
          <w:sz w:val="24"/>
          <w:szCs w:val="24"/>
        </w:rPr>
      </w:pPr>
    </w:p>
    <w:p w14:paraId="360B51F5" w14:textId="77777777" w:rsidR="003E6311" w:rsidRPr="006905FD" w:rsidRDefault="003E6311" w:rsidP="006905FD">
      <w:pPr>
        <w:spacing w:after="0"/>
        <w:rPr>
          <w:rFonts w:ascii="Times New Roman" w:hAnsi="Times New Roman"/>
          <w:b/>
          <w:i/>
          <w:sz w:val="24"/>
          <w:szCs w:val="24"/>
        </w:rPr>
      </w:pPr>
    </w:p>
    <w:p w14:paraId="6B53E26B" w14:textId="77777777" w:rsidR="003E6311" w:rsidRPr="006905FD" w:rsidRDefault="003E6311" w:rsidP="006905FD">
      <w:pPr>
        <w:spacing w:after="0"/>
        <w:rPr>
          <w:rFonts w:ascii="Times New Roman" w:hAnsi="Times New Roman"/>
          <w:b/>
          <w:i/>
          <w:sz w:val="24"/>
          <w:szCs w:val="24"/>
        </w:rPr>
      </w:pPr>
    </w:p>
    <w:p w14:paraId="0C221F7B" w14:textId="77777777" w:rsidR="003E6311" w:rsidRPr="006905FD" w:rsidRDefault="003E6311" w:rsidP="006905FD">
      <w:pPr>
        <w:spacing w:after="0"/>
        <w:rPr>
          <w:rFonts w:ascii="Times New Roman" w:hAnsi="Times New Roman"/>
          <w:b/>
          <w:i/>
          <w:sz w:val="24"/>
          <w:szCs w:val="24"/>
        </w:rPr>
      </w:pPr>
    </w:p>
    <w:p w14:paraId="141E67DC" w14:textId="77777777" w:rsidR="003E6311" w:rsidRPr="006905FD" w:rsidRDefault="003E6311" w:rsidP="006905FD">
      <w:pPr>
        <w:spacing w:after="0"/>
        <w:rPr>
          <w:rFonts w:ascii="Times New Roman" w:hAnsi="Times New Roman"/>
          <w:b/>
          <w:i/>
          <w:sz w:val="24"/>
          <w:szCs w:val="24"/>
        </w:rPr>
      </w:pPr>
    </w:p>
    <w:p w14:paraId="6D8322E8" w14:textId="77777777" w:rsidR="003E6311" w:rsidRPr="006905FD" w:rsidRDefault="003E6311" w:rsidP="006905FD">
      <w:pPr>
        <w:spacing w:after="0"/>
        <w:rPr>
          <w:rFonts w:ascii="Times New Roman" w:hAnsi="Times New Roman"/>
          <w:b/>
          <w:i/>
          <w:sz w:val="24"/>
          <w:szCs w:val="24"/>
        </w:rPr>
      </w:pPr>
    </w:p>
    <w:p w14:paraId="5ADF2321" w14:textId="77777777" w:rsidR="003E6311" w:rsidRPr="006905FD" w:rsidRDefault="003E6311" w:rsidP="006905FD">
      <w:pPr>
        <w:spacing w:after="0"/>
        <w:rPr>
          <w:rFonts w:ascii="Times New Roman" w:hAnsi="Times New Roman"/>
          <w:b/>
          <w:i/>
          <w:sz w:val="24"/>
          <w:szCs w:val="24"/>
        </w:rPr>
      </w:pPr>
    </w:p>
    <w:p w14:paraId="3D5384C7" w14:textId="6F46BF9B" w:rsidR="003E6311" w:rsidRDefault="003E6311" w:rsidP="006905FD">
      <w:pPr>
        <w:spacing w:after="0"/>
        <w:rPr>
          <w:rFonts w:ascii="Times New Roman" w:hAnsi="Times New Roman"/>
          <w:b/>
          <w:i/>
          <w:sz w:val="24"/>
          <w:szCs w:val="24"/>
        </w:rPr>
      </w:pPr>
    </w:p>
    <w:p w14:paraId="083182B1" w14:textId="6E6F6AA2" w:rsidR="002048FA" w:rsidRDefault="002048FA" w:rsidP="006905FD">
      <w:pPr>
        <w:spacing w:after="0"/>
        <w:rPr>
          <w:rFonts w:ascii="Times New Roman" w:hAnsi="Times New Roman"/>
          <w:b/>
          <w:i/>
          <w:sz w:val="24"/>
          <w:szCs w:val="24"/>
        </w:rPr>
      </w:pPr>
    </w:p>
    <w:p w14:paraId="435ABABE" w14:textId="0ABAE876" w:rsidR="002048FA" w:rsidRDefault="002048FA" w:rsidP="006905FD">
      <w:pPr>
        <w:spacing w:after="0"/>
        <w:rPr>
          <w:rFonts w:ascii="Times New Roman" w:hAnsi="Times New Roman"/>
          <w:b/>
          <w:i/>
          <w:sz w:val="24"/>
          <w:szCs w:val="24"/>
        </w:rPr>
      </w:pPr>
    </w:p>
    <w:p w14:paraId="3F74BDC0" w14:textId="7CA04224" w:rsidR="002048FA" w:rsidRDefault="002048FA" w:rsidP="006905FD">
      <w:pPr>
        <w:spacing w:after="0"/>
        <w:rPr>
          <w:rFonts w:ascii="Times New Roman" w:hAnsi="Times New Roman"/>
          <w:b/>
          <w:i/>
          <w:sz w:val="24"/>
          <w:szCs w:val="24"/>
        </w:rPr>
      </w:pPr>
    </w:p>
    <w:p w14:paraId="2B1665A7" w14:textId="154673D7" w:rsidR="002048FA" w:rsidRDefault="002048FA" w:rsidP="006905FD">
      <w:pPr>
        <w:spacing w:after="0"/>
        <w:rPr>
          <w:rFonts w:ascii="Times New Roman" w:hAnsi="Times New Roman"/>
          <w:b/>
          <w:i/>
          <w:sz w:val="24"/>
          <w:szCs w:val="24"/>
        </w:rPr>
      </w:pPr>
    </w:p>
    <w:p w14:paraId="4AD6AD1C" w14:textId="28BBF93E" w:rsidR="002048FA" w:rsidRDefault="002048FA" w:rsidP="006905FD">
      <w:pPr>
        <w:spacing w:after="0"/>
        <w:rPr>
          <w:rFonts w:ascii="Times New Roman" w:hAnsi="Times New Roman"/>
          <w:b/>
          <w:i/>
          <w:sz w:val="24"/>
          <w:szCs w:val="24"/>
        </w:rPr>
      </w:pPr>
    </w:p>
    <w:p w14:paraId="4E5592D8" w14:textId="77777777" w:rsidR="002048FA" w:rsidRPr="006905FD" w:rsidRDefault="002048FA" w:rsidP="006905FD">
      <w:pPr>
        <w:spacing w:after="0"/>
        <w:rPr>
          <w:rFonts w:ascii="Times New Roman" w:hAnsi="Times New Roman"/>
          <w:b/>
          <w:i/>
          <w:sz w:val="24"/>
          <w:szCs w:val="24"/>
        </w:rPr>
      </w:pPr>
    </w:p>
    <w:p w14:paraId="48198D53" w14:textId="77777777" w:rsidR="003E6311" w:rsidRPr="006905FD" w:rsidRDefault="003E6311" w:rsidP="006905FD">
      <w:pPr>
        <w:spacing w:after="0"/>
        <w:rPr>
          <w:rFonts w:ascii="Times New Roman" w:hAnsi="Times New Roman"/>
          <w:b/>
          <w:i/>
          <w:sz w:val="24"/>
          <w:szCs w:val="24"/>
        </w:rPr>
      </w:pPr>
    </w:p>
    <w:p w14:paraId="174F8A7D" w14:textId="77777777" w:rsidR="003E6311" w:rsidRPr="006905FD" w:rsidRDefault="003E6311" w:rsidP="006905FD">
      <w:pPr>
        <w:spacing w:after="0"/>
        <w:rPr>
          <w:rFonts w:ascii="Times New Roman" w:hAnsi="Times New Roman"/>
          <w:b/>
          <w:i/>
          <w:sz w:val="24"/>
          <w:szCs w:val="24"/>
        </w:rPr>
      </w:pPr>
    </w:p>
    <w:p w14:paraId="61808F03" w14:textId="77777777" w:rsidR="003E6311" w:rsidRPr="006905FD" w:rsidRDefault="003E6311" w:rsidP="006905FD">
      <w:pPr>
        <w:spacing w:after="0"/>
        <w:rPr>
          <w:rFonts w:ascii="Times New Roman" w:hAnsi="Times New Roman"/>
          <w:b/>
          <w:i/>
          <w:sz w:val="24"/>
          <w:szCs w:val="24"/>
        </w:rPr>
      </w:pPr>
    </w:p>
    <w:p w14:paraId="1BFB495F" w14:textId="77777777" w:rsidR="003E6311" w:rsidRPr="006905FD" w:rsidRDefault="003E6311" w:rsidP="006905FD">
      <w:pPr>
        <w:spacing w:after="0"/>
        <w:rPr>
          <w:rFonts w:ascii="Times New Roman" w:hAnsi="Times New Roman"/>
          <w:b/>
          <w:i/>
          <w:sz w:val="24"/>
          <w:szCs w:val="24"/>
        </w:rPr>
      </w:pPr>
    </w:p>
    <w:p w14:paraId="123A8ED7" w14:textId="7E6BA20C" w:rsidR="003E6311" w:rsidRPr="006905FD" w:rsidRDefault="003E6311" w:rsidP="006905FD">
      <w:pPr>
        <w:spacing w:after="0"/>
        <w:jc w:val="center"/>
        <w:rPr>
          <w:rFonts w:ascii="Times New Roman" w:hAnsi="Times New Roman"/>
          <w:b/>
          <w:sz w:val="24"/>
          <w:szCs w:val="24"/>
          <w:vertAlign w:val="superscript"/>
        </w:rPr>
      </w:pPr>
      <w:r w:rsidRPr="006905FD">
        <w:rPr>
          <w:rFonts w:ascii="Times New Roman" w:hAnsi="Times New Roman"/>
          <w:b/>
          <w:bCs/>
          <w:sz w:val="24"/>
          <w:szCs w:val="24"/>
        </w:rPr>
        <w:t>202</w:t>
      </w:r>
      <w:r w:rsidR="00DF27E6" w:rsidRPr="006905FD">
        <w:rPr>
          <w:rFonts w:ascii="Times New Roman" w:hAnsi="Times New Roman"/>
          <w:b/>
          <w:bCs/>
          <w:sz w:val="24"/>
          <w:szCs w:val="24"/>
        </w:rPr>
        <w:t>3</w:t>
      </w:r>
      <w:r w:rsidRPr="006905FD">
        <w:rPr>
          <w:rFonts w:ascii="Times New Roman" w:hAnsi="Times New Roman"/>
          <w:b/>
          <w:bCs/>
          <w:sz w:val="24"/>
          <w:szCs w:val="24"/>
        </w:rPr>
        <w:t xml:space="preserve"> г.</w:t>
      </w:r>
      <w:r w:rsidRPr="006905FD">
        <w:rPr>
          <w:rFonts w:ascii="Times New Roman" w:hAnsi="Times New Roman"/>
          <w:b/>
          <w:bCs/>
          <w:sz w:val="24"/>
          <w:szCs w:val="24"/>
        </w:rPr>
        <w:br w:type="page"/>
      </w:r>
    </w:p>
    <w:p w14:paraId="6B8692F6" w14:textId="77777777" w:rsidR="003E6311" w:rsidRPr="006905FD" w:rsidRDefault="003E6311" w:rsidP="006905FD">
      <w:pPr>
        <w:spacing w:after="0"/>
        <w:jc w:val="center"/>
        <w:rPr>
          <w:rFonts w:ascii="Times New Roman" w:hAnsi="Times New Roman"/>
          <w:b/>
          <w:sz w:val="24"/>
          <w:szCs w:val="24"/>
        </w:rPr>
      </w:pPr>
      <w:r w:rsidRPr="006905FD">
        <w:rPr>
          <w:rFonts w:ascii="Times New Roman" w:hAnsi="Times New Roman"/>
          <w:b/>
          <w:sz w:val="24"/>
          <w:szCs w:val="24"/>
        </w:rPr>
        <w:t>СОДЕРЖАНИЕ</w:t>
      </w:r>
    </w:p>
    <w:p w14:paraId="24C0E4CD" w14:textId="77777777" w:rsidR="003E6311" w:rsidRPr="006905FD" w:rsidRDefault="003E6311" w:rsidP="006905FD">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6905FD" w14:paraId="5AB70DBB" w14:textId="77777777" w:rsidTr="00AB4C7E">
        <w:tc>
          <w:tcPr>
            <w:tcW w:w="7501" w:type="dxa"/>
          </w:tcPr>
          <w:p w14:paraId="171642A6" w14:textId="77777777" w:rsidR="003E6311" w:rsidRPr="006905FD" w:rsidRDefault="003E6311" w:rsidP="00E94D8A">
            <w:pPr>
              <w:numPr>
                <w:ilvl w:val="0"/>
                <w:numId w:val="40"/>
              </w:numPr>
              <w:suppressAutoHyphens/>
              <w:spacing w:after="0"/>
              <w:rPr>
                <w:rFonts w:ascii="Times New Roman" w:hAnsi="Times New Roman"/>
                <w:b/>
                <w:sz w:val="24"/>
                <w:szCs w:val="24"/>
              </w:rPr>
            </w:pPr>
            <w:r w:rsidRPr="006905FD">
              <w:rPr>
                <w:rFonts w:ascii="Times New Roman" w:hAnsi="Times New Roman"/>
                <w:b/>
                <w:sz w:val="24"/>
                <w:szCs w:val="24"/>
              </w:rPr>
              <w:t xml:space="preserve">ОБЩАЯ ХАРАКТЕРИСТИКА </w:t>
            </w:r>
            <w:r w:rsidRPr="006905FD">
              <w:rPr>
                <w:rFonts w:ascii="Times New Roman" w:hAnsi="Times New Roman"/>
                <w:b/>
                <w:color w:val="000000"/>
                <w:sz w:val="24"/>
                <w:szCs w:val="24"/>
              </w:rPr>
              <w:t>ПРИМЕРНОЙ РАБОЧЕЙ ПРОГРАММЫ</w:t>
            </w:r>
            <w:r w:rsidRPr="006905FD">
              <w:rPr>
                <w:rFonts w:ascii="Times New Roman" w:hAnsi="Times New Roman"/>
                <w:b/>
                <w:sz w:val="24"/>
                <w:szCs w:val="24"/>
              </w:rPr>
              <w:t xml:space="preserve"> УЧЕБНОЙ ДИСЦИПЛИНЫ</w:t>
            </w:r>
          </w:p>
        </w:tc>
        <w:tc>
          <w:tcPr>
            <w:tcW w:w="1854" w:type="dxa"/>
          </w:tcPr>
          <w:p w14:paraId="4C079A4B" w14:textId="77777777" w:rsidR="003E6311" w:rsidRPr="006905FD" w:rsidRDefault="003E6311" w:rsidP="006905FD">
            <w:pPr>
              <w:spacing w:after="0"/>
              <w:rPr>
                <w:rFonts w:ascii="Times New Roman" w:hAnsi="Times New Roman"/>
                <w:b/>
                <w:sz w:val="24"/>
                <w:szCs w:val="24"/>
              </w:rPr>
            </w:pPr>
          </w:p>
        </w:tc>
      </w:tr>
      <w:tr w:rsidR="003E6311" w:rsidRPr="006905FD" w14:paraId="2D1EBC8A" w14:textId="77777777" w:rsidTr="00AB4C7E">
        <w:tc>
          <w:tcPr>
            <w:tcW w:w="7501" w:type="dxa"/>
          </w:tcPr>
          <w:p w14:paraId="3B969AA5" w14:textId="77777777" w:rsidR="003E6311" w:rsidRPr="006905FD" w:rsidRDefault="003E6311" w:rsidP="00E94D8A">
            <w:pPr>
              <w:numPr>
                <w:ilvl w:val="0"/>
                <w:numId w:val="40"/>
              </w:numPr>
              <w:suppressAutoHyphens/>
              <w:spacing w:after="0"/>
              <w:rPr>
                <w:rFonts w:ascii="Times New Roman" w:hAnsi="Times New Roman"/>
                <w:b/>
                <w:sz w:val="24"/>
                <w:szCs w:val="24"/>
              </w:rPr>
            </w:pPr>
            <w:r w:rsidRPr="006905FD">
              <w:rPr>
                <w:rFonts w:ascii="Times New Roman" w:hAnsi="Times New Roman"/>
                <w:b/>
                <w:sz w:val="24"/>
                <w:szCs w:val="24"/>
              </w:rPr>
              <w:t>СТРУКТУРА И СОДЕРЖАНИЕ УЧЕБНОЙ ДИСЦИПЛИНЫ</w:t>
            </w:r>
          </w:p>
          <w:p w14:paraId="1BB7925F" w14:textId="77777777" w:rsidR="003E6311" w:rsidRPr="006905FD" w:rsidRDefault="003E6311" w:rsidP="00E94D8A">
            <w:pPr>
              <w:numPr>
                <w:ilvl w:val="0"/>
                <w:numId w:val="40"/>
              </w:numPr>
              <w:suppressAutoHyphens/>
              <w:spacing w:after="0"/>
              <w:rPr>
                <w:rFonts w:ascii="Times New Roman" w:hAnsi="Times New Roman"/>
                <w:b/>
                <w:sz w:val="24"/>
                <w:szCs w:val="24"/>
              </w:rPr>
            </w:pPr>
            <w:r w:rsidRPr="006905FD">
              <w:rPr>
                <w:rFonts w:ascii="Times New Roman" w:hAnsi="Times New Roman"/>
                <w:b/>
                <w:sz w:val="24"/>
                <w:szCs w:val="24"/>
              </w:rPr>
              <w:t>УСЛОВИЯ РЕАЛИЗАЦИИ УЧЕБНОЙ ДИСЦИПЛИНЫ</w:t>
            </w:r>
          </w:p>
        </w:tc>
        <w:tc>
          <w:tcPr>
            <w:tcW w:w="1854" w:type="dxa"/>
          </w:tcPr>
          <w:p w14:paraId="6C770599" w14:textId="77777777" w:rsidR="003E6311" w:rsidRPr="006905FD" w:rsidRDefault="003E6311" w:rsidP="006905FD">
            <w:pPr>
              <w:spacing w:after="0"/>
              <w:ind w:left="644"/>
              <w:rPr>
                <w:rFonts w:ascii="Times New Roman" w:hAnsi="Times New Roman"/>
                <w:b/>
                <w:sz w:val="24"/>
                <w:szCs w:val="24"/>
              </w:rPr>
            </w:pPr>
          </w:p>
        </w:tc>
      </w:tr>
      <w:tr w:rsidR="003E6311" w:rsidRPr="006905FD" w14:paraId="274402EE" w14:textId="77777777" w:rsidTr="00AB4C7E">
        <w:tc>
          <w:tcPr>
            <w:tcW w:w="7501" w:type="dxa"/>
          </w:tcPr>
          <w:p w14:paraId="0F33BAA6" w14:textId="77777777" w:rsidR="003E6311" w:rsidRPr="006905FD" w:rsidRDefault="003E6311" w:rsidP="00E94D8A">
            <w:pPr>
              <w:numPr>
                <w:ilvl w:val="0"/>
                <w:numId w:val="40"/>
              </w:numPr>
              <w:suppressAutoHyphens/>
              <w:spacing w:after="0"/>
              <w:rPr>
                <w:rFonts w:ascii="Times New Roman" w:hAnsi="Times New Roman"/>
                <w:b/>
                <w:sz w:val="24"/>
                <w:szCs w:val="24"/>
              </w:rPr>
            </w:pPr>
            <w:r w:rsidRPr="006905FD">
              <w:rPr>
                <w:rFonts w:ascii="Times New Roman" w:hAnsi="Times New Roman"/>
                <w:b/>
                <w:sz w:val="24"/>
                <w:szCs w:val="24"/>
              </w:rPr>
              <w:t>КОНТРОЛЬ И ОЦЕНКА РЕЗУЛЬТАТОВ ОСВОЕНИЯ УЧЕБНОЙ ДИСЦИПЛИНЫ</w:t>
            </w:r>
          </w:p>
          <w:p w14:paraId="4E8C34D7" w14:textId="77777777" w:rsidR="003E6311" w:rsidRPr="006905FD" w:rsidRDefault="003E6311" w:rsidP="006905FD">
            <w:pPr>
              <w:suppressAutoHyphens/>
              <w:spacing w:after="0"/>
              <w:rPr>
                <w:rFonts w:ascii="Times New Roman" w:hAnsi="Times New Roman"/>
                <w:b/>
                <w:sz w:val="24"/>
                <w:szCs w:val="24"/>
              </w:rPr>
            </w:pPr>
          </w:p>
        </w:tc>
        <w:tc>
          <w:tcPr>
            <w:tcW w:w="1854" w:type="dxa"/>
          </w:tcPr>
          <w:p w14:paraId="73D40155" w14:textId="77777777" w:rsidR="003E6311" w:rsidRPr="006905FD" w:rsidRDefault="003E6311" w:rsidP="006905FD">
            <w:pPr>
              <w:spacing w:after="0"/>
              <w:rPr>
                <w:rFonts w:ascii="Times New Roman" w:hAnsi="Times New Roman"/>
                <w:b/>
                <w:sz w:val="24"/>
                <w:szCs w:val="24"/>
              </w:rPr>
            </w:pPr>
          </w:p>
        </w:tc>
      </w:tr>
    </w:tbl>
    <w:p w14:paraId="77313169" w14:textId="77777777" w:rsidR="003E6311" w:rsidRPr="006905FD" w:rsidRDefault="003E6311" w:rsidP="002048FA">
      <w:pPr>
        <w:numPr>
          <w:ilvl w:val="0"/>
          <w:numId w:val="74"/>
        </w:numPr>
        <w:suppressAutoHyphens/>
        <w:spacing w:after="0"/>
        <w:ind w:left="0" w:firstLine="0"/>
        <w:jc w:val="center"/>
        <w:rPr>
          <w:rFonts w:ascii="Times New Roman" w:hAnsi="Times New Roman"/>
          <w:b/>
          <w:sz w:val="24"/>
          <w:szCs w:val="24"/>
        </w:rPr>
      </w:pPr>
      <w:r w:rsidRPr="006905FD">
        <w:rPr>
          <w:rFonts w:ascii="Times New Roman" w:hAnsi="Times New Roman"/>
          <w:b/>
          <w:i/>
          <w:sz w:val="24"/>
          <w:szCs w:val="24"/>
          <w:u w:val="single"/>
        </w:rPr>
        <w:br w:type="page"/>
      </w:r>
      <w:r w:rsidRPr="006905FD">
        <w:rPr>
          <w:rFonts w:ascii="Times New Roman" w:hAnsi="Times New Roman"/>
          <w:b/>
          <w:sz w:val="24"/>
          <w:szCs w:val="24"/>
        </w:rPr>
        <w:t xml:space="preserve">ОБЩАЯ ХАРАКТЕРИСТИКА </w:t>
      </w:r>
      <w:r w:rsidRPr="006905FD">
        <w:rPr>
          <w:rFonts w:ascii="Times New Roman" w:hAnsi="Times New Roman"/>
          <w:b/>
          <w:color w:val="000000"/>
          <w:sz w:val="24"/>
          <w:szCs w:val="24"/>
        </w:rPr>
        <w:t>ПРИМЕРНОЙ РАБОЧЕЙ ПРОГРАММЫ</w:t>
      </w:r>
      <w:r w:rsidRPr="006905FD">
        <w:rPr>
          <w:rFonts w:ascii="Times New Roman" w:hAnsi="Times New Roman"/>
          <w:b/>
          <w:sz w:val="24"/>
          <w:szCs w:val="24"/>
        </w:rPr>
        <w:t xml:space="preserve"> УЧЕБНОЙ ДИСЦИПЛИНЫ</w:t>
      </w:r>
    </w:p>
    <w:p w14:paraId="354177E4" w14:textId="44594A66" w:rsidR="003E6311" w:rsidRPr="006905FD" w:rsidRDefault="003E6311" w:rsidP="002048FA">
      <w:pPr>
        <w:suppressAutoHyphens/>
        <w:spacing w:after="0"/>
        <w:jc w:val="center"/>
        <w:rPr>
          <w:rFonts w:ascii="Times New Roman" w:hAnsi="Times New Roman"/>
          <w:b/>
          <w:sz w:val="24"/>
          <w:szCs w:val="24"/>
        </w:rPr>
      </w:pPr>
      <w:r w:rsidRPr="006905FD">
        <w:rPr>
          <w:rFonts w:ascii="Times New Roman" w:hAnsi="Times New Roman"/>
          <w:b/>
          <w:sz w:val="24"/>
          <w:szCs w:val="24"/>
        </w:rPr>
        <w:t>«</w:t>
      </w:r>
      <w:r w:rsidRPr="006905FD">
        <w:rPr>
          <w:rFonts w:ascii="Times New Roman" w:hAnsi="Times New Roman"/>
          <w:b/>
          <w:noProof/>
          <w:sz w:val="24"/>
          <w:szCs w:val="24"/>
        </w:rPr>
        <w:t>ОП.09</w:t>
      </w:r>
      <w:r w:rsidRPr="006905FD">
        <w:rPr>
          <w:rFonts w:ascii="Times New Roman" w:hAnsi="Times New Roman"/>
          <w:b/>
          <w:sz w:val="24"/>
          <w:szCs w:val="24"/>
        </w:rPr>
        <w:t xml:space="preserve"> </w:t>
      </w:r>
      <w:r w:rsidRPr="006905FD">
        <w:rPr>
          <w:rFonts w:ascii="Times New Roman" w:hAnsi="Times New Roman"/>
          <w:b/>
          <w:noProof/>
          <w:sz w:val="24"/>
          <w:szCs w:val="24"/>
        </w:rPr>
        <w:t>Вычислительная техника</w:t>
      </w:r>
      <w:r w:rsidRPr="006905FD">
        <w:rPr>
          <w:rFonts w:ascii="Times New Roman" w:hAnsi="Times New Roman"/>
          <w:b/>
          <w:sz w:val="24"/>
          <w:szCs w:val="24"/>
        </w:rPr>
        <w:t>»</w:t>
      </w:r>
    </w:p>
    <w:p w14:paraId="610677F8"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905FD">
        <w:rPr>
          <w:rFonts w:ascii="Times New Roman" w:hAnsi="Times New Roman"/>
          <w:b/>
          <w:sz w:val="24"/>
          <w:szCs w:val="24"/>
        </w:rPr>
        <w:t xml:space="preserve">1.1. Место дисциплины в структуре основной образовательной программы: </w:t>
      </w:r>
    </w:p>
    <w:p w14:paraId="503546E0" w14:textId="6D89B2DA" w:rsidR="003E6311" w:rsidRPr="006905FD" w:rsidRDefault="003E6311" w:rsidP="006905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905FD">
        <w:rPr>
          <w:rFonts w:ascii="Times New Roman" w:hAnsi="Times New Roman"/>
          <w:sz w:val="24"/>
          <w:szCs w:val="24"/>
        </w:rPr>
        <w:t>Учебная дисциплина «</w:t>
      </w:r>
      <w:r w:rsidRPr="006905FD">
        <w:rPr>
          <w:rFonts w:ascii="Times New Roman" w:hAnsi="Times New Roman"/>
          <w:noProof/>
          <w:sz w:val="24"/>
          <w:szCs w:val="24"/>
        </w:rPr>
        <w:t>ОП.09</w:t>
      </w:r>
      <w:r w:rsidRPr="006905FD">
        <w:rPr>
          <w:rFonts w:ascii="Times New Roman" w:hAnsi="Times New Roman"/>
          <w:sz w:val="24"/>
          <w:szCs w:val="24"/>
        </w:rPr>
        <w:t xml:space="preserve"> </w:t>
      </w:r>
      <w:r w:rsidRPr="006905FD">
        <w:rPr>
          <w:rFonts w:ascii="Times New Roman" w:hAnsi="Times New Roman"/>
          <w:noProof/>
          <w:sz w:val="24"/>
          <w:szCs w:val="24"/>
        </w:rPr>
        <w:t>Вычислительная техника</w:t>
      </w:r>
      <w:r w:rsidRPr="006905FD">
        <w:rPr>
          <w:rFonts w:ascii="Times New Roman" w:hAnsi="Times New Roman"/>
          <w:sz w:val="24"/>
          <w:szCs w:val="24"/>
        </w:rPr>
        <w:t xml:space="preserve">» является обязательной частью </w:t>
      </w:r>
      <w:r w:rsidRPr="006905FD">
        <w:rPr>
          <w:rFonts w:ascii="Times New Roman" w:hAnsi="Times New Roman"/>
          <w:noProof/>
          <w:sz w:val="24"/>
          <w:szCs w:val="24"/>
        </w:rPr>
        <w:t>общепрофессионального</w:t>
      </w:r>
      <w:r w:rsidRPr="006905FD">
        <w:rPr>
          <w:rFonts w:ascii="Times New Roman" w:hAnsi="Times New Roman"/>
          <w:sz w:val="24"/>
          <w:szCs w:val="24"/>
        </w:rPr>
        <w:t xml:space="preserve"> цикла примерной образовательной программы </w:t>
      </w:r>
      <w:r w:rsidR="002048FA">
        <w:rPr>
          <w:rFonts w:ascii="Times New Roman" w:hAnsi="Times New Roman"/>
          <w:sz w:val="24"/>
          <w:szCs w:val="24"/>
        </w:rPr>
        <w:br/>
      </w:r>
      <w:r w:rsidRPr="006905FD">
        <w:rPr>
          <w:rFonts w:ascii="Times New Roman" w:hAnsi="Times New Roman"/>
          <w:sz w:val="24"/>
          <w:szCs w:val="24"/>
        </w:rPr>
        <w:t xml:space="preserve">в соответствии с ФГОС СПО по </w:t>
      </w:r>
      <w:r w:rsidRPr="006905FD">
        <w:rPr>
          <w:rFonts w:ascii="Times New Roman" w:hAnsi="Times New Roman"/>
          <w:color w:val="000000"/>
          <w:sz w:val="24"/>
          <w:szCs w:val="24"/>
        </w:rPr>
        <w:t xml:space="preserve">специальности 12.02.01 Авиационные приборы </w:t>
      </w:r>
      <w:r w:rsidR="002048FA">
        <w:rPr>
          <w:rFonts w:ascii="Times New Roman" w:hAnsi="Times New Roman"/>
          <w:color w:val="000000"/>
          <w:sz w:val="24"/>
          <w:szCs w:val="24"/>
        </w:rPr>
        <w:br/>
      </w:r>
      <w:r w:rsidRPr="006905FD">
        <w:rPr>
          <w:rFonts w:ascii="Times New Roman" w:hAnsi="Times New Roman"/>
          <w:color w:val="000000"/>
          <w:sz w:val="24"/>
          <w:szCs w:val="24"/>
        </w:rPr>
        <w:t>и комплексы.</w:t>
      </w:r>
      <w:r w:rsidRPr="006905FD">
        <w:rPr>
          <w:rFonts w:ascii="Times New Roman" w:hAnsi="Times New Roman"/>
          <w:sz w:val="24"/>
          <w:szCs w:val="24"/>
        </w:rPr>
        <w:t xml:space="preserve"> </w:t>
      </w:r>
    </w:p>
    <w:p w14:paraId="26ECDACA" w14:textId="4431F62F" w:rsidR="003E6311" w:rsidRPr="006905FD" w:rsidRDefault="003E6311" w:rsidP="006905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905FD">
        <w:rPr>
          <w:rFonts w:ascii="Times New Roman" w:hAnsi="Times New Roman"/>
          <w:sz w:val="24"/>
          <w:szCs w:val="24"/>
        </w:rPr>
        <w:t xml:space="preserve">Особое значение дисциплина имеет при формировании и развитии </w:t>
      </w:r>
      <w:r w:rsidRPr="006905FD">
        <w:rPr>
          <w:rFonts w:ascii="Times New Roman" w:hAnsi="Times New Roman"/>
          <w:noProof/>
          <w:sz w:val="24"/>
          <w:szCs w:val="24"/>
        </w:rPr>
        <w:t xml:space="preserve">ОК </w:t>
      </w:r>
      <w:r w:rsidR="002048FA">
        <w:rPr>
          <w:rFonts w:ascii="Times New Roman" w:hAnsi="Times New Roman"/>
          <w:noProof/>
          <w:sz w:val="24"/>
          <w:szCs w:val="24"/>
        </w:rPr>
        <w:t>0</w:t>
      </w:r>
      <w:r w:rsidRPr="006905FD">
        <w:rPr>
          <w:rFonts w:ascii="Times New Roman" w:hAnsi="Times New Roman"/>
          <w:noProof/>
          <w:sz w:val="24"/>
          <w:szCs w:val="24"/>
        </w:rPr>
        <w:t xml:space="preserve">1, ОК </w:t>
      </w:r>
      <w:r w:rsidR="002048FA">
        <w:rPr>
          <w:rFonts w:ascii="Times New Roman" w:hAnsi="Times New Roman"/>
          <w:noProof/>
          <w:sz w:val="24"/>
          <w:szCs w:val="24"/>
        </w:rPr>
        <w:t>0</w:t>
      </w:r>
      <w:r w:rsidRPr="006905FD">
        <w:rPr>
          <w:rFonts w:ascii="Times New Roman" w:hAnsi="Times New Roman"/>
          <w:noProof/>
          <w:sz w:val="24"/>
          <w:szCs w:val="24"/>
        </w:rPr>
        <w:t>2</w:t>
      </w:r>
      <w:r w:rsidR="002048FA">
        <w:rPr>
          <w:rFonts w:ascii="Times New Roman" w:hAnsi="Times New Roman"/>
          <w:noProof/>
          <w:sz w:val="24"/>
          <w:szCs w:val="24"/>
        </w:rPr>
        <w:t>,</w:t>
      </w:r>
      <w:r w:rsidRPr="006905FD">
        <w:rPr>
          <w:rFonts w:ascii="Times New Roman" w:hAnsi="Times New Roman"/>
          <w:noProof/>
          <w:sz w:val="24"/>
          <w:szCs w:val="24"/>
        </w:rPr>
        <w:t xml:space="preserve"> ОК </w:t>
      </w:r>
      <w:r w:rsidR="002048FA">
        <w:rPr>
          <w:rFonts w:ascii="Times New Roman" w:hAnsi="Times New Roman"/>
          <w:noProof/>
          <w:sz w:val="24"/>
          <w:szCs w:val="24"/>
        </w:rPr>
        <w:t>0</w:t>
      </w:r>
      <w:r w:rsidRPr="006905FD">
        <w:rPr>
          <w:rFonts w:ascii="Times New Roman" w:hAnsi="Times New Roman"/>
          <w:noProof/>
          <w:sz w:val="24"/>
          <w:szCs w:val="24"/>
        </w:rPr>
        <w:t xml:space="preserve">5, ОК </w:t>
      </w:r>
      <w:r w:rsidR="002048FA">
        <w:rPr>
          <w:rFonts w:ascii="Times New Roman" w:hAnsi="Times New Roman"/>
          <w:noProof/>
          <w:sz w:val="24"/>
          <w:szCs w:val="24"/>
        </w:rPr>
        <w:t>0</w:t>
      </w:r>
      <w:r w:rsidRPr="006905FD">
        <w:rPr>
          <w:rFonts w:ascii="Times New Roman" w:hAnsi="Times New Roman"/>
          <w:noProof/>
          <w:sz w:val="24"/>
          <w:szCs w:val="24"/>
        </w:rPr>
        <w:t>9</w:t>
      </w:r>
      <w:r w:rsidR="002048FA">
        <w:rPr>
          <w:rFonts w:ascii="Times New Roman" w:hAnsi="Times New Roman"/>
          <w:noProof/>
          <w:sz w:val="24"/>
          <w:szCs w:val="24"/>
        </w:rPr>
        <w:t>.</w:t>
      </w:r>
    </w:p>
    <w:p w14:paraId="70F863C2" w14:textId="77777777" w:rsidR="003E6311" w:rsidRPr="006905FD" w:rsidRDefault="003E6311" w:rsidP="006905FD">
      <w:pPr>
        <w:spacing w:after="0"/>
        <w:ind w:firstLine="709"/>
        <w:rPr>
          <w:rFonts w:ascii="Times New Roman" w:hAnsi="Times New Roman"/>
          <w:b/>
          <w:sz w:val="24"/>
          <w:szCs w:val="24"/>
        </w:rPr>
      </w:pPr>
      <w:r w:rsidRPr="006905FD">
        <w:rPr>
          <w:rFonts w:ascii="Times New Roman" w:hAnsi="Times New Roman"/>
          <w:b/>
          <w:sz w:val="24"/>
          <w:szCs w:val="24"/>
        </w:rPr>
        <w:t>1.2. Цель и планируемые результаты освоения дисциплины:</w:t>
      </w:r>
    </w:p>
    <w:p w14:paraId="041805F0" w14:textId="4BBE4EAD" w:rsidR="003E6311" w:rsidRPr="006905FD" w:rsidRDefault="003E6311" w:rsidP="006905FD">
      <w:pPr>
        <w:suppressAutoHyphens/>
        <w:spacing w:after="0"/>
        <w:ind w:firstLine="709"/>
        <w:jc w:val="both"/>
        <w:rPr>
          <w:rFonts w:ascii="Times New Roman" w:hAnsi="Times New Roman"/>
          <w:sz w:val="24"/>
          <w:szCs w:val="24"/>
          <w:lang w:eastAsia="en-US"/>
        </w:rPr>
      </w:pPr>
      <w:r w:rsidRPr="006905FD">
        <w:rPr>
          <w:rFonts w:ascii="Times New Roman" w:hAnsi="Times New Roman"/>
          <w:sz w:val="24"/>
          <w:szCs w:val="24"/>
        </w:rPr>
        <w:t xml:space="preserve">В рамках программы учебной дисциплины обучающимися осваиваются умения </w:t>
      </w:r>
      <w:r w:rsidR="002048FA">
        <w:rPr>
          <w:rFonts w:ascii="Times New Roman" w:hAnsi="Times New Roman"/>
          <w:sz w:val="24"/>
          <w:szCs w:val="24"/>
        </w:rPr>
        <w:br/>
      </w:r>
      <w:r w:rsidRPr="006905FD">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6"/>
        <w:gridCol w:w="3820"/>
      </w:tblGrid>
      <w:tr w:rsidR="002048FA" w:rsidRPr="002048FA" w14:paraId="437DF3D2" w14:textId="77777777" w:rsidTr="002048FA">
        <w:trPr>
          <w:trHeight w:val="330"/>
        </w:trPr>
        <w:tc>
          <w:tcPr>
            <w:tcW w:w="604" w:type="pct"/>
            <w:vMerge w:val="restart"/>
            <w:shd w:val="clear" w:color="auto" w:fill="auto"/>
            <w:vAlign w:val="center"/>
            <w:hideMark/>
          </w:tcPr>
          <w:p w14:paraId="6E05A2F4" w14:textId="77777777" w:rsidR="002048FA" w:rsidRPr="002048FA" w:rsidRDefault="002048FA" w:rsidP="002048FA">
            <w:pPr>
              <w:spacing w:after="0" w:line="240" w:lineRule="auto"/>
              <w:jc w:val="center"/>
              <w:rPr>
                <w:rFonts w:ascii="Times New Roman" w:hAnsi="Times New Roman"/>
                <w:color w:val="000000"/>
                <w:sz w:val="24"/>
                <w:szCs w:val="24"/>
              </w:rPr>
            </w:pPr>
            <w:r w:rsidRPr="002048FA">
              <w:rPr>
                <w:rFonts w:ascii="Times New Roman" w:hAnsi="Times New Roman"/>
                <w:color w:val="000000"/>
                <w:sz w:val="24"/>
                <w:szCs w:val="24"/>
              </w:rPr>
              <w:t xml:space="preserve">Код </w:t>
            </w:r>
          </w:p>
          <w:p w14:paraId="14B69B79" w14:textId="69496A17" w:rsidR="002048FA" w:rsidRPr="002048FA" w:rsidRDefault="002048FA" w:rsidP="002048FA">
            <w:pPr>
              <w:spacing w:after="0" w:line="240" w:lineRule="auto"/>
              <w:jc w:val="center"/>
              <w:rPr>
                <w:rFonts w:ascii="Times New Roman" w:hAnsi="Times New Roman"/>
                <w:color w:val="000000"/>
                <w:sz w:val="24"/>
                <w:szCs w:val="24"/>
              </w:rPr>
            </w:pPr>
            <w:r w:rsidRPr="002048FA">
              <w:rPr>
                <w:rFonts w:ascii="Times New Roman" w:hAnsi="Times New Roman"/>
                <w:color w:val="000000"/>
                <w:sz w:val="24"/>
                <w:szCs w:val="24"/>
              </w:rPr>
              <w:t>ПК, ОК</w:t>
            </w:r>
          </w:p>
        </w:tc>
        <w:tc>
          <w:tcPr>
            <w:tcW w:w="4396" w:type="pct"/>
            <w:gridSpan w:val="2"/>
            <w:shd w:val="clear" w:color="auto" w:fill="auto"/>
            <w:vAlign w:val="center"/>
            <w:hideMark/>
          </w:tcPr>
          <w:p w14:paraId="3C77301F" w14:textId="77777777" w:rsidR="002048FA" w:rsidRPr="002048FA" w:rsidRDefault="002048FA" w:rsidP="002048FA">
            <w:pPr>
              <w:spacing w:after="0" w:line="240" w:lineRule="auto"/>
              <w:jc w:val="center"/>
              <w:rPr>
                <w:rFonts w:ascii="Times New Roman" w:hAnsi="Times New Roman"/>
                <w:color w:val="000000"/>
                <w:sz w:val="24"/>
                <w:szCs w:val="24"/>
              </w:rPr>
            </w:pPr>
            <w:r w:rsidRPr="002048FA">
              <w:rPr>
                <w:rFonts w:ascii="Times New Roman" w:hAnsi="Times New Roman"/>
                <w:color w:val="000000"/>
                <w:sz w:val="24"/>
                <w:szCs w:val="24"/>
              </w:rPr>
              <w:t>Дисциплинарные результаты</w:t>
            </w:r>
          </w:p>
        </w:tc>
      </w:tr>
      <w:tr w:rsidR="002048FA" w:rsidRPr="002048FA" w14:paraId="672CF92B" w14:textId="77777777" w:rsidTr="002048FA">
        <w:trPr>
          <w:trHeight w:val="330"/>
        </w:trPr>
        <w:tc>
          <w:tcPr>
            <w:tcW w:w="604" w:type="pct"/>
            <w:vMerge/>
            <w:shd w:val="clear" w:color="auto" w:fill="auto"/>
            <w:vAlign w:val="center"/>
            <w:hideMark/>
          </w:tcPr>
          <w:p w14:paraId="51FFA1F8" w14:textId="444D8C21" w:rsidR="002048FA" w:rsidRPr="002048FA" w:rsidRDefault="002048FA" w:rsidP="002048FA">
            <w:pPr>
              <w:spacing w:after="0" w:line="240" w:lineRule="auto"/>
              <w:jc w:val="center"/>
              <w:rPr>
                <w:rFonts w:ascii="Times New Roman" w:hAnsi="Times New Roman"/>
                <w:color w:val="000000"/>
                <w:sz w:val="24"/>
                <w:szCs w:val="24"/>
              </w:rPr>
            </w:pPr>
          </w:p>
        </w:tc>
        <w:tc>
          <w:tcPr>
            <w:tcW w:w="2352" w:type="pct"/>
            <w:shd w:val="clear" w:color="auto" w:fill="auto"/>
            <w:vAlign w:val="center"/>
            <w:hideMark/>
          </w:tcPr>
          <w:p w14:paraId="56F58966" w14:textId="77777777" w:rsidR="002048FA" w:rsidRPr="002048FA" w:rsidRDefault="002048FA" w:rsidP="002048FA">
            <w:pPr>
              <w:spacing w:after="0" w:line="240" w:lineRule="auto"/>
              <w:jc w:val="center"/>
              <w:rPr>
                <w:rFonts w:ascii="Times New Roman" w:hAnsi="Times New Roman"/>
                <w:color w:val="000000"/>
                <w:sz w:val="24"/>
                <w:szCs w:val="24"/>
              </w:rPr>
            </w:pPr>
            <w:r w:rsidRPr="002048FA">
              <w:rPr>
                <w:rFonts w:ascii="Times New Roman" w:hAnsi="Times New Roman"/>
                <w:color w:val="000000"/>
                <w:sz w:val="24"/>
                <w:szCs w:val="24"/>
              </w:rPr>
              <w:t>Умения</w:t>
            </w:r>
          </w:p>
        </w:tc>
        <w:tc>
          <w:tcPr>
            <w:tcW w:w="2044" w:type="pct"/>
            <w:shd w:val="clear" w:color="auto" w:fill="auto"/>
            <w:vAlign w:val="center"/>
            <w:hideMark/>
          </w:tcPr>
          <w:p w14:paraId="24A4F3E2" w14:textId="77777777" w:rsidR="002048FA" w:rsidRPr="002048FA" w:rsidRDefault="002048FA" w:rsidP="002048FA">
            <w:pPr>
              <w:spacing w:after="0" w:line="240" w:lineRule="auto"/>
              <w:jc w:val="center"/>
              <w:rPr>
                <w:rFonts w:ascii="Times New Roman" w:hAnsi="Times New Roman"/>
                <w:color w:val="000000"/>
                <w:sz w:val="24"/>
                <w:szCs w:val="24"/>
              </w:rPr>
            </w:pPr>
            <w:r w:rsidRPr="002048FA">
              <w:rPr>
                <w:rFonts w:ascii="Times New Roman" w:hAnsi="Times New Roman"/>
                <w:color w:val="000000"/>
                <w:sz w:val="24"/>
                <w:szCs w:val="24"/>
              </w:rPr>
              <w:t>Знания</w:t>
            </w:r>
          </w:p>
        </w:tc>
      </w:tr>
      <w:tr w:rsidR="002048FA" w:rsidRPr="002048FA" w14:paraId="66E2A109" w14:textId="77777777" w:rsidTr="002048FA">
        <w:trPr>
          <w:trHeight w:val="630"/>
        </w:trPr>
        <w:tc>
          <w:tcPr>
            <w:tcW w:w="604" w:type="pct"/>
            <w:vMerge w:val="restart"/>
            <w:shd w:val="clear" w:color="auto" w:fill="auto"/>
            <w:hideMark/>
          </w:tcPr>
          <w:p w14:paraId="3F2D6C8C" w14:textId="4EF4419F"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4CAA05D5" w14:textId="389876C0"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31AEA774" w14:textId="2D2258E3"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435FDF2E" w14:textId="145AD646"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ПК 3.1</w:t>
            </w:r>
          </w:p>
        </w:tc>
        <w:tc>
          <w:tcPr>
            <w:tcW w:w="2352" w:type="pct"/>
            <w:shd w:val="clear" w:color="auto" w:fill="auto"/>
            <w:vAlign w:val="center"/>
            <w:hideMark/>
          </w:tcPr>
          <w:p w14:paraId="5001CB84" w14:textId="77777777"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color w:val="000000"/>
                <w:sz w:val="24"/>
                <w:szCs w:val="24"/>
              </w:rPr>
              <w:t>Пользоваться вычислительной техникой и периферийными устройствами;</w:t>
            </w:r>
          </w:p>
        </w:tc>
        <w:tc>
          <w:tcPr>
            <w:tcW w:w="2044" w:type="pct"/>
            <w:shd w:val="clear" w:color="auto" w:fill="auto"/>
            <w:vAlign w:val="center"/>
            <w:hideMark/>
          </w:tcPr>
          <w:p w14:paraId="6FE95EB1" w14:textId="77777777"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основные сведения об электронно-вычислительной технике;</w:t>
            </w:r>
          </w:p>
        </w:tc>
      </w:tr>
      <w:tr w:rsidR="002048FA" w:rsidRPr="002048FA" w14:paraId="4BE2F3F7" w14:textId="77777777" w:rsidTr="002048FA">
        <w:trPr>
          <w:trHeight w:val="630"/>
        </w:trPr>
        <w:tc>
          <w:tcPr>
            <w:tcW w:w="604" w:type="pct"/>
            <w:vMerge/>
            <w:shd w:val="clear" w:color="auto" w:fill="auto"/>
            <w:vAlign w:val="center"/>
            <w:hideMark/>
          </w:tcPr>
          <w:p w14:paraId="1F48D679" w14:textId="6001C69D" w:rsidR="002048FA" w:rsidRPr="002048FA" w:rsidRDefault="002048FA" w:rsidP="002048FA">
            <w:pPr>
              <w:spacing w:after="0" w:line="240" w:lineRule="auto"/>
              <w:jc w:val="center"/>
              <w:rPr>
                <w:rFonts w:ascii="Times New Roman" w:hAnsi="Times New Roman"/>
                <w:color w:val="000000"/>
                <w:sz w:val="24"/>
                <w:szCs w:val="24"/>
              </w:rPr>
            </w:pPr>
          </w:p>
        </w:tc>
        <w:tc>
          <w:tcPr>
            <w:tcW w:w="2352" w:type="pct"/>
            <w:shd w:val="clear" w:color="auto" w:fill="auto"/>
            <w:vAlign w:val="center"/>
            <w:hideMark/>
          </w:tcPr>
          <w:p w14:paraId="4858B1A1" w14:textId="77777777"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владеть пакетами программ в профессиональной деятельности.</w:t>
            </w:r>
          </w:p>
        </w:tc>
        <w:tc>
          <w:tcPr>
            <w:tcW w:w="2044" w:type="pct"/>
            <w:shd w:val="clear" w:color="auto" w:fill="auto"/>
            <w:vAlign w:val="center"/>
            <w:hideMark/>
          </w:tcPr>
          <w:p w14:paraId="0DA346E2" w14:textId="77777777"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основы программирования;</w:t>
            </w:r>
          </w:p>
        </w:tc>
      </w:tr>
      <w:tr w:rsidR="002048FA" w:rsidRPr="002048FA" w14:paraId="02991C56" w14:textId="77777777" w:rsidTr="002048FA">
        <w:trPr>
          <w:trHeight w:val="630"/>
        </w:trPr>
        <w:tc>
          <w:tcPr>
            <w:tcW w:w="604" w:type="pct"/>
            <w:vMerge/>
            <w:shd w:val="clear" w:color="auto" w:fill="auto"/>
            <w:vAlign w:val="center"/>
            <w:hideMark/>
          </w:tcPr>
          <w:p w14:paraId="5CB6167B" w14:textId="4CDB545E" w:rsidR="002048FA" w:rsidRPr="002048FA" w:rsidRDefault="002048FA" w:rsidP="002048FA">
            <w:pPr>
              <w:spacing w:after="0" w:line="240" w:lineRule="auto"/>
              <w:jc w:val="center"/>
              <w:rPr>
                <w:rFonts w:ascii="Times New Roman" w:hAnsi="Times New Roman"/>
                <w:color w:val="000000"/>
                <w:sz w:val="24"/>
                <w:szCs w:val="24"/>
              </w:rPr>
            </w:pPr>
          </w:p>
        </w:tc>
        <w:tc>
          <w:tcPr>
            <w:tcW w:w="2352" w:type="pct"/>
            <w:shd w:val="clear" w:color="auto" w:fill="auto"/>
            <w:hideMark/>
          </w:tcPr>
          <w:p w14:paraId="50895F06" w14:textId="77777777" w:rsidR="002048FA" w:rsidRPr="002048FA" w:rsidRDefault="002048FA" w:rsidP="002048FA">
            <w:pPr>
              <w:spacing w:after="0" w:line="240" w:lineRule="auto"/>
              <w:rPr>
                <w:rFonts w:ascii="Times New Roman" w:hAnsi="Times New Roman"/>
                <w:color w:val="000000"/>
                <w:sz w:val="24"/>
              </w:rPr>
            </w:pPr>
            <w:r w:rsidRPr="002048FA">
              <w:rPr>
                <w:rFonts w:ascii="Times New Roman" w:hAnsi="Times New Roman"/>
                <w:color w:val="000000"/>
                <w:sz w:val="24"/>
              </w:rPr>
              <w:t> </w:t>
            </w:r>
          </w:p>
        </w:tc>
        <w:tc>
          <w:tcPr>
            <w:tcW w:w="2044" w:type="pct"/>
            <w:shd w:val="clear" w:color="auto" w:fill="auto"/>
            <w:vAlign w:val="center"/>
            <w:hideMark/>
          </w:tcPr>
          <w:p w14:paraId="410F4A10" w14:textId="77777777" w:rsidR="002048FA" w:rsidRPr="002048FA" w:rsidRDefault="002048FA" w:rsidP="002048FA">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типовые узлы и устройства вычислительной техники.</w:t>
            </w:r>
          </w:p>
        </w:tc>
      </w:tr>
    </w:tbl>
    <w:p w14:paraId="730CA542" w14:textId="6F8698ED" w:rsidR="003E6311" w:rsidRPr="006905FD" w:rsidRDefault="003E6311" w:rsidP="006905FD">
      <w:pPr>
        <w:suppressAutoHyphens/>
        <w:spacing w:after="0"/>
        <w:jc w:val="center"/>
        <w:rPr>
          <w:rFonts w:ascii="Times New Roman" w:hAnsi="Times New Roman"/>
          <w:b/>
          <w:sz w:val="24"/>
          <w:szCs w:val="24"/>
        </w:rPr>
      </w:pPr>
    </w:p>
    <w:p w14:paraId="472CDB06" w14:textId="77777777" w:rsidR="003E6311" w:rsidRPr="006905FD" w:rsidRDefault="003E6311" w:rsidP="006905FD">
      <w:pPr>
        <w:suppressAutoHyphens/>
        <w:spacing w:after="0"/>
        <w:jc w:val="center"/>
        <w:rPr>
          <w:rFonts w:ascii="Times New Roman" w:hAnsi="Times New Roman"/>
          <w:b/>
          <w:sz w:val="24"/>
          <w:szCs w:val="24"/>
        </w:rPr>
      </w:pPr>
      <w:r w:rsidRPr="006905FD">
        <w:rPr>
          <w:rFonts w:ascii="Times New Roman" w:hAnsi="Times New Roman"/>
          <w:b/>
          <w:sz w:val="24"/>
          <w:szCs w:val="24"/>
        </w:rPr>
        <w:t>2. СТРУКТУРА И СОДЕРЖАНИЕ УЧЕБНОЙ ДИСЦИПЛИНЫ</w:t>
      </w:r>
    </w:p>
    <w:p w14:paraId="1EDB4D5F" w14:textId="529DADC9" w:rsidR="003E6311" w:rsidRPr="006905FD" w:rsidRDefault="003E6311" w:rsidP="006905FD">
      <w:pPr>
        <w:suppressAutoHyphens/>
        <w:spacing w:after="0"/>
        <w:ind w:firstLine="709"/>
        <w:rPr>
          <w:rFonts w:ascii="Times New Roman" w:hAnsi="Times New Roman"/>
          <w:b/>
          <w:sz w:val="24"/>
          <w:szCs w:val="24"/>
        </w:rPr>
      </w:pPr>
      <w:r w:rsidRPr="006905F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DF27E6" w:rsidRPr="006905FD" w14:paraId="1086078E" w14:textId="77777777" w:rsidTr="00DF27E6">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35282AB2" w14:textId="77777777" w:rsidR="00DF27E6" w:rsidRPr="006905FD" w:rsidRDefault="00DF27E6" w:rsidP="006905FD">
            <w:pPr>
              <w:suppressAutoHyphens/>
              <w:spacing w:after="0"/>
              <w:rPr>
                <w:rFonts w:ascii="Times New Roman" w:hAnsi="Times New Roman"/>
                <w:b/>
                <w:sz w:val="24"/>
                <w:szCs w:val="24"/>
              </w:rPr>
            </w:pPr>
            <w:r w:rsidRPr="006905FD">
              <w:rPr>
                <w:rFonts w:ascii="Times New Roman" w:hAnsi="Times New Roman"/>
                <w:b/>
                <w:sz w:val="24"/>
                <w:szCs w:val="24"/>
              </w:rPr>
              <w:t>Вид учебной работы</w:t>
            </w:r>
          </w:p>
        </w:tc>
        <w:tc>
          <w:tcPr>
            <w:tcW w:w="1361" w:type="pct"/>
            <w:tcBorders>
              <w:top w:val="single" w:sz="6" w:space="0" w:color="000000"/>
              <w:left w:val="single" w:sz="6" w:space="0" w:color="000000"/>
              <w:bottom w:val="single" w:sz="6" w:space="0" w:color="000000"/>
              <w:right w:val="single" w:sz="6" w:space="0" w:color="000000"/>
            </w:tcBorders>
            <w:vAlign w:val="center"/>
          </w:tcPr>
          <w:p w14:paraId="60FACC8C" w14:textId="77777777" w:rsidR="00DF27E6" w:rsidRPr="006905FD" w:rsidRDefault="00DF27E6" w:rsidP="006905FD">
            <w:pPr>
              <w:suppressAutoHyphens/>
              <w:spacing w:after="0"/>
              <w:rPr>
                <w:rFonts w:ascii="Times New Roman" w:hAnsi="Times New Roman"/>
                <w:b/>
                <w:iCs/>
                <w:sz w:val="24"/>
                <w:szCs w:val="24"/>
              </w:rPr>
            </w:pPr>
            <w:r w:rsidRPr="006905FD">
              <w:rPr>
                <w:rFonts w:ascii="Times New Roman" w:hAnsi="Times New Roman"/>
                <w:b/>
                <w:iCs/>
                <w:sz w:val="24"/>
                <w:szCs w:val="24"/>
              </w:rPr>
              <w:t>Объем в часах</w:t>
            </w:r>
          </w:p>
        </w:tc>
      </w:tr>
      <w:tr w:rsidR="00DF27E6" w:rsidRPr="006905FD" w14:paraId="024B54F2" w14:textId="77777777" w:rsidTr="00DF27E6">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00DC8D42" w14:textId="77777777" w:rsidR="00DF27E6" w:rsidRPr="006905FD" w:rsidRDefault="00DF27E6" w:rsidP="006905FD">
            <w:pPr>
              <w:suppressAutoHyphens/>
              <w:spacing w:after="0"/>
              <w:rPr>
                <w:rFonts w:ascii="Times New Roman" w:hAnsi="Times New Roman"/>
                <w:b/>
                <w:sz w:val="24"/>
                <w:szCs w:val="24"/>
              </w:rPr>
            </w:pPr>
            <w:r w:rsidRPr="006905FD">
              <w:rPr>
                <w:rFonts w:ascii="Times New Roman" w:hAnsi="Times New Roman"/>
                <w:b/>
                <w:sz w:val="24"/>
                <w:szCs w:val="24"/>
              </w:rPr>
              <w:t>Объем образовательной программы учебной дисциплины</w:t>
            </w:r>
          </w:p>
        </w:tc>
        <w:tc>
          <w:tcPr>
            <w:tcW w:w="1361" w:type="pct"/>
            <w:tcBorders>
              <w:top w:val="single" w:sz="6" w:space="0" w:color="000000"/>
              <w:left w:val="single" w:sz="6" w:space="0" w:color="000000"/>
              <w:bottom w:val="single" w:sz="6" w:space="0" w:color="000000"/>
              <w:right w:val="single" w:sz="6" w:space="0" w:color="000000"/>
            </w:tcBorders>
            <w:vAlign w:val="center"/>
          </w:tcPr>
          <w:p w14:paraId="2823D912" w14:textId="71EE1205" w:rsidR="00DF27E6" w:rsidRPr="002048FA" w:rsidRDefault="002048FA" w:rsidP="006905FD">
            <w:pPr>
              <w:suppressAutoHyphens/>
              <w:spacing w:after="0"/>
              <w:rPr>
                <w:rFonts w:ascii="Times New Roman" w:hAnsi="Times New Roman"/>
                <w:bCs/>
                <w:iCs/>
                <w:sz w:val="24"/>
                <w:szCs w:val="24"/>
              </w:rPr>
            </w:pPr>
            <w:r>
              <w:rPr>
                <w:rFonts w:ascii="Times New Roman" w:hAnsi="Times New Roman"/>
                <w:bCs/>
                <w:iCs/>
                <w:sz w:val="24"/>
                <w:szCs w:val="24"/>
              </w:rPr>
              <w:t>32</w:t>
            </w:r>
            <w:r w:rsidR="00DF27E6" w:rsidRPr="002048FA">
              <w:rPr>
                <w:rFonts w:ascii="Times New Roman" w:hAnsi="Times New Roman"/>
                <w:bCs/>
                <w:iCs/>
                <w:sz w:val="24"/>
                <w:szCs w:val="24"/>
              </w:rPr>
              <w:t>-</w:t>
            </w:r>
            <w:r w:rsidRPr="002048FA">
              <w:rPr>
                <w:rFonts w:ascii="Times New Roman" w:hAnsi="Times New Roman"/>
                <w:bCs/>
                <w:iCs/>
                <w:sz w:val="24"/>
                <w:szCs w:val="24"/>
              </w:rPr>
              <w:t>54</w:t>
            </w:r>
          </w:p>
        </w:tc>
      </w:tr>
      <w:tr w:rsidR="00DF27E6" w:rsidRPr="006905FD" w14:paraId="10697E0F" w14:textId="77777777" w:rsidTr="00DF27E6">
        <w:trPr>
          <w:trHeight w:val="490"/>
        </w:trPr>
        <w:tc>
          <w:tcPr>
            <w:tcW w:w="363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F0678E2" w14:textId="77777777" w:rsidR="00DF27E6" w:rsidRPr="006905FD" w:rsidRDefault="00DF27E6" w:rsidP="006905FD">
            <w:pPr>
              <w:suppressAutoHyphens/>
              <w:spacing w:after="0"/>
              <w:rPr>
                <w:rFonts w:ascii="Times New Roman" w:hAnsi="Times New Roman"/>
                <w:b/>
                <w:sz w:val="24"/>
                <w:szCs w:val="24"/>
              </w:rPr>
            </w:pPr>
            <w:r w:rsidRPr="006905FD">
              <w:rPr>
                <w:rFonts w:ascii="Times New Roman" w:hAnsi="Times New Roman"/>
                <w:b/>
                <w:sz w:val="24"/>
                <w:szCs w:val="24"/>
              </w:rPr>
              <w:t>в т.ч. в форме практической подготовки</w:t>
            </w:r>
          </w:p>
        </w:tc>
        <w:tc>
          <w:tcPr>
            <w:tcW w:w="136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6583155" w14:textId="07B26D50" w:rsidR="00DF27E6" w:rsidRPr="002048FA" w:rsidRDefault="002048FA" w:rsidP="006905FD">
            <w:pPr>
              <w:suppressAutoHyphens/>
              <w:spacing w:after="0"/>
              <w:rPr>
                <w:rFonts w:ascii="Times New Roman" w:hAnsi="Times New Roman"/>
                <w:bCs/>
                <w:iCs/>
                <w:sz w:val="24"/>
                <w:szCs w:val="24"/>
              </w:rPr>
            </w:pPr>
            <w:r>
              <w:rPr>
                <w:rFonts w:ascii="Times New Roman" w:hAnsi="Times New Roman"/>
                <w:bCs/>
                <w:iCs/>
                <w:sz w:val="24"/>
                <w:szCs w:val="24"/>
              </w:rPr>
              <w:t>20</w:t>
            </w:r>
            <w:r w:rsidR="00DF27E6" w:rsidRPr="002048FA">
              <w:rPr>
                <w:rFonts w:ascii="Times New Roman" w:hAnsi="Times New Roman"/>
                <w:bCs/>
                <w:iCs/>
                <w:sz w:val="24"/>
                <w:szCs w:val="24"/>
              </w:rPr>
              <w:t>-</w:t>
            </w:r>
            <w:r w:rsidRPr="002048FA">
              <w:rPr>
                <w:rFonts w:ascii="Times New Roman" w:hAnsi="Times New Roman"/>
                <w:bCs/>
                <w:iCs/>
                <w:sz w:val="24"/>
                <w:szCs w:val="24"/>
              </w:rPr>
              <w:t>20</w:t>
            </w:r>
          </w:p>
        </w:tc>
      </w:tr>
      <w:tr w:rsidR="00DF27E6" w:rsidRPr="006905FD" w14:paraId="6F2A84D8" w14:textId="77777777" w:rsidTr="00AB4C7E">
        <w:trPr>
          <w:trHeight w:val="336"/>
        </w:trPr>
        <w:tc>
          <w:tcPr>
            <w:tcW w:w="5000" w:type="pct"/>
            <w:gridSpan w:val="2"/>
            <w:vAlign w:val="center"/>
          </w:tcPr>
          <w:p w14:paraId="3A15BE18" w14:textId="77777777" w:rsidR="00DF27E6" w:rsidRPr="006905FD" w:rsidRDefault="00DF27E6" w:rsidP="006905FD">
            <w:pPr>
              <w:suppressAutoHyphens/>
              <w:spacing w:after="0"/>
              <w:rPr>
                <w:rFonts w:ascii="Times New Roman" w:hAnsi="Times New Roman"/>
                <w:iCs/>
                <w:sz w:val="24"/>
                <w:szCs w:val="24"/>
              </w:rPr>
            </w:pPr>
            <w:r w:rsidRPr="006905FD">
              <w:rPr>
                <w:rFonts w:ascii="Times New Roman" w:hAnsi="Times New Roman"/>
                <w:sz w:val="24"/>
                <w:szCs w:val="24"/>
              </w:rPr>
              <w:t>в т. ч.:</w:t>
            </w:r>
          </w:p>
        </w:tc>
      </w:tr>
      <w:tr w:rsidR="00DF27E6" w:rsidRPr="006905FD" w14:paraId="5EF76F63" w14:textId="77777777" w:rsidTr="00AB4C7E">
        <w:trPr>
          <w:trHeight w:val="490"/>
        </w:trPr>
        <w:tc>
          <w:tcPr>
            <w:tcW w:w="3639" w:type="pct"/>
            <w:vAlign w:val="center"/>
          </w:tcPr>
          <w:p w14:paraId="4D374269" w14:textId="77777777" w:rsidR="00DF27E6" w:rsidRPr="006905FD" w:rsidRDefault="00DF27E6" w:rsidP="006905FD">
            <w:pPr>
              <w:suppressAutoHyphens/>
              <w:spacing w:after="0"/>
              <w:rPr>
                <w:rFonts w:ascii="Times New Roman" w:hAnsi="Times New Roman"/>
                <w:sz w:val="24"/>
                <w:szCs w:val="24"/>
              </w:rPr>
            </w:pPr>
            <w:r w:rsidRPr="006905FD">
              <w:rPr>
                <w:rFonts w:ascii="Times New Roman" w:hAnsi="Times New Roman"/>
                <w:sz w:val="24"/>
                <w:szCs w:val="24"/>
              </w:rPr>
              <w:t>теоретическое обучение</w:t>
            </w:r>
          </w:p>
        </w:tc>
        <w:tc>
          <w:tcPr>
            <w:tcW w:w="1361" w:type="pct"/>
            <w:vAlign w:val="center"/>
          </w:tcPr>
          <w:p w14:paraId="5BFB9E5E" w14:textId="345B8B09" w:rsidR="00DF27E6" w:rsidRPr="006905FD" w:rsidRDefault="002048FA" w:rsidP="006905FD">
            <w:pPr>
              <w:suppressAutoHyphens/>
              <w:spacing w:after="0"/>
              <w:rPr>
                <w:rFonts w:ascii="Times New Roman" w:hAnsi="Times New Roman"/>
                <w:iCs/>
                <w:sz w:val="24"/>
                <w:szCs w:val="24"/>
              </w:rPr>
            </w:pPr>
            <w:r>
              <w:rPr>
                <w:rFonts w:ascii="Times New Roman" w:hAnsi="Times New Roman"/>
                <w:iCs/>
                <w:sz w:val="24"/>
                <w:szCs w:val="24"/>
              </w:rPr>
              <w:t>22</w:t>
            </w:r>
            <w:r w:rsidR="00DF27E6" w:rsidRPr="006905FD">
              <w:rPr>
                <w:rFonts w:ascii="Times New Roman" w:hAnsi="Times New Roman"/>
                <w:iCs/>
                <w:sz w:val="24"/>
                <w:szCs w:val="24"/>
              </w:rPr>
              <w:t>-</w:t>
            </w:r>
            <w:r>
              <w:rPr>
                <w:rFonts w:ascii="Times New Roman" w:hAnsi="Times New Roman"/>
                <w:iCs/>
                <w:sz w:val="24"/>
                <w:szCs w:val="24"/>
              </w:rPr>
              <w:t>34</w:t>
            </w:r>
          </w:p>
        </w:tc>
      </w:tr>
      <w:tr w:rsidR="00DF27E6" w:rsidRPr="006905FD" w14:paraId="05C4C649" w14:textId="77777777" w:rsidTr="00AB4C7E">
        <w:trPr>
          <w:trHeight w:val="490"/>
        </w:trPr>
        <w:tc>
          <w:tcPr>
            <w:tcW w:w="3639" w:type="pct"/>
            <w:vAlign w:val="center"/>
          </w:tcPr>
          <w:p w14:paraId="557910BD" w14:textId="77777777" w:rsidR="00DF27E6" w:rsidRPr="006905FD" w:rsidRDefault="00DF27E6" w:rsidP="006905FD">
            <w:pPr>
              <w:suppressAutoHyphens/>
              <w:spacing w:after="0"/>
              <w:rPr>
                <w:rFonts w:ascii="Times New Roman" w:hAnsi="Times New Roman"/>
                <w:sz w:val="24"/>
                <w:szCs w:val="24"/>
              </w:rPr>
            </w:pPr>
            <w:r w:rsidRPr="006905FD">
              <w:rPr>
                <w:rFonts w:ascii="Times New Roman" w:hAnsi="Times New Roman"/>
                <w:sz w:val="24"/>
                <w:szCs w:val="24"/>
              </w:rPr>
              <w:t>практические занятия</w:t>
            </w:r>
          </w:p>
        </w:tc>
        <w:tc>
          <w:tcPr>
            <w:tcW w:w="1361" w:type="pct"/>
            <w:vAlign w:val="center"/>
          </w:tcPr>
          <w:p w14:paraId="20841275" w14:textId="657DF6BF" w:rsidR="00DF27E6" w:rsidRPr="006905FD" w:rsidRDefault="002048FA" w:rsidP="006905FD">
            <w:pPr>
              <w:suppressAutoHyphens/>
              <w:spacing w:after="0"/>
              <w:rPr>
                <w:rFonts w:ascii="Times New Roman" w:hAnsi="Times New Roman"/>
                <w:iCs/>
                <w:sz w:val="24"/>
                <w:szCs w:val="24"/>
              </w:rPr>
            </w:pPr>
            <w:r>
              <w:rPr>
                <w:rFonts w:ascii="Times New Roman" w:hAnsi="Times New Roman"/>
                <w:iCs/>
                <w:noProof/>
                <w:sz w:val="24"/>
                <w:szCs w:val="24"/>
              </w:rPr>
              <w:t>10</w:t>
            </w:r>
            <w:r w:rsidR="00DF27E6" w:rsidRPr="006905FD">
              <w:rPr>
                <w:rFonts w:ascii="Times New Roman" w:hAnsi="Times New Roman"/>
                <w:iCs/>
                <w:noProof/>
                <w:sz w:val="24"/>
                <w:szCs w:val="24"/>
              </w:rPr>
              <w:t>-</w:t>
            </w:r>
            <w:r>
              <w:rPr>
                <w:rFonts w:ascii="Times New Roman" w:hAnsi="Times New Roman"/>
                <w:iCs/>
                <w:noProof/>
                <w:sz w:val="24"/>
                <w:szCs w:val="24"/>
              </w:rPr>
              <w:t>20</w:t>
            </w:r>
          </w:p>
        </w:tc>
      </w:tr>
      <w:tr w:rsidR="00DF27E6" w:rsidRPr="006905FD" w14:paraId="2CC37251" w14:textId="77777777" w:rsidTr="00AB4C7E">
        <w:trPr>
          <w:trHeight w:val="267"/>
        </w:trPr>
        <w:tc>
          <w:tcPr>
            <w:tcW w:w="3639" w:type="pct"/>
            <w:vAlign w:val="center"/>
          </w:tcPr>
          <w:p w14:paraId="68F77F56" w14:textId="137F5FDB" w:rsidR="00DF27E6" w:rsidRPr="006905FD" w:rsidRDefault="00246EA8" w:rsidP="006905FD">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DF27E6" w:rsidRPr="006905FD">
              <w:rPr>
                <w:rFonts w:ascii="Times New Roman" w:hAnsi="Times New Roman"/>
                <w:i/>
                <w:sz w:val="24"/>
                <w:szCs w:val="24"/>
              </w:rPr>
              <w:t xml:space="preserve"> </w:t>
            </w:r>
          </w:p>
        </w:tc>
        <w:tc>
          <w:tcPr>
            <w:tcW w:w="1361" w:type="pct"/>
            <w:vAlign w:val="center"/>
          </w:tcPr>
          <w:p w14:paraId="79DCF582" w14:textId="77777777" w:rsidR="00DF27E6" w:rsidRPr="006905FD" w:rsidRDefault="00DF27E6" w:rsidP="006905FD">
            <w:pPr>
              <w:suppressAutoHyphens/>
              <w:spacing w:after="0"/>
              <w:rPr>
                <w:rFonts w:ascii="Times New Roman" w:hAnsi="Times New Roman"/>
                <w:iCs/>
                <w:sz w:val="24"/>
                <w:szCs w:val="24"/>
              </w:rPr>
            </w:pPr>
          </w:p>
        </w:tc>
      </w:tr>
      <w:tr w:rsidR="00DF27E6" w:rsidRPr="006905FD" w14:paraId="68A04E5F" w14:textId="77777777" w:rsidTr="00AB4C7E">
        <w:trPr>
          <w:trHeight w:val="331"/>
        </w:trPr>
        <w:tc>
          <w:tcPr>
            <w:tcW w:w="3639" w:type="pct"/>
            <w:vAlign w:val="center"/>
          </w:tcPr>
          <w:p w14:paraId="61054B17" w14:textId="77777777" w:rsidR="00DF27E6" w:rsidRPr="006905FD" w:rsidRDefault="00DF27E6" w:rsidP="006905FD">
            <w:pPr>
              <w:suppressAutoHyphens/>
              <w:spacing w:after="0"/>
              <w:rPr>
                <w:rFonts w:ascii="Times New Roman" w:hAnsi="Times New Roman"/>
                <w:i/>
                <w:sz w:val="24"/>
                <w:szCs w:val="24"/>
              </w:rPr>
            </w:pPr>
            <w:r w:rsidRPr="006905FD">
              <w:rPr>
                <w:rFonts w:ascii="Times New Roman" w:hAnsi="Times New Roman"/>
                <w:b/>
                <w:iCs/>
                <w:sz w:val="24"/>
                <w:szCs w:val="24"/>
              </w:rPr>
              <w:t>Промежуточная аттестация</w:t>
            </w:r>
          </w:p>
        </w:tc>
        <w:tc>
          <w:tcPr>
            <w:tcW w:w="1361" w:type="pct"/>
            <w:vAlign w:val="center"/>
          </w:tcPr>
          <w:p w14:paraId="231E9E01" w14:textId="77777777" w:rsidR="00DF27E6" w:rsidRPr="006905FD" w:rsidRDefault="00DF27E6" w:rsidP="006905FD">
            <w:pPr>
              <w:suppressAutoHyphens/>
              <w:spacing w:after="0"/>
              <w:rPr>
                <w:rFonts w:ascii="Times New Roman" w:hAnsi="Times New Roman"/>
                <w:iCs/>
                <w:sz w:val="24"/>
                <w:szCs w:val="24"/>
              </w:rPr>
            </w:pPr>
          </w:p>
        </w:tc>
      </w:tr>
    </w:tbl>
    <w:p w14:paraId="6329E563" w14:textId="77777777" w:rsidR="003E6311" w:rsidRPr="006905FD" w:rsidRDefault="003E6311" w:rsidP="006905FD">
      <w:pPr>
        <w:suppressAutoHyphens/>
        <w:spacing w:after="0"/>
        <w:rPr>
          <w:rFonts w:ascii="Times New Roman" w:hAnsi="Times New Roman"/>
          <w:b/>
          <w:i/>
          <w:sz w:val="24"/>
          <w:szCs w:val="24"/>
        </w:rPr>
      </w:pPr>
    </w:p>
    <w:p w14:paraId="5951FD47" w14:textId="77777777" w:rsidR="003E6311" w:rsidRPr="006905FD" w:rsidRDefault="003E6311" w:rsidP="006905FD">
      <w:pPr>
        <w:spacing w:after="0"/>
        <w:rPr>
          <w:rFonts w:ascii="Times New Roman" w:hAnsi="Times New Roman"/>
          <w:b/>
          <w:i/>
          <w:sz w:val="24"/>
          <w:szCs w:val="24"/>
        </w:rPr>
        <w:sectPr w:rsidR="003E6311" w:rsidRPr="006905FD" w:rsidSect="00792E60">
          <w:pgSz w:w="11906" w:h="16838"/>
          <w:pgMar w:top="1134" w:right="850" w:bottom="284" w:left="1701" w:header="708" w:footer="708" w:gutter="0"/>
          <w:cols w:space="720"/>
          <w:docGrid w:linePitch="299"/>
        </w:sectPr>
      </w:pPr>
    </w:p>
    <w:p w14:paraId="396E5F5D" w14:textId="77777777" w:rsidR="003E6311" w:rsidRPr="006905FD" w:rsidRDefault="003E6311" w:rsidP="006905FD">
      <w:pPr>
        <w:spacing w:after="0"/>
        <w:ind w:firstLine="709"/>
        <w:rPr>
          <w:rFonts w:ascii="Times New Roman" w:hAnsi="Times New Roman"/>
          <w:b/>
          <w:bCs/>
          <w:sz w:val="24"/>
          <w:szCs w:val="24"/>
        </w:rPr>
      </w:pPr>
      <w:r w:rsidRPr="006905FD">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5879"/>
        <w:gridCol w:w="2382"/>
        <w:gridCol w:w="1503"/>
        <w:gridCol w:w="2179"/>
      </w:tblGrid>
      <w:tr w:rsidR="002048FA" w:rsidRPr="00FA2DC6" w14:paraId="114C970F" w14:textId="6F7082A6" w:rsidTr="002048FA">
        <w:trPr>
          <w:trHeight w:val="20"/>
        </w:trPr>
        <w:tc>
          <w:tcPr>
            <w:tcW w:w="939" w:type="pct"/>
            <w:vAlign w:val="center"/>
          </w:tcPr>
          <w:p w14:paraId="5A4D5311" w14:textId="77777777" w:rsidR="002048FA" w:rsidRPr="00FA2DC6" w:rsidRDefault="002048FA" w:rsidP="00FA2DC6">
            <w:pPr>
              <w:suppressAutoHyphens/>
              <w:spacing w:after="0" w:line="240" w:lineRule="auto"/>
              <w:jc w:val="center"/>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Наименование разделов и тем</w:t>
            </w:r>
          </w:p>
        </w:tc>
        <w:tc>
          <w:tcPr>
            <w:tcW w:w="1999" w:type="pct"/>
            <w:vAlign w:val="center"/>
          </w:tcPr>
          <w:p w14:paraId="63789CAC" w14:textId="53C5F70E" w:rsidR="002048FA" w:rsidRPr="00FA2DC6" w:rsidRDefault="002048FA" w:rsidP="00FA2DC6">
            <w:pPr>
              <w:suppressAutoHyphens/>
              <w:spacing w:after="0" w:line="240" w:lineRule="auto"/>
              <w:jc w:val="center"/>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321" w:type="pct"/>
            <w:gridSpan w:val="2"/>
            <w:vAlign w:val="center"/>
          </w:tcPr>
          <w:p w14:paraId="1486880C"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7"/>
            </w:r>
            <w:r w:rsidRPr="00C355D0">
              <w:rPr>
                <w:rFonts w:ascii="Times New Roman" w:eastAsia="Calibri" w:hAnsi="Times New Roman"/>
                <w:b/>
                <w:bCs/>
                <w:sz w:val="24"/>
                <w:szCs w:val="24"/>
                <w:lang w:eastAsia="en-US"/>
              </w:rPr>
              <w:t xml:space="preserve"> </w:t>
            </w:r>
          </w:p>
          <w:p w14:paraId="708D064B" w14:textId="4711E4E2" w:rsidR="002048FA" w:rsidRPr="00FA2DC6" w:rsidRDefault="002048FA" w:rsidP="00FA2DC6">
            <w:pPr>
              <w:suppressAutoHyphens/>
              <w:spacing w:after="0" w:line="240" w:lineRule="auto"/>
              <w:jc w:val="center"/>
              <w:rPr>
                <w:rFonts w:ascii="Times New Roman" w:eastAsia="Calibri" w:hAnsi="Times New Roman"/>
                <w:b/>
                <w:bCs/>
                <w:sz w:val="24"/>
                <w:szCs w:val="24"/>
                <w:lang w:eastAsia="en-US"/>
              </w:rPr>
            </w:pPr>
          </w:p>
        </w:tc>
        <w:tc>
          <w:tcPr>
            <w:tcW w:w="741" w:type="pct"/>
            <w:vAlign w:val="center"/>
          </w:tcPr>
          <w:p w14:paraId="410FAC2A" w14:textId="3D0E4501" w:rsidR="002048FA" w:rsidRPr="00FA2DC6" w:rsidRDefault="002048FA" w:rsidP="00FA2DC6">
            <w:pPr>
              <w:suppressAutoHyphens/>
              <w:spacing w:after="0" w:line="240" w:lineRule="auto"/>
              <w:jc w:val="center"/>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2048FA" w:rsidRPr="00FA2DC6" w14:paraId="1A182F6E" w14:textId="1FC9D492" w:rsidTr="002048FA">
        <w:trPr>
          <w:trHeight w:val="20"/>
        </w:trPr>
        <w:tc>
          <w:tcPr>
            <w:tcW w:w="939" w:type="pct"/>
          </w:tcPr>
          <w:p w14:paraId="424BDF15" w14:textId="77777777"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1</w:t>
            </w:r>
          </w:p>
        </w:tc>
        <w:tc>
          <w:tcPr>
            <w:tcW w:w="1999" w:type="pct"/>
          </w:tcPr>
          <w:p w14:paraId="73BA1127" w14:textId="77777777"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2</w:t>
            </w:r>
          </w:p>
        </w:tc>
        <w:tc>
          <w:tcPr>
            <w:tcW w:w="1321" w:type="pct"/>
            <w:gridSpan w:val="2"/>
          </w:tcPr>
          <w:p w14:paraId="031361AA" w14:textId="19B4DDBF"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3</w:t>
            </w:r>
          </w:p>
        </w:tc>
        <w:tc>
          <w:tcPr>
            <w:tcW w:w="741" w:type="pct"/>
          </w:tcPr>
          <w:p w14:paraId="242427D0" w14:textId="6D3771BD"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4</w:t>
            </w:r>
          </w:p>
        </w:tc>
      </w:tr>
      <w:tr w:rsidR="002048FA" w:rsidRPr="00FA2DC6" w14:paraId="7D28E4CA" w14:textId="3EE84BFE" w:rsidTr="002048FA">
        <w:trPr>
          <w:trHeight w:val="20"/>
        </w:trPr>
        <w:tc>
          <w:tcPr>
            <w:tcW w:w="939" w:type="pct"/>
          </w:tcPr>
          <w:p w14:paraId="10699979" w14:textId="77777777"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c>
          <w:tcPr>
            <w:tcW w:w="1999" w:type="pct"/>
          </w:tcPr>
          <w:p w14:paraId="3E317107" w14:textId="77777777"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c>
          <w:tcPr>
            <w:tcW w:w="810" w:type="pct"/>
          </w:tcPr>
          <w:p w14:paraId="09C9EA9E" w14:textId="51157B0C" w:rsidR="002048FA" w:rsidRPr="00FA2DC6" w:rsidRDefault="002048FA" w:rsidP="00FA2DC6">
            <w:pPr>
              <w:spacing w:after="0" w:line="240" w:lineRule="auto"/>
              <w:jc w:val="center"/>
              <w:rPr>
                <w:rFonts w:ascii="Times New Roman" w:eastAsia="Calibri" w:hAnsi="Times New Roman"/>
                <w:b/>
                <w:bCs/>
                <w:iCs/>
                <w:sz w:val="24"/>
                <w:szCs w:val="24"/>
                <w:lang w:eastAsia="en-US"/>
              </w:rPr>
            </w:pPr>
            <w:proofErr w:type="spellStart"/>
            <w:r w:rsidRPr="00FA2DC6">
              <w:rPr>
                <w:rFonts w:ascii="Times New Roman" w:eastAsia="Calibri" w:hAnsi="Times New Roman"/>
                <w:b/>
                <w:bCs/>
                <w:sz w:val="24"/>
                <w:szCs w:val="24"/>
                <w:lang w:eastAsia="en-US"/>
              </w:rPr>
              <w:t>Обязат</w:t>
            </w:r>
            <w:proofErr w:type="spellEnd"/>
            <w:r w:rsidRPr="00FA2DC6">
              <w:rPr>
                <w:rFonts w:ascii="Times New Roman" w:eastAsia="Calibri" w:hAnsi="Times New Roman"/>
                <w:b/>
                <w:bCs/>
                <w:sz w:val="24"/>
                <w:szCs w:val="24"/>
                <w:lang w:eastAsia="en-US"/>
              </w:rPr>
              <w:t>. часть ОП с учетом интенсификации 40%</w:t>
            </w:r>
          </w:p>
        </w:tc>
        <w:tc>
          <w:tcPr>
            <w:tcW w:w="511" w:type="pct"/>
          </w:tcPr>
          <w:p w14:paraId="223A7768" w14:textId="3D02E47E" w:rsidR="002048FA" w:rsidRPr="00FA2DC6" w:rsidRDefault="002048FA" w:rsidP="00FA2DC6">
            <w:pPr>
              <w:spacing w:after="0" w:line="240" w:lineRule="auto"/>
              <w:jc w:val="center"/>
              <w:rPr>
                <w:rFonts w:ascii="Times New Roman" w:eastAsia="Calibri" w:hAnsi="Times New Roman"/>
                <w:b/>
                <w:bCs/>
                <w:iCs/>
                <w:sz w:val="24"/>
                <w:szCs w:val="24"/>
                <w:lang w:eastAsia="en-US"/>
              </w:rPr>
            </w:pPr>
            <w:proofErr w:type="spellStart"/>
            <w:r w:rsidRPr="00FA2DC6">
              <w:rPr>
                <w:rFonts w:ascii="Times New Roman" w:eastAsia="Calibri" w:hAnsi="Times New Roman"/>
                <w:b/>
                <w:bCs/>
                <w:sz w:val="24"/>
                <w:szCs w:val="24"/>
                <w:lang w:eastAsia="en-US"/>
              </w:rPr>
              <w:t>Обязат</w:t>
            </w:r>
            <w:proofErr w:type="spellEnd"/>
            <w:r w:rsidRPr="00FA2DC6">
              <w:rPr>
                <w:rFonts w:ascii="Times New Roman" w:eastAsia="Calibri" w:hAnsi="Times New Roman"/>
                <w:b/>
                <w:bCs/>
                <w:sz w:val="24"/>
                <w:szCs w:val="24"/>
                <w:lang w:eastAsia="en-US"/>
              </w:rPr>
              <w:t>. часть ОП</w:t>
            </w:r>
          </w:p>
        </w:tc>
        <w:tc>
          <w:tcPr>
            <w:tcW w:w="741" w:type="pct"/>
          </w:tcPr>
          <w:p w14:paraId="3803999D" w14:textId="77777777"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3BC253FE" w14:textId="627E812E" w:rsidTr="002048FA">
        <w:trPr>
          <w:trHeight w:val="20"/>
        </w:trPr>
        <w:tc>
          <w:tcPr>
            <w:tcW w:w="2938" w:type="pct"/>
            <w:gridSpan w:val="2"/>
          </w:tcPr>
          <w:p w14:paraId="2CE052C6"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Раздел 1. </w:t>
            </w:r>
            <w:r w:rsidRPr="00FA2DC6">
              <w:rPr>
                <w:rFonts w:ascii="Times New Roman" w:hAnsi="Times New Roman"/>
                <w:b/>
                <w:bCs/>
                <w:sz w:val="24"/>
                <w:szCs w:val="24"/>
              </w:rPr>
              <w:t>Информационно-логические основы ЭВМ</w:t>
            </w:r>
          </w:p>
        </w:tc>
        <w:tc>
          <w:tcPr>
            <w:tcW w:w="810" w:type="pct"/>
          </w:tcPr>
          <w:p w14:paraId="34D4382B" w14:textId="6987C63E"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w:t>
            </w:r>
            <w:r w:rsidR="002048FA" w:rsidRPr="00FA2DC6">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w:t>
            </w:r>
          </w:p>
        </w:tc>
        <w:tc>
          <w:tcPr>
            <w:tcW w:w="511" w:type="pct"/>
          </w:tcPr>
          <w:p w14:paraId="3B50C7A5" w14:textId="65E21E1E"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w:t>
            </w:r>
            <w:r w:rsidR="002048FA" w:rsidRPr="00FA2DC6">
              <w:rPr>
                <w:rFonts w:ascii="Times New Roman" w:eastAsia="Calibri" w:hAnsi="Times New Roman"/>
                <w:b/>
                <w:bCs/>
                <w:iCs/>
                <w:sz w:val="24"/>
                <w:szCs w:val="24"/>
                <w:lang w:eastAsia="en-US"/>
              </w:rPr>
              <w:t>/</w:t>
            </w:r>
            <w:r>
              <w:rPr>
                <w:rFonts w:ascii="Times New Roman" w:eastAsia="Calibri" w:hAnsi="Times New Roman"/>
                <w:b/>
                <w:bCs/>
                <w:iCs/>
                <w:sz w:val="24"/>
                <w:szCs w:val="24"/>
                <w:lang w:eastAsia="en-US"/>
              </w:rPr>
              <w:t>-</w:t>
            </w:r>
          </w:p>
        </w:tc>
        <w:tc>
          <w:tcPr>
            <w:tcW w:w="741" w:type="pct"/>
          </w:tcPr>
          <w:p w14:paraId="4C7B92FA" w14:textId="19966FEE"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472EBCCA" w14:textId="5E5F04DA" w:rsidTr="002048FA">
        <w:trPr>
          <w:trHeight w:val="20"/>
        </w:trPr>
        <w:tc>
          <w:tcPr>
            <w:tcW w:w="939" w:type="pct"/>
            <w:vMerge w:val="restart"/>
          </w:tcPr>
          <w:p w14:paraId="291D0294"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Тема 1.1. </w:t>
            </w:r>
            <w:r w:rsidRPr="00FA2DC6">
              <w:rPr>
                <w:rFonts w:ascii="Times New Roman" w:eastAsia="Calibri" w:hAnsi="Times New Roman"/>
                <w:b/>
                <w:sz w:val="24"/>
                <w:szCs w:val="24"/>
                <w:lang w:eastAsia="en-US"/>
              </w:rPr>
              <w:t>Арифметические основы ЭВМ</w:t>
            </w:r>
          </w:p>
        </w:tc>
        <w:tc>
          <w:tcPr>
            <w:tcW w:w="1999" w:type="pct"/>
          </w:tcPr>
          <w:p w14:paraId="58F8B04C" w14:textId="0CB40C61"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Содержание</w:t>
            </w:r>
          </w:p>
        </w:tc>
        <w:tc>
          <w:tcPr>
            <w:tcW w:w="810" w:type="pct"/>
            <w:vAlign w:val="center"/>
          </w:tcPr>
          <w:p w14:paraId="579026DB" w14:textId="4F9EFBDF" w:rsidR="002048FA" w:rsidRPr="00FA2DC6" w:rsidRDefault="002048FA" w:rsidP="00FA2DC6">
            <w:pPr>
              <w:suppressAutoHyphens/>
              <w:spacing w:after="0" w:line="240" w:lineRule="auto"/>
              <w:jc w:val="center"/>
              <w:rPr>
                <w:rFonts w:ascii="Times New Roman" w:eastAsia="Calibri" w:hAnsi="Times New Roman"/>
                <w:b/>
                <w:iCs/>
                <w:sz w:val="24"/>
                <w:szCs w:val="24"/>
                <w:lang w:eastAsia="en-US"/>
              </w:rPr>
            </w:pPr>
          </w:p>
        </w:tc>
        <w:tc>
          <w:tcPr>
            <w:tcW w:w="511" w:type="pct"/>
          </w:tcPr>
          <w:p w14:paraId="36AA767B"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2501271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3845FFDD"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70759EF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502F71D4" w14:textId="6B5F85B3"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5DE6F39B" w14:textId="78874D0F" w:rsidTr="002048FA">
        <w:trPr>
          <w:trHeight w:val="20"/>
        </w:trPr>
        <w:tc>
          <w:tcPr>
            <w:tcW w:w="939" w:type="pct"/>
            <w:vMerge/>
          </w:tcPr>
          <w:p w14:paraId="670D650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07E8A61E"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Cs/>
                <w:sz w:val="24"/>
                <w:szCs w:val="24"/>
                <w:lang w:eastAsia="en-US"/>
              </w:rPr>
              <w:t>1. Системы счисления. Способы перевода чисел из одной системы счисления в другую. Две формы представления чисел. Понятие разрядной сетки. Формат данных. Представление положительных и отрицательных чисел. Прямой, обратный и дополнительные коды. Двоичная арифметика. Сложение чисел с фиксированной точкой в различных кодах. Сложение чисел с плавающей точкой.</w:t>
            </w:r>
          </w:p>
        </w:tc>
        <w:tc>
          <w:tcPr>
            <w:tcW w:w="810" w:type="pct"/>
            <w:vAlign w:val="center"/>
          </w:tcPr>
          <w:p w14:paraId="03397CB5" w14:textId="213183D0" w:rsidR="002048FA" w:rsidRPr="00FA2DC6" w:rsidRDefault="002048FA" w:rsidP="00FA2DC6">
            <w:pPr>
              <w:suppressAutoHyphens/>
              <w:spacing w:after="0" w:line="240" w:lineRule="auto"/>
              <w:jc w:val="center"/>
              <w:rPr>
                <w:rFonts w:ascii="Times New Roman" w:eastAsia="Calibri" w:hAnsi="Times New Roman"/>
                <w:b/>
                <w:bCs/>
                <w:iCs/>
                <w:sz w:val="24"/>
                <w:szCs w:val="24"/>
                <w:lang w:eastAsia="en-US"/>
              </w:rPr>
            </w:pPr>
          </w:p>
        </w:tc>
        <w:tc>
          <w:tcPr>
            <w:tcW w:w="511" w:type="pct"/>
          </w:tcPr>
          <w:p w14:paraId="674869B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4F71DAE2" w14:textId="44901A29"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034F6981" w14:textId="281EDE75" w:rsidTr="002048FA">
        <w:trPr>
          <w:trHeight w:val="20"/>
        </w:trPr>
        <w:tc>
          <w:tcPr>
            <w:tcW w:w="939" w:type="pct"/>
            <w:vMerge/>
          </w:tcPr>
          <w:p w14:paraId="001C7A8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5F95FC4A"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Самостоятельная работа обучающихся</w:t>
            </w:r>
          </w:p>
        </w:tc>
        <w:tc>
          <w:tcPr>
            <w:tcW w:w="810" w:type="pct"/>
            <w:vAlign w:val="center"/>
          </w:tcPr>
          <w:p w14:paraId="17FC7BE7" w14:textId="039A8853" w:rsidR="002048FA" w:rsidRPr="00FA2DC6" w:rsidRDefault="002048FA" w:rsidP="00FA2DC6">
            <w:pPr>
              <w:suppressAutoHyphens/>
              <w:spacing w:after="0" w:line="240" w:lineRule="auto"/>
              <w:jc w:val="center"/>
              <w:rPr>
                <w:rFonts w:ascii="Times New Roman" w:eastAsia="Calibri" w:hAnsi="Times New Roman"/>
                <w:b/>
                <w:bCs/>
                <w:iCs/>
                <w:sz w:val="24"/>
                <w:szCs w:val="24"/>
                <w:lang w:eastAsia="en-US"/>
              </w:rPr>
            </w:pPr>
          </w:p>
        </w:tc>
        <w:tc>
          <w:tcPr>
            <w:tcW w:w="511" w:type="pct"/>
          </w:tcPr>
          <w:p w14:paraId="3358FAC3" w14:textId="77777777" w:rsidR="002048FA" w:rsidRPr="00FA2DC6" w:rsidRDefault="002048FA" w:rsidP="00FA2DC6">
            <w:pPr>
              <w:spacing w:after="0" w:line="240" w:lineRule="auto"/>
              <w:rPr>
                <w:rFonts w:ascii="Times New Roman" w:eastAsia="Calibri" w:hAnsi="Times New Roman"/>
                <w:b/>
                <w:sz w:val="24"/>
                <w:szCs w:val="24"/>
                <w:lang w:eastAsia="en-US"/>
              </w:rPr>
            </w:pPr>
          </w:p>
        </w:tc>
        <w:tc>
          <w:tcPr>
            <w:tcW w:w="741" w:type="pct"/>
          </w:tcPr>
          <w:p w14:paraId="4C2A06B0" w14:textId="600B7A20" w:rsidR="002048FA" w:rsidRPr="00FA2DC6" w:rsidRDefault="002048FA" w:rsidP="00FA2DC6">
            <w:pPr>
              <w:spacing w:after="0" w:line="240" w:lineRule="auto"/>
              <w:rPr>
                <w:rFonts w:ascii="Times New Roman" w:eastAsia="Calibri" w:hAnsi="Times New Roman"/>
                <w:b/>
                <w:sz w:val="24"/>
                <w:szCs w:val="24"/>
                <w:lang w:eastAsia="en-US"/>
              </w:rPr>
            </w:pPr>
          </w:p>
        </w:tc>
      </w:tr>
      <w:tr w:rsidR="002048FA" w:rsidRPr="00FA2DC6" w14:paraId="04AA4C7C" w14:textId="60739070" w:rsidTr="002048FA">
        <w:trPr>
          <w:trHeight w:val="20"/>
        </w:trPr>
        <w:tc>
          <w:tcPr>
            <w:tcW w:w="939" w:type="pct"/>
            <w:vMerge w:val="restart"/>
          </w:tcPr>
          <w:p w14:paraId="188F2BFE"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Тема 1.2. </w:t>
            </w:r>
          </w:p>
          <w:p w14:paraId="4797769B"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Логические основы ЭВТ</w:t>
            </w:r>
          </w:p>
        </w:tc>
        <w:tc>
          <w:tcPr>
            <w:tcW w:w="1999" w:type="pct"/>
          </w:tcPr>
          <w:p w14:paraId="18AE0628" w14:textId="577F498D"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Содержание</w:t>
            </w:r>
          </w:p>
        </w:tc>
        <w:tc>
          <w:tcPr>
            <w:tcW w:w="810" w:type="pct"/>
            <w:vAlign w:val="center"/>
          </w:tcPr>
          <w:p w14:paraId="672EEAF2" w14:textId="5A6C8FBF" w:rsidR="002048FA" w:rsidRPr="00FA2DC6" w:rsidRDefault="002048FA" w:rsidP="00FA2DC6">
            <w:pPr>
              <w:suppressAutoHyphens/>
              <w:spacing w:after="0" w:line="240" w:lineRule="auto"/>
              <w:jc w:val="center"/>
              <w:rPr>
                <w:rFonts w:ascii="Times New Roman" w:eastAsia="Calibri" w:hAnsi="Times New Roman"/>
                <w:b/>
                <w:iCs/>
                <w:sz w:val="24"/>
                <w:szCs w:val="24"/>
                <w:lang w:eastAsia="en-US"/>
              </w:rPr>
            </w:pPr>
          </w:p>
        </w:tc>
        <w:tc>
          <w:tcPr>
            <w:tcW w:w="511" w:type="pct"/>
          </w:tcPr>
          <w:p w14:paraId="3E44E77F"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6D411D82"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76160566"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45DA1FF4"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0DF82B85" w14:textId="5C089DE5"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69D9CA57" w14:textId="5839287D" w:rsidTr="002048FA">
        <w:trPr>
          <w:trHeight w:val="20"/>
        </w:trPr>
        <w:tc>
          <w:tcPr>
            <w:tcW w:w="939" w:type="pct"/>
            <w:vMerge/>
          </w:tcPr>
          <w:p w14:paraId="1444E93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32B4D235" w14:textId="77777777" w:rsidR="002048FA" w:rsidRPr="00FA2DC6" w:rsidRDefault="002048FA" w:rsidP="00FA2DC6">
            <w:pPr>
              <w:spacing w:after="0" w:line="240" w:lineRule="auto"/>
              <w:jc w:val="both"/>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Основные понятия и определения алгебры логики. Функции одной и двух переменных. Таблицы истинности ФАЛ. Техническая интерпретация логических функций. Законы алгебры логики. Аксиомы алгебры логики.</w:t>
            </w:r>
          </w:p>
        </w:tc>
        <w:tc>
          <w:tcPr>
            <w:tcW w:w="810" w:type="pct"/>
            <w:vAlign w:val="center"/>
          </w:tcPr>
          <w:p w14:paraId="5DF0F732" w14:textId="11D38A0D" w:rsidR="002048FA" w:rsidRPr="00FA2DC6" w:rsidRDefault="002048FA" w:rsidP="00FA2DC6">
            <w:pPr>
              <w:suppressAutoHyphens/>
              <w:spacing w:after="0" w:line="240" w:lineRule="auto"/>
              <w:jc w:val="center"/>
              <w:rPr>
                <w:rFonts w:ascii="Times New Roman" w:eastAsia="Calibri" w:hAnsi="Times New Roman"/>
                <w:b/>
                <w:bCs/>
                <w:iCs/>
                <w:sz w:val="24"/>
                <w:szCs w:val="24"/>
                <w:lang w:eastAsia="en-US"/>
              </w:rPr>
            </w:pPr>
          </w:p>
        </w:tc>
        <w:tc>
          <w:tcPr>
            <w:tcW w:w="511" w:type="pct"/>
          </w:tcPr>
          <w:p w14:paraId="4D8F1BF5"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00481EFF" w14:textId="7471D1EB"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5409D2EF" w14:textId="7612E68A" w:rsidTr="002048FA">
        <w:trPr>
          <w:trHeight w:val="20"/>
        </w:trPr>
        <w:tc>
          <w:tcPr>
            <w:tcW w:w="939" w:type="pct"/>
            <w:vMerge/>
          </w:tcPr>
          <w:p w14:paraId="6334642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6BF39172" w14:textId="77777777" w:rsidR="002048FA" w:rsidRPr="00FA2DC6" w:rsidRDefault="002048FA" w:rsidP="00FA2DC6">
            <w:pPr>
              <w:spacing w:after="0" w:line="240" w:lineRule="auto"/>
              <w:jc w:val="both"/>
              <w:rPr>
                <w:rFonts w:ascii="Times New Roman" w:eastAsia="Calibri" w:hAnsi="Times New Roman"/>
                <w:b/>
                <w:bCs/>
                <w:sz w:val="24"/>
                <w:szCs w:val="24"/>
                <w:lang w:eastAsia="en-US"/>
              </w:rPr>
            </w:pPr>
            <w:r w:rsidRPr="00FA2DC6">
              <w:rPr>
                <w:rFonts w:ascii="Times New Roman" w:eastAsia="Calibri" w:hAnsi="Times New Roman"/>
                <w:b/>
                <w:sz w:val="24"/>
                <w:szCs w:val="24"/>
                <w:lang w:eastAsia="en-US"/>
              </w:rPr>
              <w:t>2.</w:t>
            </w:r>
            <w:r w:rsidRPr="00FA2DC6">
              <w:rPr>
                <w:rFonts w:ascii="Times New Roman" w:eastAsia="Calibri" w:hAnsi="Times New Roman"/>
                <w:sz w:val="24"/>
                <w:szCs w:val="24"/>
                <w:lang w:eastAsia="en-US"/>
              </w:rPr>
              <w:t xml:space="preserve"> </w:t>
            </w:r>
            <w:r w:rsidRPr="00FA2DC6">
              <w:rPr>
                <w:rFonts w:ascii="Times New Roman" w:eastAsia="Calibri" w:hAnsi="Times New Roman"/>
                <w:sz w:val="24"/>
                <w:szCs w:val="24"/>
                <w:lang w:eastAsia="en-US"/>
              </w:rPr>
              <w:tab/>
              <w:t>Общие сведения о минимизации. Минимизация функций алгебры логики. Понятие о карте Вейча и карте Карно. Синтез комбинационных схем.</w:t>
            </w:r>
          </w:p>
        </w:tc>
        <w:tc>
          <w:tcPr>
            <w:tcW w:w="810" w:type="pct"/>
            <w:vAlign w:val="center"/>
          </w:tcPr>
          <w:p w14:paraId="7A1FBBB8" w14:textId="77777777" w:rsidR="002048FA" w:rsidRPr="00FA2DC6" w:rsidRDefault="002048FA" w:rsidP="00FA2DC6">
            <w:pPr>
              <w:suppressAutoHyphens/>
              <w:spacing w:after="0" w:line="240" w:lineRule="auto"/>
              <w:jc w:val="center"/>
              <w:rPr>
                <w:rFonts w:ascii="Times New Roman" w:eastAsia="Calibri" w:hAnsi="Times New Roman"/>
                <w:b/>
                <w:iCs/>
                <w:sz w:val="24"/>
                <w:szCs w:val="24"/>
                <w:lang w:eastAsia="en-US"/>
              </w:rPr>
            </w:pPr>
          </w:p>
        </w:tc>
        <w:tc>
          <w:tcPr>
            <w:tcW w:w="511" w:type="pct"/>
          </w:tcPr>
          <w:p w14:paraId="084439D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E71850B" w14:textId="06305BF3"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272C481" w14:textId="36225FC5" w:rsidTr="002048FA">
        <w:trPr>
          <w:trHeight w:val="20"/>
        </w:trPr>
        <w:tc>
          <w:tcPr>
            <w:tcW w:w="939" w:type="pct"/>
            <w:vMerge/>
          </w:tcPr>
          <w:p w14:paraId="17EDEFC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1E1517D7"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Самостоятельная работа обучающихся</w:t>
            </w:r>
          </w:p>
        </w:tc>
        <w:tc>
          <w:tcPr>
            <w:tcW w:w="810" w:type="pct"/>
            <w:vAlign w:val="center"/>
          </w:tcPr>
          <w:p w14:paraId="2A404575" w14:textId="7B63CB44" w:rsidR="002048FA" w:rsidRPr="00FA2DC6" w:rsidRDefault="002048FA" w:rsidP="00FA2DC6">
            <w:pPr>
              <w:suppressAutoHyphens/>
              <w:spacing w:after="0" w:line="240" w:lineRule="auto"/>
              <w:jc w:val="center"/>
              <w:rPr>
                <w:rFonts w:ascii="Times New Roman" w:eastAsia="Calibri" w:hAnsi="Times New Roman"/>
                <w:b/>
                <w:bCs/>
                <w:iCs/>
                <w:sz w:val="24"/>
                <w:szCs w:val="24"/>
                <w:lang w:eastAsia="en-US"/>
              </w:rPr>
            </w:pPr>
          </w:p>
        </w:tc>
        <w:tc>
          <w:tcPr>
            <w:tcW w:w="511" w:type="pct"/>
          </w:tcPr>
          <w:p w14:paraId="33879047" w14:textId="77777777" w:rsidR="002048FA" w:rsidRPr="00FA2DC6" w:rsidRDefault="002048FA" w:rsidP="00FA2DC6">
            <w:pPr>
              <w:spacing w:after="0" w:line="240" w:lineRule="auto"/>
              <w:rPr>
                <w:rFonts w:ascii="Times New Roman" w:eastAsia="Calibri" w:hAnsi="Times New Roman"/>
                <w:b/>
                <w:sz w:val="24"/>
                <w:szCs w:val="24"/>
                <w:lang w:eastAsia="en-US"/>
              </w:rPr>
            </w:pPr>
          </w:p>
        </w:tc>
        <w:tc>
          <w:tcPr>
            <w:tcW w:w="741" w:type="pct"/>
          </w:tcPr>
          <w:p w14:paraId="7EB575BD" w14:textId="3C6CC327" w:rsidR="002048FA" w:rsidRPr="00FA2DC6" w:rsidRDefault="002048FA" w:rsidP="00FA2DC6">
            <w:pPr>
              <w:spacing w:after="0" w:line="240" w:lineRule="auto"/>
              <w:rPr>
                <w:rFonts w:ascii="Times New Roman" w:eastAsia="Calibri" w:hAnsi="Times New Roman"/>
                <w:b/>
                <w:sz w:val="24"/>
                <w:szCs w:val="24"/>
                <w:lang w:eastAsia="en-US"/>
              </w:rPr>
            </w:pPr>
          </w:p>
        </w:tc>
      </w:tr>
      <w:tr w:rsidR="002048FA" w:rsidRPr="00FA2DC6" w14:paraId="3D3D5AE3" w14:textId="043672EB" w:rsidTr="002048FA">
        <w:trPr>
          <w:trHeight w:val="20"/>
        </w:trPr>
        <w:tc>
          <w:tcPr>
            <w:tcW w:w="2938" w:type="pct"/>
            <w:gridSpan w:val="2"/>
          </w:tcPr>
          <w:p w14:paraId="57E9519E"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Раздел 2. </w:t>
            </w:r>
            <w:r w:rsidRPr="00FA2DC6">
              <w:rPr>
                <w:rFonts w:ascii="Times New Roman" w:hAnsi="Times New Roman"/>
                <w:b/>
                <w:sz w:val="24"/>
                <w:szCs w:val="24"/>
              </w:rPr>
              <w:t>Типовые узлы вычислительной техники</w:t>
            </w:r>
          </w:p>
        </w:tc>
        <w:tc>
          <w:tcPr>
            <w:tcW w:w="810" w:type="pct"/>
          </w:tcPr>
          <w:p w14:paraId="2CED028D" w14:textId="2679B27C"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12/12</w:t>
            </w:r>
          </w:p>
        </w:tc>
        <w:tc>
          <w:tcPr>
            <w:tcW w:w="511" w:type="pct"/>
          </w:tcPr>
          <w:p w14:paraId="6691B8D6" w14:textId="56241416"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18/12</w:t>
            </w:r>
          </w:p>
        </w:tc>
        <w:tc>
          <w:tcPr>
            <w:tcW w:w="741" w:type="pct"/>
          </w:tcPr>
          <w:p w14:paraId="1B87A122" w14:textId="72B6B6DA"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0B8A3458" w14:textId="244C9C43" w:rsidTr="002048FA">
        <w:trPr>
          <w:trHeight w:val="20"/>
        </w:trPr>
        <w:tc>
          <w:tcPr>
            <w:tcW w:w="939" w:type="pct"/>
            <w:vMerge w:val="restart"/>
          </w:tcPr>
          <w:p w14:paraId="75D47F84"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2.1.</w:t>
            </w:r>
          </w:p>
          <w:p w14:paraId="742CEEF9" w14:textId="77777777" w:rsidR="002048FA" w:rsidRPr="00FA2DC6" w:rsidRDefault="002048FA" w:rsidP="00FA2D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Классификация элементов и узлов вычислительной техники</w:t>
            </w:r>
          </w:p>
        </w:tc>
        <w:tc>
          <w:tcPr>
            <w:tcW w:w="1999" w:type="pct"/>
          </w:tcPr>
          <w:p w14:paraId="7AD8C8C1" w14:textId="251430C3"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699A8F85" w14:textId="684E5982"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E5251DE"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3D47883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7C408CD3"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5367705D"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6980C172" w14:textId="424E8769"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100CDC48" w14:textId="45F4A6EB" w:rsidTr="002048FA">
        <w:trPr>
          <w:trHeight w:val="20"/>
        </w:trPr>
        <w:tc>
          <w:tcPr>
            <w:tcW w:w="939" w:type="pct"/>
            <w:vMerge/>
          </w:tcPr>
          <w:p w14:paraId="5006C618"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EEA746A"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ab/>
              <w:t>Общие сведения об элементах вычислительной техники. Логическое проектирование комбинационных схем в различных базисах. Назначение и классификация триггеров. Триггеры RS, JK, D, T. Таблицы переходов и выходов, достоинства, недостатки триггеров.</w:t>
            </w:r>
          </w:p>
        </w:tc>
        <w:tc>
          <w:tcPr>
            <w:tcW w:w="810" w:type="pct"/>
            <w:vAlign w:val="center"/>
          </w:tcPr>
          <w:p w14:paraId="7380DD59" w14:textId="20CCB4C8"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42E6389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31B88D2E" w14:textId="071B71B7"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5C978C98" w14:textId="015CA753" w:rsidTr="002048FA">
        <w:trPr>
          <w:trHeight w:val="20"/>
        </w:trPr>
        <w:tc>
          <w:tcPr>
            <w:tcW w:w="939" w:type="pct"/>
            <w:vMerge/>
          </w:tcPr>
          <w:p w14:paraId="586B5CF8"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9DA7362" w14:textId="36A389FC" w:rsidR="002048FA" w:rsidRPr="00FA2DC6" w:rsidRDefault="002048FA" w:rsidP="00FA2DC6">
            <w:pPr>
              <w:spacing w:after="0" w:line="240" w:lineRule="auto"/>
              <w:rPr>
                <w:rFonts w:ascii="Times New Roman" w:eastAsia="Calibri" w:hAnsi="Times New Roman"/>
                <w:sz w:val="24"/>
                <w:szCs w:val="24"/>
                <w:lang w:eastAsia="en-US"/>
              </w:rPr>
            </w:pPr>
            <w:r w:rsidRPr="00FA2DC6">
              <w:rPr>
                <w:rFonts w:ascii="Times New Roman" w:eastAsia="Calibri" w:hAnsi="Times New Roman"/>
                <w:b/>
                <w:bCs/>
                <w:sz w:val="24"/>
                <w:szCs w:val="24"/>
                <w:lang w:eastAsia="en-US"/>
              </w:rPr>
              <w:t>В том числе практических занятий и лабораторных работ</w:t>
            </w:r>
          </w:p>
        </w:tc>
        <w:tc>
          <w:tcPr>
            <w:tcW w:w="810" w:type="pct"/>
            <w:vAlign w:val="center"/>
          </w:tcPr>
          <w:p w14:paraId="3C892F8C" w14:textId="68402D5A"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42BD74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val="restart"/>
          </w:tcPr>
          <w:p w14:paraId="59ADA900"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7639476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0E74410A"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75F1E97E" w14:textId="1CEFC638" w:rsidR="002048FA"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2048FA" w:rsidRPr="00FA2DC6" w14:paraId="57E6CB2B" w14:textId="3D49CD47" w:rsidTr="002048FA">
        <w:trPr>
          <w:trHeight w:val="20"/>
        </w:trPr>
        <w:tc>
          <w:tcPr>
            <w:tcW w:w="939" w:type="pct"/>
            <w:vMerge/>
          </w:tcPr>
          <w:p w14:paraId="3CF98CF1"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CA0DEB4" w14:textId="77777777" w:rsidR="002048FA" w:rsidRPr="00FA2DC6" w:rsidRDefault="002048FA" w:rsidP="00FA2DC6">
            <w:pPr>
              <w:spacing w:after="0" w:line="240" w:lineRule="auto"/>
              <w:rPr>
                <w:rFonts w:ascii="Times New Roman" w:eastAsia="Calibri" w:hAnsi="Times New Roman"/>
                <w:sz w:val="24"/>
                <w:szCs w:val="24"/>
                <w:lang w:eastAsia="en-US"/>
              </w:rPr>
            </w:pPr>
            <w:r w:rsidRPr="00FA2DC6">
              <w:rPr>
                <w:rFonts w:ascii="Times New Roman" w:eastAsia="Calibri" w:hAnsi="Times New Roman"/>
                <w:b/>
                <w:sz w:val="24"/>
                <w:szCs w:val="24"/>
                <w:lang w:eastAsia="en-US"/>
              </w:rPr>
              <w:t xml:space="preserve">1. Лабораторное занятие 1. </w:t>
            </w:r>
            <w:r w:rsidRPr="00FA2DC6">
              <w:rPr>
                <w:rFonts w:ascii="Times New Roman" w:hAnsi="Times New Roman"/>
                <w:sz w:val="24"/>
                <w:szCs w:val="24"/>
              </w:rPr>
              <w:t xml:space="preserve">Изучение принципа построения и работы </w:t>
            </w:r>
            <w:r w:rsidRPr="00FA2DC6">
              <w:rPr>
                <w:rFonts w:ascii="Times New Roman" w:hAnsi="Times New Roman"/>
                <w:sz w:val="24"/>
                <w:szCs w:val="24"/>
                <w:lang w:val="en-AU"/>
              </w:rPr>
              <w:t>RS</w:t>
            </w:r>
            <w:r w:rsidRPr="00FA2DC6">
              <w:rPr>
                <w:rFonts w:ascii="Times New Roman" w:hAnsi="Times New Roman"/>
                <w:sz w:val="24"/>
                <w:szCs w:val="24"/>
              </w:rPr>
              <w:t>-триггера.</w:t>
            </w:r>
          </w:p>
        </w:tc>
        <w:tc>
          <w:tcPr>
            <w:tcW w:w="810" w:type="pct"/>
            <w:vAlign w:val="center"/>
          </w:tcPr>
          <w:p w14:paraId="528C8179" w14:textId="0118C79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ED7FBE9"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734FCFE0" w14:textId="00EF13D1"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50BC7928" w14:textId="7E32EEC3" w:rsidTr="002048FA">
        <w:trPr>
          <w:trHeight w:val="20"/>
        </w:trPr>
        <w:tc>
          <w:tcPr>
            <w:tcW w:w="939" w:type="pct"/>
            <w:vMerge/>
          </w:tcPr>
          <w:p w14:paraId="4C0D282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FC96F54"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5DC0AE39" w14:textId="2EADA2EE"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55ADDFB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43E8B033" w14:textId="6EE80251"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26845AB" w14:textId="7CED6900" w:rsidTr="002048FA">
        <w:trPr>
          <w:trHeight w:val="20"/>
        </w:trPr>
        <w:tc>
          <w:tcPr>
            <w:tcW w:w="939" w:type="pct"/>
            <w:vMerge w:val="restart"/>
          </w:tcPr>
          <w:p w14:paraId="6980CB32"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2.2.</w:t>
            </w:r>
          </w:p>
          <w:p w14:paraId="0D002AF0"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Типовые комбинационные узлы</w:t>
            </w:r>
          </w:p>
        </w:tc>
        <w:tc>
          <w:tcPr>
            <w:tcW w:w="1999" w:type="pct"/>
          </w:tcPr>
          <w:p w14:paraId="5A7BF0A2" w14:textId="08F58676"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5FCB6093" w14:textId="56504B58"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7CCE219"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0F59054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652CD16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03696CD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1844CC8F" w14:textId="7E81AF46"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4DFF9E9F" w14:textId="127D7057" w:rsidTr="002048FA">
        <w:trPr>
          <w:trHeight w:val="20"/>
        </w:trPr>
        <w:tc>
          <w:tcPr>
            <w:tcW w:w="939" w:type="pct"/>
            <w:vMerge/>
          </w:tcPr>
          <w:p w14:paraId="1545820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69AC06E"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1.</w:t>
            </w:r>
            <w:r w:rsidRPr="00FA2DC6">
              <w:rPr>
                <w:rFonts w:ascii="Times New Roman" w:eastAsia="Calibri" w:hAnsi="Times New Roman"/>
                <w:bCs/>
                <w:sz w:val="24"/>
                <w:szCs w:val="24"/>
                <w:lang w:eastAsia="en-US"/>
              </w:rPr>
              <w:t xml:space="preserve"> Дешифратор - функциональный узел комбинационного типа ВТ. Назначение дешифраторов. Синтез дешифратора. Шифраторы- функциональный узел комбинационного типа ВТ, назначение. Синтез шифратора.</w:t>
            </w:r>
          </w:p>
        </w:tc>
        <w:tc>
          <w:tcPr>
            <w:tcW w:w="810" w:type="pct"/>
            <w:vAlign w:val="center"/>
          </w:tcPr>
          <w:p w14:paraId="19D50D09" w14:textId="61674DDD"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0F5E4A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1D61DA47" w14:textId="5A0A8750"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3C426C01" w14:textId="76092BC5" w:rsidTr="002048FA">
        <w:trPr>
          <w:trHeight w:val="20"/>
        </w:trPr>
        <w:tc>
          <w:tcPr>
            <w:tcW w:w="939" w:type="pct"/>
            <w:vMerge/>
          </w:tcPr>
          <w:p w14:paraId="627528E1"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3AE27E4"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2.</w:t>
            </w:r>
            <w:r w:rsidRPr="00FA2DC6">
              <w:rPr>
                <w:rFonts w:ascii="Times New Roman" w:eastAsia="Calibri" w:hAnsi="Times New Roman"/>
                <w:bCs/>
                <w:sz w:val="24"/>
                <w:szCs w:val="24"/>
                <w:lang w:eastAsia="en-US"/>
              </w:rPr>
              <w:t xml:space="preserve"> Мультиплексор - функциональный узел комбинационного типа ВТ, назначение, функции, выполняемые мультиплексорами. Синтез мультиплексора.</w:t>
            </w:r>
          </w:p>
          <w:p w14:paraId="0B3D1BBD"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proofErr w:type="spellStart"/>
            <w:r w:rsidRPr="00FA2DC6">
              <w:rPr>
                <w:rFonts w:ascii="Times New Roman" w:eastAsia="Calibri" w:hAnsi="Times New Roman"/>
                <w:bCs/>
                <w:sz w:val="24"/>
                <w:szCs w:val="24"/>
                <w:lang w:eastAsia="en-US"/>
              </w:rPr>
              <w:t>Демультиплексор</w:t>
            </w:r>
            <w:proofErr w:type="spellEnd"/>
            <w:r w:rsidRPr="00FA2DC6">
              <w:rPr>
                <w:rFonts w:ascii="Times New Roman" w:eastAsia="Calibri" w:hAnsi="Times New Roman"/>
                <w:bCs/>
                <w:sz w:val="24"/>
                <w:szCs w:val="24"/>
                <w:lang w:eastAsia="en-US"/>
              </w:rPr>
              <w:t xml:space="preserve"> - функциональный узел комбинационного типа ВТ, назначение функции, выполняемые </w:t>
            </w:r>
            <w:proofErr w:type="spellStart"/>
            <w:r w:rsidRPr="00FA2DC6">
              <w:rPr>
                <w:rFonts w:ascii="Times New Roman" w:eastAsia="Calibri" w:hAnsi="Times New Roman"/>
                <w:bCs/>
                <w:sz w:val="24"/>
                <w:szCs w:val="24"/>
                <w:lang w:eastAsia="en-US"/>
              </w:rPr>
              <w:t>демультиплексорами</w:t>
            </w:r>
            <w:proofErr w:type="spellEnd"/>
            <w:r w:rsidRPr="00FA2DC6">
              <w:rPr>
                <w:rFonts w:ascii="Times New Roman" w:eastAsia="Calibri" w:hAnsi="Times New Roman"/>
                <w:bCs/>
                <w:sz w:val="24"/>
                <w:szCs w:val="24"/>
                <w:lang w:eastAsia="en-US"/>
              </w:rPr>
              <w:t xml:space="preserve">. Синтез </w:t>
            </w:r>
            <w:proofErr w:type="spellStart"/>
            <w:r w:rsidRPr="00FA2DC6">
              <w:rPr>
                <w:rFonts w:ascii="Times New Roman" w:eastAsia="Calibri" w:hAnsi="Times New Roman"/>
                <w:bCs/>
                <w:sz w:val="24"/>
                <w:szCs w:val="24"/>
                <w:lang w:eastAsia="en-US"/>
              </w:rPr>
              <w:t>демультиплексора</w:t>
            </w:r>
            <w:proofErr w:type="spellEnd"/>
            <w:r w:rsidRPr="00FA2DC6">
              <w:rPr>
                <w:rFonts w:ascii="Times New Roman" w:eastAsia="Calibri" w:hAnsi="Times New Roman"/>
                <w:bCs/>
                <w:sz w:val="24"/>
                <w:szCs w:val="24"/>
                <w:lang w:eastAsia="en-US"/>
              </w:rPr>
              <w:t>.</w:t>
            </w:r>
          </w:p>
        </w:tc>
        <w:tc>
          <w:tcPr>
            <w:tcW w:w="810" w:type="pct"/>
            <w:vAlign w:val="center"/>
          </w:tcPr>
          <w:p w14:paraId="425DE732"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D30C43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77B3239" w14:textId="545287CE"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6AA40BF" w14:textId="519F9C0D" w:rsidTr="002048FA">
        <w:trPr>
          <w:trHeight w:val="20"/>
        </w:trPr>
        <w:tc>
          <w:tcPr>
            <w:tcW w:w="939" w:type="pct"/>
            <w:vMerge/>
          </w:tcPr>
          <w:p w14:paraId="5B363E2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AFB2533"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3.</w:t>
            </w:r>
            <w:r w:rsidRPr="00FA2DC6">
              <w:rPr>
                <w:rFonts w:ascii="Times New Roman" w:eastAsia="Calibri" w:hAnsi="Times New Roman"/>
                <w:bCs/>
                <w:sz w:val="24"/>
                <w:szCs w:val="24"/>
                <w:lang w:eastAsia="en-US"/>
              </w:rPr>
              <w:t xml:space="preserve"> Назначение, классификация, характеристики двоичных сумматоров. Синтез одноразрядных сумматоров на два и три входа. Принципы построения многоразрядных комбинационных сумматоров.</w:t>
            </w:r>
          </w:p>
        </w:tc>
        <w:tc>
          <w:tcPr>
            <w:tcW w:w="810" w:type="pct"/>
            <w:vAlign w:val="center"/>
          </w:tcPr>
          <w:p w14:paraId="1FCEF6DD"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494CE05"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61E12DE3" w14:textId="52E3B49D"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60E75E6D" w14:textId="751F3D43" w:rsidTr="002048FA">
        <w:trPr>
          <w:trHeight w:val="20"/>
        </w:trPr>
        <w:tc>
          <w:tcPr>
            <w:tcW w:w="939" w:type="pct"/>
            <w:vMerge/>
          </w:tcPr>
          <w:p w14:paraId="1C82ACB7"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5C28AD57" w14:textId="57921612" w:rsidR="002048FA" w:rsidRPr="00FA2DC6" w:rsidRDefault="002048FA" w:rsidP="00FA2DC6">
            <w:pPr>
              <w:spacing w:after="0" w:line="240" w:lineRule="auto"/>
              <w:rPr>
                <w:rFonts w:ascii="Times New Roman" w:eastAsia="Calibri" w:hAnsi="Times New Roman"/>
                <w:sz w:val="24"/>
                <w:szCs w:val="24"/>
                <w:lang w:eastAsia="en-US"/>
              </w:rPr>
            </w:pPr>
            <w:r w:rsidRPr="00FA2DC6">
              <w:rPr>
                <w:rFonts w:ascii="Times New Roman" w:eastAsia="Calibri" w:hAnsi="Times New Roman"/>
                <w:b/>
                <w:bCs/>
                <w:sz w:val="24"/>
                <w:szCs w:val="24"/>
                <w:lang w:eastAsia="en-US"/>
              </w:rPr>
              <w:t>В том числе практических занятий и лабораторных работ</w:t>
            </w:r>
          </w:p>
        </w:tc>
        <w:tc>
          <w:tcPr>
            <w:tcW w:w="810" w:type="pct"/>
            <w:vAlign w:val="center"/>
          </w:tcPr>
          <w:p w14:paraId="1F8EB9AD" w14:textId="5323062E"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14AAF76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val="restart"/>
          </w:tcPr>
          <w:p w14:paraId="502E0697"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10BFB9EE"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264CA898"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4175D7DF" w14:textId="65EC8D7B" w:rsidR="002048FA"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2048FA" w:rsidRPr="00FA2DC6" w14:paraId="1E88D29B" w14:textId="657839A8" w:rsidTr="002048FA">
        <w:trPr>
          <w:trHeight w:val="20"/>
        </w:trPr>
        <w:tc>
          <w:tcPr>
            <w:tcW w:w="939" w:type="pct"/>
            <w:vMerge/>
          </w:tcPr>
          <w:p w14:paraId="271E6254"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53AEE51D" w14:textId="77777777" w:rsidR="002048FA" w:rsidRPr="00FA2DC6" w:rsidRDefault="002048FA" w:rsidP="00FA2DC6">
            <w:pPr>
              <w:spacing w:after="0" w:line="240" w:lineRule="auto"/>
              <w:rPr>
                <w:rFonts w:ascii="Times New Roman" w:eastAsia="Calibri" w:hAnsi="Times New Roman"/>
                <w:bCs/>
                <w:sz w:val="24"/>
                <w:szCs w:val="24"/>
                <w:lang w:eastAsia="en-US"/>
              </w:rPr>
            </w:pPr>
            <w:r w:rsidRPr="00FA2DC6">
              <w:rPr>
                <w:rFonts w:ascii="Times New Roman" w:eastAsia="Calibri" w:hAnsi="Times New Roman"/>
                <w:bCs/>
                <w:sz w:val="24"/>
                <w:szCs w:val="24"/>
                <w:lang w:eastAsia="en-US"/>
              </w:rPr>
              <w:t xml:space="preserve">1. </w:t>
            </w:r>
            <w:r w:rsidRPr="00FA2DC6">
              <w:rPr>
                <w:rFonts w:ascii="Times New Roman" w:eastAsia="Calibri" w:hAnsi="Times New Roman"/>
                <w:b/>
                <w:bCs/>
                <w:sz w:val="24"/>
                <w:szCs w:val="24"/>
                <w:lang w:eastAsia="en-US"/>
              </w:rPr>
              <w:t>Лабораторное занятие 2.</w:t>
            </w:r>
            <w:r w:rsidRPr="00FA2DC6">
              <w:rPr>
                <w:rFonts w:ascii="Times New Roman" w:eastAsia="Calibri" w:hAnsi="Times New Roman"/>
                <w:bCs/>
                <w:sz w:val="24"/>
                <w:szCs w:val="24"/>
                <w:lang w:eastAsia="en-US"/>
              </w:rPr>
              <w:t xml:space="preserve"> Изучение принципов работы линейного дешифратора и шифратора.</w:t>
            </w:r>
          </w:p>
        </w:tc>
        <w:tc>
          <w:tcPr>
            <w:tcW w:w="810" w:type="pct"/>
            <w:vAlign w:val="center"/>
          </w:tcPr>
          <w:p w14:paraId="77987701" w14:textId="01B0E5F6"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DA5CC9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F1A49AA" w14:textId="7DE24CB6"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59B464F" w14:textId="14222BBE" w:rsidTr="002048FA">
        <w:trPr>
          <w:trHeight w:val="20"/>
        </w:trPr>
        <w:tc>
          <w:tcPr>
            <w:tcW w:w="939" w:type="pct"/>
            <w:vMerge/>
          </w:tcPr>
          <w:p w14:paraId="0204419B"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78557ABF"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0252EE60" w14:textId="7A72BA46"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E96B4E8"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428F7C2B" w14:textId="0CA69B0B"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88414F3" w14:textId="35CD810A" w:rsidTr="002048FA">
        <w:trPr>
          <w:trHeight w:val="20"/>
        </w:trPr>
        <w:tc>
          <w:tcPr>
            <w:tcW w:w="939" w:type="pct"/>
            <w:vMerge w:val="restart"/>
          </w:tcPr>
          <w:p w14:paraId="00E4F029"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2.3.</w:t>
            </w:r>
          </w:p>
          <w:p w14:paraId="69DE15DB"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hAnsi="Times New Roman"/>
                <w:b/>
                <w:sz w:val="24"/>
                <w:szCs w:val="24"/>
              </w:rPr>
              <w:t>Типовые узлы с памятью</w:t>
            </w:r>
          </w:p>
        </w:tc>
        <w:tc>
          <w:tcPr>
            <w:tcW w:w="1999" w:type="pct"/>
          </w:tcPr>
          <w:p w14:paraId="07F95EE9" w14:textId="3D94DAF4"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04BAC240" w14:textId="1E60FA35"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56FD2BA"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7D6E24E2"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0589F647"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18B9C528"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0BBACE2C" w14:textId="29CD4E53"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11C2D1BF" w14:textId="45E91437" w:rsidTr="002048FA">
        <w:trPr>
          <w:trHeight w:val="20"/>
        </w:trPr>
        <w:tc>
          <w:tcPr>
            <w:tcW w:w="939" w:type="pct"/>
            <w:vMerge/>
          </w:tcPr>
          <w:p w14:paraId="1E247324"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7761DCC7"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1.</w:t>
            </w:r>
            <w:r w:rsidRPr="00FA2DC6">
              <w:rPr>
                <w:rFonts w:ascii="Times New Roman" w:eastAsia="Calibri" w:hAnsi="Times New Roman"/>
                <w:bCs/>
                <w:sz w:val="24"/>
                <w:szCs w:val="24"/>
                <w:lang w:eastAsia="en-US"/>
              </w:rPr>
              <w:t xml:space="preserve"> Регистры -функциональные узлы ВТ, назначение, классификация, характеристики регистров. Построение и принцип работы регистров параллельного действия, сдвиговых регистров.</w:t>
            </w:r>
          </w:p>
        </w:tc>
        <w:tc>
          <w:tcPr>
            <w:tcW w:w="810" w:type="pct"/>
            <w:vAlign w:val="center"/>
          </w:tcPr>
          <w:p w14:paraId="005FC10C" w14:textId="096B8784"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7082FE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747D9B7C" w14:textId="5DF40F9F"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4C6C10FE" w14:textId="77CD8FE8" w:rsidTr="002048FA">
        <w:trPr>
          <w:trHeight w:val="20"/>
        </w:trPr>
        <w:tc>
          <w:tcPr>
            <w:tcW w:w="939" w:type="pct"/>
            <w:vMerge/>
          </w:tcPr>
          <w:p w14:paraId="79F54B4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5254BF4C"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2.</w:t>
            </w:r>
            <w:r w:rsidRPr="00FA2DC6">
              <w:rPr>
                <w:rFonts w:ascii="Times New Roman" w:eastAsia="Calibri" w:hAnsi="Times New Roman"/>
                <w:bCs/>
                <w:sz w:val="24"/>
                <w:szCs w:val="24"/>
                <w:lang w:eastAsia="en-US"/>
              </w:rPr>
              <w:t xml:space="preserve"> Назначение, классификация, характеристики счетчиков. Счетчики прямого, обратного счета, реверсивный счетчик, принципы построения и работы. Недвоичные счетчики. Правила построения счетчиков с различным коэффициентом пересчета.</w:t>
            </w:r>
          </w:p>
        </w:tc>
        <w:tc>
          <w:tcPr>
            <w:tcW w:w="810" w:type="pct"/>
            <w:vAlign w:val="center"/>
          </w:tcPr>
          <w:p w14:paraId="183BB9ED"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04A39A3"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4658817A" w14:textId="1021EB3D"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2A97DC6" w14:textId="137C04F9" w:rsidTr="002048FA">
        <w:trPr>
          <w:trHeight w:val="20"/>
        </w:trPr>
        <w:tc>
          <w:tcPr>
            <w:tcW w:w="939" w:type="pct"/>
            <w:vMerge/>
          </w:tcPr>
          <w:p w14:paraId="68D4BAC9"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40E9B0B" w14:textId="4440FF7F"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bCs/>
                <w:sz w:val="24"/>
                <w:szCs w:val="24"/>
                <w:lang w:eastAsia="en-US"/>
              </w:rPr>
              <w:t>В том числе практических занятий и лабораторных работ</w:t>
            </w:r>
          </w:p>
        </w:tc>
        <w:tc>
          <w:tcPr>
            <w:tcW w:w="810" w:type="pct"/>
            <w:vAlign w:val="center"/>
          </w:tcPr>
          <w:p w14:paraId="7F5ECFA8" w14:textId="7D3A98A2"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80D557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val="restart"/>
          </w:tcPr>
          <w:p w14:paraId="444281DF"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467D18EF"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48326942"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735157FD" w14:textId="50FCDA0C" w:rsidR="002048FA"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2048FA" w:rsidRPr="00FA2DC6" w14:paraId="483EB764" w14:textId="425CE3C3" w:rsidTr="002048FA">
        <w:trPr>
          <w:trHeight w:val="20"/>
        </w:trPr>
        <w:tc>
          <w:tcPr>
            <w:tcW w:w="939" w:type="pct"/>
            <w:vMerge/>
          </w:tcPr>
          <w:p w14:paraId="0B4AC7F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EE5D03A" w14:textId="77777777" w:rsidR="002048FA" w:rsidRPr="00FA2DC6" w:rsidRDefault="002048FA" w:rsidP="00FA2DC6">
            <w:pPr>
              <w:tabs>
                <w:tab w:val="left" w:pos="687"/>
              </w:tabs>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 xml:space="preserve">1. Лабораторное занятие 3. </w:t>
            </w:r>
            <w:r w:rsidRPr="00FA2DC6">
              <w:rPr>
                <w:rFonts w:ascii="Times New Roman" w:eastAsia="Calibri" w:hAnsi="Times New Roman"/>
                <w:bCs/>
                <w:sz w:val="24"/>
                <w:szCs w:val="24"/>
                <w:lang w:eastAsia="en-US"/>
              </w:rPr>
              <w:t>Изучение принципа работы параллельного регистра.</w:t>
            </w:r>
          </w:p>
        </w:tc>
        <w:tc>
          <w:tcPr>
            <w:tcW w:w="810" w:type="pct"/>
            <w:vAlign w:val="center"/>
          </w:tcPr>
          <w:p w14:paraId="6172332F" w14:textId="4BFE7C35" w:rsidR="002048FA" w:rsidRPr="00FA2DC6" w:rsidRDefault="002048FA" w:rsidP="00FA2DC6">
            <w:pPr>
              <w:spacing w:after="0" w:line="240" w:lineRule="auto"/>
              <w:jc w:val="center"/>
              <w:rPr>
                <w:rFonts w:ascii="Times New Roman" w:eastAsia="Calibri" w:hAnsi="Times New Roman"/>
                <w:bCs/>
                <w:sz w:val="24"/>
                <w:szCs w:val="24"/>
                <w:lang w:eastAsia="en-US"/>
              </w:rPr>
            </w:pPr>
          </w:p>
        </w:tc>
        <w:tc>
          <w:tcPr>
            <w:tcW w:w="511" w:type="pct"/>
          </w:tcPr>
          <w:p w14:paraId="32100CB4"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75228469" w14:textId="02953B49"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5A91FBF9" w14:textId="4164A39E" w:rsidTr="002048FA">
        <w:trPr>
          <w:trHeight w:val="20"/>
        </w:trPr>
        <w:tc>
          <w:tcPr>
            <w:tcW w:w="939" w:type="pct"/>
            <w:vMerge/>
          </w:tcPr>
          <w:p w14:paraId="290E4BED"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4837959"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62D3124A" w14:textId="7CEFD2BE"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AA0124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56717B3F" w14:textId="2CC41D2D"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1814429F" w14:textId="26D98F1D" w:rsidTr="002048FA">
        <w:trPr>
          <w:trHeight w:val="20"/>
        </w:trPr>
        <w:tc>
          <w:tcPr>
            <w:tcW w:w="2938" w:type="pct"/>
            <w:gridSpan w:val="2"/>
          </w:tcPr>
          <w:p w14:paraId="2D7C625D"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Раздел 3. </w:t>
            </w:r>
            <w:r w:rsidRPr="00FA2DC6">
              <w:rPr>
                <w:rFonts w:ascii="Times New Roman" w:hAnsi="Times New Roman"/>
                <w:b/>
                <w:sz w:val="24"/>
                <w:szCs w:val="24"/>
              </w:rPr>
              <w:t>Типовые устройства вычислительной техники</w:t>
            </w:r>
          </w:p>
        </w:tc>
        <w:tc>
          <w:tcPr>
            <w:tcW w:w="810" w:type="pct"/>
          </w:tcPr>
          <w:p w14:paraId="17D65AA3" w14:textId="3C0A106D"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6/4</w:t>
            </w:r>
          </w:p>
        </w:tc>
        <w:tc>
          <w:tcPr>
            <w:tcW w:w="511" w:type="pct"/>
          </w:tcPr>
          <w:p w14:paraId="5022BB65" w14:textId="1AC04578"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10/-</w:t>
            </w:r>
          </w:p>
        </w:tc>
        <w:tc>
          <w:tcPr>
            <w:tcW w:w="741" w:type="pct"/>
          </w:tcPr>
          <w:p w14:paraId="155FD252" w14:textId="69E9F9D8"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55E16A06" w14:textId="4C6479FB" w:rsidTr="002048FA">
        <w:trPr>
          <w:trHeight w:val="20"/>
        </w:trPr>
        <w:tc>
          <w:tcPr>
            <w:tcW w:w="939" w:type="pct"/>
            <w:vMerge w:val="restart"/>
          </w:tcPr>
          <w:p w14:paraId="5C4C9564"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Тема 3.1 </w:t>
            </w:r>
          </w:p>
          <w:p w14:paraId="010C100C"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Арифметико-логические устройства (АЛУ)</w:t>
            </w:r>
          </w:p>
          <w:p w14:paraId="46D0535B" w14:textId="77777777" w:rsidR="002048FA" w:rsidRPr="00FA2DC6" w:rsidRDefault="002048FA" w:rsidP="00FA2DC6">
            <w:pPr>
              <w:spacing w:after="0" w:line="240" w:lineRule="auto"/>
              <w:rPr>
                <w:rFonts w:ascii="Times New Roman" w:eastAsia="Calibri" w:hAnsi="Times New Roman"/>
                <w:bCs/>
                <w:sz w:val="24"/>
                <w:szCs w:val="24"/>
                <w:lang w:eastAsia="en-US"/>
              </w:rPr>
            </w:pPr>
            <w:r w:rsidRPr="00FA2DC6">
              <w:rPr>
                <w:rFonts w:ascii="Times New Roman" w:eastAsia="Calibri" w:hAnsi="Times New Roman"/>
                <w:b/>
                <w:sz w:val="24"/>
                <w:szCs w:val="24"/>
                <w:lang w:eastAsia="en-US"/>
              </w:rPr>
              <w:t>процессоров</w:t>
            </w:r>
          </w:p>
        </w:tc>
        <w:tc>
          <w:tcPr>
            <w:tcW w:w="1999" w:type="pct"/>
          </w:tcPr>
          <w:p w14:paraId="411AB056" w14:textId="3507BEB8"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37EBB639" w14:textId="76E5290E"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2FA8B659"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08978AC5"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38B349F6"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51292427"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68BA8085" w14:textId="325CD871"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57A743BF" w14:textId="690B8D70" w:rsidTr="002048FA">
        <w:trPr>
          <w:trHeight w:val="20"/>
        </w:trPr>
        <w:tc>
          <w:tcPr>
            <w:tcW w:w="939" w:type="pct"/>
            <w:vMerge/>
          </w:tcPr>
          <w:p w14:paraId="43AD3DB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6826B2DC"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ab/>
              <w:t>АЛУ принципы построения. Обобщенная структура АЛУ блочного типа, назначение узлов АЛУ, принцип работы. Обобщенная структура АЛУ многофункционального типа.</w:t>
            </w:r>
          </w:p>
        </w:tc>
        <w:tc>
          <w:tcPr>
            <w:tcW w:w="810" w:type="pct"/>
            <w:vAlign w:val="center"/>
          </w:tcPr>
          <w:p w14:paraId="2FA88008" w14:textId="5065034F"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17DCBE91"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6E449223" w14:textId="76683C43"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13590A1" w14:textId="1448C019" w:rsidTr="002048FA">
        <w:trPr>
          <w:trHeight w:val="20"/>
        </w:trPr>
        <w:tc>
          <w:tcPr>
            <w:tcW w:w="939" w:type="pct"/>
            <w:vMerge/>
          </w:tcPr>
          <w:p w14:paraId="46DEDA1E"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6E6281AB"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541575FB" w14:textId="4E3CC60A"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D5121D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565BF792" w14:textId="0A878DA1"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09608E8D" w14:textId="46984A95" w:rsidTr="002048FA">
        <w:trPr>
          <w:trHeight w:val="20"/>
        </w:trPr>
        <w:tc>
          <w:tcPr>
            <w:tcW w:w="939" w:type="pct"/>
            <w:vMerge w:val="restart"/>
          </w:tcPr>
          <w:p w14:paraId="1EFA3C3E"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3.2</w:t>
            </w:r>
          </w:p>
          <w:p w14:paraId="00E5E281"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Управление процессом обработки информации</w:t>
            </w:r>
          </w:p>
        </w:tc>
        <w:tc>
          <w:tcPr>
            <w:tcW w:w="1999" w:type="pct"/>
          </w:tcPr>
          <w:p w14:paraId="0E2F2963" w14:textId="169CE536"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4253691F" w14:textId="0C864D65"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4F107D4D"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1C033F8D"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43A9BB85"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618BB91A"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14F4AB69" w14:textId="484907D7"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7B287F72" w14:textId="430C210F" w:rsidTr="002048FA">
        <w:trPr>
          <w:trHeight w:val="20"/>
        </w:trPr>
        <w:tc>
          <w:tcPr>
            <w:tcW w:w="939" w:type="pct"/>
            <w:vMerge/>
          </w:tcPr>
          <w:p w14:paraId="58495B9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114A80D4"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1.</w:t>
            </w:r>
            <w:r w:rsidRPr="00FA2DC6">
              <w:rPr>
                <w:rFonts w:ascii="Times New Roman" w:eastAsia="Calibri" w:hAnsi="Times New Roman"/>
                <w:bCs/>
                <w:sz w:val="24"/>
                <w:szCs w:val="24"/>
                <w:lang w:eastAsia="en-US"/>
              </w:rPr>
              <w:t xml:space="preserve"> Функции устройства управления (УУ), особенности построения УУ. Аппаратный способ управления. Структура УУ “жесткая логика”.</w:t>
            </w:r>
          </w:p>
        </w:tc>
        <w:tc>
          <w:tcPr>
            <w:tcW w:w="810" w:type="pct"/>
            <w:vAlign w:val="center"/>
          </w:tcPr>
          <w:p w14:paraId="723CEC80" w14:textId="1753D46A"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1761FD4E"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649E024" w14:textId="46A3DCFF"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4388444" w14:textId="62E280EF" w:rsidTr="002048FA">
        <w:trPr>
          <w:trHeight w:val="20"/>
        </w:trPr>
        <w:tc>
          <w:tcPr>
            <w:tcW w:w="939" w:type="pct"/>
            <w:vMerge/>
          </w:tcPr>
          <w:p w14:paraId="5BAE255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2DC1875" w14:textId="77777777" w:rsidR="002048FA" w:rsidRPr="00FA2DC6" w:rsidRDefault="002048FA"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2.</w:t>
            </w:r>
            <w:r w:rsidRPr="00FA2DC6">
              <w:rPr>
                <w:rFonts w:ascii="Times New Roman" w:eastAsia="Calibri" w:hAnsi="Times New Roman"/>
                <w:bCs/>
                <w:sz w:val="24"/>
                <w:szCs w:val="24"/>
                <w:lang w:eastAsia="en-US"/>
              </w:rPr>
              <w:t xml:space="preserve"> Микропрограммный способ управления выполнением операций УУ. Структура УУ микропрограммного типа.</w:t>
            </w:r>
          </w:p>
        </w:tc>
        <w:tc>
          <w:tcPr>
            <w:tcW w:w="810" w:type="pct"/>
            <w:vAlign w:val="center"/>
          </w:tcPr>
          <w:p w14:paraId="10A318C6"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7366777"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5BFA165B" w14:textId="253F4492"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8295AB5" w14:textId="169691AF" w:rsidTr="002048FA">
        <w:trPr>
          <w:trHeight w:val="20"/>
        </w:trPr>
        <w:tc>
          <w:tcPr>
            <w:tcW w:w="939" w:type="pct"/>
            <w:vMerge/>
          </w:tcPr>
          <w:p w14:paraId="2736EB1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00E48DCC" w14:textId="77777777" w:rsidR="002048FA" w:rsidRPr="00FA2DC6" w:rsidRDefault="002048FA" w:rsidP="00FA2DC6">
            <w:pPr>
              <w:spacing w:after="0" w:line="240" w:lineRule="auto"/>
              <w:jc w:val="both"/>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3. </w:t>
            </w:r>
            <w:r w:rsidRPr="00FA2DC6">
              <w:rPr>
                <w:rFonts w:ascii="Times New Roman" w:eastAsia="Calibri" w:hAnsi="Times New Roman"/>
                <w:bCs/>
                <w:sz w:val="24"/>
                <w:szCs w:val="24"/>
                <w:lang w:eastAsia="en-US"/>
              </w:rPr>
              <w:t>Общие принципы функциональной и структурной организации ЭВМ. Организация работы ЭВМ при выполнении задания пользователя. Система прерываний.</w:t>
            </w:r>
          </w:p>
        </w:tc>
        <w:tc>
          <w:tcPr>
            <w:tcW w:w="810" w:type="pct"/>
            <w:vAlign w:val="center"/>
          </w:tcPr>
          <w:p w14:paraId="5B207B70"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2911C55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082C579A" w14:textId="4D2BEC37"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03677A1" w14:textId="55B69E99" w:rsidTr="002048FA">
        <w:trPr>
          <w:trHeight w:val="20"/>
        </w:trPr>
        <w:tc>
          <w:tcPr>
            <w:tcW w:w="939" w:type="pct"/>
            <w:vMerge/>
          </w:tcPr>
          <w:p w14:paraId="5589883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183BF4EF"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4F3042D3" w14:textId="0608AD3E"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3ECE11DC"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098075DE" w14:textId="29CD29EC" w:rsidR="002048FA" w:rsidRPr="00FA2DC6" w:rsidRDefault="002048FA" w:rsidP="00FA2DC6">
            <w:pPr>
              <w:spacing w:after="0" w:line="240" w:lineRule="auto"/>
              <w:rPr>
                <w:rFonts w:ascii="Times New Roman" w:eastAsia="Calibri" w:hAnsi="Times New Roman"/>
                <w:b/>
                <w:bCs/>
                <w:sz w:val="24"/>
                <w:szCs w:val="24"/>
                <w:lang w:eastAsia="en-US"/>
              </w:rPr>
            </w:pPr>
          </w:p>
        </w:tc>
      </w:tr>
      <w:tr w:rsidR="00FE3720" w:rsidRPr="00FA2DC6" w14:paraId="638FD948" w14:textId="48F60B2A" w:rsidTr="002048FA">
        <w:trPr>
          <w:trHeight w:val="20"/>
        </w:trPr>
        <w:tc>
          <w:tcPr>
            <w:tcW w:w="939" w:type="pct"/>
            <w:vMerge w:val="restart"/>
          </w:tcPr>
          <w:p w14:paraId="649814E2" w14:textId="77777777" w:rsidR="00FE3720" w:rsidRPr="00FA2DC6" w:rsidRDefault="00FE3720"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3.2</w:t>
            </w:r>
          </w:p>
          <w:p w14:paraId="39660130" w14:textId="77777777" w:rsidR="00FE3720" w:rsidRPr="00FA2DC6" w:rsidRDefault="00FE3720" w:rsidP="00FA2DC6">
            <w:pPr>
              <w:spacing w:after="0" w:line="240" w:lineRule="auto"/>
              <w:rPr>
                <w:rFonts w:ascii="Times New Roman" w:eastAsia="Calibri" w:hAnsi="Times New Roman"/>
                <w:b/>
                <w:sz w:val="24"/>
                <w:szCs w:val="24"/>
                <w:lang w:eastAsia="en-US"/>
              </w:rPr>
            </w:pPr>
            <w:r w:rsidRPr="00FA2DC6">
              <w:rPr>
                <w:rFonts w:ascii="Times New Roman" w:hAnsi="Times New Roman"/>
                <w:b/>
                <w:sz w:val="24"/>
                <w:szCs w:val="24"/>
              </w:rPr>
              <w:t>Запоминающие устройства</w:t>
            </w:r>
          </w:p>
        </w:tc>
        <w:tc>
          <w:tcPr>
            <w:tcW w:w="1999" w:type="pct"/>
          </w:tcPr>
          <w:p w14:paraId="1948552C" w14:textId="7CD80A28" w:rsidR="00FE3720" w:rsidRPr="00FA2DC6" w:rsidRDefault="00FE3720"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Содержание</w:t>
            </w:r>
          </w:p>
        </w:tc>
        <w:tc>
          <w:tcPr>
            <w:tcW w:w="810" w:type="pct"/>
            <w:vAlign w:val="center"/>
          </w:tcPr>
          <w:p w14:paraId="06F83E72" w14:textId="77777777" w:rsidR="00FE3720" w:rsidRPr="00FA2DC6" w:rsidRDefault="00FE3720" w:rsidP="00FA2DC6">
            <w:pPr>
              <w:spacing w:after="0" w:line="240" w:lineRule="auto"/>
              <w:jc w:val="center"/>
              <w:rPr>
                <w:rFonts w:ascii="Times New Roman" w:eastAsia="Calibri" w:hAnsi="Times New Roman"/>
                <w:b/>
                <w:bCs/>
                <w:sz w:val="24"/>
                <w:szCs w:val="24"/>
                <w:lang w:eastAsia="en-US"/>
              </w:rPr>
            </w:pPr>
          </w:p>
        </w:tc>
        <w:tc>
          <w:tcPr>
            <w:tcW w:w="511" w:type="pct"/>
          </w:tcPr>
          <w:p w14:paraId="68195CED"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val="restart"/>
          </w:tcPr>
          <w:p w14:paraId="3F2BEF2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13831BB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27CA0B53"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7C805D7F" w14:textId="0D214792" w:rsidR="00FE3720"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FE3720" w:rsidRPr="00FA2DC6" w14:paraId="08573201" w14:textId="6B5535D3" w:rsidTr="002048FA">
        <w:trPr>
          <w:trHeight w:val="20"/>
        </w:trPr>
        <w:tc>
          <w:tcPr>
            <w:tcW w:w="939" w:type="pct"/>
            <w:vMerge/>
          </w:tcPr>
          <w:p w14:paraId="208F7AA5"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1999" w:type="pct"/>
          </w:tcPr>
          <w:p w14:paraId="3B60DD77" w14:textId="77777777" w:rsidR="00FE3720" w:rsidRPr="00FA2DC6" w:rsidRDefault="00FE3720"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1.</w:t>
            </w:r>
            <w:r w:rsidRPr="00FA2DC6">
              <w:rPr>
                <w:rFonts w:ascii="Times New Roman" w:eastAsia="Calibri" w:hAnsi="Times New Roman"/>
                <w:bCs/>
                <w:sz w:val="24"/>
                <w:szCs w:val="24"/>
                <w:lang w:eastAsia="en-US"/>
              </w:rPr>
              <w:t xml:space="preserve"> Назначение, классификации, характеристики памяти. Иерархия памяти. Организация режимов записи и считывания бита данных в запоминающем элементе статистического типа. Организация накопителя в ОЗУ типа 3D, 2D.</w:t>
            </w:r>
          </w:p>
        </w:tc>
        <w:tc>
          <w:tcPr>
            <w:tcW w:w="810" w:type="pct"/>
            <w:vAlign w:val="center"/>
          </w:tcPr>
          <w:p w14:paraId="0E1CE9B0" w14:textId="15EAE8FC" w:rsidR="00FE3720" w:rsidRPr="00FA2DC6" w:rsidRDefault="00FE3720" w:rsidP="00FA2DC6">
            <w:pPr>
              <w:spacing w:after="0" w:line="240" w:lineRule="auto"/>
              <w:jc w:val="center"/>
              <w:rPr>
                <w:rFonts w:ascii="Times New Roman" w:eastAsia="Calibri" w:hAnsi="Times New Roman"/>
                <w:b/>
                <w:bCs/>
                <w:sz w:val="24"/>
                <w:szCs w:val="24"/>
                <w:lang w:eastAsia="en-US"/>
              </w:rPr>
            </w:pPr>
          </w:p>
        </w:tc>
        <w:tc>
          <w:tcPr>
            <w:tcW w:w="511" w:type="pct"/>
          </w:tcPr>
          <w:p w14:paraId="442090F2"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tcPr>
          <w:p w14:paraId="063DB50C" w14:textId="300ED57B" w:rsidR="00FE3720" w:rsidRPr="00FA2DC6" w:rsidRDefault="00FE3720" w:rsidP="00FA2DC6">
            <w:pPr>
              <w:spacing w:after="0" w:line="240" w:lineRule="auto"/>
              <w:rPr>
                <w:rFonts w:ascii="Times New Roman" w:eastAsia="Calibri" w:hAnsi="Times New Roman"/>
                <w:b/>
                <w:bCs/>
                <w:sz w:val="24"/>
                <w:szCs w:val="24"/>
                <w:lang w:eastAsia="en-US"/>
              </w:rPr>
            </w:pPr>
          </w:p>
        </w:tc>
      </w:tr>
      <w:tr w:rsidR="00FE3720" w:rsidRPr="00FA2DC6" w14:paraId="121C63A6" w14:textId="4E161D66" w:rsidTr="002048FA">
        <w:trPr>
          <w:trHeight w:val="20"/>
        </w:trPr>
        <w:tc>
          <w:tcPr>
            <w:tcW w:w="939" w:type="pct"/>
            <w:vMerge/>
          </w:tcPr>
          <w:p w14:paraId="1425FD06"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1999" w:type="pct"/>
          </w:tcPr>
          <w:p w14:paraId="10688C8D" w14:textId="77777777" w:rsidR="00FE3720" w:rsidRPr="00FA2DC6" w:rsidRDefault="00FE3720"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2.</w:t>
            </w:r>
            <w:r w:rsidRPr="00FA2DC6">
              <w:rPr>
                <w:rFonts w:ascii="Times New Roman" w:eastAsia="Calibri" w:hAnsi="Times New Roman"/>
                <w:bCs/>
                <w:sz w:val="24"/>
                <w:szCs w:val="24"/>
                <w:lang w:eastAsia="en-US"/>
              </w:rPr>
              <w:t xml:space="preserve"> Организация оперативной памяти (ОЗУ). Схема электрическая структурная ОЗУ типа 3D. Режимы работы ОЗУ типа 3D. Схема электрическая структурная ОЗУ типа 2D.</w:t>
            </w:r>
          </w:p>
        </w:tc>
        <w:tc>
          <w:tcPr>
            <w:tcW w:w="810" w:type="pct"/>
            <w:vAlign w:val="center"/>
          </w:tcPr>
          <w:p w14:paraId="15E4A7A3" w14:textId="77777777" w:rsidR="00FE3720" w:rsidRPr="00FA2DC6" w:rsidRDefault="00FE3720" w:rsidP="00FA2DC6">
            <w:pPr>
              <w:spacing w:after="0" w:line="240" w:lineRule="auto"/>
              <w:jc w:val="center"/>
              <w:rPr>
                <w:rFonts w:ascii="Times New Roman" w:eastAsia="Calibri" w:hAnsi="Times New Roman"/>
                <w:b/>
                <w:bCs/>
                <w:sz w:val="24"/>
                <w:szCs w:val="24"/>
                <w:lang w:eastAsia="en-US"/>
              </w:rPr>
            </w:pPr>
          </w:p>
        </w:tc>
        <w:tc>
          <w:tcPr>
            <w:tcW w:w="511" w:type="pct"/>
          </w:tcPr>
          <w:p w14:paraId="3F63E8F3"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tcPr>
          <w:p w14:paraId="7FFFC458" w14:textId="306575C6" w:rsidR="00FE3720" w:rsidRPr="00FA2DC6" w:rsidRDefault="00FE3720" w:rsidP="00FA2DC6">
            <w:pPr>
              <w:spacing w:after="0" w:line="240" w:lineRule="auto"/>
              <w:rPr>
                <w:rFonts w:ascii="Times New Roman" w:eastAsia="Calibri" w:hAnsi="Times New Roman"/>
                <w:b/>
                <w:bCs/>
                <w:sz w:val="24"/>
                <w:szCs w:val="24"/>
                <w:lang w:eastAsia="en-US"/>
              </w:rPr>
            </w:pPr>
          </w:p>
        </w:tc>
      </w:tr>
      <w:tr w:rsidR="00FE3720" w:rsidRPr="00FA2DC6" w14:paraId="42512D65" w14:textId="66D4A663" w:rsidTr="002048FA">
        <w:trPr>
          <w:trHeight w:val="20"/>
        </w:trPr>
        <w:tc>
          <w:tcPr>
            <w:tcW w:w="939" w:type="pct"/>
            <w:vMerge/>
          </w:tcPr>
          <w:p w14:paraId="66279E8F"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1999" w:type="pct"/>
          </w:tcPr>
          <w:p w14:paraId="18FACA30" w14:textId="77777777" w:rsidR="00FE3720" w:rsidRPr="00FA2DC6" w:rsidRDefault="00FE3720" w:rsidP="00FA2DC6">
            <w:pPr>
              <w:spacing w:after="0" w:line="240" w:lineRule="auto"/>
              <w:jc w:val="both"/>
              <w:rPr>
                <w:rFonts w:ascii="Times New Roman" w:eastAsia="Calibri" w:hAnsi="Times New Roman"/>
                <w:bCs/>
                <w:sz w:val="24"/>
                <w:szCs w:val="24"/>
                <w:lang w:eastAsia="en-US"/>
              </w:rPr>
            </w:pPr>
            <w:r w:rsidRPr="00FA2DC6">
              <w:rPr>
                <w:rFonts w:ascii="Times New Roman" w:eastAsia="Calibri" w:hAnsi="Times New Roman"/>
                <w:b/>
                <w:bCs/>
                <w:sz w:val="24"/>
                <w:szCs w:val="24"/>
                <w:lang w:eastAsia="en-US"/>
              </w:rPr>
              <w:t>3.</w:t>
            </w:r>
            <w:r w:rsidRPr="00FA2DC6">
              <w:rPr>
                <w:rFonts w:ascii="Times New Roman" w:eastAsia="Calibri" w:hAnsi="Times New Roman"/>
                <w:bCs/>
                <w:sz w:val="24"/>
                <w:szCs w:val="24"/>
                <w:lang w:eastAsia="en-US"/>
              </w:rPr>
              <w:t xml:space="preserve"> Постоянная память, принципы организации накопителей постоянной памяти. </w:t>
            </w:r>
            <w:proofErr w:type="gramStart"/>
            <w:r w:rsidRPr="00FA2DC6">
              <w:rPr>
                <w:rFonts w:ascii="Times New Roman" w:eastAsia="Calibri" w:hAnsi="Times New Roman"/>
                <w:bCs/>
                <w:sz w:val="24"/>
                <w:szCs w:val="24"/>
                <w:lang w:eastAsia="en-US"/>
              </w:rPr>
              <w:t>ПЗУ,ППЗУ</w:t>
            </w:r>
            <w:proofErr w:type="gramEnd"/>
            <w:r w:rsidRPr="00FA2DC6">
              <w:rPr>
                <w:rFonts w:ascii="Times New Roman" w:eastAsia="Calibri" w:hAnsi="Times New Roman"/>
                <w:bCs/>
                <w:sz w:val="24"/>
                <w:szCs w:val="24"/>
                <w:lang w:eastAsia="en-US"/>
              </w:rPr>
              <w:t>,РПЗУ структура, алгоритм работы.</w:t>
            </w:r>
          </w:p>
        </w:tc>
        <w:tc>
          <w:tcPr>
            <w:tcW w:w="810" w:type="pct"/>
            <w:vAlign w:val="center"/>
          </w:tcPr>
          <w:p w14:paraId="682B5F0A" w14:textId="77777777" w:rsidR="00FE3720" w:rsidRPr="00FA2DC6" w:rsidRDefault="00FE3720" w:rsidP="00FA2DC6">
            <w:pPr>
              <w:spacing w:after="0" w:line="240" w:lineRule="auto"/>
              <w:jc w:val="center"/>
              <w:rPr>
                <w:rFonts w:ascii="Times New Roman" w:eastAsia="Calibri" w:hAnsi="Times New Roman"/>
                <w:b/>
                <w:bCs/>
                <w:sz w:val="24"/>
                <w:szCs w:val="24"/>
                <w:lang w:eastAsia="en-US"/>
              </w:rPr>
            </w:pPr>
          </w:p>
        </w:tc>
        <w:tc>
          <w:tcPr>
            <w:tcW w:w="511" w:type="pct"/>
          </w:tcPr>
          <w:p w14:paraId="68DFAE10"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tcPr>
          <w:p w14:paraId="62E9E709" w14:textId="76EC78B5" w:rsidR="00FE3720" w:rsidRPr="00FA2DC6" w:rsidRDefault="00FE3720" w:rsidP="00FA2DC6">
            <w:pPr>
              <w:spacing w:after="0" w:line="240" w:lineRule="auto"/>
              <w:rPr>
                <w:rFonts w:ascii="Times New Roman" w:eastAsia="Calibri" w:hAnsi="Times New Roman"/>
                <w:b/>
                <w:bCs/>
                <w:sz w:val="24"/>
                <w:szCs w:val="24"/>
                <w:lang w:eastAsia="en-US"/>
              </w:rPr>
            </w:pPr>
          </w:p>
        </w:tc>
      </w:tr>
      <w:tr w:rsidR="002048FA" w:rsidRPr="00FA2DC6" w14:paraId="1916B5D8" w14:textId="2A0587FA" w:rsidTr="002048FA">
        <w:trPr>
          <w:trHeight w:val="20"/>
        </w:trPr>
        <w:tc>
          <w:tcPr>
            <w:tcW w:w="939" w:type="pct"/>
            <w:vMerge/>
          </w:tcPr>
          <w:p w14:paraId="3F474F7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DC03E8E" w14:textId="77777777" w:rsidR="002048FA" w:rsidRPr="00FA2DC6" w:rsidRDefault="002048FA" w:rsidP="00FA2DC6">
            <w:pPr>
              <w:spacing w:after="0" w:line="240" w:lineRule="auto"/>
              <w:rPr>
                <w:rFonts w:ascii="Times New Roman" w:eastAsia="Calibri" w:hAnsi="Times New Roman"/>
                <w:b/>
                <w:bCs/>
                <w:color w:val="FF0000"/>
                <w:sz w:val="24"/>
                <w:szCs w:val="24"/>
                <w:lang w:eastAsia="en-US"/>
              </w:rPr>
            </w:pPr>
            <w:r w:rsidRPr="00FA2DC6">
              <w:rPr>
                <w:rFonts w:ascii="Times New Roman" w:eastAsia="Calibri" w:hAnsi="Times New Roman"/>
                <w:b/>
                <w:bCs/>
                <w:sz w:val="24"/>
                <w:szCs w:val="24"/>
                <w:lang w:eastAsia="en-US"/>
              </w:rPr>
              <w:t>Самостоятельная работа обучающихся</w:t>
            </w:r>
          </w:p>
        </w:tc>
        <w:tc>
          <w:tcPr>
            <w:tcW w:w="810" w:type="pct"/>
            <w:vAlign w:val="center"/>
          </w:tcPr>
          <w:p w14:paraId="432C9B83"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4CB238B"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2156C6D6" w14:textId="682594D2"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68F59954" w14:textId="3F6C1E49" w:rsidTr="002048FA">
        <w:trPr>
          <w:trHeight w:val="20"/>
        </w:trPr>
        <w:tc>
          <w:tcPr>
            <w:tcW w:w="2938" w:type="pct"/>
            <w:gridSpan w:val="2"/>
          </w:tcPr>
          <w:p w14:paraId="174AD87E"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Раздел 4. </w:t>
            </w:r>
            <w:r w:rsidRPr="00FA2DC6">
              <w:rPr>
                <w:rFonts w:ascii="Times New Roman" w:eastAsia="Calibri" w:hAnsi="Times New Roman"/>
                <w:b/>
                <w:sz w:val="24"/>
                <w:szCs w:val="24"/>
                <w:lang w:eastAsia="en-US"/>
              </w:rPr>
              <w:t>Периферийные устройства вычислительной техники</w:t>
            </w:r>
          </w:p>
        </w:tc>
        <w:tc>
          <w:tcPr>
            <w:tcW w:w="810" w:type="pct"/>
          </w:tcPr>
          <w:p w14:paraId="2D601604" w14:textId="55B56EAF"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w:t>
            </w:r>
          </w:p>
        </w:tc>
        <w:tc>
          <w:tcPr>
            <w:tcW w:w="511" w:type="pct"/>
          </w:tcPr>
          <w:p w14:paraId="4B7A5436" w14:textId="4BBC3A90"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w:t>
            </w:r>
          </w:p>
        </w:tc>
        <w:tc>
          <w:tcPr>
            <w:tcW w:w="741" w:type="pct"/>
          </w:tcPr>
          <w:p w14:paraId="5A3972CA" w14:textId="001F4A84"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00562006" w14:textId="77BF4DE1" w:rsidTr="002048FA">
        <w:trPr>
          <w:trHeight w:val="20"/>
        </w:trPr>
        <w:tc>
          <w:tcPr>
            <w:tcW w:w="939" w:type="pct"/>
            <w:vMerge w:val="restart"/>
          </w:tcPr>
          <w:p w14:paraId="31082593"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Тема 4.1. </w:t>
            </w:r>
          </w:p>
          <w:p w14:paraId="20964E1F"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Классификация устройств ввода-вывода</w:t>
            </w:r>
          </w:p>
        </w:tc>
        <w:tc>
          <w:tcPr>
            <w:tcW w:w="1999" w:type="pct"/>
          </w:tcPr>
          <w:p w14:paraId="413FCD4F" w14:textId="3F350D7E"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47B42591" w14:textId="36F5A1A2"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4F1F4C13"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7422866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6B8A24B5"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2DAF1C2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65120BA8" w14:textId="31D6F8E1"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4CDEE039" w14:textId="1DB646DB" w:rsidTr="002048FA">
        <w:trPr>
          <w:trHeight w:val="20"/>
        </w:trPr>
        <w:tc>
          <w:tcPr>
            <w:tcW w:w="939" w:type="pct"/>
            <w:vMerge/>
          </w:tcPr>
          <w:p w14:paraId="0317408E"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E1427CF"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Назначение, классификация, технологические и эксплуатационные характеристики ПУ. Физические основы работы ПУ. Функции, выполняемые ПУ. Роль ПУ в работе персонального компьютера. Интерфейсы периферийных устройств.</w:t>
            </w:r>
          </w:p>
        </w:tc>
        <w:tc>
          <w:tcPr>
            <w:tcW w:w="810" w:type="pct"/>
            <w:vAlign w:val="center"/>
          </w:tcPr>
          <w:p w14:paraId="5647F618" w14:textId="08469F58"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3519C820"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1B8E2BB" w14:textId="7EB65CF9"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61937A36" w14:textId="5E0087D8" w:rsidTr="002048FA">
        <w:trPr>
          <w:trHeight w:val="20"/>
        </w:trPr>
        <w:tc>
          <w:tcPr>
            <w:tcW w:w="939" w:type="pct"/>
            <w:vMerge/>
          </w:tcPr>
          <w:p w14:paraId="1D4CBEB4"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43CCA9F"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4B35F753" w14:textId="185B9E21"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E7EBBD5"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705E0284" w14:textId="391F3D48"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5D91F0AF" w14:textId="1E6922AA" w:rsidTr="002048FA">
        <w:trPr>
          <w:trHeight w:val="20"/>
        </w:trPr>
        <w:tc>
          <w:tcPr>
            <w:tcW w:w="939" w:type="pct"/>
            <w:vMerge w:val="restart"/>
          </w:tcPr>
          <w:p w14:paraId="71C457FC"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4.2.</w:t>
            </w:r>
          </w:p>
          <w:p w14:paraId="14704DBE" w14:textId="77777777" w:rsidR="002048FA" w:rsidRPr="00FA2DC6" w:rsidRDefault="002048FA" w:rsidP="00FA2DC6">
            <w:pPr>
              <w:spacing w:after="0" w:line="240" w:lineRule="auto"/>
              <w:rPr>
                <w:rFonts w:ascii="Times New Roman" w:eastAsia="Calibri" w:hAnsi="Times New Roman"/>
                <w:bCs/>
                <w:sz w:val="24"/>
                <w:szCs w:val="24"/>
                <w:lang w:eastAsia="en-US"/>
              </w:rPr>
            </w:pPr>
            <w:r w:rsidRPr="00FA2DC6">
              <w:rPr>
                <w:rFonts w:ascii="Times New Roman" w:hAnsi="Times New Roman"/>
                <w:b/>
                <w:bCs/>
                <w:sz w:val="24"/>
                <w:szCs w:val="24"/>
              </w:rPr>
              <w:t>Периферийные устройства</w:t>
            </w:r>
            <w:r w:rsidRPr="00FA2DC6">
              <w:rPr>
                <w:rFonts w:ascii="Times New Roman" w:hAnsi="Times New Roman"/>
                <w:sz w:val="24"/>
                <w:szCs w:val="24"/>
              </w:rPr>
              <w:t>.</w:t>
            </w:r>
          </w:p>
        </w:tc>
        <w:tc>
          <w:tcPr>
            <w:tcW w:w="1999" w:type="pct"/>
          </w:tcPr>
          <w:p w14:paraId="33633AC8" w14:textId="2657C31E"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00D2CC73" w14:textId="0DCE2372"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0D000B35"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3F9A70CC"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22E61595"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6FD6B5F0"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31F9F753" w14:textId="1B0EBCF7"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32AF93C0" w14:textId="0016D129" w:rsidTr="002048FA">
        <w:trPr>
          <w:trHeight w:val="20"/>
        </w:trPr>
        <w:tc>
          <w:tcPr>
            <w:tcW w:w="939" w:type="pct"/>
            <w:vMerge/>
          </w:tcPr>
          <w:p w14:paraId="42CB647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0FDB221F"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Устройства вывода информации на печать. Видеосистемы. Внешние запоминающие устройства</w:t>
            </w:r>
          </w:p>
        </w:tc>
        <w:tc>
          <w:tcPr>
            <w:tcW w:w="810" w:type="pct"/>
            <w:vAlign w:val="center"/>
          </w:tcPr>
          <w:p w14:paraId="64B8CBC3" w14:textId="38327C85"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21A0645"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206DE324" w14:textId="55BA9604"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76C277A2" w14:textId="7066E93E" w:rsidTr="002048FA">
        <w:trPr>
          <w:trHeight w:val="20"/>
        </w:trPr>
        <w:tc>
          <w:tcPr>
            <w:tcW w:w="2938" w:type="pct"/>
            <w:gridSpan w:val="2"/>
          </w:tcPr>
          <w:p w14:paraId="6CEB75C3"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Раздел 5. Микропроцессорные устройства</w:t>
            </w:r>
            <w:r w:rsidRPr="00FA2DC6">
              <w:rPr>
                <w:rFonts w:ascii="Times New Roman" w:eastAsia="Calibri" w:hAnsi="Times New Roman"/>
                <w:b/>
                <w:sz w:val="24"/>
                <w:szCs w:val="24"/>
                <w:lang w:eastAsia="en-US"/>
              </w:rPr>
              <w:t>.</w:t>
            </w:r>
          </w:p>
        </w:tc>
        <w:tc>
          <w:tcPr>
            <w:tcW w:w="810" w:type="pct"/>
          </w:tcPr>
          <w:p w14:paraId="201199C0" w14:textId="12D836D3" w:rsidR="002048FA" w:rsidRPr="00FA2DC6" w:rsidRDefault="002048FA" w:rsidP="00FA2DC6">
            <w:pPr>
              <w:spacing w:after="0" w:line="240" w:lineRule="auto"/>
              <w:jc w:val="center"/>
              <w:rPr>
                <w:rFonts w:ascii="Times New Roman" w:eastAsia="Calibri" w:hAnsi="Times New Roman"/>
                <w:b/>
                <w:bCs/>
                <w:iCs/>
                <w:sz w:val="24"/>
                <w:szCs w:val="24"/>
                <w:lang w:eastAsia="en-US"/>
              </w:rPr>
            </w:pPr>
            <w:r w:rsidRPr="00FA2DC6">
              <w:rPr>
                <w:rFonts w:ascii="Times New Roman" w:eastAsia="Calibri" w:hAnsi="Times New Roman"/>
                <w:b/>
                <w:bCs/>
                <w:iCs/>
                <w:sz w:val="24"/>
                <w:szCs w:val="24"/>
                <w:lang w:eastAsia="en-US"/>
              </w:rPr>
              <w:t>10/</w:t>
            </w:r>
            <w:r w:rsidR="00FE3720">
              <w:rPr>
                <w:rFonts w:ascii="Times New Roman" w:eastAsia="Calibri" w:hAnsi="Times New Roman"/>
                <w:b/>
                <w:bCs/>
                <w:iCs/>
                <w:sz w:val="24"/>
                <w:szCs w:val="24"/>
                <w:lang w:eastAsia="en-US"/>
              </w:rPr>
              <w:t>8</w:t>
            </w:r>
          </w:p>
        </w:tc>
        <w:tc>
          <w:tcPr>
            <w:tcW w:w="511" w:type="pct"/>
          </w:tcPr>
          <w:p w14:paraId="2AF2BCE7" w14:textId="7D2B1683" w:rsidR="002048FA" w:rsidRPr="00FA2DC6" w:rsidRDefault="00FE3720" w:rsidP="00FA2DC6">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14/8</w:t>
            </w:r>
          </w:p>
        </w:tc>
        <w:tc>
          <w:tcPr>
            <w:tcW w:w="741" w:type="pct"/>
          </w:tcPr>
          <w:p w14:paraId="5E442168" w14:textId="558002A8" w:rsidR="002048FA" w:rsidRPr="00FA2DC6" w:rsidRDefault="002048FA" w:rsidP="00FA2DC6">
            <w:pPr>
              <w:spacing w:after="0" w:line="240" w:lineRule="auto"/>
              <w:jc w:val="center"/>
              <w:rPr>
                <w:rFonts w:ascii="Times New Roman" w:eastAsia="Calibri" w:hAnsi="Times New Roman"/>
                <w:b/>
                <w:bCs/>
                <w:iCs/>
                <w:sz w:val="24"/>
                <w:szCs w:val="24"/>
                <w:lang w:eastAsia="en-US"/>
              </w:rPr>
            </w:pPr>
          </w:p>
        </w:tc>
      </w:tr>
      <w:tr w:rsidR="002048FA" w:rsidRPr="00FA2DC6" w14:paraId="2E951FF2" w14:textId="5251CCDA" w:rsidTr="002048FA">
        <w:trPr>
          <w:trHeight w:val="20"/>
        </w:trPr>
        <w:tc>
          <w:tcPr>
            <w:tcW w:w="939" w:type="pct"/>
            <w:vMerge w:val="restart"/>
          </w:tcPr>
          <w:p w14:paraId="1D746E6D"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Тема 5.1. </w:t>
            </w:r>
          </w:p>
          <w:p w14:paraId="16BD06B8"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Структура микропроцессора</w:t>
            </w:r>
          </w:p>
          <w:p w14:paraId="6CB78061" w14:textId="77777777" w:rsidR="002048FA" w:rsidRPr="00FA2DC6" w:rsidRDefault="002048FA" w:rsidP="00FA2DC6">
            <w:pPr>
              <w:spacing w:after="0" w:line="240" w:lineRule="auto"/>
              <w:rPr>
                <w:rFonts w:ascii="Times New Roman" w:eastAsia="Calibri" w:hAnsi="Times New Roman"/>
                <w:bCs/>
                <w:sz w:val="24"/>
                <w:szCs w:val="24"/>
                <w:lang w:eastAsia="en-US"/>
              </w:rPr>
            </w:pPr>
            <w:r w:rsidRPr="00FA2DC6">
              <w:rPr>
                <w:rFonts w:ascii="Times New Roman" w:eastAsia="Calibri" w:hAnsi="Times New Roman"/>
                <w:b/>
                <w:sz w:val="24"/>
                <w:szCs w:val="24"/>
                <w:lang w:eastAsia="en-US"/>
              </w:rPr>
              <w:t>(МП)</w:t>
            </w:r>
          </w:p>
        </w:tc>
        <w:tc>
          <w:tcPr>
            <w:tcW w:w="1999" w:type="pct"/>
          </w:tcPr>
          <w:p w14:paraId="56C50AA3" w14:textId="65C9FE50"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603603BA" w14:textId="6795C1ED"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339FB2C2"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3FE862B8" w14:textId="15FA1370"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512011EC"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565C65D9"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1339E1B9" w14:textId="31BC0AE0"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0814162F" w14:textId="77A8F6BD" w:rsidTr="002048FA">
        <w:trPr>
          <w:trHeight w:val="20"/>
        </w:trPr>
        <w:tc>
          <w:tcPr>
            <w:tcW w:w="939" w:type="pct"/>
            <w:vMerge/>
          </w:tcPr>
          <w:p w14:paraId="29F7410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0D87B47E" w14:textId="1BA8B215"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bCs/>
                <w:sz w:val="24"/>
                <w:szCs w:val="24"/>
                <w:lang w:eastAsia="en-US"/>
              </w:rPr>
              <w:t>Общие сведения о микропроцессорах: поколения, функции, характеристики. Классификация микропроцессоров, характеристики. Внутренняя структура центрального процессорного элемента КР580 ВМ-80. Взаимодействие регистров и АЛУ при выполнении операций.</w:t>
            </w:r>
          </w:p>
        </w:tc>
        <w:tc>
          <w:tcPr>
            <w:tcW w:w="810" w:type="pct"/>
            <w:vMerge w:val="restart"/>
            <w:vAlign w:val="center"/>
          </w:tcPr>
          <w:p w14:paraId="2A2409A9" w14:textId="773D983B"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030E73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43936199" w14:textId="10999D36"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7F3A2DAF" w14:textId="54EC13E5" w:rsidTr="002048FA">
        <w:trPr>
          <w:trHeight w:val="20"/>
        </w:trPr>
        <w:tc>
          <w:tcPr>
            <w:tcW w:w="939" w:type="pct"/>
            <w:vMerge/>
          </w:tcPr>
          <w:p w14:paraId="05A3B643"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7493C9C1"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sz w:val="24"/>
                <w:szCs w:val="24"/>
                <w:lang w:eastAsia="en-US"/>
              </w:rPr>
              <w:t>2.</w:t>
            </w:r>
            <w:r w:rsidRPr="00FA2DC6">
              <w:rPr>
                <w:rFonts w:ascii="Times New Roman" w:eastAsia="Calibri" w:hAnsi="Times New Roman"/>
                <w:sz w:val="24"/>
                <w:szCs w:val="24"/>
                <w:lang w:eastAsia="en-US"/>
              </w:rPr>
              <w:t xml:space="preserve"> </w:t>
            </w:r>
            <w:r w:rsidRPr="00FA2DC6">
              <w:rPr>
                <w:rFonts w:ascii="Times New Roman" w:eastAsia="Calibri" w:hAnsi="Times New Roman"/>
                <w:sz w:val="24"/>
                <w:szCs w:val="24"/>
                <w:lang w:eastAsia="en-US"/>
              </w:rPr>
              <w:tab/>
              <w:t>Структура устройства управления (УУ) микропроцессора КР580 ВМ-80. Формирование УУ 10-ти основных типов управляющих сигналов.</w:t>
            </w:r>
          </w:p>
        </w:tc>
        <w:tc>
          <w:tcPr>
            <w:tcW w:w="810" w:type="pct"/>
            <w:vMerge/>
            <w:vAlign w:val="center"/>
          </w:tcPr>
          <w:p w14:paraId="64AFF1C3"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06CC45E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4CDAC165" w14:textId="1F226D6A" w:rsidR="002048FA" w:rsidRPr="00FA2DC6" w:rsidRDefault="002048FA" w:rsidP="00FA2DC6">
            <w:pPr>
              <w:spacing w:after="0" w:line="240" w:lineRule="auto"/>
              <w:rPr>
                <w:rFonts w:ascii="Times New Roman" w:eastAsia="Calibri" w:hAnsi="Times New Roman"/>
                <w:b/>
                <w:bCs/>
                <w:sz w:val="24"/>
                <w:szCs w:val="24"/>
                <w:lang w:eastAsia="en-US"/>
              </w:rPr>
            </w:pPr>
          </w:p>
        </w:tc>
      </w:tr>
      <w:tr w:rsidR="00FE3720" w:rsidRPr="00FA2DC6" w14:paraId="385C7FD6" w14:textId="1EBB3CAD" w:rsidTr="002048FA">
        <w:trPr>
          <w:trHeight w:val="20"/>
        </w:trPr>
        <w:tc>
          <w:tcPr>
            <w:tcW w:w="939" w:type="pct"/>
            <w:vMerge/>
          </w:tcPr>
          <w:p w14:paraId="75F78549"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1999" w:type="pct"/>
          </w:tcPr>
          <w:p w14:paraId="33C14552" w14:textId="65ED12AD" w:rsidR="00FE3720" w:rsidRPr="00FA2DC6" w:rsidRDefault="00FE3720"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bCs/>
                <w:sz w:val="24"/>
                <w:szCs w:val="24"/>
                <w:lang w:eastAsia="en-US"/>
              </w:rPr>
              <w:t>В том числе практических занятий и лабораторных работ</w:t>
            </w:r>
          </w:p>
        </w:tc>
        <w:tc>
          <w:tcPr>
            <w:tcW w:w="810" w:type="pct"/>
            <w:vAlign w:val="center"/>
          </w:tcPr>
          <w:p w14:paraId="188D21C0" w14:textId="1106084C" w:rsidR="00FE3720" w:rsidRPr="00FA2DC6" w:rsidRDefault="00FE3720" w:rsidP="00FA2DC6">
            <w:pPr>
              <w:spacing w:after="0" w:line="240" w:lineRule="auto"/>
              <w:jc w:val="center"/>
              <w:rPr>
                <w:rFonts w:ascii="Times New Roman" w:eastAsia="Calibri" w:hAnsi="Times New Roman"/>
                <w:b/>
                <w:bCs/>
                <w:sz w:val="24"/>
                <w:szCs w:val="24"/>
                <w:lang w:eastAsia="en-US"/>
              </w:rPr>
            </w:pPr>
          </w:p>
        </w:tc>
        <w:tc>
          <w:tcPr>
            <w:tcW w:w="511" w:type="pct"/>
          </w:tcPr>
          <w:p w14:paraId="35040F47"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val="restart"/>
          </w:tcPr>
          <w:p w14:paraId="35C85DE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62C7DCF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2875768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795476BF" w14:textId="3D500D3A" w:rsidR="00FE3720"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FE3720" w:rsidRPr="00FA2DC6" w14:paraId="2D78AC3B" w14:textId="58348F86" w:rsidTr="002048FA">
        <w:trPr>
          <w:trHeight w:val="20"/>
        </w:trPr>
        <w:tc>
          <w:tcPr>
            <w:tcW w:w="939" w:type="pct"/>
            <w:vMerge/>
          </w:tcPr>
          <w:p w14:paraId="4FA117B9"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1999" w:type="pct"/>
          </w:tcPr>
          <w:p w14:paraId="7217EC05" w14:textId="04BCBA15" w:rsidR="00FE3720" w:rsidRPr="00FA2DC6" w:rsidRDefault="00FE3720"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 xml:space="preserve">1. Лабораторное занятие 4. </w:t>
            </w:r>
            <w:r w:rsidRPr="00FA2DC6">
              <w:rPr>
                <w:rFonts w:ascii="Times New Roman" w:eastAsia="Calibri" w:hAnsi="Times New Roman"/>
                <w:sz w:val="24"/>
                <w:szCs w:val="24"/>
                <w:lang w:eastAsia="en-US"/>
              </w:rPr>
              <w:t>Изучение принципа построения микропроцессорной системы на базе 8-разрядного микропроцессора.</w:t>
            </w:r>
          </w:p>
        </w:tc>
        <w:tc>
          <w:tcPr>
            <w:tcW w:w="810" w:type="pct"/>
            <w:vAlign w:val="center"/>
          </w:tcPr>
          <w:p w14:paraId="1AC67787" w14:textId="2F78FEA3" w:rsidR="00FE3720" w:rsidRPr="00FA2DC6" w:rsidRDefault="00FE3720" w:rsidP="00FA2DC6">
            <w:pPr>
              <w:spacing w:after="0" w:line="240" w:lineRule="auto"/>
              <w:jc w:val="center"/>
              <w:rPr>
                <w:rFonts w:ascii="Times New Roman" w:eastAsia="Calibri" w:hAnsi="Times New Roman"/>
                <w:bCs/>
                <w:sz w:val="24"/>
                <w:szCs w:val="24"/>
                <w:lang w:eastAsia="en-US"/>
              </w:rPr>
            </w:pPr>
          </w:p>
        </w:tc>
        <w:tc>
          <w:tcPr>
            <w:tcW w:w="511" w:type="pct"/>
          </w:tcPr>
          <w:p w14:paraId="3DAF7D58" w14:textId="77777777" w:rsidR="00FE3720" w:rsidRPr="00FA2DC6" w:rsidRDefault="00FE3720" w:rsidP="00FA2DC6">
            <w:pPr>
              <w:spacing w:after="0" w:line="240" w:lineRule="auto"/>
              <w:rPr>
                <w:rFonts w:ascii="Times New Roman" w:eastAsia="Calibri" w:hAnsi="Times New Roman"/>
                <w:b/>
                <w:bCs/>
                <w:sz w:val="24"/>
                <w:szCs w:val="24"/>
                <w:lang w:eastAsia="en-US"/>
              </w:rPr>
            </w:pPr>
          </w:p>
        </w:tc>
        <w:tc>
          <w:tcPr>
            <w:tcW w:w="741" w:type="pct"/>
            <w:vMerge/>
          </w:tcPr>
          <w:p w14:paraId="4AE42553" w14:textId="77CAE491" w:rsidR="00FE3720" w:rsidRPr="00FA2DC6" w:rsidRDefault="00FE3720" w:rsidP="00FA2DC6">
            <w:pPr>
              <w:spacing w:after="0" w:line="240" w:lineRule="auto"/>
              <w:rPr>
                <w:rFonts w:ascii="Times New Roman" w:eastAsia="Calibri" w:hAnsi="Times New Roman"/>
                <w:b/>
                <w:bCs/>
                <w:sz w:val="24"/>
                <w:szCs w:val="24"/>
                <w:lang w:eastAsia="en-US"/>
              </w:rPr>
            </w:pPr>
          </w:p>
        </w:tc>
      </w:tr>
      <w:tr w:rsidR="002048FA" w:rsidRPr="00FA2DC6" w14:paraId="7F661D95" w14:textId="1C5059D0" w:rsidTr="002048FA">
        <w:trPr>
          <w:trHeight w:val="20"/>
        </w:trPr>
        <w:tc>
          <w:tcPr>
            <w:tcW w:w="939" w:type="pct"/>
            <w:vMerge/>
          </w:tcPr>
          <w:p w14:paraId="09742D6D"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48FF67D8"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093F9A9F" w14:textId="4FCD8170"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13ACEDFE"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681B6E5F" w14:textId="10687DC0"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3E3A008F" w14:textId="75558217" w:rsidTr="002048FA">
        <w:trPr>
          <w:trHeight w:val="20"/>
        </w:trPr>
        <w:tc>
          <w:tcPr>
            <w:tcW w:w="939" w:type="pct"/>
            <w:vMerge w:val="restart"/>
          </w:tcPr>
          <w:p w14:paraId="0B89CCA0"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Тема 5.2.</w:t>
            </w:r>
          </w:p>
          <w:p w14:paraId="407BD464" w14:textId="77777777" w:rsidR="002048FA" w:rsidRPr="00FA2DC6" w:rsidRDefault="002048FA" w:rsidP="00FA2DC6">
            <w:pPr>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Структура программного обеспечения микропроцессорной системе (МПС)</w:t>
            </w:r>
          </w:p>
        </w:tc>
        <w:tc>
          <w:tcPr>
            <w:tcW w:w="1999" w:type="pct"/>
          </w:tcPr>
          <w:p w14:paraId="698FD7FE" w14:textId="35A0E758"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Содержание </w:t>
            </w:r>
          </w:p>
        </w:tc>
        <w:tc>
          <w:tcPr>
            <w:tcW w:w="810" w:type="pct"/>
            <w:vAlign w:val="center"/>
          </w:tcPr>
          <w:p w14:paraId="4E5E190B" w14:textId="19EB97CE"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780BEF3E" w14:textId="77777777" w:rsidR="002048FA" w:rsidRPr="00FA2DC6" w:rsidRDefault="002048FA" w:rsidP="00FA2DC6">
            <w:pPr>
              <w:spacing w:after="0" w:line="240" w:lineRule="auto"/>
              <w:rPr>
                <w:rFonts w:ascii="Times New Roman" w:eastAsia="Calibri" w:hAnsi="Times New Roman"/>
                <w:sz w:val="24"/>
                <w:szCs w:val="24"/>
                <w:lang w:eastAsia="en-US"/>
              </w:rPr>
            </w:pPr>
          </w:p>
        </w:tc>
        <w:tc>
          <w:tcPr>
            <w:tcW w:w="741" w:type="pct"/>
            <w:vMerge w:val="restart"/>
          </w:tcPr>
          <w:p w14:paraId="15484F71"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121C4C8A"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62B0FD3B"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0AF398CF" w14:textId="3AEFBBFE" w:rsidR="002048FA" w:rsidRPr="00FA2DC6" w:rsidRDefault="00FE3720" w:rsidP="00FE3720">
            <w:pPr>
              <w:spacing w:after="0" w:line="240" w:lineRule="auto"/>
              <w:rPr>
                <w:rFonts w:ascii="Times New Roman" w:eastAsia="Calibri" w:hAnsi="Times New Roman"/>
                <w:sz w:val="24"/>
                <w:szCs w:val="24"/>
                <w:lang w:eastAsia="en-US"/>
              </w:rPr>
            </w:pPr>
            <w:r w:rsidRPr="002048FA">
              <w:rPr>
                <w:rFonts w:ascii="Times New Roman" w:hAnsi="Times New Roman"/>
                <w:noProof/>
                <w:color w:val="000000"/>
                <w:sz w:val="24"/>
                <w:szCs w:val="24"/>
              </w:rPr>
              <w:t>ПК 3.1</w:t>
            </w:r>
          </w:p>
        </w:tc>
      </w:tr>
      <w:tr w:rsidR="002048FA" w:rsidRPr="00FA2DC6" w14:paraId="7D043954" w14:textId="1CFA202B" w:rsidTr="002048FA">
        <w:trPr>
          <w:trHeight w:val="20"/>
        </w:trPr>
        <w:tc>
          <w:tcPr>
            <w:tcW w:w="939" w:type="pct"/>
            <w:vMerge/>
          </w:tcPr>
          <w:p w14:paraId="5234531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3C64EE87"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1. </w:t>
            </w:r>
            <w:r w:rsidRPr="00FA2DC6">
              <w:rPr>
                <w:rFonts w:ascii="Times New Roman" w:eastAsia="Calibri" w:hAnsi="Times New Roman"/>
                <w:sz w:val="24"/>
                <w:szCs w:val="24"/>
                <w:lang w:eastAsia="en-US"/>
              </w:rPr>
              <w:t>Основы программирования для МПС. Структура программы ассемблера (ASS). Директива, ее назначение и применение при составлении программы ASS. Состав команды Основные команды системы команд МПК КР 580.</w:t>
            </w:r>
          </w:p>
        </w:tc>
        <w:tc>
          <w:tcPr>
            <w:tcW w:w="810" w:type="pct"/>
            <w:vAlign w:val="center"/>
          </w:tcPr>
          <w:p w14:paraId="071F81F8" w14:textId="7E2B85CF"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24682ACD"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5EC9C129" w14:textId="7CE626B7"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6D653E4C" w14:textId="153242FA" w:rsidTr="002048FA">
        <w:trPr>
          <w:trHeight w:val="20"/>
        </w:trPr>
        <w:tc>
          <w:tcPr>
            <w:tcW w:w="939" w:type="pct"/>
            <w:vMerge/>
          </w:tcPr>
          <w:p w14:paraId="261839E3"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0A718260"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2. </w:t>
            </w:r>
            <w:r w:rsidRPr="00FA2DC6">
              <w:rPr>
                <w:rFonts w:ascii="Times New Roman" w:eastAsia="Calibri" w:hAnsi="Times New Roman"/>
                <w:sz w:val="24"/>
                <w:szCs w:val="24"/>
                <w:lang w:eastAsia="en-US"/>
              </w:rPr>
              <w:tab/>
              <w:t>Составление линейных программ на языке ASS. Представление программы ASS в двоичном и шестнадцатеричном кодах.</w:t>
            </w:r>
          </w:p>
        </w:tc>
        <w:tc>
          <w:tcPr>
            <w:tcW w:w="810" w:type="pct"/>
            <w:vAlign w:val="center"/>
          </w:tcPr>
          <w:p w14:paraId="3FA3463C" w14:textId="77777777"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40420254"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75CA4FD3" w14:textId="4B3EB8BD"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0A7118DB" w14:textId="6E2A2D58" w:rsidTr="002048FA">
        <w:trPr>
          <w:trHeight w:val="20"/>
        </w:trPr>
        <w:tc>
          <w:tcPr>
            <w:tcW w:w="939" w:type="pct"/>
            <w:vMerge/>
          </w:tcPr>
          <w:p w14:paraId="6013D222"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73714B2C" w14:textId="363EF3E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В том числе практических занятий и лабораторных работ</w:t>
            </w:r>
          </w:p>
        </w:tc>
        <w:tc>
          <w:tcPr>
            <w:tcW w:w="810" w:type="pct"/>
            <w:vAlign w:val="center"/>
          </w:tcPr>
          <w:p w14:paraId="5C5DDB9B" w14:textId="66B95D71"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6482968B"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val="restart"/>
          </w:tcPr>
          <w:p w14:paraId="1A0BC6E8"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1</w:t>
            </w:r>
            <w:r>
              <w:rPr>
                <w:rFonts w:ascii="Times New Roman" w:hAnsi="Times New Roman"/>
                <w:noProof/>
                <w:color w:val="000000"/>
                <w:sz w:val="24"/>
                <w:szCs w:val="24"/>
              </w:rPr>
              <w:t>,</w:t>
            </w:r>
          </w:p>
          <w:p w14:paraId="50DA7EA2"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5</w:t>
            </w:r>
            <w:r>
              <w:rPr>
                <w:rFonts w:ascii="Times New Roman" w:hAnsi="Times New Roman"/>
                <w:noProof/>
                <w:color w:val="000000"/>
                <w:sz w:val="24"/>
                <w:szCs w:val="24"/>
              </w:rPr>
              <w:t>,</w:t>
            </w:r>
          </w:p>
          <w:p w14:paraId="6938EA36" w14:textId="77777777" w:rsidR="00FE3720" w:rsidRPr="002048FA" w:rsidRDefault="00FE3720" w:rsidP="00FE3720">
            <w:pPr>
              <w:spacing w:after="0" w:line="240" w:lineRule="auto"/>
              <w:rPr>
                <w:rFonts w:ascii="Times New Roman" w:hAnsi="Times New Roman"/>
                <w:color w:val="000000"/>
                <w:sz w:val="24"/>
                <w:szCs w:val="24"/>
              </w:rPr>
            </w:pPr>
            <w:r w:rsidRPr="002048FA">
              <w:rPr>
                <w:rFonts w:ascii="Times New Roman" w:hAnsi="Times New Roman"/>
                <w:noProof/>
                <w:color w:val="000000"/>
                <w:sz w:val="24"/>
                <w:szCs w:val="24"/>
              </w:rPr>
              <w:t xml:space="preserve">ОК </w:t>
            </w:r>
            <w:r>
              <w:rPr>
                <w:rFonts w:ascii="Times New Roman" w:hAnsi="Times New Roman"/>
                <w:noProof/>
                <w:color w:val="000000"/>
                <w:sz w:val="24"/>
                <w:szCs w:val="24"/>
              </w:rPr>
              <w:t>0</w:t>
            </w:r>
            <w:r w:rsidRPr="002048FA">
              <w:rPr>
                <w:rFonts w:ascii="Times New Roman" w:hAnsi="Times New Roman"/>
                <w:noProof/>
                <w:color w:val="000000"/>
                <w:sz w:val="24"/>
                <w:szCs w:val="24"/>
              </w:rPr>
              <w:t>9</w:t>
            </w:r>
            <w:r>
              <w:rPr>
                <w:rFonts w:ascii="Times New Roman" w:hAnsi="Times New Roman"/>
                <w:noProof/>
                <w:color w:val="000000"/>
                <w:sz w:val="24"/>
                <w:szCs w:val="24"/>
              </w:rPr>
              <w:t>,</w:t>
            </w:r>
          </w:p>
          <w:p w14:paraId="17BEB6A2" w14:textId="477DFFE5" w:rsidR="002048FA" w:rsidRPr="00FA2DC6" w:rsidRDefault="00FE3720" w:rsidP="00FE3720">
            <w:pPr>
              <w:spacing w:after="0" w:line="240" w:lineRule="auto"/>
              <w:rPr>
                <w:rFonts w:ascii="Times New Roman" w:eastAsia="Calibri" w:hAnsi="Times New Roman"/>
                <w:b/>
                <w:bCs/>
                <w:sz w:val="24"/>
                <w:szCs w:val="24"/>
                <w:lang w:eastAsia="en-US"/>
              </w:rPr>
            </w:pPr>
            <w:r w:rsidRPr="002048FA">
              <w:rPr>
                <w:rFonts w:ascii="Times New Roman" w:hAnsi="Times New Roman"/>
                <w:noProof/>
                <w:color w:val="000000"/>
                <w:sz w:val="24"/>
                <w:szCs w:val="24"/>
              </w:rPr>
              <w:t>ПК 3.1</w:t>
            </w:r>
          </w:p>
        </w:tc>
      </w:tr>
      <w:tr w:rsidR="002048FA" w:rsidRPr="00FA2DC6" w14:paraId="6DD0FF43" w14:textId="0AD0FCF6" w:rsidTr="002048FA">
        <w:trPr>
          <w:trHeight w:val="20"/>
        </w:trPr>
        <w:tc>
          <w:tcPr>
            <w:tcW w:w="939" w:type="pct"/>
            <w:vMerge/>
          </w:tcPr>
          <w:p w14:paraId="2FD33F49"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562F9010" w14:textId="573B5E9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sz w:val="24"/>
                <w:szCs w:val="24"/>
                <w:lang w:eastAsia="en-US"/>
              </w:rPr>
              <w:t xml:space="preserve">1. Лабораторное занятие 5. </w:t>
            </w:r>
            <w:r w:rsidRPr="00FA2DC6">
              <w:rPr>
                <w:rFonts w:ascii="Times New Roman" w:eastAsia="Calibri" w:hAnsi="Times New Roman"/>
                <w:sz w:val="24"/>
                <w:szCs w:val="24"/>
                <w:lang w:eastAsia="en-US"/>
              </w:rPr>
              <w:t>Анализ работы микропроцессора при выполнении линейной программы.</w:t>
            </w:r>
          </w:p>
        </w:tc>
        <w:tc>
          <w:tcPr>
            <w:tcW w:w="810" w:type="pct"/>
            <w:vAlign w:val="center"/>
          </w:tcPr>
          <w:p w14:paraId="79B686A8" w14:textId="7042B301"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35D1157F"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vMerge/>
          </w:tcPr>
          <w:p w14:paraId="6A58DADB" w14:textId="00D63C39"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26CA968E" w14:textId="239C3D0C" w:rsidTr="002048FA">
        <w:trPr>
          <w:trHeight w:val="20"/>
        </w:trPr>
        <w:tc>
          <w:tcPr>
            <w:tcW w:w="939" w:type="pct"/>
            <w:vMerge/>
          </w:tcPr>
          <w:p w14:paraId="05DDA946"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1999" w:type="pct"/>
          </w:tcPr>
          <w:p w14:paraId="23B3A6B1"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 xml:space="preserve">Самостоятельная работа обучающихся </w:t>
            </w:r>
          </w:p>
        </w:tc>
        <w:tc>
          <w:tcPr>
            <w:tcW w:w="810" w:type="pct"/>
            <w:vAlign w:val="center"/>
          </w:tcPr>
          <w:p w14:paraId="3E0E99FC" w14:textId="49DA3056" w:rsidR="002048FA" w:rsidRPr="00FA2DC6" w:rsidRDefault="002048FA" w:rsidP="00FA2DC6">
            <w:pPr>
              <w:spacing w:after="0" w:line="240" w:lineRule="auto"/>
              <w:jc w:val="center"/>
              <w:rPr>
                <w:rFonts w:ascii="Times New Roman" w:eastAsia="Calibri" w:hAnsi="Times New Roman"/>
                <w:b/>
                <w:bCs/>
                <w:sz w:val="24"/>
                <w:szCs w:val="24"/>
                <w:lang w:eastAsia="en-US"/>
              </w:rPr>
            </w:pPr>
          </w:p>
        </w:tc>
        <w:tc>
          <w:tcPr>
            <w:tcW w:w="511" w:type="pct"/>
          </w:tcPr>
          <w:p w14:paraId="7B13BFBA" w14:textId="77777777" w:rsidR="002048FA" w:rsidRPr="00FA2DC6" w:rsidRDefault="002048FA" w:rsidP="00FA2DC6">
            <w:pPr>
              <w:spacing w:after="0" w:line="240" w:lineRule="auto"/>
              <w:rPr>
                <w:rFonts w:ascii="Times New Roman" w:eastAsia="Calibri" w:hAnsi="Times New Roman"/>
                <w:b/>
                <w:bCs/>
                <w:sz w:val="24"/>
                <w:szCs w:val="24"/>
                <w:lang w:eastAsia="en-US"/>
              </w:rPr>
            </w:pPr>
          </w:p>
        </w:tc>
        <w:tc>
          <w:tcPr>
            <w:tcW w:w="741" w:type="pct"/>
          </w:tcPr>
          <w:p w14:paraId="51362F8A" w14:textId="31328B38" w:rsidR="002048FA" w:rsidRPr="00FA2DC6" w:rsidRDefault="002048FA" w:rsidP="00FA2DC6">
            <w:pPr>
              <w:spacing w:after="0" w:line="240" w:lineRule="auto"/>
              <w:rPr>
                <w:rFonts w:ascii="Times New Roman" w:eastAsia="Calibri" w:hAnsi="Times New Roman"/>
                <w:b/>
                <w:bCs/>
                <w:sz w:val="24"/>
                <w:szCs w:val="24"/>
                <w:lang w:eastAsia="en-US"/>
              </w:rPr>
            </w:pPr>
          </w:p>
        </w:tc>
      </w:tr>
      <w:tr w:rsidR="002048FA" w:rsidRPr="00FA2DC6" w14:paraId="7CA56049" w14:textId="6C415A66" w:rsidTr="002048FA">
        <w:trPr>
          <w:trHeight w:val="20"/>
        </w:trPr>
        <w:tc>
          <w:tcPr>
            <w:tcW w:w="2938" w:type="pct"/>
            <w:gridSpan w:val="2"/>
          </w:tcPr>
          <w:p w14:paraId="44FE7BC2" w14:textId="0BBBFA66" w:rsidR="002048FA" w:rsidRPr="00FA2DC6" w:rsidRDefault="002048FA" w:rsidP="00FA2DC6">
            <w:pPr>
              <w:suppressAutoHyphens/>
              <w:spacing w:after="0" w:line="240" w:lineRule="auto"/>
              <w:rPr>
                <w:rFonts w:ascii="Times New Roman" w:eastAsia="Calibri" w:hAnsi="Times New Roman"/>
                <w:b/>
                <w:sz w:val="24"/>
                <w:szCs w:val="24"/>
                <w:lang w:eastAsia="en-US"/>
              </w:rPr>
            </w:pPr>
            <w:r w:rsidRPr="00FA2DC6">
              <w:rPr>
                <w:rFonts w:ascii="Times New Roman" w:eastAsia="Calibri" w:hAnsi="Times New Roman"/>
                <w:b/>
                <w:sz w:val="24"/>
                <w:szCs w:val="24"/>
                <w:lang w:eastAsia="en-US"/>
              </w:rPr>
              <w:t xml:space="preserve">Промежуточная аттестация </w:t>
            </w:r>
          </w:p>
        </w:tc>
        <w:tc>
          <w:tcPr>
            <w:tcW w:w="810" w:type="pct"/>
            <w:vAlign w:val="center"/>
          </w:tcPr>
          <w:p w14:paraId="71DEA7D3" w14:textId="527D4090" w:rsidR="002048FA" w:rsidRPr="00FA2DC6" w:rsidRDefault="002048FA" w:rsidP="00FA2DC6">
            <w:pPr>
              <w:spacing w:after="0" w:line="240" w:lineRule="auto"/>
              <w:jc w:val="center"/>
              <w:rPr>
                <w:rFonts w:ascii="Times New Roman" w:eastAsia="Calibri" w:hAnsi="Times New Roman"/>
                <w:b/>
                <w:sz w:val="24"/>
                <w:szCs w:val="24"/>
                <w:lang w:eastAsia="en-US"/>
              </w:rPr>
            </w:pPr>
          </w:p>
        </w:tc>
        <w:tc>
          <w:tcPr>
            <w:tcW w:w="511" w:type="pct"/>
          </w:tcPr>
          <w:p w14:paraId="416ADA0F" w14:textId="77777777" w:rsidR="002048FA" w:rsidRPr="00FA2DC6" w:rsidRDefault="002048FA" w:rsidP="00FA2DC6">
            <w:pPr>
              <w:spacing w:after="0" w:line="240" w:lineRule="auto"/>
              <w:rPr>
                <w:rFonts w:ascii="Times New Roman" w:eastAsia="Calibri" w:hAnsi="Times New Roman"/>
                <w:b/>
                <w:sz w:val="24"/>
                <w:szCs w:val="24"/>
                <w:lang w:eastAsia="en-US"/>
              </w:rPr>
            </w:pPr>
          </w:p>
        </w:tc>
        <w:tc>
          <w:tcPr>
            <w:tcW w:w="741" w:type="pct"/>
          </w:tcPr>
          <w:p w14:paraId="05D94E81" w14:textId="3FAF4159" w:rsidR="002048FA" w:rsidRPr="00FA2DC6" w:rsidRDefault="002048FA" w:rsidP="00FA2DC6">
            <w:pPr>
              <w:spacing w:after="0" w:line="240" w:lineRule="auto"/>
              <w:rPr>
                <w:rFonts w:ascii="Times New Roman" w:eastAsia="Calibri" w:hAnsi="Times New Roman"/>
                <w:b/>
                <w:sz w:val="24"/>
                <w:szCs w:val="24"/>
                <w:lang w:eastAsia="en-US"/>
              </w:rPr>
            </w:pPr>
          </w:p>
        </w:tc>
      </w:tr>
      <w:tr w:rsidR="002048FA" w:rsidRPr="00FA2DC6" w14:paraId="37041431" w14:textId="07CA74A2" w:rsidTr="002048FA">
        <w:trPr>
          <w:trHeight w:val="20"/>
        </w:trPr>
        <w:tc>
          <w:tcPr>
            <w:tcW w:w="2938" w:type="pct"/>
            <w:gridSpan w:val="2"/>
          </w:tcPr>
          <w:p w14:paraId="6F6BBDEA" w14:textId="77777777" w:rsidR="002048FA" w:rsidRPr="00FA2DC6" w:rsidRDefault="002048FA" w:rsidP="00FA2DC6">
            <w:pPr>
              <w:spacing w:after="0" w:line="240" w:lineRule="auto"/>
              <w:rPr>
                <w:rFonts w:ascii="Times New Roman" w:eastAsia="Calibri" w:hAnsi="Times New Roman"/>
                <w:b/>
                <w:bCs/>
                <w:sz w:val="24"/>
                <w:szCs w:val="24"/>
                <w:lang w:eastAsia="en-US"/>
              </w:rPr>
            </w:pPr>
            <w:r w:rsidRPr="00FA2DC6">
              <w:rPr>
                <w:rFonts w:ascii="Times New Roman" w:eastAsia="Calibri" w:hAnsi="Times New Roman"/>
                <w:b/>
                <w:bCs/>
                <w:sz w:val="24"/>
                <w:szCs w:val="24"/>
                <w:lang w:eastAsia="en-US"/>
              </w:rPr>
              <w:t>Всего:</w:t>
            </w:r>
          </w:p>
        </w:tc>
        <w:tc>
          <w:tcPr>
            <w:tcW w:w="810" w:type="pct"/>
            <w:vAlign w:val="center"/>
          </w:tcPr>
          <w:p w14:paraId="13619B58" w14:textId="40195EBB" w:rsidR="002048FA" w:rsidRPr="00FA2DC6" w:rsidRDefault="00FA2DC6" w:rsidP="00FA2DC6">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511" w:type="pct"/>
          </w:tcPr>
          <w:p w14:paraId="134C459E" w14:textId="03A9835A" w:rsidR="002048FA" w:rsidRPr="00FA2DC6" w:rsidRDefault="00FA2DC6" w:rsidP="00FA2DC6">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54</w:t>
            </w:r>
          </w:p>
        </w:tc>
        <w:tc>
          <w:tcPr>
            <w:tcW w:w="741" w:type="pct"/>
          </w:tcPr>
          <w:p w14:paraId="229130A6" w14:textId="3B3C4C6A" w:rsidR="002048FA" w:rsidRPr="00FA2DC6" w:rsidRDefault="002048FA" w:rsidP="00FA2DC6">
            <w:pPr>
              <w:spacing w:after="0" w:line="240" w:lineRule="auto"/>
              <w:rPr>
                <w:rFonts w:ascii="Times New Roman" w:eastAsia="Calibri" w:hAnsi="Times New Roman"/>
                <w:b/>
                <w:bCs/>
                <w:sz w:val="24"/>
                <w:szCs w:val="24"/>
                <w:lang w:eastAsia="en-US"/>
              </w:rPr>
            </w:pPr>
          </w:p>
        </w:tc>
      </w:tr>
    </w:tbl>
    <w:p w14:paraId="32876502" w14:textId="77777777" w:rsidR="003E6311" w:rsidRPr="006905FD" w:rsidRDefault="003E6311" w:rsidP="006905FD">
      <w:pPr>
        <w:spacing w:after="0"/>
        <w:ind w:firstLine="709"/>
        <w:rPr>
          <w:rFonts w:ascii="Times New Roman" w:hAnsi="Times New Roman"/>
          <w:i/>
          <w:sz w:val="24"/>
          <w:szCs w:val="24"/>
        </w:rPr>
      </w:pPr>
    </w:p>
    <w:p w14:paraId="0F3AC2F7" w14:textId="77777777" w:rsidR="003E6311" w:rsidRPr="006905FD" w:rsidRDefault="003E6311" w:rsidP="006905FD">
      <w:pPr>
        <w:spacing w:after="0"/>
        <w:ind w:firstLine="709"/>
        <w:rPr>
          <w:rFonts w:ascii="Times New Roman" w:hAnsi="Times New Roman"/>
          <w:i/>
          <w:sz w:val="24"/>
          <w:szCs w:val="24"/>
        </w:rPr>
      </w:pPr>
    </w:p>
    <w:p w14:paraId="5C562AE9" w14:textId="77777777" w:rsidR="003E6311" w:rsidRPr="006905FD" w:rsidRDefault="003E6311" w:rsidP="006905FD">
      <w:pPr>
        <w:spacing w:after="0"/>
        <w:ind w:firstLine="709"/>
        <w:rPr>
          <w:rFonts w:ascii="Times New Roman" w:hAnsi="Times New Roman"/>
          <w:i/>
          <w:sz w:val="24"/>
          <w:szCs w:val="24"/>
        </w:rPr>
        <w:sectPr w:rsidR="003E6311" w:rsidRPr="006905FD" w:rsidSect="00792E60">
          <w:pgSz w:w="16840" w:h="11907" w:orient="landscape"/>
          <w:pgMar w:top="851" w:right="1134" w:bottom="851" w:left="992" w:header="709" w:footer="709" w:gutter="0"/>
          <w:cols w:space="720"/>
        </w:sectPr>
      </w:pPr>
    </w:p>
    <w:p w14:paraId="70B91AC9" w14:textId="77777777" w:rsidR="003E6311" w:rsidRPr="006905FD" w:rsidRDefault="003E6311" w:rsidP="006905FD">
      <w:pPr>
        <w:spacing w:after="0"/>
        <w:jc w:val="center"/>
        <w:rPr>
          <w:rFonts w:ascii="Times New Roman" w:hAnsi="Times New Roman"/>
          <w:b/>
          <w:bCs/>
          <w:sz w:val="24"/>
          <w:szCs w:val="24"/>
        </w:rPr>
      </w:pPr>
      <w:r w:rsidRPr="006905FD">
        <w:rPr>
          <w:rFonts w:ascii="Times New Roman" w:hAnsi="Times New Roman"/>
          <w:b/>
          <w:bCs/>
          <w:sz w:val="24"/>
          <w:szCs w:val="24"/>
        </w:rPr>
        <w:t>3. УСЛОВИЯ РЕАЛИЗАЦИИ УЧЕБНОЙ ДИСЦИПЛИНЫ</w:t>
      </w:r>
    </w:p>
    <w:p w14:paraId="084591AD" w14:textId="77777777" w:rsidR="003E6311" w:rsidRPr="006905FD" w:rsidRDefault="003E6311" w:rsidP="006905FD">
      <w:pPr>
        <w:suppressAutoHyphens/>
        <w:spacing w:after="0"/>
        <w:ind w:firstLine="709"/>
        <w:jc w:val="both"/>
        <w:rPr>
          <w:rFonts w:ascii="Times New Roman" w:hAnsi="Times New Roman"/>
          <w:bCs/>
          <w:sz w:val="24"/>
          <w:szCs w:val="24"/>
        </w:rPr>
      </w:pPr>
      <w:r w:rsidRPr="006905F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FF248AD" w14:textId="70801796" w:rsidR="003E6311" w:rsidRPr="006905FD" w:rsidRDefault="003E6311" w:rsidP="006905FD">
      <w:pPr>
        <w:suppressAutoHyphens/>
        <w:spacing w:after="0"/>
        <w:ind w:firstLine="709"/>
        <w:jc w:val="both"/>
        <w:rPr>
          <w:rFonts w:ascii="Times New Roman" w:hAnsi="Times New Roman"/>
          <w:sz w:val="24"/>
          <w:szCs w:val="24"/>
          <w:lang w:eastAsia="en-US"/>
        </w:rPr>
      </w:pPr>
      <w:r w:rsidRPr="006905FD">
        <w:rPr>
          <w:rFonts w:ascii="Times New Roman" w:hAnsi="Times New Roman"/>
          <w:bCs/>
          <w:sz w:val="24"/>
          <w:szCs w:val="24"/>
        </w:rPr>
        <w:t>Кабинет</w:t>
      </w:r>
      <w:r w:rsidRPr="006905FD">
        <w:rPr>
          <w:rFonts w:ascii="Times New Roman" w:hAnsi="Times New Roman"/>
          <w:bCs/>
          <w:i/>
          <w:sz w:val="24"/>
          <w:szCs w:val="24"/>
        </w:rPr>
        <w:t xml:space="preserve"> </w:t>
      </w:r>
      <w:r w:rsidRPr="006905FD">
        <w:rPr>
          <w:rFonts w:ascii="Times New Roman" w:hAnsi="Times New Roman"/>
          <w:bCs/>
          <w:sz w:val="24"/>
          <w:szCs w:val="24"/>
        </w:rPr>
        <w:t>«</w:t>
      </w:r>
      <w:r w:rsidRPr="006905FD">
        <w:rPr>
          <w:rFonts w:ascii="Times New Roman" w:hAnsi="Times New Roman"/>
          <w:bCs/>
          <w:iCs/>
          <w:noProof/>
          <w:sz w:val="24"/>
          <w:szCs w:val="24"/>
        </w:rPr>
        <w:t>Вычислительной техник</w:t>
      </w:r>
      <w:r w:rsidR="00C01887">
        <w:rPr>
          <w:rFonts w:ascii="Times New Roman" w:hAnsi="Times New Roman"/>
          <w:bCs/>
          <w:iCs/>
          <w:noProof/>
          <w:sz w:val="24"/>
          <w:szCs w:val="24"/>
        </w:rPr>
        <w:t>и</w:t>
      </w:r>
      <w:r w:rsidRPr="00C01887">
        <w:rPr>
          <w:rFonts w:ascii="Times New Roman" w:hAnsi="Times New Roman"/>
          <w:bCs/>
          <w:iCs/>
          <w:sz w:val="24"/>
          <w:szCs w:val="24"/>
        </w:rPr>
        <w:t>»,</w:t>
      </w:r>
      <w:r w:rsidRPr="006905FD">
        <w:rPr>
          <w:rFonts w:ascii="Times New Roman" w:hAnsi="Times New Roman"/>
          <w:bCs/>
          <w:iCs/>
          <w:sz w:val="24"/>
          <w:szCs w:val="24"/>
        </w:rPr>
        <w:t xml:space="preserve"> оснащенный в соответствии с п. 6.1.2.1 примерной образовательной программы по </w:t>
      </w:r>
      <w:r w:rsidRPr="006905FD">
        <w:rPr>
          <w:rFonts w:ascii="Times New Roman" w:hAnsi="Times New Roman"/>
          <w:bCs/>
          <w:sz w:val="24"/>
          <w:szCs w:val="24"/>
        </w:rPr>
        <w:t>специальности</w:t>
      </w:r>
      <w:r w:rsidR="0037191A" w:rsidRPr="006905FD">
        <w:rPr>
          <w:rFonts w:ascii="Times New Roman" w:hAnsi="Times New Roman"/>
          <w:color w:val="000000"/>
          <w:sz w:val="24"/>
          <w:szCs w:val="24"/>
        </w:rPr>
        <w:t>12.02.01 Авиационные приборы и комплексы</w:t>
      </w:r>
      <w:r w:rsidRPr="006905FD">
        <w:rPr>
          <w:rFonts w:ascii="Times New Roman" w:hAnsi="Times New Roman"/>
          <w:bCs/>
          <w:sz w:val="24"/>
          <w:szCs w:val="24"/>
        </w:rPr>
        <w:t>.</w:t>
      </w:r>
      <w:r w:rsidRPr="006905FD" w:rsidDel="00FC14E0">
        <w:rPr>
          <w:rFonts w:ascii="Times New Roman" w:hAnsi="Times New Roman"/>
          <w:bCs/>
          <w:sz w:val="24"/>
          <w:szCs w:val="24"/>
        </w:rPr>
        <w:t xml:space="preserve"> </w:t>
      </w:r>
    </w:p>
    <w:p w14:paraId="3CDB02D8" w14:textId="77777777" w:rsidR="003E6311" w:rsidRPr="006905FD" w:rsidRDefault="003E6311" w:rsidP="006905FD">
      <w:pPr>
        <w:suppressAutoHyphens/>
        <w:spacing w:after="0"/>
        <w:ind w:firstLine="709"/>
        <w:jc w:val="both"/>
        <w:rPr>
          <w:rFonts w:ascii="Times New Roman" w:hAnsi="Times New Roman"/>
          <w:bCs/>
          <w:sz w:val="24"/>
          <w:szCs w:val="24"/>
        </w:rPr>
      </w:pPr>
    </w:p>
    <w:p w14:paraId="3908E4D2" w14:textId="77777777" w:rsidR="003E6311" w:rsidRPr="006905FD" w:rsidRDefault="003E6311" w:rsidP="006905FD">
      <w:pPr>
        <w:suppressAutoHyphens/>
        <w:spacing w:after="0"/>
        <w:ind w:firstLine="709"/>
        <w:jc w:val="both"/>
        <w:rPr>
          <w:rFonts w:ascii="Times New Roman" w:hAnsi="Times New Roman"/>
          <w:b/>
          <w:bCs/>
          <w:sz w:val="24"/>
          <w:szCs w:val="24"/>
        </w:rPr>
      </w:pPr>
      <w:r w:rsidRPr="006905FD">
        <w:rPr>
          <w:rFonts w:ascii="Times New Roman" w:hAnsi="Times New Roman"/>
          <w:b/>
          <w:bCs/>
          <w:sz w:val="24"/>
          <w:szCs w:val="24"/>
        </w:rPr>
        <w:t>3.2. Информационное обеспечение реализации программы</w:t>
      </w:r>
    </w:p>
    <w:p w14:paraId="253F29A7" w14:textId="77777777" w:rsidR="003E6311" w:rsidRPr="006905FD" w:rsidRDefault="003E6311" w:rsidP="006905FD">
      <w:pPr>
        <w:suppressAutoHyphens/>
        <w:spacing w:after="0"/>
        <w:ind w:firstLine="709"/>
        <w:jc w:val="both"/>
        <w:rPr>
          <w:rFonts w:ascii="Times New Roman" w:hAnsi="Times New Roman"/>
          <w:bCs/>
          <w:sz w:val="24"/>
          <w:szCs w:val="24"/>
        </w:rPr>
      </w:pPr>
      <w:r w:rsidRPr="006905FD">
        <w:rPr>
          <w:rFonts w:ascii="Times New Roman" w:hAnsi="Times New Roman"/>
          <w:bCs/>
          <w:sz w:val="24"/>
          <w:szCs w:val="24"/>
        </w:rPr>
        <w:t>Для реализации программы библиотечный фонд образовательной организации должен иметь п</w:t>
      </w:r>
      <w:r w:rsidRPr="006905F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905F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2DAB96" w14:textId="77777777" w:rsidR="003E6311" w:rsidRPr="006905FD" w:rsidRDefault="003E6311" w:rsidP="006905FD">
      <w:pPr>
        <w:suppressAutoHyphens/>
        <w:spacing w:after="0"/>
        <w:ind w:firstLine="709"/>
        <w:jc w:val="both"/>
        <w:rPr>
          <w:rFonts w:ascii="Times New Roman" w:hAnsi="Times New Roman"/>
          <w:sz w:val="24"/>
          <w:szCs w:val="24"/>
        </w:rPr>
      </w:pPr>
    </w:p>
    <w:p w14:paraId="0A1C4AA6" w14:textId="75D36F0A" w:rsidR="003E6311" w:rsidRPr="006905FD" w:rsidRDefault="003E6311" w:rsidP="006905FD">
      <w:pPr>
        <w:suppressAutoHyphens/>
        <w:spacing w:after="0"/>
        <w:ind w:firstLine="709"/>
        <w:jc w:val="both"/>
        <w:rPr>
          <w:rFonts w:ascii="Times New Roman" w:hAnsi="Times New Roman"/>
          <w:b/>
          <w:sz w:val="24"/>
          <w:szCs w:val="24"/>
        </w:rPr>
      </w:pPr>
      <w:r w:rsidRPr="006905FD">
        <w:rPr>
          <w:rFonts w:ascii="Times New Roman" w:hAnsi="Times New Roman"/>
          <w:b/>
          <w:sz w:val="24"/>
          <w:szCs w:val="24"/>
        </w:rPr>
        <w:t>3.2.1. Основные печатные</w:t>
      </w:r>
      <w:r w:rsidR="00C01887">
        <w:rPr>
          <w:rFonts w:ascii="Times New Roman" w:hAnsi="Times New Roman"/>
          <w:b/>
          <w:sz w:val="24"/>
          <w:szCs w:val="24"/>
        </w:rPr>
        <w:t xml:space="preserve"> и электронные</w:t>
      </w:r>
      <w:r w:rsidRPr="006905FD">
        <w:rPr>
          <w:rFonts w:ascii="Times New Roman" w:hAnsi="Times New Roman"/>
          <w:b/>
          <w:sz w:val="24"/>
          <w:szCs w:val="24"/>
        </w:rPr>
        <w:t xml:space="preserve"> издания</w:t>
      </w:r>
    </w:p>
    <w:p w14:paraId="306F4CDB" w14:textId="77777777" w:rsidR="00C01887" w:rsidRDefault="00C01887" w:rsidP="00E94D8A">
      <w:pPr>
        <w:numPr>
          <w:ilvl w:val="0"/>
          <w:numId w:val="22"/>
        </w:numPr>
        <w:tabs>
          <w:tab w:val="left" w:pos="1134"/>
        </w:tabs>
        <w:spacing w:after="0"/>
        <w:ind w:left="0" w:firstLine="709"/>
        <w:contextualSpacing/>
        <w:jc w:val="both"/>
        <w:rPr>
          <w:rFonts w:ascii="Times New Roman" w:hAnsi="Times New Roman"/>
          <w:noProof/>
          <w:sz w:val="24"/>
          <w:szCs w:val="24"/>
        </w:rPr>
      </w:pPr>
      <w:r w:rsidRPr="00C01887">
        <w:rPr>
          <w:rFonts w:ascii="Times New Roman" w:hAnsi="Times New Roman"/>
          <w:noProof/>
          <w:sz w:val="24"/>
          <w:szCs w:val="24"/>
        </w:rPr>
        <w:t>Акимова, Е. В. Вычислительная техника / Е. В. Акимова. — 4-е изд., стер. — Санкт-Петербург : Лань, 2023. — 68 с. — ISBN 978-5-507-46338-1. — Текст : электронный // Лань : электронно-библиотечная система. — URL: https://e.lanbook.com/book/306785 (дата обращения: 18.09.2023). — Режим доступа: для авториз. пользователей.</w:t>
      </w:r>
      <w:r w:rsidRPr="00C01887">
        <w:rPr>
          <w:rFonts w:ascii="Times New Roman" w:hAnsi="Times New Roman"/>
          <w:noProof/>
          <w:sz w:val="24"/>
          <w:szCs w:val="24"/>
        </w:rPr>
        <w:t xml:space="preserve"> </w:t>
      </w:r>
    </w:p>
    <w:p w14:paraId="156157FB" w14:textId="6E1D3A53" w:rsidR="003E6311" w:rsidRPr="006905FD" w:rsidRDefault="00C01887" w:rsidP="00E94D8A">
      <w:pPr>
        <w:numPr>
          <w:ilvl w:val="0"/>
          <w:numId w:val="22"/>
        </w:numPr>
        <w:tabs>
          <w:tab w:val="left" w:pos="1134"/>
        </w:tabs>
        <w:spacing w:after="0"/>
        <w:ind w:left="0" w:firstLine="709"/>
        <w:contextualSpacing/>
        <w:jc w:val="both"/>
        <w:rPr>
          <w:rFonts w:ascii="Times New Roman" w:hAnsi="Times New Roman"/>
          <w:noProof/>
          <w:sz w:val="24"/>
          <w:szCs w:val="24"/>
        </w:rPr>
      </w:pPr>
      <w:r w:rsidRPr="00C01887">
        <w:rPr>
          <w:rFonts w:ascii="Times New Roman" w:hAnsi="Times New Roman"/>
          <w:noProof/>
          <w:sz w:val="24"/>
          <w:szCs w:val="24"/>
        </w:rPr>
        <w:t>Берикашвили, В. Ш.  Электроника и микроэлектроника: импульсная и цифровая электроника : учебное пособие для среднего профессионального образования / В. Ш. Берикашвили. — 2-е изд., испр. и доп. — Москва : Издательство Юрайт, 2023. — 242 с. — (Профессиональное образование). — ISBN 978-5-534-06256-4. — Текст : электронный // Образовательная платформа Юрайт [сайт]. — URL: https://urait.ru/bcode/515401 (дата обращения: 18.09.2023).</w:t>
      </w:r>
      <w:r w:rsidR="003E6311" w:rsidRPr="006905FD">
        <w:rPr>
          <w:rFonts w:ascii="Times New Roman" w:hAnsi="Times New Roman"/>
          <w:noProof/>
          <w:sz w:val="24"/>
          <w:szCs w:val="24"/>
        </w:rPr>
        <w:t>.</w:t>
      </w:r>
    </w:p>
    <w:p w14:paraId="0296D3D9" w14:textId="45A52536" w:rsidR="003E6311" w:rsidRPr="006905FD" w:rsidRDefault="00C01887" w:rsidP="00E94D8A">
      <w:pPr>
        <w:numPr>
          <w:ilvl w:val="0"/>
          <w:numId w:val="22"/>
        </w:numPr>
        <w:tabs>
          <w:tab w:val="left" w:pos="1134"/>
        </w:tabs>
        <w:spacing w:after="0"/>
        <w:ind w:left="0" w:firstLine="709"/>
        <w:contextualSpacing/>
        <w:jc w:val="both"/>
        <w:rPr>
          <w:rFonts w:ascii="Times New Roman" w:hAnsi="Times New Roman"/>
          <w:noProof/>
          <w:sz w:val="24"/>
          <w:szCs w:val="24"/>
        </w:rPr>
      </w:pPr>
      <w:r w:rsidRPr="00C01887">
        <w:rPr>
          <w:rFonts w:ascii="Times New Roman" w:hAnsi="Times New Roman"/>
          <w:noProof/>
          <w:sz w:val="24"/>
          <w:szCs w:val="24"/>
        </w:rPr>
        <w:t>Партыка, Т. Л. Вычислительная техника : учебное пособие / Т.Л. Партыка, И.И. Попов. — 3-е изд., перераб. и доп. — Москва : ФОРУМ : ИНФРА-М, 2022. — 445 с. : ил. — (Среднее профессиональное образование). - ISBN 978-5-00091-510-3. - Текст : электронный. - URL: https://znanium.com/catalog/product/1703191 (дата обращения: 18.09.2023). – Режим доступа: по подписке.</w:t>
      </w:r>
    </w:p>
    <w:p w14:paraId="6F49E2E7" w14:textId="7122EDAF" w:rsidR="003E6311" w:rsidRPr="006905FD" w:rsidRDefault="00C01887" w:rsidP="00E94D8A">
      <w:pPr>
        <w:numPr>
          <w:ilvl w:val="0"/>
          <w:numId w:val="22"/>
        </w:numPr>
        <w:tabs>
          <w:tab w:val="left" w:pos="1134"/>
        </w:tabs>
        <w:spacing w:after="0"/>
        <w:ind w:left="0" w:firstLine="709"/>
        <w:contextualSpacing/>
        <w:jc w:val="both"/>
        <w:rPr>
          <w:rFonts w:ascii="Times New Roman" w:hAnsi="Times New Roman"/>
          <w:noProof/>
          <w:sz w:val="24"/>
          <w:szCs w:val="24"/>
        </w:rPr>
      </w:pPr>
      <w:r w:rsidRPr="00C01887">
        <w:rPr>
          <w:rFonts w:ascii="Times New Roman" w:hAnsi="Times New Roman"/>
          <w:noProof/>
          <w:sz w:val="24"/>
          <w:szCs w:val="24"/>
        </w:rPr>
        <w:t>Партыка, Т. Л. Периферийные устройства вычислительной техники : учебное пособие / Т.Л. Партыка, И.И. Попов. — 3-e изд., испр. и доп. — Москва : ФОРУМ, 2022. — 432 с. : ил. — (Профессиональное образование). - ISBN 978-5-91134-594-5. - Текст : электронный. - URL: https://znanium.com/catalog/product/1778076 (дата обращения: 18.09.2023). – Режим доступа: по подписке.</w:t>
      </w:r>
    </w:p>
    <w:p w14:paraId="7C7CEFE1" w14:textId="77777777" w:rsidR="0037191A" w:rsidRPr="006905FD" w:rsidRDefault="0037191A" w:rsidP="006905FD">
      <w:pPr>
        <w:spacing w:after="0"/>
        <w:jc w:val="both"/>
        <w:rPr>
          <w:rFonts w:ascii="Times New Roman" w:hAnsi="Times New Roman"/>
          <w:i/>
          <w:iCs/>
          <w:sz w:val="24"/>
          <w:szCs w:val="24"/>
        </w:rPr>
      </w:pPr>
    </w:p>
    <w:p w14:paraId="1D3313D6" w14:textId="77777777" w:rsidR="0037191A" w:rsidRPr="006905FD" w:rsidRDefault="0037191A" w:rsidP="006905FD">
      <w:pPr>
        <w:tabs>
          <w:tab w:val="left" w:pos="1134"/>
        </w:tabs>
        <w:spacing w:after="0"/>
        <w:ind w:left="709"/>
        <w:contextualSpacing/>
        <w:jc w:val="both"/>
        <w:rPr>
          <w:rFonts w:ascii="Times New Roman" w:hAnsi="Times New Roman"/>
          <w:noProof/>
          <w:sz w:val="24"/>
          <w:szCs w:val="24"/>
        </w:rPr>
      </w:pPr>
    </w:p>
    <w:p w14:paraId="0092A52C" w14:textId="77777777" w:rsidR="003E6311" w:rsidRPr="006905FD" w:rsidRDefault="003E6311" w:rsidP="006905FD">
      <w:pPr>
        <w:spacing w:after="0"/>
        <w:contextualSpacing/>
        <w:jc w:val="center"/>
        <w:rPr>
          <w:rFonts w:ascii="Times New Roman" w:hAnsi="Times New Roman"/>
          <w:b/>
          <w:sz w:val="24"/>
          <w:szCs w:val="24"/>
        </w:rPr>
      </w:pPr>
      <w:r w:rsidRPr="006905FD">
        <w:rPr>
          <w:rFonts w:ascii="Times New Roman" w:hAnsi="Times New Roman"/>
          <w:b/>
          <w:sz w:val="24"/>
          <w:szCs w:val="24"/>
        </w:rPr>
        <w:br w:type="page"/>
        <w:t xml:space="preserve">4. КОНТРОЛЬ И ОЦЕНКА РЕЗУЛЬТАТОВ ОСВОЕНИЯ  </w:t>
      </w:r>
    </w:p>
    <w:p w14:paraId="14D726BC" w14:textId="77777777" w:rsidR="003E6311" w:rsidRPr="006905FD" w:rsidRDefault="003E6311" w:rsidP="006905FD">
      <w:pPr>
        <w:spacing w:after="0"/>
        <w:contextualSpacing/>
        <w:jc w:val="center"/>
        <w:rPr>
          <w:rFonts w:ascii="Times New Roman" w:hAnsi="Times New Roman"/>
          <w:b/>
          <w:sz w:val="24"/>
          <w:szCs w:val="24"/>
        </w:rPr>
      </w:pPr>
      <w:r w:rsidRPr="006905FD">
        <w:rPr>
          <w:rFonts w:ascii="Times New Roman" w:hAnsi="Times New Roman"/>
          <w:b/>
          <w:sz w:val="24"/>
          <w:szCs w:val="24"/>
        </w:rPr>
        <w:t>УЧЕБНОЙ ДИСЦИПЛИНЫ</w:t>
      </w:r>
    </w:p>
    <w:p w14:paraId="1CF5B20C" w14:textId="77777777" w:rsidR="003E6311" w:rsidRPr="006905FD" w:rsidRDefault="003E6311" w:rsidP="006905FD">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6905FD" w14:paraId="7DA3E280" w14:textId="77777777" w:rsidTr="00AB4C7E">
        <w:tc>
          <w:tcPr>
            <w:tcW w:w="1439" w:type="pct"/>
          </w:tcPr>
          <w:p w14:paraId="18BC3ABC" w14:textId="1764CBEA" w:rsidR="003E6311" w:rsidRPr="006905FD" w:rsidRDefault="003E6311" w:rsidP="006905FD">
            <w:pPr>
              <w:spacing w:after="0"/>
              <w:jc w:val="center"/>
              <w:rPr>
                <w:rFonts w:ascii="Times New Roman" w:hAnsi="Times New Roman"/>
                <w:sz w:val="24"/>
                <w:szCs w:val="24"/>
              </w:rPr>
            </w:pPr>
            <w:r w:rsidRPr="006905FD">
              <w:rPr>
                <w:rFonts w:ascii="Times New Roman" w:hAnsi="Times New Roman"/>
                <w:b/>
                <w:bCs/>
                <w:sz w:val="24"/>
                <w:szCs w:val="24"/>
              </w:rPr>
              <w:t>Результаты обучения</w:t>
            </w:r>
          </w:p>
        </w:tc>
        <w:tc>
          <w:tcPr>
            <w:tcW w:w="2048" w:type="pct"/>
          </w:tcPr>
          <w:p w14:paraId="0825FB41" w14:textId="77777777" w:rsidR="003E6311" w:rsidRPr="006905FD" w:rsidRDefault="003E6311" w:rsidP="006905FD">
            <w:pPr>
              <w:spacing w:after="0"/>
              <w:jc w:val="center"/>
              <w:rPr>
                <w:rFonts w:ascii="Times New Roman" w:hAnsi="Times New Roman"/>
                <w:b/>
                <w:bCs/>
                <w:sz w:val="24"/>
                <w:szCs w:val="24"/>
              </w:rPr>
            </w:pPr>
            <w:r w:rsidRPr="006905FD">
              <w:rPr>
                <w:rFonts w:ascii="Times New Roman" w:hAnsi="Times New Roman"/>
                <w:b/>
                <w:bCs/>
                <w:sz w:val="24"/>
                <w:szCs w:val="24"/>
              </w:rPr>
              <w:t>Критерии оценки</w:t>
            </w:r>
          </w:p>
        </w:tc>
        <w:tc>
          <w:tcPr>
            <w:tcW w:w="1514" w:type="pct"/>
          </w:tcPr>
          <w:p w14:paraId="3424AA3E" w14:textId="77777777" w:rsidR="003E6311" w:rsidRPr="006905FD" w:rsidRDefault="003E6311" w:rsidP="006905FD">
            <w:pPr>
              <w:spacing w:after="0"/>
              <w:jc w:val="center"/>
              <w:rPr>
                <w:rFonts w:ascii="Times New Roman" w:hAnsi="Times New Roman"/>
                <w:b/>
                <w:bCs/>
                <w:sz w:val="24"/>
                <w:szCs w:val="24"/>
              </w:rPr>
            </w:pPr>
            <w:r w:rsidRPr="006905FD">
              <w:rPr>
                <w:rFonts w:ascii="Times New Roman" w:hAnsi="Times New Roman"/>
                <w:b/>
                <w:bCs/>
                <w:sz w:val="24"/>
                <w:szCs w:val="24"/>
              </w:rPr>
              <w:t>Методы оценки</w:t>
            </w:r>
          </w:p>
        </w:tc>
      </w:tr>
      <w:tr w:rsidR="003E6311" w:rsidRPr="006905FD" w14:paraId="2A05869F" w14:textId="77777777" w:rsidTr="00AB4C7E">
        <w:tc>
          <w:tcPr>
            <w:tcW w:w="1439" w:type="pct"/>
          </w:tcPr>
          <w:p w14:paraId="1335461F" w14:textId="77777777" w:rsidR="003E6311" w:rsidRPr="006905FD" w:rsidRDefault="003E6311" w:rsidP="006905FD">
            <w:pPr>
              <w:spacing w:after="0"/>
              <w:rPr>
                <w:rFonts w:ascii="Times New Roman" w:hAnsi="Times New Roman"/>
                <w:b/>
                <w:bCs/>
                <w:sz w:val="24"/>
                <w:szCs w:val="24"/>
              </w:rPr>
            </w:pPr>
            <w:r w:rsidRPr="006905FD">
              <w:rPr>
                <w:rFonts w:ascii="Times New Roman" w:hAnsi="Times New Roman"/>
                <w:b/>
                <w:bCs/>
                <w:sz w:val="24"/>
                <w:szCs w:val="24"/>
              </w:rPr>
              <w:t>Знания:</w:t>
            </w:r>
          </w:p>
          <w:p w14:paraId="7DCFC7A2" w14:textId="77777777" w:rsidR="003E6311" w:rsidRPr="006905FD" w:rsidRDefault="003E6311" w:rsidP="00D60DCB">
            <w:pPr>
              <w:numPr>
                <w:ilvl w:val="0"/>
                <w:numId w:val="3"/>
              </w:numPr>
              <w:suppressAutoHyphens/>
              <w:spacing w:after="0"/>
              <w:ind w:left="313"/>
              <w:contextualSpacing/>
              <w:rPr>
                <w:rFonts w:ascii="Times New Roman" w:hAnsi="Times New Roman"/>
                <w:noProof/>
                <w:sz w:val="24"/>
                <w:szCs w:val="24"/>
              </w:rPr>
            </w:pPr>
            <w:r w:rsidRPr="006905FD">
              <w:rPr>
                <w:rFonts w:ascii="Times New Roman" w:hAnsi="Times New Roman"/>
                <w:noProof/>
                <w:sz w:val="24"/>
                <w:szCs w:val="24"/>
              </w:rPr>
              <w:t>основные сведения об электронно-вычислительной технике;</w:t>
            </w:r>
          </w:p>
          <w:p w14:paraId="272A90C8" w14:textId="77777777" w:rsidR="003E6311" w:rsidRPr="006905FD" w:rsidRDefault="003E6311" w:rsidP="00D60DCB">
            <w:pPr>
              <w:numPr>
                <w:ilvl w:val="0"/>
                <w:numId w:val="3"/>
              </w:numPr>
              <w:suppressAutoHyphens/>
              <w:spacing w:after="0"/>
              <w:ind w:left="313"/>
              <w:contextualSpacing/>
              <w:rPr>
                <w:rFonts w:ascii="Times New Roman" w:hAnsi="Times New Roman"/>
                <w:noProof/>
                <w:sz w:val="24"/>
                <w:szCs w:val="24"/>
              </w:rPr>
            </w:pPr>
            <w:r w:rsidRPr="006905FD">
              <w:rPr>
                <w:rFonts w:ascii="Times New Roman" w:hAnsi="Times New Roman"/>
                <w:noProof/>
                <w:sz w:val="24"/>
                <w:szCs w:val="24"/>
              </w:rPr>
              <w:t>основы программирования;</w:t>
            </w:r>
          </w:p>
          <w:p w14:paraId="2701171C" w14:textId="77777777" w:rsidR="003E6311" w:rsidRPr="006905FD" w:rsidRDefault="003E6311" w:rsidP="00D60DCB">
            <w:pPr>
              <w:numPr>
                <w:ilvl w:val="0"/>
                <w:numId w:val="3"/>
              </w:numPr>
              <w:spacing w:after="0"/>
              <w:ind w:left="313"/>
              <w:contextualSpacing/>
              <w:rPr>
                <w:rFonts w:ascii="Times New Roman" w:hAnsi="Times New Roman"/>
                <w:bCs/>
                <w:i/>
                <w:sz w:val="24"/>
                <w:szCs w:val="24"/>
              </w:rPr>
            </w:pPr>
            <w:r w:rsidRPr="006905FD">
              <w:rPr>
                <w:rFonts w:ascii="Times New Roman" w:hAnsi="Times New Roman"/>
                <w:noProof/>
                <w:sz w:val="24"/>
                <w:szCs w:val="24"/>
              </w:rPr>
              <w:t>типовые узлы и устройства вычислительной техники.</w:t>
            </w:r>
          </w:p>
        </w:tc>
        <w:tc>
          <w:tcPr>
            <w:tcW w:w="2048" w:type="pct"/>
          </w:tcPr>
          <w:p w14:paraId="6FE04777"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«отлично»: обучающийся показывает </w:t>
            </w:r>
            <w:proofErr w:type="gramStart"/>
            <w:r w:rsidRPr="006905FD">
              <w:rPr>
                <w:rFonts w:ascii="Times New Roman" w:hAnsi="Times New Roman"/>
                <w:sz w:val="24"/>
                <w:szCs w:val="24"/>
              </w:rPr>
              <w:t>глубокое  и</w:t>
            </w:r>
            <w:proofErr w:type="gramEnd"/>
            <w:r w:rsidRPr="006905FD">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0A228636"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6905FD">
              <w:rPr>
                <w:rFonts w:ascii="Times New Roman" w:hAnsi="Times New Roman"/>
                <w:sz w:val="24"/>
                <w:szCs w:val="24"/>
              </w:rPr>
              <w:t>внутрипредметные</w:t>
            </w:r>
            <w:proofErr w:type="spellEnd"/>
            <w:r w:rsidRPr="006905FD">
              <w:rPr>
                <w:rFonts w:ascii="Times New Roman" w:hAnsi="Times New Roman"/>
                <w:sz w:val="24"/>
                <w:szCs w:val="24"/>
              </w:rPr>
              <w:t xml:space="preserve"> связи. </w:t>
            </w:r>
          </w:p>
          <w:p w14:paraId="69838155"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«удовлетворительно»: обучающийся показывает освоение содержания </w:t>
            </w:r>
            <w:proofErr w:type="gramStart"/>
            <w:r w:rsidRPr="006905FD">
              <w:rPr>
                <w:rFonts w:ascii="Times New Roman" w:hAnsi="Times New Roman"/>
                <w:sz w:val="24"/>
                <w:szCs w:val="24"/>
              </w:rPr>
              <w:t>учебного  материала</w:t>
            </w:r>
            <w:proofErr w:type="gramEnd"/>
            <w:r w:rsidRPr="006905FD">
              <w:rPr>
                <w:rFonts w:ascii="Times New Roman" w:hAnsi="Times New Roman"/>
                <w:sz w:val="24"/>
                <w:szCs w:val="24"/>
              </w:rPr>
              <w:t xml:space="preserve">, но имеет  пробелы  в  усвоении материала, материал излагает </w:t>
            </w:r>
            <w:proofErr w:type="spellStart"/>
            <w:r w:rsidRPr="006905FD">
              <w:rPr>
                <w:rFonts w:ascii="Times New Roman" w:hAnsi="Times New Roman"/>
                <w:sz w:val="24"/>
                <w:szCs w:val="24"/>
              </w:rPr>
              <w:t>несистематизированно</w:t>
            </w:r>
            <w:proofErr w:type="spellEnd"/>
            <w:r w:rsidRPr="006905FD">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5059129"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719ED8B0"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6905FD">
              <w:rPr>
                <w:rFonts w:ascii="Times New Roman" w:hAnsi="Times New Roman"/>
                <w:b/>
                <w:sz w:val="24"/>
                <w:szCs w:val="24"/>
              </w:rPr>
              <w:t xml:space="preserve">Текущий контроль: </w:t>
            </w:r>
          </w:p>
          <w:p w14:paraId="75EBCF72"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noProof/>
                <w:sz w:val="24"/>
                <w:szCs w:val="24"/>
              </w:rPr>
              <w:t>экспертная оценка выполнения практических заданий.</w:t>
            </w:r>
          </w:p>
          <w:p w14:paraId="72823DD3"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6905FD">
              <w:rPr>
                <w:rFonts w:ascii="Times New Roman" w:hAnsi="Times New Roman"/>
                <w:b/>
                <w:sz w:val="24"/>
                <w:szCs w:val="24"/>
              </w:rPr>
              <w:t>Промежуточная аттестация:</w:t>
            </w:r>
          </w:p>
          <w:p w14:paraId="098AB9C6"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noProof/>
                <w:sz w:val="24"/>
                <w:szCs w:val="24"/>
              </w:rPr>
              <w:t>дифференцированный зачёт.</w:t>
            </w:r>
          </w:p>
        </w:tc>
      </w:tr>
      <w:tr w:rsidR="003E6311" w:rsidRPr="006905FD" w14:paraId="0328FBB6" w14:textId="77777777" w:rsidTr="00AB4C7E">
        <w:trPr>
          <w:trHeight w:val="896"/>
        </w:trPr>
        <w:tc>
          <w:tcPr>
            <w:tcW w:w="1439" w:type="pct"/>
          </w:tcPr>
          <w:p w14:paraId="310A4340" w14:textId="77777777" w:rsidR="003E6311" w:rsidRPr="006905FD" w:rsidRDefault="003E6311" w:rsidP="006905FD">
            <w:pPr>
              <w:spacing w:after="0"/>
              <w:rPr>
                <w:rFonts w:ascii="Times New Roman" w:hAnsi="Times New Roman"/>
                <w:b/>
                <w:bCs/>
                <w:sz w:val="24"/>
                <w:szCs w:val="24"/>
              </w:rPr>
            </w:pPr>
            <w:r w:rsidRPr="006905FD">
              <w:rPr>
                <w:rFonts w:ascii="Times New Roman" w:hAnsi="Times New Roman"/>
                <w:b/>
                <w:bCs/>
                <w:sz w:val="24"/>
                <w:szCs w:val="24"/>
              </w:rPr>
              <w:t>Умения:</w:t>
            </w:r>
          </w:p>
          <w:p w14:paraId="71C2BEA5" w14:textId="77777777" w:rsidR="003E6311" w:rsidRPr="006905FD" w:rsidRDefault="003E6311" w:rsidP="00D60DCB">
            <w:pPr>
              <w:numPr>
                <w:ilvl w:val="0"/>
                <w:numId w:val="3"/>
              </w:numPr>
              <w:suppressAutoHyphens/>
              <w:spacing w:after="0"/>
              <w:ind w:left="313"/>
              <w:contextualSpacing/>
              <w:rPr>
                <w:rFonts w:ascii="Times New Roman" w:hAnsi="Times New Roman"/>
                <w:noProof/>
                <w:sz w:val="24"/>
                <w:szCs w:val="24"/>
              </w:rPr>
            </w:pPr>
            <w:r w:rsidRPr="006905FD">
              <w:rPr>
                <w:rFonts w:ascii="Times New Roman" w:hAnsi="Times New Roman"/>
                <w:color w:val="000000"/>
                <w:sz w:val="24"/>
                <w:szCs w:val="24"/>
              </w:rPr>
              <w:t xml:space="preserve">Пользоваться вычислительной </w:t>
            </w:r>
            <w:r w:rsidRPr="006905FD">
              <w:rPr>
                <w:rFonts w:ascii="Times New Roman" w:hAnsi="Times New Roman"/>
                <w:noProof/>
                <w:sz w:val="24"/>
                <w:szCs w:val="24"/>
              </w:rPr>
              <w:t>техникой и периферийными устройствами;</w:t>
            </w:r>
          </w:p>
          <w:p w14:paraId="5718BC52" w14:textId="77777777" w:rsidR="003E6311" w:rsidRPr="006905FD" w:rsidRDefault="003E6311" w:rsidP="00D60DCB">
            <w:pPr>
              <w:numPr>
                <w:ilvl w:val="0"/>
                <w:numId w:val="3"/>
              </w:numPr>
              <w:spacing w:after="0"/>
              <w:ind w:left="313"/>
              <w:contextualSpacing/>
              <w:rPr>
                <w:rFonts w:ascii="Times New Roman" w:hAnsi="Times New Roman"/>
                <w:bCs/>
                <w:sz w:val="24"/>
                <w:szCs w:val="24"/>
              </w:rPr>
            </w:pPr>
            <w:r w:rsidRPr="006905FD">
              <w:rPr>
                <w:rFonts w:ascii="Times New Roman" w:hAnsi="Times New Roman"/>
                <w:noProof/>
                <w:sz w:val="24"/>
                <w:szCs w:val="24"/>
              </w:rPr>
              <w:t>владеть пакетами программ в профессиональной деятельности.</w:t>
            </w:r>
          </w:p>
        </w:tc>
        <w:tc>
          <w:tcPr>
            <w:tcW w:w="2048" w:type="pct"/>
          </w:tcPr>
          <w:p w14:paraId="6AFD83B5"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«отлично»: обучающийся показывает глубокое и полное понимание всего </w:t>
            </w:r>
            <w:proofErr w:type="gramStart"/>
            <w:r w:rsidRPr="006905FD">
              <w:rPr>
                <w:rFonts w:ascii="Times New Roman" w:hAnsi="Times New Roman"/>
                <w:sz w:val="24"/>
                <w:szCs w:val="24"/>
              </w:rPr>
              <w:t>объёма  программного</w:t>
            </w:r>
            <w:proofErr w:type="gramEnd"/>
            <w:r w:rsidRPr="006905FD">
              <w:rPr>
                <w:rFonts w:ascii="Times New Roman" w:hAnsi="Times New Roman"/>
                <w:sz w:val="24"/>
                <w:szCs w:val="24"/>
              </w:rPr>
              <w:t xml:space="preserve"> материала для демонстрации конкретных умений; </w:t>
            </w:r>
          </w:p>
          <w:p w14:paraId="1AB2A281"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6905FD">
              <w:rPr>
                <w:rFonts w:ascii="Times New Roman" w:hAnsi="Times New Roman"/>
                <w:sz w:val="24"/>
                <w:szCs w:val="24"/>
              </w:rPr>
              <w:t>содержания  учебного</w:t>
            </w:r>
            <w:proofErr w:type="gramEnd"/>
            <w:r w:rsidRPr="006905FD">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5210EA21"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6DF2E7D3"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6905FD">
              <w:rPr>
                <w:rFonts w:ascii="Times New Roman" w:hAnsi="Times New Roman"/>
                <w:b/>
                <w:sz w:val="24"/>
                <w:szCs w:val="24"/>
              </w:rPr>
              <w:t xml:space="preserve">Текущий контроль: </w:t>
            </w:r>
          </w:p>
          <w:p w14:paraId="1AB482D0"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6905FD">
              <w:rPr>
                <w:rFonts w:ascii="Times New Roman" w:hAnsi="Times New Roman"/>
                <w:noProof/>
                <w:sz w:val="24"/>
                <w:szCs w:val="24"/>
              </w:rPr>
              <w:t>экспертная оценка выполнения практических заданий.</w:t>
            </w:r>
          </w:p>
          <w:p w14:paraId="1A0B3477" w14:textId="77777777" w:rsidR="003E6311" w:rsidRPr="006905FD" w:rsidRDefault="003E6311" w:rsidP="00690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6905FD">
              <w:rPr>
                <w:rFonts w:ascii="Times New Roman" w:hAnsi="Times New Roman"/>
                <w:b/>
                <w:sz w:val="24"/>
                <w:szCs w:val="24"/>
              </w:rPr>
              <w:t>Промежуточная аттестация:</w:t>
            </w:r>
          </w:p>
          <w:p w14:paraId="3AE876F9" w14:textId="77777777" w:rsidR="003E6311" w:rsidRPr="006905FD" w:rsidRDefault="003E6311" w:rsidP="006905FD">
            <w:pPr>
              <w:spacing w:after="0"/>
              <w:rPr>
                <w:rFonts w:ascii="Times New Roman" w:hAnsi="Times New Roman"/>
                <w:bCs/>
                <w:i/>
                <w:sz w:val="24"/>
                <w:szCs w:val="24"/>
              </w:rPr>
            </w:pPr>
            <w:r w:rsidRPr="006905FD">
              <w:rPr>
                <w:rFonts w:ascii="Times New Roman" w:hAnsi="Times New Roman"/>
                <w:noProof/>
                <w:sz w:val="24"/>
                <w:szCs w:val="24"/>
              </w:rPr>
              <w:t>дифференцированный зачёт.</w:t>
            </w:r>
          </w:p>
        </w:tc>
      </w:tr>
    </w:tbl>
    <w:p w14:paraId="564D3302" w14:textId="77777777" w:rsidR="003E6311" w:rsidRPr="006905FD" w:rsidRDefault="003E6311" w:rsidP="006905FD">
      <w:pPr>
        <w:spacing w:after="0"/>
        <w:jc w:val="both"/>
        <w:rPr>
          <w:rFonts w:ascii="Times New Roman" w:hAnsi="Times New Roman"/>
          <w:b/>
          <w:sz w:val="24"/>
          <w:szCs w:val="24"/>
        </w:rPr>
      </w:pPr>
    </w:p>
    <w:p w14:paraId="6AAAAEEA" w14:textId="77777777" w:rsidR="003E6311" w:rsidRPr="006905FD" w:rsidRDefault="003E6311" w:rsidP="006905FD">
      <w:pPr>
        <w:spacing w:after="0"/>
        <w:jc w:val="both"/>
        <w:rPr>
          <w:rFonts w:ascii="Times New Roman" w:hAnsi="Times New Roman"/>
          <w:b/>
          <w:sz w:val="24"/>
          <w:szCs w:val="24"/>
        </w:rPr>
      </w:pPr>
    </w:p>
    <w:p w14:paraId="31053A06" w14:textId="77777777" w:rsidR="003E6311" w:rsidRPr="00D55333" w:rsidRDefault="003E6311" w:rsidP="003E6311">
      <w:pPr>
        <w:rPr>
          <w:rFonts w:ascii="Times New Roman" w:hAnsi="Times New Roman"/>
        </w:rPr>
        <w:sectPr w:rsidR="003E6311" w:rsidRPr="00D55333" w:rsidSect="00792E60">
          <w:pgSz w:w="11906" w:h="16838"/>
          <w:pgMar w:top="1134" w:right="850" w:bottom="1134" w:left="1701" w:header="708" w:footer="708" w:gutter="0"/>
          <w:cols w:space="708"/>
          <w:docGrid w:linePitch="360"/>
        </w:sectPr>
      </w:pPr>
    </w:p>
    <w:p w14:paraId="308FCB0D" w14:textId="77777777" w:rsidR="003E6311" w:rsidRPr="00D55333" w:rsidRDefault="003E6311" w:rsidP="003E6311">
      <w:pPr>
        <w:rPr>
          <w:rFonts w:ascii="Times New Roman" w:hAnsi="Times New Roman"/>
          <w:lang w:val="x-none" w:eastAsia="x-none"/>
        </w:rPr>
      </w:pPr>
    </w:p>
    <w:p w14:paraId="176D8785" w14:textId="0D4D83B8" w:rsidR="003E6311" w:rsidRPr="006905FD" w:rsidRDefault="003E6311" w:rsidP="003E6311">
      <w:pPr>
        <w:pStyle w:val="afffffd"/>
        <w:jc w:val="right"/>
        <w:rPr>
          <w:rFonts w:ascii="Times New Roman" w:hAnsi="Times New Roman"/>
          <w:b/>
          <w:bCs/>
          <w:color w:val="auto"/>
          <w:sz w:val="24"/>
          <w:szCs w:val="24"/>
        </w:rPr>
      </w:pPr>
      <w:r w:rsidRPr="006905FD">
        <w:rPr>
          <w:rFonts w:ascii="Times New Roman" w:hAnsi="Times New Roman"/>
          <w:b/>
          <w:bCs/>
          <w:color w:val="auto"/>
          <w:sz w:val="24"/>
          <w:szCs w:val="24"/>
        </w:rPr>
        <w:t xml:space="preserve">Приложение </w:t>
      </w:r>
      <w:r w:rsidR="006905FD">
        <w:rPr>
          <w:rFonts w:ascii="Times New Roman" w:hAnsi="Times New Roman"/>
          <w:b/>
          <w:bCs/>
          <w:color w:val="auto"/>
          <w:sz w:val="24"/>
          <w:szCs w:val="24"/>
        </w:rPr>
        <w:t>3</w:t>
      </w:r>
      <w:r w:rsidRPr="006905FD">
        <w:rPr>
          <w:rFonts w:ascii="Times New Roman" w:hAnsi="Times New Roman"/>
          <w:b/>
          <w:bCs/>
          <w:color w:val="auto"/>
          <w:sz w:val="24"/>
          <w:szCs w:val="24"/>
        </w:rPr>
        <w:t>.</w:t>
      </w:r>
      <w:r w:rsidRPr="006905FD">
        <w:rPr>
          <w:rFonts w:ascii="Times New Roman" w:hAnsi="Times New Roman"/>
          <w:b/>
          <w:bCs/>
          <w:noProof/>
          <w:color w:val="auto"/>
          <w:sz w:val="24"/>
          <w:szCs w:val="24"/>
        </w:rPr>
        <w:t>16</w:t>
      </w:r>
    </w:p>
    <w:p w14:paraId="5FF4ABF7" w14:textId="77777777" w:rsidR="003E6311" w:rsidRPr="006905FD" w:rsidRDefault="003E6311" w:rsidP="006905FD">
      <w:pPr>
        <w:spacing w:after="0"/>
        <w:jc w:val="right"/>
        <w:rPr>
          <w:rFonts w:ascii="Times New Roman" w:hAnsi="Times New Roman"/>
          <w:bCs/>
          <w:sz w:val="24"/>
          <w:szCs w:val="24"/>
        </w:rPr>
      </w:pPr>
      <w:r w:rsidRPr="006905FD">
        <w:rPr>
          <w:rFonts w:ascii="Times New Roman" w:hAnsi="Times New Roman"/>
          <w:bCs/>
          <w:sz w:val="24"/>
          <w:szCs w:val="24"/>
        </w:rPr>
        <w:t>к ПОП по специальности</w:t>
      </w:r>
    </w:p>
    <w:p w14:paraId="48761AD7" w14:textId="77777777" w:rsidR="003E6311" w:rsidRPr="00D55333" w:rsidRDefault="003E6311" w:rsidP="006905FD">
      <w:pPr>
        <w:spacing w:after="0"/>
        <w:jc w:val="right"/>
        <w:rPr>
          <w:rFonts w:ascii="Times New Roman" w:hAnsi="Times New Roman"/>
          <w:b/>
          <w:i/>
        </w:rPr>
      </w:pPr>
      <w:r w:rsidRPr="00D55333">
        <w:rPr>
          <w:rFonts w:ascii="Times New Roman" w:hAnsi="Times New Roman"/>
          <w:sz w:val="24"/>
          <w:szCs w:val="24"/>
        </w:rPr>
        <w:t xml:space="preserve">12.02.01 Авиационные приборы и комплексы </w:t>
      </w:r>
      <w:r w:rsidRPr="00D55333">
        <w:rPr>
          <w:rFonts w:ascii="Times New Roman" w:hAnsi="Times New Roman"/>
          <w:sz w:val="24"/>
          <w:szCs w:val="24"/>
        </w:rPr>
        <w:br/>
      </w:r>
    </w:p>
    <w:p w14:paraId="75F08A76" w14:textId="77777777" w:rsidR="003E6311" w:rsidRPr="00D55333" w:rsidRDefault="003E6311" w:rsidP="003E6311">
      <w:pPr>
        <w:jc w:val="right"/>
        <w:rPr>
          <w:rFonts w:ascii="Times New Roman" w:hAnsi="Times New Roman"/>
          <w:i/>
          <w:sz w:val="18"/>
          <w:szCs w:val="18"/>
        </w:rPr>
      </w:pPr>
    </w:p>
    <w:p w14:paraId="27FCC156" w14:textId="77777777" w:rsidR="003E6311" w:rsidRPr="00D55333" w:rsidRDefault="003E6311" w:rsidP="003E6311">
      <w:pPr>
        <w:jc w:val="center"/>
        <w:rPr>
          <w:rFonts w:ascii="Times New Roman" w:hAnsi="Times New Roman"/>
          <w:b/>
          <w:i/>
        </w:rPr>
      </w:pPr>
    </w:p>
    <w:p w14:paraId="2691CC72" w14:textId="0A6DFE8F" w:rsidR="003E6311" w:rsidRDefault="003E6311" w:rsidP="003E6311">
      <w:pPr>
        <w:jc w:val="center"/>
        <w:rPr>
          <w:rFonts w:ascii="Times New Roman" w:hAnsi="Times New Roman"/>
          <w:b/>
          <w:i/>
        </w:rPr>
      </w:pPr>
    </w:p>
    <w:p w14:paraId="38CB63AE" w14:textId="6DBBD8BC" w:rsidR="00C01887" w:rsidRDefault="00C01887" w:rsidP="003E6311">
      <w:pPr>
        <w:jc w:val="center"/>
        <w:rPr>
          <w:rFonts w:ascii="Times New Roman" w:hAnsi="Times New Roman"/>
          <w:b/>
          <w:i/>
        </w:rPr>
      </w:pPr>
    </w:p>
    <w:p w14:paraId="5A768BEC" w14:textId="10E2BEAB" w:rsidR="00C01887" w:rsidRDefault="00C01887" w:rsidP="003E6311">
      <w:pPr>
        <w:jc w:val="center"/>
        <w:rPr>
          <w:rFonts w:ascii="Times New Roman" w:hAnsi="Times New Roman"/>
          <w:b/>
          <w:i/>
        </w:rPr>
      </w:pPr>
    </w:p>
    <w:p w14:paraId="65B9691B" w14:textId="1502197D" w:rsidR="00C01887" w:rsidRDefault="00C01887" w:rsidP="003E6311">
      <w:pPr>
        <w:jc w:val="center"/>
        <w:rPr>
          <w:rFonts w:ascii="Times New Roman" w:hAnsi="Times New Roman"/>
          <w:b/>
          <w:i/>
        </w:rPr>
      </w:pPr>
    </w:p>
    <w:p w14:paraId="0C987A60" w14:textId="77777777" w:rsidR="00C01887" w:rsidRDefault="00C01887" w:rsidP="003E6311">
      <w:pPr>
        <w:jc w:val="center"/>
        <w:rPr>
          <w:rFonts w:ascii="Times New Roman" w:hAnsi="Times New Roman"/>
          <w:b/>
          <w:i/>
        </w:rPr>
      </w:pPr>
    </w:p>
    <w:p w14:paraId="74D601B8" w14:textId="77777777" w:rsidR="006905FD" w:rsidRPr="00D55333" w:rsidRDefault="006905FD" w:rsidP="003E6311">
      <w:pPr>
        <w:jc w:val="center"/>
        <w:rPr>
          <w:rFonts w:ascii="Times New Roman" w:hAnsi="Times New Roman"/>
          <w:b/>
          <w:i/>
        </w:rPr>
      </w:pPr>
    </w:p>
    <w:p w14:paraId="425D00D7" w14:textId="77777777" w:rsidR="003E6311" w:rsidRPr="00D55333" w:rsidRDefault="003E6311" w:rsidP="003E6311">
      <w:pPr>
        <w:jc w:val="center"/>
        <w:rPr>
          <w:rFonts w:ascii="Times New Roman" w:hAnsi="Times New Roman"/>
          <w:b/>
          <w:i/>
        </w:rPr>
      </w:pPr>
    </w:p>
    <w:p w14:paraId="04F60044" w14:textId="77777777" w:rsidR="003E6311" w:rsidRPr="00192DBA" w:rsidRDefault="003E6311" w:rsidP="00192DBA">
      <w:pPr>
        <w:spacing w:after="0"/>
        <w:jc w:val="center"/>
        <w:rPr>
          <w:rFonts w:ascii="Times New Roman" w:hAnsi="Times New Roman"/>
          <w:b/>
          <w:i/>
          <w:sz w:val="24"/>
          <w:szCs w:val="24"/>
        </w:rPr>
      </w:pPr>
    </w:p>
    <w:p w14:paraId="6C74E11B" w14:textId="77777777" w:rsidR="003E6311" w:rsidRPr="00192DBA" w:rsidRDefault="003E6311" w:rsidP="00192DBA">
      <w:pPr>
        <w:spacing w:after="0"/>
        <w:jc w:val="center"/>
        <w:rPr>
          <w:rFonts w:ascii="Times New Roman" w:hAnsi="Times New Roman"/>
          <w:b/>
          <w:sz w:val="24"/>
          <w:szCs w:val="24"/>
        </w:rPr>
      </w:pPr>
      <w:r w:rsidRPr="00192DBA">
        <w:rPr>
          <w:rFonts w:ascii="Times New Roman" w:hAnsi="Times New Roman"/>
          <w:b/>
          <w:sz w:val="24"/>
          <w:szCs w:val="24"/>
        </w:rPr>
        <w:t>ПРИМЕРНАЯ РАБОЧАЯ ПРОГРАММА УЧЕБНОЙ ДИСЦИПЛИНЫ</w:t>
      </w:r>
    </w:p>
    <w:p w14:paraId="5AECAFAF" w14:textId="77777777" w:rsidR="003E6311" w:rsidRPr="00192DBA" w:rsidRDefault="003E6311" w:rsidP="00192DBA">
      <w:pPr>
        <w:spacing w:after="0"/>
        <w:jc w:val="center"/>
        <w:rPr>
          <w:rFonts w:ascii="Times New Roman" w:hAnsi="Times New Roman"/>
          <w:b/>
          <w:i/>
          <w:sz w:val="24"/>
          <w:szCs w:val="24"/>
          <w:u w:val="single"/>
        </w:rPr>
      </w:pPr>
    </w:p>
    <w:p w14:paraId="451CB58C" w14:textId="3A1D5B49" w:rsidR="003E6311" w:rsidRPr="00192DBA" w:rsidRDefault="003E6311" w:rsidP="00192DBA">
      <w:pPr>
        <w:spacing w:after="0"/>
        <w:jc w:val="center"/>
        <w:rPr>
          <w:rFonts w:ascii="Times New Roman" w:hAnsi="Times New Roman"/>
          <w:b/>
          <w:sz w:val="24"/>
          <w:szCs w:val="24"/>
        </w:rPr>
      </w:pPr>
      <w:r w:rsidRPr="00192DBA">
        <w:rPr>
          <w:rFonts w:ascii="Times New Roman" w:hAnsi="Times New Roman"/>
          <w:b/>
          <w:noProof/>
          <w:sz w:val="24"/>
          <w:szCs w:val="24"/>
        </w:rPr>
        <w:t>ОП.10</w:t>
      </w:r>
      <w:r w:rsidRPr="00192DBA">
        <w:rPr>
          <w:rFonts w:ascii="Times New Roman" w:hAnsi="Times New Roman"/>
          <w:b/>
          <w:sz w:val="24"/>
          <w:szCs w:val="24"/>
        </w:rPr>
        <w:t xml:space="preserve"> Прикладная физика</w:t>
      </w:r>
    </w:p>
    <w:p w14:paraId="796DA80D" w14:textId="77777777" w:rsidR="003E6311" w:rsidRPr="00192DBA" w:rsidRDefault="003E6311" w:rsidP="00192DBA">
      <w:pPr>
        <w:spacing w:after="0"/>
        <w:rPr>
          <w:rFonts w:ascii="Times New Roman" w:hAnsi="Times New Roman"/>
          <w:b/>
          <w:i/>
          <w:sz w:val="24"/>
          <w:szCs w:val="24"/>
        </w:rPr>
      </w:pPr>
    </w:p>
    <w:p w14:paraId="7ED50603" w14:textId="77777777" w:rsidR="003E6311" w:rsidRPr="00192DBA" w:rsidRDefault="003E6311" w:rsidP="00192DBA">
      <w:pPr>
        <w:spacing w:after="0"/>
        <w:rPr>
          <w:rFonts w:ascii="Times New Roman" w:hAnsi="Times New Roman"/>
          <w:b/>
          <w:i/>
          <w:sz w:val="24"/>
          <w:szCs w:val="24"/>
        </w:rPr>
      </w:pPr>
    </w:p>
    <w:p w14:paraId="4D5494B4" w14:textId="77777777" w:rsidR="003E6311" w:rsidRPr="00192DBA" w:rsidRDefault="003E6311" w:rsidP="00192DBA">
      <w:pPr>
        <w:spacing w:after="0"/>
        <w:rPr>
          <w:rFonts w:ascii="Times New Roman" w:hAnsi="Times New Roman"/>
          <w:b/>
          <w:i/>
          <w:sz w:val="24"/>
          <w:szCs w:val="24"/>
        </w:rPr>
      </w:pPr>
    </w:p>
    <w:p w14:paraId="40D9A1B8" w14:textId="77777777" w:rsidR="003E6311" w:rsidRPr="00192DBA" w:rsidRDefault="003E6311" w:rsidP="00192DBA">
      <w:pPr>
        <w:spacing w:after="0"/>
        <w:rPr>
          <w:rFonts w:ascii="Times New Roman" w:hAnsi="Times New Roman"/>
          <w:b/>
          <w:i/>
          <w:sz w:val="24"/>
          <w:szCs w:val="24"/>
        </w:rPr>
      </w:pPr>
    </w:p>
    <w:p w14:paraId="781DF1FF" w14:textId="77777777" w:rsidR="003E6311" w:rsidRPr="00192DBA" w:rsidRDefault="003E6311" w:rsidP="00192DBA">
      <w:pPr>
        <w:spacing w:after="0"/>
        <w:rPr>
          <w:rFonts w:ascii="Times New Roman" w:hAnsi="Times New Roman"/>
          <w:b/>
          <w:i/>
          <w:sz w:val="24"/>
          <w:szCs w:val="24"/>
        </w:rPr>
      </w:pPr>
    </w:p>
    <w:p w14:paraId="2FD9C1E4" w14:textId="77777777" w:rsidR="003E6311" w:rsidRPr="00192DBA" w:rsidRDefault="003E6311" w:rsidP="00192DBA">
      <w:pPr>
        <w:spacing w:after="0"/>
        <w:rPr>
          <w:rFonts w:ascii="Times New Roman" w:hAnsi="Times New Roman"/>
          <w:b/>
          <w:i/>
          <w:sz w:val="24"/>
          <w:szCs w:val="24"/>
        </w:rPr>
      </w:pPr>
    </w:p>
    <w:p w14:paraId="4FF02437" w14:textId="77777777" w:rsidR="003E6311" w:rsidRPr="00192DBA" w:rsidRDefault="003E6311" w:rsidP="00192DBA">
      <w:pPr>
        <w:spacing w:after="0"/>
        <w:rPr>
          <w:rFonts w:ascii="Times New Roman" w:hAnsi="Times New Roman"/>
          <w:b/>
          <w:i/>
          <w:sz w:val="24"/>
          <w:szCs w:val="24"/>
        </w:rPr>
      </w:pPr>
    </w:p>
    <w:p w14:paraId="4AAA2A65" w14:textId="77777777" w:rsidR="003E6311" w:rsidRPr="00192DBA" w:rsidRDefault="003E6311" w:rsidP="00192DBA">
      <w:pPr>
        <w:spacing w:after="0"/>
        <w:rPr>
          <w:rFonts w:ascii="Times New Roman" w:hAnsi="Times New Roman"/>
          <w:b/>
          <w:i/>
          <w:sz w:val="24"/>
          <w:szCs w:val="24"/>
        </w:rPr>
      </w:pPr>
    </w:p>
    <w:p w14:paraId="7D294B6A" w14:textId="77777777" w:rsidR="003E6311" w:rsidRPr="00192DBA" w:rsidRDefault="003E6311" w:rsidP="00192DBA">
      <w:pPr>
        <w:spacing w:after="0"/>
        <w:rPr>
          <w:rFonts w:ascii="Times New Roman" w:hAnsi="Times New Roman"/>
          <w:b/>
          <w:i/>
          <w:sz w:val="24"/>
          <w:szCs w:val="24"/>
        </w:rPr>
      </w:pPr>
    </w:p>
    <w:p w14:paraId="343F22D6" w14:textId="77777777" w:rsidR="003E6311" w:rsidRPr="00192DBA" w:rsidRDefault="003E6311" w:rsidP="00192DBA">
      <w:pPr>
        <w:spacing w:after="0"/>
        <w:rPr>
          <w:rFonts w:ascii="Times New Roman" w:hAnsi="Times New Roman"/>
          <w:b/>
          <w:i/>
          <w:sz w:val="24"/>
          <w:szCs w:val="24"/>
        </w:rPr>
      </w:pPr>
    </w:p>
    <w:p w14:paraId="752832FF" w14:textId="77777777" w:rsidR="003E6311" w:rsidRPr="00192DBA" w:rsidRDefault="003E6311" w:rsidP="00192DBA">
      <w:pPr>
        <w:spacing w:after="0"/>
        <w:rPr>
          <w:rFonts w:ascii="Times New Roman" w:hAnsi="Times New Roman"/>
          <w:b/>
          <w:i/>
          <w:sz w:val="24"/>
          <w:szCs w:val="24"/>
        </w:rPr>
      </w:pPr>
    </w:p>
    <w:p w14:paraId="223956E0" w14:textId="1343DB62" w:rsidR="003E6311" w:rsidRDefault="003E6311" w:rsidP="00192DBA">
      <w:pPr>
        <w:spacing w:after="0"/>
        <w:rPr>
          <w:rFonts w:ascii="Times New Roman" w:hAnsi="Times New Roman"/>
          <w:b/>
          <w:i/>
          <w:sz w:val="24"/>
          <w:szCs w:val="24"/>
        </w:rPr>
      </w:pPr>
    </w:p>
    <w:p w14:paraId="2D440C9A" w14:textId="26A44D28" w:rsidR="00C01887" w:rsidRDefault="00C01887" w:rsidP="00192DBA">
      <w:pPr>
        <w:spacing w:after="0"/>
        <w:rPr>
          <w:rFonts w:ascii="Times New Roman" w:hAnsi="Times New Roman"/>
          <w:b/>
          <w:i/>
          <w:sz w:val="24"/>
          <w:szCs w:val="24"/>
        </w:rPr>
      </w:pPr>
    </w:p>
    <w:p w14:paraId="0830CFE0" w14:textId="53A37DC5" w:rsidR="00C01887" w:rsidRDefault="00C01887" w:rsidP="00192DBA">
      <w:pPr>
        <w:spacing w:after="0"/>
        <w:rPr>
          <w:rFonts w:ascii="Times New Roman" w:hAnsi="Times New Roman"/>
          <w:b/>
          <w:i/>
          <w:sz w:val="24"/>
          <w:szCs w:val="24"/>
        </w:rPr>
      </w:pPr>
    </w:p>
    <w:p w14:paraId="421CCDA7" w14:textId="660A4666" w:rsidR="00C01887" w:rsidRDefault="00C01887" w:rsidP="00192DBA">
      <w:pPr>
        <w:spacing w:after="0"/>
        <w:rPr>
          <w:rFonts w:ascii="Times New Roman" w:hAnsi="Times New Roman"/>
          <w:b/>
          <w:i/>
          <w:sz w:val="24"/>
          <w:szCs w:val="24"/>
        </w:rPr>
      </w:pPr>
    </w:p>
    <w:p w14:paraId="333BA2E1" w14:textId="11E453D4" w:rsidR="00C01887" w:rsidRDefault="00C01887" w:rsidP="00192DBA">
      <w:pPr>
        <w:spacing w:after="0"/>
        <w:rPr>
          <w:rFonts w:ascii="Times New Roman" w:hAnsi="Times New Roman"/>
          <w:b/>
          <w:i/>
          <w:sz w:val="24"/>
          <w:szCs w:val="24"/>
        </w:rPr>
      </w:pPr>
    </w:p>
    <w:p w14:paraId="7F70A76E" w14:textId="1FD428BD" w:rsidR="00C01887" w:rsidRDefault="00C01887" w:rsidP="00192DBA">
      <w:pPr>
        <w:spacing w:after="0"/>
        <w:rPr>
          <w:rFonts w:ascii="Times New Roman" w:hAnsi="Times New Roman"/>
          <w:b/>
          <w:i/>
          <w:sz w:val="24"/>
          <w:szCs w:val="24"/>
        </w:rPr>
      </w:pPr>
    </w:p>
    <w:p w14:paraId="292BA537" w14:textId="77777777" w:rsidR="00C01887" w:rsidRPr="00192DBA" w:rsidRDefault="00C01887" w:rsidP="00192DBA">
      <w:pPr>
        <w:spacing w:after="0"/>
        <w:rPr>
          <w:rFonts w:ascii="Times New Roman" w:hAnsi="Times New Roman"/>
          <w:b/>
          <w:i/>
          <w:sz w:val="24"/>
          <w:szCs w:val="24"/>
        </w:rPr>
      </w:pPr>
    </w:p>
    <w:p w14:paraId="0CC69B22" w14:textId="77777777" w:rsidR="003E6311" w:rsidRPr="00192DBA" w:rsidRDefault="003E6311" w:rsidP="00192DBA">
      <w:pPr>
        <w:spacing w:after="0"/>
        <w:rPr>
          <w:rFonts w:ascii="Times New Roman" w:hAnsi="Times New Roman"/>
          <w:b/>
          <w:i/>
          <w:sz w:val="24"/>
          <w:szCs w:val="24"/>
        </w:rPr>
      </w:pPr>
    </w:p>
    <w:p w14:paraId="3A3A0CF7" w14:textId="77777777" w:rsidR="003E6311" w:rsidRPr="00192DBA" w:rsidRDefault="003E6311" w:rsidP="00192DBA">
      <w:pPr>
        <w:spacing w:after="0"/>
        <w:rPr>
          <w:rFonts w:ascii="Times New Roman" w:hAnsi="Times New Roman"/>
          <w:b/>
          <w:i/>
          <w:sz w:val="24"/>
          <w:szCs w:val="24"/>
        </w:rPr>
      </w:pPr>
    </w:p>
    <w:p w14:paraId="6010409C" w14:textId="79368488" w:rsidR="003E6311" w:rsidRPr="00192DBA" w:rsidRDefault="003E6311" w:rsidP="00192DBA">
      <w:pPr>
        <w:spacing w:after="0"/>
        <w:jc w:val="center"/>
        <w:rPr>
          <w:rFonts w:ascii="Times New Roman" w:hAnsi="Times New Roman"/>
          <w:b/>
          <w:sz w:val="24"/>
          <w:szCs w:val="24"/>
          <w:vertAlign w:val="superscript"/>
        </w:rPr>
      </w:pPr>
      <w:r w:rsidRPr="00192DBA">
        <w:rPr>
          <w:rFonts w:ascii="Times New Roman" w:hAnsi="Times New Roman"/>
          <w:b/>
          <w:bCs/>
          <w:sz w:val="24"/>
          <w:szCs w:val="24"/>
        </w:rPr>
        <w:t>202</w:t>
      </w:r>
      <w:r w:rsidR="006905FD" w:rsidRPr="00192DBA">
        <w:rPr>
          <w:rFonts w:ascii="Times New Roman" w:hAnsi="Times New Roman"/>
          <w:b/>
          <w:bCs/>
          <w:sz w:val="24"/>
          <w:szCs w:val="24"/>
        </w:rPr>
        <w:t>3</w:t>
      </w:r>
      <w:r w:rsidRPr="00192DBA">
        <w:rPr>
          <w:rFonts w:ascii="Times New Roman" w:hAnsi="Times New Roman"/>
          <w:b/>
          <w:bCs/>
          <w:sz w:val="24"/>
          <w:szCs w:val="24"/>
        </w:rPr>
        <w:t xml:space="preserve"> г.</w:t>
      </w:r>
      <w:r w:rsidRPr="00192DBA">
        <w:rPr>
          <w:rFonts w:ascii="Times New Roman" w:hAnsi="Times New Roman"/>
          <w:b/>
          <w:bCs/>
          <w:sz w:val="24"/>
          <w:szCs w:val="24"/>
        </w:rPr>
        <w:br w:type="page"/>
      </w:r>
    </w:p>
    <w:p w14:paraId="6A8B9B8D" w14:textId="77777777" w:rsidR="003E6311" w:rsidRPr="00192DBA" w:rsidRDefault="003E6311" w:rsidP="00192DBA">
      <w:pPr>
        <w:spacing w:after="0"/>
        <w:jc w:val="center"/>
        <w:rPr>
          <w:rFonts w:ascii="Times New Roman" w:hAnsi="Times New Roman"/>
          <w:b/>
          <w:sz w:val="24"/>
          <w:szCs w:val="24"/>
        </w:rPr>
      </w:pPr>
      <w:r w:rsidRPr="00192DBA">
        <w:rPr>
          <w:rFonts w:ascii="Times New Roman" w:hAnsi="Times New Roman"/>
          <w:b/>
          <w:sz w:val="24"/>
          <w:szCs w:val="24"/>
        </w:rPr>
        <w:t>СОДЕРЖАНИЕ</w:t>
      </w:r>
    </w:p>
    <w:p w14:paraId="08DB6C3C" w14:textId="77777777" w:rsidR="003E6311" w:rsidRPr="00192DBA" w:rsidRDefault="003E6311" w:rsidP="00192DBA">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E6311" w:rsidRPr="00192DBA" w14:paraId="7F710A5F" w14:textId="77777777" w:rsidTr="00AB4C7E">
        <w:tc>
          <w:tcPr>
            <w:tcW w:w="7501" w:type="dxa"/>
          </w:tcPr>
          <w:p w14:paraId="64D3DE83" w14:textId="77777777" w:rsidR="003E6311" w:rsidRPr="00192DBA" w:rsidRDefault="003E6311" w:rsidP="00E94D8A">
            <w:pPr>
              <w:numPr>
                <w:ilvl w:val="0"/>
                <w:numId w:val="41"/>
              </w:numPr>
              <w:suppressAutoHyphens/>
              <w:spacing w:after="0"/>
              <w:rPr>
                <w:rFonts w:ascii="Times New Roman" w:hAnsi="Times New Roman"/>
                <w:b/>
                <w:sz w:val="24"/>
                <w:szCs w:val="24"/>
              </w:rPr>
            </w:pPr>
            <w:r w:rsidRPr="00192DBA">
              <w:rPr>
                <w:rFonts w:ascii="Times New Roman" w:hAnsi="Times New Roman"/>
                <w:b/>
                <w:sz w:val="24"/>
                <w:szCs w:val="24"/>
              </w:rPr>
              <w:t xml:space="preserve">ОБЩАЯ ХАРАКТЕРИСТИКА </w:t>
            </w:r>
            <w:r w:rsidRPr="00192DBA">
              <w:rPr>
                <w:rFonts w:ascii="Times New Roman" w:hAnsi="Times New Roman"/>
                <w:b/>
                <w:color w:val="000000"/>
                <w:sz w:val="24"/>
                <w:szCs w:val="24"/>
              </w:rPr>
              <w:t>ПРИМЕРНОЙ РАБОЧЕЙ ПРОГРАММЫ</w:t>
            </w:r>
            <w:r w:rsidRPr="00192DBA">
              <w:rPr>
                <w:rFonts w:ascii="Times New Roman" w:hAnsi="Times New Roman"/>
                <w:b/>
                <w:sz w:val="24"/>
                <w:szCs w:val="24"/>
              </w:rPr>
              <w:t xml:space="preserve"> УЧЕБНОЙ ДИСЦИПЛИНЫ</w:t>
            </w:r>
          </w:p>
        </w:tc>
        <w:tc>
          <w:tcPr>
            <w:tcW w:w="1854" w:type="dxa"/>
          </w:tcPr>
          <w:p w14:paraId="2F0C2195" w14:textId="77777777" w:rsidR="003E6311" w:rsidRPr="00192DBA" w:rsidRDefault="003E6311" w:rsidP="00192DBA">
            <w:pPr>
              <w:spacing w:after="0"/>
              <w:rPr>
                <w:rFonts w:ascii="Times New Roman" w:hAnsi="Times New Roman"/>
                <w:b/>
                <w:sz w:val="24"/>
                <w:szCs w:val="24"/>
              </w:rPr>
            </w:pPr>
          </w:p>
        </w:tc>
      </w:tr>
      <w:tr w:rsidR="003E6311" w:rsidRPr="00192DBA" w14:paraId="79FA9FB1" w14:textId="77777777" w:rsidTr="00AB4C7E">
        <w:tc>
          <w:tcPr>
            <w:tcW w:w="7501" w:type="dxa"/>
          </w:tcPr>
          <w:p w14:paraId="2EA7D606" w14:textId="77777777" w:rsidR="003E6311" w:rsidRPr="00192DBA" w:rsidRDefault="003E6311" w:rsidP="00E94D8A">
            <w:pPr>
              <w:numPr>
                <w:ilvl w:val="0"/>
                <w:numId w:val="41"/>
              </w:numPr>
              <w:suppressAutoHyphens/>
              <w:spacing w:after="0"/>
              <w:rPr>
                <w:rFonts w:ascii="Times New Roman" w:hAnsi="Times New Roman"/>
                <w:b/>
                <w:sz w:val="24"/>
                <w:szCs w:val="24"/>
              </w:rPr>
            </w:pPr>
            <w:r w:rsidRPr="00192DBA">
              <w:rPr>
                <w:rFonts w:ascii="Times New Roman" w:hAnsi="Times New Roman"/>
                <w:b/>
                <w:sz w:val="24"/>
                <w:szCs w:val="24"/>
              </w:rPr>
              <w:t>СТРУКТУРА И СОДЕРЖАНИЕ УЧЕБНОЙ ДИСЦИПЛИНЫ</w:t>
            </w:r>
          </w:p>
          <w:p w14:paraId="77CA733A" w14:textId="77777777" w:rsidR="003E6311" w:rsidRPr="00192DBA" w:rsidRDefault="003E6311" w:rsidP="00E94D8A">
            <w:pPr>
              <w:numPr>
                <w:ilvl w:val="0"/>
                <w:numId w:val="41"/>
              </w:numPr>
              <w:suppressAutoHyphens/>
              <w:spacing w:after="0"/>
              <w:rPr>
                <w:rFonts w:ascii="Times New Roman" w:hAnsi="Times New Roman"/>
                <w:b/>
                <w:sz w:val="24"/>
                <w:szCs w:val="24"/>
              </w:rPr>
            </w:pPr>
            <w:r w:rsidRPr="00192DBA">
              <w:rPr>
                <w:rFonts w:ascii="Times New Roman" w:hAnsi="Times New Roman"/>
                <w:b/>
                <w:sz w:val="24"/>
                <w:szCs w:val="24"/>
              </w:rPr>
              <w:t>УСЛОВИЯ РЕАЛИЗАЦИИ УЧЕБНОЙ ДИСЦИПЛИНЫ</w:t>
            </w:r>
          </w:p>
        </w:tc>
        <w:tc>
          <w:tcPr>
            <w:tcW w:w="1854" w:type="dxa"/>
          </w:tcPr>
          <w:p w14:paraId="2CB36A1D" w14:textId="77777777" w:rsidR="003E6311" w:rsidRPr="00192DBA" w:rsidRDefault="003E6311" w:rsidP="00192DBA">
            <w:pPr>
              <w:spacing w:after="0"/>
              <w:ind w:left="644"/>
              <w:rPr>
                <w:rFonts w:ascii="Times New Roman" w:hAnsi="Times New Roman"/>
                <w:b/>
                <w:sz w:val="24"/>
                <w:szCs w:val="24"/>
              </w:rPr>
            </w:pPr>
          </w:p>
        </w:tc>
      </w:tr>
      <w:tr w:rsidR="003E6311" w:rsidRPr="00192DBA" w14:paraId="07B8D304" w14:textId="77777777" w:rsidTr="00AB4C7E">
        <w:tc>
          <w:tcPr>
            <w:tcW w:w="7501" w:type="dxa"/>
          </w:tcPr>
          <w:p w14:paraId="1ECD3C3E" w14:textId="77777777" w:rsidR="003E6311" w:rsidRPr="00192DBA" w:rsidRDefault="003E6311" w:rsidP="00E94D8A">
            <w:pPr>
              <w:numPr>
                <w:ilvl w:val="0"/>
                <w:numId w:val="41"/>
              </w:numPr>
              <w:suppressAutoHyphens/>
              <w:spacing w:after="0"/>
              <w:rPr>
                <w:rFonts w:ascii="Times New Roman" w:hAnsi="Times New Roman"/>
                <w:b/>
                <w:sz w:val="24"/>
                <w:szCs w:val="24"/>
              </w:rPr>
            </w:pPr>
            <w:r w:rsidRPr="00192DBA">
              <w:rPr>
                <w:rFonts w:ascii="Times New Roman" w:hAnsi="Times New Roman"/>
                <w:b/>
                <w:sz w:val="24"/>
                <w:szCs w:val="24"/>
              </w:rPr>
              <w:t>КОНТРОЛЬ И ОЦЕНКА РЕЗУЛЬТАТОВ ОСВОЕНИЯ УЧЕБНОЙ ДИСЦИПЛИНЫ</w:t>
            </w:r>
          </w:p>
          <w:p w14:paraId="428CE293" w14:textId="77777777" w:rsidR="003E6311" w:rsidRPr="00192DBA" w:rsidRDefault="003E6311" w:rsidP="00192DBA">
            <w:pPr>
              <w:suppressAutoHyphens/>
              <w:spacing w:after="0"/>
              <w:rPr>
                <w:rFonts w:ascii="Times New Roman" w:hAnsi="Times New Roman"/>
                <w:b/>
                <w:sz w:val="24"/>
                <w:szCs w:val="24"/>
              </w:rPr>
            </w:pPr>
          </w:p>
        </w:tc>
        <w:tc>
          <w:tcPr>
            <w:tcW w:w="1854" w:type="dxa"/>
          </w:tcPr>
          <w:p w14:paraId="31DD0941" w14:textId="77777777" w:rsidR="003E6311" w:rsidRPr="00192DBA" w:rsidRDefault="003E6311" w:rsidP="00192DBA">
            <w:pPr>
              <w:spacing w:after="0"/>
              <w:rPr>
                <w:rFonts w:ascii="Times New Roman" w:hAnsi="Times New Roman"/>
                <w:b/>
                <w:sz w:val="24"/>
                <w:szCs w:val="24"/>
              </w:rPr>
            </w:pPr>
          </w:p>
        </w:tc>
      </w:tr>
    </w:tbl>
    <w:p w14:paraId="5883F01B" w14:textId="616C00A3" w:rsidR="003E6311" w:rsidRPr="00192DBA" w:rsidRDefault="003E6311" w:rsidP="00C01887">
      <w:pPr>
        <w:suppressAutoHyphens/>
        <w:spacing w:after="0"/>
        <w:jc w:val="center"/>
        <w:rPr>
          <w:rFonts w:ascii="Times New Roman" w:hAnsi="Times New Roman"/>
          <w:b/>
          <w:sz w:val="24"/>
          <w:szCs w:val="24"/>
        </w:rPr>
      </w:pPr>
      <w:r w:rsidRPr="00192DBA">
        <w:rPr>
          <w:rFonts w:ascii="Times New Roman" w:hAnsi="Times New Roman"/>
          <w:b/>
          <w:i/>
          <w:sz w:val="24"/>
          <w:szCs w:val="24"/>
          <w:u w:val="single"/>
        </w:rPr>
        <w:br w:type="page"/>
      </w:r>
      <w:r w:rsidR="00192DBA" w:rsidRPr="00192DBA">
        <w:rPr>
          <w:rFonts w:ascii="Times New Roman" w:hAnsi="Times New Roman"/>
          <w:b/>
          <w:iCs/>
          <w:sz w:val="24"/>
          <w:szCs w:val="24"/>
        </w:rPr>
        <w:t>1.</w:t>
      </w:r>
      <w:r w:rsidRPr="00192DBA">
        <w:rPr>
          <w:rFonts w:ascii="Times New Roman" w:hAnsi="Times New Roman"/>
          <w:b/>
          <w:sz w:val="24"/>
          <w:szCs w:val="24"/>
        </w:rPr>
        <w:t xml:space="preserve">ОБЩАЯ ХАРАКТЕРИСТИКА </w:t>
      </w:r>
      <w:r w:rsidRPr="00192DBA">
        <w:rPr>
          <w:rFonts w:ascii="Times New Roman" w:hAnsi="Times New Roman"/>
          <w:b/>
          <w:color w:val="000000"/>
          <w:sz w:val="24"/>
          <w:szCs w:val="24"/>
        </w:rPr>
        <w:t>ПРИМЕРНОЙ РАБОЧЕЙ ПРОГРАММЫ</w:t>
      </w:r>
      <w:r w:rsidRPr="00192DBA">
        <w:rPr>
          <w:rFonts w:ascii="Times New Roman" w:hAnsi="Times New Roman"/>
          <w:b/>
          <w:sz w:val="24"/>
          <w:szCs w:val="24"/>
        </w:rPr>
        <w:t xml:space="preserve"> УЧЕБНОЙ ДИСЦИПЛИНЫ</w:t>
      </w:r>
    </w:p>
    <w:p w14:paraId="589F29BA" w14:textId="110B3036" w:rsidR="003E6311" w:rsidRPr="00192DBA" w:rsidRDefault="003E6311" w:rsidP="00C01887">
      <w:pPr>
        <w:suppressAutoHyphens/>
        <w:spacing w:after="0"/>
        <w:jc w:val="center"/>
        <w:rPr>
          <w:rFonts w:ascii="Times New Roman" w:hAnsi="Times New Roman"/>
          <w:b/>
          <w:sz w:val="24"/>
          <w:szCs w:val="24"/>
        </w:rPr>
      </w:pPr>
      <w:r w:rsidRPr="00192DBA">
        <w:rPr>
          <w:rFonts w:ascii="Times New Roman" w:hAnsi="Times New Roman"/>
          <w:b/>
          <w:sz w:val="24"/>
          <w:szCs w:val="24"/>
        </w:rPr>
        <w:t>«</w:t>
      </w:r>
      <w:r w:rsidRPr="00192DBA">
        <w:rPr>
          <w:rFonts w:ascii="Times New Roman" w:hAnsi="Times New Roman"/>
          <w:b/>
          <w:noProof/>
          <w:sz w:val="24"/>
          <w:szCs w:val="24"/>
        </w:rPr>
        <w:t>ОП.10</w:t>
      </w:r>
      <w:r w:rsidRPr="00192DBA">
        <w:rPr>
          <w:rFonts w:ascii="Times New Roman" w:hAnsi="Times New Roman"/>
          <w:b/>
          <w:sz w:val="24"/>
          <w:szCs w:val="24"/>
        </w:rPr>
        <w:t xml:space="preserve"> Прикладная физика»</w:t>
      </w:r>
    </w:p>
    <w:p w14:paraId="3448F4E9"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92DBA">
        <w:rPr>
          <w:rFonts w:ascii="Times New Roman" w:hAnsi="Times New Roman"/>
          <w:b/>
          <w:sz w:val="24"/>
          <w:szCs w:val="24"/>
        </w:rPr>
        <w:t xml:space="preserve">1.1. Место дисциплины в структуре основной образовательной программы: </w:t>
      </w:r>
    </w:p>
    <w:p w14:paraId="6DE84E42" w14:textId="7545413C" w:rsidR="003E6311" w:rsidRPr="00192DBA" w:rsidRDefault="003E6311" w:rsidP="00192D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92DBA">
        <w:rPr>
          <w:rFonts w:ascii="Times New Roman" w:hAnsi="Times New Roman"/>
          <w:sz w:val="24"/>
          <w:szCs w:val="24"/>
        </w:rPr>
        <w:t>Учебная дисциплина «</w:t>
      </w:r>
      <w:r w:rsidRPr="00192DBA">
        <w:rPr>
          <w:rFonts w:ascii="Times New Roman" w:hAnsi="Times New Roman"/>
          <w:noProof/>
          <w:sz w:val="24"/>
          <w:szCs w:val="24"/>
        </w:rPr>
        <w:t>ОП.10 Прикладная физика</w:t>
      </w:r>
      <w:r w:rsidRPr="00192DBA">
        <w:rPr>
          <w:rFonts w:ascii="Times New Roman" w:hAnsi="Times New Roman"/>
          <w:sz w:val="24"/>
          <w:szCs w:val="24"/>
        </w:rPr>
        <w:t xml:space="preserve">» является обязательной частью </w:t>
      </w:r>
      <w:r w:rsidRPr="00192DBA">
        <w:rPr>
          <w:rFonts w:ascii="Times New Roman" w:hAnsi="Times New Roman"/>
          <w:noProof/>
          <w:sz w:val="24"/>
          <w:szCs w:val="24"/>
        </w:rPr>
        <w:t>общепрофессионального</w:t>
      </w:r>
      <w:r w:rsidRPr="00192DBA">
        <w:rPr>
          <w:rFonts w:ascii="Times New Roman" w:hAnsi="Times New Roman"/>
          <w:sz w:val="24"/>
          <w:szCs w:val="24"/>
        </w:rPr>
        <w:t xml:space="preserve"> цикла примерной образовательной программы в соответствии </w:t>
      </w:r>
      <w:r w:rsidR="00C01887">
        <w:rPr>
          <w:rFonts w:ascii="Times New Roman" w:hAnsi="Times New Roman"/>
          <w:sz w:val="24"/>
          <w:szCs w:val="24"/>
        </w:rPr>
        <w:br/>
      </w:r>
      <w:r w:rsidRPr="00192DBA">
        <w:rPr>
          <w:rFonts w:ascii="Times New Roman" w:hAnsi="Times New Roman"/>
          <w:sz w:val="24"/>
          <w:szCs w:val="24"/>
        </w:rPr>
        <w:t xml:space="preserve">с ФГОС СПО по </w:t>
      </w:r>
      <w:r w:rsidRPr="00192DBA">
        <w:rPr>
          <w:rFonts w:ascii="Times New Roman" w:hAnsi="Times New Roman"/>
          <w:color w:val="000000"/>
          <w:sz w:val="24"/>
          <w:szCs w:val="24"/>
        </w:rPr>
        <w:t>специальности 12.02.01 Авиационные приборы и комплексы</w:t>
      </w:r>
      <w:r w:rsidRPr="00192DBA">
        <w:rPr>
          <w:rFonts w:ascii="Times New Roman" w:hAnsi="Times New Roman"/>
          <w:sz w:val="24"/>
          <w:szCs w:val="24"/>
        </w:rPr>
        <w:t xml:space="preserve">. </w:t>
      </w:r>
    </w:p>
    <w:p w14:paraId="040F1BFD" w14:textId="7012F79B" w:rsidR="003E6311" w:rsidRPr="00192DBA" w:rsidRDefault="003E6311" w:rsidP="00192D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92DBA">
        <w:rPr>
          <w:rFonts w:ascii="Times New Roman" w:hAnsi="Times New Roman"/>
          <w:sz w:val="24"/>
          <w:szCs w:val="24"/>
        </w:rPr>
        <w:t xml:space="preserve">Особое значение дисциплина имеет при формировании и развитии </w:t>
      </w:r>
      <w:r w:rsidR="00C01887" w:rsidRPr="00D55333">
        <w:rPr>
          <w:rFonts w:ascii="Times New Roman" w:hAnsi="Times New Roman"/>
          <w:noProof/>
          <w:sz w:val="24"/>
          <w:szCs w:val="24"/>
        </w:rPr>
        <w:t xml:space="preserve">ОК </w:t>
      </w:r>
      <w:r w:rsidR="00C01887">
        <w:rPr>
          <w:rFonts w:ascii="Times New Roman" w:hAnsi="Times New Roman"/>
          <w:noProof/>
          <w:sz w:val="24"/>
          <w:szCs w:val="24"/>
        </w:rPr>
        <w:t>0</w:t>
      </w:r>
      <w:r w:rsidR="00C01887" w:rsidRPr="00D55333">
        <w:rPr>
          <w:rFonts w:ascii="Times New Roman" w:hAnsi="Times New Roman"/>
          <w:noProof/>
          <w:sz w:val="24"/>
          <w:szCs w:val="24"/>
        </w:rPr>
        <w:t xml:space="preserve">1, ОК </w:t>
      </w:r>
      <w:r w:rsidR="00C01887">
        <w:rPr>
          <w:rFonts w:ascii="Times New Roman" w:hAnsi="Times New Roman"/>
          <w:noProof/>
          <w:sz w:val="24"/>
          <w:szCs w:val="24"/>
        </w:rPr>
        <w:t>0</w:t>
      </w:r>
      <w:r w:rsidR="00C01887" w:rsidRPr="00D55333">
        <w:rPr>
          <w:rFonts w:ascii="Times New Roman" w:hAnsi="Times New Roman"/>
          <w:noProof/>
          <w:sz w:val="24"/>
          <w:szCs w:val="24"/>
        </w:rPr>
        <w:t xml:space="preserve">2, ОК </w:t>
      </w:r>
      <w:r w:rsidR="00C01887">
        <w:rPr>
          <w:rFonts w:ascii="Times New Roman" w:hAnsi="Times New Roman"/>
          <w:noProof/>
          <w:sz w:val="24"/>
          <w:szCs w:val="24"/>
        </w:rPr>
        <w:t>0</w:t>
      </w:r>
      <w:r w:rsidR="00C01887" w:rsidRPr="00D55333">
        <w:rPr>
          <w:rFonts w:ascii="Times New Roman" w:hAnsi="Times New Roman"/>
          <w:noProof/>
          <w:sz w:val="24"/>
          <w:szCs w:val="24"/>
        </w:rPr>
        <w:t xml:space="preserve">5, ОК </w:t>
      </w:r>
      <w:r w:rsidR="00C01887">
        <w:rPr>
          <w:rFonts w:ascii="Times New Roman" w:hAnsi="Times New Roman"/>
          <w:noProof/>
          <w:sz w:val="24"/>
          <w:szCs w:val="24"/>
        </w:rPr>
        <w:t>0</w:t>
      </w:r>
      <w:r w:rsidR="00C01887" w:rsidRPr="00D55333">
        <w:rPr>
          <w:rFonts w:ascii="Times New Roman" w:hAnsi="Times New Roman"/>
          <w:noProof/>
          <w:sz w:val="24"/>
          <w:szCs w:val="24"/>
        </w:rPr>
        <w:t>9</w:t>
      </w:r>
      <w:r w:rsidRPr="00192DBA">
        <w:rPr>
          <w:rFonts w:ascii="Times New Roman" w:hAnsi="Times New Roman"/>
          <w:i/>
          <w:sz w:val="24"/>
          <w:szCs w:val="24"/>
        </w:rPr>
        <w:t>.</w:t>
      </w:r>
    </w:p>
    <w:p w14:paraId="79367F0D" w14:textId="77777777" w:rsidR="003E6311" w:rsidRPr="00192DBA" w:rsidRDefault="003E6311" w:rsidP="00192DBA">
      <w:pPr>
        <w:spacing w:after="0"/>
        <w:ind w:firstLine="709"/>
        <w:rPr>
          <w:rFonts w:ascii="Times New Roman" w:hAnsi="Times New Roman"/>
          <w:b/>
          <w:sz w:val="24"/>
          <w:szCs w:val="24"/>
        </w:rPr>
      </w:pPr>
      <w:r w:rsidRPr="00192DBA">
        <w:rPr>
          <w:rFonts w:ascii="Times New Roman" w:hAnsi="Times New Roman"/>
          <w:b/>
          <w:sz w:val="24"/>
          <w:szCs w:val="24"/>
        </w:rPr>
        <w:t>1.2. Цель и планируемые результаты освоения дисциплины:</w:t>
      </w:r>
    </w:p>
    <w:p w14:paraId="3AB50CC9" w14:textId="22B1F836" w:rsidR="003E6311" w:rsidRPr="00192DBA" w:rsidRDefault="003E6311" w:rsidP="00192DBA">
      <w:pPr>
        <w:suppressAutoHyphens/>
        <w:spacing w:after="0"/>
        <w:ind w:firstLine="709"/>
        <w:jc w:val="both"/>
        <w:rPr>
          <w:rFonts w:ascii="Times New Roman" w:hAnsi="Times New Roman"/>
          <w:sz w:val="24"/>
          <w:szCs w:val="24"/>
          <w:lang w:eastAsia="en-US"/>
        </w:rPr>
      </w:pPr>
      <w:r w:rsidRPr="00192DBA">
        <w:rPr>
          <w:rFonts w:ascii="Times New Roman" w:hAnsi="Times New Roman"/>
          <w:sz w:val="24"/>
          <w:szCs w:val="24"/>
        </w:rPr>
        <w:t xml:space="preserve">В рамках программы учебной дисциплины обучающимися осваиваются умения </w:t>
      </w:r>
      <w:r w:rsidR="00C01887">
        <w:rPr>
          <w:rFonts w:ascii="Times New Roman" w:hAnsi="Times New Roman"/>
          <w:sz w:val="24"/>
          <w:szCs w:val="24"/>
        </w:rPr>
        <w:br/>
      </w:r>
      <w:r w:rsidRPr="00192DBA">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394"/>
        <w:gridCol w:w="3538"/>
      </w:tblGrid>
      <w:tr w:rsidR="00C01887" w:rsidRPr="00C01887" w14:paraId="55FB369E" w14:textId="77777777" w:rsidTr="00C01887">
        <w:trPr>
          <w:trHeight w:val="20"/>
        </w:trPr>
        <w:tc>
          <w:tcPr>
            <w:tcW w:w="756" w:type="pct"/>
            <w:vMerge w:val="restart"/>
            <w:shd w:val="clear" w:color="auto" w:fill="auto"/>
            <w:vAlign w:val="center"/>
            <w:hideMark/>
          </w:tcPr>
          <w:p w14:paraId="061FC00A" w14:textId="77777777" w:rsidR="00C01887" w:rsidRPr="00C01887" w:rsidRDefault="00C01887" w:rsidP="00C01887">
            <w:pPr>
              <w:spacing w:after="0" w:line="240" w:lineRule="auto"/>
              <w:jc w:val="center"/>
              <w:rPr>
                <w:rFonts w:ascii="Times New Roman" w:hAnsi="Times New Roman"/>
                <w:color w:val="000000"/>
                <w:sz w:val="24"/>
                <w:szCs w:val="24"/>
              </w:rPr>
            </w:pPr>
            <w:r w:rsidRPr="00C01887">
              <w:rPr>
                <w:rFonts w:ascii="Times New Roman" w:hAnsi="Times New Roman"/>
                <w:color w:val="000000"/>
                <w:sz w:val="24"/>
                <w:szCs w:val="24"/>
              </w:rPr>
              <w:t xml:space="preserve">Код </w:t>
            </w:r>
          </w:p>
          <w:p w14:paraId="058BDCBE" w14:textId="0B16F4C3" w:rsidR="00C01887" w:rsidRPr="00C01887" w:rsidRDefault="00C01887" w:rsidP="00C01887">
            <w:pPr>
              <w:spacing w:after="0" w:line="240" w:lineRule="auto"/>
              <w:jc w:val="center"/>
              <w:rPr>
                <w:rFonts w:ascii="Times New Roman" w:hAnsi="Times New Roman"/>
                <w:color w:val="000000"/>
                <w:sz w:val="24"/>
                <w:szCs w:val="24"/>
              </w:rPr>
            </w:pPr>
            <w:r w:rsidRPr="00C01887">
              <w:rPr>
                <w:rFonts w:ascii="Times New Roman" w:hAnsi="Times New Roman"/>
                <w:color w:val="000000"/>
                <w:sz w:val="24"/>
                <w:szCs w:val="24"/>
              </w:rPr>
              <w:t>ПК, ОК</w:t>
            </w:r>
          </w:p>
        </w:tc>
        <w:tc>
          <w:tcPr>
            <w:tcW w:w="4244" w:type="pct"/>
            <w:gridSpan w:val="2"/>
            <w:shd w:val="clear" w:color="auto" w:fill="auto"/>
            <w:vAlign w:val="center"/>
            <w:hideMark/>
          </w:tcPr>
          <w:p w14:paraId="61A01966" w14:textId="77777777" w:rsidR="00C01887" w:rsidRPr="00C01887" w:rsidRDefault="00C01887" w:rsidP="00C01887">
            <w:pPr>
              <w:spacing w:after="0" w:line="240" w:lineRule="auto"/>
              <w:jc w:val="center"/>
              <w:rPr>
                <w:rFonts w:ascii="Times New Roman" w:hAnsi="Times New Roman"/>
                <w:color w:val="000000"/>
                <w:sz w:val="24"/>
                <w:szCs w:val="24"/>
              </w:rPr>
            </w:pPr>
            <w:r w:rsidRPr="00C01887">
              <w:rPr>
                <w:rFonts w:ascii="Times New Roman" w:hAnsi="Times New Roman"/>
                <w:color w:val="000000"/>
                <w:sz w:val="24"/>
                <w:szCs w:val="24"/>
              </w:rPr>
              <w:t>Дисциплинарные результаты</w:t>
            </w:r>
          </w:p>
        </w:tc>
      </w:tr>
      <w:tr w:rsidR="00C01887" w:rsidRPr="00C01887" w14:paraId="5C5BC661" w14:textId="77777777" w:rsidTr="00C01887">
        <w:trPr>
          <w:trHeight w:val="20"/>
        </w:trPr>
        <w:tc>
          <w:tcPr>
            <w:tcW w:w="756" w:type="pct"/>
            <w:vMerge/>
            <w:shd w:val="clear" w:color="auto" w:fill="auto"/>
            <w:vAlign w:val="center"/>
            <w:hideMark/>
          </w:tcPr>
          <w:p w14:paraId="216B4010" w14:textId="5037C224"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vAlign w:val="center"/>
            <w:hideMark/>
          </w:tcPr>
          <w:p w14:paraId="2A857889" w14:textId="77777777" w:rsidR="00C01887" w:rsidRPr="00C01887" w:rsidRDefault="00C01887" w:rsidP="00C01887">
            <w:pPr>
              <w:spacing w:after="0" w:line="240" w:lineRule="auto"/>
              <w:jc w:val="center"/>
              <w:rPr>
                <w:rFonts w:ascii="Times New Roman" w:hAnsi="Times New Roman"/>
                <w:color w:val="000000"/>
                <w:sz w:val="24"/>
                <w:szCs w:val="24"/>
              </w:rPr>
            </w:pPr>
            <w:r w:rsidRPr="00C01887">
              <w:rPr>
                <w:rFonts w:ascii="Times New Roman" w:hAnsi="Times New Roman"/>
                <w:color w:val="000000"/>
                <w:sz w:val="24"/>
                <w:szCs w:val="24"/>
              </w:rPr>
              <w:t>Умения</w:t>
            </w:r>
          </w:p>
        </w:tc>
        <w:tc>
          <w:tcPr>
            <w:tcW w:w="1893" w:type="pct"/>
            <w:shd w:val="clear" w:color="auto" w:fill="auto"/>
            <w:vAlign w:val="center"/>
            <w:hideMark/>
          </w:tcPr>
          <w:p w14:paraId="5D6DE7A0" w14:textId="77777777" w:rsidR="00C01887" w:rsidRPr="00C01887" w:rsidRDefault="00C01887" w:rsidP="00C01887">
            <w:pPr>
              <w:spacing w:after="0" w:line="240" w:lineRule="auto"/>
              <w:jc w:val="center"/>
              <w:rPr>
                <w:rFonts w:ascii="Times New Roman" w:hAnsi="Times New Roman"/>
                <w:color w:val="000000"/>
                <w:sz w:val="24"/>
                <w:szCs w:val="24"/>
              </w:rPr>
            </w:pPr>
            <w:r w:rsidRPr="00C01887">
              <w:rPr>
                <w:rFonts w:ascii="Times New Roman" w:hAnsi="Times New Roman"/>
                <w:color w:val="000000"/>
                <w:sz w:val="24"/>
                <w:szCs w:val="24"/>
              </w:rPr>
              <w:t>Знания</w:t>
            </w:r>
          </w:p>
        </w:tc>
      </w:tr>
      <w:tr w:rsidR="00C01887" w:rsidRPr="00C01887" w14:paraId="03A3E0E2" w14:textId="77777777" w:rsidTr="00C01887">
        <w:trPr>
          <w:trHeight w:val="20"/>
        </w:trPr>
        <w:tc>
          <w:tcPr>
            <w:tcW w:w="756" w:type="pct"/>
            <w:vMerge w:val="restart"/>
            <w:shd w:val="clear" w:color="auto" w:fill="auto"/>
            <w:hideMark/>
          </w:tcPr>
          <w:p w14:paraId="59F3001D"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01, </w:t>
            </w:r>
          </w:p>
          <w:p w14:paraId="5A5830B9"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03, </w:t>
            </w:r>
          </w:p>
          <w:p w14:paraId="04522165"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04, </w:t>
            </w:r>
          </w:p>
          <w:p w14:paraId="5DD7E0A7"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05, </w:t>
            </w:r>
          </w:p>
          <w:p w14:paraId="3DD25304"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06, </w:t>
            </w:r>
          </w:p>
          <w:p w14:paraId="48C78CF4"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ОК 09, </w:t>
            </w:r>
          </w:p>
          <w:p w14:paraId="2A7757F1"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ПК 1.2, </w:t>
            </w:r>
          </w:p>
          <w:p w14:paraId="3F757039"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ПК 2.1, </w:t>
            </w:r>
          </w:p>
          <w:p w14:paraId="175F12FA"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 xml:space="preserve">ПК 2.2, </w:t>
            </w:r>
          </w:p>
          <w:p w14:paraId="47D66E99" w14:textId="3567B33F"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ПК 2.3</w:t>
            </w:r>
          </w:p>
        </w:tc>
        <w:tc>
          <w:tcPr>
            <w:tcW w:w="2351" w:type="pct"/>
            <w:shd w:val="clear" w:color="auto" w:fill="auto"/>
            <w:vAlign w:val="center"/>
            <w:hideMark/>
          </w:tcPr>
          <w:p w14:paraId="085DCAFD"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изображать графически зависимости различных аэродинамических параметров;</w:t>
            </w:r>
          </w:p>
        </w:tc>
        <w:tc>
          <w:tcPr>
            <w:tcW w:w="1893" w:type="pct"/>
            <w:shd w:val="clear" w:color="auto" w:fill="auto"/>
            <w:vAlign w:val="center"/>
            <w:hideMark/>
          </w:tcPr>
          <w:p w14:paraId="1140F280"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состав и свойства воздуха, строение атмосферы;</w:t>
            </w:r>
          </w:p>
        </w:tc>
      </w:tr>
      <w:tr w:rsidR="00C01887" w:rsidRPr="00C01887" w14:paraId="25AA23C0" w14:textId="77777777" w:rsidTr="00C01887">
        <w:trPr>
          <w:trHeight w:val="20"/>
        </w:trPr>
        <w:tc>
          <w:tcPr>
            <w:tcW w:w="756" w:type="pct"/>
            <w:vMerge/>
            <w:shd w:val="clear" w:color="auto" w:fill="auto"/>
            <w:vAlign w:val="center"/>
            <w:hideMark/>
          </w:tcPr>
          <w:p w14:paraId="40F70369" w14:textId="2A13F036"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vAlign w:val="center"/>
            <w:hideMark/>
          </w:tcPr>
          <w:p w14:paraId="5F4AADA8"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производить расчеты основных летных характеристик самолета;</w:t>
            </w:r>
          </w:p>
        </w:tc>
        <w:tc>
          <w:tcPr>
            <w:tcW w:w="1893" w:type="pct"/>
            <w:shd w:val="clear" w:color="auto" w:fill="auto"/>
            <w:vAlign w:val="center"/>
            <w:hideMark/>
          </w:tcPr>
          <w:p w14:paraId="4EF4F00E"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природу аэродинамических сил – подъемной силы и силы лобового сопротивления;</w:t>
            </w:r>
          </w:p>
        </w:tc>
      </w:tr>
      <w:tr w:rsidR="00C01887" w:rsidRPr="00C01887" w14:paraId="29516E52" w14:textId="77777777" w:rsidTr="00C01887">
        <w:trPr>
          <w:trHeight w:val="20"/>
        </w:trPr>
        <w:tc>
          <w:tcPr>
            <w:tcW w:w="756" w:type="pct"/>
            <w:vMerge/>
            <w:shd w:val="clear" w:color="auto" w:fill="auto"/>
            <w:vAlign w:val="center"/>
            <w:hideMark/>
          </w:tcPr>
          <w:p w14:paraId="0B2A4E5A" w14:textId="2FCBBCD8"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vAlign w:val="center"/>
            <w:hideMark/>
          </w:tcPr>
          <w:p w14:paraId="710C7EC0"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вычерчивать схемы взаимодействия сил, действующих на самолет в полете, графики динамических характеристик;</w:t>
            </w:r>
          </w:p>
        </w:tc>
        <w:tc>
          <w:tcPr>
            <w:tcW w:w="1893" w:type="pct"/>
            <w:shd w:val="clear" w:color="auto" w:fill="auto"/>
            <w:vAlign w:val="center"/>
            <w:hideMark/>
          </w:tcPr>
          <w:p w14:paraId="07678477"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принципы полета летательных аппаратов;</w:t>
            </w:r>
          </w:p>
        </w:tc>
      </w:tr>
      <w:tr w:rsidR="00C01887" w:rsidRPr="00C01887" w14:paraId="15866AA0" w14:textId="77777777" w:rsidTr="00C01887">
        <w:trPr>
          <w:trHeight w:val="20"/>
        </w:trPr>
        <w:tc>
          <w:tcPr>
            <w:tcW w:w="756" w:type="pct"/>
            <w:vMerge/>
            <w:shd w:val="clear" w:color="auto" w:fill="auto"/>
            <w:vAlign w:val="center"/>
            <w:hideMark/>
          </w:tcPr>
          <w:p w14:paraId="34021642" w14:textId="0B0B07A5"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vAlign w:val="center"/>
            <w:hideMark/>
          </w:tcPr>
          <w:p w14:paraId="4F1CACFB"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оценивать изменение аэродинамических характеристик летательных аппаратов при изменении условий полета (на больших углах атаки, сваливания и штопора, в турбулентной атмосфере и т. д.);</w:t>
            </w:r>
          </w:p>
        </w:tc>
        <w:tc>
          <w:tcPr>
            <w:tcW w:w="1893" w:type="pct"/>
            <w:shd w:val="clear" w:color="auto" w:fill="auto"/>
            <w:vAlign w:val="center"/>
            <w:hideMark/>
          </w:tcPr>
          <w:p w14:paraId="1A24EC35"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сущность аэродинамического качества;</w:t>
            </w:r>
          </w:p>
        </w:tc>
      </w:tr>
      <w:tr w:rsidR="00C01887" w:rsidRPr="00C01887" w14:paraId="2BC39113" w14:textId="77777777" w:rsidTr="00C01887">
        <w:trPr>
          <w:trHeight w:val="20"/>
        </w:trPr>
        <w:tc>
          <w:tcPr>
            <w:tcW w:w="756" w:type="pct"/>
            <w:vMerge/>
            <w:shd w:val="clear" w:color="auto" w:fill="auto"/>
            <w:vAlign w:val="center"/>
            <w:hideMark/>
          </w:tcPr>
          <w:p w14:paraId="60B52688" w14:textId="45602170"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vAlign w:val="center"/>
            <w:hideMark/>
          </w:tcPr>
          <w:p w14:paraId="20942845"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решать простейшие задачи по аэродинамике.</w:t>
            </w:r>
          </w:p>
        </w:tc>
        <w:tc>
          <w:tcPr>
            <w:tcW w:w="1893" w:type="pct"/>
            <w:shd w:val="clear" w:color="auto" w:fill="auto"/>
            <w:vAlign w:val="center"/>
            <w:hideMark/>
          </w:tcPr>
          <w:p w14:paraId="6ED99204"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основные термины и параметры динамики полетов;</w:t>
            </w:r>
          </w:p>
        </w:tc>
      </w:tr>
      <w:tr w:rsidR="00C01887" w:rsidRPr="00C01887" w14:paraId="32612F8C" w14:textId="77777777" w:rsidTr="00C01887">
        <w:trPr>
          <w:trHeight w:val="20"/>
        </w:trPr>
        <w:tc>
          <w:tcPr>
            <w:tcW w:w="756" w:type="pct"/>
            <w:vMerge/>
            <w:shd w:val="clear" w:color="auto" w:fill="auto"/>
            <w:vAlign w:val="center"/>
            <w:hideMark/>
          </w:tcPr>
          <w:p w14:paraId="08A155DB" w14:textId="6DF43EC9"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hideMark/>
          </w:tcPr>
          <w:p w14:paraId="30675EC4" w14:textId="77777777" w:rsidR="00C01887" w:rsidRPr="00C01887" w:rsidRDefault="00C01887" w:rsidP="00C01887">
            <w:pPr>
              <w:spacing w:after="0" w:line="240" w:lineRule="auto"/>
              <w:rPr>
                <w:rFonts w:ascii="Times New Roman" w:hAnsi="Times New Roman"/>
                <w:color w:val="000000"/>
                <w:sz w:val="24"/>
              </w:rPr>
            </w:pPr>
            <w:r w:rsidRPr="00C01887">
              <w:rPr>
                <w:rFonts w:ascii="Times New Roman" w:hAnsi="Times New Roman"/>
                <w:color w:val="000000"/>
                <w:sz w:val="24"/>
              </w:rPr>
              <w:t> </w:t>
            </w:r>
          </w:p>
        </w:tc>
        <w:tc>
          <w:tcPr>
            <w:tcW w:w="1893" w:type="pct"/>
            <w:shd w:val="clear" w:color="auto" w:fill="auto"/>
            <w:vAlign w:val="center"/>
            <w:hideMark/>
          </w:tcPr>
          <w:p w14:paraId="08AB657D"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методы расчета траекторий движения и основных летных характеристик ЛА;</w:t>
            </w:r>
          </w:p>
        </w:tc>
      </w:tr>
      <w:tr w:rsidR="00C01887" w:rsidRPr="00C01887" w14:paraId="74A38024" w14:textId="77777777" w:rsidTr="00C01887">
        <w:trPr>
          <w:trHeight w:val="20"/>
        </w:trPr>
        <w:tc>
          <w:tcPr>
            <w:tcW w:w="756" w:type="pct"/>
            <w:vMerge/>
            <w:shd w:val="clear" w:color="auto" w:fill="auto"/>
            <w:vAlign w:val="center"/>
            <w:hideMark/>
          </w:tcPr>
          <w:p w14:paraId="5569DE1B" w14:textId="25B296C4"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hideMark/>
          </w:tcPr>
          <w:p w14:paraId="597AA040" w14:textId="77777777" w:rsidR="00C01887" w:rsidRPr="00C01887" w:rsidRDefault="00C01887" w:rsidP="00C01887">
            <w:pPr>
              <w:spacing w:after="0" w:line="240" w:lineRule="auto"/>
              <w:rPr>
                <w:rFonts w:ascii="Times New Roman" w:hAnsi="Times New Roman"/>
                <w:color w:val="000000"/>
                <w:sz w:val="24"/>
              </w:rPr>
            </w:pPr>
            <w:r w:rsidRPr="00C01887">
              <w:rPr>
                <w:rFonts w:ascii="Times New Roman" w:hAnsi="Times New Roman"/>
                <w:color w:val="000000"/>
                <w:sz w:val="24"/>
              </w:rPr>
              <w:t> </w:t>
            </w:r>
          </w:p>
        </w:tc>
        <w:tc>
          <w:tcPr>
            <w:tcW w:w="1893" w:type="pct"/>
            <w:shd w:val="clear" w:color="auto" w:fill="auto"/>
            <w:vAlign w:val="center"/>
            <w:hideMark/>
          </w:tcPr>
          <w:p w14:paraId="5062AD69"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условия выполнения горизонтального полета, набора высоты и снижения;</w:t>
            </w:r>
          </w:p>
        </w:tc>
      </w:tr>
      <w:tr w:rsidR="00C01887" w:rsidRPr="00C01887" w14:paraId="75105FF8" w14:textId="77777777" w:rsidTr="00C01887">
        <w:trPr>
          <w:trHeight w:val="20"/>
        </w:trPr>
        <w:tc>
          <w:tcPr>
            <w:tcW w:w="756" w:type="pct"/>
            <w:vMerge/>
            <w:shd w:val="clear" w:color="auto" w:fill="auto"/>
            <w:vAlign w:val="center"/>
            <w:hideMark/>
          </w:tcPr>
          <w:p w14:paraId="3F77CD9A" w14:textId="052586F4" w:rsidR="00C01887" w:rsidRPr="00C01887" w:rsidRDefault="00C01887" w:rsidP="00C01887">
            <w:pPr>
              <w:spacing w:after="0" w:line="240" w:lineRule="auto"/>
              <w:jc w:val="center"/>
              <w:rPr>
                <w:rFonts w:ascii="Times New Roman" w:hAnsi="Times New Roman"/>
                <w:color w:val="000000"/>
                <w:sz w:val="24"/>
                <w:szCs w:val="24"/>
              </w:rPr>
            </w:pPr>
          </w:p>
        </w:tc>
        <w:tc>
          <w:tcPr>
            <w:tcW w:w="2351" w:type="pct"/>
            <w:shd w:val="clear" w:color="auto" w:fill="auto"/>
            <w:hideMark/>
          </w:tcPr>
          <w:p w14:paraId="721775C4" w14:textId="77777777" w:rsidR="00C01887" w:rsidRPr="00C01887" w:rsidRDefault="00C01887" w:rsidP="00C01887">
            <w:pPr>
              <w:spacing w:after="0" w:line="240" w:lineRule="auto"/>
              <w:rPr>
                <w:rFonts w:ascii="Times New Roman" w:hAnsi="Times New Roman"/>
                <w:color w:val="000000"/>
                <w:sz w:val="24"/>
              </w:rPr>
            </w:pPr>
            <w:r w:rsidRPr="00C01887">
              <w:rPr>
                <w:rFonts w:ascii="Times New Roman" w:hAnsi="Times New Roman"/>
                <w:color w:val="000000"/>
                <w:sz w:val="24"/>
              </w:rPr>
              <w:t> </w:t>
            </w:r>
          </w:p>
        </w:tc>
        <w:tc>
          <w:tcPr>
            <w:tcW w:w="1893" w:type="pct"/>
            <w:shd w:val="clear" w:color="auto" w:fill="auto"/>
            <w:vAlign w:val="center"/>
            <w:hideMark/>
          </w:tcPr>
          <w:p w14:paraId="090DE4D4" w14:textId="77777777" w:rsidR="00C01887" w:rsidRPr="00C01887" w:rsidRDefault="00C01887" w:rsidP="00C01887">
            <w:pPr>
              <w:spacing w:after="0" w:line="240" w:lineRule="auto"/>
              <w:rPr>
                <w:rFonts w:ascii="Times New Roman" w:hAnsi="Times New Roman"/>
                <w:color w:val="000000"/>
                <w:sz w:val="24"/>
                <w:szCs w:val="24"/>
              </w:rPr>
            </w:pPr>
            <w:r w:rsidRPr="00C01887">
              <w:rPr>
                <w:rFonts w:ascii="Times New Roman" w:hAnsi="Times New Roman"/>
                <w:noProof/>
                <w:color w:val="000000"/>
                <w:sz w:val="24"/>
                <w:szCs w:val="24"/>
              </w:rPr>
              <w:t>зависимость скоростей полета от мощности мотора или тяги двигателя.</w:t>
            </w:r>
          </w:p>
        </w:tc>
      </w:tr>
    </w:tbl>
    <w:p w14:paraId="554A5AC4" w14:textId="77777777" w:rsidR="003E6311" w:rsidRPr="00192DBA" w:rsidRDefault="003E6311" w:rsidP="00192DBA">
      <w:pPr>
        <w:suppressAutoHyphens/>
        <w:spacing w:after="0"/>
        <w:ind w:firstLine="709"/>
        <w:rPr>
          <w:rFonts w:ascii="Times New Roman" w:hAnsi="Times New Roman"/>
          <w:b/>
          <w:sz w:val="24"/>
          <w:szCs w:val="24"/>
        </w:rPr>
      </w:pPr>
    </w:p>
    <w:p w14:paraId="2088F3D0" w14:textId="77777777" w:rsidR="003E6311" w:rsidRPr="00192DBA" w:rsidRDefault="003E6311" w:rsidP="00192DBA">
      <w:pPr>
        <w:suppressAutoHyphens/>
        <w:spacing w:after="0"/>
        <w:jc w:val="center"/>
        <w:rPr>
          <w:rFonts w:ascii="Times New Roman" w:hAnsi="Times New Roman"/>
          <w:b/>
          <w:sz w:val="24"/>
          <w:szCs w:val="24"/>
        </w:rPr>
      </w:pPr>
      <w:r w:rsidRPr="00192DBA">
        <w:rPr>
          <w:rFonts w:ascii="Times New Roman" w:hAnsi="Times New Roman"/>
          <w:b/>
          <w:sz w:val="24"/>
          <w:szCs w:val="24"/>
        </w:rPr>
        <w:br w:type="page"/>
      </w:r>
    </w:p>
    <w:p w14:paraId="40FE2789" w14:textId="77777777" w:rsidR="003E6311" w:rsidRPr="00192DBA" w:rsidRDefault="003E6311" w:rsidP="00192DBA">
      <w:pPr>
        <w:suppressAutoHyphens/>
        <w:spacing w:after="0"/>
        <w:jc w:val="center"/>
        <w:rPr>
          <w:rFonts w:ascii="Times New Roman" w:hAnsi="Times New Roman"/>
          <w:b/>
          <w:sz w:val="24"/>
          <w:szCs w:val="24"/>
        </w:rPr>
      </w:pPr>
      <w:r w:rsidRPr="00192DBA">
        <w:rPr>
          <w:rFonts w:ascii="Times New Roman" w:hAnsi="Times New Roman"/>
          <w:b/>
          <w:sz w:val="24"/>
          <w:szCs w:val="24"/>
        </w:rPr>
        <w:t>2. СТРУКТУРА И СОДЕРЖАНИЕ УЧЕБНОЙ ДИСЦИПЛИНЫ</w:t>
      </w:r>
    </w:p>
    <w:p w14:paraId="713F9CB7" w14:textId="02F2DF25" w:rsidR="003E6311" w:rsidRPr="00192DBA" w:rsidRDefault="003E6311" w:rsidP="00192DBA">
      <w:pPr>
        <w:suppressAutoHyphens/>
        <w:spacing w:after="0"/>
        <w:ind w:firstLine="709"/>
        <w:rPr>
          <w:rFonts w:ascii="Times New Roman" w:hAnsi="Times New Roman"/>
          <w:b/>
          <w:sz w:val="24"/>
          <w:szCs w:val="24"/>
        </w:rPr>
      </w:pPr>
      <w:r w:rsidRPr="00192D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97"/>
        <w:gridCol w:w="2542"/>
      </w:tblGrid>
      <w:tr w:rsidR="006905FD" w:rsidRPr="00192DBA" w14:paraId="2C147037" w14:textId="77777777" w:rsidTr="006905FD">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260DE969" w14:textId="77777777" w:rsidR="006905FD" w:rsidRPr="00192DBA" w:rsidRDefault="006905FD" w:rsidP="00192DBA">
            <w:pPr>
              <w:suppressAutoHyphens/>
              <w:spacing w:after="0"/>
              <w:rPr>
                <w:rFonts w:ascii="Times New Roman" w:hAnsi="Times New Roman"/>
                <w:b/>
                <w:sz w:val="24"/>
                <w:szCs w:val="24"/>
              </w:rPr>
            </w:pPr>
            <w:r w:rsidRPr="00192DBA">
              <w:rPr>
                <w:rFonts w:ascii="Times New Roman" w:hAnsi="Times New Roman"/>
                <w:b/>
                <w:sz w:val="24"/>
                <w:szCs w:val="24"/>
              </w:rPr>
              <w:t>Вид учебной работы</w:t>
            </w:r>
          </w:p>
        </w:tc>
        <w:tc>
          <w:tcPr>
            <w:tcW w:w="1361" w:type="pct"/>
            <w:tcBorders>
              <w:top w:val="single" w:sz="6" w:space="0" w:color="000000"/>
              <w:left w:val="single" w:sz="6" w:space="0" w:color="000000"/>
              <w:bottom w:val="single" w:sz="6" w:space="0" w:color="000000"/>
              <w:right w:val="single" w:sz="6" w:space="0" w:color="000000"/>
            </w:tcBorders>
            <w:vAlign w:val="center"/>
          </w:tcPr>
          <w:p w14:paraId="7EC0233A" w14:textId="77777777" w:rsidR="006905FD" w:rsidRPr="00192DBA" w:rsidRDefault="006905FD" w:rsidP="00192DBA">
            <w:pPr>
              <w:suppressAutoHyphens/>
              <w:spacing w:after="0"/>
              <w:rPr>
                <w:rFonts w:ascii="Times New Roman" w:hAnsi="Times New Roman"/>
                <w:b/>
                <w:iCs/>
                <w:sz w:val="24"/>
                <w:szCs w:val="24"/>
              </w:rPr>
            </w:pPr>
            <w:r w:rsidRPr="00192DBA">
              <w:rPr>
                <w:rFonts w:ascii="Times New Roman" w:hAnsi="Times New Roman"/>
                <w:b/>
                <w:iCs/>
                <w:sz w:val="24"/>
                <w:szCs w:val="24"/>
              </w:rPr>
              <w:t>Объем в часах</w:t>
            </w:r>
          </w:p>
        </w:tc>
      </w:tr>
      <w:tr w:rsidR="006905FD" w:rsidRPr="00192DBA" w14:paraId="299B945A" w14:textId="77777777" w:rsidTr="006905FD">
        <w:trPr>
          <w:trHeight w:val="490"/>
        </w:trPr>
        <w:tc>
          <w:tcPr>
            <w:tcW w:w="3639" w:type="pct"/>
            <w:tcBorders>
              <w:top w:val="single" w:sz="6" w:space="0" w:color="000000"/>
              <w:left w:val="single" w:sz="6" w:space="0" w:color="000000"/>
              <w:bottom w:val="single" w:sz="6" w:space="0" w:color="000000"/>
              <w:right w:val="single" w:sz="6" w:space="0" w:color="000000"/>
            </w:tcBorders>
            <w:vAlign w:val="center"/>
          </w:tcPr>
          <w:p w14:paraId="2721C978" w14:textId="77777777" w:rsidR="006905FD" w:rsidRPr="00192DBA" w:rsidRDefault="006905FD" w:rsidP="00192DBA">
            <w:pPr>
              <w:suppressAutoHyphens/>
              <w:spacing w:after="0"/>
              <w:rPr>
                <w:rFonts w:ascii="Times New Roman" w:hAnsi="Times New Roman"/>
                <w:b/>
                <w:sz w:val="24"/>
                <w:szCs w:val="24"/>
              </w:rPr>
            </w:pPr>
            <w:r w:rsidRPr="00192DBA">
              <w:rPr>
                <w:rFonts w:ascii="Times New Roman" w:hAnsi="Times New Roman"/>
                <w:b/>
                <w:sz w:val="24"/>
                <w:szCs w:val="24"/>
              </w:rPr>
              <w:t>Объем образовательной программы учебной дисциплины</w:t>
            </w:r>
          </w:p>
        </w:tc>
        <w:tc>
          <w:tcPr>
            <w:tcW w:w="1361" w:type="pct"/>
            <w:tcBorders>
              <w:top w:val="single" w:sz="6" w:space="0" w:color="000000"/>
              <w:left w:val="single" w:sz="6" w:space="0" w:color="000000"/>
              <w:bottom w:val="single" w:sz="6" w:space="0" w:color="000000"/>
              <w:right w:val="single" w:sz="6" w:space="0" w:color="000000"/>
            </w:tcBorders>
            <w:vAlign w:val="center"/>
          </w:tcPr>
          <w:p w14:paraId="563AD21D" w14:textId="3D4889F2" w:rsidR="006905FD" w:rsidRPr="00C01887" w:rsidRDefault="00C01887" w:rsidP="00192DBA">
            <w:pPr>
              <w:suppressAutoHyphens/>
              <w:spacing w:after="0"/>
              <w:rPr>
                <w:rFonts w:ascii="Times New Roman" w:hAnsi="Times New Roman"/>
                <w:bCs/>
                <w:iCs/>
                <w:sz w:val="24"/>
                <w:szCs w:val="24"/>
              </w:rPr>
            </w:pPr>
            <w:r>
              <w:rPr>
                <w:rFonts w:ascii="Times New Roman" w:hAnsi="Times New Roman"/>
                <w:bCs/>
                <w:iCs/>
                <w:sz w:val="24"/>
                <w:szCs w:val="24"/>
              </w:rPr>
              <w:t>32</w:t>
            </w:r>
            <w:r w:rsidR="006905FD" w:rsidRPr="00C01887">
              <w:rPr>
                <w:rFonts w:ascii="Times New Roman" w:hAnsi="Times New Roman"/>
                <w:bCs/>
                <w:iCs/>
                <w:sz w:val="24"/>
                <w:szCs w:val="24"/>
              </w:rPr>
              <w:t>-</w:t>
            </w:r>
            <w:r>
              <w:rPr>
                <w:rFonts w:ascii="Times New Roman" w:hAnsi="Times New Roman"/>
                <w:bCs/>
                <w:iCs/>
                <w:sz w:val="24"/>
                <w:szCs w:val="24"/>
              </w:rPr>
              <w:t>60</w:t>
            </w:r>
          </w:p>
        </w:tc>
      </w:tr>
      <w:tr w:rsidR="006905FD" w:rsidRPr="00192DBA" w14:paraId="41E5EA5C" w14:textId="77777777" w:rsidTr="006905FD">
        <w:trPr>
          <w:trHeight w:val="490"/>
        </w:trPr>
        <w:tc>
          <w:tcPr>
            <w:tcW w:w="3639"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0971729" w14:textId="77777777" w:rsidR="006905FD" w:rsidRPr="00192DBA" w:rsidRDefault="006905FD" w:rsidP="00192DBA">
            <w:pPr>
              <w:suppressAutoHyphens/>
              <w:spacing w:after="0"/>
              <w:rPr>
                <w:rFonts w:ascii="Times New Roman" w:hAnsi="Times New Roman"/>
                <w:b/>
                <w:sz w:val="24"/>
                <w:szCs w:val="24"/>
              </w:rPr>
            </w:pPr>
            <w:r w:rsidRPr="00192DBA">
              <w:rPr>
                <w:rFonts w:ascii="Times New Roman" w:hAnsi="Times New Roman"/>
                <w:b/>
                <w:sz w:val="24"/>
                <w:szCs w:val="24"/>
              </w:rPr>
              <w:t>в т.ч. в форме практической подготовки</w:t>
            </w:r>
          </w:p>
        </w:tc>
        <w:tc>
          <w:tcPr>
            <w:tcW w:w="136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F607143" w14:textId="140F5AD9" w:rsidR="006905FD" w:rsidRPr="00C01887" w:rsidRDefault="00C01887" w:rsidP="00192DBA">
            <w:pPr>
              <w:suppressAutoHyphens/>
              <w:spacing w:after="0"/>
              <w:rPr>
                <w:rFonts w:ascii="Times New Roman" w:hAnsi="Times New Roman"/>
                <w:bCs/>
                <w:iCs/>
                <w:sz w:val="24"/>
                <w:szCs w:val="24"/>
              </w:rPr>
            </w:pPr>
            <w:r>
              <w:rPr>
                <w:rFonts w:ascii="Times New Roman" w:hAnsi="Times New Roman"/>
                <w:bCs/>
                <w:iCs/>
                <w:sz w:val="24"/>
                <w:szCs w:val="24"/>
              </w:rPr>
              <w:t>10</w:t>
            </w:r>
            <w:r w:rsidR="006905FD" w:rsidRPr="00C01887">
              <w:rPr>
                <w:rFonts w:ascii="Times New Roman" w:hAnsi="Times New Roman"/>
                <w:bCs/>
                <w:iCs/>
                <w:sz w:val="24"/>
                <w:szCs w:val="24"/>
              </w:rPr>
              <w:t>-10</w:t>
            </w:r>
          </w:p>
        </w:tc>
      </w:tr>
      <w:tr w:rsidR="006905FD" w:rsidRPr="00192DBA" w14:paraId="7AB83BF0" w14:textId="77777777" w:rsidTr="00AB4C7E">
        <w:trPr>
          <w:trHeight w:val="336"/>
        </w:trPr>
        <w:tc>
          <w:tcPr>
            <w:tcW w:w="5000" w:type="pct"/>
            <w:gridSpan w:val="2"/>
            <w:vAlign w:val="center"/>
          </w:tcPr>
          <w:p w14:paraId="2C5CAF27" w14:textId="77777777" w:rsidR="006905FD" w:rsidRPr="00192DBA" w:rsidRDefault="006905FD" w:rsidP="00192DBA">
            <w:pPr>
              <w:suppressAutoHyphens/>
              <w:spacing w:after="0"/>
              <w:rPr>
                <w:rFonts w:ascii="Times New Roman" w:hAnsi="Times New Roman"/>
                <w:iCs/>
                <w:sz w:val="24"/>
                <w:szCs w:val="24"/>
              </w:rPr>
            </w:pPr>
            <w:r w:rsidRPr="00192DBA">
              <w:rPr>
                <w:rFonts w:ascii="Times New Roman" w:hAnsi="Times New Roman"/>
                <w:sz w:val="24"/>
                <w:szCs w:val="24"/>
              </w:rPr>
              <w:t>в т. ч.:</w:t>
            </w:r>
          </w:p>
        </w:tc>
      </w:tr>
      <w:tr w:rsidR="006905FD" w:rsidRPr="00192DBA" w14:paraId="1B471BFA" w14:textId="77777777" w:rsidTr="00AB4C7E">
        <w:trPr>
          <w:trHeight w:val="490"/>
        </w:trPr>
        <w:tc>
          <w:tcPr>
            <w:tcW w:w="3639" w:type="pct"/>
            <w:vAlign w:val="center"/>
          </w:tcPr>
          <w:p w14:paraId="08E05F0D" w14:textId="77777777" w:rsidR="006905FD" w:rsidRPr="00192DBA" w:rsidRDefault="006905FD" w:rsidP="00192DBA">
            <w:pPr>
              <w:suppressAutoHyphens/>
              <w:spacing w:after="0"/>
              <w:rPr>
                <w:rFonts w:ascii="Times New Roman" w:hAnsi="Times New Roman"/>
                <w:sz w:val="24"/>
                <w:szCs w:val="24"/>
              </w:rPr>
            </w:pPr>
            <w:r w:rsidRPr="00192DBA">
              <w:rPr>
                <w:rFonts w:ascii="Times New Roman" w:hAnsi="Times New Roman"/>
                <w:sz w:val="24"/>
                <w:szCs w:val="24"/>
              </w:rPr>
              <w:t>теоретическое обучение</w:t>
            </w:r>
          </w:p>
        </w:tc>
        <w:tc>
          <w:tcPr>
            <w:tcW w:w="1361" w:type="pct"/>
            <w:vAlign w:val="center"/>
          </w:tcPr>
          <w:p w14:paraId="22AB28C0" w14:textId="12354C0E" w:rsidR="006905FD" w:rsidRPr="00192DBA" w:rsidRDefault="00C01887" w:rsidP="00192DBA">
            <w:pPr>
              <w:suppressAutoHyphens/>
              <w:spacing w:after="0"/>
              <w:rPr>
                <w:rFonts w:ascii="Times New Roman" w:hAnsi="Times New Roman"/>
                <w:iCs/>
                <w:sz w:val="24"/>
                <w:szCs w:val="24"/>
              </w:rPr>
            </w:pPr>
            <w:r>
              <w:rPr>
                <w:rFonts w:ascii="Times New Roman" w:hAnsi="Times New Roman"/>
                <w:iCs/>
                <w:sz w:val="24"/>
                <w:szCs w:val="24"/>
              </w:rPr>
              <w:t>26</w:t>
            </w:r>
            <w:r w:rsidR="006905FD" w:rsidRPr="00192DBA">
              <w:rPr>
                <w:rFonts w:ascii="Times New Roman" w:hAnsi="Times New Roman"/>
                <w:iCs/>
                <w:sz w:val="24"/>
                <w:szCs w:val="24"/>
              </w:rPr>
              <w:t>-</w:t>
            </w:r>
            <w:r>
              <w:rPr>
                <w:rFonts w:ascii="Times New Roman" w:hAnsi="Times New Roman"/>
                <w:iCs/>
                <w:sz w:val="24"/>
                <w:szCs w:val="24"/>
              </w:rPr>
              <w:t>50</w:t>
            </w:r>
          </w:p>
        </w:tc>
      </w:tr>
      <w:tr w:rsidR="006905FD" w:rsidRPr="00192DBA" w14:paraId="2BBF6A1F" w14:textId="77777777" w:rsidTr="00AB4C7E">
        <w:trPr>
          <w:trHeight w:val="490"/>
        </w:trPr>
        <w:tc>
          <w:tcPr>
            <w:tcW w:w="3639" w:type="pct"/>
            <w:vAlign w:val="center"/>
          </w:tcPr>
          <w:p w14:paraId="12091193" w14:textId="77777777" w:rsidR="006905FD" w:rsidRPr="00192DBA" w:rsidRDefault="006905FD" w:rsidP="00192DBA">
            <w:pPr>
              <w:suppressAutoHyphens/>
              <w:spacing w:after="0"/>
              <w:rPr>
                <w:rFonts w:ascii="Times New Roman" w:hAnsi="Times New Roman"/>
                <w:sz w:val="24"/>
                <w:szCs w:val="24"/>
              </w:rPr>
            </w:pPr>
            <w:r w:rsidRPr="00192DBA">
              <w:rPr>
                <w:rFonts w:ascii="Times New Roman" w:hAnsi="Times New Roman"/>
                <w:sz w:val="24"/>
                <w:szCs w:val="24"/>
              </w:rPr>
              <w:t>практические занятия</w:t>
            </w:r>
          </w:p>
        </w:tc>
        <w:tc>
          <w:tcPr>
            <w:tcW w:w="1361" w:type="pct"/>
            <w:vAlign w:val="center"/>
          </w:tcPr>
          <w:p w14:paraId="00F40062" w14:textId="54648503" w:rsidR="006905FD" w:rsidRPr="00192DBA" w:rsidRDefault="00C01887" w:rsidP="00192DBA">
            <w:pPr>
              <w:suppressAutoHyphens/>
              <w:spacing w:after="0"/>
              <w:rPr>
                <w:rFonts w:ascii="Times New Roman" w:hAnsi="Times New Roman"/>
                <w:iCs/>
                <w:sz w:val="24"/>
                <w:szCs w:val="24"/>
              </w:rPr>
            </w:pPr>
            <w:r>
              <w:rPr>
                <w:rFonts w:ascii="Times New Roman" w:hAnsi="Times New Roman"/>
                <w:iCs/>
                <w:noProof/>
                <w:sz w:val="24"/>
                <w:szCs w:val="24"/>
              </w:rPr>
              <w:t>6</w:t>
            </w:r>
            <w:r w:rsidR="006905FD" w:rsidRPr="00192DBA">
              <w:rPr>
                <w:rFonts w:ascii="Times New Roman" w:hAnsi="Times New Roman"/>
                <w:iCs/>
                <w:noProof/>
                <w:sz w:val="24"/>
                <w:szCs w:val="24"/>
              </w:rPr>
              <w:t>-10</w:t>
            </w:r>
          </w:p>
        </w:tc>
      </w:tr>
      <w:tr w:rsidR="006905FD" w:rsidRPr="00192DBA" w14:paraId="078C7A3E" w14:textId="77777777" w:rsidTr="00AB4C7E">
        <w:trPr>
          <w:trHeight w:val="267"/>
        </w:trPr>
        <w:tc>
          <w:tcPr>
            <w:tcW w:w="3639" w:type="pct"/>
            <w:vAlign w:val="center"/>
          </w:tcPr>
          <w:p w14:paraId="6956FBC8" w14:textId="763D8A25" w:rsidR="006905FD" w:rsidRPr="00192DBA" w:rsidRDefault="00246EA8" w:rsidP="00192DBA">
            <w:pPr>
              <w:suppressAutoHyphens/>
              <w:spacing w:after="0"/>
              <w:rPr>
                <w:rFonts w:ascii="Times New Roman" w:hAnsi="Times New Roman"/>
                <w:i/>
                <w:sz w:val="24"/>
                <w:szCs w:val="24"/>
              </w:rPr>
            </w:pPr>
            <w:r w:rsidRPr="00246EA8">
              <w:rPr>
                <w:rFonts w:ascii="Times New Roman" w:hAnsi="Times New Roman"/>
                <w:sz w:val="24"/>
                <w:szCs w:val="24"/>
              </w:rPr>
              <w:t>Самостоятельная работа</w:t>
            </w:r>
            <w:r w:rsidR="006905FD" w:rsidRPr="00192DBA">
              <w:rPr>
                <w:rFonts w:ascii="Times New Roman" w:hAnsi="Times New Roman"/>
                <w:i/>
                <w:sz w:val="24"/>
                <w:szCs w:val="24"/>
              </w:rPr>
              <w:t xml:space="preserve"> </w:t>
            </w:r>
          </w:p>
        </w:tc>
        <w:tc>
          <w:tcPr>
            <w:tcW w:w="1361" w:type="pct"/>
            <w:vAlign w:val="center"/>
          </w:tcPr>
          <w:p w14:paraId="490608CD" w14:textId="77777777" w:rsidR="006905FD" w:rsidRPr="00192DBA" w:rsidRDefault="006905FD" w:rsidP="00192DBA">
            <w:pPr>
              <w:suppressAutoHyphens/>
              <w:spacing w:after="0"/>
              <w:rPr>
                <w:rFonts w:ascii="Times New Roman" w:hAnsi="Times New Roman"/>
                <w:iCs/>
                <w:sz w:val="24"/>
                <w:szCs w:val="24"/>
              </w:rPr>
            </w:pPr>
          </w:p>
        </w:tc>
      </w:tr>
      <w:tr w:rsidR="006905FD" w:rsidRPr="00192DBA" w14:paraId="481DCEF6" w14:textId="77777777" w:rsidTr="00AB4C7E">
        <w:trPr>
          <w:trHeight w:val="331"/>
        </w:trPr>
        <w:tc>
          <w:tcPr>
            <w:tcW w:w="3639" w:type="pct"/>
            <w:vAlign w:val="center"/>
          </w:tcPr>
          <w:p w14:paraId="333A40DD" w14:textId="77777777" w:rsidR="006905FD" w:rsidRPr="00192DBA" w:rsidRDefault="006905FD" w:rsidP="00192DBA">
            <w:pPr>
              <w:suppressAutoHyphens/>
              <w:spacing w:after="0"/>
              <w:rPr>
                <w:rFonts w:ascii="Times New Roman" w:hAnsi="Times New Roman"/>
                <w:i/>
                <w:sz w:val="24"/>
                <w:szCs w:val="24"/>
              </w:rPr>
            </w:pPr>
            <w:r w:rsidRPr="00192DBA">
              <w:rPr>
                <w:rFonts w:ascii="Times New Roman" w:hAnsi="Times New Roman"/>
                <w:b/>
                <w:iCs/>
                <w:sz w:val="24"/>
                <w:szCs w:val="24"/>
              </w:rPr>
              <w:t>Промежуточная аттестация</w:t>
            </w:r>
          </w:p>
        </w:tc>
        <w:tc>
          <w:tcPr>
            <w:tcW w:w="1361" w:type="pct"/>
            <w:vAlign w:val="center"/>
          </w:tcPr>
          <w:p w14:paraId="5CD73BCB" w14:textId="77777777" w:rsidR="006905FD" w:rsidRPr="00192DBA" w:rsidRDefault="006905FD" w:rsidP="00192DBA">
            <w:pPr>
              <w:suppressAutoHyphens/>
              <w:spacing w:after="0"/>
              <w:rPr>
                <w:rFonts w:ascii="Times New Roman" w:hAnsi="Times New Roman"/>
                <w:iCs/>
                <w:sz w:val="24"/>
                <w:szCs w:val="24"/>
              </w:rPr>
            </w:pPr>
          </w:p>
        </w:tc>
      </w:tr>
    </w:tbl>
    <w:p w14:paraId="2FA531EB" w14:textId="77777777" w:rsidR="003E6311" w:rsidRPr="00192DBA" w:rsidRDefault="003E6311" w:rsidP="00192DBA">
      <w:pPr>
        <w:suppressAutoHyphens/>
        <w:spacing w:after="0"/>
        <w:rPr>
          <w:rFonts w:ascii="Times New Roman" w:hAnsi="Times New Roman"/>
          <w:b/>
          <w:i/>
          <w:sz w:val="24"/>
          <w:szCs w:val="24"/>
        </w:rPr>
      </w:pPr>
    </w:p>
    <w:p w14:paraId="6F78D8E3" w14:textId="77777777" w:rsidR="003E6311" w:rsidRPr="00192DBA" w:rsidRDefault="003E6311" w:rsidP="00192DBA">
      <w:pPr>
        <w:spacing w:after="0"/>
        <w:rPr>
          <w:rFonts w:ascii="Times New Roman" w:hAnsi="Times New Roman"/>
          <w:b/>
          <w:i/>
          <w:sz w:val="24"/>
          <w:szCs w:val="24"/>
        </w:rPr>
        <w:sectPr w:rsidR="003E6311" w:rsidRPr="00192DBA" w:rsidSect="00792E60">
          <w:pgSz w:w="11906" w:h="16838"/>
          <w:pgMar w:top="1134" w:right="850" w:bottom="284" w:left="1701" w:header="708" w:footer="708" w:gutter="0"/>
          <w:cols w:space="720"/>
          <w:docGrid w:linePitch="299"/>
        </w:sectPr>
      </w:pPr>
    </w:p>
    <w:p w14:paraId="0A25787A" w14:textId="77777777" w:rsidR="003E6311" w:rsidRPr="00192DBA" w:rsidRDefault="003E6311" w:rsidP="00192DBA">
      <w:pPr>
        <w:spacing w:after="0"/>
        <w:ind w:firstLine="709"/>
        <w:rPr>
          <w:rFonts w:ascii="Times New Roman" w:hAnsi="Times New Roman"/>
          <w:b/>
          <w:bCs/>
          <w:sz w:val="24"/>
          <w:szCs w:val="24"/>
        </w:rPr>
      </w:pPr>
      <w:r w:rsidRPr="00192DBA">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6467"/>
        <w:gridCol w:w="2306"/>
        <w:gridCol w:w="1276"/>
        <w:gridCol w:w="2106"/>
      </w:tblGrid>
      <w:tr w:rsidR="00C01887" w:rsidRPr="00C01887" w14:paraId="211A27EC" w14:textId="2B21C1C9" w:rsidTr="00C01887">
        <w:trPr>
          <w:trHeight w:val="23"/>
        </w:trPr>
        <w:tc>
          <w:tcPr>
            <w:tcW w:w="867" w:type="pct"/>
            <w:vAlign w:val="center"/>
          </w:tcPr>
          <w:p w14:paraId="5A8B851C" w14:textId="77777777" w:rsidR="00C01887" w:rsidRPr="00C01887" w:rsidRDefault="00C01887" w:rsidP="00C01887">
            <w:pPr>
              <w:suppressAutoHyphens/>
              <w:spacing w:after="0" w:line="240" w:lineRule="auto"/>
              <w:jc w:val="center"/>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Наименование разделов и тем</w:t>
            </w:r>
          </w:p>
        </w:tc>
        <w:tc>
          <w:tcPr>
            <w:tcW w:w="2199" w:type="pct"/>
            <w:vAlign w:val="center"/>
          </w:tcPr>
          <w:p w14:paraId="357E6421" w14:textId="5F59C300" w:rsidR="00C01887" w:rsidRPr="00C01887" w:rsidRDefault="00C01887" w:rsidP="00C01887">
            <w:pPr>
              <w:suppressAutoHyphens/>
              <w:spacing w:after="0" w:line="240" w:lineRule="auto"/>
              <w:jc w:val="center"/>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Содержание учебного материала и формы организации деятельности обучающихся</w:t>
            </w:r>
          </w:p>
        </w:tc>
        <w:tc>
          <w:tcPr>
            <w:tcW w:w="1218" w:type="pct"/>
            <w:gridSpan w:val="2"/>
            <w:vAlign w:val="center"/>
          </w:tcPr>
          <w:p w14:paraId="21EC4DCC" w14:textId="77777777" w:rsidR="00C355D0" w:rsidRPr="00C355D0" w:rsidRDefault="00C355D0" w:rsidP="00C355D0">
            <w:pPr>
              <w:suppressAutoHyphens/>
              <w:spacing w:after="0" w:line="240" w:lineRule="auto"/>
              <w:jc w:val="center"/>
              <w:rPr>
                <w:rFonts w:ascii="Times New Roman" w:eastAsia="Calibri" w:hAnsi="Times New Roman"/>
                <w:b/>
                <w:bCs/>
                <w:sz w:val="24"/>
                <w:szCs w:val="24"/>
                <w:lang w:eastAsia="en-US"/>
              </w:rPr>
            </w:pPr>
            <w:r w:rsidRPr="00C355D0">
              <w:rPr>
                <w:rFonts w:ascii="Times New Roman" w:eastAsia="Calibri" w:hAnsi="Times New Roman"/>
                <w:b/>
                <w:bCs/>
                <w:sz w:val="24"/>
                <w:szCs w:val="24"/>
                <w:lang w:eastAsia="en-US"/>
              </w:rPr>
              <w:t xml:space="preserve">Объем, акад. ч / в том числе </w:t>
            </w:r>
            <w:r w:rsidRPr="00C355D0">
              <w:rPr>
                <w:rFonts w:ascii="Times New Roman" w:eastAsia="Calibri" w:hAnsi="Times New Roman"/>
                <w:b/>
                <w:bCs/>
                <w:sz w:val="24"/>
                <w:szCs w:val="24"/>
                <w:lang w:eastAsia="en-US"/>
              </w:rPr>
              <w:br/>
              <w:t>в форме практической подготовки, акад. ч</w:t>
            </w:r>
            <w:r w:rsidRPr="00C355D0">
              <w:rPr>
                <w:rFonts w:ascii="Times New Roman" w:eastAsia="Calibri" w:hAnsi="Times New Roman"/>
                <w:b/>
                <w:bCs/>
                <w:sz w:val="24"/>
                <w:szCs w:val="24"/>
                <w:vertAlign w:val="superscript"/>
                <w:lang w:eastAsia="en-US"/>
              </w:rPr>
              <w:footnoteReference w:id="18"/>
            </w:r>
            <w:r w:rsidRPr="00C355D0">
              <w:rPr>
                <w:rFonts w:ascii="Times New Roman" w:eastAsia="Calibri" w:hAnsi="Times New Roman"/>
                <w:b/>
                <w:bCs/>
                <w:sz w:val="24"/>
                <w:szCs w:val="24"/>
                <w:lang w:eastAsia="en-US"/>
              </w:rPr>
              <w:t xml:space="preserve"> </w:t>
            </w:r>
          </w:p>
          <w:p w14:paraId="65DAB7EC" w14:textId="1AB4B765" w:rsidR="00C01887" w:rsidRPr="00C01887" w:rsidRDefault="00C01887" w:rsidP="00C01887">
            <w:pPr>
              <w:suppressAutoHyphens/>
              <w:spacing w:after="0" w:line="240" w:lineRule="auto"/>
              <w:jc w:val="center"/>
              <w:rPr>
                <w:rFonts w:ascii="Times New Roman" w:eastAsia="Calibri" w:hAnsi="Times New Roman"/>
                <w:b/>
                <w:bCs/>
                <w:sz w:val="24"/>
                <w:szCs w:val="24"/>
                <w:lang w:eastAsia="en-US"/>
              </w:rPr>
            </w:pPr>
          </w:p>
        </w:tc>
        <w:tc>
          <w:tcPr>
            <w:tcW w:w="716" w:type="pct"/>
            <w:vAlign w:val="center"/>
          </w:tcPr>
          <w:p w14:paraId="011516D9" w14:textId="504C1110" w:rsidR="00C01887" w:rsidRPr="00C01887" w:rsidRDefault="00C01887" w:rsidP="00C01887">
            <w:pPr>
              <w:suppressAutoHyphens/>
              <w:spacing w:after="0" w:line="240" w:lineRule="auto"/>
              <w:jc w:val="center"/>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C01887" w:rsidRPr="00C01887" w14:paraId="28C42958" w14:textId="1F083398" w:rsidTr="00C01887">
        <w:trPr>
          <w:trHeight w:val="23"/>
        </w:trPr>
        <w:tc>
          <w:tcPr>
            <w:tcW w:w="867" w:type="pct"/>
          </w:tcPr>
          <w:p w14:paraId="037A5F35" w14:textId="77777777" w:rsidR="00C01887" w:rsidRPr="00C01887" w:rsidRDefault="00C01887" w:rsidP="00C01887">
            <w:pPr>
              <w:spacing w:after="0" w:line="240" w:lineRule="auto"/>
              <w:jc w:val="center"/>
              <w:rPr>
                <w:rFonts w:ascii="Times New Roman" w:eastAsia="Calibri" w:hAnsi="Times New Roman"/>
                <w:b/>
                <w:bCs/>
                <w:iCs/>
                <w:sz w:val="24"/>
                <w:szCs w:val="24"/>
                <w:lang w:eastAsia="en-US"/>
              </w:rPr>
            </w:pPr>
            <w:r w:rsidRPr="00C01887">
              <w:rPr>
                <w:rFonts w:ascii="Times New Roman" w:eastAsia="Calibri" w:hAnsi="Times New Roman"/>
                <w:b/>
                <w:bCs/>
                <w:iCs/>
                <w:sz w:val="24"/>
                <w:szCs w:val="24"/>
                <w:lang w:eastAsia="en-US"/>
              </w:rPr>
              <w:t>1</w:t>
            </w:r>
          </w:p>
        </w:tc>
        <w:tc>
          <w:tcPr>
            <w:tcW w:w="2199" w:type="pct"/>
          </w:tcPr>
          <w:p w14:paraId="08A32466" w14:textId="77777777" w:rsidR="00C01887" w:rsidRPr="00C01887" w:rsidRDefault="00C01887" w:rsidP="00C01887">
            <w:pPr>
              <w:spacing w:after="0" w:line="240" w:lineRule="auto"/>
              <w:jc w:val="center"/>
              <w:rPr>
                <w:rFonts w:ascii="Times New Roman" w:eastAsia="Calibri" w:hAnsi="Times New Roman"/>
                <w:b/>
                <w:bCs/>
                <w:iCs/>
                <w:sz w:val="24"/>
                <w:szCs w:val="24"/>
                <w:lang w:eastAsia="en-US"/>
              </w:rPr>
            </w:pPr>
            <w:r w:rsidRPr="00C01887">
              <w:rPr>
                <w:rFonts w:ascii="Times New Roman" w:eastAsia="Calibri" w:hAnsi="Times New Roman"/>
                <w:b/>
                <w:bCs/>
                <w:iCs/>
                <w:sz w:val="24"/>
                <w:szCs w:val="24"/>
                <w:lang w:eastAsia="en-US"/>
              </w:rPr>
              <w:t>2</w:t>
            </w:r>
          </w:p>
        </w:tc>
        <w:tc>
          <w:tcPr>
            <w:tcW w:w="1218" w:type="pct"/>
            <w:gridSpan w:val="2"/>
          </w:tcPr>
          <w:p w14:paraId="21C1BF41" w14:textId="13405502" w:rsidR="00C01887" w:rsidRPr="00C01887" w:rsidRDefault="00C01887" w:rsidP="00C01887">
            <w:pPr>
              <w:spacing w:after="0" w:line="240" w:lineRule="auto"/>
              <w:jc w:val="center"/>
              <w:rPr>
                <w:rFonts w:ascii="Times New Roman" w:eastAsia="Calibri" w:hAnsi="Times New Roman"/>
                <w:b/>
                <w:bCs/>
                <w:iCs/>
                <w:sz w:val="24"/>
                <w:szCs w:val="24"/>
                <w:lang w:eastAsia="en-US"/>
              </w:rPr>
            </w:pPr>
            <w:r w:rsidRPr="00C01887">
              <w:rPr>
                <w:rFonts w:ascii="Times New Roman" w:eastAsia="Calibri" w:hAnsi="Times New Roman"/>
                <w:b/>
                <w:bCs/>
                <w:iCs/>
                <w:sz w:val="24"/>
                <w:szCs w:val="24"/>
                <w:lang w:eastAsia="en-US"/>
              </w:rPr>
              <w:t>3</w:t>
            </w:r>
          </w:p>
        </w:tc>
        <w:tc>
          <w:tcPr>
            <w:tcW w:w="716" w:type="pct"/>
          </w:tcPr>
          <w:p w14:paraId="328B6591" w14:textId="12CEC755" w:rsidR="00C01887" w:rsidRPr="00C01887" w:rsidRDefault="00C01887" w:rsidP="00C01887">
            <w:pPr>
              <w:spacing w:after="0" w:line="240" w:lineRule="auto"/>
              <w:jc w:val="center"/>
              <w:rPr>
                <w:rFonts w:ascii="Times New Roman" w:eastAsia="Calibri" w:hAnsi="Times New Roman"/>
                <w:b/>
                <w:bCs/>
                <w:iCs/>
                <w:sz w:val="24"/>
                <w:szCs w:val="24"/>
                <w:lang w:eastAsia="en-US"/>
              </w:rPr>
            </w:pPr>
            <w:r w:rsidRPr="00C01887">
              <w:rPr>
                <w:rFonts w:ascii="Times New Roman" w:eastAsia="Calibri" w:hAnsi="Times New Roman"/>
                <w:b/>
                <w:bCs/>
                <w:iCs/>
                <w:sz w:val="24"/>
                <w:szCs w:val="24"/>
                <w:lang w:eastAsia="en-US"/>
              </w:rPr>
              <w:t>4</w:t>
            </w:r>
          </w:p>
        </w:tc>
      </w:tr>
      <w:tr w:rsidR="00C01887" w:rsidRPr="00C01887" w14:paraId="27344CA8" w14:textId="337A389F" w:rsidTr="00C01887">
        <w:trPr>
          <w:trHeight w:val="23"/>
        </w:trPr>
        <w:tc>
          <w:tcPr>
            <w:tcW w:w="867" w:type="pct"/>
          </w:tcPr>
          <w:p w14:paraId="3355D1AA" w14:textId="77777777" w:rsidR="00C01887" w:rsidRPr="00C01887" w:rsidRDefault="00C01887" w:rsidP="00C01887">
            <w:pPr>
              <w:spacing w:after="0" w:line="240" w:lineRule="auto"/>
              <w:jc w:val="center"/>
              <w:rPr>
                <w:rFonts w:ascii="Times New Roman" w:eastAsia="Calibri" w:hAnsi="Times New Roman"/>
                <w:b/>
                <w:bCs/>
                <w:iCs/>
                <w:sz w:val="24"/>
                <w:szCs w:val="24"/>
                <w:lang w:eastAsia="en-US"/>
              </w:rPr>
            </w:pPr>
          </w:p>
        </w:tc>
        <w:tc>
          <w:tcPr>
            <w:tcW w:w="2199" w:type="pct"/>
          </w:tcPr>
          <w:p w14:paraId="7E592638" w14:textId="77777777" w:rsidR="00C01887" w:rsidRPr="00C01887" w:rsidRDefault="00C01887" w:rsidP="00C01887">
            <w:pPr>
              <w:spacing w:after="0" w:line="240" w:lineRule="auto"/>
              <w:jc w:val="center"/>
              <w:rPr>
                <w:rFonts w:ascii="Times New Roman" w:eastAsia="Calibri" w:hAnsi="Times New Roman"/>
                <w:b/>
                <w:bCs/>
                <w:iCs/>
                <w:sz w:val="24"/>
                <w:szCs w:val="24"/>
                <w:lang w:eastAsia="en-US"/>
              </w:rPr>
            </w:pPr>
          </w:p>
        </w:tc>
        <w:tc>
          <w:tcPr>
            <w:tcW w:w="784" w:type="pct"/>
          </w:tcPr>
          <w:p w14:paraId="3D1C2CC7" w14:textId="0B9F1F2F" w:rsidR="00C01887" w:rsidRPr="00C01887" w:rsidRDefault="00C01887" w:rsidP="00C01887">
            <w:pPr>
              <w:spacing w:after="0" w:line="240" w:lineRule="auto"/>
              <w:jc w:val="center"/>
              <w:rPr>
                <w:rFonts w:ascii="Times New Roman" w:eastAsia="Calibri" w:hAnsi="Times New Roman"/>
                <w:b/>
                <w:bCs/>
                <w:iCs/>
                <w:sz w:val="24"/>
                <w:szCs w:val="24"/>
                <w:lang w:eastAsia="en-US"/>
              </w:rPr>
            </w:pPr>
            <w:proofErr w:type="spellStart"/>
            <w:r w:rsidRPr="00C01887">
              <w:rPr>
                <w:rFonts w:ascii="Times New Roman" w:eastAsia="Calibri" w:hAnsi="Times New Roman"/>
                <w:b/>
                <w:bCs/>
                <w:sz w:val="24"/>
                <w:szCs w:val="24"/>
                <w:lang w:eastAsia="en-US"/>
              </w:rPr>
              <w:t>Обязат</w:t>
            </w:r>
            <w:proofErr w:type="spellEnd"/>
            <w:r w:rsidRPr="00C01887">
              <w:rPr>
                <w:rFonts w:ascii="Times New Roman" w:eastAsia="Calibri" w:hAnsi="Times New Roman"/>
                <w:b/>
                <w:bCs/>
                <w:sz w:val="24"/>
                <w:szCs w:val="24"/>
                <w:lang w:eastAsia="en-US"/>
              </w:rPr>
              <w:t>. часть ОП с учетом интенсификации 40%</w:t>
            </w:r>
          </w:p>
        </w:tc>
        <w:tc>
          <w:tcPr>
            <w:tcW w:w="434" w:type="pct"/>
          </w:tcPr>
          <w:p w14:paraId="7CEEA0A3" w14:textId="3D61E6C7" w:rsidR="00C01887" w:rsidRPr="00C01887" w:rsidRDefault="00C01887" w:rsidP="00C01887">
            <w:pPr>
              <w:spacing w:after="0" w:line="240" w:lineRule="auto"/>
              <w:jc w:val="center"/>
              <w:rPr>
                <w:rFonts w:ascii="Times New Roman" w:eastAsia="Calibri" w:hAnsi="Times New Roman"/>
                <w:b/>
                <w:bCs/>
                <w:iCs/>
                <w:sz w:val="24"/>
                <w:szCs w:val="24"/>
                <w:lang w:eastAsia="en-US"/>
              </w:rPr>
            </w:pPr>
            <w:proofErr w:type="spellStart"/>
            <w:r w:rsidRPr="00C01887">
              <w:rPr>
                <w:rFonts w:ascii="Times New Roman" w:eastAsia="Calibri" w:hAnsi="Times New Roman"/>
                <w:b/>
                <w:bCs/>
                <w:sz w:val="24"/>
                <w:szCs w:val="24"/>
                <w:lang w:eastAsia="en-US"/>
              </w:rPr>
              <w:t>Обязат</w:t>
            </w:r>
            <w:proofErr w:type="spellEnd"/>
            <w:r w:rsidRPr="00C01887">
              <w:rPr>
                <w:rFonts w:ascii="Times New Roman" w:eastAsia="Calibri" w:hAnsi="Times New Roman"/>
                <w:b/>
                <w:bCs/>
                <w:sz w:val="24"/>
                <w:szCs w:val="24"/>
                <w:lang w:eastAsia="en-US"/>
              </w:rPr>
              <w:t>. часть ОП</w:t>
            </w:r>
          </w:p>
        </w:tc>
        <w:tc>
          <w:tcPr>
            <w:tcW w:w="716" w:type="pct"/>
          </w:tcPr>
          <w:p w14:paraId="69957EF4" w14:textId="77777777" w:rsidR="00C01887" w:rsidRPr="00C01887" w:rsidRDefault="00C01887" w:rsidP="00C01887">
            <w:pPr>
              <w:spacing w:after="0" w:line="240" w:lineRule="auto"/>
              <w:jc w:val="center"/>
              <w:rPr>
                <w:rFonts w:ascii="Times New Roman" w:eastAsia="Calibri" w:hAnsi="Times New Roman"/>
                <w:b/>
                <w:bCs/>
                <w:iCs/>
                <w:sz w:val="24"/>
                <w:szCs w:val="24"/>
                <w:lang w:eastAsia="en-US"/>
              </w:rPr>
            </w:pPr>
          </w:p>
        </w:tc>
      </w:tr>
      <w:tr w:rsidR="00C01887" w:rsidRPr="00C01887" w14:paraId="76CCD8B8" w14:textId="55E8E855" w:rsidTr="00C01887">
        <w:trPr>
          <w:trHeight w:val="23"/>
        </w:trPr>
        <w:tc>
          <w:tcPr>
            <w:tcW w:w="3066" w:type="pct"/>
            <w:gridSpan w:val="2"/>
          </w:tcPr>
          <w:p w14:paraId="0872DB41"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Раздел 1. Общие сведения о воздухе и его свойствах</w:t>
            </w:r>
          </w:p>
        </w:tc>
        <w:tc>
          <w:tcPr>
            <w:tcW w:w="784" w:type="pct"/>
          </w:tcPr>
          <w:p w14:paraId="39520EA0" w14:textId="3BFC21B3" w:rsidR="00C01887" w:rsidRPr="00C01887" w:rsidRDefault="00C01887" w:rsidP="00C01887">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2/-</w:t>
            </w:r>
          </w:p>
        </w:tc>
        <w:tc>
          <w:tcPr>
            <w:tcW w:w="434" w:type="pct"/>
          </w:tcPr>
          <w:p w14:paraId="547558A3" w14:textId="09BC6B25" w:rsidR="00C01887" w:rsidRPr="00C01887" w:rsidRDefault="00C01887" w:rsidP="00C01887">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6/-</w:t>
            </w:r>
          </w:p>
        </w:tc>
        <w:tc>
          <w:tcPr>
            <w:tcW w:w="716" w:type="pct"/>
          </w:tcPr>
          <w:p w14:paraId="1C07EAF1" w14:textId="20D2DD02" w:rsidR="00C01887" w:rsidRPr="00C01887" w:rsidRDefault="00C01887" w:rsidP="00C01887">
            <w:pPr>
              <w:spacing w:after="0" w:line="240" w:lineRule="auto"/>
              <w:jc w:val="center"/>
              <w:rPr>
                <w:rFonts w:ascii="Times New Roman" w:eastAsia="Calibri" w:hAnsi="Times New Roman"/>
                <w:b/>
                <w:bCs/>
                <w:iCs/>
                <w:sz w:val="24"/>
                <w:szCs w:val="24"/>
                <w:lang w:eastAsia="en-US"/>
              </w:rPr>
            </w:pPr>
          </w:p>
        </w:tc>
      </w:tr>
      <w:tr w:rsidR="00C01887" w:rsidRPr="00C01887" w14:paraId="7F570E67" w14:textId="42EE9BB3" w:rsidTr="00C01887">
        <w:trPr>
          <w:trHeight w:val="23"/>
        </w:trPr>
        <w:tc>
          <w:tcPr>
            <w:tcW w:w="867" w:type="pct"/>
            <w:vMerge w:val="restart"/>
          </w:tcPr>
          <w:p w14:paraId="2BA2FB63"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1.1. Строение атмосферы. Стандартная атмосфера</w:t>
            </w:r>
          </w:p>
          <w:p w14:paraId="2692D836"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A7D61E3" w14:textId="2FA9F110"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Содержание</w:t>
            </w:r>
          </w:p>
        </w:tc>
        <w:tc>
          <w:tcPr>
            <w:tcW w:w="784" w:type="pct"/>
            <w:vAlign w:val="center"/>
          </w:tcPr>
          <w:p w14:paraId="67212C3C" w14:textId="09BD89F9" w:rsidR="00C01887" w:rsidRPr="00C01887" w:rsidRDefault="00C01887" w:rsidP="00C01887">
            <w:pPr>
              <w:suppressAutoHyphens/>
              <w:spacing w:after="0" w:line="240" w:lineRule="auto"/>
              <w:jc w:val="center"/>
              <w:rPr>
                <w:rFonts w:ascii="Times New Roman" w:eastAsia="Calibri" w:hAnsi="Times New Roman"/>
                <w:b/>
                <w:iCs/>
                <w:sz w:val="24"/>
                <w:szCs w:val="24"/>
                <w:lang w:eastAsia="en-US"/>
              </w:rPr>
            </w:pPr>
          </w:p>
        </w:tc>
        <w:tc>
          <w:tcPr>
            <w:tcW w:w="434" w:type="pct"/>
          </w:tcPr>
          <w:p w14:paraId="1B6BA02E"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7EAAF3C7" w14:textId="4C84B727" w:rsidR="00C01887" w:rsidRPr="00C01887" w:rsidRDefault="00C01887" w:rsidP="00C01887">
            <w:pPr>
              <w:spacing w:after="0" w:line="240" w:lineRule="auto"/>
              <w:rPr>
                <w:rFonts w:ascii="Times New Roman" w:eastAsia="Calibri" w:hAnsi="Times New Roman"/>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79D84CFF" w14:textId="377BBE99" w:rsidTr="00C01887">
        <w:trPr>
          <w:trHeight w:val="23"/>
        </w:trPr>
        <w:tc>
          <w:tcPr>
            <w:tcW w:w="867" w:type="pct"/>
            <w:vMerge/>
          </w:tcPr>
          <w:p w14:paraId="49D08206"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F18FCB7" w14:textId="77777777" w:rsidR="00C01887" w:rsidRPr="00C01887" w:rsidRDefault="00C01887" w:rsidP="00C01887">
            <w:pPr>
              <w:spacing w:after="0" w:line="240" w:lineRule="auto"/>
              <w:jc w:val="both"/>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1. </w:t>
            </w:r>
            <w:r w:rsidRPr="00C01887">
              <w:rPr>
                <w:rFonts w:ascii="Times New Roman" w:eastAsia="Calibri" w:hAnsi="Times New Roman"/>
                <w:bCs/>
                <w:sz w:val="24"/>
                <w:szCs w:val="24"/>
                <w:lang w:eastAsia="en-US"/>
              </w:rPr>
              <w:t>Понятие атмосферы. Процентное содержание газов в нижних слоях атмосферы. Основные и переходные слои атмосферы. Их характерные особенности. Понятие стандартной атмосферы. Основные параметры для нулевого уровня.</w:t>
            </w:r>
          </w:p>
        </w:tc>
        <w:tc>
          <w:tcPr>
            <w:tcW w:w="784" w:type="pct"/>
            <w:vAlign w:val="center"/>
          </w:tcPr>
          <w:p w14:paraId="5CA3DED5" w14:textId="4762D705" w:rsidR="00C01887" w:rsidRPr="00C01887" w:rsidRDefault="00C01887" w:rsidP="00C01887">
            <w:pPr>
              <w:suppressAutoHyphens/>
              <w:spacing w:after="0" w:line="240" w:lineRule="auto"/>
              <w:jc w:val="center"/>
              <w:rPr>
                <w:rFonts w:ascii="Times New Roman" w:eastAsia="Calibri" w:hAnsi="Times New Roman"/>
                <w:b/>
                <w:bCs/>
                <w:iCs/>
                <w:sz w:val="24"/>
                <w:szCs w:val="24"/>
                <w:lang w:eastAsia="en-US"/>
              </w:rPr>
            </w:pPr>
          </w:p>
        </w:tc>
        <w:tc>
          <w:tcPr>
            <w:tcW w:w="434" w:type="pct"/>
          </w:tcPr>
          <w:p w14:paraId="3A764C2A"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15A86FDE" w14:textId="0AECD364"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35144489" w14:textId="70A4E17A" w:rsidTr="00C01887">
        <w:trPr>
          <w:trHeight w:val="23"/>
        </w:trPr>
        <w:tc>
          <w:tcPr>
            <w:tcW w:w="867" w:type="pct"/>
            <w:vMerge/>
          </w:tcPr>
          <w:p w14:paraId="7A0EB90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21DE8058"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Самостоятельная работа обучающихся</w:t>
            </w:r>
          </w:p>
        </w:tc>
        <w:tc>
          <w:tcPr>
            <w:tcW w:w="784" w:type="pct"/>
            <w:vAlign w:val="center"/>
          </w:tcPr>
          <w:p w14:paraId="6FEE683D" w14:textId="35DFB22F" w:rsidR="00C01887" w:rsidRPr="00C01887" w:rsidRDefault="00C01887" w:rsidP="00C01887">
            <w:pPr>
              <w:suppressAutoHyphens/>
              <w:spacing w:after="0" w:line="240" w:lineRule="auto"/>
              <w:jc w:val="center"/>
              <w:rPr>
                <w:rFonts w:ascii="Times New Roman" w:eastAsia="Calibri" w:hAnsi="Times New Roman"/>
                <w:b/>
                <w:bCs/>
                <w:iCs/>
                <w:sz w:val="24"/>
                <w:szCs w:val="24"/>
                <w:lang w:eastAsia="en-US"/>
              </w:rPr>
            </w:pPr>
          </w:p>
        </w:tc>
        <w:tc>
          <w:tcPr>
            <w:tcW w:w="434" w:type="pct"/>
          </w:tcPr>
          <w:p w14:paraId="39780E24" w14:textId="77777777" w:rsidR="00C01887" w:rsidRPr="00C01887" w:rsidRDefault="00C01887" w:rsidP="00C01887">
            <w:pPr>
              <w:spacing w:after="0" w:line="240" w:lineRule="auto"/>
              <w:rPr>
                <w:rFonts w:ascii="Times New Roman" w:eastAsia="Calibri" w:hAnsi="Times New Roman"/>
                <w:b/>
                <w:sz w:val="24"/>
                <w:szCs w:val="24"/>
                <w:lang w:eastAsia="en-US"/>
              </w:rPr>
            </w:pPr>
          </w:p>
        </w:tc>
        <w:tc>
          <w:tcPr>
            <w:tcW w:w="716" w:type="pct"/>
          </w:tcPr>
          <w:p w14:paraId="2821D5D0" w14:textId="6754C0DF" w:rsidR="00C01887" w:rsidRPr="00C01887" w:rsidRDefault="00C01887" w:rsidP="00C01887">
            <w:pPr>
              <w:spacing w:after="0" w:line="240" w:lineRule="auto"/>
              <w:rPr>
                <w:rFonts w:ascii="Times New Roman" w:eastAsia="Calibri" w:hAnsi="Times New Roman"/>
                <w:b/>
                <w:sz w:val="24"/>
                <w:szCs w:val="24"/>
                <w:lang w:eastAsia="en-US"/>
              </w:rPr>
            </w:pPr>
          </w:p>
        </w:tc>
      </w:tr>
      <w:tr w:rsidR="00C01887" w:rsidRPr="00C01887" w14:paraId="64E4727D" w14:textId="23F0C0BD" w:rsidTr="00C01887">
        <w:trPr>
          <w:trHeight w:val="23"/>
        </w:trPr>
        <w:tc>
          <w:tcPr>
            <w:tcW w:w="867" w:type="pct"/>
            <w:vMerge w:val="restart"/>
          </w:tcPr>
          <w:p w14:paraId="6596098B"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1.2. Основные параметры и свойства воздуха</w:t>
            </w:r>
          </w:p>
          <w:p w14:paraId="47F9082A"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37BB17F6" w14:textId="64E0BA49"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Содержание</w:t>
            </w:r>
          </w:p>
        </w:tc>
        <w:tc>
          <w:tcPr>
            <w:tcW w:w="784" w:type="pct"/>
            <w:vAlign w:val="center"/>
          </w:tcPr>
          <w:p w14:paraId="1F931701" w14:textId="61C386F8" w:rsidR="00C01887" w:rsidRPr="00C01887" w:rsidRDefault="00C01887" w:rsidP="00C01887">
            <w:pPr>
              <w:suppressAutoHyphens/>
              <w:spacing w:after="0" w:line="240" w:lineRule="auto"/>
              <w:jc w:val="center"/>
              <w:rPr>
                <w:rFonts w:ascii="Times New Roman" w:eastAsia="Calibri" w:hAnsi="Times New Roman"/>
                <w:b/>
                <w:iCs/>
                <w:sz w:val="24"/>
                <w:szCs w:val="24"/>
                <w:lang w:eastAsia="en-US"/>
              </w:rPr>
            </w:pPr>
          </w:p>
        </w:tc>
        <w:tc>
          <w:tcPr>
            <w:tcW w:w="434" w:type="pct"/>
          </w:tcPr>
          <w:p w14:paraId="5B66987B"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68E644A6" w14:textId="4832F0B2" w:rsidR="00C01887" w:rsidRPr="00C01887" w:rsidRDefault="00C01887" w:rsidP="00C01887">
            <w:pPr>
              <w:spacing w:after="0" w:line="240" w:lineRule="auto"/>
              <w:rPr>
                <w:rFonts w:ascii="Times New Roman" w:eastAsia="Calibri" w:hAnsi="Times New Roman"/>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378C62D1" w14:textId="4AD6EE03" w:rsidTr="00C01887">
        <w:trPr>
          <w:trHeight w:val="23"/>
        </w:trPr>
        <w:tc>
          <w:tcPr>
            <w:tcW w:w="867" w:type="pct"/>
            <w:vMerge/>
          </w:tcPr>
          <w:p w14:paraId="2B090B9D"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150F5696" w14:textId="77777777" w:rsidR="00C01887" w:rsidRPr="00C01887" w:rsidRDefault="00C01887" w:rsidP="00C01887">
            <w:pPr>
              <w:spacing w:after="0" w:line="240" w:lineRule="auto"/>
              <w:jc w:val="both"/>
              <w:rPr>
                <w:rFonts w:ascii="Times New Roman" w:eastAsia="Calibri" w:hAnsi="Times New Roman"/>
                <w:sz w:val="24"/>
                <w:szCs w:val="24"/>
                <w:lang w:eastAsia="en-US"/>
              </w:rPr>
            </w:pPr>
            <w:r w:rsidRPr="00C01887">
              <w:rPr>
                <w:rFonts w:ascii="Times New Roman" w:eastAsia="Calibri" w:hAnsi="Times New Roman"/>
                <w:b/>
                <w:bCs/>
                <w:sz w:val="24"/>
                <w:szCs w:val="24"/>
                <w:lang w:eastAsia="en-US"/>
              </w:rPr>
              <w:t xml:space="preserve">1. </w:t>
            </w:r>
            <w:r w:rsidRPr="00C01887">
              <w:rPr>
                <w:rFonts w:ascii="Times New Roman" w:eastAsia="Calibri" w:hAnsi="Times New Roman"/>
                <w:sz w:val="24"/>
                <w:szCs w:val="24"/>
                <w:lang w:eastAsia="en-US"/>
              </w:rPr>
              <w:t>Температура, плотность, давление. Взаимосвязь этих параметров, уравнение Менделеева-</w:t>
            </w:r>
            <w:proofErr w:type="spellStart"/>
            <w:r w:rsidRPr="00C01887">
              <w:rPr>
                <w:rFonts w:ascii="Times New Roman" w:eastAsia="Calibri" w:hAnsi="Times New Roman"/>
                <w:sz w:val="24"/>
                <w:szCs w:val="24"/>
                <w:lang w:eastAsia="en-US"/>
              </w:rPr>
              <w:t>Клайперона</w:t>
            </w:r>
            <w:proofErr w:type="spellEnd"/>
            <w:r w:rsidRPr="00C01887">
              <w:rPr>
                <w:rFonts w:ascii="Times New Roman" w:eastAsia="Calibri" w:hAnsi="Times New Roman"/>
                <w:sz w:val="24"/>
                <w:szCs w:val="24"/>
                <w:lang w:eastAsia="en-US"/>
              </w:rPr>
              <w:t>. Вязкость воздуха. Схема обтекания тела вязким газом.</w:t>
            </w:r>
          </w:p>
          <w:p w14:paraId="08797616" w14:textId="77777777" w:rsidR="00C01887" w:rsidRPr="00C01887" w:rsidRDefault="00C01887" w:rsidP="00C01887">
            <w:pPr>
              <w:spacing w:after="0" w:line="240" w:lineRule="auto"/>
              <w:jc w:val="both"/>
              <w:rPr>
                <w:rFonts w:ascii="Times New Roman" w:eastAsia="Calibri" w:hAnsi="Times New Roman"/>
                <w:b/>
                <w:bCs/>
                <w:sz w:val="24"/>
                <w:szCs w:val="24"/>
                <w:lang w:eastAsia="en-US"/>
              </w:rPr>
            </w:pPr>
            <w:r w:rsidRPr="00C01887">
              <w:rPr>
                <w:rFonts w:ascii="Times New Roman" w:eastAsia="Calibri" w:hAnsi="Times New Roman"/>
                <w:sz w:val="24"/>
                <w:szCs w:val="24"/>
                <w:lang w:eastAsia="en-US"/>
              </w:rPr>
              <w:t>Сжимаемость воздуха. Скорость звука, как характеристика сжимаемости воздуха.</w:t>
            </w:r>
          </w:p>
        </w:tc>
        <w:tc>
          <w:tcPr>
            <w:tcW w:w="784" w:type="pct"/>
            <w:vAlign w:val="center"/>
          </w:tcPr>
          <w:p w14:paraId="36B3E94F" w14:textId="251DC664" w:rsidR="00C01887" w:rsidRPr="00C01887" w:rsidRDefault="00C01887" w:rsidP="00C01887">
            <w:pPr>
              <w:suppressAutoHyphens/>
              <w:spacing w:after="0" w:line="240" w:lineRule="auto"/>
              <w:jc w:val="center"/>
              <w:rPr>
                <w:rFonts w:ascii="Times New Roman" w:eastAsia="Calibri" w:hAnsi="Times New Roman"/>
                <w:b/>
                <w:bCs/>
                <w:iCs/>
                <w:sz w:val="24"/>
                <w:szCs w:val="24"/>
                <w:lang w:eastAsia="en-US"/>
              </w:rPr>
            </w:pPr>
          </w:p>
        </w:tc>
        <w:tc>
          <w:tcPr>
            <w:tcW w:w="434" w:type="pct"/>
          </w:tcPr>
          <w:p w14:paraId="036C4C6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2F0A41D5" w14:textId="09F47D01"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1FB61A1A" w14:textId="68AA6E51" w:rsidTr="00C01887">
        <w:trPr>
          <w:trHeight w:val="23"/>
        </w:trPr>
        <w:tc>
          <w:tcPr>
            <w:tcW w:w="867" w:type="pct"/>
            <w:vMerge/>
          </w:tcPr>
          <w:p w14:paraId="1FB7CEFC"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98C51F7"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Самостоятельная работа обучающихся</w:t>
            </w:r>
          </w:p>
        </w:tc>
        <w:tc>
          <w:tcPr>
            <w:tcW w:w="784" w:type="pct"/>
            <w:vAlign w:val="center"/>
          </w:tcPr>
          <w:p w14:paraId="47316851" w14:textId="0250AC32" w:rsidR="00C01887" w:rsidRPr="00C01887" w:rsidRDefault="00C01887" w:rsidP="00C01887">
            <w:pPr>
              <w:suppressAutoHyphens/>
              <w:spacing w:after="0" w:line="240" w:lineRule="auto"/>
              <w:jc w:val="center"/>
              <w:rPr>
                <w:rFonts w:ascii="Times New Roman" w:eastAsia="Calibri" w:hAnsi="Times New Roman"/>
                <w:b/>
                <w:bCs/>
                <w:iCs/>
                <w:sz w:val="24"/>
                <w:szCs w:val="24"/>
                <w:lang w:eastAsia="en-US"/>
              </w:rPr>
            </w:pPr>
          </w:p>
        </w:tc>
        <w:tc>
          <w:tcPr>
            <w:tcW w:w="434" w:type="pct"/>
          </w:tcPr>
          <w:p w14:paraId="27CBB4B0" w14:textId="77777777" w:rsidR="00C01887" w:rsidRPr="00C01887" w:rsidRDefault="00C01887" w:rsidP="00C01887">
            <w:pPr>
              <w:spacing w:after="0" w:line="240" w:lineRule="auto"/>
              <w:rPr>
                <w:rFonts w:ascii="Times New Roman" w:eastAsia="Calibri" w:hAnsi="Times New Roman"/>
                <w:b/>
                <w:sz w:val="24"/>
                <w:szCs w:val="24"/>
                <w:lang w:eastAsia="en-US"/>
              </w:rPr>
            </w:pPr>
          </w:p>
        </w:tc>
        <w:tc>
          <w:tcPr>
            <w:tcW w:w="716" w:type="pct"/>
          </w:tcPr>
          <w:p w14:paraId="4D7BC15E" w14:textId="6CBCF339" w:rsidR="00C01887" w:rsidRPr="00C01887" w:rsidRDefault="00C01887" w:rsidP="00C01887">
            <w:pPr>
              <w:spacing w:after="0" w:line="240" w:lineRule="auto"/>
              <w:rPr>
                <w:rFonts w:ascii="Times New Roman" w:eastAsia="Calibri" w:hAnsi="Times New Roman"/>
                <w:b/>
                <w:sz w:val="24"/>
                <w:szCs w:val="24"/>
                <w:lang w:eastAsia="en-US"/>
              </w:rPr>
            </w:pPr>
          </w:p>
        </w:tc>
      </w:tr>
      <w:tr w:rsidR="00C01887" w:rsidRPr="00C01887" w14:paraId="2141EDD3" w14:textId="3C2F6455" w:rsidTr="00C01887">
        <w:trPr>
          <w:trHeight w:val="23"/>
        </w:trPr>
        <w:tc>
          <w:tcPr>
            <w:tcW w:w="3066" w:type="pct"/>
            <w:gridSpan w:val="2"/>
          </w:tcPr>
          <w:p w14:paraId="281420F4"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Раздел 2. Аэродинамические силы</w:t>
            </w:r>
          </w:p>
        </w:tc>
        <w:tc>
          <w:tcPr>
            <w:tcW w:w="784" w:type="pct"/>
          </w:tcPr>
          <w:p w14:paraId="2740EB63" w14:textId="3E90353C" w:rsidR="00C01887" w:rsidRPr="00C01887" w:rsidRDefault="00C01887" w:rsidP="00C01887">
            <w:pPr>
              <w:spacing w:after="0" w:line="240" w:lineRule="auto"/>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10/-</w:t>
            </w:r>
          </w:p>
        </w:tc>
        <w:tc>
          <w:tcPr>
            <w:tcW w:w="434" w:type="pct"/>
          </w:tcPr>
          <w:p w14:paraId="3969F054" w14:textId="0C2D37BC" w:rsidR="00C01887" w:rsidRPr="00C01887" w:rsidRDefault="00C01887" w:rsidP="00C01887">
            <w:pPr>
              <w:spacing w:after="0" w:line="240" w:lineRule="auto"/>
              <w:jc w:val="center"/>
              <w:rPr>
                <w:rFonts w:ascii="Times New Roman" w:eastAsia="Calibri" w:hAnsi="Times New Roman"/>
                <w:b/>
                <w:bCs/>
                <w:iCs/>
                <w:sz w:val="24"/>
                <w:szCs w:val="24"/>
                <w:lang w:eastAsia="en-US"/>
              </w:rPr>
            </w:pPr>
            <w:r w:rsidRPr="00C01887">
              <w:rPr>
                <w:rFonts w:ascii="Times New Roman" w:eastAsia="Calibri" w:hAnsi="Times New Roman"/>
                <w:b/>
                <w:bCs/>
                <w:iCs/>
                <w:sz w:val="24"/>
                <w:szCs w:val="24"/>
                <w:lang w:eastAsia="en-US"/>
              </w:rPr>
              <w:t>16/</w:t>
            </w:r>
            <w:r>
              <w:rPr>
                <w:rFonts w:ascii="Times New Roman" w:eastAsia="Calibri" w:hAnsi="Times New Roman"/>
                <w:b/>
                <w:bCs/>
                <w:iCs/>
                <w:sz w:val="24"/>
                <w:szCs w:val="24"/>
                <w:lang w:eastAsia="en-US"/>
              </w:rPr>
              <w:t>-</w:t>
            </w:r>
          </w:p>
        </w:tc>
        <w:tc>
          <w:tcPr>
            <w:tcW w:w="716" w:type="pct"/>
          </w:tcPr>
          <w:p w14:paraId="0092F808" w14:textId="4CDF9BD4" w:rsidR="00C01887" w:rsidRPr="00C01887" w:rsidRDefault="00C01887" w:rsidP="00C01887">
            <w:pPr>
              <w:spacing w:after="0" w:line="240" w:lineRule="auto"/>
              <w:jc w:val="center"/>
              <w:rPr>
                <w:rFonts w:ascii="Times New Roman" w:eastAsia="Calibri" w:hAnsi="Times New Roman"/>
                <w:b/>
                <w:bCs/>
                <w:iCs/>
                <w:sz w:val="24"/>
                <w:szCs w:val="24"/>
                <w:lang w:eastAsia="en-US"/>
              </w:rPr>
            </w:pPr>
          </w:p>
        </w:tc>
      </w:tr>
      <w:tr w:rsidR="00C01887" w:rsidRPr="00C01887" w14:paraId="4511A8AA" w14:textId="189C33B6" w:rsidTr="00C01887">
        <w:trPr>
          <w:trHeight w:val="23"/>
        </w:trPr>
        <w:tc>
          <w:tcPr>
            <w:tcW w:w="867" w:type="pct"/>
            <w:vMerge w:val="restart"/>
          </w:tcPr>
          <w:p w14:paraId="794D83DA"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2.1.</w:t>
            </w:r>
          </w:p>
          <w:p w14:paraId="2DC8437C"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Аэродинамика.</w:t>
            </w:r>
          </w:p>
        </w:tc>
        <w:tc>
          <w:tcPr>
            <w:tcW w:w="2199" w:type="pct"/>
          </w:tcPr>
          <w:p w14:paraId="76D1C2E3" w14:textId="63D74988"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682E6C4F" w14:textId="2322F4A1"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1313A338"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57FDF7A0" w14:textId="407FFF08" w:rsidR="00C01887" w:rsidRPr="00C01887" w:rsidRDefault="00C01887" w:rsidP="00C01887">
            <w:pPr>
              <w:spacing w:after="0" w:line="240" w:lineRule="auto"/>
              <w:rPr>
                <w:rFonts w:ascii="Times New Roman" w:eastAsia="Calibri" w:hAnsi="Times New Roman"/>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31D3236C" w14:textId="1899A804" w:rsidTr="00C01887">
        <w:trPr>
          <w:trHeight w:val="23"/>
        </w:trPr>
        <w:tc>
          <w:tcPr>
            <w:tcW w:w="867" w:type="pct"/>
            <w:vMerge/>
          </w:tcPr>
          <w:p w14:paraId="51805F0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44CB084E" w14:textId="77777777" w:rsidR="00C01887" w:rsidRPr="00C01887" w:rsidRDefault="00C01887" w:rsidP="00C01887">
            <w:pPr>
              <w:spacing w:after="0" w:line="240" w:lineRule="auto"/>
              <w:rPr>
                <w:rFonts w:ascii="Times New Roman" w:eastAsia="Calibri" w:hAnsi="Times New Roman"/>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Аэродинамика, как наука. Принцип обращения движения. Понятия: траектория движения частицы, линия тока, установившееся и неустановившееся течения, трубка тока, элементарная струйка</w:t>
            </w:r>
          </w:p>
          <w:p w14:paraId="3C0A73F9"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sz w:val="24"/>
                <w:szCs w:val="24"/>
                <w:lang w:eastAsia="en-US"/>
              </w:rPr>
              <w:t>Уравнение неразрывности. Уравнение Бернулли или закон сохранения энергии. Понятия давления: полное, статическое, динамическое.</w:t>
            </w:r>
            <w:r w:rsidRPr="00C01887">
              <w:rPr>
                <w:rFonts w:ascii="Times New Roman" w:hAnsi="Times New Roman"/>
                <w:sz w:val="24"/>
                <w:szCs w:val="24"/>
              </w:rPr>
              <w:t xml:space="preserve"> </w:t>
            </w:r>
            <w:r w:rsidRPr="00C01887">
              <w:rPr>
                <w:rFonts w:ascii="Times New Roman" w:eastAsia="Calibri" w:hAnsi="Times New Roman"/>
                <w:sz w:val="24"/>
                <w:szCs w:val="24"/>
                <w:lang w:eastAsia="en-US"/>
              </w:rPr>
              <w:t>Принцип работы приемника воздушного давления. Схема трубки Пито-Прандтля.</w:t>
            </w:r>
          </w:p>
        </w:tc>
        <w:tc>
          <w:tcPr>
            <w:tcW w:w="784" w:type="pct"/>
            <w:vAlign w:val="center"/>
          </w:tcPr>
          <w:p w14:paraId="780FF6EA" w14:textId="0F0F7E90"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2A1E5EA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17805896" w14:textId="73694F91"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36B358C8" w14:textId="0424C72D" w:rsidTr="00C01887">
        <w:trPr>
          <w:trHeight w:val="23"/>
        </w:trPr>
        <w:tc>
          <w:tcPr>
            <w:tcW w:w="867" w:type="pct"/>
            <w:vMerge/>
          </w:tcPr>
          <w:p w14:paraId="0C02B12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E53644F"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403C128D" w14:textId="60770505"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CE0F7B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5BA07B9F" w14:textId="6A229CA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0D73EB7C" w14:textId="36464B62" w:rsidTr="00C01887">
        <w:trPr>
          <w:trHeight w:val="23"/>
        </w:trPr>
        <w:tc>
          <w:tcPr>
            <w:tcW w:w="867" w:type="pct"/>
            <w:vMerge w:val="restart"/>
          </w:tcPr>
          <w:p w14:paraId="1961B837"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2.2.</w:t>
            </w:r>
          </w:p>
          <w:p w14:paraId="54E4DB5D"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Обтекание тел воздушным потоком</w:t>
            </w:r>
          </w:p>
        </w:tc>
        <w:tc>
          <w:tcPr>
            <w:tcW w:w="2199" w:type="pct"/>
          </w:tcPr>
          <w:p w14:paraId="6AC06044" w14:textId="35C309EA"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7139F69A" w14:textId="51087F2F"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476C27C"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57B67358" w14:textId="045AB510" w:rsidR="00C01887" w:rsidRPr="00C01887" w:rsidRDefault="00C01887" w:rsidP="00C01887">
            <w:pPr>
              <w:spacing w:after="0" w:line="240" w:lineRule="auto"/>
              <w:rPr>
                <w:rFonts w:ascii="Times New Roman" w:eastAsia="Calibri" w:hAnsi="Times New Roman"/>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08D3536A" w14:textId="0188CE4A" w:rsidTr="00C01887">
        <w:trPr>
          <w:trHeight w:val="23"/>
        </w:trPr>
        <w:tc>
          <w:tcPr>
            <w:tcW w:w="867" w:type="pct"/>
            <w:vMerge/>
          </w:tcPr>
          <w:p w14:paraId="331DB8D5"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1648937B"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Аэродинамические спектры различных по форме тел. Несимметричное обтекание тела и возникновение полной аэродинамической силы. Возникновение лобового сопротивления.</w:t>
            </w:r>
          </w:p>
        </w:tc>
        <w:tc>
          <w:tcPr>
            <w:tcW w:w="784" w:type="pct"/>
            <w:vAlign w:val="center"/>
          </w:tcPr>
          <w:p w14:paraId="794E8FD3" w14:textId="4E041D44"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A8333DD"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55F0900E" w14:textId="1B0FDC4D"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100E75D6" w14:textId="5EF8F516" w:rsidTr="00C01887">
        <w:trPr>
          <w:trHeight w:val="23"/>
        </w:trPr>
        <w:tc>
          <w:tcPr>
            <w:tcW w:w="867" w:type="pct"/>
            <w:vMerge/>
          </w:tcPr>
          <w:p w14:paraId="2E33B352"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107311E8"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2. </w:t>
            </w:r>
            <w:r w:rsidRPr="00C01887">
              <w:rPr>
                <w:rFonts w:ascii="Times New Roman" w:eastAsia="Calibri" w:hAnsi="Times New Roman"/>
                <w:sz w:val="24"/>
                <w:szCs w:val="24"/>
                <w:lang w:eastAsia="en-US"/>
              </w:rPr>
              <w:t>Понятие – самолет. Геометрические характеристики крыла: профиль крыла, хорда крыла, относительная толщина, относительная кривизна. Характеристики крыла в плане: размах, площадь, сужение, угол поперечного V, угол установки крыла, угол атаки крыла.</w:t>
            </w:r>
          </w:p>
        </w:tc>
        <w:tc>
          <w:tcPr>
            <w:tcW w:w="784" w:type="pct"/>
            <w:vAlign w:val="center"/>
          </w:tcPr>
          <w:p w14:paraId="29829ED7"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38727DF8"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1314625E" w14:textId="2669807A"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5BA93265" w14:textId="03F4D099" w:rsidTr="00C01887">
        <w:trPr>
          <w:trHeight w:val="23"/>
        </w:trPr>
        <w:tc>
          <w:tcPr>
            <w:tcW w:w="867" w:type="pct"/>
            <w:vMerge/>
          </w:tcPr>
          <w:p w14:paraId="15CB4360"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31E468EE"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229A4F00" w14:textId="0EE3A8D3"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044B5AE1"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14D572FE" w14:textId="1B576F0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284B0993" w14:textId="4C2C0169" w:rsidTr="00C01887">
        <w:trPr>
          <w:trHeight w:val="23"/>
        </w:trPr>
        <w:tc>
          <w:tcPr>
            <w:tcW w:w="867" w:type="pct"/>
            <w:vMerge w:val="restart"/>
          </w:tcPr>
          <w:p w14:paraId="04FF2868"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2.3.</w:t>
            </w:r>
          </w:p>
          <w:p w14:paraId="4BBDDDD8"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Аэродинамические силы крыла</w:t>
            </w:r>
          </w:p>
        </w:tc>
        <w:tc>
          <w:tcPr>
            <w:tcW w:w="2199" w:type="pct"/>
          </w:tcPr>
          <w:p w14:paraId="4DF48CEC" w14:textId="02BC6DA5"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39CF1154" w14:textId="4ED06870"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0552D9F3"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57D883F4" w14:textId="1570855F" w:rsidR="00C01887" w:rsidRPr="00C01887" w:rsidRDefault="00C01887" w:rsidP="00C01887">
            <w:pPr>
              <w:spacing w:after="0" w:line="240" w:lineRule="auto"/>
              <w:rPr>
                <w:rFonts w:ascii="Times New Roman" w:hAnsi="Times New Roman"/>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42022E17" w14:textId="3DCB75E8" w:rsidTr="00C01887">
        <w:trPr>
          <w:trHeight w:val="23"/>
        </w:trPr>
        <w:tc>
          <w:tcPr>
            <w:tcW w:w="867" w:type="pct"/>
            <w:vMerge/>
          </w:tcPr>
          <w:p w14:paraId="61BB0F63"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04A31A3" w14:textId="77777777" w:rsidR="00C01887" w:rsidRPr="00C01887" w:rsidRDefault="00C01887" w:rsidP="00C01887">
            <w:pPr>
              <w:spacing w:after="0" w:line="240" w:lineRule="auto"/>
              <w:rPr>
                <w:rFonts w:ascii="Times New Roman" w:eastAsia="Calibri" w:hAnsi="Times New Roman"/>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Подъемная сила крыла. Возникновение подъемной силы, распределение избыточных давлений по профилю крыла. Зависимость коэффициента подъемной силы от угла атаки. Критический угол атаки.</w:t>
            </w:r>
          </w:p>
          <w:p w14:paraId="195F30E7"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sz w:val="24"/>
                <w:szCs w:val="24"/>
                <w:lang w:eastAsia="en-US"/>
              </w:rPr>
              <w:t>Зависимость коэффициента подъемной силы крыла от его формы и профиля.</w:t>
            </w:r>
          </w:p>
        </w:tc>
        <w:tc>
          <w:tcPr>
            <w:tcW w:w="784" w:type="pct"/>
            <w:vAlign w:val="center"/>
          </w:tcPr>
          <w:p w14:paraId="73E3DCF7" w14:textId="2C437CF6"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05ECA3A7"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07A0E1C6" w14:textId="567FF526"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7B224F34" w14:textId="13676920" w:rsidTr="00C01887">
        <w:trPr>
          <w:trHeight w:val="23"/>
        </w:trPr>
        <w:tc>
          <w:tcPr>
            <w:tcW w:w="867" w:type="pct"/>
            <w:vMerge/>
          </w:tcPr>
          <w:p w14:paraId="68AEF4EE"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1AF740BB"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2. </w:t>
            </w:r>
            <w:r w:rsidRPr="00C01887">
              <w:rPr>
                <w:rFonts w:ascii="Times New Roman" w:eastAsia="Calibri" w:hAnsi="Times New Roman"/>
                <w:sz w:val="24"/>
                <w:szCs w:val="24"/>
                <w:lang w:eastAsia="en-US"/>
              </w:rPr>
              <w:t>Зависимость коэффициента лобового сопротивления от угла атаки. Поляра. Взаимосвязь между коэффициентами подъемной силы и лобового сопротивления. Аэродинамическое качество самолета, его зависимость от угла атаки.</w:t>
            </w:r>
          </w:p>
        </w:tc>
        <w:tc>
          <w:tcPr>
            <w:tcW w:w="784" w:type="pct"/>
            <w:vAlign w:val="center"/>
          </w:tcPr>
          <w:p w14:paraId="1A7AF97D"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06F0C7DD"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7AC1E2AF" w14:textId="624EDFE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4864FFA5" w14:textId="751EC990" w:rsidTr="00C01887">
        <w:trPr>
          <w:trHeight w:val="23"/>
        </w:trPr>
        <w:tc>
          <w:tcPr>
            <w:tcW w:w="867" w:type="pct"/>
            <w:vMerge/>
          </w:tcPr>
          <w:p w14:paraId="6E457300"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7959C39A"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3. </w:t>
            </w:r>
            <w:r w:rsidRPr="00C01887">
              <w:rPr>
                <w:rFonts w:ascii="Times New Roman" w:eastAsia="Calibri" w:hAnsi="Times New Roman"/>
                <w:sz w:val="24"/>
                <w:szCs w:val="24"/>
                <w:lang w:eastAsia="en-US"/>
              </w:rPr>
              <w:t>Учет аэродинамической интерференции. Механизация крыла самолета. Принцип работы посадочных щитков и влияние их выпуска на аэродинамические характеристики.</w:t>
            </w:r>
          </w:p>
        </w:tc>
        <w:tc>
          <w:tcPr>
            <w:tcW w:w="784" w:type="pct"/>
            <w:vAlign w:val="center"/>
          </w:tcPr>
          <w:p w14:paraId="03B1EDD9"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750BCAA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5BFE5DE5" w14:textId="5E301112"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416242E9" w14:textId="3D7E8E28" w:rsidTr="00C01887">
        <w:trPr>
          <w:trHeight w:val="23"/>
        </w:trPr>
        <w:tc>
          <w:tcPr>
            <w:tcW w:w="867" w:type="pct"/>
            <w:vMerge/>
          </w:tcPr>
          <w:p w14:paraId="65B03488"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33DC2C35"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2098CF30" w14:textId="341DAEE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19CE43D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2151276D" w14:textId="606B920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78BDEA23" w14:textId="64683901" w:rsidTr="00C01887">
        <w:trPr>
          <w:trHeight w:val="23"/>
        </w:trPr>
        <w:tc>
          <w:tcPr>
            <w:tcW w:w="3066" w:type="pct"/>
            <w:gridSpan w:val="2"/>
          </w:tcPr>
          <w:p w14:paraId="71ADB4F7"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Раздел 3. </w:t>
            </w:r>
            <w:r w:rsidRPr="00C01887">
              <w:rPr>
                <w:rFonts w:ascii="Times New Roman" w:hAnsi="Times New Roman"/>
                <w:b/>
                <w:bCs/>
                <w:sz w:val="24"/>
                <w:szCs w:val="24"/>
              </w:rPr>
              <w:t>Установившийся прямолинейный полет самолета</w:t>
            </w:r>
          </w:p>
        </w:tc>
        <w:tc>
          <w:tcPr>
            <w:tcW w:w="784" w:type="pct"/>
            <w:vAlign w:val="center"/>
          </w:tcPr>
          <w:p w14:paraId="30045D25" w14:textId="3F64D8EF" w:rsidR="00C01887" w:rsidRPr="00C01887" w:rsidRDefault="00C01887" w:rsidP="00C01887">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20/10</w:t>
            </w:r>
          </w:p>
        </w:tc>
        <w:tc>
          <w:tcPr>
            <w:tcW w:w="434" w:type="pct"/>
            <w:vAlign w:val="center"/>
          </w:tcPr>
          <w:p w14:paraId="44856E05" w14:textId="35ED3D27" w:rsidR="00C01887" w:rsidRPr="00C01887" w:rsidRDefault="00C01887" w:rsidP="00C01887">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28/10</w:t>
            </w:r>
          </w:p>
        </w:tc>
        <w:tc>
          <w:tcPr>
            <w:tcW w:w="716" w:type="pct"/>
          </w:tcPr>
          <w:p w14:paraId="32762032" w14:textId="190DE135" w:rsidR="00C01887" w:rsidRPr="00C01887" w:rsidRDefault="00C01887" w:rsidP="00C01887">
            <w:pPr>
              <w:spacing w:after="0" w:line="240" w:lineRule="auto"/>
              <w:rPr>
                <w:rFonts w:ascii="Times New Roman" w:eastAsia="Calibri" w:hAnsi="Times New Roman"/>
                <w:sz w:val="24"/>
                <w:szCs w:val="24"/>
                <w:lang w:eastAsia="en-US"/>
              </w:rPr>
            </w:pPr>
          </w:p>
        </w:tc>
      </w:tr>
      <w:tr w:rsidR="00C01887" w:rsidRPr="00C01887" w14:paraId="09080B24" w14:textId="2D582AD0" w:rsidTr="00C01887">
        <w:trPr>
          <w:trHeight w:val="23"/>
        </w:trPr>
        <w:tc>
          <w:tcPr>
            <w:tcW w:w="867" w:type="pct"/>
            <w:vMerge w:val="restart"/>
          </w:tcPr>
          <w:p w14:paraId="28CC47F6"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3.1.</w:t>
            </w:r>
          </w:p>
          <w:p w14:paraId="3FF17CF6" w14:textId="77777777" w:rsidR="00C01887" w:rsidRPr="00C01887" w:rsidRDefault="00C01887" w:rsidP="00C01887">
            <w:pPr>
              <w:spacing w:after="0" w:line="240" w:lineRule="auto"/>
              <w:rPr>
                <w:rFonts w:ascii="Times New Roman" w:eastAsia="Calibri" w:hAnsi="Times New Roman"/>
                <w:bCs/>
                <w:sz w:val="24"/>
                <w:szCs w:val="24"/>
                <w:lang w:eastAsia="en-US"/>
              </w:rPr>
            </w:pPr>
            <w:r w:rsidRPr="00C01887">
              <w:rPr>
                <w:rFonts w:ascii="Times New Roman" w:eastAsia="Calibri" w:hAnsi="Times New Roman"/>
                <w:b/>
                <w:bCs/>
                <w:sz w:val="24"/>
                <w:szCs w:val="24"/>
                <w:lang w:eastAsia="en-US"/>
              </w:rPr>
              <w:t>Установившийся горизонтальный полет</w:t>
            </w:r>
            <w:r w:rsidRPr="00C01887">
              <w:rPr>
                <w:rFonts w:ascii="Times New Roman" w:eastAsia="Calibri" w:hAnsi="Times New Roman"/>
                <w:sz w:val="24"/>
                <w:szCs w:val="24"/>
                <w:lang w:eastAsia="en-US"/>
              </w:rPr>
              <w:t>.</w:t>
            </w:r>
          </w:p>
        </w:tc>
        <w:tc>
          <w:tcPr>
            <w:tcW w:w="2199" w:type="pct"/>
          </w:tcPr>
          <w:p w14:paraId="2E53C5FB" w14:textId="1DC0AC5B"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5EDEF524" w14:textId="2B51DA1E"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52562DC4"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2A6F4071" w14:textId="575195F1" w:rsidR="00C01887" w:rsidRPr="00C01887" w:rsidRDefault="00C01887" w:rsidP="00C01887">
            <w:pPr>
              <w:spacing w:after="0" w:line="240" w:lineRule="auto"/>
              <w:rPr>
                <w:rFonts w:ascii="Times New Roman" w:hAnsi="Times New Roman"/>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0B477748" w14:textId="06B1D305" w:rsidTr="00C01887">
        <w:trPr>
          <w:trHeight w:val="23"/>
        </w:trPr>
        <w:tc>
          <w:tcPr>
            <w:tcW w:w="867" w:type="pct"/>
            <w:vMerge/>
          </w:tcPr>
          <w:p w14:paraId="14A020A0"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E10449C"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Уравнение движения центра масс самолета. Установившийся горизонтальный полет. Схема сил, действующих на самолет в установившемся горизонтальном полете. Формула подъемной силы для горизонтального полета.</w:t>
            </w:r>
          </w:p>
        </w:tc>
        <w:tc>
          <w:tcPr>
            <w:tcW w:w="784" w:type="pct"/>
            <w:vAlign w:val="center"/>
          </w:tcPr>
          <w:p w14:paraId="3124EE23" w14:textId="7E298CD5"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17754DE2"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70D089E8" w14:textId="4F269D81"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0CC3CA8A" w14:textId="674CCB94" w:rsidTr="00C01887">
        <w:trPr>
          <w:trHeight w:val="23"/>
        </w:trPr>
        <w:tc>
          <w:tcPr>
            <w:tcW w:w="867" w:type="pct"/>
            <w:vMerge/>
          </w:tcPr>
          <w:p w14:paraId="4FB7AB25"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42D87CD"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2. </w:t>
            </w:r>
            <w:r w:rsidRPr="00C01887">
              <w:rPr>
                <w:rFonts w:ascii="Times New Roman" w:eastAsia="Calibri" w:hAnsi="Times New Roman"/>
                <w:sz w:val="24"/>
                <w:szCs w:val="24"/>
                <w:lang w:eastAsia="en-US"/>
              </w:rPr>
              <w:t>Удельная нагрузка на крыло. Скорость и коэффициент подъемной силы, потребные для горизонтального полета. Влияние угла атаки на потребную скорость горизонтального полета. Максимальная и минимальная скорость.</w:t>
            </w:r>
          </w:p>
        </w:tc>
        <w:tc>
          <w:tcPr>
            <w:tcW w:w="784" w:type="pct"/>
            <w:vAlign w:val="center"/>
          </w:tcPr>
          <w:p w14:paraId="71BFA9BF"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5FB39CD6"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60E00244" w14:textId="0A399FC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5155362D" w14:textId="6D98E864" w:rsidTr="00C01887">
        <w:trPr>
          <w:trHeight w:val="23"/>
        </w:trPr>
        <w:tc>
          <w:tcPr>
            <w:tcW w:w="867" w:type="pct"/>
            <w:vMerge/>
          </w:tcPr>
          <w:p w14:paraId="4E3DCFD2"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345A9444" w14:textId="77777777" w:rsidR="00C01887" w:rsidRPr="00C01887" w:rsidRDefault="00C01887" w:rsidP="00C01887">
            <w:pPr>
              <w:spacing w:after="0" w:line="240" w:lineRule="auto"/>
              <w:rPr>
                <w:rFonts w:ascii="Times New Roman" w:eastAsia="Calibri" w:hAnsi="Times New Roman"/>
                <w:sz w:val="24"/>
                <w:szCs w:val="24"/>
                <w:lang w:eastAsia="en-US"/>
              </w:rPr>
            </w:pPr>
            <w:r w:rsidRPr="00C01887">
              <w:rPr>
                <w:rFonts w:ascii="Times New Roman" w:eastAsia="Calibri" w:hAnsi="Times New Roman"/>
                <w:b/>
                <w:sz w:val="24"/>
                <w:szCs w:val="24"/>
                <w:lang w:eastAsia="en-US"/>
              </w:rPr>
              <w:t xml:space="preserve">3. </w:t>
            </w:r>
            <w:r w:rsidRPr="00C01887">
              <w:rPr>
                <w:rFonts w:ascii="Times New Roman" w:eastAsia="Calibri" w:hAnsi="Times New Roman"/>
                <w:sz w:val="24"/>
                <w:szCs w:val="24"/>
                <w:lang w:eastAsia="en-US"/>
              </w:rPr>
              <w:t>Зависимость скорости горизонтального полета от полетного веса самолета, высоты полета. График перевода скоростей полета по прибору в истинную и обратно с учетом температурной поправки.</w:t>
            </w:r>
          </w:p>
          <w:p w14:paraId="11F6BA8A"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sz w:val="24"/>
                <w:szCs w:val="24"/>
                <w:lang w:eastAsia="en-US"/>
              </w:rPr>
              <w:t>Метод тяг Жуковского. Потребная тяга, располагаемая тяга.</w:t>
            </w:r>
          </w:p>
        </w:tc>
        <w:tc>
          <w:tcPr>
            <w:tcW w:w="784" w:type="pct"/>
            <w:vAlign w:val="center"/>
          </w:tcPr>
          <w:p w14:paraId="415EFEB3"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AE939E0"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745DE633" w14:textId="0894AE23"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39981D31" w14:textId="2077D048" w:rsidTr="00C01887">
        <w:trPr>
          <w:trHeight w:val="23"/>
        </w:trPr>
        <w:tc>
          <w:tcPr>
            <w:tcW w:w="867" w:type="pct"/>
            <w:vMerge/>
          </w:tcPr>
          <w:p w14:paraId="4D0C3BB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95C5789"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4. </w:t>
            </w:r>
            <w:r w:rsidRPr="00C01887">
              <w:rPr>
                <w:rFonts w:ascii="Times New Roman" w:eastAsia="Calibri" w:hAnsi="Times New Roman"/>
                <w:sz w:val="24"/>
                <w:szCs w:val="24"/>
                <w:lang w:eastAsia="en-US"/>
              </w:rPr>
              <w:t>Диаграмма потребных и располагаемых тяг. Характерные точки на диаграмме.  Изменение потребной и располагаемой тяг в зависимости от высоты полета. Влияние удельной нагрузки на летные качества самолета в горизонтальном полете. Влияние ветра в горизонтальном полете на характеристики самолета.</w:t>
            </w:r>
          </w:p>
        </w:tc>
        <w:tc>
          <w:tcPr>
            <w:tcW w:w="784" w:type="pct"/>
            <w:vAlign w:val="center"/>
          </w:tcPr>
          <w:p w14:paraId="16972479"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6409E68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3F5EF98B" w14:textId="705E12F3"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12DA655F" w14:textId="13C39BAC" w:rsidTr="00C01887">
        <w:trPr>
          <w:trHeight w:val="23"/>
        </w:trPr>
        <w:tc>
          <w:tcPr>
            <w:tcW w:w="867" w:type="pct"/>
            <w:vMerge/>
          </w:tcPr>
          <w:p w14:paraId="1BA4B685"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18FADE5E" w14:textId="629B848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bCs/>
                <w:sz w:val="24"/>
                <w:szCs w:val="24"/>
                <w:lang w:eastAsia="en-US"/>
              </w:rPr>
              <w:t>В том числе практических занятий и лабораторных работ</w:t>
            </w:r>
          </w:p>
        </w:tc>
        <w:tc>
          <w:tcPr>
            <w:tcW w:w="784" w:type="pct"/>
            <w:vAlign w:val="center"/>
          </w:tcPr>
          <w:p w14:paraId="6B316BA7" w14:textId="1B0CC2B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6AC340A7"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val="restart"/>
          </w:tcPr>
          <w:p w14:paraId="61FBC5A6" w14:textId="30E9C76D" w:rsidR="00C01887" w:rsidRPr="00C01887" w:rsidRDefault="00C01887" w:rsidP="00C01887">
            <w:pPr>
              <w:spacing w:after="0" w:line="240" w:lineRule="auto"/>
              <w:rPr>
                <w:rFonts w:ascii="Times New Roman" w:eastAsia="Calibri" w:hAnsi="Times New Roman"/>
                <w:b/>
                <w:bCs/>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14982B97" w14:textId="40310208" w:rsidTr="00C01887">
        <w:trPr>
          <w:trHeight w:val="23"/>
        </w:trPr>
        <w:tc>
          <w:tcPr>
            <w:tcW w:w="867" w:type="pct"/>
            <w:vMerge/>
          </w:tcPr>
          <w:p w14:paraId="5F6FAED9"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A93A3A8"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1. Практическое занятие 1. </w:t>
            </w:r>
            <w:r w:rsidRPr="00C01887">
              <w:rPr>
                <w:rFonts w:ascii="Times New Roman" w:eastAsia="Calibri" w:hAnsi="Times New Roman"/>
                <w:sz w:val="24"/>
                <w:szCs w:val="24"/>
                <w:lang w:eastAsia="en-US"/>
              </w:rPr>
              <w:t>Расчет скорости, необходимой для создания подъемной силы самолета с известными весовыми характеристиками и площадью крыла, летящего на заданной высоте с определенным углом атаки.</w:t>
            </w:r>
          </w:p>
        </w:tc>
        <w:tc>
          <w:tcPr>
            <w:tcW w:w="784" w:type="pct"/>
            <w:vAlign w:val="center"/>
          </w:tcPr>
          <w:p w14:paraId="6CFA424A" w14:textId="5396995B" w:rsidR="00C01887" w:rsidRPr="00C01887" w:rsidRDefault="00C01887" w:rsidP="00C01887">
            <w:pPr>
              <w:spacing w:after="0" w:line="240" w:lineRule="auto"/>
              <w:jc w:val="center"/>
              <w:rPr>
                <w:rFonts w:ascii="Times New Roman" w:eastAsia="Calibri" w:hAnsi="Times New Roman"/>
                <w:bCs/>
                <w:sz w:val="24"/>
                <w:szCs w:val="24"/>
                <w:lang w:eastAsia="en-US"/>
              </w:rPr>
            </w:pPr>
          </w:p>
        </w:tc>
        <w:tc>
          <w:tcPr>
            <w:tcW w:w="434" w:type="pct"/>
          </w:tcPr>
          <w:p w14:paraId="552239A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57CDFE0D" w14:textId="5F943E2D"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3F122F12" w14:textId="18AFB72C" w:rsidTr="00C01887">
        <w:trPr>
          <w:trHeight w:val="23"/>
        </w:trPr>
        <w:tc>
          <w:tcPr>
            <w:tcW w:w="867" w:type="pct"/>
            <w:vMerge/>
          </w:tcPr>
          <w:p w14:paraId="2CCD04CA"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03D976B"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65E6BC22" w14:textId="53861EB6"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6AA97E6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5FCC6381" w14:textId="1D0BD9A6"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32E0CA22" w14:textId="75D571B2" w:rsidTr="00C01887">
        <w:trPr>
          <w:trHeight w:val="23"/>
        </w:trPr>
        <w:tc>
          <w:tcPr>
            <w:tcW w:w="867" w:type="pct"/>
            <w:vMerge w:val="restart"/>
          </w:tcPr>
          <w:p w14:paraId="37A48BE6"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Тема 3.2.</w:t>
            </w:r>
          </w:p>
          <w:p w14:paraId="3E97BF89"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Установившийся подъем самолета</w:t>
            </w:r>
          </w:p>
        </w:tc>
        <w:tc>
          <w:tcPr>
            <w:tcW w:w="2199" w:type="pct"/>
          </w:tcPr>
          <w:p w14:paraId="5E9BC176" w14:textId="4CB3B831"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1859ABC7" w14:textId="5B55001C"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39E9044F"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431FB7F3" w14:textId="053D5ADF" w:rsidR="00C01887" w:rsidRPr="00C01887" w:rsidRDefault="00C01887" w:rsidP="00C01887">
            <w:pPr>
              <w:spacing w:after="0" w:line="240" w:lineRule="auto"/>
              <w:rPr>
                <w:rFonts w:ascii="Times New Roman" w:hAnsi="Times New Roman"/>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1AE35707" w14:textId="4453291F" w:rsidTr="00C01887">
        <w:trPr>
          <w:trHeight w:val="23"/>
        </w:trPr>
        <w:tc>
          <w:tcPr>
            <w:tcW w:w="867" w:type="pct"/>
            <w:vMerge/>
          </w:tcPr>
          <w:p w14:paraId="74B7408E"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35348F5B"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Установившийся набор высоты. Схема сил, действующих на самолет при установившемся наборе высоты. Скорость и тяга потребные для подъема. Мощность, потребная при подъеме. Вертикальная скорость набора. Режим максимальной скороподъемности.</w:t>
            </w:r>
          </w:p>
        </w:tc>
        <w:tc>
          <w:tcPr>
            <w:tcW w:w="784" w:type="pct"/>
            <w:vAlign w:val="center"/>
          </w:tcPr>
          <w:p w14:paraId="3C6C74FE" w14:textId="66F223C3"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165E739F"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27D1136F" w14:textId="3B57121B"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7E87440A" w14:textId="2BC4A062" w:rsidTr="00C01887">
        <w:trPr>
          <w:trHeight w:val="23"/>
        </w:trPr>
        <w:tc>
          <w:tcPr>
            <w:tcW w:w="867" w:type="pct"/>
            <w:vMerge/>
          </w:tcPr>
          <w:p w14:paraId="1E8E68E2"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585A6890"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2. </w:t>
            </w:r>
            <w:r w:rsidRPr="00C01887">
              <w:rPr>
                <w:rFonts w:ascii="Times New Roman" w:eastAsia="Calibri" w:hAnsi="Times New Roman"/>
                <w:sz w:val="24"/>
                <w:szCs w:val="24"/>
                <w:lang w:eastAsia="en-US"/>
              </w:rPr>
              <w:t>Поляра скоростей подъема самолета. Первые и вторые режимы подъема. Влияние высоты на вертикальную скорость, потолок и скороподъемность самолета. Влияние ветра на подъем.</w:t>
            </w:r>
          </w:p>
        </w:tc>
        <w:tc>
          <w:tcPr>
            <w:tcW w:w="784" w:type="pct"/>
            <w:vAlign w:val="center"/>
          </w:tcPr>
          <w:p w14:paraId="1F6A3A93"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7DD5B069"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4955E036" w14:textId="40865E1F"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56C5D245" w14:textId="726080EF" w:rsidTr="00C01887">
        <w:trPr>
          <w:trHeight w:val="23"/>
        </w:trPr>
        <w:tc>
          <w:tcPr>
            <w:tcW w:w="867" w:type="pct"/>
            <w:vMerge/>
          </w:tcPr>
          <w:p w14:paraId="264A3E54"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0945D863"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578B0676" w14:textId="7252D7C3"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1965D5D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0B83B510" w14:textId="09DDB498"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5BDFC959" w14:textId="47286A76" w:rsidTr="00C01887">
        <w:trPr>
          <w:trHeight w:val="23"/>
        </w:trPr>
        <w:tc>
          <w:tcPr>
            <w:tcW w:w="867" w:type="pct"/>
            <w:vMerge w:val="restart"/>
          </w:tcPr>
          <w:p w14:paraId="7E208864" w14:textId="4C215ED0"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Тема </w:t>
            </w:r>
            <w:r>
              <w:rPr>
                <w:rFonts w:ascii="Times New Roman" w:eastAsia="Calibri" w:hAnsi="Times New Roman"/>
                <w:b/>
                <w:bCs/>
                <w:sz w:val="24"/>
                <w:szCs w:val="24"/>
                <w:lang w:eastAsia="en-US"/>
              </w:rPr>
              <w:t>3</w:t>
            </w:r>
            <w:r w:rsidRPr="00C01887">
              <w:rPr>
                <w:rFonts w:ascii="Times New Roman" w:eastAsia="Calibri" w:hAnsi="Times New Roman"/>
                <w:b/>
                <w:bCs/>
                <w:sz w:val="24"/>
                <w:szCs w:val="24"/>
                <w:lang w:eastAsia="en-US"/>
              </w:rPr>
              <w:t>.</w:t>
            </w:r>
            <w:r>
              <w:rPr>
                <w:rFonts w:ascii="Times New Roman" w:eastAsia="Calibri" w:hAnsi="Times New Roman"/>
                <w:b/>
                <w:bCs/>
                <w:sz w:val="24"/>
                <w:szCs w:val="24"/>
                <w:lang w:eastAsia="en-US"/>
              </w:rPr>
              <w:t>3</w:t>
            </w:r>
            <w:r w:rsidRPr="00C01887">
              <w:rPr>
                <w:rFonts w:ascii="Times New Roman" w:eastAsia="Calibri" w:hAnsi="Times New Roman"/>
                <w:b/>
                <w:bCs/>
                <w:sz w:val="24"/>
                <w:szCs w:val="24"/>
                <w:lang w:eastAsia="en-US"/>
              </w:rPr>
              <w:t>.</w:t>
            </w:r>
          </w:p>
          <w:p w14:paraId="411D50AD"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Установившееся планирование самолета</w:t>
            </w:r>
          </w:p>
        </w:tc>
        <w:tc>
          <w:tcPr>
            <w:tcW w:w="2199" w:type="pct"/>
          </w:tcPr>
          <w:p w14:paraId="1CACC980" w14:textId="1EA6A1EB"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Содержание </w:t>
            </w:r>
          </w:p>
        </w:tc>
        <w:tc>
          <w:tcPr>
            <w:tcW w:w="784" w:type="pct"/>
            <w:vAlign w:val="center"/>
          </w:tcPr>
          <w:p w14:paraId="2BBB065F" w14:textId="6F2C5191"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8930188" w14:textId="77777777" w:rsidR="00C01887" w:rsidRPr="00C01887" w:rsidRDefault="00C01887" w:rsidP="00C01887">
            <w:pPr>
              <w:spacing w:after="0" w:line="240" w:lineRule="auto"/>
              <w:rPr>
                <w:rFonts w:ascii="Times New Roman" w:hAnsi="Times New Roman"/>
                <w:noProof/>
                <w:sz w:val="24"/>
                <w:szCs w:val="24"/>
              </w:rPr>
            </w:pPr>
          </w:p>
        </w:tc>
        <w:tc>
          <w:tcPr>
            <w:tcW w:w="716" w:type="pct"/>
            <w:vMerge w:val="restart"/>
          </w:tcPr>
          <w:p w14:paraId="40F0404E" w14:textId="6B37CBDD" w:rsidR="00C01887" w:rsidRPr="00C01887" w:rsidRDefault="00C01887" w:rsidP="00C01887">
            <w:pPr>
              <w:spacing w:after="0" w:line="240" w:lineRule="auto"/>
              <w:rPr>
                <w:rFonts w:ascii="Times New Roman" w:hAnsi="Times New Roman"/>
                <w:sz w:val="24"/>
                <w:szCs w:val="24"/>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7F344CB1" w14:textId="46222DCF" w:rsidTr="00C01887">
        <w:trPr>
          <w:trHeight w:val="23"/>
        </w:trPr>
        <w:tc>
          <w:tcPr>
            <w:tcW w:w="867" w:type="pct"/>
            <w:vMerge/>
          </w:tcPr>
          <w:p w14:paraId="333C5371"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2C59F669"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sz w:val="24"/>
                <w:szCs w:val="24"/>
                <w:lang w:eastAsia="en-US"/>
              </w:rPr>
              <w:t>1.</w:t>
            </w:r>
            <w:r w:rsidRPr="00C01887">
              <w:rPr>
                <w:rFonts w:ascii="Times New Roman" w:eastAsia="Calibri" w:hAnsi="Times New Roman"/>
                <w:sz w:val="24"/>
                <w:szCs w:val="24"/>
                <w:lang w:eastAsia="en-US"/>
              </w:rPr>
              <w:t xml:space="preserve"> Условия равновесия сил при планировании. Потребная скорость планирования. Пикирование. Предельная скорость самолета. Угол планирования самолета. Вертикальная скорость планирования.</w:t>
            </w:r>
          </w:p>
        </w:tc>
        <w:tc>
          <w:tcPr>
            <w:tcW w:w="784" w:type="pct"/>
            <w:vAlign w:val="center"/>
          </w:tcPr>
          <w:p w14:paraId="124EE440" w14:textId="1242201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2A385659"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77973760" w14:textId="4AAEAD3A"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08C642CD" w14:textId="5B9CAF83" w:rsidTr="00C01887">
        <w:trPr>
          <w:trHeight w:val="23"/>
        </w:trPr>
        <w:tc>
          <w:tcPr>
            <w:tcW w:w="867" w:type="pct"/>
            <w:vMerge/>
          </w:tcPr>
          <w:p w14:paraId="146F1505"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048617E5"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2. </w:t>
            </w:r>
            <w:r w:rsidRPr="00C01887">
              <w:rPr>
                <w:rFonts w:ascii="Times New Roman" w:eastAsia="Calibri" w:hAnsi="Times New Roman"/>
                <w:sz w:val="24"/>
                <w:szCs w:val="24"/>
                <w:lang w:eastAsia="en-US"/>
              </w:rPr>
              <w:t>Поляра скоростей планирования. Первые и вторые режимы планирования. Дальность и время планирования. Влияние ветра на планирование.</w:t>
            </w:r>
          </w:p>
        </w:tc>
        <w:tc>
          <w:tcPr>
            <w:tcW w:w="784" w:type="pct"/>
            <w:vAlign w:val="center"/>
          </w:tcPr>
          <w:p w14:paraId="274F4CB6" w14:textId="77777777"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3DEC259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283EB584" w14:textId="4E556AB9"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1BFDC5D6" w14:textId="75391A0F" w:rsidTr="00C01887">
        <w:trPr>
          <w:trHeight w:val="23"/>
        </w:trPr>
        <w:tc>
          <w:tcPr>
            <w:tcW w:w="867" w:type="pct"/>
            <w:vMerge/>
          </w:tcPr>
          <w:p w14:paraId="38FD6EA4"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D8A5DF2" w14:textId="1CE99C0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bCs/>
                <w:sz w:val="24"/>
                <w:szCs w:val="24"/>
                <w:lang w:eastAsia="en-US"/>
              </w:rPr>
              <w:t>В том числе практических занятий и лабораторных работ</w:t>
            </w:r>
          </w:p>
        </w:tc>
        <w:tc>
          <w:tcPr>
            <w:tcW w:w="784" w:type="pct"/>
            <w:vAlign w:val="center"/>
          </w:tcPr>
          <w:p w14:paraId="7042FAFB" w14:textId="0DD5C1F0"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62785921"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val="restart"/>
          </w:tcPr>
          <w:p w14:paraId="54A368F1" w14:textId="1AFFB433" w:rsidR="00C01887" w:rsidRPr="00C01887" w:rsidRDefault="00C01887" w:rsidP="00C01887">
            <w:pPr>
              <w:spacing w:after="0" w:line="240" w:lineRule="auto"/>
              <w:rPr>
                <w:rFonts w:ascii="Times New Roman" w:eastAsia="Calibri" w:hAnsi="Times New Roman"/>
                <w:b/>
                <w:bCs/>
                <w:sz w:val="24"/>
                <w:szCs w:val="24"/>
                <w:lang w:eastAsia="en-US"/>
              </w:rPr>
            </w:pPr>
            <w:r w:rsidRPr="00D55333">
              <w:rPr>
                <w:rFonts w:ascii="Times New Roman" w:hAnsi="Times New Roman"/>
                <w:noProof/>
                <w:sz w:val="24"/>
                <w:szCs w:val="24"/>
              </w:rPr>
              <w:t xml:space="preserve">ОК </w:t>
            </w:r>
            <w:r>
              <w:rPr>
                <w:rFonts w:ascii="Times New Roman" w:hAnsi="Times New Roman"/>
                <w:noProof/>
                <w:sz w:val="24"/>
                <w:szCs w:val="24"/>
              </w:rPr>
              <w:t>0</w:t>
            </w:r>
            <w:r w:rsidRPr="00D55333">
              <w:rPr>
                <w:rFonts w:ascii="Times New Roman" w:hAnsi="Times New Roman"/>
                <w:noProof/>
                <w:sz w:val="24"/>
                <w:szCs w:val="24"/>
              </w:rPr>
              <w:t xml:space="preserve">1, ОК </w:t>
            </w:r>
            <w:r>
              <w:rPr>
                <w:rFonts w:ascii="Times New Roman" w:hAnsi="Times New Roman"/>
                <w:noProof/>
                <w:sz w:val="24"/>
                <w:szCs w:val="24"/>
              </w:rPr>
              <w:t>0</w:t>
            </w:r>
            <w:r w:rsidRPr="00D55333">
              <w:rPr>
                <w:rFonts w:ascii="Times New Roman" w:hAnsi="Times New Roman"/>
                <w:noProof/>
                <w:sz w:val="24"/>
                <w:szCs w:val="24"/>
              </w:rPr>
              <w:t xml:space="preserve">3, ОК </w:t>
            </w:r>
            <w:r>
              <w:rPr>
                <w:rFonts w:ascii="Times New Roman" w:hAnsi="Times New Roman"/>
                <w:noProof/>
                <w:sz w:val="24"/>
                <w:szCs w:val="24"/>
              </w:rPr>
              <w:t>0</w:t>
            </w:r>
            <w:r w:rsidRPr="00D55333">
              <w:rPr>
                <w:rFonts w:ascii="Times New Roman" w:hAnsi="Times New Roman"/>
                <w:noProof/>
                <w:sz w:val="24"/>
                <w:szCs w:val="24"/>
              </w:rPr>
              <w:t xml:space="preserve">4, ОК </w:t>
            </w:r>
            <w:r>
              <w:rPr>
                <w:rFonts w:ascii="Times New Roman" w:hAnsi="Times New Roman"/>
                <w:noProof/>
                <w:sz w:val="24"/>
                <w:szCs w:val="24"/>
              </w:rPr>
              <w:t>0</w:t>
            </w:r>
            <w:r w:rsidRPr="00D55333">
              <w:rPr>
                <w:rFonts w:ascii="Times New Roman" w:hAnsi="Times New Roman"/>
                <w:noProof/>
                <w:sz w:val="24"/>
                <w:szCs w:val="24"/>
              </w:rPr>
              <w:t xml:space="preserve">5, ОК </w:t>
            </w:r>
            <w:r>
              <w:rPr>
                <w:rFonts w:ascii="Times New Roman" w:hAnsi="Times New Roman"/>
                <w:noProof/>
                <w:sz w:val="24"/>
                <w:szCs w:val="24"/>
              </w:rPr>
              <w:t>0</w:t>
            </w:r>
            <w:r w:rsidRPr="00D55333">
              <w:rPr>
                <w:rFonts w:ascii="Times New Roman" w:hAnsi="Times New Roman"/>
                <w:noProof/>
                <w:sz w:val="24"/>
                <w:szCs w:val="24"/>
              </w:rPr>
              <w:t xml:space="preserve">6, ОК </w:t>
            </w:r>
            <w:r>
              <w:rPr>
                <w:rFonts w:ascii="Times New Roman" w:hAnsi="Times New Roman"/>
                <w:noProof/>
                <w:sz w:val="24"/>
                <w:szCs w:val="24"/>
              </w:rPr>
              <w:t>0</w:t>
            </w:r>
            <w:r w:rsidRPr="00D55333">
              <w:rPr>
                <w:rFonts w:ascii="Times New Roman" w:hAnsi="Times New Roman"/>
                <w:noProof/>
                <w:sz w:val="24"/>
                <w:szCs w:val="24"/>
              </w:rPr>
              <w:t>9, ПК 1.2, ПК 2.1, ПК 2.2, ПК 2.3</w:t>
            </w:r>
          </w:p>
        </w:tc>
      </w:tr>
      <w:tr w:rsidR="00C01887" w:rsidRPr="00C01887" w14:paraId="5A6F584C" w14:textId="4B4AA2D4" w:rsidTr="00C01887">
        <w:trPr>
          <w:trHeight w:val="23"/>
        </w:trPr>
        <w:tc>
          <w:tcPr>
            <w:tcW w:w="867" w:type="pct"/>
            <w:vMerge/>
          </w:tcPr>
          <w:p w14:paraId="719B65E0"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71A038FC" w14:textId="77777777" w:rsidR="00C01887" w:rsidRPr="00C01887" w:rsidRDefault="00C01887" w:rsidP="00C01887">
            <w:pPr>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 xml:space="preserve">1. Практическое занятие 2. </w:t>
            </w:r>
            <w:r w:rsidRPr="00C01887">
              <w:rPr>
                <w:rFonts w:ascii="Times New Roman" w:eastAsia="Calibri" w:hAnsi="Times New Roman"/>
                <w:sz w:val="24"/>
                <w:szCs w:val="24"/>
                <w:lang w:eastAsia="en-US"/>
              </w:rPr>
              <w:t>Расчет дальности планирования для определенного самолета, планирующего в безветрие с заданной высоты, с заданным углом атаки.</w:t>
            </w:r>
          </w:p>
        </w:tc>
        <w:tc>
          <w:tcPr>
            <w:tcW w:w="784" w:type="pct"/>
            <w:vAlign w:val="center"/>
          </w:tcPr>
          <w:p w14:paraId="2AB70A11" w14:textId="5C7DD4C6" w:rsidR="00C01887" w:rsidRPr="00C01887" w:rsidRDefault="00C01887" w:rsidP="00C01887">
            <w:pPr>
              <w:spacing w:after="0" w:line="240" w:lineRule="auto"/>
              <w:jc w:val="center"/>
              <w:rPr>
                <w:rFonts w:ascii="Times New Roman" w:eastAsia="Calibri" w:hAnsi="Times New Roman"/>
                <w:bCs/>
                <w:sz w:val="24"/>
                <w:szCs w:val="24"/>
                <w:lang w:eastAsia="en-US"/>
              </w:rPr>
            </w:pPr>
          </w:p>
        </w:tc>
        <w:tc>
          <w:tcPr>
            <w:tcW w:w="434" w:type="pct"/>
          </w:tcPr>
          <w:p w14:paraId="2AE33E0B"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vMerge/>
          </w:tcPr>
          <w:p w14:paraId="4B0A0504" w14:textId="3E0041A5"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4529EA54" w14:textId="2F29D9CF" w:rsidTr="00C01887">
        <w:trPr>
          <w:trHeight w:val="23"/>
        </w:trPr>
        <w:tc>
          <w:tcPr>
            <w:tcW w:w="867" w:type="pct"/>
            <w:vMerge/>
          </w:tcPr>
          <w:p w14:paraId="7C9B4062"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2199" w:type="pct"/>
          </w:tcPr>
          <w:p w14:paraId="6B01FB91"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 xml:space="preserve">Самостоятельная работа обучающихся </w:t>
            </w:r>
          </w:p>
        </w:tc>
        <w:tc>
          <w:tcPr>
            <w:tcW w:w="784" w:type="pct"/>
            <w:vAlign w:val="center"/>
          </w:tcPr>
          <w:p w14:paraId="461CCF34" w14:textId="62589FCC" w:rsidR="00C01887" w:rsidRPr="00C01887" w:rsidRDefault="00C01887" w:rsidP="00C01887">
            <w:pPr>
              <w:spacing w:after="0" w:line="240" w:lineRule="auto"/>
              <w:jc w:val="center"/>
              <w:rPr>
                <w:rFonts w:ascii="Times New Roman" w:eastAsia="Calibri" w:hAnsi="Times New Roman"/>
                <w:b/>
                <w:bCs/>
                <w:sz w:val="24"/>
                <w:szCs w:val="24"/>
                <w:lang w:eastAsia="en-US"/>
              </w:rPr>
            </w:pPr>
          </w:p>
        </w:tc>
        <w:tc>
          <w:tcPr>
            <w:tcW w:w="434" w:type="pct"/>
          </w:tcPr>
          <w:p w14:paraId="4920B88D" w14:textId="77777777" w:rsidR="00C01887" w:rsidRPr="00C01887" w:rsidRDefault="00C01887" w:rsidP="00C01887">
            <w:pPr>
              <w:spacing w:after="0" w:line="240" w:lineRule="auto"/>
              <w:rPr>
                <w:rFonts w:ascii="Times New Roman" w:eastAsia="Calibri" w:hAnsi="Times New Roman"/>
                <w:b/>
                <w:bCs/>
                <w:sz w:val="24"/>
                <w:szCs w:val="24"/>
                <w:lang w:eastAsia="en-US"/>
              </w:rPr>
            </w:pPr>
          </w:p>
        </w:tc>
        <w:tc>
          <w:tcPr>
            <w:tcW w:w="716" w:type="pct"/>
          </w:tcPr>
          <w:p w14:paraId="5A45DC86" w14:textId="6AD0036F" w:rsidR="00C01887" w:rsidRPr="00C01887" w:rsidRDefault="00C01887" w:rsidP="00C01887">
            <w:pPr>
              <w:spacing w:after="0" w:line="240" w:lineRule="auto"/>
              <w:rPr>
                <w:rFonts w:ascii="Times New Roman" w:eastAsia="Calibri" w:hAnsi="Times New Roman"/>
                <w:b/>
                <w:bCs/>
                <w:sz w:val="24"/>
                <w:szCs w:val="24"/>
                <w:lang w:eastAsia="en-US"/>
              </w:rPr>
            </w:pPr>
          </w:p>
        </w:tc>
      </w:tr>
      <w:tr w:rsidR="00C01887" w:rsidRPr="00C01887" w14:paraId="507B86DE" w14:textId="227F6B98" w:rsidTr="00C01887">
        <w:trPr>
          <w:trHeight w:val="23"/>
        </w:trPr>
        <w:tc>
          <w:tcPr>
            <w:tcW w:w="3066" w:type="pct"/>
            <w:gridSpan w:val="2"/>
          </w:tcPr>
          <w:p w14:paraId="63AE8FA4" w14:textId="30E25231" w:rsidR="00C01887" w:rsidRPr="00C01887" w:rsidRDefault="00C01887" w:rsidP="00C01887">
            <w:pPr>
              <w:suppressAutoHyphens/>
              <w:spacing w:after="0" w:line="240" w:lineRule="auto"/>
              <w:rPr>
                <w:rFonts w:ascii="Times New Roman" w:eastAsia="Calibri" w:hAnsi="Times New Roman"/>
                <w:b/>
                <w:sz w:val="24"/>
                <w:szCs w:val="24"/>
                <w:lang w:eastAsia="en-US"/>
              </w:rPr>
            </w:pPr>
            <w:r w:rsidRPr="00C01887">
              <w:rPr>
                <w:rFonts w:ascii="Times New Roman" w:eastAsia="Calibri" w:hAnsi="Times New Roman"/>
                <w:b/>
                <w:sz w:val="24"/>
                <w:szCs w:val="24"/>
                <w:lang w:eastAsia="en-US"/>
              </w:rPr>
              <w:t>Промежуточная аттестация</w:t>
            </w:r>
          </w:p>
        </w:tc>
        <w:tc>
          <w:tcPr>
            <w:tcW w:w="784" w:type="pct"/>
            <w:vAlign w:val="center"/>
          </w:tcPr>
          <w:p w14:paraId="3AC95FBE" w14:textId="32E7C568" w:rsidR="00C01887" w:rsidRPr="00C01887" w:rsidRDefault="00C01887" w:rsidP="00C01887">
            <w:pPr>
              <w:spacing w:after="0" w:line="240" w:lineRule="auto"/>
              <w:jc w:val="center"/>
              <w:rPr>
                <w:rFonts w:ascii="Times New Roman" w:eastAsia="Calibri" w:hAnsi="Times New Roman"/>
                <w:b/>
                <w:sz w:val="24"/>
                <w:szCs w:val="24"/>
                <w:lang w:eastAsia="en-US"/>
              </w:rPr>
            </w:pPr>
          </w:p>
        </w:tc>
        <w:tc>
          <w:tcPr>
            <w:tcW w:w="434" w:type="pct"/>
          </w:tcPr>
          <w:p w14:paraId="4B7EC785" w14:textId="77777777" w:rsidR="00C01887" w:rsidRPr="00C01887" w:rsidRDefault="00C01887" w:rsidP="00C01887">
            <w:pPr>
              <w:spacing w:after="0" w:line="240" w:lineRule="auto"/>
              <w:rPr>
                <w:rFonts w:ascii="Times New Roman" w:eastAsia="Calibri" w:hAnsi="Times New Roman"/>
                <w:b/>
                <w:sz w:val="24"/>
                <w:szCs w:val="24"/>
                <w:lang w:eastAsia="en-US"/>
              </w:rPr>
            </w:pPr>
          </w:p>
        </w:tc>
        <w:tc>
          <w:tcPr>
            <w:tcW w:w="716" w:type="pct"/>
          </w:tcPr>
          <w:p w14:paraId="5A6ADBB5" w14:textId="44B41462" w:rsidR="00C01887" w:rsidRPr="00C01887" w:rsidRDefault="00C01887" w:rsidP="00C01887">
            <w:pPr>
              <w:spacing w:after="0" w:line="240" w:lineRule="auto"/>
              <w:rPr>
                <w:rFonts w:ascii="Times New Roman" w:eastAsia="Calibri" w:hAnsi="Times New Roman"/>
                <w:b/>
                <w:sz w:val="24"/>
                <w:szCs w:val="24"/>
                <w:lang w:eastAsia="en-US"/>
              </w:rPr>
            </w:pPr>
          </w:p>
        </w:tc>
      </w:tr>
      <w:tr w:rsidR="00C01887" w:rsidRPr="00C01887" w14:paraId="0FB0A14F" w14:textId="3BBD2A78" w:rsidTr="00C01887">
        <w:trPr>
          <w:trHeight w:val="23"/>
        </w:trPr>
        <w:tc>
          <w:tcPr>
            <w:tcW w:w="3066" w:type="pct"/>
            <w:gridSpan w:val="2"/>
          </w:tcPr>
          <w:p w14:paraId="2DF1E3DE" w14:textId="77777777" w:rsidR="00C01887" w:rsidRPr="00C01887" w:rsidRDefault="00C01887" w:rsidP="00C01887">
            <w:pPr>
              <w:spacing w:after="0" w:line="240" w:lineRule="auto"/>
              <w:rPr>
                <w:rFonts w:ascii="Times New Roman" w:eastAsia="Calibri" w:hAnsi="Times New Roman"/>
                <w:b/>
                <w:bCs/>
                <w:sz w:val="24"/>
                <w:szCs w:val="24"/>
                <w:lang w:eastAsia="en-US"/>
              </w:rPr>
            </w:pPr>
            <w:r w:rsidRPr="00C01887">
              <w:rPr>
                <w:rFonts w:ascii="Times New Roman" w:eastAsia="Calibri" w:hAnsi="Times New Roman"/>
                <w:b/>
                <w:bCs/>
                <w:sz w:val="24"/>
                <w:szCs w:val="24"/>
                <w:lang w:eastAsia="en-US"/>
              </w:rPr>
              <w:t>Всего:</w:t>
            </w:r>
          </w:p>
        </w:tc>
        <w:tc>
          <w:tcPr>
            <w:tcW w:w="784" w:type="pct"/>
            <w:vAlign w:val="center"/>
          </w:tcPr>
          <w:p w14:paraId="33BF80BC" w14:textId="71A7B95D" w:rsidR="00C01887" w:rsidRPr="00C01887" w:rsidRDefault="00C01887" w:rsidP="00C01887">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32</w:t>
            </w:r>
          </w:p>
        </w:tc>
        <w:tc>
          <w:tcPr>
            <w:tcW w:w="434" w:type="pct"/>
            <w:vAlign w:val="center"/>
          </w:tcPr>
          <w:p w14:paraId="2EA49A3C" w14:textId="17E9D633" w:rsidR="00C01887" w:rsidRPr="00C01887" w:rsidRDefault="00C01887" w:rsidP="00C01887">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60</w:t>
            </w:r>
          </w:p>
        </w:tc>
        <w:tc>
          <w:tcPr>
            <w:tcW w:w="716" w:type="pct"/>
          </w:tcPr>
          <w:p w14:paraId="54BA71E8" w14:textId="59B923F0" w:rsidR="00C01887" w:rsidRPr="00C01887" w:rsidRDefault="00C01887" w:rsidP="00C01887">
            <w:pPr>
              <w:spacing w:after="0" w:line="240" w:lineRule="auto"/>
              <w:rPr>
                <w:rFonts w:ascii="Times New Roman" w:eastAsia="Calibri" w:hAnsi="Times New Roman"/>
                <w:b/>
                <w:bCs/>
                <w:sz w:val="24"/>
                <w:szCs w:val="24"/>
                <w:lang w:eastAsia="en-US"/>
              </w:rPr>
            </w:pPr>
          </w:p>
        </w:tc>
      </w:tr>
    </w:tbl>
    <w:p w14:paraId="062906E1" w14:textId="77777777" w:rsidR="003E6311" w:rsidRPr="00192DBA" w:rsidRDefault="003E6311" w:rsidP="00192DBA">
      <w:pPr>
        <w:spacing w:after="0"/>
        <w:ind w:firstLine="709"/>
        <w:rPr>
          <w:rFonts w:ascii="Times New Roman" w:hAnsi="Times New Roman"/>
          <w:i/>
          <w:sz w:val="24"/>
          <w:szCs w:val="24"/>
        </w:rPr>
      </w:pPr>
    </w:p>
    <w:p w14:paraId="6EF99B89" w14:textId="77777777" w:rsidR="003E6311" w:rsidRPr="00192DBA" w:rsidRDefault="003E6311" w:rsidP="00192DBA">
      <w:pPr>
        <w:spacing w:after="0"/>
        <w:ind w:firstLine="709"/>
        <w:rPr>
          <w:rFonts w:ascii="Times New Roman" w:hAnsi="Times New Roman"/>
          <w:i/>
          <w:sz w:val="24"/>
          <w:szCs w:val="24"/>
        </w:rPr>
      </w:pPr>
    </w:p>
    <w:p w14:paraId="78D0C0A4" w14:textId="77777777" w:rsidR="003E6311" w:rsidRPr="00192DBA" w:rsidRDefault="003E6311" w:rsidP="00192DBA">
      <w:pPr>
        <w:spacing w:after="0"/>
        <w:ind w:firstLine="709"/>
        <w:rPr>
          <w:rFonts w:ascii="Times New Roman" w:hAnsi="Times New Roman"/>
          <w:i/>
          <w:sz w:val="24"/>
          <w:szCs w:val="24"/>
        </w:rPr>
        <w:sectPr w:rsidR="003E6311" w:rsidRPr="00192DBA" w:rsidSect="00792E60">
          <w:pgSz w:w="16840" w:h="11907" w:orient="landscape"/>
          <w:pgMar w:top="851" w:right="1134" w:bottom="851" w:left="992" w:header="709" w:footer="709" w:gutter="0"/>
          <w:cols w:space="720"/>
        </w:sectPr>
      </w:pPr>
    </w:p>
    <w:p w14:paraId="7B7B46BD" w14:textId="77777777" w:rsidR="003E6311" w:rsidRPr="00192DBA" w:rsidRDefault="003E6311" w:rsidP="00192DBA">
      <w:pPr>
        <w:spacing w:after="0"/>
        <w:jc w:val="center"/>
        <w:rPr>
          <w:rFonts w:ascii="Times New Roman" w:hAnsi="Times New Roman"/>
          <w:b/>
          <w:bCs/>
          <w:sz w:val="24"/>
          <w:szCs w:val="24"/>
        </w:rPr>
      </w:pPr>
      <w:r w:rsidRPr="00192DBA">
        <w:rPr>
          <w:rFonts w:ascii="Times New Roman" w:hAnsi="Times New Roman"/>
          <w:b/>
          <w:bCs/>
          <w:sz w:val="24"/>
          <w:szCs w:val="24"/>
        </w:rPr>
        <w:t>3. УСЛОВИЯ РЕАЛИЗАЦИИ УЧЕБНОЙ ДИСЦИПЛИНЫ</w:t>
      </w:r>
    </w:p>
    <w:p w14:paraId="4355C7E8" w14:textId="77777777" w:rsidR="003E6311" w:rsidRPr="00192DBA" w:rsidRDefault="003E6311" w:rsidP="00192DBA">
      <w:pPr>
        <w:suppressAutoHyphens/>
        <w:spacing w:after="0"/>
        <w:ind w:firstLine="709"/>
        <w:jc w:val="both"/>
        <w:rPr>
          <w:rFonts w:ascii="Times New Roman" w:hAnsi="Times New Roman"/>
          <w:bCs/>
          <w:sz w:val="24"/>
          <w:szCs w:val="24"/>
        </w:rPr>
      </w:pPr>
      <w:r w:rsidRPr="00192DB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CE2E3E0" w14:textId="6875C3C0" w:rsidR="003E6311" w:rsidRPr="00192DBA" w:rsidRDefault="003E6311" w:rsidP="00192DBA">
      <w:pPr>
        <w:suppressAutoHyphens/>
        <w:spacing w:after="0"/>
        <w:ind w:firstLine="709"/>
        <w:jc w:val="both"/>
        <w:rPr>
          <w:rFonts w:ascii="Times New Roman" w:hAnsi="Times New Roman"/>
          <w:sz w:val="24"/>
          <w:szCs w:val="24"/>
          <w:lang w:eastAsia="en-US"/>
        </w:rPr>
      </w:pPr>
      <w:r w:rsidRPr="00192DBA">
        <w:rPr>
          <w:rFonts w:ascii="Times New Roman" w:hAnsi="Times New Roman"/>
          <w:bCs/>
          <w:sz w:val="24"/>
          <w:szCs w:val="24"/>
        </w:rPr>
        <w:t>Кабинет</w:t>
      </w:r>
      <w:r w:rsidRPr="00192DBA">
        <w:rPr>
          <w:rFonts w:ascii="Times New Roman" w:hAnsi="Times New Roman"/>
          <w:bCs/>
          <w:i/>
          <w:sz w:val="24"/>
          <w:szCs w:val="24"/>
        </w:rPr>
        <w:t xml:space="preserve"> </w:t>
      </w:r>
      <w:r w:rsidRPr="00192DBA">
        <w:rPr>
          <w:rFonts w:ascii="Times New Roman" w:hAnsi="Times New Roman"/>
          <w:bCs/>
          <w:sz w:val="24"/>
          <w:szCs w:val="24"/>
        </w:rPr>
        <w:t>«</w:t>
      </w:r>
      <w:r w:rsidRPr="00192DBA">
        <w:rPr>
          <w:rFonts w:ascii="Times New Roman" w:hAnsi="Times New Roman"/>
          <w:bCs/>
          <w:iCs/>
          <w:noProof/>
          <w:sz w:val="24"/>
          <w:szCs w:val="24"/>
        </w:rPr>
        <w:t>Физики</w:t>
      </w:r>
      <w:r w:rsidRPr="00192DBA">
        <w:rPr>
          <w:rFonts w:ascii="Times New Roman" w:hAnsi="Times New Roman"/>
          <w:bCs/>
          <w:iCs/>
          <w:sz w:val="24"/>
          <w:szCs w:val="24"/>
        </w:rPr>
        <w:t>»</w:t>
      </w:r>
      <w:r w:rsidRPr="00192DBA">
        <w:rPr>
          <w:rFonts w:ascii="Times New Roman" w:hAnsi="Times New Roman"/>
          <w:b/>
          <w:bCs/>
          <w:iCs/>
          <w:sz w:val="24"/>
          <w:szCs w:val="24"/>
        </w:rPr>
        <w:t>,</w:t>
      </w:r>
      <w:r w:rsidRPr="00192DBA">
        <w:rPr>
          <w:rFonts w:ascii="Times New Roman" w:hAnsi="Times New Roman"/>
          <w:bCs/>
          <w:iCs/>
          <w:sz w:val="24"/>
          <w:szCs w:val="24"/>
        </w:rPr>
        <w:t xml:space="preserve"> оснащенный в соответствии с п. 6.1.2.1 примерной образовательной программы по </w:t>
      </w:r>
      <w:r w:rsidRPr="00192DBA">
        <w:rPr>
          <w:rFonts w:ascii="Times New Roman" w:hAnsi="Times New Roman"/>
          <w:bCs/>
          <w:sz w:val="24"/>
          <w:szCs w:val="24"/>
        </w:rPr>
        <w:t>специальности</w:t>
      </w:r>
      <w:r w:rsidR="00192DBA" w:rsidRPr="00192DBA">
        <w:rPr>
          <w:rFonts w:ascii="Times New Roman" w:hAnsi="Times New Roman"/>
          <w:bCs/>
          <w:sz w:val="24"/>
          <w:szCs w:val="24"/>
        </w:rPr>
        <w:t xml:space="preserve"> </w:t>
      </w:r>
      <w:r w:rsidR="00192DBA" w:rsidRPr="00192DBA">
        <w:rPr>
          <w:rFonts w:ascii="Times New Roman" w:hAnsi="Times New Roman"/>
          <w:color w:val="000000"/>
          <w:sz w:val="24"/>
          <w:szCs w:val="24"/>
        </w:rPr>
        <w:t>12.02.01 Авиационные приборы и комплексы</w:t>
      </w:r>
      <w:r w:rsidRPr="00192DBA">
        <w:rPr>
          <w:rFonts w:ascii="Times New Roman" w:hAnsi="Times New Roman"/>
          <w:bCs/>
          <w:sz w:val="24"/>
          <w:szCs w:val="24"/>
        </w:rPr>
        <w:t>.</w:t>
      </w:r>
      <w:r w:rsidRPr="00192DBA" w:rsidDel="00FC14E0">
        <w:rPr>
          <w:rFonts w:ascii="Times New Roman" w:hAnsi="Times New Roman"/>
          <w:bCs/>
          <w:sz w:val="24"/>
          <w:szCs w:val="24"/>
        </w:rPr>
        <w:t xml:space="preserve"> </w:t>
      </w:r>
    </w:p>
    <w:p w14:paraId="374CE4FD" w14:textId="77777777" w:rsidR="003E6311" w:rsidRPr="00192DBA" w:rsidRDefault="003E6311" w:rsidP="00192DBA">
      <w:pPr>
        <w:suppressAutoHyphens/>
        <w:spacing w:after="0"/>
        <w:ind w:firstLine="709"/>
        <w:jc w:val="both"/>
        <w:rPr>
          <w:rFonts w:ascii="Times New Roman" w:hAnsi="Times New Roman"/>
          <w:bCs/>
          <w:sz w:val="24"/>
          <w:szCs w:val="24"/>
        </w:rPr>
      </w:pPr>
    </w:p>
    <w:p w14:paraId="1BF984DF" w14:textId="77777777" w:rsidR="003E6311" w:rsidRPr="00192DBA" w:rsidRDefault="003E6311" w:rsidP="00192DBA">
      <w:pPr>
        <w:suppressAutoHyphens/>
        <w:spacing w:after="0"/>
        <w:ind w:firstLine="709"/>
        <w:jc w:val="both"/>
        <w:rPr>
          <w:rFonts w:ascii="Times New Roman" w:hAnsi="Times New Roman"/>
          <w:b/>
          <w:bCs/>
          <w:sz w:val="24"/>
          <w:szCs w:val="24"/>
        </w:rPr>
      </w:pPr>
      <w:r w:rsidRPr="00192DBA">
        <w:rPr>
          <w:rFonts w:ascii="Times New Roman" w:hAnsi="Times New Roman"/>
          <w:b/>
          <w:bCs/>
          <w:sz w:val="24"/>
          <w:szCs w:val="24"/>
        </w:rPr>
        <w:t>3.2. Информационное обеспечение реализации программы</w:t>
      </w:r>
    </w:p>
    <w:p w14:paraId="4E6B1303" w14:textId="77777777" w:rsidR="003E6311" w:rsidRPr="00192DBA" w:rsidRDefault="003E6311" w:rsidP="00192DBA">
      <w:pPr>
        <w:suppressAutoHyphens/>
        <w:spacing w:after="0"/>
        <w:ind w:firstLine="709"/>
        <w:jc w:val="both"/>
        <w:rPr>
          <w:rFonts w:ascii="Times New Roman" w:hAnsi="Times New Roman"/>
          <w:bCs/>
          <w:sz w:val="24"/>
          <w:szCs w:val="24"/>
        </w:rPr>
      </w:pPr>
      <w:r w:rsidRPr="00192DBA">
        <w:rPr>
          <w:rFonts w:ascii="Times New Roman" w:hAnsi="Times New Roman"/>
          <w:bCs/>
          <w:sz w:val="24"/>
          <w:szCs w:val="24"/>
        </w:rPr>
        <w:t>Для реализации программы библиотечный фонд образовательной организации должен иметь п</w:t>
      </w:r>
      <w:r w:rsidRPr="00192DB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2DB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C5362C" w14:textId="77777777" w:rsidR="003E6311" w:rsidRPr="00192DBA" w:rsidRDefault="003E6311" w:rsidP="00192DBA">
      <w:pPr>
        <w:suppressAutoHyphens/>
        <w:spacing w:after="0"/>
        <w:ind w:firstLine="709"/>
        <w:jc w:val="both"/>
        <w:rPr>
          <w:rFonts w:ascii="Times New Roman" w:hAnsi="Times New Roman"/>
          <w:sz w:val="24"/>
          <w:szCs w:val="24"/>
        </w:rPr>
      </w:pPr>
    </w:p>
    <w:p w14:paraId="34BC3F41" w14:textId="6B48F6B1" w:rsidR="003E6311" w:rsidRPr="00192DBA" w:rsidRDefault="003E6311" w:rsidP="00192DBA">
      <w:pPr>
        <w:suppressAutoHyphens/>
        <w:spacing w:after="0"/>
        <w:ind w:firstLine="709"/>
        <w:jc w:val="both"/>
        <w:rPr>
          <w:rFonts w:ascii="Times New Roman" w:hAnsi="Times New Roman"/>
          <w:b/>
          <w:sz w:val="24"/>
          <w:szCs w:val="24"/>
        </w:rPr>
      </w:pPr>
      <w:r w:rsidRPr="00192DBA">
        <w:rPr>
          <w:rFonts w:ascii="Times New Roman" w:hAnsi="Times New Roman"/>
          <w:b/>
          <w:sz w:val="24"/>
          <w:szCs w:val="24"/>
        </w:rPr>
        <w:t>3.2.1. Основные печатные</w:t>
      </w:r>
      <w:r w:rsidR="00C01887">
        <w:rPr>
          <w:rFonts w:ascii="Times New Roman" w:hAnsi="Times New Roman"/>
          <w:b/>
          <w:sz w:val="24"/>
          <w:szCs w:val="24"/>
        </w:rPr>
        <w:t xml:space="preserve"> и электронные</w:t>
      </w:r>
      <w:r w:rsidRPr="00192DBA">
        <w:rPr>
          <w:rFonts w:ascii="Times New Roman" w:hAnsi="Times New Roman"/>
          <w:b/>
          <w:sz w:val="24"/>
          <w:szCs w:val="24"/>
        </w:rPr>
        <w:t xml:space="preserve"> издания</w:t>
      </w:r>
    </w:p>
    <w:p w14:paraId="2EB49555" w14:textId="7BA9360E" w:rsidR="003E6311" w:rsidRPr="00192DBA" w:rsidRDefault="00C01887" w:rsidP="00E94D8A">
      <w:pPr>
        <w:numPr>
          <w:ilvl w:val="0"/>
          <w:numId w:val="23"/>
        </w:numPr>
        <w:tabs>
          <w:tab w:val="left" w:pos="851"/>
        </w:tabs>
        <w:spacing w:after="0"/>
        <w:ind w:left="0" w:firstLine="567"/>
        <w:contextualSpacing/>
        <w:jc w:val="both"/>
        <w:rPr>
          <w:rFonts w:ascii="Times New Roman" w:hAnsi="Times New Roman"/>
          <w:noProof/>
          <w:sz w:val="24"/>
          <w:szCs w:val="24"/>
        </w:rPr>
      </w:pPr>
      <w:r w:rsidRPr="00C01887">
        <w:rPr>
          <w:rFonts w:ascii="Times New Roman" w:hAnsi="Times New Roman"/>
          <w:noProof/>
          <w:sz w:val="24"/>
          <w:szCs w:val="24"/>
        </w:rPr>
        <w:t>Брюханов, О. Н. Основы гидравлики, теплотехники и аэродинамики : учебник / О. Н. Брюханов, В. И. Коробко, А. Т. Мелик-Аракелян. — Москва : ИНФРА-М, 2023. — 254 с. — (Среднее профессиональное образование). - ISBN 978-5-16-005354-7. - Текст : электронный. - URL: https://znanium.com/catalog/product/1904028 (дата обращения: 18.09.2023). – Режим доступа: по подписке.</w:t>
      </w:r>
      <w:r w:rsidR="003E6311" w:rsidRPr="00192DBA">
        <w:rPr>
          <w:rFonts w:ascii="Times New Roman" w:hAnsi="Times New Roman"/>
          <w:noProof/>
          <w:sz w:val="24"/>
          <w:szCs w:val="24"/>
        </w:rPr>
        <w:t xml:space="preserve"> </w:t>
      </w:r>
    </w:p>
    <w:p w14:paraId="60D1B312" w14:textId="1A734B50" w:rsidR="003E6311" w:rsidRPr="00192DBA" w:rsidRDefault="005D188D" w:rsidP="00E94D8A">
      <w:pPr>
        <w:numPr>
          <w:ilvl w:val="0"/>
          <w:numId w:val="23"/>
        </w:numPr>
        <w:tabs>
          <w:tab w:val="left" w:pos="851"/>
        </w:tabs>
        <w:spacing w:after="0"/>
        <w:ind w:left="0" w:firstLine="567"/>
        <w:contextualSpacing/>
        <w:jc w:val="both"/>
        <w:rPr>
          <w:rFonts w:ascii="Times New Roman" w:hAnsi="Times New Roman"/>
          <w:noProof/>
          <w:sz w:val="24"/>
          <w:szCs w:val="24"/>
        </w:rPr>
      </w:pPr>
      <w:r w:rsidRPr="005D188D">
        <w:rPr>
          <w:rFonts w:ascii="Times New Roman" w:hAnsi="Times New Roman"/>
          <w:noProof/>
          <w:sz w:val="24"/>
          <w:szCs w:val="24"/>
        </w:rPr>
        <w:t>Горлач, В. В.  Физика. Задачи, тесты. Методы решения : учебное пособие для среднего профессионального образования / В. В. Горлач. — 2-е изд., перераб. и доп. — Москва : Издательство Юрайт, 2023. — 343 с. — (Профессиональное образование). — ISBN 978-5-534-16184-7. — Текст : электронный // Образовательная платформа Юрайт [сайт]. — URL: https://urait.ru/bcode/530576 (дата обращения: 18.09.2023).</w:t>
      </w:r>
    </w:p>
    <w:p w14:paraId="67CFA788" w14:textId="232D0A3B" w:rsidR="003E6311" w:rsidRPr="00192DBA" w:rsidRDefault="005D188D" w:rsidP="00E94D8A">
      <w:pPr>
        <w:numPr>
          <w:ilvl w:val="0"/>
          <w:numId w:val="23"/>
        </w:numPr>
        <w:tabs>
          <w:tab w:val="left" w:pos="851"/>
        </w:tabs>
        <w:spacing w:after="0"/>
        <w:ind w:left="0" w:firstLine="567"/>
        <w:contextualSpacing/>
        <w:jc w:val="both"/>
        <w:rPr>
          <w:rFonts w:ascii="Times New Roman" w:hAnsi="Times New Roman"/>
          <w:noProof/>
          <w:sz w:val="24"/>
          <w:szCs w:val="24"/>
        </w:rPr>
      </w:pPr>
      <w:r w:rsidRPr="005D188D">
        <w:rPr>
          <w:rFonts w:ascii="Times New Roman" w:hAnsi="Times New Roman"/>
          <w:noProof/>
          <w:sz w:val="24"/>
          <w:szCs w:val="24"/>
        </w:rPr>
        <w:t>Мусин, Ю. Р.  Физика: колебания, оптика, квантовая физика : учебное пособие для среднего профессионального образования / Ю. Р. Мусин. — 2-е изд., испр. и доп. — Москва : Издательство Юрайт, 2023. — 329 с. — (Профессиональное образование). — ISBN 978-5-534-03540-7. — Текст : электронный // Образовательная платформа Юрайт [сайт]. — URL: https://urait.ru/bcode/514404 (дата обращения: 18.09.2023).</w:t>
      </w:r>
    </w:p>
    <w:p w14:paraId="245AFF20" w14:textId="77777777" w:rsidR="003E6311" w:rsidRPr="00192DBA" w:rsidRDefault="003E6311" w:rsidP="00192DBA">
      <w:pPr>
        <w:spacing w:after="0"/>
        <w:contextualSpacing/>
        <w:jc w:val="center"/>
        <w:rPr>
          <w:rFonts w:ascii="Times New Roman" w:hAnsi="Times New Roman"/>
          <w:b/>
          <w:sz w:val="24"/>
          <w:szCs w:val="24"/>
        </w:rPr>
      </w:pPr>
      <w:r w:rsidRPr="00192DBA">
        <w:rPr>
          <w:rFonts w:ascii="Times New Roman" w:hAnsi="Times New Roman"/>
          <w:b/>
          <w:sz w:val="24"/>
          <w:szCs w:val="24"/>
        </w:rPr>
        <w:br w:type="page"/>
        <w:t xml:space="preserve">4. КОНТРОЛЬ И ОЦЕНКА РЕЗУЛЬТАТОВ ОСВОЕНИЯ  </w:t>
      </w:r>
    </w:p>
    <w:p w14:paraId="51FA259F" w14:textId="77777777" w:rsidR="003E6311" w:rsidRPr="00192DBA" w:rsidRDefault="003E6311" w:rsidP="00192DBA">
      <w:pPr>
        <w:spacing w:after="0"/>
        <w:contextualSpacing/>
        <w:jc w:val="center"/>
        <w:rPr>
          <w:rFonts w:ascii="Times New Roman" w:hAnsi="Times New Roman"/>
          <w:b/>
          <w:sz w:val="24"/>
          <w:szCs w:val="24"/>
        </w:rPr>
      </w:pPr>
      <w:r w:rsidRPr="00192DBA">
        <w:rPr>
          <w:rFonts w:ascii="Times New Roman" w:hAnsi="Times New Roman"/>
          <w:b/>
          <w:sz w:val="24"/>
          <w:szCs w:val="24"/>
        </w:rPr>
        <w:t>УЧЕБНОЙ ДИСЦИПЛИНЫ</w:t>
      </w:r>
    </w:p>
    <w:p w14:paraId="04822B0B" w14:textId="77777777" w:rsidR="003E6311" w:rsidRPr="00192DBA" w:rsidRDefault="003E6311" w:rsidP="00192DB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828"/>
        <w:gridCol w:w="2828"/>
      </w:tblGrid>
      <w:tr w:rsidR="003E6311" w:rsidRPr="00192DBA" w14:paraId="056AE7AE" w14:textId="77777777" w:rsidTr="00AB4C7E">
        <w:tc>
          <w:tcPr>
            <w:tcW w:w="1439" w:type="pct"/>
          </w:tcPr>
          <w:p w14:paraId="10B9F627" w14:textId="6E6234F8" w:rsidR="003E6311" w:rsidRPr="00192DBA" w:rsidRDefault="003E6311" w:rsidP="00192DBA">
            <w:pPr>
              <w:spacing w:after="0"/>
              <w:jc w:val="center"/>
              <w:rPr>
                <w:rFonts w:ascii="Times New Roman" w:hAnsi="Times New Roman"/>
                <w:sz w:val="24"/>
                <w:szCs w:val="24"/>
              </w:rPr>
            </w:pPr>
            <w:r w:rsidRPr="00192DBA">
              <w:rPr>
                <w:rFonts w:ascii="Times New Roman" w:hAnsi="Times New Roman"/>
                <w:b/>
                <w:bCs/>
                <w:sz w:val="24"/>
                <w:szCs w:val="24"/>
              </w:rPr>
              <w:t>Результаты обучения</w:t>
            </w:r>
          </w:p>
        </w:tc>
        <w:tc>
          <w:tcPr>
            <w:tcW w:w="2048" w:type="pct"/>
          </w:tcPr>
          <w:p w14:paraId="4924EFA3" w14:textId="77777777" w:rsidR="003E6311" w:rsidRPr="00192DBA" w:rsidRDefault="003E6311" w:rsidP="00192DBA">
            <w:pPr>
              <w:spacing w:after="0"/>
              <w:jc w:val="center"/>
              <w:rPr>
                <w:rFonts w:ascii="Times New Roman" w:hAnsi="Times New Roman"/>
                <w:b/>
                <w:bCs/>
                <w:sz w:val="24"/>
                <w:szCs w:val="24"/>
              </w:rPr>
            </w:pPr>
            <w:r w:rsidRPr="00192DBA">
              <w:rPr>
                <w:rFonts w:ascii="Times New Roman" w:hAnsi="Times New Roman"/>
                <w:b/>
                <w:bCs/>
                <w:sz w:val="24"/>
                <w:szCs w:val="24"/>
              </w:rPr>
              <w:t>Критерии оценки</w:t>
            </w:r>
          </w:p>
        </w:tc>
        <w:tc>
          <w:tcPr>
            <w:tcW w:w="1514" w:type="pct"/>
          </w:tcPr>
          <w:p w14:paraId="290A2645" w14:textId="77777777" w:rsidR="003E6311" w:rsidRPr="00192DBA" w:rsidRDefault="003E6311" w:rsidP="00192DBA">
            <w:pPr>
              <w:spacing w:after="0"/>
              <w:jc w:val="center"/>
              <w:rPr>
                <w:rFonts w:ascii="Times New Roman" w:hAnsi="Times New Roman"/>
                <w:b/>
                <w:bCs/>
                <w:sz w:val="24"/>
                <w:szCs w:val="24"/>
              </w:rPr>
            </w:pPr>
            <w:r w:rsidRPr="00192DBA">
              <w:rPr>
                <w:rFonts w:ascii="Times New Roman" w:hAnsi="Times New Roman"/>
                <w:b/>
                <w:bCs/>
                <w:sz w:val="24"/>
                <w:szCs w:val="24"/>
              </w:rPr>
              <w:t>Методы оценки</w:t>
            </w:r>
          </w:p>
        </w:tc>
      </w:tr>
      <w:tr w:rsidR="003E6311" w:rsidRPr="00192DBA" w14:paraId="0ABD33D2" w14:textId="77777777" w:rsidTr="00AB4C7E">
        <w:tc>
          <w:tcPr>
            <w:tcW w:w="1439" w:type="pct"/>
          </w:tcPr>
          <w:p w14:paraId="7146C40B" w14:textId="77777777" w:rsidR="003E6311" w:rsidRPr="00192DBA" w:rsidRDefault="003E6311" w:rsidP="00192DBA">
            <w:pPr>
              <w:spacing w:after="0"/>
              <w:rPr>
                <w:rFonts w:ascii="Times New Roman" w:hAnsi="Times New Roman"/>
                <w:b/>
                <w:bCs/>
                <w:sz w:val="24"/>
                <w:szCs w:val="24"/>
              </w:rPr>
            </w:pPr>
            <w:r w:rsidRPr="00192DBA">
              <w:rPr>
                <w:rFonts w:ascii="Times New Roman" w:hAnsi="Times New Roman"/>
                <w:b/>
                <w:bCs/>
                <w:sz w:val="24"/>
                <w:szCs w:val="24"/>
              </w:rPr>
              <w:t>Знания:</w:t>
            </w:r>
          </w:p>
          <w:p w14:paraId="42DBBEED"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состав и свойства воздуха, строение атмосферы;</w:t>
            </w:r>
          </w:p>
          <w:p w14:paraId="0338575A"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природу аэродинамических сил – подъемной силы и силы лобового сопротивления;</w:t>
            </w:r>
          </w:p>
          <w:p w14:paraId="237BD597"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принципы полета летательных аппаратов;</w:t>
            </w:r>
          </w:p>
          <w:p w14:paraId="60BDB6AE"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сущность аэродинамического качества;</w:t>
            </w:r>
          </w:p>
          <w:p w14:paraId="69162439"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основные термины и параметры динамики полетов;</w:t>
            </w:r>
          </w:p>
          <w:p w14:paraId="117897F2"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методы расчета траекторий движения и основных летных характеристик ЛА;</w:t>
            </w:r>
          </w:p>
          <w:p w14:paraId="5A69CE58"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условия выполнения горизонтального полета, набора высоты и снижения;</w:t>
            </w:r>
          </w:p>
          <w:p w14:paraId="281DDEFC" w14:textId="77777777" w:rsidR="003E6311" w:rsidRPr="00192DBA" w:rsidRDefault="003E6311" w:rsidP="00D60DCB">
            <w:pPr>
              <w:numPr>
                <w:ilvl w:val="0"/>
                <w:numId w:val="3"/>
              </w:numPr>
              <w:spacing w:after="0"/>
              <w:ind w:left="313"/>
              <w:contextualSpacing/>
              <w:rPr>
                <w:rFonts w:ascii="Times New Roman" w:hAnsi="Times New Roman"/>
                <w:bCs/>
                <w:i/>
                <w:sz w:val="24"/>
                <w:szCs w:val="24"/>
              </w:rPr>
            </w:pPr>
            <w:r w:rsidRPr="00192DBA">
              <w:rPr>
                <w:rFonts w:ascii="Times New Roman" w:hAnsi="Times New Roman"/>
                <w:bCs/>
                <w:noProof/>
                <w:sz w:val="24"/>
                <w:szCs w:val="24"/>
              </w:rPr>
              <w:t>зависимость скоростей полета от мощности мотора или тяги двигателя..</w:t>
            </w:r>
          </w:p>
        </w:tc>
        <w:tc>
          <w:tcPr>
            <w:tcW w:w="2048" w:type="pct"/>
          </w:tcPr>
          <w:p w14:paraId="1D003B4C"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«отлично»: обучающийся показывает </w:t>
            </w:r>
            <w:proofErr w:type="gramStart"/>
            <w:r w:rsidRPr="00192DBA">
              <w:rPr>
                <w:rFonts w:ascii="Times New Roman" w:hAnsi="Times New Roman"/>
                <w:sz w:val="24"/>
                <w:szCs w:val="24"/>
              </w:rPr>
              <w:t>глубокое  и</w:t>
            </w:r>
            <w:proofErr w:type="gramEnd"/>
            <w:r w:rsidRPr="00192DBA">
              <w:rPr>
                <w:rFonts w:ascii="Times New Roman" w:hAnsi="Times New Roman"/>
                <w:sz w:val="24"/>
                <w:szCs w:val="24"/>
              </w:rPr>
              <w:t xml:space="preserve">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w:t>
            </w:r>
          </w:p>
          <w:p w14:paraId="2CEF8C9B"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192DBA">
              <w:rPr>
                <w:rFonts w:ascii="Times New Roman" w:hAnsi="Times New Roman"/>
                <w:sz w:val="24"/>
                <w:szCs w:val="24"/>
              </w:rPr>
              <w:t>внутрипредметные</w:t>
            </w:r>
            <w:proofErr w:type="spellEnd"/>
            <w:r w:rsidRPr="00192DBA">
              <w:rPr>
                <w:rFonts w:ascii="Times New Roman" w:hAnsi="Times New Roman"/>
                <w:sz w:val="24"/>
                <w:szCs w:val="24"/>
              </w:rPr>
              <w:t xml:space="preserve"> связи. </w:t>
            </w:r>
          </w:p>
          <w:p w14:paraId="7CF1E069"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«удовлетворительно»: обучающийся показывает освоение содержания </w:t>
            </w:r>
            <w:proofErr w:type="gramStart"/>
            <w:r w:rsidRPr="00192DBA">
              <w:rPr>
                <w:rFonts w:ascii="Times New Roman" w:hAnsi="Times New Roman"/>
                <w:sz w:val="24"/>
                <w:szCs w:val="24"/>
              </w:rPr>
              <w:t>учебного  материала</w:t>
            </w:r>
            <w:proofErr w:type="gramEnd"/>
            <w:r w:rsidRPr="00192DBA">
              <w:rPr>
                <w:rFonts w:ascii="Times New Roman" w:hAnsi="Times New Roman"/>
                <w:sz w:val="24"/>
                <w:szCs w:val="24"/>
              </w:rPr>
              <w:t xml:space="preserve">, но имеет  пробелы  в  усвоении материала, материал излагает </w:t>
            </w:r>
            <w:proofErr w:type="spellStart"/>
            <w:r w:rsidRPr="00192DBA">
              <w:rPr>
                <w:rFonts w:ascii="Times New Roman" w:hAnsi="Times New Roman"/>
                <w:sz w:val="24"/>
                <w:szCs w:val="24"/>
              </w:rPr>
              <w:t>несистематизированно</w:t>
            </w:r>
            <w:proofErr w:type="spellEnd"/>
            <w:r w:rsidRPr="00192DBA">
              <w:rPr>
                <w:rFonts w:ascii="Times New Roman" w:hAnsi="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663B0EA2"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514" w:type="pct"/>
          </w:tcPr>
          <w:p w14:paraId="02AD4BAD"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192DBA">
              <w:rPr>
                <w:rFonts w:ascii="Times New Roman" w:hAnsi="Times New Roman"/>
                <w:b/>
                <w:sz w:val="24"/>
                <w:szCs w:val="24"/>
              </w:rPr>
              <w:t xml:space="preserve">Текущий контроль: </w:t>
            </w:r>
          </w:p>
          <w:p w14:paraId="4D3CD1C3"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noProof/>
                <w:sz w:val="24"/>
                <w:szCs w:val="24"/>
              </w:rPr>
              <w:t>экспертная оценка выполнения практических заданий.</w:t>
            </w:r>
          </w:p>
          <w:p w14:paraId="3147FC3C"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192DBA">
              <w:rPr>
                <w:rFonts w:ascii="Times New Roman" w:hAnsi="Times New Roman"/>
                <w:b/>
                <w:sz w:val="24"/>
                <w:szCs w:val="24"/>
              </w:rPr>
              <w:t>Промежуточная аттестация:</w:t>
            </w:r>
          </w:p>
          <w:p w14:paraId="31A464D6"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noProof/>
                <w:sz w:val="24"/>
                <w:szCs w:val="24"/>
              </w:rPr>
              <w:t>дифференцированный зачёт.</w:t>
            </w:r>
          </w:p>
        </w:tc>
      </w:tr>
      <w:tr w:rsidR="003E6311" w:rsidRPr="00192DBA" w14:paraId="1ACE6D2B" w14:textId="77777777" w:rsidTr="00AB4C7E">
        <w:trPr>
          <w:trHeight w:val="896"/>
        </w:trPr>
        <w:tc>
          <w:tcPr>
            <w:tcW w:w="1439" w:type="pct"/>
          </w:tcPr>
          <w:p w14:paraId="1779BD1C" w14:textId="77777777" w:rsidR="003E6311" w:rsidRPr="00192DBA" w:rsidRDefault="003E6311" w:rsidP="00192DBA">
            <w:pPr>
              <w:spacing w:after="0"/>
              <w:rPr>
                <w:rFonts w:ascii="Times New Roman" w:hAnsi="Times New Roman"/>
                <w:b/>
                <w:bCs/>
                <w:sz w:val="24"/>
                <w:szCs w:val="24"/>
              </w:rPr>
            </w:pPr>
            <w:r w:rsidRPr="00192DBA">
              <w:rPr>
                <w:rFonts w:ascii="Times New Roman" w:hAnsi="Times New Roman"/>
                <w:b/>
                <w:bCs/>
                <w:sz w:val="24"/>
                <w:szCs w:val="24"/>
              </w:rPr>
              <w:t>Умения:</w:t>
            </w:r>
          </w:p>
          <w:p w14:paraId="34588907"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изображать графически зависимости различных аэродинамических параметров;</w:t>
            </w:r>
          </w:p>
          <w:p w14:paraId="438DB1AD"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производить расчеты основных летных характеристик самолета;</w:t>
            </w:r>
          </w:p>
          <w:p w14:paraId="2DE61569"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вычерчивать схемы взаимодействия сил, действующих на самолет в полете, графики динамических характеристик;</w:t>
            </w:r>
          </w:p>
          <w:p w14:paraId="6ED035A2"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оценивать изменение аэродинамических характеристик летательных аппаратов при изменении условий полета (на больших углах атаки, сваливания и штопора, в турбулентной атмосфере и т. д.);</w:t>
            </w:r>
          </w:p>
          <w:p w14:paraId="44A6758C" w14:textId="77777777" w:rsidR="003E6311" w:rsidRPr="00192DBA" w:rsidRDefault="003E6311" w:rsidP="00D60DCB">
            <w:pPr>
              <w:numPr>
                <w:ilvl w:val="0"/>
                <w:numId w:val="3"/>
              </w:numPr>
              <w:spacing w:after="0"/>
              <w:ind w:left="313"/>
              <w:contextualSpacing/>
              <w:rPr>
                <w:rFonts w:ascii="Times New Roman" w:hAnsi="Times New Roman"/>
                <w:bCs/>
                <w:noProof/>
                <w:sz w:val="24"/>
                <w:szCs w:val="24"/>
              </w:rPr>
            </w:pPr>
            <w:r w:rsidRPr="00192DBA">
              <w:rPr>
                <w:rFonts w:ascii="Times New Roman" w:hAnsi="Times New Roman"/>
                <w:bCs/>
                <w:noProof/>
                <w:sz w:val="24"/>
                <w:szCs w:val="24"/>
              </w:rPr>
              <w:t>решать простейшие задачи по аэродинамике</w:t>
            </w:r>
          </w:p>
        </w:tc>
        <w:tc>
          <w:tcPr>
            <w:tcW w:w="2048" w:type="pct"/>
          </w:tcPr>
          <w:p w14:paraId="40F852B4"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«отлично»: обучающийся показывает глубокое и полное понимание всего </w:t>
            </w:r>
            <w:proofErr w:type="gramStart"/>
            <w:r w:rsidRPr="00192DBA">
              <w:rPr>
                <w:rFonts w:ascii="Times New Roman" w:hAnsi="Times New Roman"/>
                <w:sz w:val="24"/>
                <w:szCs w:val="24"/>
              </w:rPr>
              <w:t>объёма  программного</w:t>
            </w:r>
            <w:proofErr w:type="gramEnd"/>
            <w:r w:rsidRPr="00192DBA">
              <w:rPr>
                <w:rFonts w:ascii="Times New Roman" w:hAnsi="Times New Roman"/>
                <w:sz w:val="24"/>
                <w:szCs w:val="24"/>
              </w:rPr>
              <w:t xml:space="preserve"> материала для демонстрации конкретных умений; </w:t>
            </w:r>
          </w:p>
          <w:p w14:paraId="11898AE0"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w:t>
            </w:r>
            <w:proofErr w:type="gramStart"/>
            <w:r w:rsidRPr="00192DBA">
              <w:rPr>
                <w:rFonts w:ascii="Times New Roman" w:hAnsi="Times New Roman"/>
                <w:sz w:val="24"/>
                <w:szCs w:val="24"/>
              </w:rPr>
              <w:t>содержания  учебного</w:t>
            </w:r>
            <w:proofErr w:type="gramEnd"/>
            <w:r w:rsidRPr="00192DBA">
              <w:rPr>
                <w:rFonts w:ascii="Times New Roman" w:hAnsi="Times New Roman"/>
                <w:sz w:val="24"/>
                <w:szCs w:val="24"/>
              </w:rPr>
              <w:t xml:space="preserve">  материала, но имеет проблемы при демонстрации умений, может исправить ошибки только при помощи преподавателя;</w:t>
            </w:r>
          </w:p>
          <w:p w14:paraId="64A171CA"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514" w:type="pct"/>
          </w:tcPr>
          <w:p w14:paraId="209737FD"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192DBA">
              <w:rPr>
                <w:rFonts w:ascii="Times New Roman" w:hAnsi="Times New Roman"/>
                <w:b/>
                <w:sz w:val="24"/>
                <w:szCs w:val="24"/>
              </w:rPr>
              <w:t xml:space="preserve">Текущий контроль: </w:t>
            </w:r>
          </w:p>
          <w:p w14:paraId="644BA413"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sz w:val="24"/>
                <w:szCs w:val="24"/>
              </w:rPr>
            </w:pPr>
            <w:r w:rsidRPr="00192DBA">
              <w:rPr>
                <w:rFonts w:ascii="Times New Roman" w:hAnsi="Times New Roman"/>
                <w:noProof/>
                <w:sz w:val="24"/>
                <w:szCs w:val="24"/>
              </w:rPr>
              <w:t>экспертная оценка выполнения практических заданий.</w:t>
            </w:r>
          </w:p>
          <w:p w14:paraId="44E24B76" w14:textId="77777777" w:rsidR="003E6311" w:rsidRPr="00192DBA" w:rsidRDefault="003E6311" w:rsidP="00192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sz w:val="24"/>
                <w:szCs w:val="24"/>
              </w:rPr>
            </w:pPr>
            <w:r w:rsidRPr="00192DBA">
              <w:rPr>
                <w:rFonts w:ascii="Times New Roman" w:hAnsi="Times New Roman"/>
                <w:b/>
                <w:sz w:val="24"/>
                <w:szCs w:val="24"/>
              </w:rPr>
              <w:t>Промежуточная аттестация:</w:t>
            </w:r>
          </w:p>
          <w:p w14:paraId="3875D08C" w14:textId="77777777" w:rsidR="003E6311" w:rsidRPr="00192DBA" w:rsidRDefault="003E6311" w:rsidP="00192DBA">
            <w:pPr>
              <w:spacing w:after="0"/>
              <w:rPr>
                <w:rFonts w:ascii="Times New Roman" w:hAnsi="Times New Roman"/>
                <w:bCs/>
                <w:i/>
                <w:sz w:val="24"/>
                <w:szCs w:val="24"/>
              </w:rPr>
            </w:pPr>
            <w:r w:rsidRPr="00192DBA">
              <w:rPr>
                <w:rFonts w:ascii="Times New Roman" w:hAnsi="Times New Roman"/>
                <w:noProof/>
                <w:sz w:val="24"/>
                <w:szCs w:val="24"/>
              </w:rPr>
              <w:t>дифференцированный зачёт.</w:t>
            </w:r>
          </w:p>
        </w:tc>
      </w:tr>
    </w:tbl>
    <w:p w14:paraId="3BCBA082" w14:textId="77777777" w:rsidR="00E366EB" w:rsidRPr="00192DBA" w:rsidRDefault="00E366EB" w:rsidP="00C355D0">
      <w:pPr>
        <w:spacing w:after="0"/>
        <w:jc w:val="both"/>
        <w:rPr>
          <w:rFonts w:ascii="Times New Roman" w:hAnsi="Times New Roman"/>
          <w:sz w:val="24"/>
          <w:szCs w:val="24"/>
        </w:rPr>
      </w:pPr>
    </w:p>
    <w:sectPr w:rsidR="00E366EB" w:rsidRPr="00192DBA" w:rsidSect="00792E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0E1BF" w14:textId="77777777" w:rsidR="000D7C64" w:rsidRDefault="000D7C64" w:rsidP="003E6311">
      <w:pPr>
        <w:spacing w:after="0" w:line="240" w:lineRule="auto"/>
      </w:pPr>
      <w:r>
        <w:separator/>
      </w:r>
    </w:p>
  </w:endnote>
  <w:endnote w:type="continuationSeparator" w:id="0">
    <w:p w14:paraId="6988E184" w14:textId="77777777" w:rsidR="000D7C64" w:rsidRDefault="000D7C64" w:rsidP="003E6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5A4FC" w14:textId="77777777" w:rsidR="008B269D" w:rsidRDefault="008B269D" w:rsidP="00443B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40748B1" w14:textId="77777777" w:rsidR="008B269D" w:rsidRDefault="008B269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CE58" w14:textId="77777777" w:rsidR="008B269D" w:rsidRDefault="008B269D" w:rsidP="00443BA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12</w:t>
    </w:r>
    <w:r>
      <w:rPr>
        <w:rStyle w:val="a7"/>
      </w:rPr>
      <w:fldChar w:fldCharType="end"/>
    </w:r>
  </w:p>
  <w:p w14:paraId="3FC1CD60" w14:textId="77777777" w:rsidR="008B269D" w:rsidRDefault="008B269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332744"/>
      <w:docPartObj>
        <w:docPartGallery w:val="Page Numbers (Bottom of Page)"/>
        <w:docPartUnique/>
      </w:docPartObj>
    </w:sdtPr>
    <w:sdtContent>
      <w:p w14:paraId="183CBD35" w14:textId="77777777" w:rsidR="00F04FB8" w:rsidRDefault="00F04FB8">
        <w:pPr>
          <w:pStyle w:val="a5"/>
          <w:jc w:val="center"/>
        </w:pPr>
        <w:r>
          <w:fldChar w:fldCharType="begin"/>
        </w:r>
        <w:r>
          <w:instrText>PAGE   \* MERGEFORMAT</w:instrText>
        </w:r>
        <w:r>
          <w:fldChar w:fldCharType="separate"/>
        </w:r>
        <w:r>
          <w:rPr>
            <w:noProof/>
          </w:rPr>
          <w:t>4</w:t>
        </w:r>
        <w:r>
          <w:fldChar w:fldCharType="end"/>
        </w:r>
      </w:p>
    </w:sdtContent>
  </w:sdt>
  <w:p w14:paraId="6D335CCA" w14:textId="77777777" w:rsidR="00F04FB8" w:rsidRDefault="00F04FB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8062" w14:textId="77777777" w:rsidR="00A104F4" w:rsidRDefault="00A104F4">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14:paraId="520E1C52" w14:textId="77777777" w:rsidR="00A104F4" w:rsidRDefault="00A104F4">
    <w:pPr>
      <w:pBdr>
        <w:top w:val="nil"/>
        <w:left w:val="nil"/>
        <w:bottom w:val="nil"/>
        <w:right w:val="nil"/>
        <w:between w:val="nil"/>
      </w:pBdr>
      <w:tabs>
        <w:tab w:val="center" w:pos="4677"/>
        <w:tab w:val="right" w:pos="9355"/>
      </w:tabs>
      <w:spacing w:before="120" w:after="120" w:line="240" w:lineRule="auto"/>
      <w:ind w:right="360" w:hanging="2"/>
      <w:rPr>
        <w:rFonts w:ascii="Times New Roman" w:hAnsi="Times New Roman"/>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7FE9" w14:textId="77777777" w:rsidR="00A104F4" w:rsidRDefault="00A104F4">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Pr>
        <w:rFonts w:ascii="Times New Roman" w:hAnsi="Times New Roman"/>
        <w:noProof/>
        <w:color w:val="000000"/>
        <w:sz w:val="24"/>
        <w:szCs w:val="24"/>
      </w:rPr>
      <w:t>19</w:t>
    </w:r>
    <w:r>
      <w:rPr>
        <w:rFonts w:ascii="Times New Roman" w:hAnsi="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67F42" w14:textId="77777777" w:rsidR="000D7C64" w:rsidRDefault="000D7C64" w:rsidP="003E6311">
      <w:pPr>
        <w:spacing w:after="0" w:line="240" w:lineRule="auto"/>
      </w:pPr>
      <w:r>
        <w:separator/>
      </w:r>
    </w:p>
  </w:footnote>
  <w:footnote w:type="continuationSeparator" w:id="0">
    <w:p w14:paraId="6A790737" w14:textId="77777777" w:rsidR="000D7C64" w:rsidRDefault="000D7C64" w:rsidP="003E6311">
      <w:pPr>
        <w:spacing w:after="0" w:line="240" w:lineRule="auto"/>
      </w:pPr>
      <w:r>
        <w:continuationSeparator/>
      </w:r>
    </w:p>
  </w:footnote>
  <w:footnote w:id="1">
    <w:p w14:paraId="32AC7377"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6E705154"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55EB52E"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6498664D" w14:textId="77777777" w:rsidR="00A673B1" w:rsidRDefault="00A673B1" w:rsidP="00A673B1">
      <w:pPr>
        <w:pStyle w:val="aa"/>
        <w:jc w:val="both"/>
        <w:rPr>
          <w:lang w:val="ru-RU"/>
        </w:rPr>
      </w:pPr>
      <w:r>
        <w:rPr>
          <w:rStyle w:val="ac"/>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w:t>
      </w:r>
      <w:proofErr w:type="gramStart"/>
      <w:r>
        <w:rPr>
          <w:lang w:val="ru-RU"/>
        </w:rPr>
        <w:t>процессе  ее</w:t>
      </w:r>
      <w:proofErr w:type="gramEnd"/>
      <w:r>
        <w:rPr>
          <w:lang w:val="ru-RU"/>
        </w:rPr>
        <w:t xml:space="preserve"> осуществления</w:t>
      </w:r>
    </w:p>
  </w:footnote>
  <w:footnote w:id="5">
    <w:p w14:paraId="5776A8C0"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07B75301"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6A2A265" w14:textId="77777777" w:rsidR="00F04FB8" w:rsidRPr="00F04FB8" w:rsidRDefault="00F04FB8" w:rsidP="00F04FB8">
      <w:pPr>
        <w:pStyle w:val="aa"/>
        <w:rPr>
          <w:lang w:val="ru-RU"/>
        </w:rPr>
      </w:pPr>
      <w:r>
        <w:rPr>
          <w:rStyle w:val="ac"/>
        </w:rPr>
        <w:footnoteRef/>
      </w:r>
      <w:r w:rsidRPr="00F04FB8">
        <w:rPr>
          <w:lang w:val="ru-RU"/>
        </w:rPr>
        <w:t xml:space="preserve"> Алгоритм предлагается разработчиками программы с учетом особенностей и специфики вида профессиональной деятельности</w:t>
      </w:r>
    </w:p>
  </w:footnote>
  <w:footnote w:id="8">
    <w:p w14:paraId="401E1AAB"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72849B23"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370A2D1D"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24DD3071"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4A8984BB"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020CA2EA"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46171730"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56EB7282"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70AD7A9B"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081DF4F4"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8">
    <w:p w14:paraId="0171561E" w14:textId="77777777" w:rsidR="00C355D0" w:rsidRDefault="00C355D0" w:rsidP="00C355D0">
      <w:pPr>
        <w:pStyle w:val="aa"/>
        <w:rPr>
          <w:lang w:val="ru-RU"/>
        </w:rPr>
      </w:pPr>
      <w:r>
        <w:rPr>
          <w:rStyle w:val="ac"/>
        </w:rPr>
        <w:footnoteRef/>
      </w:r>
      <w:r w:rsidRPr="00C355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 w15:restartNumberingAfterBreak="0">
    <w:nsid w:val="03B036C4"/>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1E653E"/>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4"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877BD7"/>
    <w:multiLevelType w:val="multilevel"/>
    <w:tmpl w:val="0D188BC4"/>
    <w:lvl w:ilvl="0">
      <w:start w:val="1"/>
      <w:numFmt w:val="decimal"/>
      <w:lvlText w:val="%1."/>
      <w:lvlJc w:val="left"/>
      <w:pPr>
        <w:ind w:left="1429" w:hanging="360"/>
      </w:pPr>
      <w:rPr>
        <w:b w:val="0"/>
        <w:i w:val="0"/>
      </w:rPr>
    </w:lvl>
    <w:lvl w:ilvl="1">
      <w:start w:val="2"/>
      <w:numFmt w:val="decimal"/>
      <w:isLgl/>
      <w:lvlText w:val="%1.%2."/>
      <w:lvlJc w:val="left"/>
      <w:pPr>
        <w:ind w:left="1624" w:hanging="555"/>
      </w:pPr>
      <w:rPr>
        <w:rFonts w:hint="default"/>
        <w:b/>
        <w:i w:val="0"/>
      </w:rPr>
    </w:lvl>
    <w:lvl w:ilvl="2">
      <w:start w:val="2"/>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7" w15:restartNumberingAfterBreak="0">
    <w:nsid w:val="0AD36E7F"/>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A4153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351314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BAB35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212E1874"/>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9544FD"/>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3F0697C"/>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45226D4"/>
    <w:multiLevelType w:val="multilevel"/>
    <w:tmpl w:val="533EDE60"/>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245B6B59"/>
    <w:multiLevelType w:val="multilevel"/>
    <w:tmpl w:val="1116E348"/>
    <w:lvl w:ilvl="0">
      <w:start w:val="3"/>
      <w:numFmt w:val="decimal"/>
      <w:lvlText w:val="%1."/>
      <w:lvlJc w:val="left"/>
      <w:pPr>
        <w:ind w:left="540" w:hanging="540"/>
      </w:pPr>
    </w:lvl>
    <w:lvl w:ilvl="1">
      <w:start w:val="2"/>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9" w15:restartNumberingAfterBreak="0">
    <w:nsid w:val="25C9373D"/>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53347E"/>
    <w:multiLevelType w:val="hybridMultilevel"/>
    <w:tmpl w:val="20B29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B27C9D"/>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9C057FF"/>
    <w:multiLevelType w:val="multilevel"/>
    <w:tmpl w:val="2722BB78"/>
    <w:lvl w:ilvl="0">
      <w:start w:val="1"/>
      <w:numFmt w:val="decimal"/>
      <w:lvlText w:val="%1."/>
      <w:lvlJc w:val="left"/>
      <w:pPr>
        <w:ind w:left="720" w:hanging="360"/>
      </w:pPr>
      <w:rPr>
        <w:b/>
        <w:bCs/>
        <w:vertAlign w:val="baseline"/>
      </w:rPr>
    </w:lvl>
    <w:lvl w:ilvl="1">
      <w:start w:val="2"/>
      <w:numFmt w:val="decimal"/>
      <w:lvlText w:val="%1.%2."/>
      <w:lvlJc w:val="left"/>
      <w:pPr>
        <w:ind w:left="1114" w:hanging="405"/>
      </w:pPr>
      <w:rPr>
        <w:b/>
        <w:bCs/>
        <w:vertAlign w:val="baseline"/>
      </w:rPr>
    </w:lvl>
    <w:lvl w:ilvl="2">
      <w:start w:val="1"/>
      <w:numFmt w:val="decimal"/>
      <w:lvlText w:val="%1.%2.%3."/>
      <w:lvlJc w:val="left"/>
      <w:pPr>
        <w:ind w:left="1778" w:hanging="720"/>
      </w:pPr>
      <w:rPr>
        <w:vertAlign w:val="baseline"/>
      </w:rPr>
    </w:lvl>
    <w:lvl w:ilvl="3">
      <w:start w:val="1"/>
      <w:numFmt w:val="decimal"/>
      <w:lvlText w:val="%1.%2.%3.%4."/>
      <w:lvlJc w:val="left"/>
      <w:pPr>
        <w:ind w:left="2127" w:hanging="720"/>
      </w:pPr>
      <w:rPr>
        <w:vertAlign w:val="baseline"/>
      </w:rPr>
    </w:lvl>
    <w:lvl w:ilvl="4">
      <w:start w:val="1"/>
      <w:numFmt w:val="decimal"/>
      <w:lvlText w:val="%1.%2.%3.%4.%5."/>
      <w:lvlJc w:val="left"/>
      <w:pPr>
        <w:ind w:left="2836" w:hanging="1079"/>
      </w:pPr>
      <w:rPr>
        <w:vertAlign w:val="baseline"/>
      </w:rPr>
    </w:lvl>
    <w:lvl w:ilvl="5">
      <w:start w:val="1"/>
      <w:numFmt w:val="decimal"/>
      <w:lvlText w:val="%1.%2.%3.%4.%5.%6."/>
      <w:lvlJc w:val="left"/>
      <w:pPr>
        <w:ind w:left="3185" w:hanging="1080"/>
      </w:pPr>
      <w:rPr>
        <w:vertAlign w:val="baseline"/>
      </w:rPr>
    </w:lvl>
    <w:lvl w:ilvl="6">
      <w:start w:val="1"/>
      <w:numFmt w:val="decimal"/>
      <w:lvlText w:val="%1.%2.%3.%4.%5.%6.%7."/>
      <w:lvlJc w:val="left"/>
      <w:pPr>
        <w:ind w:left="3894" w:hanging="1440"/>
      </w:pPr>
      <w:rPr>
        <w:vertAlign w:val="baseline"/>
      </w:rPr>
    </w:lvl>
    <w:lvl w:ilvl="7">
      <w:start w:val="1"/>
      <w:numFmt w:val="decimal"/>
      <w:lvlText w:val="%1.%2.%3.%4.%5.%6.%7.%8."/>
      <w:lvlJc w:val="left"/>
      <w:pPr>
        <w:ind w:left="4243" w:hanging="1440"/>
      </w:pPr>
      <w:rPr>
        <w:vertAlign w:val="baseline"/>
      </w:rPr>
    </w:lvl>
    <w:lvl w:ilvl="8">
      <w:start w:val="1"/>
      <w:numFmt w:val="decimal"/>
      <w:lvlText w:val="%1.%2.%3.%4.%5.%6.%7.%8.%9."/>
      <w:lvlJc w:val="left"/>
      <w:pPr>
        <w:ind w:left="4952" w:hanging="1800"/>
      </w:pPr>
      <w:rPr>
        <w:vertAlign w:val="baseline"/>
      </w:rPr>
    </w:lvl>
  </w:abstractNum>
  <w:abstractNum w:abstractNumId="24"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3E2C1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DB93F8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8"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46E185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3724133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75333C5"/>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37574CF7"/>
    <w:multiLevelType w:val="hybridMultilevel"/>
    <w:tmpl w:val="F73E9ACE"/>
    <w:lvl w:ilvl="0" w:tplc="FFFFFFFF">
      <w:start w:val="1"/>
      <w:numFmt w:val="decimal"/>
      <w:lvlText w:val="%1."/>
      <w:lvlJc w:val="left"/>
      <w:pPr>
        <w:ind w:left="1429" w:hanging="360"/>
      </w:pPr>
      <w:rPr>
        <w:b w:val="0"/>
        <w:i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39A81EE7"/>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E88303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3EB31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074D6F"/>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435272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81B6518"/>
    <w:multiLevelType w:val="hybridMultilevel"/>
    <w:tmpl w:val="BDEA2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500634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53F826F4"/>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544E0956"/>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8AF7D43"/>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5A5E1D9E"/>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A79175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5B0811B8"/>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B477A2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15:restartNumberingAfterBreak="0">
    <w:nsid w:val="5C2532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5C3347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5D7C32D0"/>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183269D"/>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632C56A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36A322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67F578C5"/>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8734B66"/>
    <w:multiLevelType w:val="hybridMultilevel"/>
    <w:tmpl w:val="F0602AF2"/>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9A358C7"/>
    <w:multiLevelType w:val="multilevel"/>
    <w:tmpl w:val="06B48CF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5" w15:restartNumberingAfterBreak="0">
    <w:nsid w:val="6BA9140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6E561DDD"/>
    <w:multiLevelType w:val="multilevel"/>
    <w:tmpl w:val="06B48CF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7"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79312EA8"/>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7DFB4F5E"/>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E153F0E"/>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EAF540D"/>
    <w:multiLevelType w:val="multilevel"/>
    <w:tmpl w:val="505C3F48"/>
    <w:lvl w:ilvl="0">
      <w:start w:val="1"/>
      <w:numFmt w:val="decimal"/>
      <w:lvlText w:val="%1."/>
      <w:lvlJc w:val="left"/>
      <w:pPr>
        <w:ind w:left="720" w:hanging="360"/>
      </w:pPr>
      <w:rPr>
        <w:rFonts w:hint="default"/>
      </w:rPr>
    </w:lvl>
    <w:lvl w:ilvl="1">
      <w:start w:val="2"/>
      <w:numFmt w:val="decimalZero"/>
      <w:isLgl/>
      <w:lvlText w:val="%1.%2"/>
      <w:lvlJc w:val="left"/>
      <w:pPr>
        <w:ind w:left="1260" w:hanging="900"/>
      </w:pPr>
      <w:rPr>
        <w:rFonts w:hint="default"/>
      </w:rPr>
    </w:lvl>
    <w:lvl w:ilvl="2">
      <w:start w:val="1"/>
      <w:numFmt w:val="decimalZero"/>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3" w15:restartNumberingAfterBreak="0">
    <w:nsid w:val="7EC173F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5"/>
  </w:num>
  <w:num w:numId="2">
    <w:abstractNumId w:val="66"/>
  </w:num>
  <w:num w:numId="3">
    <w:abstractNumId w:val="58"/>
  </w:num>
  <w:num w:numId="4">
    <w:abstractNumId w:val="38"/>
  </w:num>
  <w:num w:numId="5">
    <w:abstractNumId w:val="51"/>
  </w:num>
  <w:num w:numId="6">
    <w:abstractNumId w:val="71"/>
  </w:num>
  <w:num w:numId="7">
    <w:abstractNumId w:val="22"/>
  </w:num>
  <w:num w:numId="8">
    <w:abstractNumId w:val="53"/>
  </w:num>
  <w:num w:numId="9">
    <w:abstractNumId w:val="65"/>
  </w:num>
  <w:num w:numId="10">
    <w:abstractNumId w:val="69"/>
  </w:num>
  <w:num w:numId="11">
    <w:abstractNumId w:val="50"/>
  </w:num>
  <w:num w:numId="12">
    <w:abstractNumId w:val="48"/>
  </w:num>
  <w:num w:numId="13">
    <w:abstractNumId w:val="63"/>
  </w:num>
  <w:num w:numId="14">
    <w:abstractNumId w:val="57"/>
  </w:num>
  <w:num w:numId="15">
    <w:abstractNumId w:val="14"/>
  </w:num>
  <w:num w:numId="16">
    <w:abstractNumId w:val="47"/>
  </w:num>
  <w:num w:numId="17">
    <w:abstractNumId w:val="60"/>
  </w:num>
  <w:num w:numId="18">
    <w:abstractNumId w:val="33"/>
  </w:num>
  <w:num w:numId="19">
    <w:abstractNumId w:val="44"/>
  </w:num>
  <w:num w:numId="20">
    <w:abstractNumId w:val="9"/>
  </w:num>
  <w:num w:numId="21">
    <w:abstractNumId w:val="68"/>
  </w:num>
  <w:num w:numId="22">
    <w:abstractNumId w:val="11"/>
  </w:num>
  <w:num w:numId="23">
    <w:abstractNumId w:val="62"/>
  </w:num>
  <w:num w:numId="24">
    <w:abstractNumId w:val="7"/>
  </w:num>
  <w:num w:numId="25">
    <w:abstractNumId w:val="6"/>
  </w:num>
  <w:num w:numId="26">
    <w:abstractNumId w:val="32"/>
  </w:num>
  <w:num w:numId="27">
    <w:abstractNumId w:val="13"/>
  </w:num>
  <w:num w:numId="28">
    <w:abstractNumId w:val="36"/>
  </w:num>
  <w:num w:numId="29">
    <w:abstractNumId w:val="39"/>
  </w:num>
  <w:num w:numId="30">
    <w:abstractNumId w:val="55"/>
  </w:num>
  <w:num w:numId="31">
    <w:abstractNumId w:val="52"/>
  </w:num>
  <w:num w:numId="32">
    <w:abstractNumId w:val="45"/>
  </w:num>
  <w:num w:numId="33">
    <w:abstractNumId w:val="10"/>
  </w:num>
  <w:num w:numId="34">
    <w:abstractNumId w:val="54"/>
  </w:num>
  <w:num w:numId="35">
    <w:abstractNumId w:val="35"/>
  </w:num>
  <w:num w:numId="36">
    <w:abstractNumId w:val="61"/>
  </w:num>
  <w:num w:numId="37">
    <w:abstractNumId w:val="73"/>
  </w:num>
  <w:num w:numId="38">
    <w:abstractNumId w:val="30"/>
  </w:num>
  <w:num w:numId="39">
    <w:abstractNumId w:val="56"/>
  </w:num>
  <w:num w:numId="40">
    <w:abstractNumId w:val="29"/>
  </w:num>
  <w:num w:numId="41">
    <w:abstractNumId w:val="26"/>
  </w:num>
  <w:num w:numId="42">
    <w:abstractNumId w:val="40"/>
  </w:num>
  <w:num w:numId="43">
    <w:abstractNumId w:val="37"/>
  </w:num>
  <w:num w:numId="44">
    <w:abstractNumId w:val="12"/>
  </w:num>
  <w:num w:numId="45">
    <w:abstractNumId w:val="42"/>
  </w:num>
  <w:num w:numId="46">
    <w:abstractNumId w:val="20"/>
  </w:num>
  <w:num w:numId="47">
    <w:abstractNumId w:val="0"/>
  </w:num>
  <w:num w:numId="48">
    <w:abstractNumId w:val="64"/>
  </w:num>
  <w:num w:numId="49">
    <w:abstractNumId w:val="18"/>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8"/>
  </w:num>
  <w:num w:numId="53">
    <w:abstractNumId w:val="67"/>
  </w:num>
  <w:num w:numId="54">
    <w:abstractNumId w:val="4"/>
  </w:num>
  <w:num w:numId="55">
    <w:abstractNumId w:val="17"/>
  </w:num>
  <w:num w:numId="56">
    <w:abstractNumId w:val="3"/>
  </w:num>
  <w:num w:numId="57">
    <w:abstractNumId w:val="43"/>
  </w:num>
  <w:num w:numId="58">
    <w:abstractNumId w:val="34"/>
  </w:num>
  <w:num w:numId="59">
    <w:abstractNumId w:val="24"/>
  </w:num>
  <w:num w:numId="60">
    <w:abstractNumId w:val="41"/>
  </w:num>
  <w:num w:numId="61">
    <w:abstractNumId w:val="31"/>
  </w:num>
  <w:num w:numId="62">
    <w:abstractNumId w:val="23"/>
  </w:num>
  <w:num w:numId="63">
    <w:abstractNumId w:val="28"/>
  </w:num>
  <w:num w:numId="64">
    <w:abstractNumId w:val="21"/>
  </w:num>
  <w:num w:numId="65">
    <w:abstractNumId w:val="49"/>
  </w:num>
  <w:num w:numId="66">
    <w:abstractNumId w:val="59"/>
  </w:num>
  <w:num w:numId="67">
    <w:abstractNumId w:val="25"/>
  </w:num>
  <w:num w:numId="68">
    <w:abstractNumId w:val="70"/>
  </w:num>
  <w:num w:numId="69">
    <w:abstractNumId w:val="15"/>
  </w:num>
  <w:num w:numId="70">
    <w:abstractNumId w:val="2"/>
  </w:num>
  <w:num w:numId="71">
    <w:abstractNumId w:val="19"/>
  </w:num>
  <w:num w:numId="72">
    <w:abstractNumId w:val="16"/>
  </w:num>
  <w:num w:numId="73">
    <w:abstractNumId w:val="1"/>
  </w:num>
  <w:num w:numId="74">
    <w:abstractNumId w:val="7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C5"/>
    <w:rsid w:val="00030E48"/>
    <w:rsid w:val="00041E44"/>
    <w:rsid w:val="00053277"/>
    <w:rsid w:val="00093BA8"/>
    <w:rsid w:val="000B24C6"/>
    <w:rsid w:val="000D7C64"/>
    <w:rsid w:val="000F3566"/>
    <w:rsid w:val="00136E4C"/>
    <w:rsid w:val="0017537F"/>
    <w:rsid w:val="00177144"/>
    <w:rsid w:val="00192DBA"/>
    <w:rsid w:val="00193CFE"/>
    <w:rsid w:val="001A7B1C"/>
    <w:rsid w:val="00201D40"/>
    <w:rsid w:val="002048FA"/>
    <w:rsid w:val="00236862"/>
    <w:rsid w:val="00246EA8"/>
    <w:rsid w:val="002942FB"/>
    <w:rsid w:val="002D6F58"/>
    <w:rsid w:val="002F2F40"/>
    <w:rsid w:val="003064F1"/>
    <w:rsid w:val="00323D19"/>
    <w:rsid w:val="0037191A"/>
    <w:rsid w:val="003E6311"/>
    <w:rsid w:val="003F3927"/>
    <w:rsid w:val="004209DA"/>
    <w:rsid w:val="004243DB"/>
    <w:rsid w:val="00431F4D"/>
    <w:rsid w:val="00461F25"/>
    <w:rsid w:val="00496F3B"/>
    <w:rsid w:val="005D188D"/>
    <w:rsid w:val="005D7734"/>
    <w:rsid w:val="00602862"/>
    <w:rsid w:val="006044B8"/>
    <w:rsid w:val="00683694"/>
    <w:rsid w:val="006905FD"/>
    <w:rsid w:val="006968CD"/>
    <w:rsid w:val="006A2DA0"/>
    <w:rsid w:val="006B38F0"/>
    <w:rsid w:val="007558A0"/>
    <w:rsid w:val="00761A26"/>
    <w:rsid w:val="00792E60"/>
    <w:rsid w:val="007B0C1F"/>
    <w:rsid w:val="007B3E4C"/>
    <w:rsid w:val="008732CE"/>
    <w:rsid w:val="008B269D"/>
    <w:rsid w:val="008B3C53"/>
    <w:rsid w:val="00935DCB"/>
    <w:rsid w:val="00957498"/>
    <w:rsid w:val="009A74D5"/>
    <w:rsid w:val="009B7D76"/>
    <w:rsid w:val="00A104F4"/>
    <w:rsid w:val="00A411C0"/>
    <w:rsid w:val="00A445E8"/>
    <w:rsid w:val="00A507FB"/>
    <w:rsid w:val="00A673B1"/>
    <w:rsid w:val="00A757B7"/>
    <w:rsid w:val="00A8076E"/>
    <w:rsid w:val="00A84500"/>
    <w:rsid w:val="00AF246E"/>
    <w:rsid w:val="00AF2F86"/>
    <w:rsid w:val="00B512B7"/>
    <w:rsid w:val="00B579B2"/>
    <w:rsid w:val="00BD0709"/>
    <w:rsid w:val="00BD41C7"/>
    <w:rsid w:val="00C01887"/>
    <w:rsid w:val="00C355D0"/>
    <w:rsid w:val="00C45F47"/>
    <w:rsid w:val="00C55AB1"/>
    <w:rsid w:val="00CC3BFE"/>
    <w:rsid w:val="00CD0AC1"/>
    <w:rsid w:val="00CD491D"/>
    <w:rsid w:val="00D54C89"/>
    <w:rsid w:val="00D60DCB"/>
    <w:rsid w:val="00D93317"/>
    <w:rsid w:val="00D968C5"/>
    <w:rsid w:val="00DD02CA"/>
    <w:rsid w:val="00DD4759"/>
    <w:rsid w:val="00DF27E6"/>
    <w:rsid w:val="00E032B7"/>
    <w:rsid w:val="00E03C92"/>
    <w:rsid w:val="00E366EB"/>
    <w:rsid w:val="00E903DB"/>
    <w:rsid w:val="00E94D8A"/>
    <w:rsid w:val="00EE008E"/>
    <w:rsid w:val="00EE4EC0"/>
    <w:rsid w:val="00EF6E0E"/>
    <w:rsid w:val="00F04FB8"/>
    <w:rsid w:val="00F055C9"/>
    <w:rsid w:val="00FA2DC6"/>
    <w:rsid w:val="00FE3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BF0F"/>
  <w15:chartTrackingRefBased/>
  <w15:docId w15:val="{E09F65B6-A2F5-4FA8-A44B-3D66126D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72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3E631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qFormat/>
    <w:rsid w:val="003E631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3E631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qFormat/>
    <w:rsid w:val="003E631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rsid w:val="00A104F4"/>
    <w:pPr>
      <w:keepNext/>
      <w:keepLines/>
      <w:suppressAutoHyphens/>
      <w:spacing w:before="220" w:after="40"/>
      <w:ind w:leftChars="-1" w:left="-1" w:hangingChars="1" w:hanging="1"/>
      <w:textDirection w:val="btLr"/>
      <w:textAlignment w:val="top"/>
      <w:outlineLvl w:val="4"/>
    </w:pPr>
    <w:rPr>
      <w:rFonts w:eastAsia="Calibri" w:cs="Calibri"/>
      <w:b/>
      <w:position w:val="-1"/>
    </w:rPr>
  </w:style>
  <w:style w:type="paragraph" w:styleId="6">
    <w:name w:val="heading 6"/>
    <w:basedOn w:val="a"/>
    <w:next w:val="a"/>
    <w:link w:val="60"/>
    <w:rsid w:val="00A104F4"/>
    <w:pPr>
      <w:keepNext/>
      <w:keepLines/>
      <w:suppressAutoHyphens/>
      <w:spacing w:before="200" w:after="40"/>
      <w:ind w:leftChars="-1" w:left="-1" w:hangingChars="1" w:hanging="1"/>
      <w:textDirection w:val="btLr"/>
      <w:textAlignment w:val="top"/>
      <w:outlineLvl w:val="5"/>
    </w:pPr>
    <w:rPr>
      <w:rFonts w:eastAsia="Calibri" w:cs="Calibri"/>
      <w:b/>
      <w:position w:val="-1"/>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631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3E631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3E6311"/>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3E6311"/>
    <w:rPr>
      <w:rFonts w:ascii="Times New Roman" w:eastAsia="Times New Roman" w:hAnsi="Times New Roman" w:cs="Times New Roman"/>
      <w:b/>
      <w:bCs/>
      <w:sz w:val="24"/>
      <w:szCs w:val="24"/>
      <w:lang w:val="x-none" w:eastAsia="x-none"/>
    </w:rPr>
  </w:style>
  <w:style w:type="paragraph" w:styleId="a3">
    <w:name w:val="Body Text"/>
    <w:basedOn w:val="a"/>
    <w:link w:val="a4"/>
    <w:rsid w:val="003E631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3E6311"/>
    <w:rPr>
      <w:rFonts w:ascii="Times New Roman" w:eastAsia="Times New Roman" w:hAnsi="Times New Roman" w:cs="Times New Roman"/>
      <w:sz w:val="24"/>
      <w:szCs w:val="24"/>
      <w:lang w:val="x-none" w:eastAsia="x-none"/>
    </w:rPr>
  </w:style>
  <w:style w:type="paragraph" w:styleId="21">
    <w:name w:val="Body Text 2"/>
    <w:basedOn w:val="a"/>
    <w:link w:val="22"/>
    <w:rsid w:val="003E631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E6311"/>
    <w:rPr>
      <w:rFonts w:ascii="Times New Roman" w:eastAsia="Times New Roman" w:hAnsi="Times New Roman" w:cs="Times New Roman"/>
      <w:sz w:val="24"/>
      <w:szCs w:val="24"/>
      <w:lang w:val="x-none" w:eastAsia="x-none"/>
    </w:rPr>
  </w:style>
  <w:style w:type="character" w:customStyle="1" w:styleId="blk">
    <w:name w:val="blk"/>
    <w:rsid w:val="003E6311"/>
  </w:style>
  <w:style w:type="paragraph" w:styleId="a5">
    <w:name w:val="footer"/>
    <w:aliases w:val="Нижний колонтитул Знак Знак Знак,Нижний колонтитул1,Нижний колонтитул Знак Знак"/>
    <w:basedOn w:val="a"/>
    <w:link w:val="a6"/>
    <w:uiPriority w:val="99"/>
    <w:rsid w:val="003E631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E6311"/>
    <w:rPr>
      <w:rFonts w:ascii="Times New Roman" w:eastAsia="Times New Roman" w:hAnsi="Times New Roman" w:cs="Times New Roman"/>
      <w:sz w:val="24"/>
      <w:szCs w:val="24"/>
      <w:lang w:val="x-none" w:eastAsia="x-none"/>
    </w:rPr>
  </w:style>
  <w:style w:type="character" w:styleId="a7">
    <w:name w:val="page number"/>
    <w:rsid w:val="003E6311"/>
    <w:rPr>
      <w:rFonts w:cs="Times New Roman"/>
    </w:rPr>
  </w:style>
  <w:style w:type="paragraph" w:styleId="a8">
    <w:name w:val="Normal (Web)"/>
    <w:basedOn w:val="a"/>
    <w:link w:val="a9"/>
    <w:uiPriority w:val="99"/>
    <w:semiHidden/>
    <w:unhideWhenUsed/>
    <w:rsid w:val="003E6311"/>
    <w:rPr>
      <w:rFonts w:ascii="Times New Roman" w:hAnsi="Times New Roman"/>
      <w:sz w:val="24"/>
      <w:szCs w:val="24"/>
    </w:rPr>
  </w:style>
  <w:style w:type="character" w:customStyle="1" w:styleId="a9">
    <w:name w:val="Обычный (Интернет) Знак"/>
    <w:link w:val="a8"/>
    <w:uiPriority w:val="99"/>
    <w:locked/>
    <w:rsid w:val="003E6311"/>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3E631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3E631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3E6311"/>
    <w:rPr>
      <w:rFonts w:cs="Times New Roman"/>
      <w:vertAlign w:val="superscript"/>
    </w:rPr>
  </w:style>
  <w:style w:type="paragraph" w:styleId="23">
    <w:name w:val="List 2"/>
    <w:basedOn w:val="a"/>
    <w:rsid w:val="003E6311"/>
    <w:pPr>
      <w:spacing w:before="120" w:after="120" w:line="240" w:lineRule="auto"/>
      <w:ind w:left="720" w:hanging="360"/>
      <w:jc w:val="both"/>
    </w:pPr>
    <w:rPr>
      <w:rFonts w:ascii="Arial" w:eastAsia="Batang" w:hAnsi="Arial"/>
      <w:sz w:val="20"/>
      <w:szCs w:val="24"/>
      <w:lang w:eastAsia="ko-KR"/>
    </w:rPr>
  </w:style>
  <w:style w:type="character" w:styleId="ad">
    <w:name w:val="Hyperlink"/>
    <w:rsid w:val="003E6311"/>
    <w:rPr>
      <w:rFonts w:cs="Times New Roman"/>
      <w:color w:val="0000FF"/>
      <w:u w:val="single"/>
    </w:rPr>
  </w:style>
  <w:style w:type="paragraph" w:styleId="12">
    <w:name w:val="toc 1"/>
    <w:basedOn w:val="a"/>
    <w:next w:val="a"/>
    <w:autoRedefine/>
    <w:rsid w:val="003E6311"/>
    <w:pPr>
      <w:spacing w:before="240" w:after="120" w:line="240" w:lineRule="auto"/>
    </w:pPr>
    <w:rPr>
      <w:rFonts w:cs="Calibri"/>
      <w:b/>
      <w:bCs/>
      <w:sz w:val="20"/>
      <w:szCs w:val="20"/>
    </w:rPr>
  </w:style>
  <w:style w:type="paragraph" w:styleId="24">
    <w:name w:val="toc 2"/>
    <w:basedOn w:val="a"/>
    <w:next w:val="a"/>
    <w:autoRedefine/>
    <w:rsid w:val="003E6311"/>
    <w:pPr>
      <w:spacing w:before="120" w:after="0" w:line="240" w:lineRule="auto"/>
      <w:ind w:left="240"/>
    </w:pPr>
    <w:rPr>
      <w:rFonts w:cs="Calibri"/>
      <w:i/>
      <w:iCs/>
      <w:sz w:val="20"/>
      <w:szCs w:val="20"/>
    </w:rPr>
  </w:style>
  <w:style w:type="paragraph" w:styleId="31">
    <w:name w:val="toc 3"/>
    <w:basedOn w:val="a"/>
    <w:next w:val="a"/>
    <w:autoRedefine/>
    <w:rsid w:val="003E6311"/>
    <w:pPr>
      <w:spacing w:after="0" w:line="240" w:lineRule="auto"/>
      <w:ind w:left="480"/>
    </w:pPr>
    <w:rPr>
      <w:rFonts w:ascii="Times New Roman" w:hAnsi="Times New Roman"/>
      <w:sz w:val="28"/>
      <w:szCs w:val="28"/>
    </w:rPr>
  </w:style>
  <w:style w:type="character" w:customStyle="1" w:styleId="FootnoteTextChar">
    <w:name w:val="Footnote Text Char"/>
    <w:locked/>
    <w:rsid w:val="003E6311"/>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3E6311"/>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3E6311"/>
    <w:rPr>
      <w:rFonts w:ascii="Times New Roman" w:eastAsia="Times New Roman" w:hAnsi="Times New Roman" w:cs="Times New Roman"/>
      <w:sz w:val="24"/>
      <w:szCs w:val="24"/>
      <w:lang w:val="x-none" w:eastAsia="x-none"/>
    </w:rPr>
  </w:style>
  <w:style w:type="character" w:styleId="af0">
    <w:name w:val="Emphasis"/>
    <w:qFormat/>
    <w:rsid w:val="003E6311"/>
    <w:rPr>
      <w:rFonts w:cs="Times New Roman"/>
      <w:i/>
    </w:rPr>
  </w:style>
  <w:style w:type="paragraph" w:styleId="af1">
    <w:name w:val="Balloon Text"/>
    <w:basedOn w:val="a"/>
    <w:link w:val="af2"/>
    <w:rsid w:val="003E631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3E6311"/>
    <w:rPr>
      <w:rFonts w:ascii="Segoe UI" w:eastAsia="Times New Roman" w:hAnsi="Segoe UI" w:cs="Times New Roman"/>
      <w:sz w:val="18"/>
      <w:szCs w:val="18"/>
      <w:lang w:val="x-none" w:eastAsia="x-none"/>
    </w:rPr>
  </w:style>
  <w:style w:type="paragraph" w:customStyle="1" w:styleId="ConsPlusNormal">
    <w:name w:val="ConsPlusNormal"/>
    <w:rsid w:val="003E631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qFormat/>
    <w:rsid w:val="003E631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rsid w:val="003E6311"/>
    <w:rPr>
      <w:rFonts w:ascii="Times New Roman" w:eastAsia="Times New Roman" w:hAnsi="Times New Roman" w:cs="Times New Roman"/>
      <w:sz w:val="24"/>
      <w:szCs w:val="24"/>
      <w:lang w:val="x-none" w:eastAsia="x-none"/>
    </w:rPr>
  </w:style>
  <w:style w:type="character" w:customStyle="1" w:styleId="110">
    <w:name w:val="Текст примечания Знак11"/>
    <w:rsid w:val="003E6311"/>
    <w:rPr>
      <w:rFonts w:cs="Times New Roman"/>
      <w:sz w:val="20"/>
      <w:szCs w:val="20"/>
    </w:rPr>
  </w:style>
  <w:style w:type="paragraph" w:styleId="af5">
    <w:name w:val="annotation text"/>
    <w:basedOn w:val="a"/>
    <w:link w:val="af6"/>
    <w:unhideWhenUsed/>
    <w:qFormat/>
    <w:rsid w:val="003E6311"/>
    <w:pPr>
      <w:spacing w:after="0" w:line="240" w:lineRule="auto"/>
    </w:pPr>
    <w:rPr>
      <w:sz w:val="20"/>
      <w:szCs w:val="20"/>
      <w:lang w:val="x-none" w:eastAsia="x-none"/>
    </w:rPr>
  </w:style>
  <w:style w:type="character" w:customStyle="1" w:styleId="af6">
    <w:name w:val="Текст примечания Знак"/>
    <w:basedOn w:val="a0"/>
    <w:link w:val="af5"/>
    <w:rsid w:val="003E6311"/>
    <w:rPr>
      <w:rFonts w:ascii="Calibri" w:eastAsia="Times New Roman" w:hAnsi="Calibri" w:cs="Times New Roman"/>
      <w:sz w:val="20"/>
      <w:szCs w:val="20"/>
      <w:lang w:val="x-none" w:eastAsia="x-none"/>
    </w:rPr>
  </w:style>
  <w:style w:type="character" w:customStyle="1" w:styleId="13">
    <w:name w:val="Текст примечания Знак1"/>
    <w:rsid w:val="003E6311"/>
    <w:rPr>
      <w:rFonts w:cs="Times New Roman"/>
      <w:sz w:val="20"/>
      <w:szCs w:val="20"/>
    </w:rPr>
  </w:style>
  <w:style w:type="character" w:customStyle="1" w:styleId="111">
    <w:name w:val="Тема примечания Знак11"/>
    <w:rsid w:val="003E6311"/>
    <w:rPr>
      <w:rFonts w:cs="Times New Roman"/>
      <w:b/>
      <w:bCs/>
      <w:sz w:val="20"/>
      <w:szCs w:val="20"/>
    </w:rPr>
  </w:style>
  <w:style w:type="paragraph" w:styleId="af7">
    <w:name w:val="annotation subject"/>
    <w:basedOn w:val="af5"/>
    <w:next w:val="af5"/>
    <w:link w:val="af8"/>
    <w:unhideWhenUsed/>
    <w:qFormat/>
    <w:rsid w:val="003E6311"/>
    <w:rPr>
      <w:rFonts w:ascii="Times New Roman" w:hAnsi="Times New Roman"/>
      <w:b/>
      <w:bCs/>
    </w:rPr>
  </w:style>
  <w:style w:type="character" w:customStyle="1" w:styleId="af8">
    <w:name w:val="Тема примечания Знак"/>
    <w:basedOn w:val="af6"/>
    <w:link w:val="af7"/>
    <w:rsid w:val="003E6311"/>
    <w:rPr>
      <w:rFonts w:ascii="Times New Roman" w:eastAsia="Times New Roman" w:hAnsi="Times New Roman" w:cs="Times New Roman"/>
      <w:b/>
      <w:bCs/>
      <w:sz w:val="20"/>
      <w:szCs w:val="20"/>
      <w:lang w:val="x-none" w:eastAsia="x-none"/>
    </w:rPr>
  </w:style>
  <w:style w:type="character" w:customStyle="1" w:styleId="14">
    <w:name w:val="Тема примечания Знак1"/>
    <w:rsid w:val="003E6311"/>
    <w:rPr>
      <w:rFonts w:cs="Times New Roman"/>
      <w:b/>
      <w:bCs/>
      <w:sz w:val="20"/>
      <w:szCs w:val="20"/>
    </w:rPr>
  </w:style>
  <w:style w:type="paragraph" w:styleId="25">
    <w:name w:val="Body Text Indent 2"/>
    <w:basedOn w:val="a"/>
    <w:link w:val="26"/>
    <w:rsid w:val="003E631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3E6311"/>
    <w:rPr>
      <w:rFonts w:ascii="Times New Roman" w:eastAsia="Times New Roman" w:hAnsi="Times New Roman" w:cs="Times New Roman"/>
      <w:sz w:val="24"/>
      <w:szCs w:val="24"/>
      <w:lang w:val="x-none" w:eastAsia="x-none"/>
    </w:rPr>
  </w:style>
  <w:style w:type="character" w:customStyle="1" w:styleId="apple-converted-space">
    <w:name w:val="apple-converted-space"/>
    <w:rsid w:val="003E6311"/>
  </w:style>
  <w:style w:type="character" w:customStyle="1" w:styleId="af9">
    <w:name w:val="Цветовое выделение"/>
    <w:rsid w:val="003E6311"/>
    <w:rPr>
      <w:b/>
      <w:color w:val="26282F"/>
    </w:rPr>
  </w:style>
  <w:style w:type="character" w:customStyle="1" w:styleId="afa">
    <w:name w:val="Гипертекстовая ссылка"/>
    <w:rsid w:val="003E6311"/>
    <w:rPr>
      <w:b/>
      <w:color w:val="106BBE"/>
    </w:rPr>
  </w:style>
  <w:style w:type="character" w:customStyle="1" w:styleId="afb">
    <w:name w:val="Активная гипертекстовая ссылка"/>
    <w:rsid w:val="003E6311"/>
    <w:rPr>
      <w:b/>
      <w:color w:val="106BBE"/>
      <w:u w:val="single"/>
    </w:rPr>
  </w:style>
  <w:style w:type="paragraph" w:customStyle="1" w:styleId="afc">
    <w:name w:val="Внимание"/>
    <w:basedOn w:val="a"/>
    <w:next w:val="a"/>
    <w:rsid w:val="003E631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3E6311"/>
  </w:style>
  <w:style w:type="paragraph" w:customStyle="1" w:styleId="afe">
    <w:name w:val="Внимание: недобросовестность!"/>
    <w:basedOn w:val="afc"/>
    <w:next w:val="a"/>
    <w:rsid w:val="003E6311"/>
  </w:style>
  <w:style w:type="character" w:customStyle="1" w:styleId="aff">
    <w:name w:val="Выделение для Базового Поиска"/>
    <w:rsid w:val="003E6311"/>
    <w:rPr>
      <w:b/>
      <w:color w:val="0058A9"/>
    </w:rPr>
  </w:style>
  <w:style w:type="character" w:customStyle="1" w:styleId="aff0">
    <w:name w:val="Выделение для Базового Поиска (курсив)"/>
    <w:rsid w:val="003E6311"/>
    <w:rPr>
      <w:b/>
      <w:i/>
      <w:color w:val="0058A9"/>
    </w:rPr>
  </w:style>
  <w:style w:type="paragraph" w:customStyle="1" w:styleId="aff1">
    <w:name w:val="Дочерний элемент списка"/>
    <w:basedOn w:val="a"/>
    <w:next w:val="a"/>
    <w:rsid w:val="003E631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3E631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rsid w:val="003E6311"/>
    <w:rPr>
      <w:b/>
      <w:bCs/>
      <w:color w:val="0058A9"/>
      <w:shd w:val="clear" w:color="auto" w:fill="ECE9D8"/>
    </w:rPr>
  </w:style>
  <w:style w:type="paragraph" w:customStyle="1" w:styleId="aff3">
    <w:name w:val="Заголовок группы контролов"/>
    <w:basedOn w:val="a"/>
    <w:next w:val="a"/>
    <w:rsid w:val="003E631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3E631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3E631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3E6311"/>
    <w:rPr>
      <w:b/>
      <w:color w:val="26282F"/>
    </w:rPr>
  </w:style>
  <w:style w:type="paragraph" w:customStyle="1" w:styleId="aff7">
    <w:name w:val="Заголовок статьи"/>
    <w:basedOn w:val="a"/>
    <w:next w:val="a"/>
    <w:rsid w:val="003E631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3E6311"/>
    <w:rPr>
      <w:b/>
      <w:color w:val="FF0000"/>
    </w:rPr>
  </w:style>
  <w:style w:type="paragraph" w:customStyle="1" w:styleId="aff9">
    <w:name w:val="Заголовок ЭР (левое окно)"/>
    <w:basedOn w:val="a"/>
    <w:next w:val="a"/>
    <w:rsid w:val="003E631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3E6311"/>
    <w:pPr>
      <w:spacing w:after="0"/>
      <w:jc w:val="left"/>
    </w:pPr>
  </w:style>
  <w:style w:type="paragraph" w:customStyle="1" w:styleId="affb">
    <w:name w:val="Интерактивный заголовок"/>
    <w:basedOn w:val="15"/>
    <w:next w:val="a"/>
    <w:rsid w:val="003E6311"/>
    <w:rPr>
      <w:u w:val="single"/>
    </w:rPr>
  </w:style>
  <w:style w:type="paragraph" w:customStyle="1" w:styleId="affc">
    <w:name w:val="Текст информации об изменениях"/>
    <w:basedOn w:val="a"/>
    <w:next w:val="a"/>
    <w:rsid w:val="003E631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3E6311"/>
    <w:pPr>
      <w:spacing w:before="180"/>
      <w:ind w:left="360" w:right="360" w:firstLine="0"/>
    </w:pPr>
    <w:rPr>
      <w:shd w:val="clear" w:color="auto" w:fill="EAEFED"/>
    </w:rPr>
  </w:style>
  <w:style w:type="paragraph" w:customStyle="1" w:styleId="affe">
    <w:name w:val="Текст (справка)"/>
    <w:basedOn w:val="a"/>
    <w:next w:val="a"/>
    <w:rsid w:val="003E631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3E631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3E6311"/>
    <w:rPr>
      <w:i/>
      <w:iCs/>
    </w:rPr>
  </w:style>
  <w:style w:type="paragraph" w:customStyle="1" w:styleId="afff1">
    <w:name w:val="Текст (лев. подпись)"/>
    <w:basedOn w:val="a"/>
    <w:next w:val="a"/>
    <w:rsid w:val="003E631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3E6311"/>
    <w:rPr>
      <w:sz w:val="14"/>
      <w:szCs w:val="14"/>
    </w:rPr>
  </w:style>
  <w:style w:type="paragraph" w:customStyle="1" w:styleId="afff3">
    <w:name w:val="Текст (прав. подпись)"/>
    <w:basedOn w:val="a"/>
    <w:next w:val="a"/>
    <w:rsid w:val="003E631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3E6311"/>
    <w:rPr>
      <w:sz w:val="14"/>
      <w:szCs w:val="14"/>
    </w:rPr>
  </w:style>
  <w:style w:type="paragraph" w:customStyle="1" w:styleId="afff5">
    <w:name w:val="Комментарий пользователя"/>
    <w:basedOn w:val="afff"/>
    <w:next w:val="a"/>
    <w:rsid w:val="003E6311"/>
    <w:pPr>
      <w:jc w:val="left"/>
    </w:pPr>
    <w:rPr>
      <w:shd w:val="clear" w:color="auto" w:fill="FFDFE0"/>
    </w:rPr>
  </w:style>
  <w:style w:type="paragraph" w:customStyle="1" w:styleId="afff6">
    <w:name w:val="Куда обратиться?"/>
    <w:basedOn w:val="afc"/>
    <w:next w:val="a"/>
    <w:rsid w:val="003E6311"/>
  </w:style>
  <w:style w:type="paragraph" w:customStyle="1" w:styleId="afff7">
    <w:name w:val="Моноширинный"/>
    <w:basedOn w:val="a"/>
    <w:next w:val="a"/>
    <w:rsid w:val="003E631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3E6311"/>
    <w:rPr>
      <w:b/>
      <w:color w:val="26282F"/>
      <w:shd w:val="clear" w:color="auto" w:fill="FFF580"/>
    </w:rPr>
  </w:style>
  <w:style w:type="paragraph" w:customStyle="1" w:styleId="afff9">
    <w:name w:val="Напишите нам"/>
    <w:basedOn w:val="a"/>
    <w:next w:val="a"/>
    <w:rsid w:val="003E631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3E6311"/>
    <w:rPr>
      <w:b/>
      <w:color w:val="000000"/>
      <w:shd w:val="clear" w:color="auto" w:fill="D8EDE8"/>
    </w:rPr>
  </w:style>
  <w:style w:type="paragraph" w:customStyle="1" w:styleId="afffb">
    <w:name w:val="Необходимые документы"/>
    <w:basedOn w:val="afc"/>
    <w:next w:val="a"/>
    <w:rsid w:val="003E6311"/>
    <w:pPr>
      <w:ind w:firstLine="118"/>
    </w:pPr>
  </w:style>
  <w:style w:type="paragraph" w:customStyle="1" w:styleId="afffc">
    <w:name w:val="Нормальный (таблица)"/>
    <w:basedOn w:val="a"/>
    <w:next w:val="a"/>
    <w:rsid w:val="003E631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3E631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3E6311"/>
    <w:pPr>
      <w:ind w:left="140"/>
    </w:pPr>
  </w:style>
  <w:style w:type="character" w:customStyle="1" w:styleId="affff">
    <w:name w:val="Опечатки"/>
    <w:rsid w:val="003E6311"/>
    <w:rPr>
      <w:color w:val="FF0000"/>
    </w:rPr>
  </w:style>
  <w:style w:type="paragraph" w:customStyle="1" w:styleId="affff0">
    <w:name w:val="Переменная часть"/>
    <w:basedOn w:val="aff2"/>
    <w:next w:val="a"/>
    <w:rsid w:val="003E6311"/>
    <w:rPr>
      <w:sz w:val="18"/>
      <w:szCs w:val="18"/>
    </w:rPr>
  </w:style>
  <w:style w:type="paragraph" w:customStyle="1" w:styleId="affff1">
    <w:name w:val="Подвал для информации об изменениях"/>
    <w:basedOn w:val="1"/>
    <w:next w:val="a"/>
    <w:rsid w:val="003E631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rsid w:val="003E6311"/>
    <w:rPr>
      <w:b/>
      <w:bCs/>
    </w:rPr>
  </w:style>
  <w:style w:type="paragraph" w:customStyle="1" w:styleId="affff3">
    <w:name w:val="Подчёркнуный текст"/>
    <w:basedOn w:val="a"/>
    <w:next w:val="a"/>
    <w:rsid w:val="003E631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3E6311"/>
    <w:rPr>
      <w:sz w:val="20"/>
      <w:szCs w:val="20"/>
    </w:rPr>
  </w:style>
  <w:style w:type="paragraph" w:customStyle="1" w:styleId="affff5">
    <w:name w:val="Прижатый влево"/>
    <w:basedOn w:val="a"/>
    <w:next w:val="a"/>
    <w:rsid w:val="003E631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3E6311"/>
  </w:style>
  <w:style w:type="paragraph" w:customStyle="1" w:styleId="affff7">
    <w:name w:val="Примечание."/>
    <w:basedOn w:val="afc"/>
    <w:next w:val="a"/>
    <w:rsid w:val="003E6311"/>
  </w:style>
  <w:style w:type="character" w:customStyle="1" w:styleId="affff8">
    <w:name w:val="Продолжение ссылки"/>
    <w:rsid w:val="003E6311"/>
  </w:style>
  <w:style w:type="paragraph" w:customStyle="1" w:styleId="affff9">
    <w:name w:val="Словарная статья"/>
    <w:basedOn w:val="a"/>
    <w:next w:val="a"/>
    <w:rsid w:val="003E631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3E6311"/>
    <w:rPr>
      <w:b/>
      <w:color w:val="26282F"/>
    </w:rPr>
  </w:style>
  <w:style w:type="character" w:customStyle="1" w:styleId="affffb">
    <w:name w:val="Сравнение редакций. Добавленный фрагмент"/>
    <w:rsid w:val="003E6311"/>
    <w:rPr>
      <w:color w:val="000000"/>
      <w:shd w:val="clear" w:color="auto" w:fill="C1D7FF"/>
    </w:rPr>
  </w:style>
  <w:style w:type="character" w:customStyle="1" w:styleId="affffc">
    <w:name w:val="Сравнение редакций. Удаленный фрагмент"/>
    <w:rsid w:val="003E6311"/>
    <w:rPr>
      <w:color w:val="000000"/>
      <w:shd w:val="clear" w:color="auto" w:fill="C4C413"/>
    </w:rPr>
  </w:style>
  <w:style w:type="paragraph" w:customStyle="1" w:styleId="affffd">
    <w:name w:val="Ссылка на официальную публикацию"/>
    <w:basedOn w:val="a"/>
    <w:next w:val="a"/>
    <w:rsid w:val="003E631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3E6311"/>
    <w:rPr>
      <w:b/>
      <w:color w:val="749232"/>
    </w:rPr>
  </w:style>
  <w:style w:type="paragraph" w:customStyle="1" w:styleId="afffff">
    <w:name w:val="Текст в таблице"/>
    <w:basedOn w:val="afffc"/>
    <w:next w:val="a"/>
    <w:rsid w:val="003E6311"/>
    <w:pPr>
      <w:ind w:firstLine="500"/>
    </w:pPr>
  </w:style>
  <w:style w:type="paragraph" w:customStyle="1" w:styleId="afffff0">
    <w:name w:val="Текст ЭР (см. также)"/>
    <w:basedOn w:val="a"/>
    <w:next w:val="a"/>
    <w:rsid w:val="003E631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3E631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3E6311"/>
    <w:rPr>
      <w:b/>
      <w:strike/>
      <w:color w:val="666600"/>
    </w:rPr>
  </w:style>
  <w:style w:type="paragraph" w:customStyle="1" w:styleId="afffff3">
    <w:name w:val="Формула"/>
    <w:basedOn w:val="a"/>
    <w:next w:val="a"/>
    <w:rsid w:val="003E631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3E6311"/>
    <w:pPr>
      <w:jc w:val="center"/>
    </w:pPr>
  </w:style>
  <w:style w:type="paragraph" w:customStyle="1" w:styleId="-">
    <w:name w:val="ЭР-содержание (правое окно)"/>
    <w:basedOn w:val="a"/>
    <w:next w:val="a"/>
    <w:rsid w:val="003E631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E63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qFormat/>
    <w:rsid w:val="003E6311"/>
    <w:rPr>
      <w:rFonts w:cs="Times New Roman"/>
      <w:sz w:val="16"/>
    </w:rPr>
  </w:style>
  <w:style w:type="paragraph" w:styleId="41">
    <w:name w:val="toc 4"/>
    <w:basedOn w:val="a"/>
    <w:next w:val="a"/>
    <w:autoRedefine/>
    <w:rsid w:val="003E6311"/>
    <w:pPr>
      <w:spacing w:after="0" w:line="240" w:lineRule="auto"/>
      <w:ind w:left="720"/>
    </w:pPr>
    <w:rPr>
      <w:rFonts w:cs="Calibri"/>
      <w:sz w:val="20"/>
      <w:szCs w:val="20"/>
    </w:rPr>
  </w:style>
  <w:style w:type="paragraph" w:styleId="51">
    <w:name w:val="toc 5"/>
    <w:basedOn w:val="a"/>
    <w:next w:val="a"/>
    <w:autoRedefine/>
    <w:rsid w:val="003E6311"/>
    <w:pPr>
      <w:spacing w:after="0" w:line="240" w:lineRule="auto"/>
      <w:ind w:left="960"/>
    </w:pPr>
    <w:rPr>
      <w:rFonts w:cs="Calibri"/>
      <w:sz w:val="20"/>
      <w:szCs w:val="20"/>
    </w:rPr>
  </w:style>
  <w:style w:type="paragraph" w:styleId="61">
    <w:name w:val="toc 6"/>
    <w:basedOn w:val="a"/>
    <w:next w:val="a"/>
    <w:autoRedefine/>
    <w:rsid w:val="003E6311"/>
    <w:pPr>
      <w:spacing w:after="0" w:line="240" w:lineRule="auto"/>
      <w:ind w:left="1200"/>
    </w:pPr>
    <w:rPr>
      <w:rFonts w:cs="Calibri"/>
      <w:sz w:val="20"/>
      <w:szCs w:val="20"/>
    </w:rPr>
  </w:style>
  <w:style w:type="paragraph" w:styleId="7">
    <w:name w:val="toc 7"/>
    <w:basedOn w:val="a"/>
    <w:next w:val="a"/>
    <w:autoRedefine/>
    <w:rsid w:val="003E6311"/>
    <w:pPr>
      <w:spacing w:after="0" w:line="240" w:lineRule="auto"/>
      <w:ind w:left="1440"/>
    </w:pPr>
    <w:rPr>
      <w:rFonts w:cs="Calibri"/>
      <w:sz w:val="20"/>
      <w:szCs w:val="20"/>
    </w:rPr>
  </w:style>
  <w:style w:type="paragraph" w:styleId="8">
    <w:name w:val="toc 8"/>
    <w:basedOn w:val="a"/>
    <w:next w:val="a"/>
    <w:autoRedefine/>
    <w:rsid w:val="003E6311"/>
    <w:pPr>
      <w:spacing w:after="0" w:line="240" w:lineRule="auto"/>
      <w:ind w:left="1680"/>
    </w:pPr>
    <w:rPr>
      <w:rFonts w:cs="Calibri"/>
      <w:sz w:val="20"/>
      <w:szCs w:val="20"/>
    </w:rPr>
  </w:style>
  <w:style w:type="paragraph" w:styleId="9">
    <w:name w:val="toc 9"/>
    <w:basedOn w:val="a"/>
    <w:next w:val="a"/>
    <w:autoRedefine/>
    <w:rsid w:val="003E6311"/>
    <w:pPr>
      <w:spacing w:after="0" w:line="240" w:lineRule="auto"/>
      <w:ind w:left="1920"/>
    </w:pPr>
    <w:rPr>
      <w:rFonts w:cs="Calibri"/>
      <w:sz w:val="20"/>
      <w:szCs w:val="20"/>
    </w:rPr>
  </w:style>
  <w:style w:type="paragraph" w:customStyle="1" w:styleId="s1">
    <w:name w:val="s_1"/>
    <w:basedOn w:val="a"/>
    <w:rsid w:val="003E6311"/>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rsid w:val="003E6311"/>
    <w:rPr>
      <w:rFonts w:ascii="Calibri" w:eastAsia="Times New Roman" w:hAnsi="Calibri" w:cs="Times New Roman"/>
      <w:sz w:val="20"/>
      <w:szCs w:val="20"/>
      <w:lang w:val="x-none" w:eastAsia="x-none"/>
    </w:rPr>
  </w:style>
  <w:style w:type="paragraph" w:styleId="afffff7">
    <w:name w:val="endnote text"/>
    <w:basedOn w:val="a"/>
    <w:link w:val="afffff6"/>
    <w:unhideWhenUsed/>
    <w:qFormat/>
    <w:rsid w:val="003E6311"/>
    <w:pPr>
      <w:spacing w:after="0" w:line="240" w:lineRule="auto"/>
    </w:pPr>
    <w:rPr>
      <w:sz w:val="20"/>
      <w:szCs w:val="20"/>
      <w:lang w:val="x-none" w:eastAsia="x-none"/>
    </w:rPr>
  </w:style>
  <w:style w:type="character" w:styleId="afffff8">
    <w:name w:val="Strong"/>
    <w:qFormat/>
    <w:rsid w:val="003E6311"/>
    <w:rPr>
      <w:b/>
      <w:bCs/>
    </w:rPr>
  </w:style>
  <w:style w:type="paragraph" w:customStyle="1" w:styleId="TableParagraph">
    <w:name w:val="Table Paragraph"/>
    <w:basedOn w:val="a"/>
    <w:qFormat/>
    <w:rsid w:val="003E6311"/>
    <w:pPr>
      <w:widowControl w:val="0"/>
      <w:autoSpaceDE w:val="0"/>
      <w:autoSpaceDN w:val="0"/>
      <w:spacing w:after="0" w:line="240" w:lineRule="auto"/>
      <w:ind w:left="9"/>
    </w:pPr>
    <w:rPr>
      <w:rFonts w:ascii="Times New Roman" w:hAnsi="Times New Roman"/>
      <w:lang w:eastAsia="en-US"/>
    </w:rPr>
  </w:style>
  <w:style w:type="character" w:styleId="afffff9">
    <w:name w:val="FollowedHyperlink"/>
    <w:unhideWhenUsed/>
    <w:qFormat/>
    <w:rsid w:val="003E6311"/>
    <w:rPr>
      <w:color w:val="0000FF"/>
      <w:u w:val="single"/>
    </w:rPr>
  </w:style>
  <w:style w:type="character" w:styleId="afffffa">
    <w:name w:val="Subtle Emphasis"/>
    <w:qFormat/>
    <w:rsid w:val="003E6311"/>
    <w:rPr>
      <w:i/>
      <w:iCs/>
      <w:color w:val="404040"/>
    </w:rPr>
  </w:style>
  <w:style w:type="paragraph" w:styleId="afffffb">
    <w:name w:val="Subtitle"/>
    <w:basedOn w:val="a"/>
    <w:next w:val="a"/>
    <w:link w:val="afffffc"/>
    <w:qFormat/>
    <w:rsid w:val="003E6311"/>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rsid w:val="003E6311"/>
    <w:rPr>
      <w:rFonts w:ascii="Calibri Light" w:eastAsia="Times New Roman" w:hAnsi="Calibri Light" w:cs="Times New Roman"/>
      <w:sz w:val="24"/>
      <w:szCs w:val="24"/>
      <w:lang w:eastAsia="ru-RU"/>
    </w:rPr>
  </w:style>
  <w:style w:type="paragraph" w:styleId="afffffd">
    <w:name w:val="TOC Heading"/>
    <w:basedOn w:val="1"/>
    <w:next w:val="a"/>
    <w:unhideWhenUsed/>
    <w:qFormat/>
    <w:rsid w:val="003E6311"/>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3E6311"/>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E6311"/>
    <w:rPr>
      <w:rFonts w:cs="Times New Roman"/>
      <w:vertAlign w:val="superscript"/>
    </w:rPr>
  </w:style>
  <w:style w:type="character" w:customStyle="1" w:styleId="FootnoteAnchor">
    <w:name w:val="Footnote Anchor"/>
    <w:rsid w:val="003E6311"/>
    <w:rPr>
      <w:vertAlign w:val="superscript"/>
    </w:rPr>
  </w:style>
  <w:style w:type="character" w:customStyle="1" w:styleId="afffffe">
    <w:name w:val="Символ сноски"/>
    <w:qFormat/>
    <w:rsid w:val="003E6311"/>
  </w:style>
  <w:style w:type="paragraph" w:customStyle="1" w:styleId="woocommerce-loop-producttitle">
    <w:name w:val="woocommerce-loop-product__title"/>
    <w:basedOn w:val="a"/>
    <w:rsid w:val="003E6311"/>
    <w:pPr>
      <w:spacing w:before="100" w:beforeAutospacing="1" w:after="100" w:afterAutospacing="1" w:line="240" w:lineRule="auto"/>
    </w:pPr>
    <w:rPr>
      <w:rFonts w:ascii="Times New Roman" w:hAnsi="Times New Roman"/>
      <w:sz w:val="24"/>
      <w:szCs w:val="24"/>
    </w:rPr>
  </w:style>
  <w:style w:type="character" w:customStyle="1" w:styleId="affffff">
    <w:name w:val="Основной текст_"/>
    <w:link w:val="16"/>
    <w:rsid w:val="003E6311"/>
    <w:rPr>
      <w:rFonts w:ascii="Times New Roman" w:hAnsi="Times New Roman"/>
      <w:sz w:val="23"/>
      <w:szCs w:val="23"/>
      <w:shd w:val="clear" w:color="auto" w:fill="FFFFFF"/>
    </w:rPr>
  </w:style>
  <w:style w:type="paragraph" w:customStyle="1" w:styleId="16">
    <w:name w:val="Основной текст16"/>
    <w:basedOn w:val="a"/>
    <w:link w:val="affffff"/>
    <w:rsid w:val="003E6311"/>
    <w:pPr>
      <w:shd w:val="clear" w:color="auto" w:fill="FFFFFF"/>
      <w:spacing w:after="0" w:line="259" w:lineRule="exact"/>
      <w:ind w:hanging="380"/>
    </w:pPr>
    <w:rPr>
      <w:rFonts w:ascii="Times New Roman" w:eastAsiaTheme="minorHAnsi" w:hAnsi="Times New Roman" w:cstheme="minorBidi"/>
      <w:sz w:val="23"/>
      <w:szCs w:val="23"/>
      <w:lang w:eastAsia="en-US"/>
    </w:rPr>
  </w:style>
  <w:style w:type="character" w:customStyle="1" w:styleId="markedcontent">
    <w:name w:val="markedcontent"/>
    <w:rsid w:val="003E6311"/>
  </w:style>
  <w:style w:type="character" w:styleId="affffff0">
    <w:name w:val="Unresolved Mention"/>
    <w:basedOn w:val="a0"/>
    <w:uiPriority w:val="99"/>
    <w:semiHidden/>
    <w:unhideWhenUsed/>
    <w:rsid w:val="009B7D76"/>
    <w:rPr>
      <w:color w:val="605E5C"/>
      <w:shd w:val="clear" w:color="auto" w:fill="E1DFDD"/>
    </w:rPr>
  </w:style>
  <w:style w:type="character" w:customStyle="1" w:styleId="50">
    <w:name w:val="Заголовок 5 Знак"/>
    <w:basedOn w:val="a0"/>
    <w:link w:val="5"/>
    <w:rsid w:val="00A104F4"/>
    <w:rPr>
      <w:rFonts w:ascii="Calibri" w:eastAsia="Calibri" w:hAnsi="Calibri" w:cs="Calibri"/>
      <w:b/>
      <w:position w:val="-1"/>
      <w:lang w:eastAsia="ru-RU"/>
    </w:rPr>
  </w:style>
  <w:style w:type="character" w:customStyle="1" w:styleId="60">
    <w:name w:val="Заголовок 6 Знак"/>
    <w:basedOn w:val="a0"/>
    <w:link w:val="6"/>
    <w:rsid w:val="00A104F4"/>
    <w:rPr>
      <w:rFonts w:ascii="Calibri" w:eastAsia="Calibri" w:hAnsi="Calibri" w:cs="Calibri"/>
      <w:b/>
      <w:position w:val="-1"/>
      <w:sz w:val="20"/>
      <w:szCs w:val="20"/>
      <w:lang w:eastAsia="ru-RU"/>
    </w:rPr>
  </w:style>
  <w:style w:type="numbering" w:customStyle="1" w:styleId="17">
    <w:name w:val="Нет списка1"/>
    <w:next w:val="a2"/>
    <w:uiPriority w:val="99"/>
    <w:semiHidden/>
    <w:unhideWhenUsed/>
    <w:rsid w:val="00A104F4"/>
  </w:style>
  <w:style w:type="table" w:customStyle="1" w:styleId="TableNormal">
    <w:name w:val="Table Normal"/>
    <w:rsid w:val="00A104F4"/>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paragraph" w:styleId="affffff1">
    <w:name w:val="Title"/>
    <w:basedOn w:val="a"/>
    <w:next w:val="a"/>
    <w:link w:val="affffff2"/>
    <w:rsid w:val="00A104F4"/>
    <w:pPr>
      <w:keepNext/>
      <w:keepLines/>
      <w:suppressAutoHyphens/>
      <w:spacing w:before="480" w:after="120"/>
      <w:ind w:leftChars="-1" w:left="-1" w:hangingChars="1" w:hanging="1"/>
      <w:textDirection w:val="btLr"/>
      <w:textAlignment w:val="top"/>
      <w:outlineLvl w:val="0"/>
    </w:pPr>
    <w:rPr>
      <w:rFonts w:eastAsia="Calibri" w:cs="Calibri"/>
      <w:b/>
      <w:position w:val="-1"/>
      <w:sz w:val="72"/>
      <w:szCs w:val="72"/>
    </w:rPr>
  </w:style>
  <w:style w:type="character" w:customStyle="1" w:styleId="affffff2">
    <w:name w:val="Заголовок Знак"/>
    <w:basedOn w:val="a0"/>
    <w:link w:val="affffff1"/>
    <w:rsid w:val="00A104F4"/>
    <w:rPr>
      <w:rFonts w:ascii="Calibri" w:eastAsia="Calibri" w:hAnsi="Calibri" w:cs="Calibri"/>
      <w:b/>
      <w:position w:val="-1"/>
      <w:sz w:val="72"/>
      <w:szCs w:val="72"/>
      <w:lang w:eastAsia="ru-RU"/>
    </w:rPr>
  </w:style>
  <w:style w:type="paragraph" w:customStyle="1" w:styleId="18">
    <w:name w:val="Нижний колонтитул;Нижний колонтитул Знак Знак Знак;Нижний колонтитул1;Нижний колонтитул Знак Знак"/>
    <w:basedOn w:val="a"/>
    <w:rsid w:val="00A104F4"/>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rPr>
  </w:style>
  <w:style w:type="character" w:customStyle="1" w:styleId="112">
    <w:name w:val="Нижний колонтитул Знак;Нижний колонтитул Знак Знак Знак Знак;Нижний колонтитул1 Знак;Нижний колонтитул Знак Знак Знак1"/>
    <w:rsid w:val="00A104F4"/>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A104F4"/>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A104F4"/>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A104F4"/>
    <w:rPr>
      <w:rFonts w:ascii="Times New Roman" w:hAnsi="Times New Roman" w:cs="Times New Roman"/>
      <w:w w:val="100"/>
      <w:position w:val="-1"/>
      <w:sz w:val="20"/>
      <w:szCs w:val="20"/>
      <w:effect w:val="none"/>
      <w:vertAlign w:val="baseline"/>
      <w:cs w:val="0"/>
      <w:em w:val="none"/>
      <w:lang w:val="en-US"/>
    </w:rPr>
  </w:style>
  <w:style w:type="paragraph" w:customStyle="1" w:styleId="2ListParagraph">
    <w:name w:val="Абзац списка;Содержание. 2 уровень;List Paragraph"/>
    <w:basedOn w:val="a"/>
    <w:rsid w:val="00A104F4"/>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rPr>
  </w:style>
  <w:style w:type="table" w:styleId="affffff3">
    <w:name w:val="Table Grid"/>
    <w:basedOn w:val="a1"/>
    <w:rsid w:val="00A104F4"/>
    <w:pPr>
      <w:suppressAutoHyphens/>
      <w:spacing w:after="0" w:line="240" w:lineRule="auto"/>
      <w:ind w:leftChars="-1" w:left="-1" w:hangingChars="1" w:hanging="1"/>
      <w:textDirection w:val="btLr"/>
      <w:textAlignment w:val="top"/>
      <w:outlineLvl w:val="0"/>
    </w:pPr>
    <w:rPr>
      <w:rFonts w:ascii="Calibri" w:eastAsia="Calibri" w:hAnsi="Calibri" w:cs="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4">
    <w:name w:val="endnote reference"/>
    <w:qFormat/>
    <w:rsid w:val="00A104F4"/>
    <w:rPr>
      <w:w w:val="100"/>
      <w:position w:val="-1"/>
      <w:effect w:val="none"/>
      <w:vertAlign w:val="superscript"/>
      <w:cs w:val="0"/>
      <w:em w:val="none"/>
    </w:rPr>
  </w:style>
  <w:style w:type="character" w:customStyle="1" w:styleId="2ListParagraph0">
    <w:name w:val="Абзац списка Знак;Содержание. 2 уровень Знак;List Paragraph Знак"/>
    <w:rsid w:val="00A104F4"/>
    <w:rPr>
      <w:rFonts w:ascii="Times New Roman" w:hAnsi="Times New Roman"/>
      <w:w w:val="100"/>
      <w:position w:val="-1"/>
      <w:sz w:val="24"/>
      <w:szCs w:val="24"/>
      <w:effect w:val="none"/>
      <w:vertAlign w:val="baseline"/>
      <w:cs w:val="0"/>
      <w:em w:val="none"/>
    </w:rPr>
  </w:style>
  <w:style w:type="character" w:customStyle="1" w:styleId="113">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A104F4"/>
    <w:rPr>
      <w:rFonts w:ascii="Times New Roman" w:hAnsi="Times New Roman"/>
      <w:w w:val="100"/>
      <w:position w:val="-1"/>
      <w:sz w:val="24"/>
      <w:szCs w:val="24"/>
      <w:effect w:val="none"/>
      <w:vertAlign w:val="baseline"/>
      <w:cs w:val="0"/>
      <w:em w:val="none"/>
      <w:lang w:val="en-US" w:eastAsia="nl-NL"/>
    </w:rPr>
  </w:style>
  <w:style w:type="table" w:styleId="32">
    <w:name w:val="Plain Table 3"/>
    <w:basedOn w:val="a1"/>
    <w:rsid w:val="00A104F4"/>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ru-RU"/>
    </w:rPr>
    <w:tblPr>
      <w:tblStyleRowBandSize w:val="1"/>
      <w:tblStyleColBandSize w:val="1"/>
    </w:tblPr>
  </w:style>
  <w:style w:type="character" w:customStyle="1" w:styleId="19">
    <w:name w:val="Неразрешенное упоминание1"/>
    <w:qFormat/>
    <w:rsid w:val="00A104F4"/>
    <w:rPr>
      <w:color w:val="605E5C"/>
      <w:w w:val="100"/>
      <w:position w:val="-1"/>
      <w:effect w:val="none"/>
      <w:shd w:val="clear" w:color="auto" w:fill="E1DFDD"/>
      <w:vertAlign w:val="baseline"/>
      <w:cs w:val="0"/>
      <w:em w:val="none"/>
    </w:rPr>
  </w:style>
  <w:style w:type="character" w:customStyle="1" w:styleId="27">
    <w:name w:val="Основной текст (2)_"/>
    <w:basedOn w:val="a0"/>
    <w:link w:val="28"/>
    <w:rsid w:val="00A104F4"/>
    <w:rPr>
      <w:rFonts w:ascii="Times New Roman" w:eastAsia="Times New Roman" w:hAnsi="Times New Roman" w:cs="Times New Roman"/>
      <w:sz w:val="16"/>
      <w:szCs w:val="16"/>
    </w:rPr>
  </w:style>
  <w:style w:type="paragraph" w:customStyle="1" w:styleId="1a">
    <w:name w:val="Основной текст1"/>
    <w:basedOn w:val="a"/>
    <w:rsid w:val="00A104F4"/>
    <w:pPr>
      <w:widowControl w:val="0"/>
      <w:spacing w:after="0" w:line="240" w:lineRule="auto"/>
      <w:ind w:firstLine="400"/>
    </w:pPr>
    <w:rPr>
      <w:rFonts w:ascii="Times New Roman" w:hAnsi="Times New Roman"/>
      <w:sz w:val="19"/>
      <w:szCs w:val="19"/>
    </w:rPr>
  </w:style>
  <w:style w:type="paragraph" w:customStyle="1" w:styleId="28">
    <w:name w:val="Основной текст (2)"/>
    <w:basedOn w:val="a"/>
    <w:link w:val="27"/>
    <w:rsid w:val="00A104F4"/>
    <w:pPr>
      <w:widowControl w:val="0"/>
      <w:spacing w:after="0" w:line="240" w:lineRule="auto"/>
      <w:jc w:val="center"/>
    </w:pPr>
    <w:rPr>
      <w:rFonts w:ascii="Times New Roman" w:hAnsi="Times New Roman"/>
      <w:sz w:val="16"/>
      <w:szCs w:val="16"/>
      <w:lang w:eastAsia="en-US"/>
    </w:rPr>
  </w:style>
  <w:style w:type="paragraph" w:customStyle="1" w:styleId="11">
    <w:name w:val="Знак сноски1"/>
    <w:basedOn w:val="a"/>
    <w:link w:val="ac"/>
    <w:rsid w:val="00A104F4"/>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55447">
      <w:bodyDiv w:val="1"/>
      <w:marLeft w:val="0"/>
      <w:marRight w:val="0"/>
      <w:marTop w:val="0"/>
      <w:marBottom w:val="0"/>
      <w:divBdr>
        <w:top w:val="none" w:sz="0" w:space="0" w:color="auto"/>
        <w:left w:val="none" w:sz="0" w:space="0" w:color="auto"/>
        <w:bottom w:val="none" w:sz="0" w:space="0" w:color="auto"/>
        <w:right w:val="none" w:sz="0" w:space="0" w:color="auto"/>
      </w:divBdr>
    </w:div>
    <w:div w:id="44914700">
      <w:bodyDiv w:val="1"/>
      <w:marLeft w:val="0"/>
      <w:marRight w:val="0"/>
      <w:marTop w:val="0"/>
      <w:marBottom w:val="0"/>
      <w:divBdr>
        <w:top w:val="none" w:sz="0" w:space="0" w:color="auto"/>
        <w:left w:val="none" w:sz="0" w:space="0" w:color="auto"/>
        <w:bottom w:val="none" w:sz="0" w:space="0" w:color="auto"/>
        <w:right w:val="none" w:sz="0" w:space="0" w:color="auto"/>
      </w:divBdr>
    </w:div>
    <w:div w:id="101731850">
      <w:bodyDiv w:val="1"/>
      <w:marLeft w:val="0"/>
      <w:marRight w:val="0"/>
      <w:marTop w:val="0"/>
      <w:marBottom w:val="0"/>
      <w:divBdr>
        <w:top w:val="none" w:sz="0" w:space="0" w:color="auto"/>
        <w:left w:val="none" w:sz="0" w:space="0" w:color="auto"/>
        <w:bottom w:val="none" w:sz="0" w:space="0" w:color="auto"/>
        <w:right w:val="none" w:sz="0" w:space="0" w:color="auto"/>
      </w:divBdr>
    </w:div>
    <w:div w:id="265163782">
      <w:bodyDiv w:val="1"/>
      <w:marLeft w:val="0"/>
      <w:marRight w:val="0"/>
      <w:marTop w:val="0"/>
      <w:marBottom w:val="0"/>
      <w:divBdr>
        <w:top w:val="none" w:sz="0" w:space="0" w:color="auto"/>
        <w:left w:val="none" w:sz="0" w:space="0" w:color="auto"/>
        <w:bottom w:val="none" w:sz="0" w:space="0" w:color="auto"/>
        <w:right w:val="none" w:sz="0" w:space="0" w:color="auto"/>
      </w:divBdr>
    </w:div>
    <w:div w:id="302271733">
      <w:bodyDiv w:val="1"/>
      <w:marLeft w:val="0"/>
      <w:marRight w:val="0"/>
      <w:marTop w:val="0"/>
      <w:marBottom w:val="0"/>
      <w:divBdr>
        <w:top w:val="none" w:sz="0" w:space="0" w:color="auto"/>
        <w:left w:val="none" w:sz="0" w:space="0" w:color="auto"/>
        <w:bottom w:val="none" w:sz="0" w:space="0" w:color="auto"/>
        <w:right w:val="none" w:sz="0" w:space="0" w:color="auto"/>
      </w:divBdr>
    </w:div>
    <w:div w:id="322204566">
      <w:bodyDiv w:val="1"/>
      <w:marLeft w:val="0"/>
      <w:marRight w:val="0"/>
      <w:marTop w:val="0"/>
      <w:marBottom w:val="0"/>
      <w:divBdr>
        <w:top w:val="none" w:sz="0" w:space="0" w:color="auto"/>
        <w:left w:val="none" w:sz="0" w:space="0" w:color="auto"/>
        <w:bottom w:val="none" w:sz="0" w:space="0" w:color="auto"/>
        <w:right w:val="none" w:sz="0" w:space="0" w:color="auto"/>
      </w:divBdr>
    </w:div>
    <w:div w:id="332731036">
      <w:bodyDiv w:val="1"/>
      <w:marLeft w:val="0"/>
      <w:marRight w:val="0"/>
      <w:marTop w:val="0"/>
      <w:marBottom w:val="0"/>
      <w:divBdr>
        <w:top w:val="none" w:sz="0" w:space="0" w:color="auto"/>
        <w:left w:val="none" w:sz="0" w:space="0" w:color="auto"/>
        <w:bottom w:val="none" w:sz="0" w:space="0" w:color="auto"/>
        <w:right w:val="none" w:sz="0" w:space="0" w:color="auto"/>
      </w:divBdr>
    </w:div>
    <w:div w:id="375665610">
      <w:bodyDiv w:val="1"/>
      <w:marLeft w:val="0"/>
      <w:marRight w:val="0"/>
      <w:marTop w:val="0"/>
      <w:marBottom w:val="0"/>
      <w:divBdr>
        <w:top w:val="none" w:sz="0" w:space="0" w:color="auto"/>
        <w:left w:val="none" w:sz="0" w:space="0" w:color="auto"/>
        <w:bottom w:val="none" w:sz="0" w:space="0" w:color="auto"/>
        <w:right w:val="none" w:sz="0" w:space="0" w:color="auto"/>
      </w:divBdr>
    </w:div>
    <w:div w:id="512764767">
      <w:bodyDiv w:val="1"/>
      <w:marLeft w:val="0"/>
      <w:marRight w:val="0"/>
      <w:marTop w:val="0"/>
      <w:marBottom w:val="0"/>
      <w:divBdr>
        <w:top w:val="none" w:sz="0" w:space="0" w:color="auto"/>
        <w:left w:val="none" w:sz="0" w:space="0" w:color="auto"/>
        <w:bottom w:val="none" w:sz="0" w:space="0" w:color="auto"/>
        <w:right w:val="none" w:sz="0" w:space="0" w:color="auto"/>
      </w:divBdr>
    </w:div>
    <w:div w:id="520120617">
      <w:bodyDiv w:val="1"/>
      <w:marLeft w:val="0"/>
      <w:marRight w:val="0"/>
      <w:marTop w:val="0"/>
      <w:marBottom w:val="0"/>
      <w:divBdr>
        <w:top w:val="none" w:sz="0" w:space="0" w:color="auto"/>
        <w:left w:val="none" w:sz="0" w:space="0" w:color="auto"/>
        <w:bottom w:val="none" w:sz="0" w:space="0" w:color="auto"/>
        <w:right w:val="none" w:sz="0" w:space="0" w:color="auto"/>
      </w:divBdr>
    </w:div>
    <w:div w:id="561913991">
      <w:bodyDiv w:val="1"/>
      <w:marLeft w:val="0"/>
      <w:marRight w:val="0"/>
      <w:marTop w:val="0"/>
      <w:marBottom w:val="0"/>
      <w:divBdr>
        <w:top w:val="none" w:sz="0" w:space="0" w:color="auto"/>
        <w:left w:val="none" w:sz="0" w:space="0" w:color="auto"/>
        <w:bottom w:val="none" w:sz="0" w:space="0" w:color="auto"/>
        <w:right w:val="none" w:sz="0" w:space="0" w:color="auto"/>
      </w:divBdr>
    </w:div>
    <w:div w:id="574554578">
      <w:bodyDiv w:val="1"/>
      <w:marLeft w:val="0"/>
      <w:marRight w:val="0"/>
      <w:marTop w:val="0"/>
      <w:marBottom w:val="0"/>
      <w:divBdr>
        <w:top w:val="none" w:sz="0" w:space="0" w:color="auto"/>
        <w:left w:val="none" w:sz="0" w:space="0" w:color="auto"/>
        <w:bottom w:val="none" w:sz="0" w:space="0" w:color="auto"/>
        <w:right w:val="none" w:sz="0" w:space="0" w:color="auto"/>
      </w:divBdr>
    </w:div>
    <w:div w:id="629940714">
      <w:bodyDiv w:val="1"/>
      <w:marLeft w:val="0"/>
      <w:marRight w:val="0"/>
      <w:marTop w:val="0"/>
      <w:marBottom w:val="0"/>
      <w:divBdr>
        <w:top w:val="none" w:sz="0" w:space="0" w:color="auto"/>
        <w:left w:val="none" w:sz="0" w:space="0" w:color="auto"/>
        <w:bottom w:val="none" w:sz="0" w:space="0" w:color="auto"/>
        <w:right w:val="none" w:sz="0" w:space="0" w:color="auto"/>
      </w:divBdr>
    </w:div>
    <w:div w:id="767191358">
      <w:bodyDiv w:val="1"/>
      <w:marLeft w:val="0"/>
      <w:marRight w:val="0"/>
      <w:marTop w:val="0"/>
      <w:marBottom w:val="0"/>
      <w:divBdr>
        <w:top w:val="none" w:sz="0" w:space="0" w:color="auto"/>
        <w:left w:val="none" w:sz="0" w:space="0" w:color="auto"/>
        <w:bottom w:val="none" w:sz="0" w:space="0" w:color="auto"/>
        <w:right w:val="none" w:sz="0" w:space="0" w:color="auto"/>
      </w:divBdr>
    </w:div>
    <w:div w:id="822042927">
      <w:bodyDiv w:val="1"/>
      <w:marLeft w:val="0"/>
      <w:marRight w:val="0"/>
      <w:marTop w:val="0"/>
      <w:marBottom w:val="0"/>
      <w:divBdr>
        <w:top w:val="none" w:sz="0" w:space="0" w:color="auto"/>
        <w:left w:val="none" w:sz="0" w:space="0" w:color="auto"/>
        <w:bottom w:val="none" w:sz="0" w:space="0" w:color="auto"/>
        <w:right w:val="none" w:sz="0" w:space="0" w:color="auto"/>
      </w:divBdr>
    </w:div>
    <w:div w:id="982393238">
      <w:bodyDiv w:val="1"/>
      <w:marLeft w:val="0"/>
      <w:marRight w:val="0"/>
      <w:marTop w:val="0"/>
      <w:marBottom w:val="0"/>
      <w:divBdr>
        <w:top w:val="none" w:sz="0" w:space="0" w:color="auto"/>
        <w:left w:val="none" w:sz="0" w:space="0" w:color="auto"/>
        <w:bottom w:val="none" w:sz="0" w:space="0" w:color="auto"/>
        <w:right w:val="none" w:sz="0" w:space="0" w:color="auto"/>
      </w:divBdr>
    </w:div>
    <w:div w:id="1064377882">
      <w:bodyDiv w:val="1"/>
      <w:marLeft w:val="0"/>
      <w:marRight w:val="0"/>
      <w:marTop w:val="0"/>
      <w:marBottom w:val="0"/>
      <w:divBdr>
        <w:top w:val="none" w:sz="0" w:space="0" w:color="auto"/>
        <w:left w:val="none" w:sz="0" w:space="0" w:color="auto"/>
        <w:bottom w:val="none" w:sz="0" w:space="0" w:color="auto"/>
        <w:right w:val="none" w:sz="0" w:space="0" w:color="auto"/>
      </w:divBdr>
    </w:div>
    <w:div w:id="1078869007">
      <w:bodyDiv w:val="1"/>
      <w:marLeft w:val="0"/>
      <w:marRight w:val="0"/>
      <w:marTop w:val="0"/>
      <w:marBottom w:val="0"/>
      <w:divBdr>
        <w:top w:val="none" w:sz="0" w:space="0" w:color="auto"/>
        <w:left w:val="none" w:sz="0" w:space="0" w:color="auto"/>
        <w:bottom w:val="none" w:sz="0" w:space="0" w:color="auto"/>
        <w:right w:val="none" w:sz="0" w:space="0" w:color="auto"/>
      </w:divBdr>
    </w:div>
    <w:div w:id="1085303244">
      <w:bodyDiv w:val="1"/>
      <w:marLeft w:val="0"/>
      <w:marRight w:val="0"/>
      <w:marTop w:val="0"/>
      <w:marBottom w:val="0"/>
      <w:divBdr>
        <w:top w:val="none" w:sz="0" w:space="0" w:color="auto"/>
        <w:left w:val="none" w:sz="0" w:space="0" w:color="auto"/>
        <w:bottom w:val="none" w:sz="0" w:space="0" w:color="auto"/>
        <w:right w:val="none" w:sz="0" w:space="0" w:color="auto"/>
      </w:divBdr>
    </w:div>
    <w:div w:id="1087849455">
      <w:bodyDiv w:val="1"/>
      <w:marLeft w:val="0"/>
      <w:marRight w:val="0"/>
      <w:marTop w:val="0"/>
      <w:marBottom w:val="0"/>
      <w:divBdr>
        <w:top w:val="none" w:sz="0" w:space="0" w:color="auto"/>
        <w:left w:val="none" w:sz="0" w:space="0" w:color="auto"/>
        <w:bottom w:val="none" w:sz="0" w:space="0" w:color="auto"/>
        <w:right w:val="none" w:sz="0" w:space="0" w:color="auto"/>
      </w:divBdr>
    </w:div>
    <w:div w:id="1224488432">
      <w:bodyDiv w:val="1"/>
      <w:marLeft w:val="0"/>
      <w:marRight w:val="0"/>
      <w:marTop w:val="0"/>
      <w:marBottom w:val="0"/>
      <w:divBdr>
        <w:top w:val="none" w:sz="0" w:space="0" w:color="auto"/>
        <w:left w:val="none" w:sz="0" w:space="0" w:color="auto"/>
        <w:bottom w:val="none" w:sz="0" w:space="0" w:color="auto"/>
        <w:right w:val="none" w:sz="0" w:space="0" w:color="auto"/>
      </w:divBdr>
    </w:div>
    <w:div w:id="1251818642">
      <w:bodyDiv w:val="1"/>
      <w:marLeft w:val="0"/>
      <w:marRight w:val="0"/>
      <w:marTop w:val="0"/>
      <w:marBottom w:val="0"/>
      <w:divBdr>
        <w:top w:val="none" w:sz="0" w:space="0" w:color="auto"/>
        <w:left w:val="none" w:sz="0" w:space="0" w:color="auto"/>
        <w:bottom w:val="none" w:sz="0" w:space="0" w:color="auto"/>
        <w:right w:val="none" w:sz="0" w:space="0" w:color="auto"/>
      </w:divBdr>
    </w:div>
    <w:div w:id="1341812672">
      <w:bodyDiv w:val="1"/>
      <w:marLeft w:val="0"/>
      <w:marRight w:val="0"/>
      <w:marTop w:val="0"/>
      <w:marBottom w:val="0"/>
      <w:divBdr>
        <w:top w:val="none" w:sz="0" w:space="0" w:color="auto"/>
        <w:left w:val="none" w:sz="0" w:space="0" w:color="auto"/>
        <w:bottom w:val="none" w:sz="0" w:space="0" w:color="auto"/>
        <w:right w:val="none" w:sz="0" w:space="0" w:color="auto"/>
      </w:divBdr>
    </w:div>
    <w:div w:id="1392651229">
      <w:bodyDiv w:val="1"/>
      <w:marLeft w:val="0"/>
      <w:marRight w:val="0"/>
      <w:marTop w:val="0"/>
      <w:marBottom w:val="0"/>
      <w:divBdr>
        <w:top w:val="none" w:sz="0" w:space="0" w:color="auto"/>
        <w:left w:val="none" w:sz="0" w:space="0" w:color="auto"/>
        <w:bottom w:val="none" w:sz="0" w:space="0" w:color="auto"/>
        <w:right w:val="none" w:sz="0" w:space="0" w:color="auto"/>
      </w:divBdr>
    </w:div>
    <w:div w:id="1483233076">
      <w:bodyDiv w:val="1"/>
      <w:marLeft w:val="0"/>
      <w:marRight w:val="0"/>
      <w:marTop w:val="0"/>
      <w:marBottom w:val="0"/>
      <w:divBdr>
        <w:top w:val="none" w:sz="0" w:space="0" w:color="auto"/>
        <w:left w:val="none" w:sz="0" w:space="0" w:color="auto"/>
        <w:bottom w:val="none" w:sz="0" w:space="0" w:color="auto"/>
        <w:right w:val="none" w:sz="0" w:space="0" w:color="auto"/>
      </w:divBdr>
    </w:div>
    <w:div w:id="1533806776">
      <w:bodyDiv w:val="1"/>
      <w:marLeft w:val="0"/>
      <w:marRight w:val="0"/>
      <w:marTop w:val="0"/>
      <w:marBottom w:val="0"/>
      <w:divBdr>
        <w:top w:val="none" w:sz="0" w:space="0" w:color="auto"/>
        <w:left w:val="none" w:sz="0" w:space="0" w:color="auto"/>
        <w:bottom w:val="none" w:sz="0" w:space="0" w:color="auto"/>
        <w:right w:val="none" w:sz="0" w:space="0" w:color="auto"/>
      </w:divBdr>
    </w:div>
    <w:div w:id="1542934638">
      <w:bodyDiv w:val="1"/>
      <w:marLeft w:val="0"/>
      <w:marRight w:val="0"/>
      <w:marTop w:val="0"/>
      <w:marBottom w:val="0"/>
      <w:divBdr>
        <w:top w:val="none" w:sz="0" w:space="0" w:color="auto"/>
        <w:left w:val="none" w:sz="0" w:space="0" w:color="auto"/>
        <w:bottom w:val="none" w:sz="0" w:space="0" w:color="auto"/>
        <w:right w:val="none" w:sz="0" w:space="0" w:color="auto"/>
      </w:divBdr>
    </w:div>
    <w:div w:id="1551962104">
      <w:bodyDiv w:val="1"/>
      <w:marLeft w:val="0"/>
      <w:marRight w:val="0"/>
      <w:marTop w:val="0"/>
      <w:marBottom w:val="0"/>
      <w:divBdr>
        <w:top w:val="none" w:sz="0" w:space="0" w:color="auto"/>
        <w:left w:val="none" w:sz="0" w:space="0" w:color="auto"/>
        <w:bottom w:val="none" w:sz="0" w:space="0" w:color="auto"/>
        <w:right w:val="none" w:sz="0" w:space="0" w:color="auto"/>
      </w:divBdr>
    </w:div>
    <w:div w:id="1608659187">
      <w:bodyDiv w:val="1"/>
      <w:marLeft w:val="0"/>
      <w:marRight w:val="0"/>
      <w:marTop w:val="0"/>
      <w:marBottom w:val="0"/>
      <w:divBdr>
        <w:top w:val="none" w:sz="0" w:space="0" w:color="auto"/>
        <w:left w:val="none" w:sz="0" w:space="0" w:color="auto"/>
        <w:bottom w:val="none" w:sz="0" w:space="0" w:color="auto"/>
        <w:right w:val="none" w:sz="0" w:space="0" w:color="auto"/>
      </w:divBdr>
    </w:div>
    <w:div w:id="1690402800">
      <w:bodyDiv w:val="1"/>
      <w:marLeft w:val="0"/>
      <w:marRight w:val="0"/>
      <w:marTop w:val="0"/>
      <w:marBottom w:val="0"/>
      <w:divBdr>
        <w:top w:val="none" w:sz="0" w:space="0" w:color="auto"/>
        <w:left w:val="none" w:sz="0" w:space="0" w:color="auto"/>
        <w:bottom w:val="none" w:sz="0" w:space="0" w:color="auto"/>
        <w:right w:val="none" w:sz="0" w:space="0" w:color="auto"/>
      </w:divBdr>
    </w:div>
    <w:div w:id="1850945322">
      <w:bodyDiv w:val="1"/>
      <w:marLeft w:val="0"/>
      <w:marRight w:val="0"/>
      <w:marTop w:val="0"/>
      <w:marBottom w:val="0"/>
      <w:divBdr>
        <w:top w:val="none" w:sz="0" w:space="0" w:color="auto"/>
        <w:left w:val="none" w:sz="0" w:space="0" w:color="auto"/>
        <w:bottom w:val="none" w:sz="0" w:space="0" w:color="auto"/>
        <w:right w:val="none" w:sz="0" w:space="0" w:color="auto"/>
      </w:divBdr>
    </w:div>
    <w:div w:id="1866475981">
      <w:bodyDiv w:val="1"/>
      <w:marLeft w:val="0"/>
      <w:marRight w:val="0"/>
      <w:marTop w:val="0"/>
      <w:marBottom w:val="0"/>
      <w:divBdr>
        <w:top w:val="none" w:sz="0" w:space="0" w:color="auto"/>
        <w:left w:val="none" w:sz="0" w:space="0" w:color="auto"/>
        <w:bottom w:val="none" w:sz="0" w:space="0" w:color="auto"/>
        <w:right w:val="none" w:sz="0" w:space="0" w:color="auto"/>
      </w:divBdr>
    </w:div>
    <w:div w:id="1913462991">
      <w:bodyDiv w:val="1"/>
      <w:marLeft w:val="0"/>
      <w:marRight w:val="0"/>
      <w:marTop w:val="0"/>
      <w:marBottom w:val="0"/>
      <w:divBdr>
        <w:top w:val="none" w:sz="0" w:space="0" w:color="auto"/>
        <w:left w:val="none" w:sz="0" w:space="0" w:color="auto"/>
        <w:bottom w:val="none" w:sz="0" w:space="0" w:color="auto"/>
        <w:right w:val="none" w:sz="0" w:space="0" w:color="auto"/>
      </w:divBdr>
    </w:div>
    <w:div w:id="210988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682/100492" TargetMode="External"/><Relationship Id="rId18" Type="http://schemas.openxmlformats.org/officeDocument/2006/relationships/footer" Target="footer3.xml"/><Relationship Id="rId26" Type="http://schemas.openxmlformats.org/officeDocument/2006/relationships/footer" Target="footer4.xml"/><Relationship Id="rId39" Type="http://schemas.openxmlformats.org/officeDocument/2006/relationships/hyperlink" Target="https://&#1096;&#1082;&#1086;&#1083;&#1072;.&#1074;&#1072;&#1096;&#1080;&#1092;&#1080;&#1085;&#1072;&#1085;&#1089;&#1099;.&#1088;&#1092;/" TargetMode="External"/><Relationship Id="rId21" Type="http://schemas.openxmlformats.org/officeDocument/2006/relationships/hyperlink" Target="https://book.ru/book/938341" TargetMode="External"/><Relationship Id="rId34" Type="http://schemas.openxmlformats.org/officeDocument/2006/relationships/hyperlink" Target="http://www.fmc.hse.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1813" TargetMode="External"/><Relationship Id="rId20" Type="http://schemas.openxmlformats.org/officeDocument/2006/relationships/hyperlink" Target="https://znanium.com/catalog/document?pid=1815955" TargetMode="External"/><Relationship Id="rId29" Type="http://schemas.openxmlformats.org/officeDocument/2006/relationships/hyperlink" Target="https://minfin.gov.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1090" TargetMode="External"/><Relationship Id="rId24" Type="http://schemas.openxmlformats.org/officeDocument/2006/relationships/hyperlink" Target="https://fictionbook.ru/author/s_s_haritonov/berejlivoe_proizvodstvo/" TargetMode="External"/><Relationship Id="rId32" Type="http://schemas.openxmlformats.org/officeDocument/2006/relationships/hyperlink" Target="https://&#1084;&#1086;&#1080;&#1092;&#1080;&#1085;&#1072;&#1085;&#1089;&#1099;.&#1088;&#1092;/" TargetMode="External"/><Relationship Id="rId37" Type="http://schemas.openxmlformats.org/officeDocument/2006/relationships/hyperlink" Target="http://iurr.ranepa.ru/centry/finlit/"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zhde.ru" TargetMode="External"/><Relationship Id="rId23" Type="http://schemas.openxmlformats.org/officeDocument/2006/relationships/hyperlink" Target="https://www.iprbookshop.ru/87789.html" TargetMode="External"/><Relationship Id="rId28" Type="http://schemas.openxmlformats.org/officeDocument/2006/relationships/hyperlink" Target="https://urait.ru/bcode/518212" TargetMode="External"/><Relationship Id="rId36" Type="http://schemas.openxmlformats.org/officeDocument/2006/relationships/hyperlink" Target="http://www.nalog.ru" TargetMode="External"/><Relationship Id="rId10" Type="http://schemas.openxmlformats.org/officeDocument/2006/relationships/hyperlink" Target="https://urait.ru/bcode/511659" TargetMode="External"/><Relationship Id="rId19" Type="http://schemas.openxmlformats.org/officeDocument/2006/relationships/hyperlink" Target="https://knorus.ru/catalog/?q=&amp;publisher=%D0%9A%D0%BD%D0%BE%D0%A0%D1%83%D1%81" TargetMode="External"/><Relationship Id="rId31" Type="http://schemas.openxmlformats.org/officeDocument/2006/relationships/hyperlink" Target="http://www.pfr.go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30443" TargetMode="External"/><Relationship Id="rId22" Type="http://schemas.openxmlformats.org/officeDocument/2006/relationships/hyperlink" Target="https://e.lanbook.com/book/171543" TargetMode="External"/><Relationship Id="rId27" Type="http://schemas.openxmlformats.org/officeDocument/2006/relationships/footer" Target="footer5.xml"/><Relationship Id="rId30" Type="http://schemas.openxmlformats.org/officeDocument/2006/relationships/hyperlink" Target="http://www.edu.pacc.ru" TargetMode="External"/><Relationship Id="rId35" Type="http://schemas.openxmlformats.org/officeDocument/2006/relationships/hyperlink" Target="http://www.cbr.ru/"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urait.ru/bcode/511741" TargetMode="External"/><Relationship Id="rId17" Type="http://schemas.openxmlformats.org/officeDocument/2006/relationships/hyperlink" Target="https://urait.ru/bcode/475602" TargetMode="External"/><Relationship Id="rId25" Type="http://schemas.openxmlformats.org/officeDocument/2006/relationships/hyperlink" Target="http://goupu-19.ru/wp-content/uploads/2021/11/gost-r-56404-2021-vzamen-56404-2015-berezhlivoe-proizvodstvo.-trabovaniya-k-sistemam-menedzhmenta.pdf" TargetMode="External"/><Relationship Id="rId33" Type="http://schemas.openxmlformats.org/officeDocument/2006/relationships/hyperlink" Target="http://www.rospotrebnadzor.ru" TargetMode="External"/><Relationship Id="rId38" Type="http://schemas.openxmlformats.org/officeDocument/2006/relationships/hyperlink" Target="https://fincult.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2D2F-7726-495B-8A94-DC6900F60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212</Pages>
  <Words>43339</Words>
  <Characters>247036</Characters>
  <Application>Microsoft Office Word</Application>
  <DocSecurity>0</DocSecurity>
  <Lines>2058</Lines>
  <Paragraphs>579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53</cp:revision>
  <dcterms:created xsi:type="dcterms:W3CDTF">2023-03-30T12:33:00Z</dcterms:created>
  <dcterms:modified xsi:type="dcterms:W3CDTF">2023-09-18T14:57:00Z</dcterms:modified>
</cp:coreProperties>
</file>