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64331C8C"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bookmarkEnd w:id="1"/>
      <w:r w:rsidR="00CE6BC8" w:rsidRPr="00CE6BC8">
        <w:rPr>
          <w:rFonts w:ascii="Times New Roman" w:eastAsia="Times New Roman" w:hAnsi="Times New Roman" w:cs="Times New Roman"/>
          <w:b/>
          <w:bCs/>
          <w:kern w:val="32"/>
          <w:sz w:val="24"/>
          <w:szCs w:val="24"/>
          <w:lang w:eastAsia="x-none"/>
        </w:rPr>
        <w:t xml:space="preserve">по специальности </w:t>
      </w:r>
      <w:r w:rsidR="00CE6BC8" w:rsidRPr="00CE6BC8">
        <w:rPr>
          <w:rFonts w:ascii="Times New Roman" w:eastAsia="Times New Roman" w:hAnsi="Times New Roman" w:cs="Times New Roman"/>
          <w:b/>
          <w:bCs/>
          <w:color w:val="0070C0"/>
          <w:kern w:val="32"/>
          <w:sz w:val="24"/>
          <w:szCs w:val="24"/>
          <w:lang w:eastAsia="x-none"/>
        </w:rPr>
        <w:br/>
      </w:r>
      <w:r w:rsidR="00CE6BC8" w:rsidRPr="00CE6BC8">
        <w:rPr>
          <w:rFonts w:ascii="Times New Roman" w:eastAsia="Times New Roman" w:hAnsi="Times New Roman" w:cs="Times New Roman"/>
          <w:b/>
          <w:color w:val="000000"/>
          <w:sz w:val="24"/>
          <w:szCs w:val="24"/>
          <w:lang w:eastAsia="ru-RU"/>
        </w:rPr>
        <w:t xml:space="preserve">09.02.06 </w:t>
      </w:r>
      <w:r w:rsidR="00CE6BC8" w:rsidRPr="00CE6BC8">
        <w:rPr>
          <w:rFonts w:ascii="Times New Roman" w:eastAsia="Times New Roman" w:hAnsi="Times New Roman" w:cs="Times New Roman"/>
          <w:b/>
          <w:bCs/>
          <w:color w:val="000000"/>
          <w:sz w:val="24"/>
          <w:szCs w:val="24"/>
          <w:lang w:eastAsia="ru-RU"/>
        </w:rPr>
        <w:t>Сетевое</w:t>
      </w:r>
      <w:r w:rsidR="00CE6BC8" w:rsidRPr="00CE6BC8">
        <w:rPr>
          <w:rFonts w:ascii="Times New Roman" w:eastAsia="Times New Roman" w:hAnsi="Times New Roman" w:cs="Times New Roman"/>
          <w:b/>
          <w:color w:val="000000"/>
          <w:sz w:val="24"/>
          <w:szCs w:val="24"/>
          <w:lang w:eastAsia="ru-RU"/>
        </w:rPr>
        <w:t xml:space="preserve"> и системное администрирование</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E6B1048" w14:textId="61493863" w:rsidR="0010019F" w:rsidRDefault="00896BB3">
      <w:pPr>
        <w:pStyle w:val="14"/>
        <w:rPr>
          <w:rFonts w:asciiTheme="minorHAnsi" w:eastAsiaTheme="minorEastAsia" w:hAnsiTheme="minorHAnsi" w:cstheme="minorBidi"/>
          <w:b w:val="0"/>
          <w:bCs w:val="0"/>
          <w:lang w:eastAsia="ru-RU"/>
        </w:rPr>
      </w:pPr>
      <w:r w:rsidRPr="00CE6BC8">
        <w:rPr>
          <w:rFonts w:eastAsia="Times New Roman"/>
          <w:b w:val="0"/>
          <w:bCs w:val="0"/>
          <w:sz w:val="24"/>
          <w:szCs w:val="24"/>
          <w:lang w:eastAsia="ru-RU"/>
        </w:rPr>
        <w:fldChar w:fldCharType="begin"/>
      </w:r>
      <w:r w:rsidRPr="00CE6BC8">
        <w:rPr>
          <w:rFonts w:eastAsia="Times New Roman"/>
          <w:b w:val="0"/>
          <w:bCs w:val="0"/>
          <w:sz w:val="24"/>
          <w:szCs w:val="24"/>
          <w:lang w:eastAsia="ru-RU"/>
        </w:rPr>
        <w:instrText xml:space="preserve"> TOC \o "3-3" \h \z \t "Заголовок 1;1;Заголовок 2;2;Заголовок1;1;Заголовок;1" </w:instrText>
      </w:r>
      <w:r w:rsidRPr="00CE6BC8">
        <w:rPr>
          <w:rFonts w:eastAsia="Times New Roman"/>
          <w:b w:val="0"/>
          <w:bCs w:val="0"/>
          <w:sz w:val="24"/>
          <w:szCs w:val="24"/>
          <w:lang w:eastAsia="ru-RU"/>
        </w:rPr>
        <w:fldChar w:fldCharType="separate"/>
      </w:r>
      <w:hyperlink w:anchor="_Toc168927467" w:history="1">
        <w:r w:rsidR="0010019F" w:rsidRPr="00A35A1B">
          <w:rPr>
            <w:rStyle w:val="af0"/>
          </w:rPr>
          <w:t>«ПМ.01 НАСТРОЙКА СЕТЕВОЙ ИНФРАСТРУКТУРЫ»</w:t>
        </w:r>
        <w:r w:rsidR="0010019F">
          <w:rPr>
            <w:webHidden/>
          </w:rPr>
          <w:tab/>
        </w:r>
        <w:r w:rsidR="0010019F">
          <w:rPr>
            <w:webHidden/>
          </w:rPr>
          <w:fldChar w:fldCharType="begin"/>
        </w:r>
        <w:r w:rsidR="0010019F">
          <w:rPr>
            <w:webHidden/>
          </w:rPr>
          <w:instrText xml:space="preserve"> PAGEREF _Toc168927467 \h </w:instrText>
        </w:r>
        <w:r w:rsidR="0010019F">
          <w:rPr>
            <w:webHidden/>
          </w:rPr>
        </w:r>
        <w:r w:rsidR="0010019F">
          <w:rPr>
            <w:webHidden/>
          </w:rPr>
          <w:fldChar w:fldCharType="separate"/>
        </w:r>
        <w:r w:rsidR="0010019F">
          <w:rPr>
            <w:webHidden/>
          </w:rPr>
          <w:t>3</w:t>
        </w:r>
        <w:r w:rsidR="0010019F">
          <w:rPr>
            <w:webHidden/>
          </w:rPr>
          <w:fldChar w:fldCharType="end"/>
        </w:r>
      </w:hyperlink>
    </w:p>
    <w:p w14:paraId="7C5C6EBF" w14:textId="088AC674" w:rsidR="0010019F" w:rsidRDefault="00F855D3">
      <w:pPr>
        <w:pStyle w:val="14"/>
        <w:rPr>
          <w:rFonts w:asciiTheme="minorHAnsi" w:eastAsiaTheme="minorEastAsia" w:hAnsiTheme="minorHAnsi" w:cstheme="minorBidi"/>
          <w:b w:val="0"/>
          <w:bCs w:val="0"/>
          <w:lang w:eastAsia="ru-RU"/>
        </w:rPr>
      </w:pPr>
      <w:hyperlink w:anchor="_Toc168927468" w:history="1">
        <w:r w:rsidR="0010019F" w:rsidRPr="00A35A1B">
          <w:rPr>
            <w:rStyle w:val="af0"/>
          </w:rPr>
          <w:t>«ПМ.02 ОРГАНИЗАЦИЯ СЕТЕВОГО АДМИНИСТРИРОВАНИЯ ОПЕРАЦИОННЫХ СИСТЕМ»</w:t>
        </w:r>
        <w:r w:rsidR="0010019F">
          <w:rPr>
            <w:webHidden/>
          </w:rPr>
          <w:tab/>
        </w:r>
        <w:r w:rsidR="0010019F">
          <w:rPr>
            <w:webHidden/>
          </w:rPr>
          <w:fldChar w:fldCharType="begin"/>
        </w:r>
        <w:r w:rsidR="0010019F">
          <w:rPr>
            <w:webHidden/>
          </w:rPr>
          <w:instrText xml:space="preserve"> PAGEREF _Toc168927468 \h </w:instrText>
        </w:r>
        <w:r w:rsidR="0010019F">
          <w:rPr>
            <w:webHidden/>
          </w:rPr>
        </w:r>
        <w:r w:rsidR="0010019F">
          <w:rPr>
            <w:webHidden/>
          </w:rPr>
          <w:fldChar w:fldCharType="separate"/>
        </w:r>
        <w:r w:rsidR="0010019F">
          <w:rPr>
            <w:webHidden/>
          </w:rPr>
          <w:t>24</w:t>
        </w:r>
        <w:r w:rsidR="0010019F">
          <w:rPr>
            <w:webHidden/>
          </w:rPr>
          <w:fldChar w:fldCharType="end"/>
        </w:r>
      </w:hyperlink>
    </w:p>
    <w:p w14:paraId="0111985E" w14:textId="417DB04C" w:rsidR="0010019F" w:rsidRDefault="00F855D3">
      <w:pPr>
        <w:pStyle w:val="14"/>
        <w:rPr>
          <w:rFonts w:asciiTheme="minorHAnsi" w:eastAsiaTheme="minorEastAsia" w:hAnsiTheme="minorHAnsi" w:cstheme="minorBidi"/>
          <w:b w:val="0"/>
          <w:bCs w:val="0"/>
          <w:lang w:eastAsia="ru-RU"/>
        </w:rPr>
      </w:pPr>
      <w:hyperlink w:anchor="_Toc168927469" w:history="1">
        <w:r w:rsidR="0010019F" w:rsidRPr="00A35A1B">
          <w:rPr>
            <w:rStyle w:val="af0"/>
          </w:rPr>
          <w:t>«ПМ.03н ЭКСПЛУАТАЦИЯ ОПЕРАЦИОННЫХ СИСТЕМ»</w:t>
        </w:r>
        <w:r w:rsidR="0010019F">
          <w:rPr>
            <w:webHidden/>
          </w:rPr>
          <w:tab/>
        </w:r>
        <w:r w:rsidR="0010019F">
          <w:rPr>
            <w:webHidden/>
          </w:rPr>
          <w:fldChar w:fldCharType="begin"/>
        </w:r>
        <w:r w:rsidR="0010019F">
          <w:rPr>
            <w:webHidden/>
          </w:rPr>
          <w:instrText xml:space="preserve"> PAGEREF _Toc168927469 \h </w:instrText>
        </w:r>
        <w:r w:rsidR="0010019F">
          <w:rPr>
            <w:webHidden/>
          </w:rPr>
        </w:r>
        <w:r w:rsidR="0010019F">
          <w:rPr>
            <w:webHidden/>
          </w:rPr>
          <w:fldChar w:fldCharType="separate"/>
        </w:r>
        <w:r w:rsidR="0010019F">
          <w:rPr>
            <w:webHidden/>
          </w:rPr>
          <w:t>42</w:t>
        </w:r>
        <w:r w:rsidR="0010019F">
          <w:rPr>
            <w:webHidden/>
          </w:rPr>
          <w:fldChar w:fldCharType="end"/>
        </w:r>
      </w:hyperlink>
    </w:p>
    <w:p w14:paraId="1B0EEEBF" w14:textId="336EDA38" w:rsidR="0010019F" w:rsidRDefault="00F855D3">
      <w:pPr>
        <w:pStyle w:val="14"/>
        <w:rPr>
          <w:rFonts w:asciiTheme="minorHAnsi" w:eastAsiaTheme="minorEastAsia" w:hAnsiTheme="minorHAnsi" w:cstheme="minorBidi"/>
          <w:b w:val="0"/>
          <w:bCs w:val="0"/>
          <w:lang w:eastAsia="ru-RU"/>
        </w:rPr>
      </w:pPr>
      <w:hyperlink w:anchor="_Toc168927470" w:history="1">
        <w:r w:rsidR="0010019F" w:rsidRPr="00A35A1B">
          <w:rPr>
            <w:rStyle w:val="af0"/>
          </w:rPr>
          <w:t xml:space="preserve">«ПМ.03н </w:t>
        </w:r>
        <w:r w:rsidR="0010019F" w:rsidRPr="00A35A1B">
          <w:rPr>
            <w:rStyle w:val="af0"/>
            <w:rFonts w:ascii="Times New Roman Полужирный" w:hAnsi="Times New Roman Полужирный"/>
            <w:caps/>
          </w:rPr>
          <w:t>Эксплуатация объектов сетевой инфраструктуры</w:t>
        </w:r>
        <w:r w:rsidR="0010019F" w:rsidRPr="00A35A1B">
          <w:rPr>
            <w:rStyle w:val="af0"/>
          </w:rPr>
          <w:t>»</w:t>
        </w:r>
        <w:r w:rsidR="0010019F">
          <w:rPr>
            <w:webHidden/>
          </w:rPr>
          <w:tab/>
        </w:r>
        <w:r w:rsidR="0010019F">
          <w:rPr>
            <w:webHidden/>
          </w:rPr>
          <w:fldChar w:fldCharType="begin"/>
        </w:r>
        <w:r w:rsidR="0010019F">
          <w:rPr>
            <w:webHidden/>
          </w:rPr>
          <w:instrText xml:space="preserve"> PAGEREF _Toc168927470 \h </w:instrText>
        </w:r>
        <w:r w:rsidR="0010019F">
          <w:rPr>
            <w:webHidden/>
          </w:rPr>
        </w:r>
        <w:r w:rsidR="0010019F">
          <w:rPr>
            <w:webHidden/>
          </w:rPr>
          <w:fldChar w:fldCharType="separate"/>
        </w:r>
        <w:r w:rsidR="0010019F">
          <w:rPr>
            <w:webHidden/>
          </w:rPr>
          <w:t>59</w:t>
        </w:r>
        <w:r w:rsidR="0010019F">
          <w:rPr>
            <w:webHidden/>
          </w:rPr>
          <w:fldChar w:fldCharType="end"/>
        </w:r>
      </w:hyperlink>
    </w:p>
    <w:p w14:paraId="26E9C964" w14:textId="33B58C85" w:rsidR="0010019F" w:rsidRDefault="00F855D3">
      <w:pPr>
        <w:pStyle w:val="14"/>
        <w:rPr>
          <w:rFonts w:asciiTheme="minorHAnsi" w:eastAsiaTheme="minorEastAsia" w:hAnsiTheme="minorHAnsi" w:cstheme="minorBidi"/>
          <w:b w:val="0"/>
          <w:bCs w:val="0"/>
          <w:lang w:eastAsia="ru-RU"/>
        </w:rPr>
      </w:pPr>
      <w:hyperlink w:anchor="_Toc168927471" w:history="1">
        <w:r w:rsidR="0010019F" w:rsidRPr="00A35A1B">
          <w:rPr>
            <w:rStyle w:val="af0"/>
          </w:rPr>
          <w:t xml:space="preserve">«ПМ.03н </w:t>
        </w:r>
        <w:r w:rsidR="0010019F" w:rsidRPr="00A35A1B">
          <w:rPr>
            <w:rStyle w:val="af0"/>
            <w:rFonts w:ascii="Times New Roman Полужирный" w:hAnsi="Times New Roman Полужирный"/>
            <w:caps/>
          </w:rPr>
          <w:t>Эксплуатация облачных сервисов</w:t>
        </w:r>
        <w:r w:rsidR="0010019F" w:rsidRPr="00A35A1B">
          <w:rPr>
            <w:rStyle w:val="af0"/>
          </w:rPr>
          <w:t>»</w:t>
        </w:r>
        <w:r w:rsidR="0010019F">
          <w:rPr>
            <w:webHidden/>
          </w:rPr>
          <w:tab/>
        </w:r>
        <w:r w:rsidR="0010019F">
          <w:rPr>
            <w:webHidden/>
          </w:rPr>
          <w:fldChar w:fldCharType="begin"/>
        </w:r>
        <w:r w:rsidR="0010019F">
          <w:rPr>
            <w:webHidden/>
          </w:rPr>
          <w:instrText xml:space="preserve"> PAGEREF _Toc168927471 \h </w:instrText>
        </w:r>
        <w:r w:rsidR="0010019F">
          <w:rPr>
            <w:webHidden/>
          </w:rPr>
        </w:r>
        <w:r w:rsidR="0010019F">
          <w:rPr>
            <w:webHidden/>
          </w:rPr>
          <w:fldChar w:fldCharType="separate"/>
        </w:r>
        <w:r w:rsidR="0010019F">
          <w:rPr>
            <w:webHidden/>
          </w:rPr>
          <w:t>86</w:t>
        </w:r>
        <w:r w:rsidR="0010019F">
          <w:rPr>
            <w:webHidden/>
          </w:rPr>
          <w:fldChar w:fldCharType="end"/>
        </w:r>
      </w:hyperlink>
    </w:p>
    <w:p w14:paraId="71DFC28D" w14:textId="68B5453B" w:rsidR="0010019F" w:rsidRDefault="00F855D3">
      <w:pPr>
        <w:pStyle w:val="14"/>
        <w:rPr>
          <w:rFonts w:asciiTheme="minorHAnsi" w:eastAsiaTheme="minorEastAsia" w:hAnsiTheme="minorHAnsi" w:cstheme="minorBidi"/>
          <w:b w:val="0"/>
          <w:bCs w:val="0"/>
          <w:lang w:eastAsia="ru-RU"/>
        </w:rPr>
      </w:pPr>
      <w:hyperlink w:anchor="_Toc168927472" w:history="1">
        <w:r w:rsidR="0010019F" w:rsidRPr="00A35A1B">
          <w:rPr>
            <w:rStyle w:val="af0"/>
          </w:rPr>
          <w:t>«ПМ.04 ВЫПОЛНЕНИЕ РАБОТ ПО ОДНОЙ ИЛИ НЕСКОЛЬКИМ ПРОФЕССИЯМ РАБОЧИХ, СЛУЖАЩИХ»</w:t>
        </w:r>
        <w:r w:rsidR="0010019F">
          <w:rPr>
            <w:webHidden/>
          </w:rPr>
          <w:tab/>
        </w:r>
        <w:r w:rsidR="0010019F">
          <w:rPr>
            <w:webHidden/>
          </w:rPr>
          <w:fldChar w:fldCharType="begin"/>
        </w:r>
        <w:r w:rsidR="0010019F">
          <w:rPr>
            <w:webHidden/>
          </w:rPr>
          <w:instrText xml:space="preserve"> PAGEREF _Toc168927472 \h </w:instrText>
        </w:r>
        <w:r w:rsidR="0010019F">
          <w:rPr>
            <w:webHidden/>
          </w:rPr>
        </w:r>
        <w:r w:rsidR="0010019F">
          <w:rPr>
            <w:webHidden/>
          </w:rPr>
          <w:fldChar w:fldCharType="separate"/>
        </w:r>
        <w:r w:rsidR="0010019F">
          <w:rPr>
            <w:webHidden/>
          </w:rPr>
          <w:t>106</w:t>
        </w:r>
        <w:r w:rsidR="0010019F">
          <w:rPr>
            <w:webHidden/>
          </w:rPr>
          <w:fldChar w:fldCharType="end"/>
        </w:r>
      </w:hyperlink>
    </w:p>
    <w:p w14:paraId="243B14AC" w14:textId="30378CC7" w:rsidR="00CE6BC8" w:rsidRPr="00CE6BC8" w:rsidRDefault="00896BB3" w:rsidP="00CE6BC8">
      <w:pPr>
        <w:pStyle w:val="14"/>
        <w:rPr>
          <w:rFonts w:asciiTheme="minorHAnsi" w:eastAsiaTheme="minorEastAsia" w:hAnsiTheme="minorHAnsi" w:cstheme="minorBidi"/>
          <w:b w:val="0"/>
          <w:bCs w:val="0"/>
          <w:lang w:eastAsia="ru-RU"/>
        </w:rPr>
      </w:pPr>
      <w:r w:rsidRPr="00CE6BC8">
        <w:rPr>
          <w:rFonts w:eastAsia="Times New Roman"/>
          <w:b w:val="0"/>
          <w:bCs w:val="0"/>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6C610560" w14:textId="611823D1" w:rsidR="00502F97" w:rsidRDefault="00502F97" w:rsidP="00CE6BC8">
      <w:pP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049C62A"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E6BC8">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46DB3426" w14:textId="16AF6D0F" w:rsidR="00502F97" w:rsidRDefault="006E7FF4" w:rsidP="00571A1F">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12B2A2FA" w14:textId="079FE41C" w:rsidR="00502F97" w:rsidRDefault="00502F97" w:rsidP="00EF32F5">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w:t>
      </w:r>
      <w:r w:rsidR="00EF32F5" w:rsidRPr="00CE6BC8">
        <w:rPr>
          <w:rFonts w:ascii="Times New Roman" w:eastAsia="Times New Roman" w:hAnsi="Times New Roman" w:cs="Times New Roman"/>
          <w:b/>
          <w:bCs/>
          <w:kern w:val="32"/>
          <w:sz w:val="24"/>
          <w:szCs w:val="24"/>
          <w:lang w:eastAsia="x-none"/>
        </w:rPr>
        <w:t xml:space="preserve">по специальности </w:t>
      </w:r>
      <w:r w:rsidR="00EF32F5" w:rsidRPr="00CE6BC8">
        <w:rPr>
          <w:rFonts w:ascii="Times New Roman" w:eastAsia="Times New Roman" w:hAnsi="Times New Roman" w:cs="Times New Roman"/>
          <w:b/>
          <w:bCs/>
          <w:color w:val="0070C0"/>
          <w:kern w:val="32"/>
          <w:sz w:val="24"/>
          <w:szCs w:val="24"/>
          <w:lang w:eastAsia="x-none"/>
        </w:rPr>
        <w:br/>
      </w:r>
      <w:r w:rsidR="00EF32F5" w:rsidRPr="00CE6BC8">
        <w:rPr>
          <w:rFonts w:ascii="Times New Roman" w:eastAsia="Times New Roman" w:hAnsi="Times New Roman" w:cs="Times New Roman"/>
          <w:b/>
          <w:color w:val="000000"/>
          <w:sz w:val="24"/>
          <w:szCs w:val="24"/>
          <w:lang w:eastAsia="ru-RU"/>
        </w:rPr>
        <w:t xml:space="preserve">09.02.06 </w:t>
      </w:r>
      <w:r w:rsidR="00EF32F5" w:rsidRPr="00CE6BC8">
        <w:rPr>
          <w:rFonts w:ascii="Times New Roman" w:eastAsia="Times New Roman" w:hAnsi="Times New Roman" w:cs="Times New Roman"/>
          <w:b/>
          <w:bCs/>
          <w:color w:val="000000"/>
          <w:sz w:val="24"/>
          <w:szCs w:val="24"/>
          <w:lang w:eastAsia="ru-RU"/>
        </w:rPr>
        <w:t>Сетевое</w:t>
      </w:r>
      <w:r w:rsidR="00EF32F5" w:rsidRPr="00CE6BC8">
        <w:rPr>
          <w:rFonts w:ascii="Times New Roman" w:eastAsia="Times New Roman" w:hAnsi="Times New Roman" w:cs="Times New Roman"/>
          <w:b/>
          <w:color w:val="000000"/>
          <w:sz w:val="24"/>
          <w:szCs w:val="24"/>
          <w:lang w:eastAsia="ru-RU"/>
        </w:rPr>
        <w:t xml:space="preserve"> и системное администрирование</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2F53C81D" w:rsidR="00CD2973" w:rsidRDefault="008F578C" w:rsidP="006E7FF4">
      <w:pPr>
        <w:pStyle w:val="1"/>
      </w:pPr>
      <w:bookmarkStart w:id="3" w:name="_Toc150695621"/>
      <w:bookmarkStart w:id="4" w:name="_Toc150695786"/>
      <w:bookmarkStart w:id="5" w:name="_Toc168927467"/>
      <w:r w:rsidRPr="006E7FF4">
        <w:t>«</w:t>
      </w:r>
      <w:r w:rsidR="00EF32F5" w:rsidRPr="00EF32F5">
        <w:t>ПМ.01 НАСТРОЙКА СЕТЕВОЙ ИНФРАСТРУКТУРЫ</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091FCFAF" w:rsidR="00502F97" w:rsidRDefault="00502F97" w:rsidP="00F53FDC">
      <w:pPr>
        <w:spacing w:line="360" w:lineRule="auto"/>
        <w:jc w:val="center"/>
        <w:rPr>
          <w:rFonts w:ascii="Times New Roman" w:hAnsi="Times New Roman" w:cs="Times New Roman"/>
          <w:sz w:val="24"/>
          <w:szCs w:val="24"/>
        </w:rPr>
      </w:pPr>
    </w:p>
    <w:p w14:paraId="246F17BC" w14:textId="54EE52C0" w:rsidR="00EF32F5" w:rsidRDefault="00EF32F5" w:rsidP="00F53FDC">
      <w:pPr>
        <w:spacing w:line="360" w:lineRule="auto"/>
        <w:jc w:val="center"/>
        <w:rPr>
          <w:rFonts w:ascii="Times New Roman" w:hAnsi="Times New Roman" w:cs="Times New Roman"/>
          <w:sz w:val="24"/>
          <w:szCs w:val="24"/>
        </w:rPr>
      </w:pPr>
    </w:p>
    <w:p w14:paraId="55E96637" w14:textId="76033D58" w:rsidR="00EF32F5" w:rsidRDefault="00EF32F5" w:rsidP="00F53FDC">
      <w:pPr>
        <w:spacing w:line="360" w:lineRule="auto"/>
        <w:jc w:val="center"/>
        <w:rPr>
          <w:rFonts w:ascii="Times New Roman" w:hAnsi="Times New Roman" w:cs="Times New Roman"/>
          <w:sz w:val="24"/>
          <w:szCs w:val="24"/>
        </w:rPr>
      </w:pPr>
    </w:p>
    <w:p w14:paraId="7555525A" w14:textId="65452A6C" w:rsidR="00EF32F5" w:rsidRDefault="00EF32F5" w:rsidP="00F53FDC">
      <w:pPr>
        <w:spacing w:line="360" w:lineRule="auto"/>
        <w:jc w:val="center"/>
        <w:rPr>
          <w:rFonts w:ascii="Times New Roman" w:hAnsi="Times New Roman" w:cs="Times New Roman"/>
          <w:sz w:val="24"/>
          <w:szCs w:val="24"/>
        </w:rPr>
      </w:pPr>
    </w:p>
    <w:p w14:paraId="29796872" w14:textId="31A8B6E1" w:rsidR="00EF32F5" w:rsidRDefault="00EF32F5" w:rsidP="00F53FDC">
      <w:pPr>
        <w:spacing w:line="360" w:lineRule="auto"/>
        <w:jc w:val="center"/>
        <w:rPr>
          <w:rFonts w:ascii="Times New Roman" w:hAnsi="Times New Roman" w:cs="Times New Roman"/>
          <w:sz w:val="24"/>
          <w:szCs w:val="24"/>
        </w:rPr>
      </w:pPr>
    </w:p>
    <w:p w14:paraId="307CAAEF" w14:textId="39B65A75" w:rsidR="00EF32F5" w:rsidRDefault="00EF32F5" w:rsidP="00F53FDC">
      <w:pPr>
        <w:spacing w:line="360" w:lineRule="auto"/>
        <w:jc w:val="center"/>
        <w:rPr>
          <w:rFonts w:ascii="Times New Roman" w:hAnsi="Times New Roman" w:cs="Times New Roman"/>
          <w:sz w:val="24"/>
          <w:szCs w:val="24"/>
        </w:rPr>
      </w:pPr>
    </w:p>
    <w:p w14:paraId="23B906DC" w14:textId="0C48DCEC" w:rsidR="00EF32F5" w:rsidRDefault="00EF32F5" w:rsidP="00F53FDC">
      <w:pPr>
        <w:spacing w:line="360" w:lineRule="auto"/>
        <w:jc w:val="center"/>
        <w:rPr>
          <w:rFonts w:ascii="Times New Roman" w:hAnsi="Times New Roman" w:cs="Times New Roman"/>
          <w:sz w:val="24"/>
          <w:szCs w:val="24"/>
        </w:rPr>
      </w:pPr>
    </w:p>
    <w:p w14:paraId="625009A5" w14:textId="77777777" w:rsidR="00EF32F5" w:rsidRPr="00F53FDC" w:rsidRDefault="00EF32F5" w:rsidP="00F53FDC">
      <w:pPr>
        <w:spacing w:line="360" w:lineRule="auto"/>
        <w:jc w:val="center"/>
        <w:rPr>
          <w:rFonts w:ascii="Times New Roman" w:hAnsi="Times New Roman" w:cs="Times New Roman"/>
          <w:sz w:val="24"/>
          <w:szCs w:val="24"/>
        </w:rPr>
      </w:pPr>
    </w:p>
    <w:p w14:paraId="4DF11363" w14:textId="3702FFE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F32F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1C1A3D55" w:rsidR="00B766E1" w:rsidRPr="00B766E1" w:rsidRDefault="00F855D3">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614B55">
          <w:rPr>
            <w:rStyle w:val="af0"/>
            <w:i w:val="0"/>
            <w:iCs w:val="0"/>
          </w:rPr>
          <w:t xml:space="preserve">ПМ.01 </w:t>
        </w:r>
        <w:r w:rsidR="00614B55" w:rsidRPr="00614B55">
          <w:rPr>
            <w:rStyle w:val="af0"/>
            <w:i w:val="0"/>
            <w:iCs w:val="0"/>
          </w:rPr>
          <w:t>Настройка сетевой инфраструктуры</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F855D3">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F855D3">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F855D3">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F855D3">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F855D3">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F855D3">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F855D3">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F855D3">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F855D3">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F855D3">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F85E420" w:rsidR="00E52263" w:rsidRPr="00EF32F5" w:rsidRDefault="00E52263" w:rsidP="00E52263">
      <w:pPr>
        <w:pStyle w:val="1d"/>
        <w:jc w:val="center"/>
        <w:rPr>
          <w:rFonts w:eastAsia="Segoe UI"/>
          <w:b/>
          <w:bCs/>
          <w:lang w:val="ru-RU"/>
        </w:rPr>
      </w:pPr>
      <w:r w:rsidRPr="00EF32F5">
        <w:rPr>
          <w:rFonts w:eastAsia="Segoe UI"/>
          <w:b/>
          <w:bCs/>
          <w:lang w:val="ru-RU"/>
        </w:rPr>
        <w:t>«</w:t>
      </w:r>
      <w:r w:rsidR="00EF32F5" w:rsidRPr="00EF32F5">
        <w:rPr>
          <w:rFonts w:eastAsia="Segoe UI"/>
          <w:b/>
          <w:bCs/>
          <w:lang w:val="ru-RU"/>
        </w:rPr>
        <w:t>ПМ.01 НАСТРОЙКА СЕТЕВОЙ ИНФРАСТРУКТУРЫ</w:t>
      </w:r>
      <w:r w:rsidRPr="00EF32F5">
        <w:rPr>
          <w:rFonts w:eastAsia="Segoe UI"/>
          <w:b/>
          <w:bCs/>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7088A04"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EF32F5" w:rsidRPr="00EF32F5">
        <w:rPr>
          <w:rFonts w:ascii="Times New Roman" w:eastAsia="Times New Roman" w:hAnsi="Times New Roman" w:cs="Times New Roman"/>
          <w:i/>
          <w:iCs/>
          <w:sz w:val="24"/>
          <w:szCs w:val="24"/>
          <w:lang w:eastAsia="ru-RU"/>
        </w:rPr>
        <w:t>«</w:t>
      </w:r>
      <w:r w:rsidR="00EF32F5" w:rsidRPr="001261AC">
        <w:rPr>
          <w:rFonts w:ascii="Times New Roman" w:eastAsia="Times New Roman" w:hAnsi="Times New Roman" w:cs="Times New Roman"/>
          <w:sz w:val="24"/>
          <w:szCs w:val="24"/>
        </w:rPr>
        <w:t>Настройка сетевой инфраструктуры</w:t>
      </w:r>
      <w:r w:rsidR="00896BB3" w:rsidRPr="00985111">
        <w:rPr>
          <w:rFonts w:ascii="Times New Roman" w:eastAsia="Times New Roman" w:hAnsi="Times New Roman" w:cs="Times New Roman"/>
          <w:bCs/>
          <w:i/>
          <w:iCs/>
          <w:sz w:val="24"/>
          <w:szCs w:val="24"/>
          <w:lang w:eastAsia="ru-RU"/>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33985E7A" w:rsidR="004F5C5E" w:rsidRPr="00EF32F5"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EF32F5">
        <w:rPr>
          <w:rFonts w:ascii="Times New Roman" w:hAnsi="Times New Roman" w:cs="Times New Roman"/>
          <w:iCs/>
          <w:sz w:val="24"/>
          <w:szCs w:val="24"/>
        </w:rPr>
        <w:t>обязательную часть образовательной программы</w:t>
      </w:r>
      <w:r w:rsidR="00EF32F5" w:rsidRPr="00EF32F5">
        <w:rPr>
          <w:rFonts w:ascii="Times New Roman" w:hAnsi="Times New Roman" w:cs="Times New Roman"/>
          <w:iCs/>
          <w:sz w:val="24"/>
          <w:szCs w:val="24"/>
        </w:rPr>
        <w:t>.</w:t>
      </w:r>
      <w:r w:rsidRPr="00EF32F5">
        <w:rPr>
          <w:rFonts w:ascii="Times New Roman" w:hAnsi="Times New Roman" w:cs="Times New Roman"/>
          <w:iCs/>
          <w:sz w:val="24"/>
          <w:szCs w:val="24"/>
        </w:rPr>
        <w:t xml:space="preserve">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556C5E0B"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8F0FC2">
        <w:rPr>
          <w:rFonts w:ascii="Times New Roman" w:eastAsia="Times New Roman" w:hAnsi="Times New Roman" w:cs="Times New Roman"/>
          <w:sz w:val="24"/>
          <w:szCs w:val="24"/>
          <w:lang w:eastAsia="ru-RU"/>
        </w:rPr>
        <w:t>.3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277CB0">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277CB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277C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277C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277C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F32F5" w:rsidRPr="000E591D" w14:paraId="2F76FF93" w14:textId="77777777" w:rsidTr="00277CB0">
        <w:tc>
          <w:tcPr>
            <w:tcW w:w="1129" w:type="dxa"/>
            <w:tcBorders>
              <w:top w:val="single" w:sz="4" w:space="0" w:color="auto"/>
              <w:left w:val="single" w:sz="4" w:space="0" w:color="auto"/>
              <w:right w:val="single" w:sz="4" w:space="0" w:color="auto"/>
            </w:tcBorders>
          </w:tcPr>
          <w:p w14:paraId="10D001FC" w14:textId="6510692D" w:rsidR="00EF32F5" w:rsidRPr="00C13371" w:rsidRDefault="00EF32F5" w:rsidP="00EF32F5">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2899C711" w14:textId="77777777" w:rsidR="00EF32F5" w:rsidRPr="00DF1B5C" w:rsidRDefault="00EF32F5" w:rsidP="00EF32F5">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E76A94C" w14:textId="77777777" w:rsidR="00EF32F5" w:rsidRPr="00DF1B5C" w:rsidRDefault="00EF32F5" w:rsidP="00EF32F5">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949A573" w14:textId="77777777" w:rsidR="00EF32F5" w:rsidRPr="00DF1B5C" w:rsidRDefault="00EF32F5" w:rsidP="00EF32F5">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395CE247" w14:textId="77777777" w:rsidR="00EF32F5" w:rsidRPr="00DF1B5C" w:rsidRDefault="00EF32F5" w:rsidP="00EF32F5">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16E8CE08" w14:textId="3B618BCB" w:rsidR="00EF32F5" w:rsidRPr="00C13371" w:rsidRDefault="00EF32F5" w:rsidP="00EF32F5">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CFDA58"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6F841BA"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CFE5BA8"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50F02C4"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7C34C632" w14:textId="2BE9DEAA"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460FE1D8" w:rsidR="00EF32F5" w:rsidRPr="00C13371" w:rsidRDefault="00EF32F5" w:rsidP="00EF32F5">
            <w:pPr>
              <w:jc w:val="center"/>
              <w:rPr>
                <w:rFonts w:ascii="Times New Roman" w:hAnsi="Times New Roman" w:cs="Times New Roman"/>
                <w:bCs/>
                <w:i/>
                <w:sz w:val="24"/>
                <w:szCs w:val="24"/>
              </w:rPr>
            </w:pPr>
          </w:p>
        </w:tc>
      </w:tr>
      <w:tr w:rsidR="00EF32F5" w:rsidRPr="000E591D" w14:paraId="7849BA84" w14:textId="77777777" w:rsidTr="00277CB0">
        <w:tc>
          <w:tcPr>
            <w:tcW w:w="1129" w:type="dxa"/>
            <w:tcBorders>
              <w:top w:val="single" w:sz="4" w:space="0" w:color="auto"/>
              <w:left w:val="single" w:sz="4" w:space="0" w:color="auto"/>
              <w:right w:val="single" w:sz="4" w:space="0" w:color="auto"/>
            </w:tcBorders>
          </w:tcPr>
          <w:p w14:paraId="001B59B0" w14:textId="6A57FD3F" w:rsidR="00EF32F5" w:rsidRPr="00C13371" w:rsidRDefault="00EF32F5" w:rsidP="00EF32F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4C9B5BA9"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 xml:space="preserve">определять задачи для </w:t>
            </w:r>
            <w:r w:rsidRPr="00DF1B5C">
              <w:rPr>
                <w:rFonts w:ascii="Times New Roman" w:hAnsi="Times New Roman" w:cs="Times New Roman"/>
                <w:bCs/>
                <w:sz w:val="24"/>
                <w:szCs w:val="24"/>
              </w:rPr>
              <w:lastRenderedPageBreak/>
              <w:t>поиска информации, планировать процесс поиска, выбирать необходимые источники информации;</w:t>
            </w:r>
          </w:p>
          <w:p w14:paraId="7F18534F"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340F3A2"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4DCF8A75"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DFF86F8"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44C735B" w14:textId="3EE9911D"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70E825"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lastRenderedPageBreak/>
              <w:t xml:space="preserve">номенклатура </w:t>
            </w:r>
            <w:r w:rsidRPr="00DF1B5C">
              <w:rPr>
                <w:rFonts w:ascii="Times New Roman" w:hAnsi="Times New Roman" w:cs="Times New Roman"/>
                <w:bCs/>
                <w:sz w:val="24"/>
                <w:szCs w:val="24"/>
              </w:rPr>
              <w:lastRenderedPageBreak/>
              <w:t>информационных источников, применяемых в профессиональной деятельности;</w:t>
            </w:r>
          </w:p>
          <w:p w14:paraId="0386886B"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5B2C3475"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73F2294C" w14:textId="49E54033"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C273C86" w14:textId="77777777" w:rsidR="00EF32F5" w:rsidRPr="00C13371" w:rsidRDefault="00EF32F5" w:rsidP="00EF32F5">
            <w:pPr>
              <w:jc w:val="center"/>
              <w:rPr>
                <w:rFonts w:ascii="Times New Roman" w:hAnsi="Times New Roman" w:cs="Times New Roman"/>
                <w:bCs/>
                <w:i/>
                <w:sz w:val="24"/>
                <w:szCs w:val="24"/>
              </w:rPr>
            </w:pPr>
          </w:p>
        </w:tc>
      </w:tr>
      <w:tr w:rsidR="00EF32F5" w:rsidRPr="000E591D" w14:paraId="73E1C0CD" w14:textId="77777777" w:rsidTr="00277CB0">
        <w:tc>
          <w:tcPr>
            <w:tcW w:w="1129" w:type="dxa"/>
            <w:tcBorders>
              <w:top w:val="single" w:sz="4" w:space="0" w:color="auto"/>
              <w:left w:val="single" w:sz="4" w:space="0" w:color="auto"/>
              <w:right w:val="single" w:sz="4" w:space="0" w:color="auto"/>
            </w:tcBorders>
          </w:tcPr>
          <w:p w14:paraId="51A63279" w14:textId="7ADCBA3E" w:rsidR="00EF32F5" w:rsidRPr="00C13371" w:rsidRDefault="00EF32F5" w:rsidP="00EF32F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00E1D4F0"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2B2AAC4"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применять современную научную профессиональную терминологию;</w:t>
            </w:r>
          </w:p>
          <w:p w14:paraId="4B4E0828"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B9BBB94"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выявлять достоинства и недостатки коммерческой идеи;</w:t>
            </w:r>
          </w:p>
          <w:p w14:paraId="7077D675"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 xml:space="preserve">определять инвестиционную привлекательность коммерческих идей в </w:t>
            </w:r>
            <w:r w:rsidRPr="00DF1B5C">
              <w:rPr>
                <w:rFonts w:ascii="Times New Roman" w:hAnsi="Times New Roman" w:cs="Times New Roman"/>
                <w:bCs/>
                <w:sz w:val="24"/>
                <w:szCs w:val="24"/>
              </w:rPr>
              <w:lastRenderedPageBreak/>
              <w:t>рамках профессиональной деятельности, выявлять источники финансирования;</w:t>
            </w:r>
          </w:p>
          <w:p w14:paraId="406B4176"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DBB288D"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определять источники достоверной правовой информации;</w:t>
            </w:r>
          </w:p>
          <w:p w14:paraId="400F9D83"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составлять различные правовые документы;</w:t>
            </w:r>
          </w:p>
          <w:p w14:paraId="321A80D5"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FEB1D1A" w14:textId="3DCD47D7"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49E27E"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lastRenderedPageBreak/>
              <w:t>содержание актуальной нормативно-правовой документации;</w:t>
            </w:r>
          </w:p>
          <w:p w14:paraId="3882B804"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современная научная и профессиональная терминология;</w:t>
            </w:r>
          </w:p>
          <w:p w14:paraId="09DA4CCB"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возможные траектории профессионального развития и самообразования;</w:t>
            </w:r>
          </w:p>
          <w:p w14:paraId="16C0CB56"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основы предпринимательской деятельности, правовой и финансовой грамотности;</w:t>
            </w:r>
          </w:p>
          <w:p w14:paraId="7D454F92"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правила разработки презентации;</w:t>
            </w:r>
          </w:p>
          <w:p w14:paraId="29C863C9" w14:textId="670A901E"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7A8DAE2" w14:textId="77777777" w:rsidR="00EF32F5" w:rsidRPr="00C13371" w:rsidRDefault="00EF32F5" w:rsidP="00EF32F5">
            <w:pPr>
              <w:jc w:val="center"/>
              <w:rPr>
                <w:rFonts w:ascii="Times New Roman" w:hAnsi="Times New Roman" w:cs="Times New Roman"/>
                <w:bCs/>
                <w:i/>
                <w:sz w:val="24"/>
                <w:szCs w:val="24"/>
              </w:rPr>
            </w:pPr>
          </w:p>
        </w:tc>
      </w:tr>
      <w:tr w:rsidR="00EF32F5" w:rsidRPr="000E591D" w14:paraId="2DEA1EFA" w14:textId="77777777" w:rsidTr="00277CB0">
        <w:tc>
          <w:tcPr>
            <w:tcW w:w="1129" w:type="dxa"/>
            <w:tcBorders>
              <w:top w:val="single" w:sz="4" w:space="0" w:color="auto"/>
              <w:left w:val="single" w:sz="4" w:space="0" w:color="auto"/>
              <w:right w:val="single" w:sz="4" w:space="0" w:color="auto"/>
            </w:tcBorders>
          </w:tcPr>
          <w:p w14:paraId="0BB3F0C9" w14:textId="1B47C750" w:rsidR="00EF32F5" w:rsidRPr="00C13371" w:rsidRDefault="00EF32F5" w:rsidP="00EF32F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2BB5F792"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11290DE3" w14:textId="7EE755A8"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CE0206"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6F068026" w14:textId="79305A8C"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76F24F8" w14:textId="77777777" w:rsidR="00EF32F5" w:rsidRPr="00C13371" w:rsidRDefault="00EF32F5" w:rsidP="00EF32F5">
            <w:pPr>
              <w:jc w:val="center"/>
              <w:rPr>
                <w:rFonts w:ascii="Times New Roman" w:hAnsi="Times New Roman" w:cs="Times New Roman"/>
                <w:bCs/>
                <w:i/>
                <w:sz w:val="24"/>
                <w:szCs w:val="24"/>
              </w:rPr>
            </w:pPr>
          </w:p>
        </w:tc>
      </w:tr>
      <w:tr w:rsidR="00EF32F5" w:rsidRPr="000E591D" w14:paraId="2914DA1D" w14:textId="77777777" w:rsidTr="00277CB0">
        <w:tc>
          <w:tcPr>
            <w:tcW w:w="1129" w:type="dxa"/>
            <w:tcBorders>
              <w:top w:val="single" w:sz="4" w:space="0" w:color="auto"/>
              <w:left w:val="single" w:sz="4" w:space="0" w:color="auto"/>
              <w:right w:val="single" w:sz="4" w:space="0" w:color="auto"/>
            </w:tcBorders>
          </w:tcPr>
          <w:p w14:paraId="244C8596" w14:textId="4F0E99CE" w:rsidR="00EF32F5" w:rsidRPr="00C13371" w:rsidRDefault="00EF32F5" w:rsidP="00EF32F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7E2F51DE"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6AD863D" w14:textId="7864B046"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CB6CBC"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 xml:space="preserve">правила оформления документов; </w:t>
            </w:r>
          </w:p>
          <w:p w14:paraId="1C173327"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устных сообщений;</w:t>
            </w:r>
          </w:p>
          <w:p w14:paraId="6A039538" w14:textId="41122441"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68074FD" w14:textId="77777777" w:rsidR="00EF32F5" w:rsidRPr="00C13371" w:rsidRDefault="00EF32F5" w:rsidP="00EF32F5">
            <w:pPr>
              <w:jc w:val="center"/>
              <w:rPr>
                <w:rFonts w:ascii="Times New Roman" w:hAnsi="Times New Roman" w:cs="Times New Roman"/>
                <w:bCs/>
                <w:i/>
                <w:sz w:val="24"/>
                <w:szCs w:val="24"/>
              </w:rPr>
            </w:pPr>
          </w:p>
        </w:tc>
      </w:tr>
      <w:tr w:rsidR="00EF32F5" w:rsidRPr="000E591D" w14:paraId="4FF3D3E5" w14:textId="77777777" w:rsidTr="00277CB0">
        <w:tc>
          <w:tcPr>
            <w:tcW w:w="1129" w:type="dxa"/>
            <w:tcBorders>
              <w:top w:val="single" w:sz="4" w:space="0" w:color="auto"/>
              <w:left w:val="single" w:sz="4" w:space="0" w:color="auto"/>
              <w:right w:val="single" w:sz="4" w:space="0" w:color="auto"/>
            </w:tcBorders>
          </w:tcPr>
          <w:p w14:paraId="7EB4F279" w14:textId="70059738" w:rsidR="00EF32F5" w:rsidRPr="00C13371" w:rsidRDefault="00EF32F5" w:rsidP="00EF32F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6</w:t>
            </w:r>
          </w:p>
        </w:tc>
        <w:tc>
          <w:tcPr>
            <w:tcW w:w="2833" w:type="dxa"/>
            <w:tcBorders>
              <w:top w:val="single" w:sz="4" w:space="0" w:color="auto"/>
              <w:left w:val="single" w:sz="4" w:space="0" w:color="auto"/>
              <w:right w:val="single" w:sz="4" w:space="0" w:color="auto"/>
            </w:tcBorders>
          </w:tcPr>
          <w:p w14:paraId="218735BC"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проявлять гражданско-патриотическую позицию;</w:t>
            </w:r>
          </w:p>
          <w:p w14:paraId="5B252079"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демонстрировать осознанное поведение;</w:t>
            </w:r>
          </w:p>
          <w:p w14:paraId="3A5B9E1F"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описывать значимость своей специальности;</w:t>
            </w:r>
          </w:p>
          <w:p w14:paraId="7EC70FC1" w14:textId="67CDCEC5"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824EA8"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сущность гражданско-патриотической позиции;</w:t>
            </w:r>
          </w:p>
          <w:p w14:paraId="6B105CDE"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DC7A8AE"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 xml:space="preserve">значимость профессиональной </w:t>
            </w:r>
            <w:r w:rsidRPr="00DF1B5C">
              <w:rPr>
                <w:rFonts w:ascii="Times New Roman" w:hAnsi="Times New Roman" w:cs="Times New Roman"/>
                <w:bCs/>
                <w:sz w:val="24"/>
                <w:szCs w:val="24"/>
              </w:rPr>
              <w:lastRenderedPageBreak/>
              <w:t>деятельности по специальности;</w:t>
            </w:r>
          </w:p>
          <w:p w14:paraId="35B44C6F" w14:textId="1F9F1B1E"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0E518C3" w14:textId="77777777" w:rsidR="00EF32F5" w:rsidRPr="00C13371" w:rsidRDefault="00EF32F5" w:rsidP="00EF32F5">
            <w:pPr>
              <w:jc w:val="center"/>
              <w:rPr>
                <w:rFonts w:ascii="Times New Roman" w:hAnsi="Times New Roman" w:cs="Times New Roman"/>
                <w:bCs/>
                <w:i/>
                <w:sz w:val="24"/>
                <w:szCs w:val="24"/>
              </w:rPr>
            </w:pPr>
          </w:p>
        </w:tc>
      </w:tr>
      <w:tr w:rsidR="00EF32F5" w:rsidRPr="000E591D" w14:paraId="08F41A29" w14:textId="77777777" w:rsidTr="00277CB0">
        <w:tc>
          <w:tcPr>
            <w:tcW w:w="1129" w:type="dxa"/>
            <w:tcBorders>
              <w:top w:val="single" w:sz="4" w:space="0" w:color="auto"/>
              <w:left w:val="single" w:sz="4" w:space="0" w:color="auto"/>
              <w:right w:val="single" w:sz="4" w:space="0" w:color="auto"/>
            </w:tcBorders>
          </w:tcPr>
          <w:p w14:paraId="08E9DE05" w14:textId="35E003C6" w:rsidR="00EF32F5" w:rsidRPr="00C13371" w:rsidRDefault="00EF32F5" w:rsidP="00EF32F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top w:val="single" w:sz="4" w:space="0" w:color="auto"/>
              <w:left w:val="single" w:sz="4" w:space="0" w:color="auto"/>
              <w:right w:val="single" w:sz="4" w:space="0" w:color="auto"/>
            </w:tcBorders>
          </w:tcPr>
          <w:p w14:paraId="6DFD8D68"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соблюдать нормы экологической безопасности;</w:t>
            </w:r>
          </w:p>
          <w:p w14:paraId="3326BDC0"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704A4909"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CE0D9C0"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EF71660" w14:textId="090E81C8"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957FD8"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5E563F0F"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основные ресурсы, задействованные в профессиональной деятельности;</w:t>
            </w:r>
          </w:p>
          <w:p w14:paraId="2DBE0821"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пути обеспечения ресурсосбережения;</w:t>
            </w:r>
          </w:p>
          <w:p w14:paraId="6E4AA01E"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принципы бережливого производства;</w:t>
            </w:r>
          </w:p>
          <w:p w14:paraId="3FED9FB3"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основные направления изменения климатических условий региона;</w:t>
            </w:r>
          </w:p>
          <w:p w14:paraId="382208F6" w14:textId="1A147929"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CBEA607" w14:textId="77777777" w:rsidR="00EF32F5" w:rsidRPr="00C13371" w:rsidRDefault="00EF32F5" w:rsidP="00EF32F5">
            <w:pPr>
              <w:jc w:val="center"/>
              <w:rPr>
                <w:rFonts w:ascii="Times New Roman" w:hAnsi="Times New Roman" w:cs="Times New Roman"/>
                <w:bCs/>
                <w:i/>
                <w:sz w:val="24"/>
                <w:szCs w:val="24"/>
              </w:rPr>
            </w:pPr>
          </w:p>
        </w:tc>
      </w:tr>
      <w:tr w:rsidR="00EF32F5" w:rsidRPr="000E591D" w14:paraId="63A7D94A" w14:textId="77777777" w:rsidTr="00277CB0">
        <w:tc>
          <w:tcPr>
            <w:tcW w:w="1129" w:type="dxa"/>
            <w:tcBorders>
              <w:top w:val="single" w:sz="4" w:space="0" w:color="auto"/>
              <w:left w:val="single" w:sz="4" w:space="0" w:color="auto"/>
              <w:right w:val="single" w:sz="4" w:space="0" w:color="auto"/>
            </w:tcBorders>
          </w:tcPr>
          <w:p w14:paraId="72B0D77B" w14:textId="1E78D949" w:rsidR="00EF32F5" w:rsidRPr="00C13371" w:rsidRDefault="00EF32F5" w:rsidP="00EF32F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8</w:t>
            </w:r>
          </w:p>
        </w:tc>
        <w:tc>
          <w:tcPr>
            <w:tcW w:w="2833" w:type="dxa"/>
            <w:tcBorders>
              <w:top w:val="single" w:sz="4" w:space="0" w:color="auto"/>
              <w:left w:val="single" w:sz="4" w:space="0" w:color="auto"/>
              <w:right w:val="single" w:sz="4" w:space="0" w:color="auto"/>
            </w:tcBorders>
          </w:tcPr>
          <w:p w14:paraId="1D3492A0"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4E9B415"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5478B77" w14:textId="14AE46B3"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DAF5EC"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77196813"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основы здорового образа жизни;</w:t>
            </w:r>
          </w:p>
          <w:p w14:paraId="24BA9F29"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24BDF86C" w14:textId="26789DEB"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6F016CF" w14:textId="77777777" w:rsidR="00EF32F5" w:rsidRPr="00C13371" w:rsidRDefault="00EF32F5" w:rsidP="00EF32F5">
            <w:pPr>
              <w:jc w:val="center"/>
              <w:rPr>
                <w:rFonts w:ascii="Times New Roman" w:hAnsi="Times New Roman" w:cs="Times New Roman"/>
                <w:bCs/>
                <w:i/>
                <w:sz w:val="24"/>
                <w:szCs w:val="24"/>
              </w:rPr>
            </w:pPr>
          </w:p>
        </w:tc>
      </w:tr>
      <w:tr w:rsidR="00EF32F5" w:rsidRPr="000E591D" w14:paraId="6846F772" w14:textId="77777777" w:rsidTr="00277CB0">
        <w:tc>
          <w:tcPr>
            <w:tcW w:w="1129" w:type="dxa"/>
            <w:tcBorders>
              <w:left w:val="single" w:sz="4" w:space="0" w:color="auto"/>
              <w:bottom w:val="single" w:sz="4" w:space="0" w:color="auto"/>
              <w:right w:val="single" w:sz="4" w:space="0" w:color="auto"/>
            </w:tcBorders>
          </w:tcPr>
          <w:p w14:paraId="033763F4" w14:textId="0176BDC0" w:rsidR="00EF32F5" w:rsidRPr="00C13371" w:rsidRDefault="00EF32F5" w:rsidP="00EF32F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740DDAAC"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 xml:space="preserve">понимать общий смысл четко произнесенных высказываний на известные темы </w:t>
            </w:r>
            <w:r w:rsidRPr="00DF1B5C">
              <w:rPr>
                <w:rFonts w:ascii="Times New Roman" w:hAnsi="Times New Roman" w:cs="Times New Roman"/>
                <w:bCs/>
                <w:sz w:val="24"/>
                <w:szCs w:val="24"/>
              </w:rPr>
              <w:lastRenderedPageBreak/>
              <w:t>(профессиональные и бытовые), понимать тексты на базовые профессиональные темы;</w:t>
            </w:r>
          </w:p>
          <w:p w14:paraId="528AE820"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участвовать в диалогах на знакомые общие и профессиональные темы;</w:t>
            </w:r>
          </w:p>
          <w:p w14:paraId="35F80657"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строить простые высказывания о себе и о своей профессиональной деятельности;</w:t>
            </w:r>
          </w:p>
          <w:p w14:paraId="071814F8"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кратко обосновывать и объяснять свои действия (текущие и планируемые);</w:t>
            </w:r>
          </w:p>
          <w:p w14:paraId="7F0227EE" w14:textId="41E92E02" w:rsidR="00EF32F5" w:rsidRPr="00C13371"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3F5C5C"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68C6F51C"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lastRenderedPageBreak/>
              <w:t>основные общеупотребительные глаголы (бытовая и профессиональная лексика);</w:t>
            </w:r>
          </w:p>
          <w:p w14:paraId="33B61C26"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C62A3A3"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особенности произношения;</w:t>
            </w:r>
          </w:p>
          <w:p w14:paraId="10C2E0AF" w14:textId="1F2C8925"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F325080" w14:textId="0A961DB2" w:rsidR="00EF32F5" w:rsidRPr="00C13371" w:rsidRDefault="00EF32F5" w:rsidP="00EF32F5">
            <w:pPr>
              <w:jc w:val="center"/>
              <w:rPr>
                <w:rFonts w:ascii="Times New Roman" w:hAnsi="Times New Roman" w:cs="Times New Roman"/>
                <w:bCs/>
                <w:i/>
                <w:sz w:val="24"/>
                <w:szCs w:val="24"/>
              </w:rPr>
            </w:pPr>
          </w:p>
        </w:tc>
      </w:tr>
      <w:tr w:rsidR="00931D7F" w:rsidRPr="000E591D" w14:paraId="17D5857E" w14:textId="77777777" w:rsidTr="00931D7F">
        <w:tc>
          <w:tcPr>
            <w:tcW w:w="1129" w:type="dxa"/>
            <w:tcBorders>
              <w:top w:val="single" w:sz="4" w:space="0" w:color="auto"/>
              <w:left w:val="single" w:sz="4" w:space="0" w:color="auto"/>
              <w:right w:val="single" w:sz="4" w:space="0" w:color="auto"/>
            </w:tcBorders>
          </w:tcPr>
          <w:p w14:paraId="058FAC0E" w14:textId="013B80A5" w:rsidR="00931D7F" w:rsidRPr="00C13371" w:rsidRDefault="00931D7F" w:rsidP="00931D7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tcPr>
          <w:p w14:paraId="6241A2BE"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пользоваться нормативно-технической документацией в области инфокоммуникационных технологий; сопровождать техническую документацию по объектам инфокоммуникационных систем; </w:t>
            </w:r>
          </w:p>
          <w:p w14:paraId="0B0D33C2"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контролировать наличие и движение аппаратных, программно-аппаратных и программных средств; </w:t>
            </w:r>
          </w:p>
          <w:p w14:paraId="14876010"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работать с информационной системой по управлению запасами и ремонтом; </w:t>
            </w:r>
          </w:p>
          <w:p w14:paraId="73C84E2E" w14:textId="287CFD56" w:rsidR="00931D7F" w:rsidRPr="00C13371" w:rsidRDefault="00931D7F" w:rsidP="00931D7F">
            <w:pPr>
              <w:rPr>
                <w:rFonts w:ascii="Times New Roman" w:hAnsi="Times New Roman" w:cs="Times New Roman"/>
                <w:bCs/>
                <w:sz w:val="24"/>
                <w:szCs w:val="24"/>
              </w:rPr>
            </w:pPr>
            <w:r w:rsidRPr="00F960BC">
              <w:rPr>
                <w:rFonts w:ascii="Times New Roman" w:hAnsi="Times New Roman"/>
                <w:sz w:val="24"/>
                <w:szCs w:val="24"/>
              </w:rPr>
              <w:t>оформлять заявки на материалы и комплектующие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19AE74"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правил и процедуры проведения инвентаризации; </w:t>
            </w:r>
          </w:p>
          <w:p w14:paraId="5C464AA4"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правил маркировки устройств и элементов инфокоммуникационной системы; </w:t>
            </w:r>
          </w:p>
          <w:p w14:paraId="0FAA5FC1"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основ делопроизводства; </w:t>
            </w:r>
          </w:p>
          <w:p w14:paraId="1628315A"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процедуры списания технических средств; </w:t>
            </w:r>
          </w:p>
          <w:p w14:paraId="1EFA130D"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программных средств инвентаризации; </w:t>
            </w:r>
          </w:p>
          <w:p w14:paraId="7AB9ACE4"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принципов классификации и кодирования информации; </w:t>
            </w:r>
          </w:p>
          <w:p w14:paraId="402A987F"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типовых вариантов взаимозаменяемости; </w:t>
            </w:r>
          </w:p>
          <w:p w14:paraId="3D2908BE"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принципов организации инфокоммуникационных систем по управлению ремонтом и обслуживанием; </w:t>
            </w:r>
          </w:p>
          <w:p w14:paraId="6A413B3C"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типовых сроков проведения профилактических ремонтов; </w:t>
            </w:r>
          </w:p>
          <w:p w14:paraId="638A614F"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терминологии и правил чтения технической документации; </w:t>
            </w:r>
          </w:p>
          <w:p w14:paraId="666C2448" w14:textId="4EC3FED9"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 xml:space="preserve">правил оформления технической документации по </w:t>
            </w:r>
            <w:r w:rsidRPr="00F960BC">
              <w:rPr>
                <w:rFonts w:ascii="Times New Roman" w:hAnsi="Times New Roman"/>
                <w:sz w:val="24"/>
                <w:szCs w:val="24"/>
              </w:rPr>
              <w:lastRenderedPageBreak/>
              <w:t>результатам проверки работоспособности устройств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tcPr>
          <w:p w14:paraId="4E4E3C6A"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lastRenderedPageBreak/>
              <w:t xml:space="preserve">составления регламентных отчетов о замеченных отклонениях от штатного режима функционирования инфокоммуникационных систем; </w:t>
            </w:r>
          </w:p>
          <w:p w14:paraId="5DB8DBCF" w14:textId="2A70911D" w:rsidR="00931D7F" w:rsidRPr="00C13371" w:rsidRDefault="00931D7F" w:rsidP="00931D7F">
            <w:pPr>
              <w:rPr>
                <w:rFonts w:ascii="Times New Roman" w:hAnsi="Times New Roman" w:cs="Times New Roman"/>
                <w:bCs/>
                <w:sz w:val="24"/>
                <w:szCs w:val="24"/>
              </w:rPr>
            </w:pPr>
            <w:r w:rsidRPr="00F960BC">
              <w:rPr>
                <w:rFonts w:ascii="Times New Roman" w:hAnsi="Times New Roman"/>
                <w:sz w:val="24"/>
                <w:szCs w:val="24"/>
              </w:rPr>
              <w:t>документирования базовой конфигурации и программного обеспечения устройств инфокоммуникационных систем</w:t>
            </w:r>
          </w:p>
        </w:tc>
      </w:tr>
      <w:tr w:rsidR="00931D7F" w:rsidRPr="000E591D" w14:paraId="521E0E58" w14:textId="77777777" w:rsidTr="00277CB0">
        <w:tc>
          <w:tcPr>
            <w:tcW w:w="1129" w:type="dxa"/>
            <w:tcBorders>
              <w:top w:val="single" w:sz="4" w:space="0" w:color="auto"/>
              <w:left w:val="single" w:sz="4" w:space="0" w:color="auto"/>
              <w:right w:val="single" w:sz="4" w:space="0" w:color="auto"/>
            </w:tcBorders>
          </w:tcPr>
          <w:p w14:paraId="3D8D14C3" w14:textId="2024B110" w:rsidR="00931D7F" w:rsidRPr="00C13371" w:rsidRDefault="00931D7F" w:rsidP="00931D7F">
            <w:pPr>
              <w:rPr>
                <w:rFonts w:ascii="Times New Roman" w:hAnsi="Times New Roman" w:cs="Times New Roman"/>
                <w:bCs/>
                <w:sz w:val="24"/>
                <w:szCs w:val="24"/>
              </w:rPr>
            </w:pPr>
            <w:r w:rsidRPr="00D45962">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top w:val="single" w:sz="4" w:space="0" w:color="auto"/>
              <w:left w:val="single" w:sz="4" w:space="0" w:color="auto"/>
              <w:right w:val="single" w:sz="4" w:space="0" w:color="auto"/>
            </w:tcBorders>
          </w:tcPr>
          <w:p w14:paraId="03F50E70"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применять инструкции по установке и эксплуатации периферийного оборудования; </w:t>
            </w:r>
          </w:p>
          <w:p w14:paraId="6B3792D6"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выполнять замену расходных материалов и комплектующих периферийного оборудования; </w:t>
            </w:r>
          </w:p>
          <w:p w14:paraId="4E0905C4"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использовать контрольно-измерительное оборудование для проверки электрических соединений устройств инфокоммуникационных систем; </w:t>
            </w:r>
          </w:p>
          <w:p w14:paraId="68623F86" w14:textId="4B2F0AF1"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выявлять и устранять механические повреждения и дефекты устройств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56E0D0"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основ архитектуры аппаратных средств; </w:t>
            </w:r>
          </w:p>
          <w:p w14:paraId="33FB5E82"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принципов функционирования аппаратных средств вычислительной техники; </w:t>
            </w:r>
          </w:p>
          <w:p w14:paraId="4D657DFD"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типовых регламентов обслуживания аппаратных средств;</w:t>
            </w:r>
          </w:p>
          <w:p w14:paraId="499F27CE"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способов обнаружения механических неполадок в работе устройств инфокоммуникационных систем, причин их возникновения и приемов устранения;</w:t>
            </w:r>
          </w:p>
          <w:p w14:paraId="1C2BEAD9" w14:textId="79C6DBF4"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требований охраны труда при работе с программно-аппаратными средствами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tcPr>
          <w:p w14:paraId="243E189A" w14:textId="77777777" w:rsidR="00931D7F" w:rsidRPr="00F960BC" w:rsidRDefault="00931D7F" w:rsidP="00931D7F">
            <w:pPr>
              <w:widowControl w:val="0"/>
              <w:pBdr>
                <w:top w:val="nil"/>
                <w:left w:val="nil"/>
                <w:bottom w:val="nil"/>
                <w:right w:val="nil"/>
                <w:between w:val="nil"/>
              </w:pBdr>
              <w:ind w:left="2" w:hanging="2"/>
              <w:jc w:val="both"/>
              <w:rPr>
                <w:rFonts w:ascii="Times New Roman" w:hAnsi="Times New Roman"/>
                <w:sz w:val="24"/>
                <w:szCs w:val="24"/>
              </w:rPr>
            </w:pPr>
            <w:r w:rsidRPr="00F960BC">
              <w:rPr>
                <w:rFonts w:ascii="Times New Roman" w:hAnsi="Times New Roman"/>
                <w:sz w:val="24"/>
                <w:szCs w:val="24"/>
              </w:rPr>
              <w:t xml:space="preserve">установки инфокоммуникационных систем на рабочих местах согласно трудовому заданию; </w:t>
            </w:r>
          </w:p>
          <w:p w14:paraId="7D429526" w14:textId="77777777" w:rsidR="00931D7F" w:rsidRPr="00F960BC" w:rsidRDefault="00931D7F" w:rsidP="00931D7F">
            <w:pPr>
              <w:widowControl w:val="0"/>
              <w:pBdr>
                <w:top w:val="nil"/>
                <w:left w:val="nil"/>
                <w:bottom w:val="nil"/>
                <w:right w:val="nil"/>
                <w:between w:val="nil"/>
              </w:pBdr>
              <w:ind w:left="2" w:hanging="2"/>
              <w:jc w:val="both"/>
              <w:rPr>
                <w:rFonts w:ascii="Times New Roman" w:hAnsi="Times New Roman"/>
                <w:sz w:val="24"/>
                <w:szCs w:val="24"/>
              </w:rPr>
            </w:pPr>
            <w:r w:rsidRPr="00F960BC">
              <w:rPr>
                <w:rFonts w:ascii="Times New Roman" w:hAnsi="Times New Roman"/>
                <w:sz w:val="24"/>
                <w:szCs w:val="24"/>
              </w:rPr>
              <w:t xml:space="preserve">выполнения диагностики аппаратных ошибок устройств инфокоммуникационных систем; </w:t>
            </w:r>
          </w:p>
          <w:p w14:paraId="5BDD4146" w14:textId="7E60BE66"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демонтажа и замены узлов и элементов отдельных устройств инфокоммуникационных систем, в том числе периферийного оборудования</w:t>
            </w:r>
          </w:p>
        </w:tc>
      </w:tr>
      <w:tr w:rsidR="00931D7F" w:rsidRPr="000E591D" w14:paraId="44D97D04" w14:textId="77777777" w:rsidTr="00277CB0">
        <w:tc>
          <w:tcPr>
            <w:tcW w:w="1129" w:type="dxa"/>
            <w:tcBorders>
              <w:top w:val="single" w:sz="4" w:space="0" w:color="auto"/>
              <w:left w:val="single" w:sz="4" w:space="0" w:color="auto"/>
              <w:right w:val="single" w:sz="4" w:space="0" w:color="auto"/>
            </w:tcBorders>
          </w:tcPr>
          <w:p w14:paraId="26893DA5" w14:textId="6B6C37A2" w:rsidR="00931D7F" w:rsidRPr="00C13371" w:rsidRDefault="00931D7F" w:rsidP="00931D7F">
            <w:pPr>
              <w:rPr>
                <w:rFonts w:ascii="Times New Roman" w:hAnsi="Times New Roman" w:cs="Times New Roman"/>
                <w:bCs/>
                <w:sz w:val="24"/>
                <w:szCs w:val="24"/>
              </w:rPr>
            </w:pPr>
            <w:r w:rsidRPr="00D45962">
              <w:rPr>
                <w:rFonts w:ascii="Times New Roman" w:hAnsi="Times New Roman" w:cs="Times New Roman"/>
                <w:bCs/>
                <w:sz w:val="24"/>
                <w:szCs w:val="24"/>
              </w:rPr>
              <w:t xml:space="preserve">ПК </w:t>
            </w:r>
            <w:r>
              <w:rPr>
                <w:rFonts w:ascii="Times New Roman" w:hAnsi="Times New Roman" w:cs="Times New Roman"/>
                <w:bCs/>
                <w:sz w:val="24"/>
                <w:szCs w:val="24"/>
              </w:rPr>
              <w:t>1.3</w:t>
            </w:r>
          </w:p>
        </w:tc>
        <w:tc>
          <w:tcPr>
            <w:tcW w:w="2833" w:type="dxa"/>
            <w:tcBorders>
              <w:top w:val="single" w:sz="4" w:space="0" w:color="auto"/>
              <w:left w:val="single" w:sz="4" w:space="0" w:color="auto"/>
              <w:right w:val="single" w:sz="4" w:space="0" w:color="auto"/>
            </w:tcBorders>
          </w:tcPr>
          <w:p w14:paraId="2A179DE4"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идентифицировать инциденты, возникающие при установке программного обеспечения, и принимать решение об изменении процедуры установки; </w:t>
            </w:r>
          </w:p>
          <w:p w14:paraId="6710EEA5" w14:textId="77777777" w:rsidR="00931D7F" w:rsidRPr="00F960BC" w:rsidRDefault="00931D7F" w:rsidP="00931D7F">
            <w:pPr>
              <w:widowControl w:val="0"/>
              <w:pBdr>
                <w:top w:val="nil"/>
                <w:left w:val="nil"/>
                <w:bottom w:val="nil"/>
                <w:right w:val="nil"/>
                <w:between w:val="nil"/>
              </w:pBdr>
              <w:ind w:left="2" w:hanging="2"/>
              <w:jc w:val="both"/>
              <w:rPr>
                <w:rFonts w:ascii="Times New Roman" w:hAnsi="Times New Roman"/>
                <w:sz w:val="24"/>
                <w:szCs w:val="24"/>
              </w:rPr>
            </w:pPr>
            <w:r w:rsidRPr="00F960BC">
              <w:rPr>
                <w:rFonts w:ascii="Times New Roman" w:hAnsi="Times New Roman"/>
                <w:sz w:val="24"/>
                <w:szCs w:val="24"/>
              </w:rPr>
              <w:t>оценивать степень критичности инцидентов при работе прикладного программного обеспечения;</w:t>
            </w:r>
          </w:p>
          <w:p w14:paraId="0FA02056" w14:textId="77777777" w:rsidR="00931D7F" w:rsidRPr="00F960BC" w:rsidRDefault="00931D7F" w:rsidP="00931D7F">
            <w:pPr>
              <w:widowControl w:val="0"/>
              <w:pBdr>
                <w:top w:val="nil"/>
                <w:left w:val="nil"/>
                <w:bottom w:val="nil"/>
                <w:right w:val="nil"/>
                <w:between w:val="nil"/>
              </w:pBdr>
              <w:ind w:left="2" w:hanging="2"/>
              <w:jc w:val="both"/>
              <w:rPr>
                <w:rFonts w:ascii="Times New Roman" w:hAnsi="Times New Roman"/>
                <w:sz w:val="24"/>
                <w:szCs w:val="24"/>
              </w:rPr>
            </w:pPr>
            <w:r w:rsidRPr="00F960BC">
              <w:rPr>
                <w:rFonts w:ascii="Times New Roman" w:hAnsi="Times New Roman"/>
                <w:sz w:val="24"/>
                <w:szCs w:val="24"/>
              </w:rPr>
              <w:t xml:space="preserve">устранять возникающие инциденты; </w:t>
            </w:r>
          </w:p>
          <w:p w14:paraId="0D054868" w14:textId="77777777" w:rsidR="00931D7F" w:rsidRPr="00F960BC" w:rsidRDefault="00931D7F" w:rsidP="00931D7F">
            <w:pPr>
              <w:widowControl w:val="0"/>
              <w:pBdr>
                <w:top w:val="nil"/>
                <w:left w:val="nil"/>
                <w:bottom w:val="nil"/>
                <w:right w:val="nil"/>
                <w:between w:val="nil"/>
              </w:pBdr>
              <w:ind w:left="2" w:hanging="2"/>
              <w:jc w:val="both"/>
              <w:rPr>
                <w:rFonts w:ascii="Times New Roman" w:hAnsi="Times New Roman"/>
                <w:sz w:val="24"/>
                <w:szCs w:val="24"/>
              </w:rPr>
            </w:pPr>
            <w:r w:rsidRPr="00F960BC">
              <w:rPr>
                <w:rFonts w:ascii="Times New Roman" w:hAnsi="Times New Roman"/>
                <w:sz w:val="24"/>
                <w:szCs w:val="24"/>
              </w:rPr>
              <w:t>производить мониторинг администрируемой информационно-коммуникационной системы;</w:t>
            </w:r>
          </w:p>
          <w:p w14:paraId="7A0EABB2" w14:textId="1EB763FF"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 xml:space="preserve">документировать учетную информацию об использовании сетевых </w:t>
            </w:r>
            <w:r w:rsidRPr="00F960BC">
              <w:rPr>
                <w:rFonts w:ascii="Times New Roman" w:hAnsi="Times New Roman"/>
                <w:sz w:val="24"/>
                <w:szCs w:val="24"/>
              </w:rPr>
              <w:lastRenderedPageBreak/>
              <w:t>ресурсов согласно утвержденному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6596A2" w14:textId="77777777" w:rsidR="00931D7F" w:rsidRPr="00F960BC" w:rsidRDefault="00931D7F" w:rsidP="00931D7F">
            <w:pPr>
              <w:ind w:left="2" w:hanging="2"/>
              <w:rPr>
                <w:rFonts w:ascii="Times New Roman" w:hAnsi="Times New Roman"/>
                <w:sz w:val="24"/>
                <w:szCs w:val="24"/>
              </w:rPr>
            </w:pPr>
            <w:r w:rsidRPr="00F960BC">
              <w:rPr>
                <w:rFonts w:ascii="Times New Roman" w:hAnsi="Times New Roman"/>
                <w:sz w:val="24"/>
                <w:szCs w:val="24"/>
              </w:rPr>
              <w:lastRenderedPageBreak/>
              <w:t>лицензионные требования по настройке и эксплуатации устанавливаемого программного обеспечения;</w:t>
            </w:r>
          </w:p>
          <w:p w14:paraId="1350A417" w14:textId="77777777" w:rsidR="00931D7F" w:rsidRPr="00F960BC" w:rsidRDefault="00931D7F" w:rsidP="00931D7F">
            <w:pPr>
              <w:ind w:left="2" w:hanging="2"/>
              <w:rPr>
                <w:rFonts w:ascii="Times New Roman" w:hAnsi="Times New Roman"/>
                <w:sz w:val="24"/>
                <w:szCs w:val="24"/>
              </w:rPr>
            </w:pPr>
            <w:r w:rsidRPr="00F960BC">
              <w:rPr>
                <w:rFonts w:ascii="Times New Roman" w:hAnsi="Times New Roman"/>
                <w:sz w:val="24"/>
                <w:szCs w:val="24"/>
              </w:rPr>
              <w:t>Основы архитектуры, устройства и функционирования вычислительных систем;</w:t>
            </w:r>
          </w:p>
          <w:p w14:paraId="1FDDB3D1" w14:textId="17B3B4AA"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Требования охраны труда при работе с аппаратными, программно-аппаратными и программными средствами администрируемой информационно-коммуникационной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1C133735"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выявление сбоев и отказов сетевых устройств и операционных систем;</w:t>
            </w:r>
          </w:p>
          <w:p w14:paraId="2839A01B"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определение сбоев и отказов сетевых устройств и операционных систем;</w:t>
            </w:r>
          </w:p>
          <w:p w14:paraId="45BFF9F5"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устранение последствий сбоев и отказов сетевых устройств и операционных систем;</w:t>
            </w:r>
          </w:p>
          <w:p w14:paraId="17481EFD" w14:textId="70E51726"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определение причин возникновения критических инцидентов при работе прикладного программного обеспечения</w:t>
            </w:r>
          </w:p>
        </w:tc>
      </w:tr>
      <w:tr w:rsidR="00931D7F" w:rsidRPr="000E591D" w14:paraId="083E6442" w14:textId="77777777" w:rsidTr="00277CB0">
        <w:tc>
          <w:tcPr>
            <w:tcW w:w="1129" w:type="dxa"/>
            <w:tcBorders>
              <w:top w:val="single" w:sz="4" w:space="0" w:color="auto"/>
              <w:left w:val="single" w:sz="4" w:space="0" w:color="auto"/>
              <w:right w:val="single" w:sz="4" w:space="0" w:color="auto"/>
            </w:tcBorders>
          </w:tcPr>
          <w:p w14:paraId="5A86F8D4" w14:textId="217A7C6F" w:rsidR="00931D7F" w:rsidRPr="00C13371" w:rsidRDefault="00931D7F" w:rsidP="00931D7F">
            <w:pPr>
              <w:rPr>
                <w:rFonts w:ascii="Times New Roman" w:hAnsi="Times New Roman" w:cs="Times New Roman"/>
                <w:bCs/>
                <w:sz w:val="24"/>
                <w:szCs w:val="24"/>
              </w:rPr>
            </w:pPr>
            <w:r w:rsidRPr="00D45962">
              <w:rPr>
                <w:rFonts w:ascii="Times New Roman" w:hAnsi="Times New Roman" w:cs="Times New Roman"/>
                <w:bCs/>
                <w:sz w:val="24"/>
                <w:szCs w:val="24"/>
              </w:rPr>
              <w:t xml:space="preserve">ПК </w:t>
            </w:r>
            <w:r>
              <w:rPr>
                <w:rFonts w:ascii="Times New Roman" w:hAnsi="Times New Roman" w:cs="Times New Roman"/>
                <w:bCs/>
                <w:sz w:val="24"/>
                <w:szCs w:val="24"/>
              </w:rPr>
              <w:t>1.4</w:t>
            </w:r>
          </w:p>
        </w:tc>
        <w:tc>
          <w:tcPr>
            <w:tcW w:w="2833" w:type="dxa"/>
            <w:tcBorders>
              <w:top w:val="single" w:sz="4" w:space="0" w:color="auto"/>
              <w:left w:val="single" w:sz="4" w:space="0" w:color="auto"/>
              <w:right w:val="single" w:sz="4" w:space="0" w:color="auto"/>
            </w:tcBorders>
          </w:tcPr>
          <w:p w14:paraId="4E520555"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идентифицировать инциденты, возникающие при проведении предварительных испытаний;</w:t>
            </w:r>
          </w:p>
          <w:p w14:paraId="3BA35EE1"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использовать процедуры восстановления данных</w:t>
            </w:r>
          </w:p>
          <w:p w14:paraId="057B9EC8"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определять точки восстановления данных;</w:t>
            </w:r>
          </w:p>
          <w:p w14:paraId="7287053E"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оценивать риски перерывов в предоставлении сервисов при проведении испытаний;</w:t>
            </w:r>
          </w:p>
          <w:p w14:paraId="0704B642" w14:textId="40E10A45"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пользоваться нормативно-технической документацией в области инфокоммуникационных технологий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2D85E6"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общие принципы функционирования аппаратных, программных и программно-аппаратных средств администрируемой сети;</w:t>
            </w:r>
          </w:p>
          <w:p w14:paraId="5D768924"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архитектура аппаратных, программных и программно-аппаратных средств администрируемой информационно-коммуникационной системы;</w:t>
            </w:r>
          </w:p>
          <w:p w14:paraId="277819F3"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требования к компьютерным сетям; </w:t>
            </w:r>
          </w:p>
          <w:p w14:paraId="45883A05"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архитектуру протоколов; </w:t>
            </w:r>
          </w:p>
          <w:p w14:paraId="1626BB3E"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стандартизацию сетей; </w:t>
            </w:r>
          </w:p>
          <w:p w14:paraId="66EA02CD"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этапы проектирования сетевой инфраструктуры; организацию работ по вводу в эксплуатацию объектов и сегментов компьютерных сетей; </w:t>
            </w:r>
          </w:p>
          <w:p w14:paraId="3A7A650A"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стандарты кабелей, основные виды коммуникационных устройств, термины, понятия, стандарты и типовые элементы структурированной кабельной системы: монтаж, тестирование; </w:t>
            </w:r>
          </w:p>
          <w:p w14:paraId="04830010"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средства тестирования и анализа; </w:t>
            </w:r>
          </w:p>
          <w:p w14:paraId="5AD0C244" w14:textId="30A6079B"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программно-аппаратные средства технического контроля</w:t>
            </w:r>
          </w:p>
        </w:tc>
        <w:tc>
          <w:tcPr>
            <w:tcW w:w="2833" w:type="dxa"/>
            <w:tcBorders>
              <w:top w:val="single" w:sz="4" w:space="0" w:color="auto"/>
              <w:left w:val="single" w:sz="4" w:space="0" w:color="auto"/>
              <w:bottom w:val="single" w:sz="4" w:space="0" w:color="auto"/>
              <w:right w:val="single" w:sz="4" w:space="0" w:color="auto"/>
            </w:tcBorders>
          </w:tcPr>
          <w:p w14:paraId="567A0BBC" w14:textId="77777777" w:rsidR="00931D7F" w:rsidRPr="00F960BC" w:rsidRDefault="00931D7F" w:rsidP="00931D7F">
            <w:pPr>
              <w:ind w:hanging="2"/>
              <w:rPr>
                <w:rFonts w:ascii="Times New Roman" w:hAnsi="Times New Roman"/>
                <w:sz w:val="24"/>
                <w:szCs w:val="24"/>
              </w:rPr>
            </w:pPr>
            <w:r w:rsidRPr="00F960BC">
              <w:rPr>
                <w:rFonts w:ascii="Times New Roman" w:hAnsi="Times New Roman"/>
                <w:sz w:val="24"/>
                <w:szCs w:val="24"/>
              </w:rPr>
              <w:t>подготовка к проведению предварительных испытаний;</w:t>
            </w:r>
          </w:p>
          <w:p w14:paraId="23211B9E" w14:textId="77777777" w:rsidR="00931D7F" w:rsidRPr="00F960BC" w:rsidRDefault="00931D7F" w:rsidP="00931D7F">
            <w:pPr>
              <w:ind w:hanging="2"/>
              <w:rPr>
                <w:rFonts w:ascii="Times New Roman" w:hAnsi="Times New Roman"/>
                <w:sz w:val="24"/>
                <w:szCs w:val="24"/>
              </w:rPr>
            </w:pPr>
            <w:r w:rsidRPr="00F960BC">
              <w:rPr>
                <w:rFonts w:ascii="Times New Roman" w:hAnsi="Times New Roman"/>
                <w:sz w:val="24"/>
                <w:szCs w:val="24"/>
              </w:rPr>
              <w:t>составление графика предварительных испытаний;</w:t>
            </w:r>
          </w:p>
          <w:p w14:paraId="482D3A97" w14:textId="77777777" w:rsidR="00931D7F" w:rsidRPr="00F960BC" w:rsidRDefault="00931D7F" w:rsidP="00931D7F">
            <w:pPr>
              <w:ind w:hanging="2"/>
              <w:rPr>
                <w:rFonts w:ascii="Times New Roman" w:hAnsi="Times New Roman"/>
                <w:sz w:val="24"/>
                <w:szCs w:val="24"/>
              </w:rPr>
            </w:pPr>
            <w:r w:rsidRPr="00F960BC">
              <w:rPr>
                <w:rFonts w:ascii="Times New Roman" w:hAnsi="Times New Roman"/>
                <w:sz w:val="24"/>
                <w:szCs w:val="24"/>
              </w:rPr>
              <w:t>оповещение пользователей о возможных перерывах в предоставлении сервисов;</w:t>
            </w:r>
          </w:p>
          <w:p w14:paraId="15B97EB3" w14:textId="0A2D838F"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выполнение предварительных испытаний</w:t>
            </w:r>
          </w:p>
        </w:tc>
      </w:tr>
      <w:tr w:rsidR="00931D7F" w:rsidRPr="000E591D" w14:paraId="717C7C90" w14:textId="77777777" w:rsidTr="00277CB0">
        <w:tc>
          <w:tcPr>
            <w:tcW w:w="1129" w:type="dxa"/>
            <w:tcBorders>
              <w:top w:val="single" w:sz="4" w:space="0" w:color="auto"/>
              <w:left w:val="single" w:sz="4" w:space="0" w:color="auto"/>
              <w:right w:val="single" w:sz="4" w:space="0" w:color="auto"/>
            </w:tcBorders>
          </w:tcPr>
          <w:p w14:paraId="732CD45F" w14:textId="0E58F6E9" w:rsidR="00931D7F" w:rsidRPr="00C13371" w:rsidRDefault="00931D7F" w:rsidP="00931D7F">
            <w:pPr>
              <w:rPr>
                <w:rFonts w:ascii="Times New Roman" w:hAnsi="Times New Roman" w:cs="Times New Roman"/>
                <w:bCs/>
                <w:sz w:val="24"/>
                <w:szCs w:val="24"/>
              </w:rPr>
            </w:pPr>
            <w:r w:rsidRPr="00D45962">
              <w:rPr>
                <w:rFonts w:ascii="Times New Roman" w:hAnsi="Times New Roman" w:cs="Times New Roman"/>
                <w:bCs/>
                <w:sz w:val="24"/>
                <w:szCs w:val="24"/>
              </w:rPr>
              <w:t xml:space="preserve">ПК </w:t>
            </w:r>
            <w:r>
              <w:rPr>
                <w:rFonts w:ascii="Times New Roman" w:hAnsi="Times New Roman" w:cs="Times New Roman"/>
                <w:bCs/>
                <w:sz w:val="24"/>
                <w:szCs w:val="24"/>
              </w:rPr>
              <w:t>1.5</w:t>
            </w:r>
          </w:p>
        </w:tc>
        <w:tc>
          <w:tcPr>
            <w:tcW w:w="2833" w:type="dxa"/>
            <w:tcBorders>
              <w:top w:val="single" w:sz="4" w:space="0" w:color="auto"/>
              <w:left w:val="single" w:sz="4" w:space="0" w:color="auto"/>
              <w:right w:val="single" w:sz="4" w:space="0" w:color="auto"/>
            </w:tcBorders>
          </w:tcPr>
          <w:p w14:paraId="4A674F42"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использовать процедуры восстановления данных;</w:t>
            </w:r>
          </w:p>
          <w:p w14:paraId="78587096"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определять точки восстановления данных;</w:t>
            </w:r>
          </w:p>
          <w:p w14:paraId="73E433FC"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работать с серверами архивирования и средствами управления операционных систем;</w:t>
            </w:r>
          </w:p>
          <w:p w14:paraId="14AB3061"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пользоваться нормативно-технической </w:t>
            </w:r>
            <w:r w:rsidRPr="00F960BC">
              <w:rPr>
                <w:rFonts w:ascii="Times New Roman" w:hAnsi="Times New Roman"/>
                <w:sz w:val="24"/>
                <w:szCs w:val="24"/>
              </w:rPr>
              <w:lastRenderedPageBreak/>
              <w:t>документацией в области инфокоммуникационных технологий;</w:t>
            </w:r>
          </w:p>
          <w:p w14:paraId="19DC333B" w14:textId="066BA706"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выполнять плановое архивирование программного обеспечения пользовательских устройств согласно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2DCB6D" w14:textId="77777777" w:rsidR="00931D7F" w:rsidRPr="00F960BC" w:rsidRDefault="00931D7F" w:rsidP="00931D7F">
            <w:pPr>
              <w:ind w:hanging="2"/>
              <w:rPr>
                <w:rFonts w:ascii="Times New Roman" w:hAnsi="Times New Roman"/>
                <w:sz w:val="24"/>
                <w:szCs w:val="24"/>
              </w:rPr>
            </w:pPr>
            <w:r w:rsidRPr="00F960BC">
              <w:rPr>
                <w:rFonts w:ascii="Times New Roman" w:hAnsi="Times New Roman"/>
                <w:sz w:val="24"/>
                <w:szCs w:val="24"/>
              </w:rPr>
              <w:lastRenderedPageBreak/>
              <w:t>общие принципы функционирования аппаратных, программных и программно-аппаратных средств администрируемой информационно-коммуникационной системы;</w:t>
            </w:r>
          </w:p>
          <w:p w14:paraId="50E1DA94" w14:textId="77777777" w:rsidR="00931D7F" w:rsidRPr="00F960BC" w:rsidRDefault="00931D7F" w:rsidP="00931D7F">
            <w:pPr>
              <w:ind w:hanging="2"/>
              <w:rPr>
                <w:rFonts w:ascii="Times New Roman" w:hAnsi="Times New Roman"/>
                <w:sz w:val="24"/>
                <w:szCs w:val="24"/>
              </w:rPr>
            </w:pPr>
            <w:r w:rsidRPr="00F960BC">
              <w:rPr>
                <w:rFonts w:ascii="Times New Roman" w:hAnsi="Times New Roman"/>
                <w:sz w:val="24"/>
                <w:szCs w:val="24"/>
              </w:rPr>
              <w:lastRenderedPageBreak/>
              <w:t>архитектура аппаратных, программных и программно-аппаратных средств администрируемой информационно-коммуникационной системы;</w:t>
            </w:r>
          </w:p>
          <w:p w14:paraId="038B52A2" w14:textId="77777777" w:rsidR="00931D7F" w:rsidRPr="00F960BC" w:rsidRDefault="00931D7F" w:rsidP="00931D7F">
            <w:pPr>
              <w:ind w:hanging="2"/>
              <w:rPr>
                <w:rFonts w:ascii="Times New Roman" w:hAnsi="Times New Roman"/>
                <w:sz w:val="24"/>
                <w:szCs w:val="24"/>
              </w:rPr>
            </w:pPr>
            <w:r w:rsidRPr="00F960BC">
              <w:rPr>
                <w:rFonts w:ascii="Times New Roman" w:hAnsi="Times New Roman"/>
                <w:sz w:val="24"/>
                <w:szCs w:val="24"/>
              </w:rPr>
              <w:t>инструкции по установке администрируемых сетевых устройств информационно-коммуникационной системы;</w:t>
            </w:r>
          </w:p>
          <w:p w14:paraId="2FA61582" w14:textId="12EDD5CA"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требования охраны труда при работе с сетевой аппаратурой администрируемой информационно-коммуникационной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0C6E87AA"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lastRenderedPageBreak/>
              <w:t>восстановление параметров по умолчанию согласно документации операционных систем;</w:t>
            </w:r>
          </w:p>
          <w:p w14:paraId="075747FA"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восстановление параметров при помощи серверов архивирования;</w:t>
            </w:r>
          </w:p>
          <w:p w14:paraId="3A70E34E"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восстановление параметров при помощи </w:t>
            </w:r>
            <w:r w:rsidRPr="00F960BC">
              <w:rPr>
                <w:rFonts w:ascii="Times New Roman" w:hAnsi="Times New Roman"/>
                <w:sz w:val="24"/>
                <w:szCs w:val="24"/>
              </w:rPr>
              <w:lastRenderedPageBreak/>
              <w:t>средств управления специализированных операционных систем сетевого оборудования;</w:t>
            </w:r>
          </w:p>
          <w:p w14:paraId="17CCF957"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планирование расписания архивирования и архивирование параметров пользовательских устройств;</w:t>
            </w:r>
          </w:p>
          <w:p w14:paraId="2D862E90"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сопровождение серверов архивирования программного обеспечения информационно-коммуникационной системы;</w:t>
            </w:r>
          </w:p>
          <w:p w14:paraId="1193E31D" w14:textId="0FB50762"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мониторинг проведенного планового архивирования пользовательских устройств</w:t>
            </w:r>
          </w:p>
        </w:tc>
      </w:tr>
      <w:tr w:rsidR="00931D7F" w:rsidRPr="000E591D" w14:paraId="0D0D21F1" w14:textId="77777777" w:rsidTr="00277CB0">
        <w:tc>
          <w:tcPr>
            <w:tcW w:w="1129" w:type="dxa"/>
            <w:tcBorders>
              <w:top w:val="single" w:sz="4" w:space="0" w:color="auto"/>
              <w:left w:val="single" w:sz="4" w:space="0" w:color="auto"/>
              <w:right w:val="single" w:sz="4" w:space="0" w:color="auto"/>
            </w:tcBorders>
          </w:tcPr>
          <w:p w14:paraId="608F626B" w14:textId="07D6081C" w:rsidR="00931D7F" w:rsidRPr="00C13371" w:rsidRDefault="00931D7F" w:rsidP="00931D7F">
            <w:pPr>
              <w:rPr>
                <w:rFonts w:ascii="Times New Roman" w:hAnsi="Times New Roman" w:cs="Times New Roman"/>
                <w:bCs/>
                <w:sz w:val="24"/>
                <w:szCs w:val="24"/>
              </w:rPr>
            </w:pPr>
            <w:r w:rsidRPr="00D45962">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1.6</w:t>
            </w:r>
          </w:p>
        </w:tc>
        <w:tc>
          <w:tcPr>
            <w:tcW w:w="2833" w:type="dxa"/>
            <w:tcBorders>
              <w:top w:val="single" w:sz="4" w:space="0" w:color="auto"/>
              <w:left w:val="single" w:sz="4" w:space="0" w:color="auto"/>
              <w:right w:val="single" w:sz="4" w:space="0" w:color="auto"/>
            </w:tcBorders>
          </w:tcPr>
          <w:p w14:paraId="4F42C64A"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вести техническую документацию по объектам информационно-коммуникационной системы;</w:t>
            </w:r>
          </w:p>
          <w:p w14:paraId="4FBDD654"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контролировать наличие и движение аппаратных, программно-аппаратных и программных средств;</w:t>
            </w:r>
          </w:p>
          <w:p w14:paraId="77BF852D" w14:textId="40D43F5D"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пользоваться нормативно-технической документацией в области инфокоммуникационных технологий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A40FBC"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правила и процедуры проведения инвентаризации;</w:t>
            </w:r>
          </w:p>
          <w:p w14:paraId="28FC71F2"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правила маркировки устройств и элементов информационно-коммуникационной системы;</w:t>
            </w:r>
          </w:p>
          <w:p w14:paraId="77AC11CD"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основы делопроизводства;</w:t>
            </w:r>
          </w:p>
          <w:p w14:paraId="1F33CADA"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процедура списания технических средств;</w:t>
            </w:r>
          </w:p>
          <w:p w14:paraId="20F9DDE5"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отраслевые нормативные правовые акты;</w:t>
            </w:r>
          </w:p>
          <w:p w14:paraId="2CC265B8"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требования охраны труда при работе с аппаратными, программно-аппаратными и программными средствами администрируемой информационно-коммуникационной системы;</w:t>
            </w:r>
          </w:p>
          <w:p w14:paraId="0964F52E" w14:textId="38C52148"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программные средства инвентаризации</w:t>
            </w:r>
          </w:p>
        </w:tc>
        <w:tc>
          <w:tcPr>
            <w:tcW w:w="2833" w:type="dxa"/>
            <w:tcBorders>
              <w:top w:val="single" w:sz="4" w:space="0" w:color="auto"/>
              <w:left w:val="single" w:sz="4" w:space="0" w:color="auto"/>
              <w:bottom w:val="single" w:sz="4" w:space="0" w:color="auto"/>
              <w:right w:val="single" w:sz="4" w:space="0" w:color="auto"/>
            </w:tcBorders>
          </w:tcPr>
          <w:p w14:paraId="117E48F2"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проведение инвентаризации;</w:t>
            </w:r>
          </w:p>
          <w:p w14:paraId="34C124B6"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проверка отчетов по результатам инвентаризации и списанию аппаратных, программно-аппаратных и программных средств;</w:t>
            </w:r>
          </w:p>
          <w:p w14:paraId="70AA27D1"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фиксирование в журнале инвентарных номеров технических средств администрируемой сети;</w:t>
            </w:r>
          </w:p>
          <w:p w14:paraId="4AC664A0"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фиксирование в журнале месторасположения технических средств администрируемой сети;</w:t>
            </w:r>
          </w:p>
          <w:p w14:paraId="011E937F" w14:textId="380F36F3"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маркировка технических средств администрируемой сети</w:t>
            </w:r>
          </w:p>
        </w:tc>
      </w:tr>
      <w:tr w:rsidR="00931D7F" w14:paraId="6122CDC2" w14:textId="77777777" w:rsidTr="00277CB0">
        <w:trPr>
          <w:trHeight w:val="327"/>
        </w:trPr>
        <w:tc>
          <w:tcPr>
            <w:tcW w:w="1129" w:type="dxa"/>
            <w:tcBorders>
              <w:left w:val="single" w:sz="4" w:space="0" w:color="auto"/>
              <w:bottom w:val="single" w:sz="4" w:space="0" w:color="auto"/>
              <w:right w:val="single" w:sz="4" w:space="0" w:color="auto"/>
            </w:tcBorders>
          </w:tcPr>
          <w:p w14:paraId="756EFED3" w14:textId="0537AD73" w:rsidR="00931D7F" w:rsidRPr="00C13371" w:rsidRDefault="00931D7F" w:rsidP="00931D7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1.7</w:t>
            </w:r>
          </w:p>
        </w:tc>
        <w:tc>
          <w:tcPr>
            <w:tcW w:w="2833" w:type="dxa"/>
            <w:tcBorders>
              <w:left w:val="single" w:sz="4" w:space="0" w:color="auto"/>
              <w:bottom w:val="single" w:sz="4" w:space="0" w:color="auto"/>
              <w:right w:val="single" w:sz="4" w:space="0" w:color="auto"/>
            </w:tcBorders>
          </w:tcPr>
          <w:p w14:paraId="5843B5A6"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работать с договорной и отчетной документацией </w:t>
            </w:r>
            <w:r w:rsidRPr="00F960BC">
              <w:rPr>
                <w:rFonts w:ascii="Times New Roman" w:hAnsi="Times New Roman"/>
                <w:sz w:val="24"/>
                <w:szCs w:val="24"/>
              </w:rPr>
              <w:lastRenderedPageBreak/>
              <w:t>на обслуживаемую информационно-коммуникационную систему;</w:t>
            </w:r>
          </w:p>
          <w:p w14:paraId="389C790C"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65DC8FBB"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работать с информационной системой управления запасами и ремонтом;</w:t>
            </w:r>
          </w:p>
          <w:p w14:paraId="3E32CC81" w14:textId="5982F8FC" w:rsidR="00931D7F" w:rsidRPr="00C13371" w:rsidRDefault="00931D7F" w:rsidP="00931D7F">
            <w:pPr>
              <w:rPr>
                <w:rFonts w:ascii="Times New Roman" w:hAnsi="Times New Roman" w:cs="Times New Roman"/>
                <w:bCs/>
                <w:sz w:val="24"/>
                <w:szCs w:val="24"/>
              </w:rPr>
            </w:pPr>
            <w:r w:rsidRPr="00F960BC">
              <w:rPr>
                <w:rFonts w:ascii="Times New Roman" w:hAnsi="Times New Roman"/>
                <w:sz w:val="24"/>
                <w:szCs w:val="24"/>
              </w:rPr>
              <w:t>оформлять заявки на материалы и комплектующие информационно-коммуникационной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AA1E27"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lastRenderedPageBreak/>
              <w:t xml:space="preserve">типовые сроки заключения и действия </w:t>
            </w:r>
            <w:r w:rsidRPr="00F960BC">
              <w:rPr>
                <w:rFonts w:ascii="Times New Roman" w:hAnsi="Times New Roman"/>
                <w:sz w:val="24"/>
                <w:szCs w:val="24"/>
              </w:rPr>
              <w:lastRenderedPageBreak/>
              <w:t>договоров на обслуживание информационно-коммуникационной системы;</w:t>
            </w:r>
          </w:p>
          <w:p w14:paraId="3D53A5B8"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действующие в организации локальные акты на оформление заявок на материалы и комплектующие;</w:t>
            </w:r>
          </w:p>
          <w:p w14:paraId="4D095EE2"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принципы организации информационных систем управления ремонтом и обслуживанием;</w:t>
            </w:r>
          </w:p>
          <w:p w14:paraId="7B89D22C"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типовые сроки проведения профилактического ремонта;</w:t>
            </w:r>
          </w:p>
          <w:p w14:paraId="7150EC86"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правила и процедуры проведения инвентаризации;</w:t>
            </w:r>
          </w:p>
          <w:p w14:paraId="488ECB56"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правила маркировки устройств и элементов информационно-коммуникационной системы;</w:t>
            </w:r>
          </w:p>
          <w:p w14:paraId="291B896C"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основы делопроизводства;</w:t>
            </w:r>
          </w:p>
          <w:p w14:paraId="2073AC48"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процедура списания технических средств;</w:t>
            </w:r>
          </w:p>
          <w:p w14:paraId="3DDC4169" w14:textId="10A51AE7"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отраслевые нормативные правовые акты</w:t>
            </w:r>
          </w:p>
        </w:tc>
        <w:tc>
          <w:tcPr>
            <w:tcW w:w="2833" w:type="dxa"/>
            <w:tcBorders>
              <w:top w:val="single" w:sz="4" w:space="0" w:color="auto"/>
              <w:left w:val="single" w:sz="4" w:space="0" w:color="auto"/>
              <w:bottom w:val="single" w:sz="4" w:space="0" w:color="auto"/>
              <w:right w:val="single" w:sz="4" w:space="0" w:color="auto"/>
            </w:tcBorders>
          </w:tcPr>
          <w:p w14:paraId="270E1BE9"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lastRenderedPageBreak/>
              <w:t xml:space="preserve">контроль остатков запасных частей и </w:t>
            </w:r>
            <w:r w:rsidRPr="00F960BC">
              <w:rPr>
                <w:rFonts w:ascii="Times New Roman" w:hAnsi="Times New Roman"/>
                <w:sz w:val="24"/>
                <w:szCs w:val="24"/>
              </w:rPr>
              <w:lastRenderedPageBreak/>
              <w:t>оборудования под замену;</w:t>
            </w:r>
          </w:p>
          <w:p w14:paraId="6351791B"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контроль соблюдения графика профилактического обслуживания оборудования;</w:t>
            </w:r>
          </w:p>
          <w:p w14:paraId="479FFB3E"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внесение данных о проведенных работах в информационную систему управления запасами и ремонтом;</w:t>
            </w:r>
          </w:p>
          <w:p w14:paraId="45C63D19" w14:textId="5F764BB8"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внесение данных об использованных запасных частях в информационную систему управления запасами и ремонтом</w:t>
            </w:r>
          </w:p>
        </w:tc>
      </w:tr>
    </w:tbl>
    <w:p w14:paraId="16926D2E" w14:textId="796AECBC" w:rsidR="0020413C" w:rsidRDefault="0020413C" w:rsidP="00EA6E1D">
      <w:pPr>
        <w:ind w:firstLine="709"/>
        <w:rPr>
          <w:rFonts w:ascii="Times New Roman" w:eastAsia="Times New Roman" w:hAnsi="Times New Roman" w:cs="Times New Roman"/>
          <w:sz w:val="24"/>
          <w:szCs w:val="24"/>
          <w:lang w:eastAsia="ru-RU"/>
        </w:rPr>
      </w:pPr>
    </w:p>
    <w:p w14:paraId="48BD6FA7" w14:textId="77777777" w:rsidR="00277CB0" w:rsidRPr="00CC064F" w:rsidRDefault="00277CB0"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277CB0">
        <w:trPr>
          <w:trHeight w:val="23"/>
        </w:trPr>
        <w:tc>
          <w:tcPr>
            <w:tcW w:w="2460" w:type="pct"/>
            <w:vAlign w:val="center"/>
          </w:tcPr>
          <w:p w14:paraId="5B206047" w14:textId="77777777" w:rsidR="00E52263" w:rsidRPr="00C13371" w:rsidRDefault="00E52263" w:rsidP="00277CB0">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277C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277CB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277CB0">
        <w:trPr>
          <w:trHeight w:val="23"/>
        </w:trPr>
        <w:tc>
          <w:tcPr>
            <w:tcW w:w="2460" w:type="pct"/>
            <w:vAlign w:val="center"/>
          </w:tcPr>
          <w:p w14:paraId="2DCFE57B" w14:textId="77777777" w:rsidR="00E52263" w:rsidRPr="00C13371" w:rsidRDefault="00E52263" w:rsidP="00277CB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3035BD5" w:rsidR="00E52263" w:rsidRPr="00C13371" w:rsidRDefault="002C089E" w:rsidP="00277CB0">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6F03894" w14:textId="21E61EE0" w:rsidR="00E52263" w:rsidRPr="00C13371" w:rsidRDefault="004D7DB5" w:rsidP="00277CB0">
            <w:pPr>
              <w:jc w:val="center"/>
              <w:rPr>
                <w:rFonts w:ascii="Times New Roman" w:hAnsi="Times New Roman" w:cs="Times New Roman"/>
                <w:bCs/>
                <w:sz w:val="24"/>
                <w:szCs w:val="24"/>
              </w:rPr>
            </w:pPr>
            <w:r>
              <w:rPr>
                <w:rFonts w:ascii="Times New Roman" w:hAnsi="Times New Roman" w:cs="Times New Roman"/>
                <w:bCs/>
                <w:sz w:val="24"/>
                <w:szCs w:val="24"/>
              </w:rPr>
              <w:t>1</w:t>
            </w:r>
            <w:r w:rsidR="00A80CE3">
              <w:rPr>
                <w:rFonts w:ascii="Times New Roman" w:hAnsi="Times New Roman" w:cs="Times New Roman"/>
                <w:bCs/>
                <w:sz w:val="24"/>
                <w:szCs w:val="24"/>
              </w:rPr>
              <w:t>08</w:t>
            </w:r>
          </w:p>
        </w:tc>
      </w:tr>
      <w:tr w:rsidR="00E52263" w:rsidRPr="000E591D" w14:paraId="73D3236C" w14:textId="77777777" w:rsidTr="00277CB0">
        <w:trPr>
          <w:trHeight w:val="23"/>
        </w:trPr>
        <w:tc>
          <w:tcPr>
            <w:tcW w:w="2460" w:type="pct"/>
            <w:vAlign w:val="center"/>
          </w:tcPr>
          <w:p w14:paraId="1F627D65" w14:textId="77777777" w:rsidR="00E52263" w:rsidRPr="00C13371" w:rsidRDefault="00E52263" w:rsidP="00277CB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49E6BCE6" w:rsidR="00E52263" w:rsidRPr="00C13371" w:rsidRDefault="004D7DB5" w:rsidP="00277CB0">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2547D1DB" w:rsidR="00E52263" w:rsidRPr="00C13371" w:rsidRDefault="004D7DB5" w:rsidP="00277C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277CB0">
        <w:trPr>
          <w:trHeight w:val="23"/>
        </w:trPr>
        <w:tc>
          <w:tcPr>
            <w:tcW w:w="2460" w:type="pct"/>
            <w:vAlign w:val="center"/>
          </w:tcPr>
          <w:p w14:paraId="0602D6C8" w14:textId="77777777" w:rsidR="00E52263" w:rsidRPr="00C13371" w:rsidRDefault="00E52263" w:rsidP="00277CB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444D0E02" w:rsidR="00E52263" w:rsidRPr="00C13371" w:rsidRDefault="00931D7F" w:rsidP="00277CB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277CB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277CB0">
        <w:trPr>
          <w:trHeight w:val="23"/>
        </w:trPr>
        <w:tc>
          <w:tcPr>
            <w:tcW w:w="2460" w:type="pct"/>
            <w:vAlign w:val="center"/>
          </w:tcPr>
          <w:p w14:paraId="56B24C6B" w14:textId="77777777" w:rsidR="00E52263" w:rsidRPr="00C13371" w:rsidRDefault="00E52263" w:rsidP="00277CB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9AC4C59" w:rsidR="00E52263" w:rsidRPr="00C13371" w:rsidRDefault="00931D7F" w:rsidP="00277CB0">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2CDAA09C" w:rsidR="00E52263" w:rsidRPr="00C13371" w:rsidRDefault="00931D7F" w:rsidP="00277CB0">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E52263" w:rsidRPr="000E591D" w14:paraId="3DFC8064" w14:textId="77777777" w:rsidTr="00277CB0">
        <w:trPr>
          <w:trHeight w:val="23"/>
        </w:trPr>
        <w:tc>
          <w:tcPr>
            <w:tcW w:w="2460" w:type="pct"/>
            <w:vAlign w:val="center"/>
          </w:tcPr>
          <w:p w14:paraId="0783EEF7" w14:textId="77777777" w:rsidR="00E52263" w:rsidRPr="00C13371" w:rsidRDefault="00E52263" w:rsidP="00277CB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98F3FCB" w:rsidR="00E52263" w:rsidRPr="00930125" w:rsidRDefault="00931D7F" w:rsidP="00277CB0">
            <w:pPr>
              <w:jc w:val="center"/>
              <w:rPr>
                <w:rFonts w:ascii="Times New Roman" w:hAnsi="Times New Roman" w:cs="Times New Roman"/>
                <w:bCs/>
                <w:sz w:val="24"/>
                <w:szCs w:val="24"/>
              </w:rPr>
            </w:pPr>
            <w:r w:rsidRPr="00930125">
              <w:rPr>
                <w:rFonts w:ascii="Times New Roman" w:hAnsi="Times New Roman" w:cs="Times New Roman"/>
                <w:bCs/>
                <w:sz w:val="24"/>
                <w:szCs w:val="24"/>
              </w:rPr>
              <w:t>144</w:t>
            </w:r>
          </w:p>
        </w:tc>
        <w:tc>
          <w:tcPr>
            <w:tcW w:w="1345" w:type="pct"/>
            <w:vAlign w:val="center"/>
          </w:tcPr>
          <w:p w14:paraId="3DDC0D71" w14:textId="47F03E87" w:rsidR="00E52263" w:rsidRPr="00930125" w:rsidRDefault="00931D7F" w:rsidP="00277CB0">
            <w:pPr>
              <w:jc w:val="center"/>
              <w:rPr>
                <w:rFonts w:ascii="Times New Roman" w:hAnsi="Times New Roman" w:cs="Times New Roman"/>
                <w:bCs/>
                <w:sz w:val="24"/>
                <w:szCs w:val="24"/>
              </w:rPr>
            </w:pPr>
            <w:r w:rsidRPr="00930125">
              <w:rPr>
                <w:rFonts w:ascii="Times New Roman" w:hAnsi="Times New Roman" w:cs="Times New Roman"/>
                <w:bCs/>
                <w:sz w:val="24"/>
                <w:szCs w:val="24"/>
              </w:rPr>
              <w:t>144</w:t>
            </w:r>
          </w:p>
        </w:tc>
      </w:tr>
      <w:tr w:rsidR="00E52263" w:rsidRPr="000E591D" w14:paraId="5DAC4275" w14:textId="77777777" w:rsidTr="00277CB0">
        <w:trPr>
          <w:trHeight w:val="23"/>
        </w:trPr>
        <w:tc>
          <w:tcPr>
            <w:tcW w:w="2460" w:type="pct"/>
            <w:vAlign w:val="center"/>
          </w:tcPr>
          <w:p w14:paraId="1AD65C17" w14:textId="77777777" w:rsidR="00E52263" w:rsidRPr="00C13371" w:rsidRDefault="00E52263" w:rsidP="00277CB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CA0F352" w:rsidR="00E52263" w:rsidRPr="00930125" w:rsidRDefault="004D7DB5" w:rsidP="00277CB0">
            <w:pPr>
              <w:jc w:val="center"/>
              <w:rPr>
                <w:rFonts w:ascii="Times New Roman" w:hAnsi="Times New Roman" w:cs="Times New Roman"/>
                <w:bCs/>
                <w:sz w:val="24"/>
                <w:szCs w:val="24"/>
              </w:rPr>
            </w:pPr>
            <w:r w:rsidRPr="00930125">
              <w:rPr>
                <w:rFonts w:ascii="Times New Roman" w:hAnsi="Times New Roman" w:cs="Times New Roman"/>
                <w:bCs/>
                <w:sz w:val="24"/>
                <w:szCs w:val="24"/>
              </w:rPr>
              <w:t>108</w:t>
            </w:r>
          </w:p>
        </w:tc>
        <w:tc>
          <w:tcPr>
            <w:tcW w:w="1345" w:type="pct"/>
            <w:vAlign w:val="center"/>
          </w:tcPr>
          <w:p w14:paraId="4E8BA0FF" w14:textId="214F54A8" w:rsidR="00E52263" w:rsidRPr="00930125" w:rsidRDefault="004D7DB5" w:rsidP="00277CB0">
            <w:pPr>
              <w:jc w:val="center"/>
              <w:rPr>
                <w:rFonts w:ascii="Times New Roman" w:hAnsi="Times New Roman" w:cs="Times New Roman"/>
                <w:bCs/>
                <w:sz w:val="24"/>
                <w:szCs w:val="24"/>
              </w:rPr>
            </w:pPr>
            <w:r w:rsidRPr="00930125">
              <w:rPr>
                <w:rFonts w:ascii="Times New Roman" w:hAnsi="Times New Roman" w:cs="Times New Roman"/>
                <w:bCs/>
                <w:sz w:val="24"/>
                <w:szCs w:val="24"/>
              </w:rPr>
              <w:t>108</w:t>
            </w:r>
          </w:p>
        </w:tc>
      </w:tr>
      <w:tr w:rsidR="00E52263" w:rsidRPr="000E591D" w14:paraId="5472E0DC" w14:textId="77777777" w:rsidTr="00277CB0">
        <w:trPr>
          <w:trHeight w:val="23"/>
        </w:trPr>
        <w:tc>
          <w:tcPr>
            <w:tcW w:w="2460" w:type="pct"/>
            <w:vAlign w:val="center"/>
          </w:tcPr>
          <w:p w14:paraId="347E6AF4" w14:textId="77777777" w:rsidR="00E52263" w:rsidRPr="00C13371" w:rsidRDefault="00E52263" w:rsidP="00277CB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27541EC8" w:rsidR="00E52263" w:rsidRPr="00C13371" w:rsidRDefault="00E52263" w:rsidP="00277CB0">
            <w:pPr>
              <w:jc w:val="center"/>
              <w:rPr>
                <w:rFonts w:ascii="Times New Roman" w:hAnsi="Times New Roman" w:cs="Times New Roman"/>
                <w:bCs/>
                <w:sz w:val="24"/>
                <w:szCs w:val="24"/>
              </w:rPr>
            </w:pPr>
          </w:p>
        </w:tc>
        <w:tc>
          <w:tcPr>
            <w:tcW w:w="1345" w:type="pct"/>
            <w:vAlign w:val="center"/>
          </w:tcPr>
          <w:p w14:paraId="7482AEA5" w14:textId="2387AF13" w:rsidR="00E52263" w:rsidRPr="00C13371" w:rsidRDefault="00E52263" w:rsidP="00277CB0">
            <w:pPr>
              <w:jc w:val="center"/>
              <w:rPr>
                <w:rFonts w:ascii="Times New Roman" w:hAnsi="Times New Roman" w:cs="Times New Roman"/>
                <w:bCs/>
                <w:sz w:val="24"/>
                <w:szCs w:val="24"/>
              </w:rPr>
            </w:pPr>
          </w:p>
        </w:tc>
      </w:tr>
      <w:tr w:rsidR="00E52263" w:rsidRPr="00257255" w14:paraId="1B09F0D6" w14:textId="77777777" w:rsidTr="00277CB0">
        <w:trPr>
          <w:trHeight w:val="23"/>
        </w:trPr>
        <w:tc>
          <w:tcPr>
            <w:tcW w:w="2460" w:type="pct"/>
            <w:vAlign w:val="center"/>
          </w:tcPr>
          <w:p w14:paraId="56292792" w14:textId="77777777" w:rsidR="00E52263" w:rsidRPr="00C13371" w:rsidRDefault="00E52263" w:rsidP="00277CB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5F208ED" w:rsidR="00E52263" w:rsidRPr="00C13371" w:rsidRDefault="002C089E" w:rsidP="00277CB0">
            <w:pPr>
              <w:jc w:val="center"/>
              <w:rPr>
                <w:rFonts w:ascii="Times New Roman" w:hAnsi="Times New Roman" w:cs="Times New Roman"/>
                <w:b/>
                <w:sz w:val="24"/>
                <w:szCs w:val="24"/>
              </w:rPr>
            </w:pPr>
            <w:r>
              <w:rPr>
                <w:rFonts w:ascii="Times New Roman" w:hAnsi="Times New Roman" w:cs="Times New Roman"/>
                <w:b/>
                <w:sz w:val="24"/>
                <w:szCs w:val="24"/>
              </w:rPr>
              <w:t>488</w:t>
            </w:r>
          </w:p>
        </w:tc>
        <w:tc>
          <w:tcPr>
            <w:tcW w:w="1345" w:type="pct"/>
            <w:vAlign w:val="center"/>
          </w:tcPr>
          <w:p w14:paraId="3FFE54D9" w14:textId="11090EC1" w:rsidR="00E52263" w:rsidRPr="00C13371" w:rsidRDefault="00A80CE3" w:rsidP="00277CB0">
            <w:pPr>
              <w:jc w:val="center"/>
              <w:rPr>
                <w:rFonts w:ascii="Times New Roman" w:hAnsi="Times New Roman" w:cs="Times New Roman"/>
                <w:b/>
                <w:sz w:val="24"/>
                <w:szCs w:val="24"/>
              </w:rPr>
            </w:pPr>
            <w:r>
              <w:rPr>
                <w:rFonts w:ascii="Times New Roman" w:hAnsi="Times New Roman" w:cs="Times New Roman"/>
                <w:b/>
                <w:sz w:val="24"/>
                <w:szCs w:val="24"/>
              </w:rPr>
              <w:t>360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277CB0">
        <w:rPr>
          <w:rFonts w:ascii="Times New Roman" w:hAnsi="Times New Roman"/>
        </w:rPr>
        <w:lastRenderedPageBreak/>
        <w:t>2.</w:t>
      </w:r>
      <w:r w:rsidR="000156CF" w:rsidRPr="00277CB0">
        <w:rPr>
          <w:rFonts w:ascii="Times New Roman" w:hAnsi="Times New Roman"/>
        </w:rPr>
        <w:t>2</w:t>
      </w:r>
      <w:r w:rsidRPr="00277CB0">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1"/>
        <w:gridCol w:w="3216"/>
        <w:gridCol w:w="993"/>
        <w:gridCol w:w="1306"/>
        <w:gridCol w:w="871"/>
        <w:gridCol w:w="581"/>
        <w:gridCol w:w="581"/>
        <w:gridCol w:w="581"/>
        <w:gridCol w:w="581"/>
        <w:gridCol w:w="581"/>
      </w:tblGrid>
      <w:tr w:rsidR="005974F2" w:rsidRPr="00C63897" w14:paraId="6F87E685" w14:textId="77777777" w:rsidTr="002C089E">
        <w:trPr>
          <w:cantSplit/>
          <w:trHeight w:val="3271"/>
        </w:trPr>
        <w:tc>
          <w:tcPr>
            <w:tcW w:w="424" w:type="pct"/>
            <w:tcBorders>
              <w:bottom w:val="single" w:sz="4" w:space="0" w:color="auto"/>
            </w:tcBorders>
          </w:tcPr>
          <w:p w14:paraId="64CDAFAF" w14:textId="77777777" w:rsidR="00E52263" w:rsidRPr="00C13371" w:rsidRDefault="00E52263" w:rsidP="00277CB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584" w:type="pct"/>
            <w:tcBorders>
              <w:bottom w:val="single" w:sz="4" w:space="0" w:color="auto"/>
            </w:tcBorders>
            <w:vAlign w:val="center"/>
          </w:tcPr>
          <w:p w14:paraId="41D9AA4F" w14:textId="77777777" w:rsidR="00E52263" w:rsidRPr="00C13371" w:rsidRDefault="00E52263" w:rsidP="00277CB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89" w:type="pct"/>
            <w:tcBorders>
              <w:bottom w:val="single" w:sz="4" w:space="0" w:color="auto"/>
            </w:tcBorders>
            <w:vAlign w:val="center"/>
          </w:tcPr>
          <w:p w14:paraId="56677B74" w14:textId="77777777" w:rsidR="00E52263" w:rsidRPr="00C13371" w:rsidRDefault="00E52263" w:rsidP="00277CB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643" w:type="pct"/>
            <w:tcBorders>
              <w:bottom w:val="single" w:sz="4" w:space="0" w:color="auto"/>
            </w:tcBorders>
            <w:textDirection w:val="btLr"/>
            <w:vAlign w:val="center"/>
          </w:tcPr>
          <w:p w14:paraId="5AF7FA6A" w14:textId="77777777" w:rsidR="00E52263" w:rsidRPr="00C13371" w:rsidRDefault="00E52263" w:rsidP="00277CB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29" w:type="pct"/>
            <w:shd w:val="clear" w:color="auto" w:fill="D9D9D9" w:themeFill="background1" w:themeFillShade="D9"/>
            <w:textDirection w:val="btLr"/>
            <w:vAlign w:val="center"/>
          </w:tcPr>
          <w:p w14:paraId="764E9636" w14:textId="77777777" w:rsidR="00E52263" w:rsidRPr="00C13371" w:rsidRDefault="00E52263" w:rsidP="00277CB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6" w:type="pct"/>
            <w:textDirection w:val="btLr"/>
            <w:vAlign w:val="center"/>
          </w:tcPr>
          <w:p w14:paraId="3FE5906D" w14:textId="77777777" w:rsidR="00E52263" w:rsidRPr="00C13371" w:rsidRDefault="00E52263" w:rsidP="00277CB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6" w:type="pct"/>
            <w:textDirection w:val="btLr"/>
            <w:vAlign w:val="center"/>
          </w:tcPr>
          <w:p w14:paraId="64E27458" w14:textId="77777777" w:rsidR="00E52263" w:rsidRPr="00C63897" w:rsidRDefault="00E52263" w:rsidP="00277CB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86" w:type="pct"/>
            <w:textDirection w:val="btLr"/>
            <w:vAlign w:val="center"/>
          </w:tcPr>
          <w:p w14:paraId="5E96507F" w14:textId="77777777" w:rsidR="00E52263" w:rsidRPr="00C63897" w:rsidRDefault="00E52263" w:rsidP="00277CB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6" w:type="pct"/>
            <w:shd w:val="clear" w:color="auto" w:fill="D9D9D9" w:themeFill="background1" w:themeFillShade="D9"/>
            <w:textDirection w:val="btLr"/>
            <w:vAlign w:val="center"/>
          </w:tcPr>
          <w:p w14:paraId="479B13FE" w14:textId="77777777" w:rsidR="00E52263" w:rsidRPr="00C63897" w:rsidRDefault="00E52263" w:rsidP="00277C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235ADAC8" w14:textId="77777777" w:rsidR="00E52263" w:rsidRPr="00C63897" w:rsidRDefault="00E52263" w:rsidP="00277C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974F2" w:rsidRPr="005643D7" w14:paraId="1E0380C1" w14:textId="77777777" w:rsidTr="002C089E">
        <w:trPr>
          <w:cantSplit/>
          <w:trHeight w:val="73"/>
        </w:trPr>
        <w:tc>
          <w:tcPr>
            <w:tcW w:w="424" w:type="pct"/>
            <w:tcBorders>
              <w:bottom w:val="single" w:sz="4" w:space="0" w:color="auto"/>
            </w:tcBorders>
            <w:vAlign w:val="center"/>
          </w:tcPr>
          <w:p w14:paraId="4BA3818A" w14:textId="77777777" w:rsidR="00E52263" w:rsidRPr="00C13371" w:rsidRDefault="00E52263" w:rsidP="00277CB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584" w:type="pct"/>
            <w:tcBorders>
              <w:bottom w:val="single" w:sz="4" w:space="0" w:color="auto"/>
            </w:tcBorders>
            <w:vAlign w:val="center"/>
          </w:tcPr>
          <w:p w14:paraId="5AAD6379" w14:textId="77777777" w:rsidR="00E52263" w:rsidRPr="00C13371" w:rsidRDefault="00E52263" w:rsidP="00277CB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89" w:type="pct"/>
            <w:tcBorders>
              <w:bottom w:val="single" w:sz="4" w:space="0" w:color="auto"/>
            </w:tcBorders>
            <w:vAlign w:val="center"/>
          </w:tcPr>
          <w:p w14:paraId="48CDF8B7" w14:textId="77777777" w:rsidR="00E52263" w:rsidRPr="00C13371" w:rsidRDefault="00E52263" w:rsidP="00277CB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643" w:type="pct"/>
            <w:tcBorders>
              <w:bottom w:val="single" w:sz="4" w:space="0" w:color="auto"/>
            </w:tcBorders>
            <w:vAlign w:val="center"/>
          </w:tcPr>
          <w:p w14:paraId="20CB6391" w14:textId="77777777" w:rsidR="00E52263" w:rsidRPr="00C13371" w:rsidRDefault="00E52263" w:rsidP="00277CB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29" w:type="pct"/>
            <w:shd w:val="clear" w:color="auto" w:fill="D9D9D9" w:themeFill="background1" w:themeFillShade="D9"/>
            <w:vAlign w:val="center"/>
          </w:tcPr>
          <w:p w14:paraId="35B77869" w14:textId="77777777" w:rsidR="00E52263" w:rsidRPr="00C13371" w:rsidRDefault="00E52263" w:rsidP="00277CB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6" w:type="pct"/>
            <w:vAlign w:val="center"/>
          </w:tcPr>
          <w:p w14:paraId="5A93199A" w14:textId="77777777" w:rsidR="00E52263" w:rsidRPr="00C13371" w:rsidRDefault="00E52263" w:rsidP="00277CB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6" w:type="pct"/>
            <w:vAlign w:val="center"/>
          </w:tcPr>
          <w:p w14:paraId="584A1165" w14:textId="77777777" w:rsidR="00E52263" w:rsidRPr="005643D7" w:rsidRDefault="00E52263" w:rsidP="00277C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86" w:type="pct"/>
            <w:vAlign w:val="center"/>
          </w:tcPr>
          <w:p w14:paraId="2C8A3179" w14:textId="77777777" w:rsidR="00E52263" w:rsidRPr="005643D7" w:rsidRDefault="00E52263" w:rsidP="00277C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6" w:type="pct"/>
            <w:shd w:val="clear" w:color="auto" w:fill="D9D9D9" w:themeFill="background1" w:themeFillShade="D9"/>
          </w:tcPr>
          <w:p w14:paraId="4C98CA5E" w14:textId="77777777" w:rsidR="00E52263" w:rsidRPr="005643D7" w:rsidRDefault="00E52263" w:rsidP="00277C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C986911" w14:textId="77777777" w:rsidR="00E52263" w:rsidRPr="005643D7" w:rsidRDefault="00E52263" w:rsidP="00277C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C089E" w:rsidRPr="00C63897" w14:paraId="69946EFA" w14:textId="77777777" w:rsidTr="002C089E">
        <w:tc>
          <w:tcPr>
            <w:tcW w:w="424" w:type="pct"/>
            <w:vMerge w:val="restart"/>
          </w:tcPr>
          <w:p w14:paraId="0F786BAB" w14:textId="77777777" w:rsidR="002C089E" w:rsidRDefault="002C089E" w:rsidP="002C08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ОК.09</w:t>
            </w:r>
          </w:p>
          <w:p w14:paraId="076F1BD9" w14:textId="261101EE" w:rsidR="002C089E" w:rsidRPr="00277CB0" w:rsidRDefault="002C089E" w:rsidP="002C08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ПК.1.1 – ПК.1.7</w:t>
            </w:r>
          </w:p>
        </w:tc>
        <w:tc>
          <w:tcPr>
            <w:tcW w:w="1584" w:type="pct"/>
          </w:tcPr>
          <w:p w14:paraId="4C8BFBFE" w14:textId="2003B100" w:rsidR="002C089E" w:rsidRPr="00704DA2" w:rsidRDefault="002C089E" w:rsidP="002C089E">
            <w:pPr>
              <w:rPr>
                <w:rFonts w:ascii="Times New Roman" w:eastAsia="Times New Roman" w:hAnsi="Times New Roman" w:cs="Times New Roman"/>
                <w:lang w:eastAsia="ru-RU"/>
              </w:rPr>
            </w:pPr>
            <w:r>
              <w:rPr>
                <w:rFonts w:ascii="Times New Roman" w:hAnsi="Times New Roman"/>
              </w:rPr>
              <w:t>Раздел 1.</w:t>
            </w:r>
            <w:r w:rsidRPr="00704DA2">
              <w:rPr>
                <w:rFonts w:ascii="Times New Roman" w:hAnsi="Times New Roman"/>
              </w:rPr>
              <w:t xml:space="preserve"> Компьютерные сети</w:t>
            </w:r>
          </w:p>
        </w:tc>
        <w:tc>
          <w:tcPr>
            <w:tcW w:w="489" w:type="pct"/>
          </w:tcPr>
          <w:p w14:paraId="314F26E7" w14:textId="0FC9F125" w:rsidR="002C089E" w:rsidRPr="00277CB0" w:rsidRDefault="002C089E" w:rsidP="002C089E">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72</w:t>
            </w:r>
          </w:p>
        </w:tc>
        <w:tc>
          <w:tcPr>
            <w:tcW w:w="643" w:type="pct"/>
          </w:tcPr>
          <w:p w14:paraId="44942769" w14:textId="741AAA09" w:rsidR="002C089E" w:rsidRPr="00C13371" w:rsidRDefault="002C089E" w:rsidP="002C08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29" w:type="pct"/>
            <w:shd w:val="clear" w:color="auto" w:fill="D9D9D9" w:themeFill="background1" w:themeFillShade="D9"/>
          </w:tcPr>
          <w:p w14:paraId="02B8C988" w14:textId="3F5E7E4F" w:rsidR="002C089E" w:rsidRPr="00C13371" w:rsidRDefault="002C089E" w:rsidP="002C08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6" w:type="pct"/>
          </w:tcPr>
          <w:p w14:paraId="0618067B" w14:textId="042304E8" w:rsidR="002C089E" w:rsidRPr="00C13371" w:rsidRDefault="002C089E" w:rsidP="002C089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86" w:type="pct"/>
          </w:tcPr>
          <w:p w14:paraId="62BD4645" w14:textId="77777777" w:rsidR="002C089E" w:rsidRPr="00C63897" w:rsidRDefault="002C089E" w:rsidP="002C089E">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86" w:type="pct"/>
          </w:tcPr>
          <w:p w14:paraId="123DAEA2" w14:textId="09B976E9" w:rsidR="002C089E" w:rsidRPr="00C63897" w:rsidRDefault="002C089E" w:rsidP="002C089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36144C8" w14:textId="6047AE98" w:rsidR="002C089E" w:rsidRPr="00C63897" w:rsidRDefault="002C089E" w:rsidP="002C089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59894E2" w14:textId="26713695" w:rsidR="002C089E" w:rsidRPr="00C63897" w:rsidRDefault="002C089E" w:rsidP="002C089E">
            <w:pPr>
              <w:jc w:val="center"/>
              <w:rPr>
                <w:rFonts w:ascii="Times New Roman" w:eastAsia="Times New Roman" w:hAnsi="Times New Roman" w:cs="Times New Roman"/>
                <w:b/>
                <w:bCs/>
                <w:lang w:eastAsia="ru-RU"/>
              </w:rPr>
            </w:pPr>
          </w:p>
        </w:tc>
      </w:tr>
      <w:tr w:rsidR="002C089E" w:rsidRPr="00C63897" w14:paraId="7F2DB645" w14:textId="77777777" w:rsidTr="004132E0">
        <w:tc>
          <w:tcPr>
            <w:tcW w:w="424" w:type="pct"/>
            <w:vMerge/>
          </w:tcPr>
          <w:p w14:paraId="339C1D52" w14:textId="77777777" w:rsidR="002C089E" w:rsidRPr="00C13371" w:rsidRDefault="002C089E" w:rsidP="002C089E">
            <w:pPr>
              <w:rPr>
                <w:rFonts w:ascii="Times New Roman" w:eastAsia="Times New Roman" w:hAnsi="Times New Roman" w:cs="Times New Roman"/>
                <w:bCs/>
                <w:lang w:eastAsia="ru-RU"/>
              </w:rPr>
            </w:pPr>
          </w:p>
        </w:tc>
        <w:tc>
          <w:tcPr>
            <w:tcW w:w="1584" w:type="pct"/>
          </w:tcPr>
          <w:p w14:paraId="071DB2C7" w14:textId="48AA2378" w:rsidR="002C089E" w:rsidRPr="00704DA2" w:rsidRDefault="002C089E" w:rsidP="002C089E">
            <w:pPr>
              <w:rPr>
                <w:rFonts w:ascii="Times New Roman" w:eastAsia="Times New Roman" w:hAnsi="Times New Roman" w:cs="Times New Roman"/>
                <w:bCs/>
                <w:lang w:eastAsia="ru-RU"/>
              </w:rPr>
            </w:pPr>
            <w:r>
              <w:rPr>
                <w:rFonts w:ascii="Times New Roman" w:hAnsi="Times New Roman"/>
              </w:rPr>
              <w:t>Раздел 2.</w:t>
            </w:r>
            <w:r w:rsidRPr="00704DA2">
              <w:rPr>
                <w:rFonts w:ascii="Times New Roman" w:hAnsi="Times New Roman"/>
              </w:rPr>
              <w:t xml:space="preserve"> Организация, принципы построения и функционирования компьютерных сетей</w:t>
            </w:r>
          </w:p>
        </w:tc>
        <w:tc>
          <w:tcPr>
            <w:tcW w:w="489" w:type="pct"/>
            <w:vAlign w:val="center"/>
          </w:tcPr>
          <w:p w14:paraId="1960238F" w14:textId="7B76F706" w:rsidR="002C089E" w:rsidRPr="002C089E" w:rsidRDefault="002C089E" w:rsidP="002C089E">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92</w:t>
            </w:r>
          </w:p>
        </w:tc>
        <w:tc>
          <w:tcPr>
            <w:tcW w:w="643" w:type="pct"/>
            <w:vAlign w:val="center"/>
          </w:tcPr>
          <w:p w14:paraId="1840DF52" w14:textId="1DEF892F" w:rsidR="002C089E" w:rsidRPr="00C13371" w:rsidRDefault="002C089E" w:rsidP="002C089E">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429" w:type="pct"/>
            <w:shd w:val="clear" w:color="auto" w:fill="D9D9D9" w:themeFill="background1" w:themeFillShade="D9"/>
            <w:vAlign w:val="center"/>
          </w:tcPr>
          <w:p w14:paraId="0BC41360" w14:textId="096E880D" w:rsidR="002C089E" w:rsidRPr="00C13371" w:rsidRDefault="002C089E" w:rsidP="002C089E">
            <w:pPr>
              <w:jc w:val="center"/>
              <w:rPr>
                <w:rFonts w:ascii="Times New Roman" w:eastAsia="Times New Roman" w:hAnsi="Times New Roman" w:cs="Times New Roman"/>
                <w:b/>
                <w:bCs/>
                <w:lang w:eastAsia="ru-RU"/>
              </w:rPr>
            </w:pPr>
            <w:r>
              <w:rPr>
                <w:rFonts w:ascii="Times New Roman" w:hAnsi="Times New Roman"/>
              </w:rPr>
              <w:t>72</w:t>
            </w:r>
          </w:p>
        </w:tc>
        <w:tc>
          <w:tcPr>
            <w:tcW w:w="286" w:type="pct"/>
          </w:tcPr>
          <w:p w14:paraId="7C280165" w14:textId="0181864A" w:rsidR="002C089E" w:rsidRPr="00C13371" w:rsidRDefault="002C089E" w:rsidP="002C089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86" w:type="pct"/>
          </w:tcPr>
          <w:p w14:paraId="25CA7063" w14:textId="159D6DCC" w:rsidR="002C089E" w:rsidRPr="005643D7" w:rsidRDefault="002C089E" w:rsidP="002C089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86" w:type="pct"/>
          </w:tcPr>
          <w:p w14:paraId="624640A2" w14:textId="610984CC" w:rsidR="002C089E" w:rsidRDefault="002C089E" w:rsidP="002C089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3C2A694F" w14:textId="19FFA575" w:rsidR="002C089E" w:rsidRPr="00C63897" w:rsidRDefault="002C089E" w:rsidP="002C089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216C91A" w14:textId="3901ED76" w:rsidR="002C089E" w:rsidRPr="00C63897" w:rsidRDefault="002C089E" w:rsidP="002C089E">
            <w:pPr>
              <w:jc w:val="center"/>
              <w:rPr>
                <w:rFonts w:ascii="Times New Roman" w:eastAsia="Times New Roman" w:hAnsi="Times New Roman" w:cs="Times New Roman"/>
                <w:b/>
                <w:bCs/>
                <w:lang w:eastAsia="ru-RU"/>
              </w:rPr>
            </w:pPr>
          </w:p>
        </w:tc>
      </w:tr>
      <w:tr w:rsidR="002C089E" w:rsidRPr="00C63897" w14:paraId="7964359A" w14:textId="77777777" w:rsidTr="009971EC">
        <w:trPr>
          <w:trHeight w:val="314"/>
        </w:trPr>
        <w:tc>
          <w:tcPr>
            <w:tcW w:w="424" w:type="pct"/>
            <w:vMerge/>
          </w:tcPr>
          <w:p w14:paraId="7E725498" w14:textId="77777777" w:rsidR="002C089E" w:rsidRPr="00C13371" w:rsidRDefault="002C089E" w:rsidP="002C089E">
            <w:pPr>
              <w:rPr>
                <w:rFonts w:ascii="Times New Roman" w:eastAsia="Times New Roman" w:hAnsi="Times New Roman" w:cs="Times New Roman"/>
                <w:bCs/>
                <w:lang w:eastAsia="ru-RU"/>
              </w:rPr>
            </w:pPr>
          </w:p>
        </w:tc>
        <w:tc>
          <w:tcPr>
            <w:tcW w:w="1584" w:type="pct"/>
          </w:tcPr>
          <w:p w14:paraId="03243B04" w14:textId="421F7D99" w:rsidR="002C089E" w:rsidRPr="00704DA2" w:rsidRDefault="002C089E" w:rsidP="002C089E">
            <w:pPr>
              <w:rPr>
                <w:rFonts w:ascii="Times New Roman" w:eastAsia="Times New Roman" w:hAnsi="Times New Roman" w:cs="Times New Roman"/>
                <w:lang w:eastAsia="ru-RU"/>
              </w:rPr>
            </w:pPr>
            <w:r>
              <w:rPr>
                <w:rFonts w:ascii="Times New Roman" w:hAnsi="Times New Roman"/>
              </w:rPr>
              <w:t>Раздел 3.</w:t>
            </w:r>
            <w:r w:rsidRPr="00704DA2">
              <w:rPr>
                <w:rFonts w:ascii="Times New Roman" w:hAnsi="Times New Roman"/>
              </w:rPr>
              <w:t xml:space="preserve"> Безопасность компьютерных сетей</w:t>
            </w:r>
          </w:p>
        </w:tc>
        <w:tc>
          <w:tcPr>
            <w:tcW w:w="489" w:type="pct"/>
            <w:vAlign w:val="center"/>
          </w:tcPr>
          <w:p w14:paraId="1FF8BC3B" w14:textId="6502996E" w:rsidR="002C089E" w:rsidRPr="00277CB0" w:rsidRDefault="002C089E" w:rsidP="002C089E">
            <w:pPr>
              <w:jc w:val="center"/>
              <w:rPr>
                <w:rFonts w:ascii="Times New Roman" w:eastAsia="Times New Roman" w:hAnsi="Times New Roman" w:cs="Times New Roman"/>
                <w:b/>
                <w:bCs/>
                <w:lang w:val="en-US" w:eastAsia="ru-RU"/>
              </w:rPr>
            </w:pPr>
            <w:r w:rsidRPr="001261AC">
              <w:rPr>
                <w:rFonts w:ascii="Times New Roman" w:eastAsia="Times New Roman" w:hAnsi="Times New Roman" w:cs="Times New Roman"/>
                <w:b/>
                <w:bCs/>
                <w:color w:val="000000"/>
                <w:sz w:val="24"/>
                <w:szCs w:val="24"/>
              </w:rPr>
              <w:t>72</w:t>
            </w:r>
          </w:p>
        </w:tc>
        <w:tc>
          <w:tcPr>
            <w:tcW w:w="643" w:type="pct"/>
            <w:vAlign w:val="center"/>
          </w:tcPr>
          <w:p w14:paraId="2459EA9F" w14:textId="33368C34" w:rsidR="002C089E" w:rsidRPr="00C13371" w:rsidRDefault="002C089E" w:rsidP="002C089E">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429" w:type="pct"/>
            <w:shd w:val="clear" w:color="auto" w:fill="D9D9D9" w:themeFill="background1" w:themeFillShade="D9"/>
            <w:vAlign w:val="center"/>
          </w:tcPr>
          <w:p w14:paraId="288A8F4F" w14:textId="6E0E5BAF" w:rsidR="002C089E" w:rsidRPr="00C13371" w:rsidRDefault="002C089E" w:rsidP="002C089E">
            <w:pPr>
              <w:jc w:val="center"/>
              <w:rPr>
                <w:rFonts w:ascii="Times New Roman" w:eastAsia="Times New Roman" w:hAnsi="Times New Roman" w:cs="Times New Roman"/>
                <w:b/>
                <w:bCs/>
                <w:lang w:eastAsia="ru-RU"/>
              </w:rPr>
            </w:pPr>
            <w:r>
              <w:rPr>
                <w:rFonts w:ascii="Times New Roman" w:hAnsi="Times New Roman"/>
              </w:rPr>
              <w:t>72</w:t>
            </w:r>
          </w:p>
        </w:tc>
        <w:tc>
          <w:tcPr>
            <w:tcW w:w="286" w:type="pct"/>
          </w:tcPr>
          <w:p w14:paraId="66A8905B" w14:textId="08F06759" w:rsidR="002C089E" w:rsidRPr="00C13371" w:rsidRDefault="002C089E" w:rsidP="002C089E">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286" w:type="pct"/>
          </w:tcPr>
          <w:p w14:paraId="6BB6D7E9" w14:textId="77777777" w:rsidR="002C089E" w:rsidRPr="00C63897" w:rsidRDefault="002C089E" w:rsidP="002C089E">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86" w:type="pct"/>
          </w:tcPr>
          <w:p w14:paraId="6085F237" w14:textId="2B137740" w:rsidR="002C089E" w:rsidRPr="00C63897" w:rsidRDefault="002C089E" w:rsidP="002C089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DAA0977" w14:textId="32B8D385" w:rsidR="002C089E" w:rsidRPr="00C63897" w:rsidRDefault="002C089E" w:rsidP="002C089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F39D9C5" w14:textId="7F7B27F5" w:rsidR="002C089E" w:rsidRPr="00C63897" w:rsidRDefault="002C089E" w:rsidP="002C089E">
            <w:pPr>
              <w:jc w:val="center"/>
              <w:rPr>
                <w:rFonts w:ascii="Times New Roman" w:eastAsia="Times New Roman" w:hAnsi="Times New Roman" w:cs="Times New Roman"/>
                <w:b/>
                <w:bCs/>
                <w:lang w:eastAsia="ru-RU"/>
              </w:rPr>
            </w:pPr>
          </w:p>
        </w:tc>
      </w:tr>
      <w:tr w:rsidR="00277CB0" w:rsidRPr="00C63897" w14:paraId="7D7DCCE8" w14:textId="77777777" w:rsidTr="002C089E">
        <w:trPr>
          <w:trHeight w:val="314"/>
        </w:trPr>
        <w:tc>
          <w:tcPr>
            <w:tcW w:w="424" w:type="pct"/>
            <w:vMerge/>
          </w:tcPr>
          <w:p w14:paraId="14694963" w14:textId="77777777" w:rsidR="00277CB0" w:rsidRPr="00C63897" w:rsidRDefault="00277CB0" w:rsidP="00277CB0">
            <w:pPr>
              <w:rPr>
                <w:rFonts w:ascii="Times New Roman" w:eastAsia="Times New Roman" w:hAnsi="Times New Roman" w:cs="Times New Roman"/>
                <w:bCs/>
                <w:lang w:eastAsia="ru-RU"/>
              </w:rPr>
            </w:pPr>
          </w:p>
        </w:tc>
        <w:tc>
          <w:tcPr>
            <w:tcW w:w="1584" w:type="pct"/>
          </w:tcPr>
          <w:p w14:paraId="263118EF" w14:textId="77777777" w:rsidR="00277CB0" w:rsidRPr="00C63897" w:rsidRDefault="00277CB0" w:rsidP="00277CB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9" w:type="pct"/>
          </w:tcPr>
          <w:p w14:paraId="4496449E" w14:textId="0DB95F03" w:rsidR="00277CB0" w:rsidRPr="00C63897" w:rsidRDefault="002C089E" w:rsidP="00277C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643" w:type="pct"/>
          </w:tcPr>
          <w:p w14:paraId="53D3394A" w14:textId="39782FDB" w:rsidR="00277CB0" w:rsidRPr="00C63897" w:rsidRDefault="002C089E" w:rsidP="00277CB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429" w:type="pct"/>
            <w:shd w:val="clear" w:color="auto" w:fill="D9D9D9" w:themeFill="background1" w:themeFillShade="D9"/>
          </w:tcPr>
          <w:p w14:paraId="6949A831" w14:textId="77777777" w:rsidR="00277CB0" w:rsidRPr="00C63897" w:rsidRDefault="00277CB0" w:rsidP="00277CB0">
            <w:pPr>
              <w:jc w:val="center"/>
              <w:rPr>
                <w:rFonts w:ascii="Times New Roman" w:eastAsia="Times New Roman" w:hAnsi="Times New Roman" w:cs="Times New Roman"/>
                <w:b/>
                <w:bCs/>
                <w:lang w:eastAsia="ru-RU"/>
              </w:rPr>
            </w:pPr>
          </w:p>
        </w:tc>
        <w:tc>
          <w:tcPr>
            <w:tcW w:w="858" w:type="pct"/>
            <w:gridSpan w:val="3"/>
            <w:shd w:val="clear" w:color="auto" w:fill="auto"/>
          </w:tcPr>
          <w:p w14:paraId="49C6579C" w14:textId="77777777" w:rsidR="00277CB0" w:rsidRPr="00C63897" w:rsidRDefault="00277CB0" w:rsidP="00277CB0">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591BE685" w14:textId="67A7A4C8" w:rsidR="00277CB0" w:rsidRPr="00C63897" w:rsidRDefault="002C089E" w:rsidP="00277C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6" w:type="pct"/>
            <w:shd w:val="clear" w:color="auto" w:fill="D9D9D9" w:themeFill="background1" w:themeFillShade="D9"/>
          </w:tcPr>
          <w:p w14:paraId="1E6756E8" w14:textId="77777777" w:rsidR="00277CB0" w:rsidRPr="00C63897" w:rsidRDefault="00277CB0" w:rsidP="00277CB0">
            <w:pPr>
              <w:jc w:val="center"/>
              <w:rPr>
                <w:rFonts w:ascii="Times New Roman" w:eastAsia="Times New Roman" w:hAnsi="Times New Roman" w:cs="Times New Roman"/>
                <w:b/>
                <w:bCs/>
                <w:lang w:eastAsia="ru-RU"/>
              </w:rPr>
            </w:pPr>
          </w:p>
        </w:tc>
      </w:tr>
      <w:tr w:rsidR="00277CB0" w:rsidRPr="00C63897" w14:paraId="7E9EC039" w14:textId="77777777" w:rsidTr="002C089E">
        <w:trPr>
          <w:trHeight w:val="314"/>
        </w:trPr>
        <w:tc>
          <w:tcPr>
            <w:tcW w:w="424" w:type="pct"/>
            <w:vMerge/>
          </w:tcPr>
          <w:p w14:paraId="5E2ADD2F" w14:textId="77777777" w:rsidR="00277CB0" w:rsidRPr="00C63897" w:rsidRDefault="00277CB0" w:rsidP="00277CB0">
            <w:pPr>
              <w:rPr>
                <w:rFonts w:ascii="Times New Roman" w:eastAsia="Times New Roman" w:hAnsi="Times New Roman" w:cs="Times New Roman"/>
                <w:lang w:eastAsia="ru-RU"/>
              </w:rPr>
            </w:pPr>
          </w:p>
        </w:tc>
        <w:tc>
          <w:tcPr>
            <w:tcW w:w="1584" w:type="pct"/>
          </w:tcPr>
          <w:p w14:paraId="2D744C7C" w14:textId="77777777" w:rsidR="00277CB0" w:rsidRPr="00C63897" w:rsidRDefault="00277CB0" w:rsidP="00277CB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89" w:type="pct"/>
          </w:tcPr>
          <w:p w14:paraId="61A706EA" w14:textId="7F508226" w:rsidR="00277CB0" w:rsidRPr="00C63897" w:rsidRDefault="00277CB0" w:rsidP="00277C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643" w:type="pct"/>
          </w:tcPr>
          <w:p w14:paraId="5FC11EFD" w14:textId="5E0AA977" w:rsidR="00277CB0" w:rsidRPr="00C63897" w:rsidRDefault="00277CB0" w:rsidP="00277CB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429" w:type="pct"/>
            <w:shd w:val="clear" w:color="auto" w:fill="D9D9D9" w:themeFill="background1" w:themeFillShade="D9"/>
          </w:tcPr>
          <w:p w14:paraId="0ECEC3E7" w14:textId="77777777" w:rsidR="00277CB0" w:rsidRPr="00C63897" w:rsidRDefault="00277CB0" w:rsidP="00277CB0">
            <w:pPr>
              <w:jc w:val="center"/>
              <w:rPr>
                <w:rFonts w:ascii="Times New Roman" w:eastAsia="Times New Roman" w:hAnsi="Times New Roman" w:cs="Times New Roman"/>
                <w:b/>
                <w:bCs/>
                <w:lang w:eastAsia="ru-RU"/>
              </w:rPr>
            </w:pPr>
          </w:p>
        </w:tc>
        <w:tc>
          <w:tcPr>
            <w:tcW w:w="858" w:type="pct"/>
            <w:gridSpan w:val="3"/>
            <w:shd w:val="clear" w:color="auto" w:fill="auto"/>
          </w:tcPr>
          <w:p w14:paraId="2D3E2F4A" w14:textId="77777777" w:rsidR="00277CB0" w:rsidRPr="00C63897" w:rsidRDefault="00277CB0" w:rsidP="00277CB0">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5A8F077" w14:textId="77777777" w:rsidR="00277CB0" w:rsidRPr="00C63897" w:rsidRDefault="00277CB0" w:rsidP="00277CB0">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D1DE31D" w14:textId="7D7CD4F5" w:rsidR="00277CB0" w:rsidRPr="00C63897" w:rsidRDefault="00277CB0" w:rsidP="00277C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77CB0" w:rsidRPr="00C63897" w14:paraId="6936528C" w14:textId="77777777" w:rsidTr="002C089E">
        <w:tc>
          <w:tcPr>
            <w:tcW w:w="424" w:type="pct"/>
            <w:vMerge/>
          </w:tcPr>
          <w:p w14:paraId="2B41521B" w14:textId="77777777" w:rsidR="00277CB0" w:rsidRPr="00C63897" w:rsidRDefault="00277CB0" w:rsidP="00277CB0">
            <w:pPr>
              <w:suppressAutoHyphens/>
              <w:rPr>
                <w:rFonts w:ascii="Times New Roman" w:eastAsia="Times New Roman" w:hAnsi="Times New Roman" w:cs="Times New Roman"/>
                <w:lang w:eastAsia="ru-RU"/>
              </w:rPr>
            </w:pPr>
          </w:p>
        </w:tc>
        <w:tc>
          <w:tcPr>
            <w:tcW w:w="1584" w:type="pct"/>
          </w:tcPr>
          <w:p w14:paraId="03F791FB" w14:textId="77777777" w:rsidR="00277CB0" w:rsidRPr="00C63897" w:rsidRDefault="00277CB0" w:rsidP="00277CB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89" w:type="pct"/>
          </w:tcPr>
          <w:p w14:paraId="4BA7F830" w14:textId="52D0C909" w:rsidR="00277CB0" w:rsidRPr="00C63897" w:rsidRDefault="00277CB0" w:rsidP="00277CB0">
            <w:pPr>
              <w:suppressAutoHyphens/>
              <w:jc w:val="center"/>
              <w:rPr>
                <w:rFonts w:ascii="Times New Roman" w:eastAsia="Times New Roman" w:hAnsi="Times New Roman" w:cs="Times New Roman"/>
                <w:b/>
                <w:bCs/>
                <w:lang w:eastAsia="ru-RU"/>
              </w:rPr>
            </w:pPr>
          </w:p>
        </w:tc>
        <w:tc>
          <w:tcPr>
            <w:tcW w:w="643" w:type="pct"/>
            <w:shd w:val="clear" w:color="auto" w:fill="auto"/>
          </w:tcPr>
          <w:p w14:paraId="05E93783" w14:textId="77777777" w:rsidR="00277CB0" w:rsidRPr="00C63897" w:rsidRDefault="00277CB0" w:rsidP="00277CB0">
            <w:pPr>
              <w:jc w:val="center"/>
              <w:rPr>
                <w:rFonts w:ascii="Times New Roman" w:eastAsia="Times New Roman" w:hAnsi="Times New Roman" w:cs="Times New Roman"/>
                <w:b/>
                <w:lang w:eastAsia="ru-RU"/>
              </w:rPr>
            </w:pPr>
          </w:p>
        </w:tc>
        <w:tc>
          <w:tcPr>
            <w:tcW w:w="429" w:type="pct"/>
            <w:shd w:val="clear" w:color="auto" w:fill="D9D9D9" w:themeFill="background1" w:themeFillShade="D9"/>
          </w:tcPr>
          <w:p w14:paraId="5F03498C" w14:textId="77777777" w:rsidR="00277CB0" w:rsidRPr="00C63897" w:rsidRDefault="00277CB0" w:rsidP="00277CB0">
            <w:pPr>
              <w:jc w:val="center"/>
              <w:rPr>
                <w:rFonts w:ascii="Times New Roman" w:eastAsia="Times New Roman" w:hAnsi="Times New Roman" w:cs="Times New Roman"/>
                <w:i/>
                <w:lang w:eastAsia="ru-RU"/>
              </w:rPr>
            </w:pPr>
          </w:p>
        </w:tc>
        <w:tc>
          <w:tcPr>
            <w:tcW w:w="858" w:type="pct"/>
            <w:gridSpan w:val="3"/>
            <w:shd w:val="clear" w:color="auto" w:fill="auto"/>
          </w:tcPr>
          <w:p w14:paraId="1C29591A" w14:textId="77777777" w:rsidR="00277CB0" w:rsidRPr="00C63897" w:rsidRDefault="00277CB0" w:rsidP="00277CB0">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94BFABB" w14:textId="77777777" w:rsidR="00277CB0" w:rsidRPr="00C63897" w:rsidRDefault="00277CB0" w:rsidP="00277CB0">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2DED24A" w14:textId="77777777" w:rsidR="00277CB0" w:rsidRPr="00C63897" w:rsidRDefault="00277CB0" w:rsidP="00277CB0">
            <w:pPr>
              <w:jc w:val="center"/>
              <w:rPr>
                <w:rFonts w:ascii="Times New Roman" w:eastAsia="Times New Roman" w:hAnsi="Times New Roman" w:cs="Times New Roman"/>
                <w:i/>
                <w:lang w:eastAsia="ru-RU"/>
              </w:rPr>
            </w:pPr>
          </w:p>
        </w:tc>
      </w:tr>
      <w:tr w:rsidR="005974F2" w:rsidRPr="00C63897" w14:paraId="409E2AC5" w14:textId="77777777" w:rsidTr="002C089E">
        <w:trPr>
          <w:trHeight w:val="217"/>
        </w:trPr>
        <w:tc>
          <w:tcPr>
            <w:tcW w:w="424" w:type="pct"/>
          </w:tcPr>
          <w:p w14:paraId="6409B3D4" w14:textId="77777777" w:rsidR="00E52263" w:rsidRPr="00C63897" w:rsidRDefault="00E52263" w:rsidP="00277CB0">
            <w:pPr>
              <w:rPr>
                <w:rFonts w:ascii="Times New Roman" w:eastAsia="Times New Roman" w:hAnsi="Times New Roman" w:cs="Times New Roman"/>
                <w:b/>
                <w:i/>
                <w:lang w:eastAsia="ru-RU"/>
              </w:rPr>
            </w:pPr>
          </w:p>
        </w:tc>
        <w:tc>
          <w:tcPr>
            <w:tcW w:w="1584" w:type="pct"/>
          </w:tcPr>
          <w:p w14:paraId="6344A63A" w14:textId="77777777" w:rsidR="00E52263" w:rsidRPr="00C63897" w:rsidRDefault="00E52263" w:rsidP="00277CB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9" w:type="pct"/>
          </w:tcPr>
          <w:p w14:paraId="5BA9F395" w14:textId="74F99F4D" w:rsidR="00E52263" w:rsidRPr="00B74E54" w:rsidRDefault="002C089E" w:rsidP="00277CB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488</w:t>
            </w:r>
            <w:r w:rsidR="00E52263" w:rsidRPr="00B74E54">
              <w:rPr>
                <w:rFonts w:ascii="Times New Roman" w:eastAsia="Times New Roman" w:hAnsi="Times New Roman" w:cs="Times New Roman"/>
                <w:b/>
                <w:bCs/>
                <w:i/>
                <w:iCs/>
                <w:lang w:eastAsia="ru-RU"/>
              </w:rPr>
              <w:t xml:space="preserve"> </w:t>
            </w:r>
          </w:p>
        </w:tc>
        <w:tc>
          <w:tcPr>
            <w:tcW w:w="643" w:type="pct"/>
          </w:tcPr>
          <w:p w14:paraId="21F28647" w14:textId="7652405E" w:rsidR="00E52263" w:rsidRPr="00C63897" w:rsidRDefault="002C089E" w:rsidP="00277C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c>
          <w:tcPr>
            <w:tcW w:w="429" w:type="pct"/>
            <w:shd w:val="clear" w:color="auto" w:fill="D9D9D9" w:themeFill="background1" w:themeFillShade="D9"/>
          </w:tcPr>
          <w:p w14:paraId="701621E4" w14:textId="6101DAA0" w:rsidR="00E52263" w:rsidRPr="00C63897" w:rsidRDefault="002C089E" w:rsidP="00277CB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216</w:t>
            </w:r>
          </w:p>
        </w:tc>
        <w:tc>
          <w:tcPr>
            <w:tcW w:w="286" w:type="pct"/>
          </w:tcPr>
          <w:p w14:paraId="1C1F0857" w14:textId="6028359A" w:rsidR="00E52263" w:rsidRPr="00C63897" w:rsidRDefault="002C089E" w:rsidP="00277CB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216</w:t>
            </w:r>
          </w:p>
        </w:tc>
        <w:tc>
          <w:tcPr>
            <w:tcW w:w="286" w:type="pct"/>
          </w:tcPr>
          <w:p w14:paraId="6D8FA348" w14:textId="0A723973" w:rsidR="00E52263" w:rsidRPr="00C63897" w:rsidRDefault="005974F2" w:rsidP="00277CB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86" w:type="pct"/>
          </w:tcPr>
          <w:p w14:paraId="3A77EB68" w14:textId="24D2AB57" w:rsidR="00E52263" w:rsidRPr="00C63897" w:rsidRDefault="00E52263" w:rsidP="00277CB0">
            <w:pPr>
              <w:jc w:val="center"/>
              <w:rPr>
                <w:rFonts w:ascii="Times New Roman" w:eastAsia="Times New Roman" w:hAnsi="Times New Roman" w:cs="Times New Roman"/>
                <w:b/>
                <w:i/>
                <w:lang w:eastAsia="ru-RU"/>
              </w:rPr>
            </w:pPr>
          </w:p>
        </w:tc>
        <w:tc>
          <w:tcPr>
            <w:tcW w:w="286" w:type="pct"/>
            <w:shd w:val="clear" w:color="auto" w:fill="D9D9D9" w:themeFill="background1" w:themeFillShade="D9"/>
          </w:tcPr>
          <w:p w14:paraId="258EBE23" w14:textId="0466BD1E" w:rsidR="00E52263" w:rsidRPr="00C63897" w:rsidRDefault="002C089E" w:rsidP="00277C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6" w:type="pct"/>
            <w:shd w:val="clear" w:color="auto" w:fill="D9D9D9" w:themeFill="background1" w:themeFillShade="D9"/>
          </w:tcPr>
          <w:p w14:paraId="702117E2" w14:textId="6B7114E5" w:rsidR="00E52263" w:rsidRPr="00C63897" w:rsidRDefault="005974F2" w:rsidP="00277C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45E70E68"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18BC9ED6" w14:textId="77777777" w:rsidR="00CC064F" w:rsidRDefault="00CC064F" w:rsidP="00C63897">
      <w:pPr>
        <w:spacing w:after="200" w:line="276" w:lineRule="auto"/>
        <w:rPr>
          <w:rFonts w:ascii="Times New Roman" w:eastAsia="Times New Roman" w:hAnsi="Times New Roman" w:cs="Times New Roman"/>
          <w:b/>
          <w:i/>
          <w:color w:val="0070C0"/>
          <w:sz w:val="24"/>
          <w:szCs w:val="24"/>
          <w:lang w:eastAsia="ru-RU"/>
        </w:rPr>
      </w:pPr>
    </w:p>
    <w:p w14:paraId="7EC4B882" w14:textId="77777777"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85"/>
        <w:gridCol w:w="7469"/>
      </w:tblGrid>
      <w:tr w:rsidR="006A0ABB" w:rsidRPr="00F855D3" w14:paraId="65A6ED23" w14:textId="77777777" w:rsidTr="006A0ABB">
        <w:trPr>
          <w:trHeight w:val="1204"/>
        </w:trPr>
        <w:tc>
          <w:tcPr>
            <w:tcW w:w="1210" w:type="pct"/>
            <w:vAlign w:val="center"/>
          </w:tcPr>
          <w:p w14:paraId="69EB5EB1" w14:textId="77777777" w:rsidR="006A0ABB" w:rsidRPr="00F855D3" w:rsidRDefault="006A0ABB" w:rsidP="00C85DE9">
            <w:pPr>
              <w:ind w:hanging="2"/>
              <w:jc w:val="center"/>
              <w:rPr>
                <w:rFonts w:ascii="Times New Roman" w:hAnsi="Times New Roman" w:cs="Times New Roman"/>
                <w:b/>
                <w:sz w:val="24"/>
                <w:szCs w:val="24"/>
              </w:rPr>
            </w:pPr>
            <w:bookmarkStart w:id="22" w:name="_Toc152334670"/>
            <w:r w:rsidRPr="00F855D3">
              <w:rPr>
                <w:rFonts w:ascii="Times New Roman" w:eastAsia="Times New Roman" w:hAnsi="Times New Roman" w:cs="Times New Roman"/>
                <w:b/>
                <w:bCs/>
                <w:sz w:val="24"/>
                <w:szCs w:val="24"/>
                <w:lang w:eastAsia="ru-RU"/>
              </w:rPr>
              <w:t>Наименование разделов и тем</w:t>
            </w:r>
          </w:p>
        </w:tc>
        <w:tc>
          <w:tcPr>
            <w:tcW w:w="3790" w:type="pct"/>
            <w:vAlign w:val="center"/>
          </w:tcPr>
          <w:p w14:paraId="059CA65D" w14:textId="77777777" w:rsidR="006A0ABB" w:rsidRPr="00F855D3" w:rsidRDefault="006A0ABB" w:rsidP="00C85DE9">
            <w:pPr>
              <w:ind w:hanging="2"/>
              <w:jc w:val="center"/>
              <w:rPr>
                <w:rFonts w:ascii="Times New Roman" w:hAnsi="Times New Roman" w:cs="Times New Roman"/>
                <w:b/>
                <w:sz w:val="24"/>
                <w:szCs w:val="24"/>
              </w:rPr>
            </w:pPr>
            <w:r w:rsidRPr="00F855D3">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F855D3">
              <w:rPr>
                <w:rFonts w:ascii="Times New Roman" w:eastAsia="Times New Roman" w:hAnsi="Times New Roman" w:cs="Times New Roman"/>
                <w:i/>
                <w:iCs/>
                <w:sz w:val="24"/>
                <w:szCs w:val="24"/>
                <w:lang w:eastAsia="ru-RU"/>
              </w:rPr>
              <w:t>курсовой проект (работа)</w:t>
            </w:r>
          </w:p>
        </w:tc>
      </w:tr>
      <w:tr w:rsidR="006A0ABB" w:rsidRPr="00F855D3" w14:paraId="04E2B17F" w14:textId="77777777" w:rsidTr="006A0ABB">
        <w:trPr>
          <w:trHeight w:val="245"/>
        </w:trPr>
        <w:tc>
          <w:tcPr>
            <w:tcW w:w="5000" w:type="pct"/>
            <w:gridSpan w:val="2"/>
          </w:tcPr>
          <w:p w14:paraId="4FE45020" w14:textId="77777777" w:rsidR="006A0ABB" w:rsidRPr="00F855D3" w:rsidRDefault="006A0ABB" w:rsidP="00C85DE9">
            <w:pPr>
              <w:ind w:hanging="2"/>
              <w:rPr>
                <w:rFonts w:ascii="Times New Roman" w:hAnsi="Times New Roman" w:cs="Times New Roman"/>
                <w:sz w:val="24"/>
                <w:szCs w:val="24"/>
              </w:rPr>
            </w:pPr>
            <w:r w:rsidRPr="00F855D3">
              <w:rPr>
                <w:rFonts w:ascii="Times New Roman" w:hAnsi="Times New Roman" w:cs="Times New Roman"/>
                <w:b/>
                <w:bCs/>
                <w:sz w:val="24"/>
                <w:szCs w:val="24"/>
              </w:rPr>
              <w:t>Раздел 1. Компьютерные сети</w:t>
            </w:r>
            <w:r w:rsidRPr="00F855D3">
              <w:rPr>
                <w:rFonts w:ascii="Times New Roman" w:eastAsia="Times New Roman" w:hAnsi="Times New Roman" w:cs="Times New Roman"/>
                <w:b/>
                <w:bCs/>
                <w:sz w:val="24"/>
                <w:szCs w:val="24"/>
                <w:lang w:eastAsia="ru-RU"/>
              </w:rPr>
              <w:t xml:space="preserve"> (72 часа)</w:t>
            </w:r>
          </w:p>
        </w:tc>
      </w:tr>
      <w:tr w:rsidR="006A0ABB" w:rsidRPr="00F855D3" w14:paraId="6E02F61A" w14:textId="77777777" w:rsidTr="006A0ABB">
        <w:trPr>
          <w:trHeight w:val="540"/>
        </w:trPr>
        <w:tc>
          <w:tcPr>
            <w:tcW w:w="5000" w:type="pct"/>
            <w:gridSpan w:val="2"/>
            <w:tcBorders>
              <w:bottom w:val="single" w:sz="4" w:space="0" w:color="000000"/>
            </w:tcBorders>
            <w:vAlign w:val="center"/>
          </w:tcPr>
          <w:p w14:paraId="07C00EC3"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b/>
                <w:sz w:val="24"/>
                <w:szCs w:val="24"/>
              </w:rPr>
              <w:t xml:space="preserve">МДК.01.01. Компьютерные сети </w:t>
            </w:r>
          </w:p>
        </w:tc>
      </w:tr>
      <w:tr w:rsidR="006A0ABB" w:rsidRPr="00F855D3" w14:paraId="67352990" w14:textId="77777777" w:rsidTr="006A0ABB">
        <w:trPr>
          <w:trHeight w:val="220"/>
        </w:trPr>
        <w:tc>
          <w:tcPr>
            <w:tcW w:w="1210" w:type="pct"/>
            <w:vMerge w:val="restart"/>
          </w:tcPr>
          <w:p w14:paraId="02A8242F"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Тема 1.1 Введение в сетевые технологии</w:t>
            </w:r>
          </w:p>
          <w:p w14:paraId="0780BF5F" w14:textId="77777777" w:rsidR="006A0ABB" w:rsidRPr="00F855D3" w:rsidRDefault="006A0ABB" w:rsidP="00C85DE9">
            <w:pPr>
              <w:ind w:hanging="2"/>
              <w:rPr>
                <w:rFonts w:ascii="Times New Roman" w:hAnsi="Times New Roman" w:cs="Times New Roman"/>
                <w:b/>
                <w:sz w:val="24"/>
                <w:szCs w:val="24"/>
              </w:rPr>
            </w:pPr>
          </w:p>
        </w:tc>
        <w:tc>
          <w:tcPr>
            <w:tcW w:w="3790" w:type="pct"/>
          </w:tcPr>
          <w:p w14:paraId="713A5E00"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Содержание </w:t>
            </w:r>
          </w:p>
        </w:tc>
      </w:tr>
      <w:tr w:rsidR="006A0ABB" w:rsidRPr="00F855D3" w14:paraId="64652E3D" w14:textId="77777777" w:rsidTr="006A0ABB">
        <w:trPr>
          <w:trHeight w:val="220"/>
        </w:trPr>
        <w:tc>
          <w:tcPr>
            <w:tcW w:w="1210" w:type="pct"/>
            <w:vMerge/>
          </w:tcPr>
          <w:p w14:paraId="7D8868E1" w14:textId="77777777" w:rsidR="006A0ABB" w:rsidRPr="00F855D3" w:rsidRDefault="006A0ABB" w:rsidP="00C85DE9">
            <w:pPr>
              <w:pBdr>
                <w:top w:val="nil"/>
                <w:left w:val="nil"/>
                <w:bottom w:val="nil"/>
                <w:right w:val="nil"/>
                <w:between w:val="nil"/>
              </w:pBdr>
              <w:ind w:hanging="2"/>
              <w:rPr>
                <w:rFonts w:ascii="Times New Roman" w:hAnsi="Times New Roman" w:cs="Times New Roman"/>
                <w:sz w:val="24"/>
                <w:szCs w:val="24"/>
              </w:rPr>
            </w:pPr>
          </w:p>
        </w:tc>
        <w:tc>
          <w:tcPr>
            <w:tcW w:w="3790" w:type="pct"/>
          </w:tcPr>
          <w:p w14:paraId="752C6B55" w14:textId="77777777" w:rsidR="006A0ABB" w:rsidRPr="00F855D3" w:rsidRDefault="006A0ABB" w:rsidP="00C85DE9">
            <w:pPr>
              <w:pStyle w:val="a4"/>
              <w:ind w:left="8"/>
              <w:jc w:val="both"/>
              <w:rPr>
                <w:rFonts w:ascii="Times New Roman" w:hAnsi="Times New Roman" w:cs="Times New Roman"/>
                <w:sz w:val="24"/>
                <w:szCs w:val="24"/>
              </w:rPr>
            </w:pPr>
            <w:r w:rsidRPr="00F855D3">
              <w:rPr>
                <w:rFonts w:ascii="Times New Roman" w:hAnsi="Times New Roman" w:cs="Times New Roman"/>
                <w:b/>
                <w:sz w:val="24"/>
                <w:szCs w:val="24"/>
                <w:highlight w:val="white"/>
              </w:rPr>
              <w:t>1. Компьютерные сети</w:t>
            </w:r>
          </w:p>
          <w:p w14:paraId="441E95CA" w14:textId="77777777" w:rsidR="006A0ABB" w:rsidRPr="00F855D3" w:rsidRDefault="006A0ABB" w:rsidP="00C85DE9">
            <w:pPr>
              <w:ind w:left="2" w:hanging="2"/>
              <w:jc w:val="both"/>
              <w:rPr>
                <w:rFonts w:ascii="Times New Roman" w:hAnsi="Times New Roman" w:cs="Times New Roman"/>
                <w:sz w:val="24"/>
                <w:szCs w:val="24"/>
              </w:rPr>
            </w:pPr>
            <w:r w:rsidRPr="00F855D3">
              <w:rPr>
                <w:rFonts w:ascii="Times New Roman" w:eastAsia="Times New Roman" w:hAnsi="Times New Roman" w:cs="Times New Roman"/>
                <w:sz w:val="24"/>
                <w:szCs w:val="24"/>
              </w:rPr>
              <w:t>Виды компьютерных сетей. Глобальные и локальные сети. Виды сетевых архитектур. Основные компоненты сетей, сетевая среда и сетевые устройства. Технологии подключения к Интернет. Качество и надежность сетей. Основные понятия сетевой безопасности. Тенденции развития сетей.</w:t>
            </w:r>
          </w:p>
        </w:tc>
      </w:tr>
      <w:tr w:rsidR="006A0ABB" w:rsidRPr="00F855D3" w14:paraId="18AAC3AD" w14:textId="77777777" w:rsidTr="006A0ABB">
        <w:trPr>
          <w:trHeight w:val="220"/>
        </w:trPr>
        <w:tc>
          <w:tcPr>
            <w:tcW w:w="1210" w:type="pct"/>
            <w:vMerge/>
          </w:tcPr>
          <w:p w14:paraId="18ABBB6B"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shd w:val="clear" w:color="auto" w:fill="FFFFFF" w:themeFill="background1"/>
          </w:tcPr>
          <w:p w14:paraId="0F41C8DF"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2. Сетевые протоколы и коммуникации</w:t>
            </w:r>
          </w:p>
          <w:p w14:paraId="69C3D40C"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sz w:val="24"/>
                <w:szCs w:val="24"/>
              </w:rPr>
              <w:t xml:space="preserve">Кодирование и параметры сообщения. Сетевые протоколы. Взаимодействие протоколов. Набор протоколов TCP/IP и процесс обмена данными. Организации по стандартизации: ISOC, IAB, IETF, IEEE, ISO. Многоуровневые модели OSI и TCP/IP. Инкапсуляция </w:t>
            </w:r>
            <w:r w:rsidRPr="00F855D3">
              <w:rPr>
                <w:rFonts w:ascii="Times New Roman" w:eastAsia="Times New Roman" w:hAnsi="Times New Roman" w:cs="Times New Roman"/>
                <w:sz w:val="24"/>
                <w:szCs w:val="24"/>
              </w:rPr>
              <w:lastRenderedPageBreak/>
              <w:t>данных. Протокольные блоки данных (PDU). Доступ к локальным ресурсам. Сетевая адресация. MAC- и IP- адреса. Доступ к удалённым ресурсам. Шлюз по умолчанию.</w:t>
            </w:r>
          </w:p>
        </w:tc>
      </w:tr>
      <w:tr w:rsidR="006A0ABB" w:rsidRPr="00F855D3" w14:paraId="46D54BBE" w14:textId="77777777" w:rsidTr="006A0ABB">
        <w:trPr>
          <w:trHeight w:val="220"/>
        </w:trPr>
        <w:tc>
          <w:tcPr>
            <w:tcW w:w="1210" w:type="pct"/>
            <w:vMerge/>
            <w:tcBorders>
              <w:bottom w:val="single" w:sz="4" w:space="0" w:color="auto"/>
            </w:tcBorders>
          </w:tcPr>
          <w:p w14:paraId="6A218C3A"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Borders>
              <w:bottom w:val="single" w:sz="4" w:space="0" w:color="auto"/>
            </w:tcBorders>
          </w:tcPr>
          <w:p w14:paraId="240D78BF"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3. Сетевые технологии Ethernet</w:t>
            </w:r>
          </w:p>
          <w:p w14:paraId="33DDEB8A"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Семейство сетевых технологий Ethernet. Принцип работы Ethernet. Взаимодействие на подуровнях LLC и MAC. Управление доступом к среде передачи данных (CSMA). MAC-адрес: идентификация Ethernet. Атрибуты кадра Ethernet. Представления MAC-адресов. Одно- и многоадресной, широковещательной рассылок. Сквозное подключение, MAC- и IP-адреса. </w:t>
            </w:r>
          </w:p>
          <w:p w14:paraId="63A1D0CB"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Протокол разрешения адресов (ARP): принципы работы, роль в процессе удаленного обмена данными. Таблицы ARP на сетевых устройствах. Основные недостатки протокола ARP - Нагрузка на среду передачи данных и безопасность. </w:t>
            </w:r>
          </w:p>
          <w:p w14:paraId="51D3D669"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sz w:val="24"/>
                <w:szCs w:val="24"/>
              </w:rPr>
              <w:t xml:space="preserve">Основная информация о портах коммутатора. Таблица MAC-адресов коммутатора. Функция Auto-MDIX. Фиксированная и модульная конфигурации коммутаторов. Сравнение коммутации уровня 2 и уровня. Виртуальный интерфейс коммутатора (SVI), Маршрутизируемый порт, </w:t>
            </w:r>
            <w:proofErr w:type="spellStart"/>
            <w:r w:rsidRPr="00F855D3">
              <w:rPr>
                <w:rFonts w:ascii="Times New Roman" w:eastAsia="Times New Roman" w:hAnsi="Times New Roman" w:cs="Times New Roman"/>
                <w:sz w:val="24"/>
                <w:szCs w:val="24"/>
              </w:rPr>
              <w:t>EtherChannel</w:t>
            </w:r>
            <w:proofErr w:type="spellEnd"/>
            <w:r w:rsidRPr="00F855D3">
              <w:rPr>
                <w:rFonts w:ascii="Times New Roman" w:eastAsia="Times New Roman" w:hAnsi="Times New Roman" w:cs="Times New Roman"/>
                <w:sz w:val="24"/>
                <w:szCs w:val="24"/>
              </w:rPr>
              <w:t xml:space="preserve"> уровня 3. Конфигурация маршрутизируемого порта.</w:t>
            </w:r>
          </w:p>
        </w:tc>
      </w:tr>
      <w:tr w:rsidR="006A0ABB" w:rsidRPr="00F855D3" w14:paraId="0DAE98B7" w14:textId="77777777" w:rsidTr="006A0ABB">
        <w:trPr>
          <w:trHeight w:val="220"/>
        </w:trPr>
        <w:tc>
          <w:tcPr>
            <w:tcW w:w="1210" w:type="pct"/>
            <w:vMerge/>
            <w:tcBorders>
              <w:top w:val="single" w:sz="4" w:space="0" w:color="auto"/>
            </w:tcBorders>
          </w:tcPr>
          <w:p w14:paraId="7FC78A71"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Borders>
              <w:top w:val="single" w:sz="4" w:space="0" w:color="auto"/>
            </w:tcBorders>
          </w:tcPr>
          <w:p w14:paraId="251709C3"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4. Сетевой уровень</w:t>
            </w:r>
          </w:p>
          <w:p w14:paraId="7FDE494A"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sz w:val="24"/>
                <w:szCs w:val="24"/>
              </w:rPr>
              <w:t>Сетевой уровень в процессе передачи данных. Протоколы сетевого уровня. Основные характеристики IP-протокола. Структура пакетов IPv4 и IPv6. Особенности и преимущества протокола Pv6. Методы маршрутизации узлов. Таблица маршрутизации узлов и маршрутизатора для протоколов IPv4 и IPv6. Устройство маршрутизатора – Процессор, память, операционная система. Подключение к маршрутизатору через различные порты. Настройка исходных параметров, интерфейсов, шлюза по умолчанию и других характеристик маршрутизатора.</w:t>
            </w:r>
          </w:p>
        </w:tc>
      </w:tr>
      <w:tr w:rsidR="006A0ABB" w:rsidRPr="00F855D3" w14:paraId="1F6E3D0D" w14:textId="77777777" w:rsidTr="006A0ABB">
        <w:trPr>
          <w:trHeight w:val="220"/>
        </w:trPr>
        <w:tc>
          <w:tcPr>
            <w:tcW w:w="1210" w:type="pct"/>
            <w:vMerge/>
          </w:tcPr>
          <w:p w14:paraId="7E256FA1"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D387ACE"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5. Транспортный уровень</w:t>
            </w:r>
          </w:p>
          <w:p w14:paraId="7ACC32D5" w14:textId="77777777" w:rsidR="006A0ABB" w:rsidRPr="00F855D3" w:rsidRDefault="006A0ABB" w:rsidP="00C85DE9">
            <w:pPr>
              <w:tabs>
                <w:tab w:val="center" w:pos="1008"/>
                <w:tab w:val="center" w:pos="1956"/>
                <w:tab w:val="center" w:pos="3303"/>
                <w:tab w:val="center" w:pos="4516"/>
                <w:tab w:val="center" w:pos="5424"/>
                <w:tab w:val="center" w:pos="7137"/>
                <w:tab w:val="right" w:pos="9357"/>
              </w:tabs>
              <w:ind w:hanging="2"/>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Назначение и </w:t>
            </w:r>
            <w:r w:rsidRPr="00F855D3">
              <w:rPr>
                <w:rFonts w:ascii="Times New Roman" w:eastAsia="Times New Roman" w:hAnsi="Times New Roman" w:cs="Times New Roman"/>
                <w:sz w:val="24"/>
                <w:szCs w:val="24"/>
              </w:rPr>
              <w:tab/>
              <w:t xml:space="preserve">задачи транспортного уровня. </w:t>
            </w:r>
          </w:p>
          <w:p w14:paraId="06C71B48"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sz w:val="24"/>
                <w:szCs w:val="24"/>
              </w:rPr>
              <w:t>Мультиплексирование сеансов связи. Описание и сравнение протоколов TCP и UDP – надежность и производительность, область применения. Адресация портов и сегментация TCP и UDP. Обмен данными по TCP. Процессы TCP сервера. Установление TCP-соединения и его завершение. Принципы «трёхстороннего рукопожатия» TCP. Надёжность и управление потоком TCP - Подтверждение получения сегментов, потеря данных и повторная передача, управление потоком. Обмен данными с использованием UDP. Процессы и запросы UDP-сервера, UDP-</w:t>
            </w:r>
            <w:proofErr w:type="spellStart"/>
            <w:r w:rsidRPr="00F855D3">
              <w:rPr>
                <w:rFonts w:ascii="Times New Roman" w:eastAsia="Times New Roman" w:hAnsi="Times New Roman" w:cs="Times New Roman"/>
                <w:sz w:val="24"/>
                <w:szCs w:val="24"/>
              </w:rPr>
              <w:t>датаграммы</w:t>
            </w:r>
            <w:proofErr w:type="spellEnd"/>
            <w:r w:rsidRPr="00F855D3">
              <w:rPr>
                <w:rFonts w:ascii="Times New Roman" w:eastAsia="Times New Roman" w:hAnsi="Times New Roman" w:cs="Times New Roman"/>
                <w:sz w:val="24"/>
                <w:szCs w:val="24"/>
              </w:rPr>
              <w:t>, процессы UDP-клиента. Приложения, использующие UDP и TCP.</w:t>
            </w:r>
          </w:p>
        </w:tc>
      </w:tr>
      <w:tr w:rsidR="006A0ABB" w:rsidRPr="00F855D3" w14:paraId="5CC71034" w14:textId="77777777" w:rsidTr="006A0ABB">
        <w:trPr>
          <w:trHeight w:val="220"/>
        </w:trPr>
        <w:tc>
          <w:tcPr>
            <w:tcW w:w="1210" w:type="pct"/>
            <w:vMerge/>
          </w:tcPr>
          <w:p w14:paraId="6328CF6C"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2FAA48D0"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6. Уровень приложений</w:t>
            </w:r>
          </w:p>
          <w:p w14:paraId="32B82097"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sz w:val="24"/>
                <w:szCs w:val="24"/>
              </w:rPr>
              <w:t>Уровень приложений, уровень представления и сеансовый уровень. Примеры распространенных приложений. Протоколы уровня приложений. Одноранговые сети (P2P). Модель типа «клиент-сервер». Обзор протоколов HTTP, HTTPS, SMTP, POP и IMAP. Служба доменных имён (DNS). Формат сообщений и иерархия DNS. Утилита «</w:t>
            </w:r>
            <w:proofErr w:type="spellStart"/>
            <w:r w:rsidRPr="00F855D3">
              <w:rPr>
                <w:rFonts w:ascii="Times New Roman" w:eastAsia="Times New Roman" w:hAnsi="Times New Roman" w:cs="Times New Roman"/>
                <w:sz w:val="24"/>
                <w:szCs w:val="24"/>
              </w:rPr>
              <w:t>nslookup</w:t>
            </w:r>
            <w:proofErr w:type="spellEnd"/>
            <w:r w:rsidRPr="00F855D3">
              <w:rPr>
                <w:rFonts w:ascii="Times New Roman" w:eastAsia="Times New Roman" w:hAnsi="Times New Roman" w:cs="Times New Roman"/>
                <w:sz w:val="24"/>
                <w:szCs w:val="24"/>
              </w:rPr>
              <w:t>». Служба DHCP. Протокол передачи файлов (FTP). Протокол обмена блоками серверных сообщений (SMB). Концепции «Всеобъемлющий Интернет» BYOD. Доставка данных по конвергентным сетям.</w:t>
            </w:r>
          </w:p>
        </w:tc>
      </w:tr>
      <w:tr w:rsidR="006A0ABB" w:rsidRPr="00F855D3" w14:paraId="3859CCE5" w14:textId="77777777" w:rsidTr="006A0ABB">
        <w:trPr>
          <w:trHeight w:val="220"/>
        </w:trPr>
        <w:tc>
          <w:tcPr>
            <w:tcW w:w="1210" w:type="pct"/>
            <w:vMerge/>
          </w:tcPr>
          <w:p w14:paraId="5BC58271"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432A03F0"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7. IP-адресация</w:t>
            </w:r>
          </w:p>
          <w:p w14:paraId="3DE5F4B1" w14:textId="77777777" w:rsidR="006A0ABB" w:rsidRPr="00F855D3" w:rsidRDefault="006A0ABB" w:rsidP="00C85DE9">
            <w:pPr>
              <w:ind w:hanging="2"/>
              <w:rPr>
                <w:rFonts w:ascii="Times New Roman" w:hAnsi="Times New Roman" w:cs="Times New Roman"/>
                <w:sz w:val="24"/>
                <w:szCs w:val="24"/>
                <w:highlight w:val="red"/>
              </w:rPr>
            </w:pPr>
            <w:r w:rsidRPr="00F855D3">
              <w:rPr>
                <w:rFonts w:ascii="Times New Roman" w:eastAsia="Times New Roman" w:hAnsi="Times New Roman" w:cs="Times New Roman"/>
                <w:sz w:val="24"/>
                <w:szCs w:val="24"/>
              </w:rPr>
              <w:t>Структура IPv4-адресов. Сетевая и узловая часть IP-адреса. Преобразование адресов между двоичным и десятеричным представлением. Маска подсети IPv4. Сетевой адрес, адрес узла и широковещательный адрес сети IPv4. Присвоение узлу статического и динамического IPv4-адреса. Многоадресная передача. Публичные и частные IPv4-адреса. IPv4-адреса специального назначения. Присвоение IP-адресов.</w:t>
            </w:r>
          </w:p>
          <w:p w14:paraId="39E8F05C"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sz w:val="24"/>
                <w:szCs w:val="24"/>
              </w:rPr>
              <w:t xml:space="preserve">ICMP-сервисы. Отличия для протоколов IPv4. Сообщения ICMPv4 «Запрос к маршрутизатору», «Объявление от маршрутизатора», «Запрос соседнего узла» и «Объявление соседнего узла». Тестирование сети с помощью эхо-запросов. </w:t>
            </w:r>
            <w:proofErr w:type="spellStart"/>
            <w:r w:rsidRPr="00F855D3">
              <w:rPr>
                <w:rFonts w:ascii="Times New Roman" w:eastAsia="Times New Roman" w:hAnsi="Times New Roman" w:cs="Times New Roman"/>
                <w:sz w:val="24"/>
                <w:szCs w:val="24"/>
              </w:rPr>
              <w:t>Tрассировка</w:t>
            </w:r>
            <w:proofErr w:type="spellEnd"/>
            <w:r w:rsidRPr="00F855D3">
              <w:rPr>
                <w:rFonts w:ascii="Times New Roman" w:eastAsia="Times New Roman" w:hAnsi="Times New Roman" w:cs="Times New Roman"/>
                <w:sz w:val="24"/>
                <w:szCs w:val="24"/>
              </w:rPr>
              <w:t xml:space="preserve"> маршрута. Время прохождения сигнала в прямом и обратном направлениях (RTT). Время жизни (TTL) IPv4 и предел переходов IPv4.</w:t>
            </w:r>
          </w:p>
        </w:tc>
      </w:tr>
      <w:tr w:rsidR="006A0ABB" w:rsidRPr="00F855D3" w14:paraId="64223B08" w14:textId="77777777" w:rsidTr="006A0ABB">
        <w:trPr>
          <w:trHeight w:val="220"/>
        </w:trPr>
        <w:tc>
          <w:tcPr>
            <w:tcW w:w="1210" w:type="pct"/>
            <w:vMerge/>
          </w:tcPr>
          <w:p w14:paraId="68162E01"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35EFBAC6"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8. Разделение IP-сетей на подсети</w:t>
            </w:r>
          </w:p>
          <w:p w14:paraId="48DD12AC"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sz w:val="24"/>
                <w:szCs w:val="24"/>
              </w:rPr>
              <w:t>Сегментация IP-сетей. Обмен данными между подсетями. Планирование адресации в подсетях. Расчетные формулы для сегментации сети. Разбиение на подсети на основе требований узлов и сетей, в соответствии с требованиями сетей. Определение маски подсети. Разбиение на подсети с использованием маски переменной длины (VLSM). Базовая модель и назначение блоков адресов VLSM. Планирование адресации сети. Особенности проектирования IPv6-сети. Разбиение на подсети с использованием идентификатора интерфейса.</w:t>
            </w:r>
          </w:p>
        </w:tc>
      </w:tr>
      <w:tr w:rsidR="006A0ABB" w:rsidRPr="00F855D3" w14:paraId="10933FDB" w14:textId="77777777" w:rsidTr="006A0ABB">
        <w:trPr>
          <w:trHeight w:val="220"/>
        </w:trPr>
        <w:tc>
          <w:tcPr>
            <w:tcW w:w="1210" w:type="pct"/>
            <w:vMerge/>
          </w:tcPr>
          <w:p w14:paraId="103F86FD"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02A4CA8"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9. Создание и настройка небольшой компьютерной сети</w:t>
            </w:r>
          </w:p>
          <w:p w14:paraId="21CBC471"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sz w:val="24"/>
                <w:szCs w:val="24"/>
              </w:rPr>
              <w:t>Планирование и создание небольшой компьютерной сети: определение ключевых факторов, выбор топологии и сетевых устройств, выбор и настройка протоколов, системы адресации. Меры по обеспечению безопасности сети. Уязвимости и сетевые атаки. Разведывательные атаки, Атаки доступа, Отказ в обслуживании (</w:t>
            </w:r>
            <w:proofErr w:type="spellStart"/>
            <w:r w:rsidRPr="00F855D3">
              <w:rPr>
                <w:rFonts w:ascii="Times New Roman" w:eastAsia="Times New Roman" w:hAnsi="Times New Roman" w:cs="Times New Roman"/>
                <w:sz w:val="24"/>
                <w:szCs w:val="24"/>
              </w:rPr>
              <w:t>DoS</w:t>
            </w:r>
            <w:proofErr w:type="spellEnd"/>
            <w:r w:rsidRPr="00F855D3">
              <w:rPr>
                <w:rFonts w:ascii="Times New Roman" w:eastAsia="Times New Roman" w:hAnsi="Times New Roman" w:cs="Times New Roman"/>
                <w:sz w:val="24"/>
                <w:szCs w:val="24"/>
              </w:rPr>
              <w:t xml:space="preserve">-атаки). Резервное копирование, обновление и установка исправлений. Межсетевые экраны. Аутентификация, авторизация и учёт. Включение протокола SSH. </w:t>
            </w:r>
          </w:p>
          <w:p w14:paraId="213BDCD3"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sz w:val="24"/>
                <w:szCs w:val="24"/>
              </w:rPr>
              <w:t>Файловые системы маршрутизаторов и коммутаторов. Резервное копирование и восстановление с помощью текстовых файлов, протокола TFTP, USB-накопителя. Встроенные службы маршрутизации. Поддержка беспроводных подключений. Настройка встроенного маршрутизатора.</w:t>
            </w:r>
          </w:p>
        </w:tc>
      </w:tr>
      <w:tr w:rsidR="006A0ABB" w:rsidRPr="00F855D3" w14:paraId="3EA56EE9" w14:textId="77777777" w:rsidTr="006A0ABB">
        <w:trPr>
          <w:trHeight w:val="323"/>
        </w:trPr>
        <w:tc>
          <w:tcPr>
            <w:tcW w:w="1210" w:type="pct"/>
            <w:vMerge/>
          </w:tcPr>
          <w:p w14:paraId="7C0566AF"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76413544"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В том числе практических занятий и лабораторных работ</w:t>
            </w:r>
          </w:p>
        </w:tc>
      </w:tr>
      <w:tr w:rsidR="006A0ABB" w:rsidRPr="00F855D3" w14:paraId="7CF7970F" w14:textId="77777777" w:rsidTr="006A0ABB">
        <w:trPr>
          <w:trHeight w:val="295"/>
        </w:trPr>
        <w:tc>
          <w:tcPr>
            <w:tcW w:w="1210" w:type="pct"/>
            <w:vMerge/>
          </w:tcPr>
          <w:p w14:paraId="6B9CA833"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3ED9845" w14:textId="77777777" w:rsidR="006A0ABB" w:rsidRPr="00F855D3" w:rsidRDefault="006A0ABB" w:rsidP="00C85DE9">
            <w:pPr>
              <w:ind w:left="2"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Практическое занятие 1. </w:t>
            </w:r>
            <w:r w:rsidRPr="00F855D3">
              <w:rPr>
                <w:rFonts w:ascii="Times New Roman" w:eastAsia="Times New Roman" w:hAnsi="Times New Roman" w:cs="Times New Roman"/>
                <w:sz w:val="24"/>
                <w:szCs w:val="24"/>
              </w:rPr>
              <w:t xml:space="preserve">Просмотр сетевого трафика с помощью программы </w:t>
            </w:r>
            <w:proofErr w:type="spellStart"/>
            <w:r w:rsidRPr="00F855D3">
              <w:rPr>
                <w:rFonts w:ascii="Times New Roman" w:eastAsia="Times New Roman" w:hAnsi="Times New Roman" w:cs="Times New Roman"/>
                <w:sz w:val="24"/>
                <w:szCs w:val="24"/>
              </w:rPr>
              <w:t>Wireshark</w:t>
            </w:r>
            <w:proofErr w:type="spellEnd"/>
            <w:r w:rsidRPr="00F855D3">
              <w:rPr>
                <w:rFonts w:ascii="Times New Roman" w:eastAsia="Times New Roman" w:hAnsi="Times New Roman" w:cs="Times New Roman"/>
                <w:sz w:val="24"/>
                <w:szCs w:val="24"/>
              </w:rPr>
              <w:t>.</w:t>
            </w:r>
          </w:p>
        </w:tc>
      </w:tr>
      <w:tr w:rsidR="006A0ABB" w:rsidRPr="00F855D3" w14:paraId="70CE7C21" w14:textId="77777777" w:rsidTr="006A0ABB">
        <w:trPr>
          <w:trHeight w:val="788"/>
        </w:trPr>
        <w:tc>
          <w:tcPr>
            <w:tcW w:w="1210" w:type="pct"/>
            <w:vMerge/>
          </w:tcPr>
          <w:p w14:paraId="416B0E5D" w14:textId="77777777" w:rsidR="006A0ABB" w:rsidRPr="00F855D3" w:rsidRDefault="006A0ABB" w:rsidP="00C85DE9">
            <w:pPr>
              <w:pBdr>
                <w:top w:val="nil"/>
                <w:left w:val="nil"/>
                <w:bottom w:val="nil"/>
                <w:right w:val="nil"/>
                <w:between w:val="nil"/>
              </w:pBdr>
              <w:ind w:hanging="2"/>
              <w:rPr>
                <w:rFonts w:ascii="Times New Roman" w:hAnsi="Times New Roman" w:cs="Times New Roman"/>
                <w:sz w:val="24"/>
                <w:szCs w:val="24"/>
              </w:rPr>
            </w:pPr>
          </w:p>
        </w:tc>
        <w:tc>
          <w:tcPr>
            <w:tcW w:w="3790" w:type="pct"/>
            <w:vAlign w:val="bottom"/>
          </w:tcPr>
          <w:p w14:paraId="4312DFA0" w14:textId="77777777" w:rsidR="006A0ABB" w:rsidRPr="00F855D3" w:rsidRDefault="006A0ABB" w:rsidP="00C85DE9">
            <w:pPr>
              <w:pBdr>
                <w:top w:val="nil"/>
                <w:left w:val="nil"/>
                <w:bottom w:val="nil"/>
                <w:right w:val="nil"/>
                <w:between w:val="nil"/>
              </w:pBd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 xml:space="preserve">Практическое занятие 2. </w:t>
            </w:r>
            <w:r w:rsidRPr="00F855D3">
              <w:rPr>
                <w:rFonts w:ascii="Times New Roman" w:eastAsia="Times New Roman" w:hAnsi="Times New Roman" w:cs="Times New Roman"/>
                <w:sz w:val="24"/>
                <w:szCs w:val="24"/>
              </w:rPr>
              <w:t xml:space="preserve">Изучение Ethernet-технологий: </w:t>
            </w:r>
          </w:p>
          <w:p w14:paraId="4619CECC"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Просмотр МАС-адресов сетевых устройств; </w:t>
            </w:r>
          </w:p>
          <w:p w14:paraId="671F417F"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Изучение кадров Ethernet с помощью программы </w:t>
            </w:r>
            <w:proofErr w:type="spellStart"/>
            <w:r w:rsidRPr="00F855D3">
              <w:rPr>
                <w:rFonts w:ascii="Times New Roman" w:eastAsia="Times New Roman" w:hAnsi="Times New Roman" w:cs="Times New Roman"/>
                <w:sz w:val="24"/>
                <w:szCs w:val="24"/>
              </w:rPr>
              <w:t>Wireshark</w:t>
            </w:r>
            <w:proofErr w:type="spellEnd"/>
            <w:r w:rsidRPr="00F855D3">
              <w:rPr>
                <w:rFonts w:ascii="Times New Roman" w:eastAsia="Times New Roman" w:hAnsi="Times New Roman" w:cs="Times New Roman"/>
                <w:sz w:val="24"/>
                <w:szCs w:val="24"/>
              </w:rPr>
              <w:t xml:space="preserve">; </w:t>
            </w:r>
          </w:p>
          <w:p w14:paraId="352099BA"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Просмотр ARP с помощью программы </w:t>
            </w:r>
            <w:proofErr w:type="spellStart"/>
            <w:r w:rsidRPr="00F855D3">
              <w:rPr>
                <w:rFonts w:ascii="Times New Roman" w:eastAsia="Times New Roman" w:hAnsi="Times New Roman" w:cs="Times New Roman"/>
                <w:sz w:val="24"/>
                <w:szCs w:val="24"/>
              </w:rPr>
              <w:t>Wireshark</w:t>
            </w:r>
            <w:proofErr w:type="spellEnd"/>
            <w:r w:rsidRPr="00F855D3">
              <w:rPr>
                <w:rFonts w:ascii="Times New Roman" w:eastAsia="Times New Roman" w:hAnsi="Times New Roman" w:cs="Times New Roman"/>
                <w:sz w:val="24"/>
                <w:szCs w:val="24"/>
              </w:rPr>
              <w:t xml:space="preserve">, интерфейсов командной строки Windows; </w:t>
            </w:r>
          </w:p>
          <w:p w14:paraId="3EB64053"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Использование интерфейса командной строк</w:t>
            </w:r>
            <w:r w:rsidRPr="00F855D3">
              <w:rPr>
                <w:rFonts w:ascii="Times New Roman" w:eastAsia="Times New Roman" w:hAnsi="Times New Roman" w:cs="Times New Roman"/>
                <w:sz w:val="24"/>
                <w:szCs w:val="24"/>
                <w:highlight w:val="white"/>
              </w:rPr>
              <w:t>и с</w:t>
            </w:r>
            <w:r w:rsidRPr="00F855D3">
              <w:rPr>
                <w:rFonts w:ascii="Times New Roman" w:eastAsia="Times New Roman" w:hAnsi="Times New Roman" w:cs="Times New Roman"/>
                <w:sz w:val="24"/>
                <w:szCs w:val="24"/>
              </w:rPr>
              <w:t xml:space="preserve"> таблицами МАС-адресов коммутатора.</w:t>
            </w:r>
          </w:p>
        </w:tc>
      </w:tr>
      <w:tr w:rsidR="006A0ABB" w:rsidRPr="00F855D3" w14:paraId="2DB4DCD9" w14:textId="77777777" w:rsidTr="006A0ABB">
        <w:trPr>
          <w:trHeight w:val="276"/>
        </w:trPr>
        <w:tc>
          <w:tcPr>
            <w:tcW w:w="1210" w:type="pct"/>
            <w:vMerge/>
          </w:tcPr>
          <w:p w14:paraId="3C7CDEDF" w14:textId="77777777" w:rsidR="006A0ABB" w:rsidRPr="00F855D3" w:rsidRDefault="006A0ABB" w:rsidP="00C85DE9">
            <w:pPr>
              <w:pBdr>
                <w:top w:val="nil"/>
                <w:left w:val="nil"/>
                <w:bottom w:val="nil"/>
                <w:right w:val="nil"/>
                <w:between w:val="nil"/>
              </w:pBdr>
              <w:ind w:hanging="2"/>
              <w:rPr>
                <w:rFonts w:ascii="Times New Roman" w:hAnsi="Times New Roman" w:cs="Times New Roman"/>
                <w:sz w:val="24"/>
                <w:szCs w:val="24"/>
              </w:rPr>
            </w:pPr>
          </w:p>
        </w:tc>
        <w:tc>
          <w:tcPr>
            <w:tcW w:w="3790" w:type="pct"/>
            <w:vAlign w:val="bottom"/>
          </w:tcPr>
          <w:p w14:paraId="1D7EE59C"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 xml:space="preserve">Практическое занятие 3. </w:t>
            </w:r>
            <w:r w:rsidRPr="00F855D3">
              <w:rPr>
                <w:rFonts w:ascii="Times New Roman" w:eastAsia="Times New Roman" w:hAnsi="Times New Roman" w:cs="Times New Roman"/>
                <w:sz w:val="24"/>
                <w:szCs w:val="24"/>
              </w:rPr>
              <w:t xml:space="preserve">Подключение компьютеров к сети с помощью кабелей и беспроводных адаптеров: </w:t>
            </w:r>
          </w:p>
          <w:p w14:paraId="283B47EC" w14:textId="77777777" w:rsidR="006A0ABB" w:rsidRPr="00F855D3" w:rsidRDefault="006A0ABB" w:rsidP="00C85DE9">
            <w:pPr>
              <w:ind w:left="-1"/>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Определение сетевых устройств и каналов связи; </w:t>
            </w:r>
          </w:p>
          <w:p w14:paraId="0542EFB2" w14:textId="77777777" w:rsidR="006A0ABB" w:rsidRPr="00F855D3" w:rsidRDefault="006A0ABB" w:rsidP="00C85DE9">
            <w:pPr>
              <w:ind w:left="-1"/>
              <w:rPr>
                <w:rFonts w:ascii="Times New Roman" w:hAnsi="Times New Roman" w:cs="Times New Roman"/>
                <w:sz w:val="24"/>
                <w:szCs w:val="24"/>
              </w:rPr>
            </w:pPr>
            <w:r w:rsidRPr="00F855D3">
              <w:rPr>
                <w:rFonts w:ascii="Times New Roman" w:eastAsia="Times New Roman" w:hAnsi="Times New Roman" w:cs="Times New Roman"/>
                <w:sz w:val="24"/>
                <w:szCs w:val="24"/>
              </w:rPr>
              <w:lastRenderedPageBreak/>
              <w:t>Обжим сетевого кабеля;</w:t>
            </w:r>
            <w:r w:rsidRPr="00F855D3">
              <w:rPr>
                <w:rFonts w:ascii="Times New Roman" w:eastAsia="Times New Roman" w:hAnsi="Times New Roman" w:cs="Times New Roman"/>
                <w:sz w:val="24"/>
                <w:szCs w:val="24"/>
              </w:rPr>
              <w:tab/>
            </w:r>
          </w:p>
          <w:p w14:paraId="73F233A9" w14:textId="77777777" w:rsidR="006A0ABB" w:rsidRPr="00F855D3" w:rsidRDefault="006A0ABB" w:rsidP="00C85DE9">
            <w:pPr>
              <w:ind w:left="-1"/>
              <w:rPr>
                <w:rFonts w:ascii="Times New Roman" w:hAnsi="Times New Roman" w:cs="Times New Roman"/>
                <w:sz w:val="24"/>
                <w:szCs w:val="24"/>
              </w:rPr>
            </w:pPr>
            <w:r w:rsidRPr="00F855D3">
              <w:rPr>
                <w:rFonts w:ascii="Times New Roman" w:eastAsia="Times New Roman" w:hAnsi="Times New Roman" w:cs="Times New Roman"/>
                <w:sz w:val="24"/>
                <w:szCs w:val="24"/>
              </w:rPr>
              <w:t>Просмотр данных о беспроводных и проводных сетевых адаптерах.</w:t>
            </w:r>
          </w:p>
        </w:tc>
      </w:tr>
      <w:tr w:rsidR="006A0ABB" w:rsidRPr="00F855D3" w14:paraId="7DA936BF" w14:textId="77777777" w:rsidTr="006A0ABB">
        <w:trPr>
          <w:trHeight w:val="788"/>
        </w:trPr>
        <w:tc>
          <w:tcPr>
            <w:tcW w:w="1210" w:type="pct"/>
            <w:vMerge/>
          </w:tcPr>
          <w:p w14:paraId="0E892D74" w14:textId="77777777" w:rsidR="006A0ABB" w:rsidRPr="00F855D3" w:rsidRDefault="006A0ABB" w:rsidP="00C85DE9">
            <w:pPr>
              <w:pBdr>
                <w:top w:val="nil"/>
                <w:left w:val="nil"/>
                <w:bottom w:val="nil"/>
                <w:right w:val="nil"/>
                <w:between w:val="nil"/>
              </w:pBdr>
              <w:ind w:hanging="2"/>
              <w:rPr>
                <w:rFonts w:ascii="Times New Roman" w:hAnsi="Times New Roman" w:cs="Times New Roman"/>
                <w:sz w:val="24"/>
                <w:szCs w:val="24"/>
              </w:rPr>
            </w:pPr>
          </w:p>
        </w:tc>
        <w:tc>
          <w:tcPr>
            <w:tcW w:w="3790" w:type="pct"/>
            <w:vAlign w:val="bottom"/>
          </w:tcPr>
          <w:p w14:paraId="3FA16C98"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4</w:t>
            </w:r>
            <w:r w:rsidRPr="00F855D3">
              <w:rPr>
                <w:rFonts w:ascii="Times New Roman" w:eastAsia="Times New Roman" w:hAnsi="Times New Roman" w:cs="Times New Roman"/>
                <w:sz w:val="24"/>
                <w:szCs w:val="24"/>
              </w:rPr>
              <w:t xml:space="preserve">. Изучение транспортного уровня: </w:t>
            </w:r>
          </w:p>
          <w:p w14:paraId="2ECFD890" w14:textId="77777777" w:rsidR="006A0ABB" w:rsidRPr="00F855D3" w:rsidRDefault="006A0ABB" w:rsidP="00C85DE9">
            <w:pPr>
              <w:jc w:val="both"/>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Наблюдение за процессом трёхстороннего «рукопожатия» TCP с помощью программы </w:t>
            </w:r>
            <w:proofErr w:type="spellStart"/>
            <w:r w:rsidRPr="00F855D3">
              <w:rPr>
                <w:rFonts w:ascii="Times New Roman" w:eastAsia="Times New Roman" w:hAnsi="Times New Roman" w:cs="Times New Roman"/>
                <w:sz w:val="24"/>
                <w:szCs w:val="24"/>
              </w:rPr>
              <w:t>Wireshark</w:t>
            </w:r>
            <w:proofErr w:type="spellEnd"/>
            <w:r w:rsidRPr="00F855D3">
              <w:rPr>
                <w:rFonts w:ascii="Times New Roman" w:eastAsia="Times New Roman" w:hAnsi="Times New Roman" w:cs="Times New Roman"/>
                <w:sz w:val="24"/>
                <w:szCs w:val="24"/>
              </w:rPr>
              <w:t xml:space="preserve">; </w:t>
            </w:r>
          </w:p>
          <w:p w14:paraId="76B3E1E1" w14:textId="77777777" w:rsidR="006A0ABB" w:rsidRPr="00F855D3" w:rsidRDefault="006A0ABB" w:rsidP="00C85DE9">
            <w:pPr>
              <w:jc w:val="both"/>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Изучение захваченных данных DNS UDP с помощью программы </w:t>
            </w:r>
          </w:p>
          <w:p w14:paraId="6DED5F35" w14:textId="77777777" w:rsidR="006A0ABB" w:rsidRPr="00F855D3" w:rsidRDefault="006A0ABB" w:rsidP="00C85DE9">
            <w:pPr>
              <w:ind w:hanging="2"/>
              <w:rPr>
                <w:rFonts w:ascii="Times New Roman" w:hAnsi="Times New Roman" w:cs="Times New Roman"/>
                <w:sz w:val="24"/>
                <w:szCs w:val="24"/>
              </w:rPr>
            </w:pPr>
            <w:proofErr w:type="spellStart"/>
            <w:r w:rsidRPr="00F855D3">
              <w:rPr>
                <w:rFonts w:ascii="Times New Roman" w:eastAsia="Times New Roman" w:hAnsi="Times New Roman" w:cs="Times New Roman"/>
                <w:sz w:val="24"/>
                <w:szCs w:val="24"/>
              </w:rPr>
              <w:t>Wireshark</w:t>
            </w:r>
            <w:proofErr w:type="spellEnd"/>
            <w:r w:rsidRPr="00F855D3">
              <w:rPr>
                <w:rFonts w:ascii="Times New Roman" w:eastAsia="Times New Roman" w:hAnsi="Times New Roman" w:cs="Times New Roman"/>
                <w:sz w:val="24"/>
                <w:szCs w:val="24"/>
              </w:rPr>
              <w:t xml:space="preserve">; </w:t>
            </w:r>
          </w:p>
          <w:p w14:paraId="466A78CD" w14:textId="77777777" w:rsidR="006A0ABB" w:rsidRPr="00F855D3" w:rsidRDefault="006A0ABB" w:rsidP="00C85DE9">
            <w:pPr>
              <w:jc w:val="both"/>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Изучение захваченных пакетов FTP и TFTP с помощью программы </w:t>
            </w:r>
            <w:proofErr w:type="spellStart"/>
            <w:r w:rsidRPr="00F855D3">
              <w:rPr>
                <w:rFonts w:ascii="Times New Roman" w:eastAsia="Times New Roman" w:hAnsi="Times New Roman" w:cs="Times New Roman"/>
                <w:sz w:val="24"/>
                <w:szCs w:val="24"/>
              </w:rPr>
              <w:t>Wireshark</w:t>
            </w:r>
            <w:proofErr w:type="spellEnd"/>
            <w:r w:rsidRPr="00F855D3">
              <w:rPr>
                <w:rFonts w:ascii="Times New Roman" w:eastAsia="Times New Roman" w:hAnsi="Times New Roman" w:cs="Times New Roman"/>
                <w:sz w:val="24"/>
                <w:szCs w:val="24"/>
              </w:rPr>
              <w:t xml:space="preserve">. </w:t>
            </w:r>
          </w:p>
        </w:tc>
      </w:tr>
      <w:tr w:rsidR="006A0ABB" w:rsidRPr="00F855D3" w14:paraId="6331C31F" w14:textId="77777777" w:rsidTr="006A0ABB">
        <w:trPr>
          <w:trHeight w:val="788"/>
        </w:trPr>
        <w:tc>
          <w:tcPr>
            <w:tcW w:w="1210" w:type="pct"/>
            <w:vMerge/>
          </w:tcPr>
          <w:p w14:paraId="5FA63B44" w14:textId="77777777" w:rsidR="006A0ABB" w:rsidRPr="00F855D3" w:rsidRDefault="006A0ABB" w:rsidP="00C85DE9">
            <w:pPr>
              <w:pBdr>
                <w:top w:val="nil"/>
                <w:left w:val="nil"/>
                <w:bottom w:val="nil"/>
                <w:right w:val="nil"/>
                <w:between w:val="nil"/>
              </w:pBdr>
              <w:ind w:hanging="2"/>
              <w:rPr>
                <w:rFonts w:ascii="Times New Roman" w:hAnsi="Times New Roman" w:cs="Times New Roman"/>
                <w:sz w:val="24"/>
                <w:szCs w:val="24"/>
              </w:rPr>
            </w:pPr>
          </w:p>
        </w:tc>
        <w:tc>
          <w:tcPr>
            <w:tcW w:w="3790" w:type="pct"/>
            <w:vAlign w:val="bottom"/>
          </w:tcPr>
          <w:p w14:paraId="073C7F8A"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5.</w:t>
            </w:r>
            <w:r w:rsidRPr="00F855D3">
              <w:rPr>
                <w:rFonts w:ascii="Times New Roman" w:eastAsia="Times New Roman" w:hAnsi="Times New Roman" w:cs="Times New Roman"/>
                <w:sz w:val="24"/>
                <w:szCs w:val="24"/>
              </w:rPr>
              <w:t xml:space="preserve"> Сегментация IP-сетей: </w:t>
            </w:r>
          </w:p>
          <w:p w14:paraId="36F590D3"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Изучение калькуляторов подсетей; </w:t>
            </w:r>
          </w:p>
          <w:p w14:paraId="05C1B144"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Расчёт подсетей IPv4; </w:t>
            </w:r>
          </w:p>
          <w:p w14:paraId="72BA4389"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Разделение сетей с различными топологиями на подсети; </w:t>
            </w:r>
          </w:p>
          <w:p w14:paraId="6EBDC3B2"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Разработка и внедрение схемы адресации, разделённой на подсети IPv4-сети; </w:t>
            </w:r>
          </w:p>
          <w:p w14:paraId="01097748"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sz w:val="24"/>
                <w:szCs w:val="24"/>
              </w:rPr>
              <w:t>Разработка и внедрение схемы адресации VLSM.</w:t>
            </w:r>
          </w:p>
        </w:tc>
      </w:tr>
      <w:tr w:rsidR="006A0ABB" w:rsidRPr="00F855D3" w14:paraId="749F15A2" w14:textId="77777777" w:rsidTr="006A0ABB">
        <w:trPr>
          <w:trHeight w:val="788"/>
        </w:trPr>
        <w:tc>
          <w:tcPr>
            <w:tcW w:w="1210" w:type="pct"/>
            <w:vMerge/>
          </w:tcPr>
          <w:p w14:paraId="07175E6C" w14:textId="77777777" w:rsidR="006A0ABB" w:rsidRPr="00F855D3" w:rsidRDefault="006A0ABB" w:rsidP="00C85DE9">
            <w:pPr>
              <w:pBdr>
                <w:top w:val="nil"/>
                <w:left w:val="nil"/>
                <w:bottom w:val="nil"/>
                <w:right w:val="nil"/>
                <w:between w:val="nil"/>
              </w:pBdr>
              <w:ind w:hanging="2"/>
              <w:rPr>
                <w:rFonts w:ascii="Times New Roman" w:hAnsi="Times New Roman" w:cs="Times New Roman"/>
                <w:sz w:val="24"/>
                <w:szCs w:val="24"/>
              </w:rPr>
            </w:pPr>
          </w:p>
        </w:tc>
        <w:tc>
          <w:tcPr>
            <w:tcW w:w="3790" w:type="pct"/>
            <w:vAlign w:val="bottom"/>
          </w:tcPr>
          <w:p w14:paraId="268E123A"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6.</w:t>
            </w:r>
            <w:r w:rsidRPr="00F855D3">
              <w:rPr>
                <w:rFonts w:ascii="Times New Roman" w:eastAsia="Times New Roman" w:hAnsi="Times New Roman" w:cs="Times New Roman"/>
                <w:sz w:val="24"/>
                <w:szCs w:val="24"/>
              </w:rPr>
              <w:t xml:space="preserve"> Построение сети: </w:t>
            </w:r>
          </w:p>
          <w:p w14:paraId="335E0F5E"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Просмотр таблиц маршрутизации узлов; </w:t>
            </w:r>
          </w:p>
          <w:p w14:paraId="3A8049E3"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Изучение физических характеристик маршрутизатора; </w:t>
            </w:r>
          </w:p>
          <w:p w14:paraId="669F60E7"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Создание сети, состоящей из коммутатора и маршрутизатора;</w:t>
            </w:r>
          </w:p>
          <w:p w14:paraId="0B557D26"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highlight w:val="white"/>
              </w:rPr>
              <w:t>Настройка основных параметров коммутатора;</w:t>
            </w:r>
          </w:p>
          <w:p w14:paraId="69AEDE9D"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highlight w:val="white"/>
              </w:rPr>
              <w:t xml:space="preserve">Настройка основных параметров </w:t>
            </w:r>
            <w:r w:rsidRPr="00F855D3">
              <w:rPr>
                <w:rFonts w:ascii="Times New Roman" w:eastAsia="Times New Roman" w:hAnsi="Times New Roman" w:cs="Times New Roman"/>
                <w:sz w:val="24"/>
                <w:szCs w:val="24"/>
              </w:rPr>
              <w:t>маршрутизатора</w:t>
            </w:r>
            <w:r w:rsidRPr="00F855D3">
              <w:rPr>
                <w:rFonts w:ascii="Times New Roman" w:eastAsia="Times New Roman" w:hAnsi="Times New Roman" w:cs="Times New Roman"/>
                <w:sz w:val="24"/>
                <w:szCs w:val="24"/>
                <w:highlight w:val="white"/>
              </w:rPr>
              <w:t>.</w:t>
            </w:r>
          </w:p>
        </w:tc>
      </w:tr>
      <w:tr w:rsidR="006A0ABB" w:rsidRPr="00F855D3" w14:paraId="2C13CF49" w14:textId="77777777" w:rsidTr="006A0ABB">
        <w:trPr>
          <w:trHeight w:val="263"/>
        </w:trPr>
        <w:tc>
          <w:tcPr>
            <w:tcW w:w="5000" w:type="pct"/>
            <w:gridSpan w:val="2"/>
            <w:vAlign w:val="center"/>
          </w:tcPr>
          <w:p w14:paraId="160DD793"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Раздел 2. </w:t>
            </w:r>
            <w:r w:rsidRPr="00F855D3">
              <w:rPr>
                <w:rFonts w:ascii="Times New Roman" w:eastAsia="Roboto" w:hAnsi="Times New Roman" w:cs="Times New Roman"/>
                <w:b/>
                <w:color w:val="1F1F1F"/>
                <w:sz w:val="24"/>
                <w:szCs w:val="24"/>
                <w:highlight w:val="white"/>
              </w:rPr>
              <w:t>Организация, принципы построения и функционирования компьютерных сетей</w:t>
            </w:r>
            <w:r w:rsidRPr="00F855D3">
              <w:rPr>
                <w:rFonts w:ascii="Times New Roman" w:eastAsia="Roboto" w:hAnsi="Times New Roman" w:cs="Times New Roman"/>
                <w:b/>
                <w:color w:val="1F1F1F"/>
                <w:sz w:val="24"/>
                <w:szCs w:val="24"/>
              </w:rPr>
              <w:t xml:space="preserve"> </w:t>
            </w:r>
            <w:r w:rsidRPr="00F855D3">
              <w:rPr>
                <w:rFonts w:ascii="Times New Roman" w:eastAsia="Roboto" w:hAnsi="Times New Roman" w:cs="Times New Roman"/>
                <w:b/>
                <w:sz w:val="24"/>
                <w:szCs w:val="24"/>
                <w:lang w:eastAsia="ru-RU"/>
              </w:rPr>
              <w:t>(92 часов)</w:t>
            </w:r>
          </w:p>
        </w:tc>
      </w:tr>
      <w:tr w:rsidR="006A0ABB" w:rsidRPr="00F855D3" w14:paraId="25F93128" w14:textId="77777777" w:rsidTr="006A0ABB">
        <w:trPr>
          <w:trHeight w:val="71"/>
        </w:trPr>
        <w:tc>
          <w:tcPr>
            <w:tcW w:w="5000" w:type="pct"/>
            <w:gridSpan w:val="2"/>
            <w:vAlign w:val="center"/>
          </w:tcPr>
          <w:p w14:paraId="0F03F5CB" w14:textId="77777777" w:rsidR="006A0ABB" w:rsidRPr="00F855D3" w:rsidRDefault="006A0ABB" w:rsidP="00C85DE9">
            <w:pPr>
              <w:pStyle w:val="af8"/>
              <w:spacing w:after="0" w:line="240" w:lineRule="auto"/>
              <w:ind w:hanging="2"/>
              <w:rPr>
                <w:rFonts w:ascii="Times New Roman" w:eastAsia="Times New Roman" w:hAnsi="Times New Roman" w:cs="Times New Roman"/>
                <w:b/>
                <w:sz w:val="24"/>
                <w:szCs w:val="24"/>
              </w:rPr>
            </w:pPr>
            <w:bookmarkStart w:id="23" w:name="_heading=h.2xa0yd7eu98l" w:colFirst="0" w:colLast="0"/>
            <w:bookmarkEnd w:id="23"/>
            <w:r w:rsidRPr="00F855D3">
              <w:rPr>
                <w:rFonts w:ascii="Times New Roman" w:eastAsia="Times New Roman" w:hAnsi="Times New Roman" w:cs="Times New Roman"/>
                <w:b/>
                <w:color w:val="000000"/>
                <w:sz w:val="24"/>
                <w:szCs w:val="24"/>
              </w:rPr>
              <w:t>МДК.01.02. Организация, принципы построения и функционирования компьютерных сетей</w:t>
            </w:r>
          </w:p>
        </w:tc>
      </w:tr>
      <w:tr w:rsidR="006A0ABB" w:rsidRPr="00F855D3" w14:paraId="5991328A" w14:textId="77777777" w:rsidTr="006A0ABB">
        <w:trPr>
          <w:trHeight w:val="307"/>
        </w:trPr>
        <w:tc>
          <w:tcPr>
            <w:tcW w:w="1210" w:type="pct"/>
            <w:vMerge w:val="restart"/>
          </w:tcPr>
          <w:p w14:paraId="63DF9F26"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Тема 2.1. Маршрутизация и коммутация. Масштабирование сетей</w:t>
            </w:r>
          </w:p>
        </w:tc>
        <w:tc>
          <w:tcPr>
            <w:tcW w:w="3790" w:type="pct"/>
          </w:tcPr>
          <w:p w14:paraId="14E969EC"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Содержание </w:t>
            </w:r>
          </w:p>
        </w:tc>
      </w:tr>
      <w:tr w:rsidR="006A0ABB" w:rsidRPr="00F855D3" w14:paraId="59A811B4" w14:textId="77777777" w:rsidTr="006A0ABB">
        <w:trPr>
          <w:trHeight w:val="220"/>
        </w:trPr>
        <w:tc>
          <w:tcPr>
            <w:tcW w:w="1210" w:type="pct"/>
            <w:vMerge/>
          </w:tcPr>
          <w:p w14:paraId="324CADA1"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42ADB6A1" w14:textId="77777777" w:rsidR="006A0ABB" w:rsidRPr="00F855D3" w:rsidRDefault="006A0ABB" w:rsidP="006A0ABB">
            <w:pPr>
              <w:numPr>
                <w:ilvl w:val="0"/>
                <w:numId w:val="14"/>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Введение в масштабирование сетей</w:t>
            </w:r>
          </w:p>
          <w:p w14:paraId="1D4420B9"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Реализация проекта сети. Проект иерархической сети. Расширение сети. Выбор сетевых устройств. Коммутационное оборудование. Маршрутизаторы. Управляющие устройства.</w:t>
            </w:r>
          </w:p>
        </w:tc>
      </w:tr>
      <w:tr w:rsidR="006A0ABB" w:rsidRPr="00F855D3" w14:paraId="0119704C" w14:textId="77777777" w:rsidTr="006A0ABB">
        <w:trPr>
          <w:trHeight w:val="220"/>
        </w:trPr>
        <w:tc>
          <w:tcPr>
            <w:tcW w:w="1210" w:type="pct"/>
            <w:vMerge/>
          </w:tcPr>
          <w:p w14:paraId="1FBBFE95"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0A226BF4" w14:textId="77777777" w:rsidR="006A0ABB" w:rsidRPr="00F855D3" w:rsidRDefault="006A0ABB" w:rsidP="006A0ABB">
            <w:pPr>
              <w:numPr>
                <w:ilvl w:val="0"/>
                <w:numId w:val="14"/>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Избыточность LAN</w:t>
            </w:r>
          </w:p>
          <w:p w14:paraId="6594309A"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 xml:space="preserve">Понятия протокола </w:t>
            </w:r>
            <w:proofErr w:type="spellStart"/>
            <w:r w:rsidRPr="00F855D3">
              <w:rPr>
                <w:rFonts w:ascii="Times New Roman" w:eastAsia="Times New Roman" w:hAnsi="Times New Roman" w:cs="Times New Roman"/>
                <w:sz w:val="24"/>
                <w:szCs w:val="24"/>
              </w:rPr>
              <w:t>spanning-tree</w:t>
            </w:r>
            <w:proofErr w:type="spellEnd"/>
            <w:r w:rsidRPr="00F855D3">
              <w:rPr>
                <w:rFonts w:ascii="Times New Roman" w:eastAsia="Times New Roman" w:hAnsi="Times New Roman" w:cs="Times New Roman"/>
                <w:sz w:val="24"/>
                <w:szCs w:val="24"/>
              </w:rPr>
              <w:t xml:space="preserve">. Предназначение протокола </w:t>
            </w:r>
            <w:proofErr w:type="spellStart"/>
            <w:r w:rsidRPr="00F855D3">
              <w:rPr>
                <w:rFonts w:ascii="Times New Roman" w:eastAsia="Times New Roman" w:hAnsi="Times New Roman" w:cs="Times New Roman"/>
                <w:sz w:val="24"/>
                <w:szCs w:val="24"/>
              </w:rPr>
              <w:t>spanning-tree</w:t>
            </w:r>
            <w:proofErr w:type="spellEnd"/>
            <w:r w:rsidRPr="00F855D3">
              <w:rPr>
                <w:rFonts w:ascii="Times New Roman" w:eastAsia="Times New Roman" w:hAnsi="Times New Roman" w:cs="Times New Roman"/>
                <w:sz w:val="24"/>
                <w:szCs w:val="24"/>
              </w:rPr>
              <w:t xml:space="preserve">. Принцип работы STP. Типы протоколов STP. Настройка протокола STP. Настройка PVST+. Настройка </w:t>
            </w:r>
            <w:proofErr w:type="spellStart"/>
            <w:r w:rsidRPr="00F855D3">
              <w:rPr>
                <w:rFonts w:ascii="Times New Roman" w:eastAsia="Times New Roman" w:hAnsi="Times New Roman" w:cs="Times New Roman"/>
                <w:sz w:val="24"/>
                <w:szCs w:val="24"/>
              </w:rPr>
              <w:t>Rapid</w:t>
            </w:r>
            <w:proofErr w:type="spellEnd"/>
            <w:r w:rsidRPr="00F855D3">
              <w:rPr>
                <w:rFonts w:ascii="Times New Roman" w:eastAsia="Times New Roman" w:hAnsi="Times New Roman" w:cs="Times New Roman"/>
                <w:sz w:val="24"/>
                <w:szCs w:val="24"/>
              </w:rPr>
              <w:t xml:space="preserve"> PVST+. Проблемы настройки STP. </w:t>
            </w:r>
          </w:p>
        </w:tc>
      </w:tr>
      <w:tr w:rsidR="006A0ABB" w:rsidRPr="00F855D3" w14:paraId="174D5727" w14:textId="77777777" w:rsidTr="006A0ABB">
        <w:trPr>
          <w:trHeight w:val="220"/>
        </w:trPr>
        <w:tc>
          <w:tcPr>
            <w:tcW w:w="1210" w:type="pct"/>
            <w:vMerge/>
          </w:tcPr>
          <w:p w14:paraId="47F5B9BF"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38E3BFB0" w14:textId="77777777" w:rsidR="006A0ABB" w:rsidRPr="00F855D3" w:rsidRDefault="006A0ABB" w:rsidP="006A0ABB">
            <w:pPr>
              <w:numPr>
                <w:ilvl w:val="0"/>
                <w:numId w:val="14"/>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Агрегирование каналов</w:t>
            </w:r>
          </w:p>
          <w:p w14:paraId="143D8614"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 xml:space="preserve">Основные понятия агрегирования каналов. Агрегирование каналов. Принцип работы </w:t>
            </w:r>
            <w:proofErr w:type="spellStart"/>
            <w:r w:rsidRPr="00F855D3">
              <w:rPr>
                <w:rFonts w:ascii="Times New Roman" w:eastAsia="Times New Roman" w:hAnsi="Times New Roman" w:cs="Times New Roman"/>
                <w:sz w:val="24"/>
                <w:szCs w:val="24"/>
              </w:rPr>
              <w:t>EtherChannel</w:t>
            </w:r>
            <w:proofErr w:type="spellEnd"/>
            <w:r w:rsidRPr="00F855D3">
              <w:rPr>
                <w:rFonts w:ascii="Times New Roman" w:eastAsia="Times New Roman" w:hAnsi="Times New Roman" w:cs="Times New Roman"/>
                <w:sz w:val="24"/>
                <w:szCs w:val="24"/>
              </w:rPr>
              <w:t xml:space="preserve">. Настройка агрегирования каналов. Настройка </w:t>
            </w:r>
            <w:proofErr w:type="spellStart"/>
            <w:r w:rsidRPr="00F855D3">
              <w:rPr>
                <w:rFonts w:ascii="Times New Roman" w:eastAsia="Times New Roman" w:hAnsi="Times New Roman" w:cs="Times New Roman"/>
                <w:sz w:val="24"/>
                <w:szCs w:val="24"/>
              </w:rPr>
              <w:t>EtherChannel</w:t>
            </w:r>
            <w:proofErr w:type="spellEnd"/>
            <w:r w:rsidRPr="00F855D3">
              <w:rPr>
                <w:rFonts w:ascii="Times New Roman" w:eastAsia="Times New Roman" w:hAnsi="Times New Roman" w:cs="Times New Roman"/>
                <w:sz w:val="24"/>
                <w:szCs w:val="24"/>
              </w:rPr>
              <w:t xml:space="preserve">. Проверка, поиск и устранение неполадок в работе </w:t>
            </w:r>
            <w:proofErr w:type="spellStart"/>
            <w:r w:rsidRPr="00F855D3">
              <w:rPr>
                <w:rFonts w:ascii="Times New Roman" w:eastAsia="Times New Roman" w:hAnsi="Times New Roman" w:cs="Times New Roman"/>
                <w:sz w:val="24"/>
                <w:szCs w:val="24"/>
              </w:rPr>
              <w:t>EtherChannel</w:t>
            </w:r>
            <w:proofErr w:type="spellEnd"/>
          </w:p>
        </w:tc>
      </w:tr>
      <w:tr w:rsidR="006A0ABB" w:rsidRPr="00F855D3" w14:paraId="3EC10C96" w14:textId="77777777" w:rsidTr="006A0ABB">
        <w:trPr>
          <w:trHeight w:val="220"/>
        </w:trPr>
        <w:tc>
          <w:tcPr>
            <w:tcW w:w="1210" w:type="pct"/>
            <w:vMerge/>
          </w:tcPr>
          <w:p w14:paraId="0D153B41"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028ED60D" w14:textId="77777777" w:rsidR="006A0ABB" w:rsidRPr="00F855D3" w:rsidRDefault="006A0ABB" w:rsidP="006A0ABB">
            <w:pPr>
              <w:numPr>
                <w:ilvl w:val="0"/>
                <w:numId w:val="14"/>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Беспроводные локальные сети</w:t>
            </w:r>
          </w:p>
          <w:p w14:paraId="3CB6755C"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 xml:space="preserve">Концепции беспроводной связи. Введение в беспроводную связь. Компоненты сетей WLAN. Топологии сетей WLAN 802.11. Принципы работы беспроводной локальной сети. Структура кадра 802.11. Функционирование беспроводной связи. Управление каналами. Безопасность беспроводных локальных сетей. Угрозы для сетей WLAN. Обеспечение безопасности WLAN. Настройка беспроводных локальных сетей. Настройка беспроводного маршрутизатора. Настройка беспроводных клиентов. Поиск и устранение неполадок в работе сетей WLAN. </w:t>
            </w:r>
          </w:p>
        </w:tc>
      </w:tr>
      <w:tr w:rsidR="006A0ABB" w:rsidRPr="00F855D3" w14:paraId="4974341E" w14:textId="77777777" w:rsidTr="006A0ABB">
        <w:trPr>
          <w:trHeight w:val="220"/>
        </w:trPr>
        <w:tc>
          <w:tcPr>
            <w:tcW w:w="1210" w:type="pct"/>
            <w:vMerge/>
          </w:tcPr>
          <w:p w14:paraId="0F0CAFE3"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4C43F53" w14:textId="77777777" w:rsidR="006A0ABB" w:rsidRPr="00F855D3" w:rsidRDefault="006A0ABB" w:rsidP="006A0ABB">
            <w:pPr>
              <w:numPr>
                <w:ilvl w:val="0"/>
                <w:numId w:val="14"/>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Настройка и устранение неполадок в работе OSPF для одной области</w:t>
            </w:r>
          </w:p>
          <w:p w14:paraId="27BE4545"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Расширенные параметры протокола OSPF для одной области. Маршрутизация на уровнях распределения и ядра. OSPF в сетях с множественным доступом. Распространение маршрута по умолчанию. Точная настройка интерфейсов OSPF. Защита OSPF. Устранение неполадок реализации протокола OSPF для одной области. Составляющие процедуры поиска и устранения неполадок в работе OSPF для одной области. Поиск и устранение неполадок в маршрутизации OSPFv2 для одной области. Поиск и устранение неполадок в OSPFv3 для одной области</w:t>
            </w:r>
          </w:p>
        </w:tc>
      </w:tr>
      <w:tr w:rsidR="006A0ABB" w:rsidRPr="00F855D3" w14:paraId="0C27A936" w14:textId="77777777" w:rsidTr="006A0ABB">
        <w:trPr>
          <w:trHeight w:val="220"/>
        </w:trPr>
        <w:tc>
          <w:tcPr>
            <w:tcW w:w="1210" w:type="pct"/>
            <w:vMerge/>
          </w:tcPr>
          <w:p w14:paraId="0A004AC1"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48407826" w14:textId="77777777" w:rsidR="006A0ABB" w:rsidRPr="00F855D3" w:rsidRDefault="006A0ABB" w:rsidP="006A0ABB">
            <w:pPr>
              <w:numPr>
                <w:ilvl w:val="0"/>
                <w:numId w:val="14"/>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OSPF для нескольких областей</w:t>
            </w:r>
          </w:p>
          <w:p w14:paraId="6C4E1FD2"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Принцип работы OSPF для нескольких областей. Назначение OSPF для нескольких областей. Принцип работы пакетов LSA в OSPF для нескольких областей. Таблица маршрутизации и типы маршрутов OSPF. Настройка OSPF для нескольких областей. Настройка OSPF для нескольких областей. Объединение маршрутов OSPF. Проверка OSPF для нескольких областей.</w:t>
            </w:r>
          </w:p>
        </w:tc>
      </w:tr>
      <w:tr w:rsidR="006A0ABB" w:rsidRPr="00F855D3" w14:paraId="57D24D7A" w14:textId="77777777" w:rsidTr="006A0ABB">
        <w:trPr>
          <w:trHeight w:val="327"/>
        </w:trPr>
        <w:tc>
          <w:tcPr>
            <w:tcW w:w="1210" w:type="pct"/>
            <w:vMerge/>
          </w:tcPr>
          <w:p w14:paraId="68934213"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45ABB59"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В том числе практических занятий и лабораторных работ</w:t>
            </w:r>
          </w:p>
        </w:tc>
      </w:tr>
      <w:tr w:rsidR="006A0ABB" w:rsidRPr="00F855D3" w14:paraId="5B663EA9" w14:textId="77777777" w:rsidTr="006A0ABB">
        <w:trPr>
          <w:trHeight w:val="220"/>
        </w:trPr>
        <w:tc>
          <w:tcPr>
            <w:tcW w:w="1210" w:type="pct"/>
            <w:vMerge/>
          </w:tcPr>
          <w:p w14:paraId="39F31CCF"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3EA502B9"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Практическое занятие 1.</w:t>
            </w:r>
            <w:r w:rsidRPr="00F855D3">
              <w:rPr>
                <w:rFonts w:ascii="Times New Roman" w:eastAsia="Times New Roman" w:hAnsi="Times New Roman" w:cs="Times New Roman"/>
                <w:sz w:val="24"/>
                <w:szCs w:val="24"/>
              </w:rPr>
              <w:t xml:space="preserve"> Развертывание коммутируемой сети с резервными каналами.</w:t>
            </w:r>
          </w:p>
        </w:tc>
      </w:tr>
      <w:tr w:rsidR="006A0ABB" w:rsidRPr="00F855D3" w14:paraId="2305F5FB" w14:textId="77777777" w:rsidTr="006A0ABB">
        <w:trPr>
          <w:trHeight w:val="220"/>
        </w:trPr>
        <w:tc>
          <w:tcPr>
            <w:tcW w:w="1210" w:type="pct"/>
            <w:vMerge/>
          </w:tcPr>
          <w:p w14:paraId="7C7EAFDC"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232D7C4A"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2.</w:t>
            </w:r>
            <w:r w:rsidRPr="00F855D3">
              <w:rPr>
                <w:rFonts w:ascii="Times New Roman" w:eastAsia="Times New Roman" w:hAnsi="Times New Roman" w:cs="Times New Roman"/>
                <w:sz w:val="24"/>
                <w:szCs w:val="24"/>
              </w:rPr>
              <w:t xml:space="preserve"> Настройка </w:t>
            </w:r>
            <w:r w:rsidRPr="00F855D3">
              <w:rPr>
                <w:rFonts w:ascii="Times New Roman" w:eastAsia="Times New Roman" w:hAnsi="Times New Roman" w:cs="Times New Roman"/>
                <w:sz w:val="24"/>
                <w:szCs w:val="24"/>
                <w:lang w:val="en-US"/>
              </w:rPr>
              <w:t>PVST</w:t>
            </w:r>
            <w:r w:rsidRPr="00F855D3">
              <w:rPr>
                <w:rFonts w:ascii="Times New Roman" w:eastAsia="Times New Roman" w:hAnsi="Times New Roman" w:cs="Times New Roman"/>
                <w:sz w:val="24"/>
                <w:szCs w:val="24"/>
              </w:rPr>
              <w:t xml:space="preserve">, </w:t>
            </w:r>
            <w:proofErr w:type="spellStart"/>
            <w:r w:rsidRPr="00F855D3">
              <w:rPr>
                <w:rFonts w:ascii="Times New Roman" w:eastAsia="Times New Roman" w:hAnsi="Times New Roman" w:cs="Times New Roman"/>
                <w:sz w:val="24"/>
                <w:szCs w:val="24"/>
                <w:lang w:val="en-US"/>
              </w:rPr>
              <w:t>PortFast</w:t>
            </w:r>
            <w:proofErr w:type="spellEnd"/>
            <w:r w:rsidRPr="00F855D3">
              <w:rPr>
                <w:rFonts w:ascii="Times New Roman" w:eastAsia="Times New Roman" w:hAnsi="Times New Roman" w:cs="Times New Roman"/>
                <w:sz w:val="24"/>
                <w:szCs w:val="24"/>
              </w:rPr>
              <w:t xml:space="preserve"> и </w:t>
            </w:r>
            <w:r w:rsidRPr="00F855D3">
              <w:rPr>
                <w:rFonts w:ascii="Times New Roman" w:eastAsia="Times New Roman" w:hAnsi="Times New Roman" w:cs="Times New Roman"/>
                <w:sz w:val="24"/>
                <w:szCs w:val="24"/>
                <w:lang w:val="en-US"/>
              </w:rPr>
              <w:t>BPDU</w:t>
            </w:r>
            <w:r w:rsidRPr="00F855D3">
              <w:rPr>
                <w:rFonts w:ascii="Times New Roman" w:eastAsia="Times New Roman" w:hAnsi="Times New Roman" w:cs="Times New Roman"/>
                <w:sz w:val="24"/>
                <w:szCs w:val="24"/>
              </w:rPr>
              <w:t xml:space="preserve"> </w:t>
            </w:r>
            <w:r w:rsidRPr="00F855D3">
              <w:rPr>
                <w:rFonts w:ascii="Times New Roman" w:eastAsia="Times New Roman" w:hAnsi="Times New Roman" w:cs="Times New Roman"/>
                <w:sz w:val="24"/>
                <w:szCs w:val="24"/>
                <w:lang w:val="en-US"/>
              </w:rPr>
              <w:t>Guard</w:t>
            </w:r>
          </w:p>
        </w:tc>
      </w:tr>
      <w:tr w:rsidR="006A0ABB" w:rsidRPr="00F855D3" w14:paraId="026280F8" w14:textId="77777777" w:rsidTr="006A0ABB">
        <w:trPr>
          <w:trHeight w:val="220"/>
        </w:trPr>
        <w:tc>
          <w:tcPr>
            <w:tcW w:w="1210" w:type="pct"/>
            <w:vMerge/>
          </w:tcPr>
          <w:p w14:paraId="36BA6285"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276254F8"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3.</w:t>
            </w:r>
            <w:r w:rsidRPr="00F855D3">
              <w:rPr>
                <w:rFonts w:ascii="Times New Roman" w:eastAsia="Times New Roman" w:hAnsi="Times New Roman" w:cs="Times New Roman"/>
                <w:sz w:val="24"/>
                <w:szCs w:val="24"/>
              </w:rPr>
              <w:t xml:space="preserve"> Определение типовых ошибок конфигурации STP</w:t>
            </w:r>
          </w:p>
        </w:tc>
      </w:tr>
      <w:tr w:rsidR="006A0ABB" w:rsidRPr="00F855D3" w14:paraId="67908F69" w14:textId="77777777" w:rsidTr="006A0ABB">
        <w:trPr>
          <w:trHeight w:val="220"/>
        </w:trPr>
        <w:tc>
          <w:tcPr>
            <w:tcW w:w="1210" w:type="pct"/>
            <w:vMerge/>
          </w:tcPr>
          <w:p w14:paraId="17FA5987"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A4942B2"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4.</w:t>
            </w:r>
            <w:r w:rsidRPr="00F855D3">
              <w:rPr>
                <w:rFonts w:ascii="Times New Roman" w:eastAsia="Times New Roman" w:hAnsi="Times New Roman" w:cs="Times New Roman"/>
                <w:sz w:val="24"/>
                <w:szCs w:val="24"/>
              </w:rPr>
              <w:t xml:space="preserve"> Настройка </w:t>
            </w:r>
            <w:proofErr w:type="spellStart"/>
            <w:r w:rsidRPr="00F855D3">
              <w:rPr>
                <w:rFonts w:ascii="Times New Roman" w:eastAsia="Times New Roman" w:hAnsi="Times New Roman" w:cs="Times New Roman"/>
                <w:sz w:val="24"/>
                <w:szCs w:val="24"/>
              </w:rPr>
              <w:t>EtherChannel</w:t>
            </w:r>
            <w:proofErr w:type="spellEnd"/>
          </w:p>
        </w:tc>
      </w:tr>
      <w:tr w:rsidR="006A0ABB" w:rsidRPr="00F855D3" w14:paraId="2396B241" w14:textId="77777777" w:rsidTr="006A0ABB">
        <w:trPr>
          <w:trHeight w:val="220"/>
        </w:trPr>
        <w:tc>
          <w:tcPr>
            <w:tcW w:w="1210" w:type="pct"/>
            <w:vMerge/>
          </w:tcPr>
          <w:p w14:paraId="2FDAACF3"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329BF24"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5.</w:t>
            </w:r>
            <w:r w:rsidRPr="00F855D3">
              <w:rPr>
                <w:rFonts w:ascii="Times New Roman" w:eastAsia="Times New Roman" w:hAnsi="Times New Roman" w:cs="Times New Roman"/>
                <w:sz w:val="24"/>
                <w:szCs w:val="24"/>
              </w:rPr>
              <w:t xml:space="preserve"> Агрегирование каналов</w:t>
            </w:r>
          </w:p>
        </w:tc>
      </w:tr>
      <w:tr w:rsidR="006A0ABB" w:rsidRPr="00F855D3" w14:paraId="6C91B348" w14:textId="77777777" w:rsidTr="006A0ABB">
        <w:trPr>
          <w:trHeight w:val="220"/>
        </w:trPr>
        <w:tc>
          <w:tcPr>
            <w:tcW w:w="1210" w:type="pct"/>
            <w:vMerge/>
          </w:tcPr>
          <w:p w14:paraId="674129EC"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49F2396C"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Практическое занятие 6.</w:t>
            </w:r>
            <w:r w:rsidRPr="00F855D3">
              <w:rPr>
                <w:rFonts w:ascii="Times New Roman" w:eastAsia="Times New Roman" w:hAnsi="Times New Roman" w:cs="Times New Roman"/>
                <w:sz w:val="24"/>
                <w:szCs w:val="24"/>
              </w:rPr>
              <w:t xml:space="preserve"> Настройка беспроводного маршрутизатора и клиента</w:t>
            </w:r>
          </w:p>
        </w:tc>
      </w:tr>
      <w:tr w:rsidR="006A0ABB" w:rsidRPr="00F855D3" w14:paraId="04466C85" w14:textId="77777777" w:rsidTr="006A0ABB">
        <w:trPr>
          <w:trHeight w:val="220"/>
        </w:trPr>
        <w:tc>
          <w:tcPr>
            <w:tcW w:w="1210" w:type="pct"/>
            <w:vMerge/>
          </w:tcPr>
          <w:p w14:paraId="2C97C333"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552840AF"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7.</w:t>
            </w:r>
            <w:r w:rsidRPr="00F855D3">
              <w:rPr>
                <w:rFonts w:ascii="Times New Roman" w:eastAsia="Times New Roman" w:hAnsi="Times New Roman" w:cs="Times New Roman"/>
                <w:sz w:val="24"/>
                <w:szCs w:val="24"/>
              </w:rPr>
              <w:t xml:space="preserve"> Настройка OSPFv2 для одной области</w:t>
            </w:r>
          </w:p>
        </w:tc>
      </w:tr>
      <w:tr w:rsidR="006A0ABB" w:rsidRPr="00F855D3" w14:paraId="65F2A098" w14:textId="77777777" w:rsidTr="006A0ABB">
        <w:trPr>
          <w:trHeight w:val="220"/>
        </w:trPr>
        <w:tc>
          <w:tcPr>
            <w:tcW w:w="1210" w:type="pct"/>
            <w:vMerge/>
          </w:tcPr>
          <w:p w14:paraId="1CBDCFDC"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38DBDE79"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8.</w:t>
            </w:r>
            <w:r w:rsidRPr="00F855D3">
              <w:rPr>
                <w:rFonts w:ascii="Times New Roman" w:eastAsia="Times New Roman" w:hAnsi="Times New Roman" w:cs="Times New Roman"/>
                <w:sz w:val="24"/>
                <w:szCs w:val="24"/>
              </w:rPr>
              <w:t xml:space="preserve"> Настройка OSPFv2 в сети множественного доступа</w:t>
            </w:r>
          </w:p>
        </w:tc>
      </w:tr>
      <w:tr w:rsidR="006A0ABB" w:rsidRPr="00F855D3" w14:paraId="18B0C158" w14:textId="77777777" w:rsidTr="006A0ABB">
        <w:trPr>
          <w:trHeight w:val="220"/>
        </w:trPr>
        <w:tc>
          <w:tcPr>
            <w:tcW w:w="1210" w:type="pct"/>
            <w:vMerge/>
          </w:tcPr>
          <w:p w14:paraId="2807E2DA"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519693CB"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9.</w:t>
            </w:r>
            <w:r w:rsidRPr="00F855D3">
              <w:rPr>
                <w:rFonts w:ascii="Times New Roman" w:eastAsia="Times New Roman" w:hAnsi="Times New Roman" w:cs="Times New Roman"/>
                <w:sz w:val="24"/>
                <w:szCs w:val="24"/>
              </w:rPr>
              <w:t xml:space="preserve"> Настройка OSPFv2 для нескольких областей</w:t>
            </w:r>
          </w:p>
        </w:tc>
      </w:tr>
      <w:tr w:rsidR="006A0ABB" w:rsidRPr="00F855D3" w14:paraId="31AA92B3" w14:textId="77777777" w:rsidTr="006A0ABB">
        <w:trPr>
          <w:trHeight w:val="220"/>
        </w:trPr>
        <w:tc>
          <w:tcPr>
            <w:tcW w:w="1210" w:type="pct"/>
            <w:vMerge/>
          </w:tcPr>
          <w:p w14:paraId="4FF60457"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2C11605D"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10</w:t>
            </w:r>
            <w:r w:rsidRPr="00F855D3">
              <w:rPr>
                <w:rFonts w:ascii="Times New Roman" w:eastAsia="Times New Roman" w:hAnsi="Times New Roman" w:cs="Times New Roman"/>
                <w:sz w:val="24"/>
                <w:szCs w:val="24"/>
              </w:rPr>
              <w:t>. Настройка OSPFv3 для нескольких областей</w:t>
            </w:r>
          </w:p>
        </w:tc>
      </w:tr>
      <w:tr w:rsidR="006A0ABB" w:rsidRPr="00F855D3" w14:paraId="00AFADC2" w14:textId="77777777" w:rsidTr="006A0ABB">
        <w:trPr>
          <w:trHeight w:val="220"/>
        </w:trPr>
        <w:tc>
          <w:tcPr>
            <w:tcW w:w="1210" w:type="pct"/>
            <w:vMerge w:val="restart"/>
          </w:tcPr>
          <w:p w14:paraId="77CA985E"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Тема 2.2. Соединение сетей</w:t>
            </w:r>
          </w:p>
        </w:tc>
        <w:tc>
          <w:tcPr>
            <w:tcW w:w="3790" w:type="pct"/>
          </w:tcPr>
          <w:p w14:paraId="324448F5"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b/>
                <w:sz w:val="24"/>
                <w:szCs w:val="24"/>
              </w:rPr>
              <w:t>Содержание</w:t>
            </w:r>
          </w:p>
        </w:tc>
      </w:tr>
      <w:tr w:rsidR="006A0ABB" w:rsidRPr="00F855D3" w14:paraId="56EA2875" w14:textId="77777777" w:rsidTr="006A0ABB">
        <w:trPr>
          <w:trHeight w:val="220"/>
        </w:trPr>
        <w:tc>
          <w:tcPr>
            <w:tcW w:w="1210" w:type="pct"/>
            <w:vMerge/>
          </w:tcPr>
          <w:p w14:paraId="6EA99B47"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BB6EEA6" w14:textId="77777777" w:rsidR="006A0ABB" w:rsidRPr="00F855D3" w:rsidRDefault="006A0ABB" w:rsidP="006A0ABB">
            <w:pPr>
              <w:numPr>
                <w:ilvl w:val="0"/>
                <w:numId w:val="15"/>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Подключение к глобальной сети</w:t>
            </w:r>
          </w:p>
          <w:p w14:paraId="33EE456D" w14:textId="77777777" w:rsidR="006A0ABB" w:rsidRPr="00F855D3" w:rsidRDefault="00F855D3" w:rsidP="00C85DE9">
            <w:pPr>
              <w:ind w:hanging="2"/>
              <w:rPr>
                <w:rFonts w:ascii="Times New Roman" w:hAnsi="Times New Roman" w:cs="Times New Roman"/>
                <w:sz w:val="24"/>
                <w:szCs w:val="24"/>
              </w:rPr>
            </w:pPr>
            <w:hyperlink r:id="rId10" w:anchor="2.1">
              <w:r w:rsidR="006A0ABB" w:rsidRPr="00F855D3">
                <w:rPr>
                  <w:rFonts w:ascii="Times New Roman" w:eastAsia="Times New Roman" w:hAnsi="Times New Roman" w:cs="Times New Roman"/>
                  <w:sz w:val="24"/>
                  <w:szCs w:val="24"/>
                </w:rPr>
                <w:t>Обзор технологий глобальной сети</w:t>
              </w:r>
            </w:hyperlink>
            <w:r w:rsidR="006A0ABB" w:rsidRPr="00F855D3">
              <w:rPr>
                <w:rFonts w:ascii="Times New Roman" w:eastAsia="Times New Roman" w:hAnsi="Times New Roman" w:cs="Times New Roman"/>
                <w:sz w:val="24"/>
                <w:szCs w:val="24"/>
              </w:rPr>
              <w:t xml:space="preserve">. </w:t>
            </w:r>
            <w:hyperlink r:id="rId11" w:anchor="2.1.1">
              <w:r w:rsidR="006A0ABB" w:rsidRPr="00F855D3">
                <w:rPr>
                  <w:rFonts w:ascii="Times New Roman" w:eastAsia="Times New Roman" w:hAnsi="Times New Roman" w:cs="Times New Roman"/>
                  <w:sz w:val="24"/>
                  <w:szCs w:val="24"/>
                </w:rPr>
                <w:t>Цель создания глобальных сетей</w:t>
              </w:r>
            </w:hyperlink>
            <w:r w:rsidR="006A0ABB" w:rsidRPr="00F855D3">
              <w:rPr>
                <w:rFonts w:ascii="Times New Roman" w:eastAsia="Times New Roman" w:hAnsi="Times New Roman" w:cs="Times New Roman"/>
                <w:sz w:val="24"/>
                <w:szCs w:val="24"/>
              </w:rPr>
              <w:t xml:space="preserve">. </w:t>
            </w:r>
            <w:hyperlink r:id="rId12" w:anchor="2.1.2">
              <w:r w:rsidR="006A0ABB" w:rsidRPr="00F855D3">
                <w:rPr>
                  <w:rFonts w:ascii="Times New Roman" w:eastAsia="Times New Roman" w:hAnsi="Times New Roman" w:cs="Times New Roman"/>
                  <w:sz w:val="24"/>
                  <w:szCs w:val="24"/>
                </w:rPr>
                <w:t>Принцип работы глобальной сети</w:t>
              </w:r>
            </w:hyperlink>
            <w:r w:rsidR="006A0ABB" w:rsidRPr="00F855D3">
              <w:rPr>
                <w:rFonts w:ascii="Times New Roman" w:eastAsia="Times New Roman" w:hAnsi="Times New Roman" w:cs="Times New Roman"/>
                <w:sz w:val="24"/>
                <w:szCs w:val="24"/>
              </w:rPr>
              <w:t>. В</w:t>
            </w:r>
            <w:hyperlink r:id="rId13" w:anchor="2.2">
              <w:r w:rsidR="006A0ABB" w:rsidRPr="00F855D3">
                <w:rPr>
                  <w:rFonts w:ascii="Times New Roman" w:eastAsia="Times New Roman" w:hAnsi="Times New Roman" w:cs="Times New Roman"/>
                  <w:sz w:val="24"/>
                  <w:szCs w:val="24"/>
                </w:rPr>
                <w:t>ыбор технологии глобальной сети</w:t>
              </w:r>
            </w:hyperlink>
            <w:r w:rsidR="006A0ABB" w:rsidRPr="00F855D3">
              <w:rPr>
                <w:rFonts w:ascii="Times New Roman" w:eastAsia="Times New Roman" w:hAnsi="Times New Roman" w:cs="Times New Roman"/>
                <w:sz w:val="24"/>
                <w:szCs w:val="24"/>
              </w:rPr>
              <w:t xml:space="preserve">. </w:t>
            </w:r>
            <w:hyperlink r:id="rId14" w:anchor="2.2.1">
              <w:r w:rsidR="006A0ABB" w:rsidRPr="00F855D3">
                <w:rPr>
                  <w:rFonts w:ascii="Times New Roman" w:eastAsia="Times New Roman" w:hAnsi="Times New Roman" w:cs="Times New Roman"/>
                  <w:sz w:val="24"/>
                  <w:szCs w:val="24"/>
                </w:rPr>
                <w:t>Сервисы глобальной сети</w:t>
              </w:r>
            </w:hyperlink>
            <w:r w:rsidR="006A0ABB" w:rsidRPr="00F855D3">
              <w:rPr>
                <w:rFonts w:ascii="Times New Roman" w:eastAsia="Times New Roman" w:hAnsi="Times New Roman" w:cs="Times New Roman"/>
                <w:sz w:val="24"/>
                <w:szCs w:val="24"/>
              </w:rPr>
              <w:t xml:space="preserve">. </w:t>
            </w:r>
            <w:hyperlink r:id="rId15" w:anchor="2.2.2">
              <w:r w:rsidR="006A0ABB" w:rsidRPr="00F855D3">
                <w:rPr>
                  <w:rFonts w:ascii="Times New Roman" w:eastAsia="Times New Roman" w:hAnsi="Times New Roman" w:cs="Times New Roman"/>
                  <w:sz w:val="24"/>
                  <w:szCs w:val="24"/>
                </w:rPr>
                <w:t>Инфраструктуры частных глобальных сетей</w:t>
              </w:r>
            </w:hyperlink>
            <w:r w:rsidR="006A0ABB" w:rsidRPr="00F855D3">
              <w:rPr>
                <w:rFonts w:ascii="Times New Roman" w:eastAsia="Times New Roman" w:hAnsi="Times New Roman" w:cs="Times New Roman"/>
                <w:sz w:val="24"/>
                <w:szCs w:val="24"/>
              </w:rPr>
              <w:t xml:space="preserve">. </w:t>
            </w:r>
            <w:hyperlink r:id="rId16" w:anchor="2.2.3">
              <w:r w:rsidR="006A0ABB" w:rsidRPr="00F855D3">
                <w:rPr>
                  <w:rFonts w:ascii="Times New Roman" w:eastAsia="Times New Roman" w:hAnsi="Times New Roman" w:cs="Times New Roman"/>
                  <w:sz w:val="24"/>
                  <w:szCs w:val="24"/>
                </w:rPr>
                <w:t>Инфраструктура общедоступной глобальной сети</w:t>
              </w:r>
            </w:hyperlink>
            <w:r w:rsidR="006A0ABB" w:rsidRPr="00F855D3">
              <w:rPr>
                <w:rFonts w:ascii="Times New Roman" w:eastAsia="Times New Roman" w:hAnsi="Times New Roman" w:cs="Times New Roman"/>
                <w:sz w:val="24"/>
                <w:szCs w:val="24"/>
              </w:rPr>
              <w:t xml:space="preserve">. </w:t>
            </w:r>
            <w:hyperlink r:id="rId17" w:anchor="2.2.4">
              <w:r w:rsidR="006A0ABB" w:rsidRPr="00F855D3">
                <w:rPr>
                  <w:rFonts w:ascii="Times New Roman" w:eastAsia="Times New Roman" w:hAnsi="Times New Roman" w:cs="Times New Roman"/>
                  <w:sz w:val="24"/>
                  <w:szCs w:val="24"/>
                </w:rPr>
                <w:t>Выбор сервисов глобальной сети</w:t>
              </w:r>
            </w:hyperlink>
            <w:r w:rsidR="006A0ABB" w:rsidRPr="00F855D3">
              <w:rPr>
                <w:rFonts w:ascii="Times New Roman" w:eastAsia="Times New Roman" w:hAnsi="Times New Roman" w:cs="Times New Roman"/>
                <w:sz w:val="24"/>
                <w:szCs w:val="24"/>
              </w:rPr>
              <w:t xml:space="preserve">. </w:t>
            </w:r>
          </w:p>
        </w:tc>
      </w:tr>
      <w:tr w:rsidR="006A0ABB" w:rsidRPr="00F855D3" w14:paraId="5275A400" w14:textId="77777777" w:rsidTr="006A0ABB">
        <w:trPr>
          <w:trHeight w:val="220"/>
        </w:trPr>
        <w:tc>
          <w:tcPr>
            <w:tcW w:w="1210" w:type="pct"/>
            <w:vMerge/>
          </w:tcPr>
          <w:p w14:paraId="701F03BE"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0DF77CC" w14:textId="77777777" w:rsidR="006A0ABB" w:rsidRPr="00F855D3" w:rsidRDefault="006A0ABB" w:rsidP="006A0ABB">
            <w:pPr>
              <w:numPr>
                <w:ilvl w:val="0"/>
                <w:numId w:val="15"/>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Соединение «точка-точка»</w:t>
            </w:r>
          </w:p>
          <w:p w14:paraId="4803BCFA" w14:textId="77777777" w:rsidR="006A0ABB" w:rsidRPr="00F855D3" w:rsidRDefault="00F855D3" w:rsidP="00C85DE9">
            <w:pPr>
              <w:ind w:hanging="2"/>
              <w:rPr>
                <w:rFonts w:ascii="Times New Roman" w:hAnsi="Times New Roman" w:cs="Times New Roman"/>
                <w:sz w:val="24"/>
                <w:szCs w:val="24"/>
              </w:rPr>
            </w:pPr>
            <w:hyperlink r:id="rId18" w:anchor="3.1">
              <w:r w:rsidR="006A0ABB" w:rsidRPr="00F855D3">
                <w:rPr>
                  <w:rFonts w:ascii="Times New Roman" w:eastAsia="Times New Roman" w:hAnsi="Times New Roman" w:cs="Times New Roman"/>
                  <w:sz w:val="24"/>
                  <w:szCs w:val="24"/>
                </w:rPr>
                <w:t>Обзор последовательного соединения «точка-точка»</w:t>
              </w:r>
            </w:hyperlink>
            <w:r w:rsidR="006A0ABB" w:rsidRPr="00F855D3">
              <w:rPr>
                <w:rFonts w:ascii="Times New Roman" w:eastAsia="Times New Roman" w:hAnsi="Times New Roman" w:cs="Times New Roman"/>
                <w:sz w:val="24"/>
                <w:szCs w:val="24"/>
              </w:rPr>
              <w:t xml:space="preserve">. </w:t>
            </w:r>
            <w:hyperlink r:id="rId19" w:anchor="3.1.1">
              <w:r w:rsidR="006A0ABB" w:rsidRPr="00F855D3">
                <w:rPr>
                  <w:rFonts w:ascii="Times New Roman" w:eastAsia="Times New Roman" w:hAnsi="Times New Roman" w:cs="Times New Roman"/>
                  <w:sz w:val="24"/>
                  <w:szCs w:val="24"/>
                </w:rPr>
                <w:t>Связь по последовательному каналу</w:t>
              </w:r>
            </w:hyperlink>
            <w:r w:rsidR="006A0ABB" w:rsidRPr="00F855D3">
              <w:rPr>
                <w:rFonts w:ascii="Times New Roman" w:eastAsia="Times New Roman" w:hAnsi="Times New Roman" w:cs="Times New Roman"/>
                <w:sz w:val="24"/>
                <w:szCs w:val="24"/>
              </w:rPr>
              <w:t xml:space="preserve">. </w:t>
            </w:r>
            <w:hyperlink r:id="rId20" w:anchor="3.1.2">
              <w:r w:rsidR="006A0ABB" w:rsidRPr="00F855D3">
                <w:rPr>
                  <w:rFonts w:ascii="Times New Roman" w:eastAsia="Times New Roman" w:hAnsi="Times New Roman" w:cs="Times New Roman"/>
                  <w:sz w:val="24"/>
                  <w:szCs w:val="24"/>
                </w:rPr>
                <w:t>Инкапсуляция HDLC</w:t>
              </w:r>
            </w:hyperlink>
            <w:r w:rsidR="006A0ABB" w:rsidRPr="00F855D3">
              <w:rPr>
                <w:rFonts w:ascii="Times New Roman" w:eastAsia="Times New Roman" w:hAnsi="Times New Roman" w:cs="Times New Roman"/>
                <w:sz w:val="24"/>
                <w:szCs w:val="24"/>
              </w:rPr>
              <w:t xml:space="preserve">. </w:t>
            </w:r>
            <w:hyperlink r:id="rId21" w:anchor="3.2">
              <w:r w:rsidR="006A0ABB" w:rsidRPr="00F855D3">
                <w:rPr>
                  <w:rFonts w:ascii="Times New Roman" w:eastAsia="Times New Roman" w:hAnsi="Times New Roman" w:cs="Times New Roman"/>
                  <w:sz w:val="24"/>
                  <w:szCs w:val="24"/>
                </w:rPr>
                <w:t>Принцип работы протокола PPP</w:t>
              </w:r>
            </w:hyperlink>
            <w:r w:rsidR="006A0ABB" w:rsidRPr="00F855D3">
              <w:rPr>
                <w:rFonts w:ascii="Times New Roman" w:eastAsia="Times New Roman" w:hAnsi="Times New Roman" w:cs="Times New Roman"/>
                <w:sz w:val="24"/>
                <w:szCs w:val="24"/>
              </w:rPr>
              <w:t xml:space="preserve">. </w:t>
            </w:r>
            <w:hyperlink r:id="rId22" w:anchor="3.2.1">
              <w:r w:rsidR="006A0ABB" w:rsidRPr="00F855D3">
                <w:rPr>
                  <w:rFonts w:ascii="Times New Roman" w:eastAsia="Times New Roman" w:hAnsi="Times New Roman" w:cs="Times New Roman"/>
                  <w:sz w:val="24"/>
                  <w:szCs w:val="24"/>
                </w:rPr>
                <w:t>Преимущества протокола PPP</w:t>
              </w:r>
            </w:hyperlink>
            <w:r w:rsidR="006A0ABB" w:rsidRPr="00F855D3">
              <w:rPr>
                <w:rFonts w:ascii="Times New Roman" w:eastAsia="Times New Roman" w:hAnsi="Times New Roman" w:cs="Times New Roman"/>
                <w:sz w:val="24"/>
                <w:szCs w:val="24"/>
              </w:rPr>
              <w:t xml:space="preserve">. </w:t>
            </w:r>
            <w:hyperlink r:id="rId23" w:anchor="3.2.2">
              <w:r w:rsidR="006A0ABB" w:rsidRPr="00F855D3">
                <w:rPr>
                  <w:rFonts w:ascii="Times New Roman" w:eastAsia="Times New Roman" w:hAnsi="Times New Roman" w:cs="Times New Roman"/>
                  <w:sz w:val="24"/>
                  <w:szCs w:val="24"/>
                </w:rPr>
                <w:t>LCP и NCP</w:t>
              </w:r>
            </w:hyperlink>
            <w:r w:rsidR="006A0ABB" w:rsidRPr="00F855D3">
              <w:rPr>
                <w:rFonts w:ascii="Times New Roman" w:eastAsia="Times New Roman" w:hAnsi="Times New Roman" w:cs="Times New Roman"/>
                <w:sz w:val="24"/>
                <w:szCs w:val="24"/>
              </w:rPr>
              <w:t xml:space="preserve">. </w:t>
            </w:r>
            <w:hyperlink r:id="rId24" w:anchor="3.2.3">
              <w:r w:rsidR="006A0ABB" w:rsidRPr="00F855D3">
                <w:rPr>
                  <w:rFonts w:ascii="Times New Roman" w:eastAsia="Times New Roman" w:hAnsi="Times New Roman" w:cs="Times New Roman"/>
                  <w:sz w:val="24"/>
                  <w:szCs w:val="24"/>
                </w:rPr>
                <w:t>Сеансы PPP</w:t>
              </w:r>
            </w:hyperlink>
            <w:r w:rsidR="006A0ABB" w:rsidRPr="00F855D3">
              <w:rPr>
                <w:rFonts w:ascii="Times New Roman" w:eastAsia="Times New Roman" w:hAnsi="Times New Roman" w:cs="Times New Roman"/>
                <w:sz w:val="24"/>
                <w:szCs w:val="24"/>
              </w:rPr>
              <w:t xml:space="preserve">. </w:t>
            </w:r>
            <w:hyperlink r:id="rId25" w:anchor="3.3">
              <w:r w:rsidR="006A0ABB" w:rsidRPr="00F855D3">
                <w:rPr>
                  <w:rFonts w:ascii="Times New Roman" w:eastAsia="Times New Roman" w:hAnsi="Times New Roman" w:cs="Times New Roman"/>
                  <w:sz w:val="24"/>
                  <w:szCs w:val="24"/>
                </w:rPr>
                <w:t>Настройка протокола PPP</w:t>
              </w:r>
            </w:hyperlink>
            <w:r w:rsidR="006A0ABB" w:rsidRPr="00F855D3">
              <w:rPr>
                <w:rFonts w:ascii="Times New Roman" w:eastAsia="Times New Roman" w:hAnsi="Times New Roman" w:cs="Times New Roman"/>
                <w:sz w:val="24"/>
                <w:szCs w:val="24"/>
              </w:rPr>
              <w:t xml:space="preserve">. </w:t>
            </w:r>
            <w:hyperlink r:id="rId26" w:anchor="3.3.1">
              <w:r w:rsidR="006A0ABB" w:rsidRPr="00F855D3">
                <w:rPr>
                  <w:rFonts w:ascii="Times New Roman" w:eastAsia="Times New Roman" w:hAnsi="Times New Roman" w:cs="Times New Roman"/>
                  <w:sz w:val="24"/>
                  <w:szCs w:val="24"/>
                </w:rPr>
                <w:t>Настройка протокола PPP</w:t>
              </w:r>
            </w:hyperlink>
            <w:r w:rsidR="006A0ABB" w:rsidRPr="00F855D3">
              <w:rPr>
                <w:rFonts w:ascii="Times New Roman" w:eastAsia="Times New Roman" w:hAnsi="Times New Roman" w:cs="Times New Roman"/>
                <w:sz w:val="24"/>
                <w:szCs w:val="24"/>
              </w:rPr>
              <w:t xml:space="preserve">. </w:t>
            </w:r>
            <w:hyperlink r:id="rId27" w:anchor="3.3.2">
              <w:r w:rsidR="006A0ABB" w:rsidRPr="00F855D3">
                <w:rPr>
                  <w:rFonts w:ascii="Times New Roman" w:eastAsia="Times New Roman" w:hAnsi="Times New Roman" w:cs="Times New Roman"/>
                  <w:sz w:val="24"/>
                  <w:szCs w:val="24"/>
                </w:rPr>
                <w:t>Аутентификация PPP</w:t>
              </w:r>
            </w:hyperlink>
            <w:r w:rsidR="006A0ABB" w:rsidRPr="00F855D3">
              <w:rPr>
                <w:rFonts w:ascii="Times New Roman" w:eastAsia="Times New Roman" w:hAnsi="Times New Roman" w:cs="Times New Roman"/>
                <w:sz w:val="24"/>
                <w:szCs w:val="24"/>
              </w:rPr>
              <w:t xml:space="preserve">. </w:t>
            </w:r>
            <w:hyperlink r:id="rId28" w:anchor="3.4">
              <w:r w:rsidR="006A0ABB" w:rsidRPr="00F855D3">
                <w:rPr>
                  <w:rFonts w:ascii="Times New Roman" w:eastAsia="Times New Roman" w:hAnsi="Times New Roman" w:cs="Times New Roman"/>
                  <w:sz w:val="24"/>
                  <w:szCs w:val="24"/>
                </w:rPr>
                <w:t>Отладка соединений WAN</w:t>
              </w:r>
            </w:hyperlink>
            <w:r w:rsidR="006A0ABB" w:rsidRPr="00F855D3">
              <w:rPr>
                <w:rFonts w:ascii="Times New Roman" w:eastAsia="Times New Roman" w:hAnsi="Times New Roman" w:cs="Times New Roman"/>
                <w:sz w:val="24"/>
                <w:szCs w:val="24"/>
              </w:rPr>
              <w:t xml:space="preserve">. </w:t>
            </w:r>
            <w:hyperlink r:id="rId29" w:anchor="3.4.1">
              <w:r w:rsidR="006A0ABB" w:rsidRPr="00F855D3">
                <w:rPr>
                  <w:rFonts w:ascii="Times New Roman" w:eastAsia="Times New Roman" w:hAnsi="Times New Roman" w:cs="Times New Roman"/>
                  <w:sz w:val="24"/>
                  <w:szCs w:val="24"/>
                </w:rPr>
                <w:t>Отладка PPP</w:t>
              </w:r>
            </w:hyperlink>
            <w:r w:rsidR="006A0ABB" w:rsidRPr="00F855D3">
              <w:rPr>
                <w:rFonts w:ascii="Times New Roman" w:eastAsia="Times New Roman" w:hAnsi="Times New Roman" w:cs="Times New Roman"/>
                <w:sz w:val="24"/>
                <w:szCs w:val="24"/>
              </w:rPr>
              <w:t>.</w:t>
            </w:r>
          </w:p>
        </w:tc>
      </w:tr>
      <w:tr w:rsidR="006A0ABB" w:rsidRPr="00F855D3" w14:paraId="0F93A5D6" w14:textId="77777777" w:rsidTr="006A0ABB">
        <w:trPr>
          <w:trHeight w:val="220"/>
        </w:trPr>
        <w:tc>
          <w:tcPr>
            <w:tcW w:w="1210" w:type="pct"/>
            <w:vMerge/>
          </w:tcPr>
          <w:p w14:paraId="06218465"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4EE0DBDA" w14:textId="77777777" w:rsidR="006A0ABB" w:rsidRPr="00F855D3" w:rsidRDefault="006A0ABB" w:rsidP="006A0ABB">
            <w:pPr>
              <w:numPr>
                <w:ilvl w:val="0"/>
                <w:numId w:val="15"/>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Решения широкополосного доступа</w:t>
            </w:r>
          </w:p>
          <w:p w14:paraId="235F06C6" w14:textId="77777777" w:rsidR="006A0ABB" w:rsidRPr="00F855D3" w:rsidRDefault="00F855D3" w:rsidP="00C85DE9">
            <w:pPr>
              <w:ind w:hanging="2"/>
              <w:rPr>
                <w:rFonts w:ascii="Times New Roman" w:hAnsi="Times New Roman" w:cs="Times New Roman"/>
                <w:sz w:val="24"/>
                <w:szCs w:val="24"/>
              </w:rPr>
            </w:pPr>
            <w:hyperlink r:id="rId30" w:anchor="6.1">
              <w:r w:rsidR="006A0ABB" w:rsidRPr="00F855D3">
                <w:rPr>
                  <w:rFonts w:ascii="Times New Roman" w:eastAsia="Times New Roman" w:hAnsi="Times New Roman" w:cs="Times New Roman"/>
                  <w:sz w:val="24"/>
                  <w:szCs w:val="24"/>
                </w:rPr>
                <w:t>Удалённая работа</w:t>
              </w:r>
            </w:hyperlink>
            <w:r w:rsidR="006A0ABB" w:rsidRPr="00F855D3">
              <w:rPr>
                <w:rFonts w:ascii="Times New Roman" w:eastAsia="Times New Roman" w:hAnsi="Times New Roman" w:cs="Times New Roman"/>
                <w:sz w:val="24"/>
                <w:szCs w:val="24"/>
              </w:rPr>
              <w:t xml:space="preserve">. </w:t>
            </w:r>
            <w:hyperlink r:id="rId31" w:anchor="6.1.1">
              <w:r w:rsidR="006A0ABB" w:rsidRPr="00F855D3">
                <w:rPr>
                  <w:rFonts w:ascii="Times New Roman" w:eastAsia="Times New Roman" w:hAnsi="Times New Roman" w:cs="Times New Roman"/>
                  <w:sz w:val="24"/>
                  <w:szCs w:val="24"/>
                </w:rPr>
                <w:t>Преимущества удалённой работы</w:t>
              </w:r>
            </w:hyperlink>
            <w:r w:rsidR="006A0ABB" w:rsidRPr="00F855D3">
              <w:rPr>
                <w:rFonts w:ascii="Times New Roman" w:eastAsia="Times New Roman" w:hAnsi="Times New Roman" w:cs="Times New Roman"/>
                <w:sz w:val="24"/>
                <w:szCs w:val="24"/>
              </w:rPr>
              <w:t xml:space="preserve">. </w:t>
            </w:r>
            <w:hyperlink r:id="rId32" w:anchor="6.1.2">
              <w:r w:rsidR="006A0ABB" w:rsidRPr="00F855D3">
                <w:rPr>
                  <w:rFonts w:ascii="Times New Roman" w:eastAsia="Times New Roman" w:hAnsi="Times New Roman" w:cs="Times New Roman"/>
                  <w:sz w:val="24"/>
                  <w:szCs w:val="24"/>
                </w:rPr>
                <w:t>Бизнес-требования для удалённых работников</w:t>
              </w:r>
            </w:hyperlink>
            <w:r w:rsidR="006A0ABB" w:rsidRPr="00F855D3">
              <w:rPr>
                <w:rFonts w:ascii="Times New Roman" w:eastAsia="Times New Roman" w:hAnsi="Times New Roman" w:cs="Times New Roman"/>
                <w:sz w:val="24"/>
                <w:szCs w:val="24"/>
              </w:rPr>
              <w:t xml:space="preserve">. </w:t>
            </w:r>
            <w:hyperlink r:id="rId33" w:anchor="6.2">
              <w:r w:rsidR="006A0ABB" w:rsidRPr="00F855D3">
                <w:rPr>
                  <w:rFonts w:ascii="Times New Roman" w:eastAsia="Times New Roman" w:hAnsi="Times New Roman" w:cs="Times New Roman"/>
                  <w:sz w:val="24"/>
                  <w:szCs w:val="24"/>
                </w:rPr>
                <w:t xml:space="preserve">Сравнение решений </w:t>
              </w:r>
              <w:r w:rsidR="006A0ABB" w:rsidRPr="00F855D3">
                <w:rPr>
                  <w:rFonts w:ascii="Times New Roman" w:eastAsia="Times New Roman" w:hAnsi="Times New Roman" w:cs="Times New Roman"/>
                  <w:sz w:val="24"/>
                  <w:szCs w:val="24"/>
                </w:rPr>
                <w:lastRenderedPageBreak/>
                <w:t>широкополосного доступа</w:t>
              </w:r>
            </w:hyperlink>
            <w:r w:rsidR="006A0ABB" w:rsidRPr="00F855D3">
              <w:rPr>
                <w:rFonts w:ascii="Times New Roman" w:eastAsia="Times New Roman" w:hAnsi="Times New Roman" w:cs="Times New Roman"/>
                <w:sz w:val="24"/>
                <w:szCs w:val="24"/>
              </w:rPr>
              <w:t xml:space="preserve">. </w:t>
            </w:r>
            <w:hyperlink r:id="rId34" w:anchor="6.2.1">
              <w:r w:rsidR="006A0ABB" w:rsidRPr="00F855D3">
                <w:rPr>
                  <w:rFonts w:ascii="Times New Roman" w:eastAsia="Times New Roman" w:hAnsi="Times New Roman" w:cs="Times New Roman"/>
                  <w:sz w:val="24"/>
                  <w:szCs w:val="24"/>
                </w:rPr>
                <w:t>Кабель</w:t>
              </w:r>
            </w:hyperlink>
            <w:r w:rsidR="006A0ABB" w:rsidRPr="00F855D3">
              <w:rPr>
                <w:rFonts w:ascii="Times New Roman" w:eastAsia="Times New Roman" w:hAnsi="Times New Roman" w:cs="Times New Roman"/>
                <w:sz w:val="24"/>
                <w:szCs w:val="24"/>
              </w:rPr>
              <w:t xml:space="preserve">. </w:t>
            </w:r>
            <w:hyperlink r:id="rId35" w:anchor="6.2.2">
              <w:r w:rsidR="006A0ABB" w:rsidRPr="00F855D3">
                <w:rPr>
                  <w:rFonts w:ascii="Times New Roman" w:eastAsia="Times New Roman" w:hAnsi="Times New Roman" w:cs="Times New Roman"/>
                  <w:sz w:val="24"/>
                  <w:szCs w:val="24"/>
                </w:rPr>
                <w:t>DSL</w:t>
              </w:r>
            </w:hyperlink>
            <w:r w:rsidR="006A0ABB" w:rsidRPr="00F855D3">
              <w:rPr>
                <w:rFonts w:ascii="Times New Roman" w:eastAsia="Times New Roman" w:hAnsi="Times New Roman" w:cs="Times New Roman"/>
                <w:sz w:val="24"/>
                <w:szCs w:val="24"/>
              </w:rPr>
              <w:t xml:space="preserve">. </w:t>
            </w:r>
            <w:hyperlink r:id="rId36" w:anchor="6.2.3">
              <w:r w:rsidR="006A0ABB" w:rsidRPr="00F855D3">
                <w:rPr>
                  <w:rFonts w:ascii="Times New Roman" w:eastAsia="Times New Roman" w:hAnsi="Times New Roman" w:cs="Times New Roman"/>
                  <w:sz w:val="24"/>
                  <w:szCs w:val="24"/>
                </w:rPr>
                <w:t>Беспроводные широкополосные сети</w:t>
              </w:r>
            </w:hyperlink>
            <w:r w:rsidR="006A0ABB" w:rsidRPr="00F855D3">
              <w:rPr>
                <w:rFonts w:ascii="Times New Roman" w:eastAsia="Times New Roman" w:hAnsi="Times New Roman" w:cs="Times New Roman"/>
                <w:sz w:val="24"/>
                <w:szCs w:val="24"/>
              </w:rPr>
              <w:t xml:space="preserve">. </w:t>
            </w:r>
            <w:hyperlink r:id="rId37" w:anchor="6.2.4">
              <w:r w:rsidR="006A0ABB" w:rsidRPr="00F855D3">
                <w:rPr>
                  <w:rFonts w:ascii="Times New Roman" w:eastAsia="Times New Roman" w:hAnsi="Times New Roman" w:cs="Times New Roman"/>
                  <w:sz w:val="24"/>
                  <w:szCs w:val="24"/>
                </w:rPr>
                <w:t>Выбор решений широкополосного доступа</w:t>
              </w:r>
            </w:hyperlink>
            <w:r w:rsidR="006A0ABB" w:rsidRPr="00F855D3">
              <w:rPr>
                <w:rFonts w:ascii="Times New Roman" w:eastAsia="Times New Roman" w:hAnsi="Times New Roman" w:cs="Times New Roman"/>
                <w:sz w:val="24"/>
                <w:szCs w:val="24"/>
              </w:rPr>
              <w:t xml:space="preserve">. </w:t>
            </w:r>
            <w:hyperlink r:id="rId38" w:anchor="6.3">
              <w:r w:rsidR="006A0ABB" w:rsidRPr="00F855D3">
                <w:rPr>
                  <w:rFonts w:ascii="Times New Roman" w:eastAsia="Times New Roman" w:hAnsi="Times New Roman" w:cs="Times New Roman"/>
                  <w:sz w:val="24"/>
                  <w:szCs w:val="24"/>
                </w:rPr>
                <w:t xml:space="preserve">Настройка подключений </w:t>
              </w:r>
              <w:proofErr w:type="spellStart"/>
              <w:r w:rsidR="006A0ABB" w:rsidRPr="00F855D3">
                <w:rPr>
                  <w:rFonts w:ascii="Times New Roman" w:eastAsia="Times New Roman" w:hAnsi="Times New Roman" w:cs="Times New Roman"/>
                  <w:sz w:val="24"/>
                  <w:szCs w:val="24"/>
                </w:rPr>
                <w:t>xDSL</w:t>
              </w:r>
              <w:proofErr w:type="spellEnd"/>
            </w:hyperlink>
            <w:r w:rsidR="006A0ABB" w:rsidRPr="00F855D3">
              <w:rPr>
                <w:rFonts w:ascii="Times New Roman" w:eastAsia="Times New Roman" w:hAnsi="Times New Roman" w:cs="Times New Roman"/>
                <w:sz w:val="24"/>
                <w:szCs w:val="24"/>
              </w:rPr>
              <w:t xml:space="preserve">. </w:t>
            </w:r>
            <w:hyperlink r:id="rId39" w:anchor="6.3.1">
              <w:r w:rsidR="006A0ABB" w:rsidRPr="00F855D3">
                <w:rPr>
                  <w:rFonts w:ascii="Times New Roman" w:eastAsia="Times New Roman" w:hAnsi="Times New Roman" w:cs="Times New Roman"/>
                  <w:sz w:val="24"/>
                  <w:szCs w:val="24"/>
                </w:rPr>
                <w:t xml:space="preserve">Обзор </w:t>
              </w:r>
              <w:proofErr w:type="spellStart"/>
              <w:r w:rsidR="006A0ABB" w:rsidRPr="00F855D3">
                <w:rPr>
                  <w:rFonts w:ascii="Times New Roman" w:eastAsia="Times New Roman" w:hAnsi="Times New Roman" w:cs="Times New Roman"/>
                  <w:sz w:val="24"/>
                  <w:szCs w:val="24"/>
                </w:rPr>
                <w:t>PPPoE</w:t>
              </w:r>
              <w:proofErr w:type="spellEnd"/>
            </w:hyperlink>
            <w:r w:rsidR="006A0ABB" w:rsidRPr="00F855D3">
              <w:rPr>
                <w:rFonts w:ascii="Times New Roman" w:eastAsia="Times New Roman" w:hAnsi="Times New Roman" w:cs="Times New Roman"/>
                <w:sz w:val="24"/>
                <w:szCs w:val="24"/>
              </w:rPr>
              <w:t xml:space="preserve">. </w:t>
            </w:r>
            <w:hyperlink r:id="rId40" w:anchor="6.3.2">
              <w:r w:rsidR="006A0ABB" w:rsidRPr="00F855D3">
                <w:rPr>
                  <w:rFonts w:ascii="Times New Roman" w:eastAsia="Times New Roman" w:hAnsi="Times New Roman" w:cs="Times New Roman"/>
                  <w:sz w:val="24"/>
                  <w:szCs w:val="24"/>
                </w:rPr>
                <w:t xml:space="preserve">Настройка </w:t>
              </w:r>
              <w:proofErr w:type="spellStart"/>
              <w:r w:rsidR="006A0ABB" w:rsidRPr="00F855D3">
                <w:rPr>
                  <w:rFonts w:ascii="Times New Roman" w:eastAsia="Times New Roman" w:hAnsi="Times New Roman" w:cs="Times New Roman"/>
                  <w:sz w:val="24"/>
                  <w:szCs w:val="24"/>
                </w:rPr>
                <w:t>PPPoE</w:t>
              </w:r>
              <w:proofErr w:type="spellEnd"/>
            </w:hyperlink>
            <w:r w:rsidR="006A0ABB" w:rsidRPr="00F855D3">
              <w:rPr>
                <w:rFonts w:ascii="Times New Roman" w:eastAsia="Times New Roman" w:hAnsi="Times New Roman" w:cs="Times New Roman"/>
                <w:sz w:val="24"/>
                <w:szCs w:val="24"/>
              </w:rPr>
              <w:t>.</w:t>
            </w:r>
          </w:p>
        </w:tc>
      </w:tr>
      <w:tr w:rsidR="006A0ABB" w:rsidRPr="00F855D3" w14:paraId="4781DB0C" w14:textId="77777777" w:rsidTr="006A0ABB">
        <w:trPr>
          <w:trHeight w:val="220"/>
        </w:trPr>
        <w:tc>
          <w:tcPr>
            <w:tcW w:w="1210" w:type="pct"/>
            <w:vMerge/>
          </w:tcPr>
          <w:p w14:paraId="2E4DB64B"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65733E2" w14:textId="77777777" w:rsidR="006A0ABB" w:rsidRPr="00F855D3" w:rsidRDefault="006A0ABB" w:rsidP="006A0ABB">
            <w:pPr>
              <w:numPr>
                <w:ilvl w:val="0"/>
                <w:numId w:val="15"/>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Защита межфилиальной связи</w:t>
            </w:r>
          </w:p>
          <w:p w14:paraId="0A6E60BD" w14:textId="77777777" w:rsidR="006A0ABB" w:rsidRPr="00F855D3" w:rsidRDefault="00F855D3" w:rsidP="00C85DE9">
            <w:pPr>
              <w:ind w:hanging="2"/>
              <w:rPr>
                <w:rFonts w:ascii="Times New Roman" w:hAnsi="Times New Roman" w:cs="Times New Roman"/>
                <w:sz w:val="24"/>
                <w:szCs w:val="24"/>
              </w:rPr>
            </w:pPr>
            <w:hyperlink r:id="rId41" w:anchor="7.1">
              <w:r w:rsidR="006A0ABB" w:rsidRPr="00F855D3">
                <w:rPr>
                  <w:rFonts w:ascii="Times New Roman" w:eastAsia="Times New Roman" w:hAnsi="Times New Roman" w:cs="Times New Roman"/>
                  <w:sz w:val="24"/>
                  <w:szCs w:val="24"/>
                </w:rPr>
                <w:t>Сети VPN</w:t>
              </w:r>
            </w:hyperlink>
            <w:r w:rsidR="006A0ABB" w:rsidRPr="00F855D3">
              <w:rPr>
                <w:rFonts w:ascii="Times New Roman" w:eastAsia="Times New Roman" w:hAnsi="Times New Roman" w:cs="Times New Roman"/>
                <w:sz w:val="24"/>
                <w:szCs w:val="24"/>
              </w:rPr>
              <w:t xml:space="preserve">. </w:t>
            </w:r>
            <w:hyperlink r:id="rId42" w:anchor="7.1.1">
              <w:r w:rsidR="006A0ABB" w:rsidRPr="00F855D3">
                <w:rPr>
                  <w:rFonts w:ascii="Times New Roman" w:eastAsia="Times New Roman" w:hAnsi="Times New Roman" w:cs="Times New Roman"/>
                  <w:sz w:val="24"/>
                  <w:szCs w:val="24"/>
                </w:rPr>
                <w:t>Основы сетей VPN</w:t>
              </w:r>
            </w:hyperlink>
            <w:r w:rsidR="006A0ABB" w:rsidRPr="00F855D3">
              <w:rPr>
                <w:rFonts w:ascii="Times New Roman" w:eastAsia="Times New Roman" w:hAnsi="Times New Roman" w:cs="Times New Roman"/>
                <w:sz w:val="24"/>
                <w:szCs w:val="24"/>
              </w:rPr>
              <w:t xml:space="preserve">. </w:t>
            </w:r>
            <w:hyperlink r:id="rId43" w:anchor="7.1.2">
              <w:r w:rsidR="006A0ABB" w:rsidRPr="00F855D3">
                <w:rPr>
                  <w:rFonts w:ascii="Times New Roman" w:eastAsia="Times New Roman" w:hAnsi="Times New Roman" w:cs="Times New Roman"/>
                  <w:sz w:val="24"/>
                  <w:szCs w:val="24"/>
                </w:rPr>
                <w:t>Типы сетей VPN</w:t>
              </w:r>
            </w:hyperlink>
            <w:r w:rsidR="006A0ABB" w:rsidRPr="00F855D3">
              <w:rPr>
                <w:rFonts w:ascii="Times New Roman" w:eastAsia="Times New Roman" w:hAnsi="Times New Roman" w:cs="Times New Roman"/>
                <w:sz w:val="24"/>
                <w:szCs w:val="24"/>
              </w:rPr>
              <w:t xml:space="preserve">. </w:t>
            </w:r>
            <w:hyperlink r:id="rId44" w:anchor="7.2">
              <w:r w:rsidR="006A0ABB" w:rsidRPr="00F855D3">
                <w:rPr>
                  <w:rFonts w:ascii="Times New Roman" w:eastAsia="Times New Roman" w:hAnsi="Times New Roman" w:cs="Times New Roman"/>
                  <w:sz w:val="24"/>
                  <w:szCs w:val="24"/>
                </w:rPr>
                <w:t>Туннели GRE между объектами</w:t>
              </w:r>
            </w:hyperlink>
            <w:r w:rsidR="006A0ABB" w:rsidRPr="00F855D3">
              <w:rPr>
                <w:rFonts w:ascii="Times New Roman" w:eastAsia="Times New Roman" w:hAnsi="Times New Roman" w:cs="Times New Roman"/>
                <w:sz w:val="24"/>
                <w:szCs w:val="24"/>
              </w:rPr>
              <w:t xml:space="preserve">. </w:t>
            </w:r>
            <w:hyperlink r:id="rId45" w:anchor="7.2.1">
              <w:r w:rsidR="006A0ABB" w:rsidRPr="00F855D3">
                <w:rPr>
                  <w:rFonts w:ascii="Times New Roman" w:eastAsia="Times New Roman" w:hAnsi="Times New Roman" w:cs="Times New Roman"/>
                  <w:sz w:val="24"/>
                  <w:szCs w:val="24"/>
                </w:rPr>
                <w:t>Основы GRE</w:t>
              </w:r>
            </w:hyperlink>
            <w:r w:rsidR="006A0ABB" w:rsidRPr="00F855D3">
              <w:rPr>
                <w:rFonts w:ascii="Times New Roman" w:eastAsia="Times New Roman" w:hAnsi="Times New Roman" w:cs="Times New Roman"/>
                <w:sz w:val="24"/>
                <w:szCs w:val="24"/>
              </w:rPr>
              <w:t xml:space="preserve">. </w:t>
            </w:r>
            <w:hyperlink r:id="rId46" w:anchor="7.2.2">
              <w:r w:rsidR="006A0ABB" w:rsidRPr="00F855D3">
                <w:rPr>
                  <w:rFonts w:ascii="Times New Roman" w:eastAsia="Times New Roman" w:hAnsi="Times New Roman" w:cs="Times New Roman"/>
                  <w:sz w:val="24"/>
                  <w:szCs w:val="24"/>
                </w:rPr>
                <w:t>Настройка туннелей GRE</w:t>
              </w:r>
            </w:hyperlink>
            <w:r w:rsidR="006A0ABB" w:rsidRPr="00F855D3">
              <w:rPr>
                <w:rFonts w:ascii="Times New Roman" w:eastAsia="Times New Roman" w:hAnsi="Times New Roman" w:cs="Times New Roman"/>
                <w:sz w:val="24"/>
                <w:szCs w:val="24"/>
              </w:rPr>
              <w:t xml:space="preserve">. </w:t>
            </w:r>
            <w:hyperlink r:id="rId47" w:anchor="7.3">
              <w:r w:rsidR="006A0ABB" w:rsidRPr="00F855D3">
                <w:rPr>
                  <w:rFonts w:ascii="Times New Roman" w:eastAsia="Times New Roman" w:hAnsi="Times New Roman" w:cs="Times New Roman"/>
                  <w:sz w:val="24"/>
                  <w:szCs w:val="24"/>
                </w:rPr>
                <w:t xml:space="preserve">Общие сведения об </w:t>
              </w:r>
              <w:proofErr w:type="spellStart"/>
              <w:r w:rsidR="006A0ABB" w:rsidRPr="00F855D3">
                <w:rPr>
                  <w:rFonts w:ascii="Times New Roman" w:eastAsia="Times New Roman" w:hAnsi="Times New Roman" w:cs="Times New Roman"/>
                  <w:sz w:val="24"/>
                  <w:szCs w:val="24"/>
                </w:rPr>
                <w:t>IPsec</w:t>
              </w:r>
              <w:proofErr w:type="spellEnd"/>
            </w:hyperlink>
            <w:r w:rsidR="006A0ABB" w:rsidRPr="00F855D3">
              <w:rPr>
                <w:rFonts w:ascii="Times New Roman" w:eastAsia="Times New Roman" w:hAnsi="Times New Roman" w:cs="Times New Roman"/>
                <w:sz w:val="24"/>
                <w:szCs w:val="24"/>
              </w:rPr>
              <w:t xml:space="preserve">. </w:t>
            </w:r>
            <w:hyperlink r:id="rId48" w:anchor="7.3.1">
              <w:r w:rsidR="006A0ABB" w:rsidRPr="00F855D3">
                <w:rPr>
                  <w:rFonts w:ascii="Times New Roman" w:eastAsia="Times New Roman" w:hAnsi="Times New Roman" w:cs="Times New Roman"/>
                  <w:sz w:val="24"/>
                  <w:szCs w:val="24"/>
                </w:rPr>
                <w:t>Защита протокола IP</w:t>
              </w:r>
            </w:hyperlink>
            <w:r w:rsidR="006A0ABB" w:rsidRPr="00F855D3">
              <w:rPr>
                <w:rFonts w:ascii="Times New Roman" w:eastAsia="Times New Roman" w:hAnsi="Times New Roman" w:cs="Times New Roman"/>
                <w:sz w:val="24"/>
                <w:szCs w:val="24"/>
              </w:rPr>
              <w:t xml:space="preserve">. </w:t>
            </w:r>
            <w:hyperlink r:id="rId49" w:anchor="7.3.2">
              <w:r w:rsidR="006A0ABB" w:rsidRPr="00F855D3">
                <w:rPr>
                  <w:rFonts w:ascii="Times New Roman" w:eastAsia="Times New Roman" w:hAnsi="Times New Roman" w:cs="Times New Roman"/>
                  <w:sz w:val="24"/>
                  <w:szCs w:val="24"/>
                </w:rPr>
                <w:t xml:space="preserve">Структура протокола </w:t>
              </w:r>
              <w:proofErr w:type="spellStart"/>
              <w:r w:rsidR="006A0ABB" w:rsidRPr="00F855D3">
                <w:rPr>
                  <w:rFonts w:ascii="Times New Roman" w:eastAsia="Times New Roman" w:hAnsi="Times New Roman" w:cs="Times New Roman"/>
                  <w:sz w:val="24"/>
                  <w:szCs w:val="24"/>
                </w:rPr>
                <w:t>IPsec</w:t>
              </w:r>
              <w:proofErr w:type="spellEnd"/>
            </w:hyperlink>
            <w:r w:rsidR="006A0ABB" w:rsidRPr="00F855D3">
              <w:rPr>
                <w:rFonts w:ascii="Times New Roman" w:eastAsia="Times New Roman" w:hAnsi="Times New Roman" w:cs="Times New Roman"/>
                <w:sz w:val="24"/>
                <w:szCs w:val="24"/>
              </w:rPr>
              <w:t xml:space="preserve">. </w:t>
            </w:r>
            <w:hyperlink r:id="rId50" w:anchor="7.4">
              <w:r w:rsidR="006A0ABB" w:rsidRPr="00F855D3">
                <w:rPr>
                  <w:rFonts w:ascii="Times New Roman" w:eastAsia="Times New Roman" w:hAnsi="Times New Roman" w:cs="Times New Roman"/>
                  <w:sz w:val="24"/>
                  <w:szCs w:val="24"/>
                </w:rPr>
                <w:t>Удалённый доступ</w:t>
              </w:r>
            </w:hyperlink>
            <w:r w:rsidR="006A0ABB" w:rsidRPr="00F855D3">
              <w:rPr>
                <w:rFonts w:ascii="Times New Roman" w:eastAsia="Times New Roman" w:hAnsi="Times New Roman" w:cs="Times New Roman"/>
                <w:sz w:val="24"/>
                <w:szCs w:val="24"/>
              </w:rPr>
              <w:t xml:space="preserve">. </w:t>
            </w:r>
            <w:hyperlink r:id="rId51" w:anchor="7.4.1">
              <w:r w:rsidR="006A0ABB" w:rsidRPr="00F855D3">
                <w:rPr>
                  <w:rFonts w:ascii="Times New Roman" w:eastAsia="Times New Roman" w:hAnsi="Times New Roman" w:cs="Times New Roman"/>
                  <w:sz w:val="24"/>
                  <w:szCs w:val="24"/>
                </w:rPr>
                <w:t>Решения VPN для удалённого доступа</w:t>
              </w:r>
            </w:hyperlink>
            <w:r w:rsidR="006A0ABB" w:rsidRPr="00F855D3">
              <w:rPr>
                <w:rFonts w:ascii="Times New Roman" w:eastAsia="Times New Roman" w:hAnsi="Times New Roman" w:cs="Times New Roman"/>
                <w:sz w:val="24"/>
                <w:szCs w:val="24"/>
              </w:rPr>
              <w:t xml:space="preserve">. </w:t>
            </w:r>
            <w:hyperlink r:id="rId52" w:anchor="7.4.2">
              <w:r w:rsidR="006A0ABB" w:rsidRPr="00F855D3">
                <w:rPr>
                  <w:rFonts w:ascii="Times New Roman" w:eastAsia="Times New Roman" w:hAnsi="Times New Roman" w:cs="Times New Roman"/>
                  <w:sz w:val="24"/>
                  <w:szCs w:val="24"/>
                </w:rPr>
                <w:t xml:space="preserve">Сети VPN удалённого доступа с использованием </w:t>
              </w:r>
              <w:proofErr w:type="spellStart"/>
              <w:r w:rsidR="006A0ABB" w:rsidRPr="00F855D3">
                <w:rPr>
                  <w:rFonts w:ascii="Times New Roman" w:eastAsia="Times New Roman" w:hAnsi="Times New Roman" w:cs="Times New Roman"/>
                  <w:sz w:val="24"/>
                  <w:szCs w:val="24"/>
                </w:rPr>
                <w:t>IPsec</w:t>
              </w:r>
              <w:proofErr w:type="spellEnd"/>
            </w:hyperlink>
            <w:r w:rsidR="006A0ABB" w:rsidRPr="00F855D3">
              <w:rPr>
                <w:rFonts w:ascii="Times New Roman" w:eastAsia="Times New Roman" w:hAnsi="Times New Roman" w:cs="Times New Roman"/>
                <w:sz w:val="24"/>
                <w:szCs w:val="24"/>
              </w:rPr>
              <w:t>.</w:t>
            </w:r>
          </w:p>
        </w:tc>
      </w:tr>
      <w:tr w:rsidR="006A0ABB" w:rsidRPr="00F855D3" w14:paraId="223CB447" w14:textId="77777777" w:rsidTr="006A0ABB">
        <w:trPr>
          <w:trHeight w:val="220"/>
        </w:trPr>
        <w:tc>
          <w:tcPr>
            <w:tcW w:w="1210" w:type="pct"/>
            <w:vMerge/>
          </w:tcPr>
          <w:p w14:paraId="5BBD3187"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0421DD8A"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В том числе практических занятий и лабораторных работ</w:t>
            </w:r>
          </w:p>
        </w:tc>
      </w:tr>
      <w:tr w:rsidR="006A0ABB" w:rsidRPr="00F855D3" w14:paraId="7EAEDACD" w14:textId="77777777" w:rsidTr="006A0ABB">
        <w:trPr>
          <w:trHeight w:val="220"/>
        </w:trPr>
        <w:tc>
          <w:tcPr>
            <w:tcW w:w="1210" w:type="pct"/>
            <w:vMerge/>
          </w:tcPr>
          <w:p w14:paraId="0DDCC3AA"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694B0940"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1.</w:t>
            </w:r>
            <w:r w:rsidRPr="00F855D3">
              <w:rPr>
                <w:rFonts w:ascii="Times New Roman" w:eastAsia="Times New Roman" w:hAnsi="Times New Roman" w:cs="Times New Roman"/>
                <w:sz w:val="24"/>
                <w:szCs w:val="24"/>
              </w:rPr>
              <w:t xml:space="preserve"> Настройка базового PPP с аутентификацией</w:t>
            </w:r>
          </w:p>
        </w:tc>
      </w:tr>
      <w:tr w:rsidR="006A0ABB" w:rsidRPr="00F855D3" w14:paraId="46DF4568" w14:textId="77777777" w:rsidTr="006A0ABB">
        <w:trPr>
          <w:trHeight w:val="220"/>
        </w:trPr>
        <w:tc>
          <w:tcPr>
            <w:tcW w:w="1210" w:type="pct"/>
            <w:vMerge/>
          </w:tcPr>
          <w:p w14:paraId="150CE2A9"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2A602E5C"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2.</w:t>
            </w:r>
            <w:r w:rsidRPr="00F855D3">
              <w:rPr>
                <w:rFonts w:ascii="Times New Roman" w:eastAsia="Times New Roman" w:hAnsi="Times New Roman" w:cs="Times New Roman"/>
                <w:sz w:val="24"/>
                <w:szCs w:val="24"/>
              </w:rPr>
              <w:t xml:space="preserve"> Настройка маршрутизатора в качестве клиента </w:t>
            </w:r>
            <w:proofErr w:type="spellStart"/>
            <w:r w:rsidRPr="00F855D3">
              <w:rPr>
                <w:rFonts w:ascii="Times New Roman" w:eastAsia="Times New Roman" w:hAnsi="Times New Roman" w:cs="Times New Roman"/>
                <w:sz w:val="24"/>
                <w:szCs w:val="24"/>
              </w:rPr>
              <w:t>PPPoE</w:t>
            </w:r>
            <w:proofErr w:type="spellEnd"/>
            <w:r w:rsidRPr="00F855D3">
              <w:rPr>
                <w:rFonts w:ascii="Times New Roman" w:eastAsia="Times New Roman" w:hAnsi="Times New Roman" w:cs="Times New Roman"/>
                <w:sz w:val="24"/>
                <w:szCs w:val="24"/>
              </w:rPr>
              <w:t xml:space="preserve"> для подключения DSL</w:t>
            </w:r>
          </w:p>
        </w:tc>
      </w:tr>
      <w:tr w:rsidR="006A0ABB" w:rsidRPr="00F855D3" w14:paraId="02804C2E" w14:textId="77777777" w:rsidTr="006A0ABB">
        <w:trPr>
          <w:trHeight w:val="220"/>
        </w:trPr>
        <w:tc>
          <w:tcPr>
            <w:tcW w:w="1210" w:type="pct"/>
            <w:vMerge/>
          </w:tcPr>
          <w:p w14:paraId="7E767348"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21317C75"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 xml:space="preserve">Практическое занятие 3. </w:t>
            </w:r>
            <w:r w:rsidRPr="00F855D3">
              <w:rPr>
                <w:rFonts w:ascii="Times New Roman" w:eastAsia="Times New Roman" w:hAnsi="Times New Roman" w:cs="Times New Roman"/>
                <w:sz w:val="24"/>
                <w:szCs w:val="24"/>
              </w:rPr>
              <w:t>Настройка туннеля VPN GRE по схеме «точка-точка»</w:t>
            </w:r>
          </w:p>
        </w:tc>
      </w:tr>
      <w:tr w:rsidR="006A0ABB" w:rsidRPr="00F855D3" w14:paraId="6B7D5DDC" w14:textId="77777777" w:rsidTr="006A0ABB">
        <w:trPr>
          <w:trHeight w:val="237"/>
        </w:trPr>
        <w:tc>
          <w:tcPr>
            <w:tcW w:w="1210" w:type="pct"/>
            <w:vMerge/>
          </w:tcPr>
          <w:p w14:paraId="0EF7329E"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3C5D89D4"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4.</w:t>
            </w:r>
            <w:r w:rsidRPr="00F855D3">
              <w:rPr>
                <w:rFonts w:ascii="Times New Roman" w:eastAsia="Times New Roman" w:hAnsi="Times New Roman" w:cs="Times New Roman"/>
                <w:sz w:val="24"/>
                <w:szCs w:val="24"/>
              </w:rPr>
              <w:t xml:space="preserve"> Настройка </w:t>
            </w:r>
            <w:proofErr w:type="spellStart"/>
            <w:r w:rsidRPr="00F855D3">
              <w:rPr>
                <w:rFonts w:ascii="Times New Roman" w:eastAsia="Times New Roman" w:hAnsi="Times New Roman" w:cs="Times New Roman"/>
                <w:sz w:val="24"/>
                <w:szCs w:val="24"/>
              </w:rPr>
              <w:t>Syslog</w:t>
            </w:r>
            <w:proofErr w:type="spellEnd"/>
            <w:r w:rsidRPr="00F855D3">
              <w:rPr>
                <w:rFonts w:ascii="Times New Roman" w:eastAsia="Times New Roman" w:hAnsi="Times New Roman" w:cs="Times New Roman"/>
                <w:sz w:val="24"/>
                <w:szCs w:val="24"/>
              </w:rPr>
              <w:t xml:space="preserve"> и NTP</w:t>
            </w:r>
          </w:p>
        </w:tc>
      </w:tr>
      <w:tr w:rsidR="006A0ABB" w:rsidRPr="00F855D3" w14:paraId="6F50F665" w14:textId="77777777" w:rsidTr="006A0ABB">
        <w:trPr>
          <w:trHeight w:val="220"/>
        </w:trPr>
        <w:tc>
          <w:tcPr>
            <w:tcW w:w="1210" w:type="pct"/>
            <w:vMerge/>
          </w:tcPr>
          <w:p w14:paraId="4386A494"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1F648BB9"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5.</w:t>
            </w:r>
            <w:r w:rsidRPr="00F855D3">
              <w:rPr>
                <w:rFonts w:ascii="Times New Roman" w:eastAsia="Times New Roman" w:hAnsi="Times New Roman" w:cs="Times New Roman"/>
                <w:sz w:val="24"/>
                <w:szCs w:val="24"/>
              </w:rPr>
              <w:t xml:space="preserve"> </w:t>
            </w:r>
            <w:r w:rsidRPr="00F855D3">
              <w:rPr>
                <w:rFonts w:ascii="Times New Roman" w:eastAsia="Times New Roman" w:hAnsi="Times New Roman" w:cs="Times New Roman"/>
                <w:sz w:val="24"/>
                <w:szCs w:val="24"/>
                <w:highlight w:val="white"/>
              </w:rPr>
              <w:t>Разработка документации</w:t>
            </w:r>
          </w:p>
        </w:tc>
      </w:tr>
      <w:tr w:rsidR="006A0ABB" w:rsidRPr="00F855D3" w14:paraId="5643F2B7" w14:textId="77777777" w:rsidTr="006A0ABB">
        <w:trPr>
          <w:trHeight w:val="101"/>
        </w:trPr>
        <w:tc>
          <w:tcPr>
            <w:tcW w:w="5000" w:type="pct"/>
            <w:gridSpan w:val="2"/>
            <w:vAlign w:val="center"/>
          </w:tcPr>
          <w:p w14:paraId="100977C1"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Раздел 3. Безопасность компьютерных сетей (72 часа)</w:t>
            </w:r>
          </w:p>
        </w:tc>
      </w:tr>
      <w:tr w:rsidR="006A0ABB" w:rsidRPr="00F855D3" w14:paraId="67B6D939" w14:textId="77777777" w:rsidTr="006A0ABB">
        <w:trPr>
          <w:trHeight w:val="335"/>
        </w:trPr>
        <w:tc>
          <w:tcPr>
            <w:tcW w:w="5000" w:type="pct"/>
            <w:gridSpan w:val="2"/>
            <w:vAlign w:val="center"/>
          </w:tcPr>
          <w:p w14:paraId="07C33AE3" w14:textId="77777777" w:rsidR="006A0ABB" w:rsidRPr="00F855D3" w:rsidRDefault="006A0ABB" w:rsidP="00C85DE9">
            <w:pPr>
              <w:pStyle w:val="af8"/>
              <w:spacing w:after="0" w:line="240" w:lineRule="auto"/>
              <w:ind w:hanging="2"/>
              <w:rPr>
                <w:rFonts w:ascii="Times New Roman" w:eastAsia="Times New Roman" w:hAnsi="Times New Roman" w:cs="Times New Roman"/>
                <w:b/>
                <w:sz w:val="24"/>
                <w:szCs w:val="24"/>
              </w:rPr>
            </w:pPr>
            <w:bookmarkStart w:id="24" w:name="_heading=h.rgtr497eob2a" w:colFirst="0" w:colLast="0"/>
            <w:bookmarkEnd w:id="24"/>
            <w:r w:rsidRPr="00F855D3">
              <w:rPr>
                <w:rFonts w:ascii="Times New Roman" w:eastAsia="Times New Roman" w:hAnsi="Times New Roman" w:cs="Times New Roman"/>
                <w:b/>
                <w:color w:val="000000"/>
                <w:sz w:val="24"/>
                <w:szCs w:val="24"/>
              </w:rPr>
              <w:t>МДК.01.03. Безопасность компьютерных сетей</w:t>
            </w:r>
          </w:p>
        </w:tc>
      </w:tr>
      <w:tr w:rsidR="006A0ABB" w:rsidRPr="00F855D3" w14:paraId="08F65EC0" w14:textId="77777777" w:rsidTr="006A0ABB">
        <w:trPr>
          <w:trHeight w:val="220"/>
        </w:trPr>
        <w:tc>
          <w:tcPr>
            <w:tcW w:w="1210" w:type="pct"/>
            <w:vMerge w:val="restart"/>
          </w:tcPr>
          <w:p w14:paraId="6CB859D6"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Тема 3.2. </w:t>
            </w:r>
            <w:r w:rsidRPr="00F855D3">
              <w:rPr>
                <w:rFonts w:ascii="Times New Roman" w:eastAsia="Times New Roman" w:hAnsi="Times New Roman" w:cs="Times New Roman"/>
                <w:sz w:val="24"/>
                <w:szCs w:val="24"/>
              </w:rPr>
              <w:t>Безопасность компьютерных сетей</w:t>
            </w:r>
          </w:p>
        </w:tc>
        <w:tc>
          <w:tcPr>
            <w:tcW w:w="3790" w:type="pct"/>
          </w:tcPr>
          <w:p w14:paraId="775B69CA"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b/>
                <w:sz w:val="24"/>
                <w:szCs w:val="24"/>
              </w:rPr>
              <w:t>Содержание</w:t>
            </w:r>
          </w:p>
        </w:tc>
      </w:tr>
      <w:tr w:rsidR="006A0ABB" w:rsidRPr="00F855D3" w14:paraId="302B1110" w14:textId="77777777" w:rsidTr="006A0ABB">
        <w:trPr>
          <w:trHeight w:val="220"/>
        </w:trPr>
        <w:tc>
          <w:tcPr>
            <w:tcW w:w="1210" w:type="pct"/>
            <w:vMerge/>
          </w:tcPr>
          <w:p w14:paraId="6E9DA2AC" w14:textId="77777777" w:rsidR="006A0ABB" w:rsidRPr="00F855D3" w:rsidRDefault="006A0ABB" w:rsidP="00C85DE9">
            <w:pPr>
              <w:ind w:hanging="2"/>
              <w:rPr>
                <w:rFonts w:ascii="Times New Roman" w:hAnsi="Times New Roman" w:cs="Times New Roman"/>
                <w:b/>
                <w:sz w:val="24"/>
                <w:szCs w:val="24"/>
              </w:rPr>
            </w:pPr>
          </w:p>
        </w:tc>
        <w:tc>
          <w:tcPr>
            <w:tcW w:w="3790" w:type="pct"/>
          </w:tcPr>
          <w:p w14:paraId="30767FCB" w14:textId="77777777" w:rsidR="006A0ABB" w:rsidRPr="00F855D3" w:rsidRDefault="006A0ABB" w:rsidP="006A0ABB">
            <w:pPr>
              <w:numPr>
                <w:ilvl w:val="0"/>
                <w:numId w:val="16"/>
              </w:numPr>
              <w:ind w:left="-1" w:hanging="1"/>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Фундаментальные принципы безопасной сети </w:t>
            </w:r>
          </w:p>
          <w:p w14:paraId="4D116A62"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Современные угрозы сетевой безопасности. Вирусы, черви и троянские кони. Методы атак.</w:t>
            </w:r>
          </w:p>
        </w:tc>
      </w:tr>
      <w:tr w:rsidR="006A0ABB" w:rsidRPr="00F855D3" w14:paraId="74D235B3" w14:textId="77777777" w:rsidTr="006A0ABB">
        <w:trPr>
          <w:trHeight w:val="220"/>
        </w:trPr>
        <w:tc>
          <w:tcPr>
            <w:tcW w:w="1210" w:type="pct"/>
            <w:vMerge/>
          </w:tcPr>
          <w:p w14:paraId="7F3A5605" w14:textId="77777777" w:rsidR="006A0ABB" w:rsidRPr="00F855D3" w:rsidRDefault="006A0ABB" w:rsidP="00C85DE9">
            <w:pPr>
              <w:ind w:hanging="2"/>
              <w:rPr>
                <w:rFonts w:ascii="Times New Roman" w:hAnsi="Times New Roman" w:cs="Times New Roman"/>
                <w:b/>
                <w:sz w:val="24"/>
                <w:szCs w:val="24"/>
              </w:rPr>
            </w:pPr>
          </w:p>
        </w:tc>
        <w:tc>
          <w:tcPr>
            <w:tcW w:w="3790" w:type="pct"/>
          </w:tcPr>
          <w:p w14:paraId="7C02FB65" w14:textId="77777777" w:rsidR="006A0ABB" w:rsidRPr="00F855D3" w:rsidRDefault="006A0ABB" w:rsidP="006A0ABB">
            <w:pPr>
              <w:numPr>
                <w:ilvl w:val="0"/>
                <w:numId w:val="16"/>
              </w:numPr>
              <w:ind w:left="-1" w:hanging="1"/>
              <w:rPr>
                <w:rFonts w:ascii="Times New Roman" w:hAnsi="Times New Roman" w:cs="Times New Roman"/>
                <w:b/>
                <w:sz w:val="24"/>
                <w:szCs w:val="24"/>
              </w:rPr>
            </w:pPr>
            <w:r w:rsidRPr="00F855D3">
              <w:rPr>
                <w:rFonts w:ascii="Times New Roman" w:eastAsia="Times New Roman" w:hAnsi="Times New Roman" w:cs="Times New Roman"/>
                <w:b/>
                <w:sz w:val="24"/>
                <w:szCs w:val="24"/>
              </w:rPr>
              <w:t>Безопасность Сетевых устройств</w:t>
            </w:r>
          </w:p>
          <w:p w14:paraId="19733C04"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Безопасный доступ к устройствам. Назначение административных ролей. Мониторинг и управление устройствами. Использование функция автоматизированной настройки безопасности.</w:t>
            </w:r>
          </w:p>
        </w:tc>
      </w:tr>
      <w:tr w:rsidR="006A0ABB" w:rsidRPr="00F855D3" w14:paraId="3A724C7B" w14:textId="77777777" w:rsidTr="006A0ABB">
        <w:trPr>
          <w:trHeight w:val="220"/>
        </w:trPr>
        <w:tc>
          <w:tcPr>
            <w:tcW w:w="1210" w:type="pct"/>
            <w:vMerge/>
          </w:tcPr>
          <w:p w14:paraId="3F630279" w14:textId="77777777" w:rsidR="006A0ABB" w:rsidRPr="00F855D3" w:rsidRDefault="006A0ABB" w:rsidP="00C85DE9">
            <w:pPr>
              <w:ind w:hanging="2"/>
              <w:rPr>
                <w:rFonts w:ascii="Times New Roman" w:hAnsi="Times New Roman" w:cs="Times New Roman"/>
                <w:b/>
                <w:sz w:val="24"/>
                <w:szCs w:val="24"/>
              </w:rPr>
            </w:pPr>
          </w:p>
        </w:tc>
        <w:tc>
          <w:tcPr>
            <w:tcW w:w="3790" w:type="pct"/>
          </w:tcPr>
          <w:p w14:paraId="5462ABE8" w14:textId="77777777" w:rsidR="006A0ABB" w:rsidRPr="00F855D3" w:rsidRDefault="006A0ABB" w:rsidP="006A0ABB">
            <w:pPr>
              <w:numPr>
                <w:ilvl w:val="0"/>
                <w:numId w:val="16"/>
              </w:numPr>
              <w:ind w:left="-1" w:hanging="1"/>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Авторизация, аутентификация и учет доступа (ААА) </w:t>
            </w:r>
          </w:p>
          <w:p w14:paraId="6869B5DA"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Свойства ААА. Локальная ААА аутентификация. Server-</w:t>
            </w:r>
            <w:proofErr w:type="spellStart"/>
            <w:r w:rsidRPr="00F855D3">
              <w:rPr>
                <w:rFonts w:ascii="Times New Roman" w:eastAsia="Times New Roman" w:hAnsi="Times New Roman" w:cs="Times New Roman"/>
                <w:sz w:val="24"/>
                <w:szCs w:val="24"/>
              </w:rPr>
              <w:t>based</w:t>
            </w:r>
            <w:proofErr w:type="spellEnd"/>
            <w:r w:rsidRPr="00F855D3">
              <w:rPr>
                <w:rFonts w:ascii="Times New Roman" w:eastAsia="Times New Roman" w:hAnsi="Times New Roman" w:cs="Times New Roman"/>
                <w:sz w:val="24"/>
                <w:szCs w:val="24"/>
              </w:rPr>
              <w:t xml:space="preserve"> ААА</w:t>
            </w:r>
          </w:p>
        </w:tc>
      </w:tr>
      <w:tr w:rsidR="006A0ABB" w:rsidRPr="00F855D3" w14:paraId="297574C8" w14:textId="77777777" w:rsidTr="006A0ABB">
        <w:trPr>
          <w:trHeight w:val="220"/>
        </w:trPr>
        <w:tc>
          <w:tcPr>
            <w:tcW w:w="1210" w:type="pct"/>
            <w:vMerge/>
          </w:tcPr>
          <w:p w14:paraId="4DECCDD2" w14:textId="77777777" w:rsidR="006A0ABB" w:rsidRPr="00F855D3" w:rsidRDefault="006A0ABB" w:rsidP="00C85DE9">
            <w:pPr>
              <w:ind w:hanging="2"/>
              <w:rPr>
                <w:rFonts w:ascii="Times New Roman" w:hAnsi="Times New Roman" w:cs="Times New Roman"/>
                <w:b/>
                <w:sz w:val="24"/>
                <w:szCs w:val="24"/>
              </w:rPr>
            </w:pPr>
          </w:p>
        </w:tc>
        <w:tc>
          <w:tcPr>
            <w:tcW w:w="3790" w:type="pct"/>
          </w:tcPr>
          <w:p w14:paraId="10A0C18A" w14:textId="77777777" w:rsidR="006A0ABB" w:rsidRPr="00F855D3" w:rsidRDefault="006A0ABB" w:rsidP="006A0ABB">
            <w:pPr>
              <w:numPr>
                <w:ilvl w:val="0"/>
                <w:numId w:val="16"/>
              </w:numPr>
              <w:ind w:left="-1" w:hanging="1"/>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Реализация технологий брандмауэра </w:t>
            </w:r>
          </w:p>
          <w:p w14:paraId="022D9338" w14:textId="57E43E1E"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 xml:space="preserve">ACL. Технология брандмауэра. Контекстный контроль доступа (CBAC). </w:t>
            </w:r>
            <w:r w:rsidR="00F855D3" w:rsidRPr="00F855D3">
              <w:rPr>
                <w:rFonts w:ascii="Times New Roman" w:eastAsia="Times New Roman" w:hAnsi="Times New Roman" w:cs="Times New Roman"/>
                <w:sz w:val="24"/>
                <w:szCs w:val="24"/>
              </w:rPr>
              <w:t>Политики брандмауэра,</w:t>
            </w:r>
            <w:r w:rsidRPr="00F855D3">
              <w:rPr>
                <w:rFonts w:ascii="Times New Roman" w:eastAsia="Times New Roman" w:hAnsi="Times New Roman" w:cs="Times New Roman"/>
                <w:sz w:val="24"/>
                <w:szCs w:val="24"/>
              </w:rPr>
              <w:t xml:space="preserve"> основанные на зонах.</w:t>
            </w:r>
          </w:p>
        </w:tc>
      </w:tr>
      <w:tr w:rsidR="006A0ABB" w:rsidRPr="00F855D3" w14:paraId="78C79721" w14:textId="77777777" w:rsidTr="006A0ABB">
        <w:trPr>
          <w:trHeight w:val="220"/>
        </w:trPr>
        <w:tc>
          <w:tcPr>
            <w:tcW w:w="1210" w:type="pct"/>
            <w:vMerge/>
          </w:tcPr>
          <w:p w14:paraId="1A0DE14C" w14:textId="77777777" w:rsidR="006A0ABB" w:rsidRPr="00F855D3" w:rsidRDefault="006A0ABB" w:rsidP="00C85DE9">
            <w:pPr>
              <w:ind w:hanging="2"/>
              <w:rPr>
                <w:rFonts w:ascii="Times New Roman" w:hAnsi="Times New Roman" w:cs="Times New Roman"/>
                <w:b/>
                <w:sz w:val="24"/>
                <w:szCs w:val="24"/>
              </w:rPr>
            </w:pPr>
          </w:p>
        </w:tc>
        <w:tc>
          <w:tcPr>
            <w:tcW w:w="3790" w:type="pct"/>
          </w:tcPr>
          <w:p w14:paraId="2188D36A" w14:textId="77777777" w:rsidR="006A0ABB" w:rsidRPr="00F855D3" w:rsidRDefault="006A0ABB" w:rsidP="006A0ABB">
            <w:pPr>
              <w:numPr>
                <w:ilvl w:val="0"/>
                <w:numId w:val="16"/>
              </w:numPr>
              <w:ind w:left="-1" w:hanging="1"/>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Реализация технологий предотвращения вторжения </w:t>
            </w:r>
          </w:p>
          <w:p w14:paraId="192342D5"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IPS технологии. IPS сигнатуры. Реализация IPS. Проверка и мониторинг IPS</w:t>
            </w:r>
          </w:p>
        </w:tc>
      </w:tr>
      <w:tr w:rsidR="006A0ABB" w:rsidRPr="00F855D3" w14:paraId="1626FB16" w14:textId="77777777" w:rsidTr="006A0ABB">
        <w:trPr>
          <w:trHeight w:val="220"/>
        </w:trPr>
        <w:tc>
          <w:tcPr>
            <w:tcW w:w="1210" w:type="pct"/>
            <w:vMerge/>
          </w:tcPr>
          <w:p w14:paraId="1BFDBE35" w14:textId="77777777" w:rsidR="006A0ABB" w:rsidRPr="00F855D3" w:rsidRDefault="006A0ABB" w:rsidP="00C85DE9">
            <w:pPr>
              <w:ind w:hanging="2"/>
              <w:rPr>
                <w:rFonts w:ascii="Times New Roman" w:hAnsi="Times New Roman" w:cs="Times New Roman"/>
                <w:b/>
                <w:sz w:val="24"/>
                <w:szCs w:val="24"/>
              </w:rPr>
            </w:pPr>
          </w:p>
        </w:tc>
        <w:tc>
          <w:tcPr>
            <w:tcW w:w="3790" w:type="pct"/>
          </w:tcPr>
          <w:p w14:paraId="7076BC69" w14:textId="77777777" w:rsidR="006A0ABB" w:rsidRPr="00F855D3" w:rsidRDefault="006A0ABB" w:rsidP="006A0ABB">
            <w:pPr>
              <w:numPr>
                <w:ilvl w:val="0"/>
                <w:numId w:val="16"/>
              </w:numPr>
              <w:ind w:left="-1" w:hanging="1"/>
              <w:rPr>
                <w:rFonts w:ascii="Times New Roman" w:hAnsi="Times New Roman" w:cs="Times New Roman"/>
                <w:sz w:val="24"/>
                <w:szCs w:val="24"/>
              </w:rPr>
            </w:pPr>
            <w:r w:rsidRPr="00F855D3">
              <w:rPr>
                <w:rFonts w:ascii="Times New Roman" w:eastAsia="Times New Roman" w:hAnsi="Times New Roman" w:cs="Times New Roman"/>
                <w:b/>
                <w:sz w:val="24"/>
                <w:szCs w:val="24"/>
              </w:rPr>
              <w:t>Безопасность локальной сети</w:t>
            </w:r>
            <w:r w:rsidRPr="00F855D3">
              <w:rPr>
                <w:rFonts w:ascii="Times New Roman" w:eastAsia="Times New Roman" w:hAnsi="Times New Roman" w:cs="Times New Roman"/>
                <w:b/>
                <w:sz w:val="24"/>
                <w:szCs w:val="24"/>
              </w:rPr>
              <w:br/>
            </w:r>
            <w:r w:rsidRPr="00F855D3">
              <w:rPr>
                <w:rFonts w:ascii="Times New Roman" w:eastAsia="Times New Roman" w:hAnsi="Times New Roman" w:cs="Times New Roman"/>
                <w:sz w:val="24"/>
                <w:szCs w:val="24"/>
              </w:rPr>
              <w:t>Обеспечение безопасности пользовательских компьютеров. Соображения по безопасности второго уровня (Layer-2). Конфигурация безопасности второго уровня. Безопасность беспроводных сетей, VoI</w:t>
            </w:r>
            <w:r w:rsidRPr="00F855D3">
              <w:rPr>
                <w:rFonts w:ascii="Times New Roman" w:eastAsia="Times New Roman" w:hAnsi="Times New Roman" w:cs="Times New Roman"/>
                <w:sz w:val="24"/>
                <w:szCs w:val="24"/>
                <w:highlight w:val="white"/>
              </w:rPr>
              <w:t>P.</w:t>
            </w:r>
          </w:p>
        </w:tc>
      </w:tr>
      <w:tr w:rsidR="006A0ABB" w:rsidRPr="00F855D3" w14:paraId="6B976631" w14:textId="77777777" w:rsidTr="006A0ABB">
        <w:trPr>
          <w:trHeight w:val="220"/>
        </w:trPr>
        <w:tc>
          <w:tcPr>
            <w:tcW w:w="1210" w:type="pct"/>
            <w:vMerge/>
          </w:tcPr>
          <w:p w14:paraId="707B470B" w14:textId="77777777" w:rsidR="006A0ABB" w:rsidRPr="00F855D3" w:rsidRDefault="006A0ABB" w:rsidP="00C85DE9">
            <w:pPr>
              <w:ind w:hanging="2"/>
              <w:rPr>
                <w:rFonts w:ascii="Times New Roman" w:hAnsi="Times New Roman" w:cs="Times New Roman"/>
                <w:b/>
                <w:sz w:val="24"/>
                <w:szCs w:val="24"/>
              </w:rPr>
            </w:pPr>
          </w:p>
        </w:tc>
        <w:tc>
          <w:tcPr>
            <w:tcW w:w="3790" w:type="pct"/>
          </w:tcPr>
          <w:p w14:paraId="446158D9" w14:textId="77777777" w:rsidR="006A0ABB" w:rsidRPr="00F855D3" w:rsidRDefault="006A0ABB" w:rsidP="006A0ABB">
            <w:pPr>
              <w:numPr>
                <w:ilvl w:val="0"/>
                <w:numId w:val="16"/>
              </w:numPr>
              <w:ind w:left="-1" w:hanging="1"/>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Криптографические системы </w:t>
            </w:r>
          </w:p>
          <w:p w14:paraId="659A4D61"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Криптографические сервисы. Базовая целостность и аутентичность. Конфиденциальность. Криптография открытых ключей.</w:t>
            </w:r>
          </w:p>
        </w:tc>
      </w:tr>
      <w:tr w:rsidR="006A0ABB" w:rsidRPr="00F855D3" w14:paraId="368A83BB" w14:textId="77777777" w:rsidTr="006A0ABB">
        <w:trPr>
          <w:trHeight w:val="220"/>
        </w:trPr>
        <w:tc>
          <w:tcPr>
            <w:tcW w:w="1210" w:type="pct"/>
            <w:vMerge/>
          </w:tcPr>
          <w:p w14:paraId="2A384B7B" w14:textId="77777777" w:rsidR="006A0ABB" w:rsidRPr="00F855D3" w:rsidRDefault="006A0ABB" w:rsidP="00C85DE9">
            <w:pPr>
              <w:ind w:hanging="2"/>
              <w:rPr>
                <w:rFonts w:ascii="Times New Roman" w:hAnsi="Times New Roman" w:cs="Times New Roman"/>
                <w:b/>
                <w:sz w:val="24"/>
                <w:szCs w:val="24"/>
              </w:rPr>
            </w:pPr>
          </w:p>
        </w:tc>
        <w:tc>
          <w:tcPr>
            <w:tcW w:w="3790" w:type="pct"/>
          </w:tcPr>
          <w:p w14:paraId="4CB473E4" w14:textId="77777777" w:rsidR="006A0ABB" w:rsidRPr="00F855D3" w:rsidRDefault="006A0ABB" w:rsidP="006A0ABB">
            <w:pPr>
              <w:numPr>
                <w:ilvl w:val="0"/>
                <w:numId w:val="16"/>
              </w:numPr>
              <w:ind w:left="-1" w:hanging="1"/>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Управление безопасной сетью </w:t>
            </w:r>
          </w:p>
          <w:p w14:paraId="41CED33C"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Принципы безопасности сетевого дизайна. Безопасная архитектура. Управление процессами и безопасность. Тестирование сети на уязвимости. Непрерывность бизнеса, планирование восстановления аварийных ситуаций. Жизненный цикл сети и планирование. Разработка регламентов компании и политик безопасности.</w:t>
            </w:r>
          </w:p>
        </w:tc>
      </w:tr>
      <w:tr w:rsidR="006A0ABB" w:rsidRPr="00F855D3" w14:paraId="7E6F5AA5" w14:textId="77777777" w:rsidTr="006A0ABB">
        <w:trPr>
          <w:trHeight w:val="220"/>
        </w:trPr>
        <w:tc>
          <w:tcPr>
            <w:tcW w:w="1210" w:type="pct"/>
            <w:vMerge/>
          </w:tcPr>
          <w:p w14:paraId="7AEC7C17" w14:textId="77777777" w:rsidR="006A0ABB" w:rsidRPr="00F855D3" w:rsidRDefault="006A0ABB" w:rsidP="00C85DE9">
            <w:pPr>
              <w:ind w:hanging="2"/>
              <w:rPr>
                <w:rFonts w:ascii="Times New Roman" w:hAnsi="Times New Roman" w:cs="Times New Roman"/>
                <w:b/>
                <w:sz w:val="24"/>
                <w:szCs w:val="24"/>
              </w:rPr>
            </w:pPr>
          </w:p>
        </w:tc>
        <w:tc>
          <w:tcPr>
            <w:tcW w:w="3790" w:type="pct"/>
          </w:tcPr>
          <w:p w14:paraId="5D61726B"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В том числе практических занятий и лабораторных работ</w:t>
            </w:r>
          </w:p>
        </w:tc>
      </w:tr>
      <w:tr w:rsidR="006A0ABB" w:rsidRPr="00F855D3" w14:paraId="69BC30DE" w14:textId="77777777" w:rsidTr="006A0ABB">
        <w:trPr>
          <w:trHeight w:val="220"/>
        </w:trPr>
        <w:tc>
          <w:tcPr>
            <w:tcW w:w="1210" w:type="pct"/>
            <w:vMerge/>
          </w:tcPr>
          <w:p w14:paraId="10F55BBD" w14:textId="77777777" w:rsidR="006A0ABB" w:rsidRPr="00F855D3" w:rsidRDefault="006A0ABB" w:rsidP="00C85DE9">
            <w:pPr>
              <w:ind w:hanging="2"/>
              <w:rPr>
                <w:rFonts w:ascii="Times New Roman" w:hAnsi="Times New Roman" w:cs="Times New Roman"/>
                <w:b/>
                <w:sz w:val="24"/>
                <w:szCs w:val="24"/>
              </w:rPr>
            </w:pPr>
          </w:p>
        </w:tc>
        <w:tc>
          <w:tcPr>
            <w:tcW w:w="3790" w:type="pct"/>
          </w:tcPr>
          <w:p w14:paraId="2FCD1570"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Практическое занятие 1.</w:t>
            </w:r>
            <w:r w:rsidRPr="00F855D3">
              <w:rPr>
                <w:rFonts w:ascii="Times New Roman" w:eastAsia="Times New Roman" w:hAnsi="Times New Roman" w:cs="Times New Roman"/>
                <w:sz w:val="24"/>
                <w:szCs w:val="24"/>
              </w:rPr>
              <w:t xml:space="preserve"> Исследование сетевых атак и инструментов проверки защиты сети</w:t>
            </w:r>
          </w:p>
        </w:tc>
      </w:tr>
      <w:tr w:rsidR="006A0ABB" w:rsidRPr="00F855D3" w14:paraId="42A702C0" w14:textId="77777777" w:rsidTr="006A0ABB">
        <w:trPr>
          <w:trHeight w:val="220"/>
        </w:trPr>
        <w:tc>
          <w:tcPr>
            <w:tcW w:w="1210" w:type="pct"/>
            <w:vMerge/>
          </w:tcPr>
          <w:p w14:paraId="73ABA3EA" w14:textId="77777777" w:rsidR="006A0ABB" w:rsidRPr="00F855D3" w:rsidRDefault="006A0ABB" w:rsidP="00C85DE9">
            <w:pPr>
              <w:ind w:hanging="2"/>
              <w:rPr>
                <w:rFonts w:ascii="Times New Roman" w:hAnsi="Times New Roman" w:cs="Times New Roman"/>
                <w:b/>
                <w:sz w:val="24"/>
                <w:szCs w:val="24"/>
              </w:rPr>
            </w:pPr>
          </w:p>
        </w:tc>
        <w:tc>
          <w:tcPr>
            <w:tcW w:w="3790" w:type="pct"/>
          </w:tcPr>
          <w:p w14:paraId="1ABC3E19"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2.</w:t>
            </w:r>
            <w:r w:rsidRPr="00F855D3">
              <w:rPr>
                <w:rFonts w:ascii="Times New Roman" w:eastAsia="Times New Roman" w:hAnsi="Times New Roman" w:cs="Times New Roman"/>
                <w:sz w:val="24"/>
                <w:szCs w:val="24"/>
              </w:rPr>
              <w:t xml:space="preserve"> Настройка безопасного доступа к маршрутизатору</w:t>
            </w:r>
          </w:p>
        </w:tc>
      </w:tr>
      <w:tr w:rsidR="006A0ABB" w:rsidRPr="00F855D3" w14:paraId="680769F8" w14:textId="77777777" w:rsidTr="006A0ABB">
        <w:trPr>
          <w:trHeight w:val="220"/>
        </w:trPr>
        <w:tc>
          <w:tcPr>
            <w:tcW w:w="1210" w:type="pct"/>
            <w:vMerge/>
          </w:tcPr>
          <w:p w14:paraId="1C214609" w14:textId="77777777" w:rsidR="006A0ABB" w:rsidRPr="00F855D3" w:rsidRDefault="006A0ABB" w:rsidP="00C85DE9">
            <w:pPr>
              <w:ind w:hanging="2"/>
              <w:rPr>
                <w:rFonts w:ascii="Times New Roman" w:hAnsi="Times New Roman" w:cs="Times New Roman"/>
                <w:b/>
                <w:sz w:val="24"/>
                <w:szCs w:val="24"/>
              </w:rPr>
            </w:pPr>
          </w:p>
        </w:tc>
        <w:tc>
          <w:tcPr>
            <w:tcW w:w="3790" w:type="pct"/>
          </w:tcPr>
          <w:p w14:paraId="43888948"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3.</w:t>
            </w:r>
            <w:r w:rsidRPr="00F855D3">
              <w:rPr>
                <w:rFonts w:ascii="Times New Roman" w:eastAsia="Times New Roman" w:hAnsi="Times New Roman" w:cs="Times New Roman"/>
                <w:sz w:val="24"/>
                <w:szCs w:val="24"/>
              </w:rPr>
              <w:t xml:space="preserve"> Обеспечение административного доступа AAA и сервера </w:t>
            </w:r>
            <w:proofErr w:type="spellStart"/>
            <w:r w:rsidRPr="00F855D3">
              <w:rPr>
                <w:rFonts w:ascii="Times New Roman" w:eastAsia="Times New Roman" w:hAnsi="Times New Roman" w:cs="Times New Roman"/>
                <w:sz w:val="24"/>
                <w:szCs w:val="24"/>
              </w:rPr>
              <w:t>Radius</w:t>
            </w:r>
            <w:proofErr w:type="spellEnd"/>
          </w:p>
        </w:tc>
      </w:tr>
      <w:tr w:rsidR="006A0ABB" w:rsidRPr="00F855D3" w14:paraId="5166935E" w14:textId="77777777" w:rsidTr="006A0ABB">
        <w:trPr>
          <w:trHeight w:val="220"/>
        </w:trPr>
        <w:tc>
          <w:tcPr>
            <w:tcW w:w="1210" w:type="pct"/>
            <w:vMerge/>
          </w:tcPr>
          <w:p w14:paraId="7F792EA0" w14:textId="77777777" w:rsidR="006A0ABB" w:rsidRPr="00F855D3" w:rsidRDefault="006A0ABB" w:rsidP="00C85DE9">
            <w:pPr>
              <w:ind w:hanging="2"/>
              <w:rPr>
                <w:rFonts w:ascii="Times New Roman" w:hAnsi="Times New Roman" w:cs="Times New Roman"/>
                <w:b/>
                <w:sz w:val="24"/>
                <w:szCs w:val="24"/>
              </w:rPr>
            </w:pPr>
          </w:p>
        </w:tc>
        <w:tc>
          <w:tcPr>
            <w:tcW w:w="3790" w:type="pct"/>
          </w:tcPr>
          <w:p w14:paraId="66FEA0AA"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4.</w:t>
            </w:r>
            <w:r w:rsidRPr="00F855D3">
              <w:rPr>
                <w:rFonts w:ascii="Times New Roman" w:eastAsia="Times New Roman" w:hAnsi="Times New Roman" w:cs="Times New Roman"/>
                <w:sz w:val="24"/>
                <w:szCs w:val="24"/>
              </w:rPr>
              <w:t xml:space="preserve"> Настройка политики безопасности брандмауэров</w:t>
            </w:r>
          </w:p>
        </w:tc>
      </w:tr>
      <w:tr w:rsidR="006A0ABB" w:rsidRPr="00F855D3" w14:paraId="60FCDB8F" w14:textId="77777777" w:rsidTr="006A0ABB">
        <w:trPr>
          <w:trHeight w:val="220"/>
        </w:trPr>
        <w:tc>
          <w:tcPr>
            <w:tcW w:w="1210" w:type="pct"/>
            <w:vMerge/>
          </w:tcPr>
          <w:p w14:paraId="67304F6B" w14:textId="77777777" w:rsidR="006A0ABB" w:rsidRPr="00F855D3" w:rsidRDefault="006A0ABB" w:rsidP="00C85DE9">
            <w:pPr>
              <w:ind w:hanging="2"/>
              <w:rPr>
                <w:rFonts w:ascii="Times New Roman" w:hAnsi="Times New Roman" w:cs="Times New Roman"/>
                <w:b/>
                <w:sz w:val="24"/>
                <w:szCs w:val="24"/>
              </w:rPr>
            </w:pPr>
          </w:p>
        </w:tc>
        <w:tc>
          <w:tcPr>
            <w:tcW w:w="3790" w:type="pct"/>
          </w:tcPr>
          <w:p w14:paraId="4363A6A5"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5.</w:t>
            </w:r>
            <w:r w:rsidRPr="00F855D3">
              <w:rPr>
                <w:rFonts w:ascii="Times New Roman" w:eastAsia="Times New Roman" w:hAnsi="Times New Roman" w:cs="Times New Roman"/>
                <w:sz w:val="24"/>
                <w:szCs w:val="24"/>
              </w:rPr>
              <w:t xml:space="preserve"> Настройка безопасности на втором уровне на коммутаторах</w:t>
            </w:r>
          </w:p>
        </w:tc>
      </w:tr>
      <w:tr w:rsidR="006A0ABB" w:rsidRPr="00F855D3" w14:paraId="319BE3AE" w14:textId="77777777" w:rsidTr="006A0ABB">
        <w:trPr>
          <w:trHeight w:val="220"/>
        </w:trPr>
        <w:tc>
          <w:tcPr>
            <w:tcW w:w="1210" w:type="pct"/>
            <w:vMerge/>
          </w:tcPr>
          <w:p w14:paraId="5F7FF20F" w14:textId="77777777" w:rsidR="006A0ABB" w:rsidRPr="00F855D3" w:rsidRDefault="006A0ABB" w:rsidP="00C85DE9">
            <w:pPr>
              <w:ind w:hanging="2"/>
              <w:rPr>
                <w:rFonts w:ascii="Times New Roman" w:hAnsi="Times New Roman" w:cs="Times New Roman"/>
                <w:b/>
                <w:sz w:val="24"/>
                <w:szCs w:val="24"/>
              </w:rPr>
            </w:pPr>
          </w:p>
        </w:tc>
        <w:tc>
          <w:tcPr>
            <w:tcW w:w="3790" w:type="pct"/>
          </w:tcPr>
          <w:p w14:paraId="4A7625FB"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6.</w:t>
            </w:r>
            <w:r w:rsidRPr="00F855D3">
              <w:rPr>
                <w:rFonts w:ascii="Times New Roman" w:eastAsia="Times New Roman" w:hAnsi="Times New Roman" w:cs="Times New Roman"/>
                <w:sz w:val="24"/>
                <w:szCs w:val="24"/>
              </w:rPr>
              <w:t xml:space="preserve"> Исследование методов шифрования</w:t>
            </w:r>
          </w:p>
        </w:tc>
      </w:tr>
      <w:tr w:rsidR="006A0ABB" w:rsidRPr="00F855D3" w14:paraId="612547F5" w14:textId="77777777" w:rsidTr="006A0ABB">
        <w:trPr>
          <w:trHeight w:val="220"/>
        </w:trPr>
        <w:tc>
          <w:tcPr>
            <w:tcW w:w="1210" w:type="pct"/>
            <w:vMerge/>
          </w:tcPr>
          <w:p w14:paraId="447A475A" w14:textId="77777777" w:rsidR="006A0ABB" w:rsidRPr="00F855D3" w:rsidRDefault="006A0ABB" w:rsidP="00C85DE9">
            <w:pPr>
              <w:ind w:hanging="2"/>
              <w:rPr>
                <w:rFonts w:ascii="Times New Roman" w:hAnsi="Times New Roman" w:cs="Times New Roman"/>
                <w:b/>
                <w:sz w:val="24"/>
                <w:szCs w:val="24"/>
              </w:rPr>
            </w:pPr>
          </w:p>
        </w:tc>
        <w:tc>
          <w:tcPr>
            <w:tcW w:w="3790" w:type="pct"/>
          </w:tcPr>
          <w:p w14:paraId="221029EE"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7.</w:t>
            </w:r>
            <w:r w:rsidRPr="00F855D3">
              <w:rPr>
                <w:rFonts w:ascii="Times New Roman" w:eastAsia="Times New Roman" w:hAnsi="Times New Roman" w:cs="Times New Roman"/>
                <w:sz w:val="24"/>
                <w:szCs w:val="24"/>
              </w:rPr>
              <w:t xml:space="preserve"> Настройка </w:t>
            </w:r>
            <w:proofErr w:type="spellStart"/>
            <w:r w:rsidRPr="00F855D3">
              <w:rPr>
                <w:rFonts w:ascii="Times New Roman" w:eastAsia="Times New Roman" w:hAnsi="Times New Roman" w:cs="Times New Roman"/>
                <w:sz w:val="24"/>
                <w:szCs w:val="24"/>
              </w:rPr>
              <w:t>Site-to-SiteVPN</w:t>
            </w:r>
            <w:proofErr w:type="spellEnd"/>
          </w:p>
        </w:tc>
      </w:tr>
      <w:tr w:rsidR="006A0ABB" w:rsidRPr="00F855D3" w14:paraId="20FC07E0" w14:textId="77777777" w:rsidTr="006A0ABB">
        <w:trPr>
          <w:trHeight w:val="220"/>
        </w:trPr>
        <w:tc>
          <w:tcPr>
            <w:tcW w:w="1210" w:type="pct"/>
            <w:vMerge/>
          </w:tcPr>
          <w:p w14:paraId="6E465A31" w14:textId="77777777" w:rsidR="006A0ABB" w:rsidRPr="00F855D3" w:rsidRDefault="006A0ABB" w:rsidP="00C85DE9">
            <w:pPr>
              <w:ind w:hanging="2"/>
              <w:rPr>
                <w:rFonts w:ascii="Times New Roman" w:hAnsi="Times New Roman" w:cs="Times New Roman"/>
                <w:b/>
                <w:sz w:val="24"/>
                <w:szCs w:val="24"/>
              </w:rPr>
            </w:pPr>
          </w:p>
        </w:tc>
        <w:tc>
          <w:tcPr>
            <w:tcW w:w="3790" w:type="pct"/>
          </w:tcPr>
          <w:p w14:paraId="1BFF01FD"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8.</w:t>
            </w:r>
            <w:r w:rsidRPr="00F855D3">
              <w:rPr>
                <w:rFonts w:ascii="Times New Roman" w:eastAsia="Times New Roman" w:hAnsi="Times New Roman" w:cs="Times New Roman"/>
                <w:sz w:val="24"/>
                <w:szCs w:val="24"/>
              </w:rPr>
              <w:t xml:space="preserve"> Финальная комплексная лабораторная работа по безопасности</w:t>
            </w:r>
          </w:p>
        </w:tc>
      </w:tr>
      <w:tr w:rsidR="00AC3BF2" w:rsidRPr="00F855D3" w14:paraId="20491C99" w14:textId="77777777" w:rsidTr="006A0ABB">
        <w:tc>
          <w:tcPr>
            <w:tcW w:w="5000" w:type="pct"/>
            <w:gridSpan w:val="2"/>
          </w:tcPr>
          <w:p w14:paraId="3732508E" w14:textId="45CC500C" w:rsidR="00AC3BF2" w:rsidRPr="00F855D3" w:rsidRDefault="00AC3BF2" w:rsidP="00C85DE9">
            <w:pPr>
              <w:ind w:hanging="2"/>
              <w:rPr>
                <w:rFonts w:ascii="Times New Roman" w:eastAsia="Times New Roman" w:hAnsi="Times New Roman" w:cs="Times New Roman"/>
                <w:b/>
                <w:sz w:val="24"/>
                <w:szCs w:val="24"/>
              </w:rPr>
            </w:pPr>
            <w:r w:rsidRPr="00F855D3">
              <w:rPr>
                <w:rFonts w:ascii="Times New Roman" w:hAnsi="Times New Roman" w:cs="Times New Roman"/>
                <w:b/>
                <w:sz w:val="24"/>
                <w:szCs w:val="24"/>
              </w:rPr>
              <w:t>Курсовая работа (проект) 20 часов</w:t>
            </w:r>
          </w:p>
        </w:tc>
      </w:tr>
      <w:tr w:rsidR="006A0ABB" w:rsidRPr="00F855D3" w14:paraId="26D89DBE" w14:textId="77777777" w:rsidTr="006A0ABB">
        <w:tc>
          <w:tcPr>
            <w:tcW w:w="5000" w:type="pct"/>
            <w:gridSpan w:val="2"/>
          </w:tcPr>
          <w:p w14:paraId="3AE99B34" w14:textId="50F92513"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Учебная практика 144 часа</w:t>
            </w:r>
          </w:p>
          <w:p w14:paraId="2EF3E4BF"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Виды работ </w:t>
            </w:r>
          </w:p>
          <w:p w14:paraId="5D9B3878"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1. участие в проектировании сетевой инфраструктуры;</w:t>
            </w:r>
          </w:p>
          <w:p w14:paraId="26D23F91"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2. участие в организации сетевого администрирования;</w:t>
            </w:r>
          </w:p>
          <w:p w14:paraId="6ADD6DB2"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3. эксплуатация объектов сетевой инфраструктуры;</w:t>
            </w:r>
          </w:p>
          <w:p w14:paraId="4BC64591"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4. участие в управлении сетевыми сервисами;</w:t>
            </w:r>
          </w:p>
          <w:p w14:paraId="1067A7EA"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5. участие в модернизации сетевой инфраструктуры;</w:t>
            </w:r>
          </w:p>
          <w:p w14:paraId="73A1867C"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6. выбор данных для анализа использования и функционирования программно-технических средств компьютерных сетей;</w:t>
            </w:r>
          </w:p>
          <w:p w14:paraId="16B13205"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7. обеспечение сетевой безопасности.</w:t>
            </w:r>
          </w:p>
        </w:tc>
      </w:tr>
      <w:tr w:rsidR="006A0ABB" w:rsidRPr="00F855D3" w14:paraId="558615A2" w14:textId="77777777" w:rsidTr="006A0ABB">
        <w:tc>
          <w:tcPr>
            <w:tcW w:w="5000" w:type="pct"/>
            <w:gridSpan w:val="2"/>
          </w:tcPr>
          <w:p w14:paraId="5F285724" w14:textId="42BA0131"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Производственная практика 108 часов</w:t>
            </w:r>
          </w:p>
          <w:p w14:paraId="29A3E71B"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Виды работ </w:t>
            </w:r>
          </w:p>
          <w:p w14:paraId="0FE5C749"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1.</w:t>
            </w:r>
            <w:r w:rsidRPr="00F855D3">
              <w:rPr>
                <w:rFonts w:ascii="Times New Roman" w:hAnsi="Times New Roman" w:cs="Times New Roman"/>
                <w:sz w:val="24"/>
                <w:szCs w:val="24"/>
              </w:rPr>
              <w:t xml:space="preserve"> </w:t>
            </w:r>
            <w:r w:rsidRPr="00F855D3">
              <w:rPr>
                <w:rFonts w:ascii="Times New Roman" w:eastAsia="Times New Roman" w:hAnsi="Times New Roman" w:cs="Times New Roman"/>
                <w:sz w:val="24"/>
                <w:szCs w:val="24"/>
              </w:rPr>
              <w:t>участие в разработке методов, средств и технологий применения объектов профессиональной деятельности;</w:t>
            </w:r>
          </w:p>
          <w:p w14:paraId="7D1AF224"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2. проведение профилактических работ на объектах сетевой инфраструктуры и рабочих станциях;</w:t>
            </w:r>
          </w:p>
          <w:p w14:paraId="0DC838E1"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3. участие в инвентаризации технических средств сетевой инфраструктуры, осуществление контроля, поступившего из</w:t>
            </w:r>
          </w:p>
          <w:p w14:paraId="553AD57F"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sz w:val="24"/>
                <w:szCs w:val="24"/>
              </w:rPr>
              <w:t>ремонта оборудования;</w:t>
            </w:r>
            <w:r w:rsidRPr="00F855D3">
              <w:rPr>
                <w:rFonts w:ascii="Times New Roman" w:hAnsi="Times New Roman" w:cs="Times New Roman"/>
                <w:sz w:val="24"/>
                <w:szCs w:val="24"/>
              </w:rPr>
              <w:t xml:space="preserve"> </w:t>
            </w:r>
          </w:p>
          <w:p w14:paraId="4D1D4719"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hAnsi="Times New Roman" w:cs="Times New Roman"/>
                <w:sz w:val="24"/>
                <w:szCs w:val="24"/>
              </w:rPr>
              <w:t>4. о</w:t>
            </w:r>
            <w:r w:rsidRPr="00F855D3">
              <w:rPr>
                <w:rFonts w:ascii="Times New Roman" w:eastAsia="Times New Roman" w:hAnsi="Times New Roman" w:cs="Times New Roman"/>
                <w:sz w:val="24"/>
                <w:szCs w:val="24"/>
              </w:rPr>
              <w:t>беспечение сетевой безопасности (защиту от несанкционированного доступа к информации, просмотра или изменения системных файлов и данных), безопасность межсетевого взаимодействия;</w:t>
            </w:r>
          </w:p>
          <w:p w14:paraId="773D5B60"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5. осуществление антивирусной защиты локальной сети, серверов и рабочих станций;</w:t>
            </w:r>
          </w:p>
          <w:p w14:paraId="07E77527"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6. документирование всех произведенных действий.</w:t>
            </w:r>
          </w:p>
        </w:tc>
      </w:tr>
      <w:tr w:rsidR="006A0ABB" w:rsidRPr="00F855D3" w14:paraId="3465DC58" w14:textId="77777777" w:rsidTr="006A0ABB">
        <w:tc>
          <w:tcPr>
            <w:tcW w:w="5000" w:type="pct"/>
            <w:gridSpan w:val="2"/>
          </w:tcPr>
          <w:p w14:paraId="646C9390" w14:textId="4B921C62" w:rsidR="006A0ABB" w:rsidRPr="00F855D3" w:rsidRDefault="006A0ABB" w:rsidP="00C85DE9">
            <w:pPr>
              <w:ind w:hanging="2"/>
              <w:rPr>
                <w:rFonts w:ascii="Times New Roman" w:eastAsia="Times New Roman" w:hAnsi="Times New Roman" w:cs="Times New Roman"/>
                <w:b/>
                <w:sz w:val="24"/>
                <w:szCs w:val="24"/>
              </w:rPr>
            </w:pPr>
            <w:r w:rsidRPr="00F855D3">
              <w:rPr>
                <w:rFonts w:ascii="Times New Roman" w:eastAsia="Times New Roman" w:hAnsi="Times New Roman" w:cs="Times New Roman"/>
                <w:b/>
                <w:sz w:val="24"/>
                <w:szCs w:val="24"/>
              </w:rPr>
              <w:t>Промежуточная аттестация</w:t>
            </w:r>
          </w:p>
        </w:tc>
      </w:tr>
      <w:tr w:rsidR="006A0ABB" w:rsidRPr="00F855D3" w14:paraId="2A73F0D4" w14:textId="77777777" w:rsidTr="006A0ABB">
        <w:tc>
          <w:tcPr>
            <w:tcW w:w="5000" w:type="pct"/>
            <w:gridSpan w:val="2"/>
          </w:tcPr>
          <w:p w14:paraId="4DA76900" w14:textId="31FD4A54" w:rsidR="006A0ABB" w:rsidRPr="00F855D3" w:rsidRDefault="006A0ABB" w:rsidP="00C85DE9">
            <w:pPr>
              <w:ind w:hanging="2"/>
              <w:rPr>
                <w:rFonts w:ascii="Times New Roman" w:eastAsia="Times New Roman" w:hAnsi="Times New Roman" w:cs="Times New Roman"/>
                <w:b/>
                <w:sz w:val="24"/>
                <w:szCs w:val="24"/>
              </w:rPr>
            </w:pPr>
            <w:r w:rsidRPr="00F855D3">
              <w:rPr>
                <w:rFonts w:ascii="Times New Roman" w:eastAsia="Times New Roman" w:hAnsi="Times New Roman" w:cs="Times New Roman"/>
                <w:b/>
                <w:sz w:val="24"/>
                <w:szCs w:val="24"/>
              </w:rPr>
              <w:t>Всего:</w:t>
            </w:r>
            <w:r w:rsidR="00AC3BF2" w:rsidRPr="00F855D3">
              <w:rPr>
                <w:rFonts w:ascii="Times New Roman" w:eastAsia="Times New Roman" w:hAnsi="Times New Roman" w:cs="Times New Roman"/>
                <w:b/>
                <w:sz w:val="24"/>
                <w:szCs w:val="24"/>
              </w:rPr>
              <w:t xml:space="preserve"> 488 </w:t>
            </w:r>
          </w:p>
        </w:tc>
      </w:tr>
    </w:tbl>
    <w:p w14:paraId="5BA32B37" w14:textId="77777777" w:rsidR="00782EFC" w:rsidRDefault="00782EFC" w:rsidP="00782EFC">
      <w:pPr>
        <w:pStyle w:val="114"/>
        <w:jc w:val="both"/>
        <w:rPr>
          <w:rFonts w:ascii="Times New Roman" w:hAnsi="Times New Roman"/>
        </w:rPr>
      </w:pPr>
    </w:p>
    <w:p w14:paraId="627EA45B" w14:textId="48DE4F79" w:rsidR="00782EFC" w:rsidRPr="00611CB9" w:rsidRDefault="00782EFC" w:rsidP="00782EFC">
      <w:pPr>
        <w:pStyle w:val="114"/>
        <w:jc w:val="both"/>
        <w:rPr>
          <w:rFonts w:ascii="Times New Roman" w:hAnsi="Times New Roman"/>
          <w:i/>
          <w:iCs/>
        </w:rPr>
      </w:pPr>
      <w:bookmarkStart w:id="25" w:name="_Toc156820316"/>
      <w:bookmarkStart w:id="26" w:name="_Hlk156819611"/>
      <w:r w:rsidRPr="00611CB9">
        <w:rPr>
          <w:rFonts w:ascii="Times New Roman" w:hAnsi="Times New Roman"/>
        </w:rPr>
        <w:t>2.4</w:t>
      </w:r>
      <w:r w:rsidR="006841BF" w:rsidRPr="00611CB9">
        <w:rPr>
          <w:rFonts w:ascii="Times New Roman" w:hAnsi="Times New Roman"/>
        </w:rPr>
        <w:t>.</w:t>
      </w:r>
      <w:r w:rsidRPr="00611CB9">
        <w:rPr>
          <w:rFonts w:ascii="Times New Roman" w:hAnsi="Times New Roman"/>
        </w:rPr>
        <w:t xml:space="preserve"> Курсовой </w:t>
      </w:r>
      <w:r w:rsidR="00DA65EE" w:rsidRPr="00611CB9">
        <w:rPr>
          <w:rFonts w:ascii="Times New Roman" w:hAnsi="Times New Roman"/>
        </w:rPr>
        <w:t xml:space="preserve">работа </w:t>
      </w:r>
      <w:r w:rsidRPr="00611CB9">
        <w:rPr>
          <w:rFonts w:ascii="Times New Roman" w:hAnsi="Times New Roman"/>
        </w:rPr>
        <w:t>(</w:t>
      </w:r>
      <w:r w:rsidR="00DA65EE" w:rsidRPr="00611CB9">
        <w:rPr>
          <w:rFonts w:ascii="Times New Roman" w:hAnsi="Times New Roman"/>
        </w:rPr>
        <w:t>проект</w:t>
      </w:r>
      <w:r w:rsidRPr="00611CB9">
        <w:rPr>
          <w:rFonts w:ascii="Times New Roman" w:hAnsi="Times New Roman"/>
        </w:rPr>
        <w:t xml:space="preserve">) </w:t>
      </w:r>
      <w:bookmarkEnd w:id="22"/>
      <w:bookmarkEnd w:id="25"/>
    </w:p>
    <w:p w14:paraId="10F62B47" w14:textId="77777777" w:rsidR="00E52263" w:rsidRPr="00611CB9" w:rsidRDefault="00E52263" w:rsidP="00E52263">
      <w:pPr>
        <w:suppressAutoHyphens/>
        <w:ind w:firstLine="708"/>
        <w:jc w:val="both"/>
        <w:rPr>
          <w:rFonts w:ascii="Times New Roman" w:hAnsi="Times New Roman" w:cs="Times New Roman"/>
          <w:sz w:val="24"/>
          <w:szCs w:val="24"/>
        </w:rPr>
      </w:pPr>
      <w:r w:rsidRPr="00611CB9">
        <w:rPr>
          <w:rFonts w:ascii="Times New Roman" w:hAnsi="Times New Roman" w:cs="Times New Roman"/>
          <w:sz w:val="24"/>
          <w:szCs w:val="24"/>
        </w:rPr>
        <w:t>Примерная тематика курсовых проектов (работ)</w:t>
      </w:r>
    </w:p>
    <w:bookmarkEnd w:id="26"/>
    <w:p w14:paraId="31EAFB6C" w14:textId="7362D0AB" w:rsidR="006A0ABB" w:rsidRPr="001261AC" w:rsidRDefault="006A0ABB" w:rsidP="006A0ABB">
      <w:pPr>
        <w:pStyle w:val="a4"/>
        <w:numPr>
          <w:ilvl w:val="3"/>
          <w:numId w:val="15"/>
        </w:numPr>
        <w:spacing w:line="259" w:lineRule="auto"/>
        <w:ind w:left="447" w:hanging="283"/>
        <w:rPr>
          <w:rFonts w:ascii="Times New Roman" w:hAnsi="Times New Roman" w:cs="Times New Roman"/>
          <w:sz w:val="24"/>
          <w:szCs w:val="24"/>
        </w:rPr>
      </w:pPr>
      <w:r w:rsidRPr="001261AC">
        <w:rPr>
          <w:rFonts w:ascii="Times New Roman" w:hAnsi="Times New Roman" w:cs="Times New Roman"/>
          <w:sz w:val="24"/>
          <w:szCs w:val="24"/>
        </w:rPr>
        <w:t xml:space="preserve">Маршрутизация и коммутация в корпоративных сетях. </w:t>
      </w:r>
    </w:p>
    <w:p w14:paraId="1EBC3959" w14:textId="77777777" w:rsidR="006A0ABB" w:rsidRPr="001261AC" w:rsidRDefault="006A0ABB" w:rsidP="006A0ABB">
      <w:pPr>
        <w:pStyle w:val="a4"/>
        <w:numPr>
          <w:ilvl w:val="3"/>
          <w:numId w:val="15"/>
        </w:numPr>
        <w:spacing w:line="259" w:lineRule="auto"/>
        <w:ind w:left="447" w:hanging="283"/>
        <w:rPr>
          <w:rFonts w:ascii="Times New Roman" w:hAnsi="Times New Roman" w:cs="Times New Roman"/>
          <w:sz w:val="24"/>
          <w:szCs w:val="24"/>
        </w:rPr>
      </w:pPr>
      <w:r w:rsidRPr="001261AC">
        <w:rPr>
          <w:rFonts w:ascii="Times New Roman" w:hAnsi="Times New Roman" w:cs="Times New Roman"/>
          <w:sz w:val="24"/>
          <w:szCs w:val="24"/>
        </w:rPr>
        <w:t>Настройка и устранение неполадок в работе OSPF для одной области.</w:t>
      </w:r>
    </w:p>
    <w:p w14:paraId="4022D3FD" w14:textId="77777777" w:rsidR="006A0ABB" w:rsidRDefault="006A0ABB" w:rsidP="006A0ABB">
      <w:pPr>
        <w:pStyle w:val="a4"/>
        <w:numPr>
          <w:ilvl w:val="3"/>
          <w:numId w:val="15"/>
        </w:numPr>
        <w:spacing w:line="259" w:lineRule="auto"/>
        <w:ind w:left="447" w:hanging="283"/>
        <w:rPr>
          <w:rFonts w:ascii="Times New Roman" w:hAnsi="Times New Roman" w:cs="Times New Roman"/>
          <w:sz w:val="24"/>
          <w:szCs w:val="24"/>
        </w:rPr>
      </w:pPr>
      <w:r w:rsidRPr="001261AC">
        <w:rPr>
          <w:rFonts w:ascii="Times New Roman" w:hAnsi="Times New Roman" w:cs="Times New Roman"/>
          <w:sz w:val="24"/>
          <w:szCs w:val="24"/>
        </w:rPr>
        <w:t>Исследование и анализ беспроводных локальных сетей.</w:t>
      </w:r>
    </w:p>
    <w:p w14:paraId="37C94BFA" w14:textId="77777777" w:rsidR="006A0ABB" w:rsidRDefault="006A0ABB" w:rsidP="006A0ABB">
      <w:pPr>
        <w:pStyle w:val="a4"/>
        <w:numPr>
          <w:ilvl w:val="3"/>
          <w:numId w:val="15"/>
        </w:numPr>
        <w:spacing w:line="259" w:lineRule="auto"/>
        <w:ind w:left="447" w:hanging="283"/>
        <w:rPr>
          <w:rFonts w:ascii="Times New Roman" w:hAnsi="Times New Roman" w:cs="Times New Roman"/>
          <w:sz w:val="24"/>
          <w:szCs w:val="24"/>
        </w:rPr>
      </w:pPr>
      <w:r w:rsidRPr="006A0ABB">
        <w:rPr>
          <w:rFonts w:ascii="Times New Roman" w:hAnsi="Times New Roman" w:cs="Times New Roman"/>
          <w:sz w:val="24"/>
          <w:szCs w:val="24"/>
        </w:rPr>
        <w:t xml:space="preserve">Настройка агрегирования каналов. Настройка, проверка, поиск и устранение неполадок в работе </w:t>
      </w:r>
      <w:proofErr w:type="spellStart"/>
      <w:r w:rsidRPr="006A0ABB">
        <w:rPr>
          <w:rFonts w:ascii="Times New Roman" w:hAnsi="Times New Roman" w:cs="Times New Roman"/>
          <w:sz w:val="24"/>
          <w:szCs w:val="24"/>
        </w:rPr>
        <w:t>EtherChannel</w:t>
      </w:r>
      <w:proofErr w:type="spellEnd"/>
      <w:r w:rsidRPr="006A0ABB">
        <w:rPr>
          <w:rFonts w:ascii="Times New Roman" w:hAnsi="Times New Roman" w:cs="Times New Roman"/>
          <w:sz w:val="24"/>
          <w:szCs w:val="24"/>
        </w:rPr>
        <w:t xml:space="preserve">. </w:t>
      </w:r>
    </w:p>
    <w:p w14:paraId="7CD4B185" w14:textId="29FF0757" w:rsidR="00782EFC" w:rsidRPr="006A0ABB" w:rsidRDefault="006A0ABB" w:rsidP="006A0ABB">
      <w:pPr>
        <w:pStyle w:val="a4"/>
        <w:numPr>
          <w:ilvl w:val="3"/>
          <w:numId w:val="15"/>
        </w:numPr>
        <w:spacing w:line="259" w:lineRule="auto"/>
        <w:ind w:left="447" w:hanging="283"/>
        <w:rPr>
          <w:rFonts w:ascii="Times New Roman" w:hAnsi="Times New Roman" w:cs="Times New Roman"/>
          <w:sz w:val="24"/>
          <w:szCs w:val="24"/>
        </w:rPr>
      </w:pPr>
      <w:r w:rsidRPr="006A0ABB">
        <w:rPr>
          <w:rFonts w:ascii="Times New Roman" w:hAnsi="Times New Roman" w:cs="Times New Roman"/>
          <w:sz w:val="24"/>
          <w:szCs w:val="24"/>
        </w:rPr>
        <w:t>Защита межфилиальной связи.</w:t>
      </w:r>
    </w:p>
    <w:p w14:paraId="74F0D779" w14:textId="77777777" w:rsidR="00782EFC" w:rsidRPr="00E11160" w:rsidRDefault="00782EFC" w:rsidP="00782EFC">
      <w:pPr>
        <w:pStyle w:val="1f"/>
        <w:rPr>
          <w:rFonts w:ascii="Times New Roman" w:hAnsi="Times New Roman"/>
        </w:rPr>
      </w:pPr>
      <w:bookmarkStart w:id="27" w:name="_Toc152334671"/>
      <w:bookmarkStart w:id="28"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7"/>
      <w:bookmarkEnd w:id="28"/>
    </w:p>
    <w:p w14:paraId="5687404E" w14:textId="77777777" w:rsidR="00782EFC" w:rsidRPr="00E11160" w:rsidRDefault="00782EFC" w:rsidP="00782EFC">
      <w:pPr>
        <w:pStyle w:val="114"/>
        <w:rPr>
          <w:rFonts w:ascii="Times New Roman" w:hAnsi="Times New Roman"/>
        </w:rPr>
      </w:pPr>
      <w:bookmarkStart w:id="29" w:name="_Toc152334672"/>
      <w:bookmarkStart w:id="30" w:name="_Toc156820318"/>
      <w:r w:rsidRPr="00E11160">
        <w:rPr>
          <w:rFonts w:ascii="Times New Roman" w:hAnsi="Times New Roman"/>
        </w:rPr>
        <w:t>3.1. Материально-техническое обеспечение</w:t>
      </w:r>
      <w:bookmarkEnd w:id="29"/>
      <w:bookmarkEnd w:id="30"/>
    </w:p>
    <w:p w14:paraId="0028983E" w14:textId="77777777" w:rsidR="00123DA1" w:rsidRPr="00123DA1" w:rsidRDefault="00123DA1" w:rsidP="00123DA1">
      <w:pPr>
        <w:pStyle w:val="114"/>
        <w:rPr>
          <w:rFonts w:ascii="Times New Roman" w:eastAsiaTheme="minorHAnsi" w:hAnsi="Times New Roman" w:cstheme="minorBidi"/>
          <w:b w:val="0"/>
          <w:bCs w:val="0"/>
          <w:lang w:eastAsia="en-US"/>
        </w:rPr>
      </w:pPr>
      <w:bookmarkStart w:id="31" w:name="_Toc152334673"/>
      <w:bookmarkStart w:id="32" w:name="_Toc156820319"/>
      <w:r w:rsidRPr="00123DA1">
        <w:rPr>
          <w:rFonts w:ascii="Times New Roman" w:eastAsiaTheme="minorHAnsi" w:hAnsi="Times New Roman" w:cstheme="minorBidi"/>
          <w:b w:val="0"/>
          <w:bCs w:val="0"/>
          <w:lang w:eastAsia="en-US"/>
        </w:rPr>
        <w:t>Кабинеты «Общепрофессиональных дисциплин и профессиональных модулей» оснащенные в соответствии с приложением 3 ПОП-П.</w:t>
      </w:r>
    </w:p>
    <w:p w14:paraId="30653913" w14:textId="77777777" w:rsidR="00123DA1" w:rsidRPr="00123DA1" w:rsidRDefault="00123DA1" w:rsidP="00123DA1">
      <w:pPr>
        <w:pStyle w:val="114"/>
        <w:rPr>
          <w:rFonts w:ascii="Times New Roman" w:eastAsiaTheme="minorHAnsi" w:hAnsi="Times New Roman" w:cstheme="minorBidi"/>
          <w:b w:val="0"/>
          <w:bCs w:val="0"/>
          <w:lang w:eastAsia="en-US"/>
        </w:rPr>
      </w:pPr>
      <w:r w:rsidRPr="00123DA1">
        <w:rPr>
          <w:rFonts w:ascii="Times New Roman" w:eastAsiaTheme="minorHAnsi" w:hAnsi="Times New Roman" w:cstheme="minorBidi"/>
          <w:b w:val="0"/>
          <w:bCs w:val="0"/>
          <w:lang w:eastAsia="en-US"/>
        </w:rPr>
        <w:t>Лаборатория «Информационных технологий», оснащенная в соответствии с приложением 3 ПОП-П.</w:t>
      </w:r>
    </w:p>
    <w:p w14:paraId="364B4A5F" w14:textId="77777777" w:rsidR="00123DA1" w:rsidRPr="00123DA1" w:rsidRDefault="00123DA1" w:rsidP="00123DA1">
      <w:pPr>
        <w:pStyle w:val="114"/>
        <w:rPr>
          <w:rFonts w:ascii="Times New Roman" w:eastAsiaTheme="minorHAnsi" w:hAnsi="Times New Roman" w:cstheme="minorBidi"/>
          <w:b w:val="0"/>
          <w:bCs w:val="0"/>
          <w:lang w:eastAsia="en-US"/>
        </w:rPr>
      </w:pPr>
      <w:r w:rsidRPr="00123DA1">
        <w:rPr>
          <w:rFonts w:ascii="Times New Roman" w:eastAsiaTheme="minorHAnsi" w:hAnsi="Times New Roman" w:cstheme="minorBidi"/>
          <w:b w:val="0"/>
          <w:bCs w:val="0"/>
          <w:lang w:eastAsia="en-US"/>
        </w:rPr>
        <w:t>Мастерская «Монтажа и настройки объектов сетевой инфраструктуры, оснащенная в соответствии с в соответствии с приложением 3 ПОП-П.</w:t>
      </w:r>
    </w:p>
    <w:p w14:paraId="7FD9D41E" w14:textId="0170F6C8" w:rsidR="00782EFC" w:rsidRPr="00E11160" w:rsidRDefault="00123DA1" w:rsidP="00123DA1">
      <w:pPr>
        <w:pStyle w:val="114"/>
        <w:rPr>
          <w:rFonts w:ascii="Times New Roman" w:eastAsia="Times New Roman" w:hAnsi="Times New Roman"/>
        </w:rPr>
      </w:pPr>
      <w:r w:rsidRPr="00123DA1">
        <w:rPr>
          <w:rFonts w:ascii="Times New Roman" w:eastAsiaTheme="minorHAnsi" w:hAnsi="Times New Roman" w:cstheme="minorBidi"/>
          <w:b w:val="0"/>
          <w:bCs w:val="0"/>
          <w:lang w:eastAsia="en-US"/>
        </w:rPr>
        <w:t>Оснащенные базы практики, оснащенная в соответствии с приложением 3 ПОП-П.</w:t>
      </w:r>
      <w:r w:rsidR="00782EFC" w:rsidRPr="00E11160">
        <w:rPr>
          <w:rFonts w:ascii="Times New Roman" w:hAnsi="Times New Roman"/>
        </w:rPr>
        <w:t>3.2. Учебно-методическое обеспечение</w:t>
      </w:r>
      <w:bookmarkEnd w:id="31"/>
      <w:bookmarkEnd w:id="3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FC9D2BA" w14:textId="77777777" w:rsidR="00C17C53" w:rsidRPr="00C17C53" w:rsidRDefault="00C17C53" w:rsidP="00C17C53">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bookmarkStart w:id="34" w:name="_Toc152334674"/>
      <w:bookmarkStart w:id="35" w:name="_Toc156820320"/>
      <w:r w:rsidRPr="00C17C53">
        <w:rPr>
          <w:rFonts w:ascii="Times New Roman" w:eastAsia="Times New Roman" w:hAnsi="Times New Roman" w:cs="Times New Roman"/>
          <w:b/>
          <w:color w:val="000000"/>
          <w:sz w:val="24"/>
          <w:szCs w:val="24"/>
          <w:lang w:eastAsia="ru-RU"/>
        </w:rPr>
        <w:t>3.2.1. Основные печатные издания</w:t>
      </w:r>
    </w:p>
    <w:p w14:paraId="7CA626B2" w14:textId="77777777" w:rsidR="00C17C53" w:rsidRPr="00C17C53" w:rsidRDefault="00C17C53" w:rsidP="00C17C53">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C17C53">
        <w:rPr>
          <w:rFonts w:ascii="Times New Roman" w:eastAsia="Times New Roman" w:hAnsi="Times New Roman" w:cs="Times New Roman"/>
          <w:color w:val="000000"/>
          <w:sz w:val="24"/>
          <w:szCs w:val="24"/>
          <w:lang w:eastAsia="ru-RU"/>
        </w:rPr>
        <w:t>1</w:t>
      </w:r>
      <w:r w:rsidRPr="00C17C53">
        <w:rPr>
          <w:rFonts w:ascii="Times New Roman" w:eastAsia="Times New Roman" w:hAnsi="Times New Roman" w:cs="Times New Roman"/>
          <w:b/>
          <w:color w:val="000000"/>
          <w:sz w:val="24"/>
          <w:szCs w:val="24"/>
          <w:lang w:eastAsia="ru-RU"/>
        </w:rPr>
        <w:t xml:space="preserve">. </w:t>
      </w:r>
      <w:r w:rsidRPr="00C17C53">
        <w:rPr>
          <w:rFonts w:ascii="Times New Roman" w:eastAsia="Times New Roman" w:hAnsi="Times New Roman" w:cs="Times New Roman"/>
          <w:sz w:val="24"/>
          <w:szCs w:val="24"/>
          <w:lang w:eastAsia="ru-RU"/>
        </w:rPr>
        <w:t>Солоневич, А. В. Компьютерные сети: учебник / А. В. Солоневич. — Минск: РИПО, 2021. — 208 с. — ISBN 978-985-7253-43-2. — Текст электронный // Лань: электронно-библиотечная система. — URL: https://e.lanbook.com/book/194950</w:t>
      </w:r>
    </w:p>
    <w:p w14:paraId="0D27880F" w14:textId="77777777" w:rsidR="00C17C53" w:rsidRPr="00C17C53" w:rsidRDefault="00C17C53" w:rsidP="00C17C53">
      <w:pPr>
        <w:spacing w:line="259" w:lineRule="auto"/>
        <w:ind w:hanging="2"/>
        <w:rPr>
          <w:rFonts w:ascii="Times New Roman" w:eastAsia="Times New Roman" w:hAnsi="Times New Roman" w:cs="Times New Roman"/>
          <w:sz w:val="24"/>
          <w:szCs w:val="24"/>
          <w:lang w:eastAsia="ru-RU"/>
        </w:rPr>
      </w:pPr>
      <w:r w:rsidRPr="00C17C53">
        <w:rPr>
          <w:rFonts w:ascii="Times New Roman" w:eastAsia="Times New Roman" w:hAnsi="Times New Roman" w:cs="Times New Roman"/>
          <w:sz w:val="24"/>
          <w:szCs w:val="24"/>
          <w:lang w:eastAsia="ru-RU"/>
        </w:rPr>
        <w:t xml:space="preserve">2. Баринов, В. В., Баринов, И. В., Пролетарский, А. В., </w:t>
      </w:r>
      <w:proofErr w:type="spellStart"/>
      <w:r w:rsidRPr="00C17C53">
        <w:rPr>
          <w:rFonts w:ascii="Times New Roman" w:eastAsia="Times New Roman" w:hAnsi="Times New Roman" w:cs="Times New Roman"/>
          <w:sz w:val="24"/>
          <w:szCs w:val="24"/>
          <w:lang w:eastAsia="ru-RU"/>
        </w:rPr>
        <w:t>Пылькин</w:t>
      </w:r>
      <w:proofErr w:type="spellEnd"/>
      <w:r w:rsidRPr="00C17C53">
        <w:rPr>
          <w:rFonts w:ascii="Times New Roman" w:eastAsia="Times New Roman" w:hAnsi="Times New Roman" w:cs="Times New Roman"/>
          <w:sz w:val="24"/>
          <w:szCs w:val="24"/>
          <w:lang w:eastAsia="ru-RU"/>
        </w:rPr>
        <w:t>, А. Н. Компьютерные сети учебник / В. В Баринов – Москва: 2-е изд. стер., 2020. – 192 с. https://www.academia-moscow.ru/catalogue/4831/477329/</w:t>
      </w:r>
    </w:p>
    <w:p w14:paraId="409B51A2" w14:textId="77777777" w:rsidR="00C17C53" w:rsidRPr="00C17C53" w:rsidRDefault="00C17C53" w:rsidP="00C17C53">
      <w:pPr>
        <w:spacing w:line="259" w:lineRule="auto"/>
        <w:ind w:hanging="2"/>
        <w:rPr>
          <w:rFonts w:ascii="Times New Roman" w:eastAsia="Times New Roman" w:hAnsi="Times New Roman" w:cs="Times New Roman"/>
          <w:sz w:val="24"/>
          <w:szCs w:val="24"/>
          <w:lang w:eastAsia="ru-RU"/>
        </w:rPr>
      </w:pPr>
      <w:r w:rsidRPr="00C17C53">
        <w:rPr>
          <w:rFonts w:ascii="Times New Roman" w:eastAsia="Times New Roman" w:hAnsi="Times New Roman" w:cs="Times New Roman"/>
          <w:sz w:val="24"/>
          <w:szCs w:val="24"/>
          <w:lang w:eastAsia="ru-RU"/>
        </w:rPr>
        <w:t xml:space="preserve">3. Ушаков, И. А., Красов, А.В., Савинов, Н. В. Организация, принципы построения и функционирования компьютерных сетей: учебник / И. А Ушаков – М.: Издательский центр «Академия», 2019 – 240 с. </w:t>
      </w:r>
      <w:hyperlink r:id="rId53" w:history="1">
        <w:r w:rsidRPr="00C17C53">
          <w:rPr>
            <w:rFonts w:ascii="Times New Roman" w:eastAsia="Times New Roman" w:hAnsi="Times New Roman" w:cs="Times New Roman"/>
            <w:color w:val="0000FF"/>
            <w:position w:val="-1"/>
            <w:sz w:val="24"/>
            <w:szCs w:val="24"/>
            <w:lang w:eastAsia="ru-RU"/>
          </w:rPr>
          <w:t>https://www.academia-moscow.ru/catalogue/4831/416594/</w:t>
        </w:r>
      </w:hyperlink>
    </w:p>
    <w:p w14:paraId="219797CF" w14:textId="77777777" w:rsidR="00C17C53" w:rsidRPr="00C17C53" w:rsidRDefault="00C17C53" w:rsidP="00C17C53">
      <w:pPr>
        <w:spacing w:line="259" w:lineRule="auto"/>
        <w:ind w:hanging="2"/>
        <w:rPr>
          <w:rFonts w:ascii="Times New Roman" w:eastAsia="Times New Roman" w:hAnsi="Times New Roman" w:cs="Times New Roman"/>
          <w:b/>
          <w:sz w:val="24"/>
          <w:szCs w:val="24"/>
          <w:lang w:eastAsia="ru-RU"/>
        </w:rPr>
      </w:pPr>
      <w:r w:rsidRPr="00C17C53">
        <w:rPr>
          <w:rFonts w:ascii="Times New Roman" w:eastAsia="Times New Roman" w:hAnsi="Times New Roman" w:cs="Times New Roman"/>
          <w:b/>
          <w:sz w:val="24"/>
          <w:szCs w:val="24"/>
          <w:lang w:eastAsia="ru-RU"/>
        </w:rPr>
        <w:t>3.2.2. Основные электронные издания</w:t>
      </w:r>
    </w:p>
    <w:p w14:paraId="4FA79F83" w14:textId="77777777" w:rsidR="00C17C53" w:rsidRPr="00C17C53" w:rsidRDefault="00C17C53" w:rsidP="00C17C53">
      <w:pPr>
        <w:spacing w:line="259" w:lineRule="auto"/>
        <w:ind w:hanging="2"/>
        <w:rPr>
          <w:rFonts w:ascii="Times New Roman" w:eastAsia="Times New Roman" w:hAnsi="Times New Roman" w:cs="Times New Roman"/>
          <w:sz w:val="24"/>
          <w:szCs w:val="24"/>
          <w:lang w:eastAsia="ru-RU"/>
        </w:rPr>
      </w:pPr>
      <w:r w:rsidRPr="00C17C53">
        <w:rPr>
          <w:rFonts w:ascii="Times New Roman" w:eastAsia="Times New Roman" w:hAnsi="Times New Roman" w:cs="Times New Roman"/>
          <w:sz w:val="24"/>
          <w:szCs w:val="24"/>
          <w:lang w:eastAsia="ru-RU"/>
        </w:rPr>
        <w:t>1. Демидов, Л. Н. Основы эксплуатации компьютерных сетей: учебник / Л. Н. Демидов. — Москва: Прометей, 2019. — 798 с. — ISBN 978-5-907100-01-5. — Текст: электронный // Лань: электронно-библиотечная система. — URL: https://e.lanbook.com/book/121495…</w:t>
      </w:r>
    </w:p>
    <w:p w14:paraId="6C9F5115" w14:textId="2FF6461C" w:rsidR="00C17C53" w:rsidRDefault="00C17C53" w:rsidP="00C17C53">
      <w:pPr>
        <w:spacing w:line="259" w:lineRule="auto"/>
        <w:ind w:hanging="2"/>
        <w:jc w:val="both"/>
        <w:rPr>
          <w:rFonts w:ascii="Times New Roman" w:eastAsia="Times New Roman" w:hAnsi="Times New Roman" w:cs="Times New Roman"/>
          <w:sz w:val="24"/>
          <w:szCs w:val="24"/>
          <w:lang w:eastAsia="ru-RU"/>
        </w:rPr>
      </w:pPr>
      <w:r w:rsidRPr="00C17C53">
        <w:rPr>
          <w:rFonts w:ascii="Times New Roman" w:eastAsia="Times New Roman" w:hAnsi="Times New Roman" w:cs="Times New Roman"/>
          <w:sz w:val="24"/>
          <w:szCs w:val="24"/>
          <w:lang w:eastAsia="ru-RU"/>
        </w:rPr>
        <w:t>В примерной программе приводится перечень печатных и/или электронных образовательных изданий для использования в образовательном процессе. Электронные ресурсы (не учебные издания) указываются в дополнительных источниках.</w:t>
      </w:r>
    </w:p>
    <w:p w14:paraId="15EC6D47" w14:textId="77777777" w:rsidR="00C17C53" w:rsidRPr="00C17C53" w:rsidRDefault="00C17C53" w:rsidP="00C17C53">
      <w:pPr>
        <w:spacing w:line="259" w:lineRule="auto"/>
        <w:ind w:hanging="2"/>
        <w:jc w:val="both"/>
        <w:rPr>
          <w:rFonts w:ascii="Times New Roman" w:eastAsia="Times New Roman" w:hAnsi="Times New Roman" w:cs="Times New Roman"/>
          <w:sz w:val="24"/>
          <w:szCs w:val="24"/>
          <w:lang w:eastAsia="ru-RU"/>
        </w:rPr>
      </w:pPr>
    </w:p>
    <w:p w14:paraId="47B86259" w14:textId="09322F2D" w:rsidR="006841BF" w:rsidRDefault="006841BF" w:rsidP="00611CB9">
      <w:pPr>
        <w:pStyle w:val="1f"/>
        <w:numPr>
          <w:ilvl w:val="0"/>
          <w:numId w:val="17"/>
        </w:numPr>
        <w:rPr>
          <w:rFonts w:ascii="Times New Roman" w:hAnsi="Times New Roman"/>
        </w:rPr>
      </w:pPr>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4"/>
      <w:bookmarkEnd w:id="35"/>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73"/>
        <w:gridCol w:w="4706"/>
        <w:gridCol w:w="3260"/>
      </w:tblGrid>
      <w:tr w:rsidR="00C17C53" w:rsidRPr="00F205C2" w14:paraId="6D3B0DD8" w14:textId="77777777" w:rsidTr="00E70E21">
        <w:trPr>
          <w:trHeight w:val="1098"/>
        </w:trPr>
        <w:tc>
          <w:tcPr>
            <w:tcW w:w="1673" w:type="dxa"/>
          </w:tcPr>
          <w:p w14:paraId="23015E27" w14:textId="281E7A72" w:rsidR="00C17C53" w:rsidRPr="00F205C2" w:rsidRDefault="00C17C53" w:rsidP="00C17C53">
            <w:pPr>
              <w:ind w:hanging="2"/>
              <w:jc w:val="center"/>
              <w:rPr>
                <w:rFonts w:ascii="Times New Roman" w:hAnsi="Times New Roman" w:cs="Times New Roman"/>
                <w:sz w:val="24"/>
                <w:szCs w:val="24"/>
              </w:rPr>
            </w:pPr>
            <w:r w:rsidRPr="00F205C2">
              <w:rPr>
                <w:rFonts w:ascii="Times New Roman" w:hAnsi="Times New Roman" w:cs="Times New Roman"/>
                <w:b/>
                <w:iCs/>
                <w:sz w:val="24"/>
                <w:szCs w:val="24"/>
              </w:rPr>
              <w:t>Код ПК, ОК</w:t>
            </w:r>
          </w:p>
        </w:tc>
        <w:tc>
          <w:tcPr>
            <w:tcW w:w="4706" w:type="dxa"/>
            <w:vAlign w:val="center"/>
          </w:tcPr>
          <w:p w14:paraId="0685D191" w14:textId="6B4AF979" w:rsidR="00C17C53" w:rsidRPr="00F205C2" w:rsidRDefault="00C17C53" w:rsidP="00C17C53">
            <w:pPr>
              <w:ind w:hanging="2"/>
              <w:jc w:val="center"/>
              <w:rPr>
                <w:rFonts w:ascii="Times New Roman" w:hAnsi="Times New Roman" w:cs="Times New Roman"/>
                <w:sz w:val="24"/>
                <w:szCs w:val="24"/>
              </w:rPr>
            </w:pPr>
            <w:r w:rsidRPr="00F205C2">
              <w:rPr>
                <w:rFonts w:ascii="Times New Roman" w:hAnsi="Times New Roman" w:cs="Times New Roman"/>
                <w:b/>
                <w:iCs/>
                <w:sz w:val="24"/>
                <w:szCs w:val="24"/>
              </w:rPr>
              <w:t xml:space="preserve">Критерии оценки результата </w:t>
            </w:r>
            <w:r w:rsidRPr="00F205C2">
              <w:rPr>
                <w:rFonts w:ascii="Times New Roman" w:hAnsi="Times New Roman" w:cs="Times New Roman"/>
                <w:b/>
                <w:iCs/>
                <w:sz w:val="24"/>
                <w:szCs w:val="24"/>
              </w:rPr>
              <w:br/>
              <w:t>(показатели освоенности компетенций)</w:t>
            </w:r>
          </w:p>
        </w:tc>
        <w:tc>
          <w:tcPr>
            <w:tcW w:w="3260" w:type="dxa"/>
            <w:vAlign w:val="center"/>
          </w:tcPr>
          <w:p w14:paraId="56C56185" w14:textId="3895DBC4" w:rsidR="00C17C53" w:rsidRPr="00F205C2" w:rsidRDefault="00C17C53" w:rsidP="00C17C53">
            <w:pPr>
              <w:ind w:hanging="2"/>
              <w:jc w:val="center"/>
              <w:rPr>
                <w:rFonts w:ascii="Times New Roman" w:hAnsi="Times New Roman" w:cs="Times New Roman"/>
                <w:sz w:val="24"/>
                <w:szCs w:val="24"/>
              </w:rPr>
            </w:pPr>
            <w:r w:rsidRPr="00F205C2">
              <w:rPr>
                <w:rFonts w:ascii="Times New Roman" w:hAnsi="Times New Roman" w:cs="Times New Roman"/>
                <w:b/>
                <w:sz w:val="24"/>
                <w:szCs w:val="24"/>
              </w:rPr>
              <w:t>Формы контроля и методы оценки</w:t>
            </w:r>
          </w:p>
        </w:tc>
      </w:tr>
      <w:tr w:rsidR="00C17C53" w:rsidRPr="00F205C2" w14:paraId="7B10B4B7" w14:textId="77777777" w:rsidTr="00E70E21">
        <w:trPr>
          <w:trHeight w:val="698"/>
        </w:trPr>
        <w:tc>
          <w:tcPr>
            <w:tcW w:w="1673" w:type="dxa"/>
          </w:tcPr>
          <w:p w14:paraId="0D8F1234" w14:textId="03B69BEE" w:rsidR="00C17C53" w:rsidRPr="00F205C2" w:rsidRDefault="00C17C53" w:rsidP="00277CB0">
            <w:pPr>
              <w:ind w:hanging="2"/>
              <w:rPr>
                <w:rFonts w:ascii="Times New Roman" w:hAnsi="Times New Roman" w:cs="Times New Roman"/>
                <w:sz w:val="24"/>
                <w:szCs w:val="24"/>
              </w:rPr>
            </w:pPr>
            <w:r w:rsidRPr="00F205C2">
              <w:rPr>
                <w:rFonts w:ascii="Times New Roman" w:eastAsia="Times New Roman" w:hAnsi="Times New Roman" w:cs="Times New Roman"/>
                <w:sz w:val="24"/>
                <w:szCs w:val="24"/>
              </w:rPr>
              <w:t xml:space="preserve">ПК 1.1. </w:t>
            </w:r>
          </w:p>
        </w:tc>
        <w:tc>
          <w:tcPr>
            <w:tcW w:w="4706" w:type="dxa"/>
          </w:tcPr>
          <w:p w14:paraId="0B177C82" w14:textId="79E5B2F5" w:rsidR="00704607" w:rsidRPr="00F205C2" w:rsidRDefault="00704607" w:rsidP="00704607">
            <w:pPr>
              <w:rPr>
                <w:rFonts w:ascii="Times New Roman" w:hAnsi="Times New Roman" w:cs="Times New Roman"/>
                <w:sz w:val="24"/>
                <w:szCs w:val="24"/>
              </w:rPr>
            </w:pPr>
            <w:r w:rsidRPr="00F205C2">
              <w:rPr>
                <w:rFonts w:ascii="Times New Roman" w:hAnsi="Times New Roman" w:cs="Times New Roman"/>
                <w:sz w:val="24"/>
                <w:szCs w:val="24"/>
              </w:rPr>
              <w:t xml:space="preserve">составляет регламентные отчеты о замеченных отклонениях от штатного режима функционирования инфокоммуникационных систем; </w:t>
            </w:r>
          </w:p>
          <w:p w14:paraId="7340850F" w14:textId="6556946E" w:rsidR="00704607" w:rsidRPr="00F205C2" w:rsidRDefault="00704607" w:rsidP="00704607">
            <w:pPr>
              <w:rPr>
                <w:rFonts w:ascii="Times New Roman" w:hAnsi="Times New Roman" w:cs="Times New Roman"/>
                <w:sz w:val="24"/>
                <w:szCs w:val="24"/>
              </w:rPr>
            </w:pPr>
            <w:r w:rsidRPr="00F205C2">
              <w:rPr>
                <w:rFonts w:ascii="Times New Roman" w:hAnsi="Times New Roman" w:cs="Times New Roman"/>
                <w:sz w:val="24"/>
                <w:szCs w:val="24"/>
              </w:rPr>
              <w:lastRenderedPageBreak/>
              <w:t>документирует базовую конфигурацию и программное обеспечение устройств инфокоммуникационных систем</w:t>
            </w:r>
          </w:p>
        </w:tc>
        <w:tc>
          <w:tcPr>
            <w:tcW w:w="3260" w:type="dxa"/>
            <w:vMerge w:val="restart"/>
          </w:tcPr>
          <w:p w14:paraId="0D3D893D" w14:textId="77777777" w:rsidR="00C17C53" w:rsidRPr="00F205C2" w:rsidRDefault="00C17C53" w:rsidP="00277CB0">
            <w:pPr>
              <w:ind w:hanging="2"/>
              <w:rPr>
                <w:rFonts w:ascii="Times New Roman" w:eastAsia="Times New Roman" w:hAnsi="Times New Roman" w:cs="Times New Roman"/>
                <w:sz w:val="24"/>
                <w:szCs w:val="24"/>
              </w:rPr>
            </w:pPr>
            <w:r w:rsidRPr="00F205C2">
              <w:rPr>
                <w:rFonts w:ascii="Times New Roman" w:eastAsia="Times New Roman" w:hAnsi="Times New Roman" w:cs="Times New Roman"/>
                <w:sz w:val="24"/>
                <w:szCs w:val="24"/>
              </w:rPr>
              <w:lastRenderedPageBreak/>
              <w:t xml:space="preserve">Экзамен/зачет в форме собеседования: практическое задание по построению алгоритма в соответствии с </w:t>
            </w:r>
            <w:r w:rsidRPr="00F205C2">
              <w:rPr>
                <w:rFonts w:ascii="Times New Roman" w:eastAsia="Times New Roman" w:hAnsi="Times New Roman" w:cs="Times New Roman"/>
                <w:sz w:val="24"/>
                <w:szCs w:val="24"/>
              </w:rPr>
              <w:lastRenderedPageBreak/>
              <w:t xml:space="preserve">техническим заданием </w:t>
            </w:r>
          </w:p>
          <w:p w14:paraId="0CC69526" w14:textId="77777777" w:rsidR="00C17C53" w:rsidRPr="00F205C2" w:rsidRDefault="00C17C53" w:rsidP="00277CB0">
            <w:pPr>
              <w:ind w:hanging="2"/>
              <w:rPr>
                <w:rFonts w:ascii="Times New Roman" w:eastAsia="Times New Roman" w:hAnsi="Times New Roman" w:cs="Times New Roman"/>
                <w:sz w:val="24"/>
                <w:szCs w:val="24"/>
              </w:rPr>
            </w:pPr>
          </w:p>
          <w:p w14:paraId="395477D2" w14:textId="77777777" w:rsidR="00C17C53" w:rsidRPr="00F205C2" w:rsidRDefault="00C17C53" w:rsidP="00277CB0">
            <w:pPr>
              <w:ind w:hanging="2"/>
              <w:rPr>
                <w:rFonts w:ascii="Times New Roman" w:eastAsia="Times New Roman" w:hAnsi="Times New Roman" w:cs="Times New Roman"/>
                <w:sz w:val="24"/>
                <w:szCs w:val="24"/>
              </w:rPr>
            </w:pPr>
            <w:r w:rsidRPr="00F205C2">
              <w:rPr>
                <w:rFonts w:ascii="Times New Roman" w:eastAsia="Times New Roman" w:hAnsi="Times New Roman" w:cs="Times New Roman"/>
                <w:sz w:val="24"/>
                <w:szCs w:val="24"/>
              </w:rPr>
              <w:t>Экспертное наблюдение и оценка на лабораторно - практических занятиях, при выполнении работ по учебной и производственной практикам</w:t>
            </w:r>
          </w:p>
          <w:p w14:paraId="788582C9" w14:textId="77777777" w:rsidR="00C17C53" w:rsidRPr="00F205C2" w:rsidRDefault="00C17C53" w:rsidP="00277CB0">
            <w:pPr>
              <w:ind w:hanging="2"/>
              <w:rPr>
                <w:rFonts w:ascii="Times New Roman" w:eastAsia="Times New Roman" w:hAnsi="Times New Roman" w:cs="Times New Roman"/>
                <w:sz w:val="24"/>
                <w:szCs w:val="24"/>
              </w:rPr>
            </w:pPr>
          </w:p>
          <w:p w14:paraId="34F74E82" w14:textId="77777777" w:rsidR="00C17C53" w:rsidRPr="00F205C2" w:rsidRDefault="00C17C53" w:rsidP="00277CB0">
            <w:pPr>
              <w:ind w:hanging="2"/>
              <w:rPr>
                <w:rFonts w:ascii="Times New Roman" w:eastAsia="Times New Roman" w:hAnsi="Times New Roman" w:cs="Times New Roman"/>
                <w:sz w:val="24"/>
                <w:szCs w:val="24"/>
              </w:rPr>
            </w:pPr>
            <w:r w:rsidRPr="00F205C2">
              <w:rPr>
                <w:rFonts w:ascii="Times New Roman" w:eastAsia="Times New Roman" w:hAnsi="Times New Roman" w:cs="Times New Roman"/>
                <w:sz w:val="24"/>
                <w:szCs w:val="24"/>
              </w:rPr>
              <w:t>Защита отчетов по практическим и лабораторным работам</w:t>
            </w:r>
          </w:p>
          <w:p w14:paraId="0E8BA3E0" w14:textId="77777777" w:rsidR="00C17C53" w:rsidRPr="00F205C2" w:rsidRDefault="00C17C53" w:rsidP="00277CB0">
            <w:pPr>
              <w:ind w:hanging="2"/>
              <w:rPr>
                <w:rFonts w:ascii="Times New Roman" w:eastAsia="Times New Roman" w:hAnsi="Times New Roman" w:cs="Times New Roman"/>
                <w:sz w:val="24"/>
                <w:szCs w:val="24"/>
              </w:rPr>
            </w:pPr>
          </w:p>
          <w:p w14:paraId="1E1A8944" w14:textId="77777777" w:rsidR="00C17C53" w:rsidRPr="00F205C2" w:rsidRDefault="00C17C53" w:rsidP="00277CB0">
            <w:pPr>
              <w:ind w:hanging="2"/>
              <w:rPr>
                <w:rFonts w:ascii="Times New Roman" w:hAnsi="Times New Roman" w:cs="Times New Roman"/>
                <w:sz w:val="24"/>
                <w:szCs w:val="24"/>
              </w:rPr>
            </w:pPr>
            <w:r w:rsidRPr="00F205C2">
              <w:rPr>
                <w:rFonts w:ascii="Times New Roman" w:eastAsia="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C17C53" w:rsidRPr="00F205C2" w14:paraId="56817E14" w14:textId="77777777" w:rsidTr="00E70E21">
        <w:tc>
          <w:tcPr>
            <w:tcW w:w="1673" w:type="dxa"/>
          </w:tcPr>
          <w:p w14:paraId="4AF1C777" w14:textId="1F9DE6AD" w:rsidR="00C17C53" w:rsidRPr="00F205C2" w:rsidRDefault="00C17C53" w:rsidP="00277CB0">
            <w:pPr>
              <w:ind w:hanging="2"/>
              <w:rPr>
                <w:rFonts w:ascii="Times New Roman" w:hAnsi="Times New Roman" w:cs="Times New Roman"/>
                <w:sz w:val="24"/>
                <w:szCs w:val="24"/>
              </w:rPr>
            </w:pPr>
            <w:r w:rsidRPr="00F205C2">
              <w:rPr>
                <w:rFonts w:ascii="Times New Roman" w:eastAsia="Times New Roman" w:hAnsi="Times New Roman" w:cs="Times New Roman"/>
                <w:color w:val="000000"/>
                <w:sz w:val="24"/>
                <w:szCs w:val="24"/>
              </w:rPr>
              <w:lastRenderedPageBreak/>
              <w:t xml:space="preserve">ПК 1.2. </w:t>
            </w:r>
          </w:p>
        </w:tc>
        <w:tc>
          <w:tcPr>
            <w:tcW w:w="4706" w:type="dxa"/>
          </w:tcPr>
          <w:p w14:paraId="58E8A5C7" w14:textId="0C5CC1F2" w:rsidR="00704607" w:rsidRPr="00F205C2" w:rsidRDefault="00704607" w:rsidP="00704607">
            <w:pPr>
              <w:ind w:hanging="2"/>
              <w:rPr>
                <w:rFonts w:ascii="Times New Roman" w:hAnsi="Times New Roman" w:cs="Times New Roman"/>
                <w:sz w:val="24"/>
                <w:szCs w:val="24"/>
              </w:rPr>
            </w:pPr>
            <w:r w:rsidRPr="00F205C2">
              <w:rPr>
                <w:rFonts w:ascii="Times New Roman" w:hAnsi="Times New Roman" w:cs="Times New Roman"/>
                <w:sz w:val="24"/>
                <w:szCs w:val="24"/>
              </w:rPr>
              <w:t xml:space="preserve">устанавливает инфокоммуникационные системы на рабочих местах согласно трудовому заданию; </w:t>
            </w:r>
          </w:p>
          <w:p w14:paraId="702CB87A" w14:textId="0541FAAD" w:rsidR="00704607" w:rsidRPr="00F205C2" w:rsidRDefault="00704607" w:rsidP="00704607">
            <w:pPr>
              <w:ind w:hanging="2"/>
              <w:rPr>
                <w:rFonts w:ascii="Times New Roman" w:hAnsi="Times New Roman" w:cs="Times New Roman"/>
                <w:sz w:val="24"/>
                <w:szCs w:val="24"/>
              </w:rPr>
            </w:pPr>
            <w:r w:rsidRPr="00F205C2">
              <w:rPr>
                <w:rFonts w:ascii="Times New Roman" w:hAnsi="Times New Roman" w:cs="Times New Roman"/>
                <w:sz w:val="24"/>
                <w:szCs w:val="24"/>
              </w:rPr>
              <w:t xml:space="preserve">выполняет диагностику аппаратных ошибок устройств инфокоммуникационных систем; </w:t>
            </w:r>
          </w:p>
          <w:p w14:paraId="387E0B27" w14:textId="51FEC76C" w:rsidR="00C17C53" w:rsidRPr="00F205C2" w:rsidRDefault="00704607" w:rsidP="00704607">
            <w:pPr>
              <w:ind w:hanging="2"/>
              <w:rPr>
                <w:rFonts w:ascii="Times New Roman" w:hAnsi="Times New Roman" w:cs="Times New Roman"/>
                <w:sz w:val="24"/>
                <w:szCs w:val="24"/>
              </w:rPr>
            </w:pPr>
            <w:r w:rsidRPr="00F205C2">
              <w:rPr>
                <w:rFonts w:ascii="Times New Roman" w:hAnsi="Times New Roman" w:cs="Times New Roman"/>
                <w:sz w:val="24"/>
                <w:szCs w:val="24"/>
              </w:rPr>
              <w:t>выполняет демонтаж и замену узлов и элементов отдельных устройств инфокоммуникационных систем, в том числе периферийного оборудования</w:t>
            </w:r>
          </w:p>
        </w:tc>
        <w:tc>
          <w:tcPr>
            <w:tcW w:w="3260" w:type="dxa"/>
            <w:vMerge/>
          </w:tcPr>
          <w:p w14:paraId="567EB8B9" w14:textId="77777777" w:rsidR="00C17C53" w:rsidRPr="00F205C2" w:rsidRDefault="00C17C53" w:rsidP="00277CB0">
            <w:pPr>
              <w:ind w:hanging="2"/>
              <w:rPr>
                <w:rFonts w:ascii="Times New Roman" w:hAnsi="Times New Roman" w:cs="Times New Roman"/>
                <w:sz w:val="24"/>
                <w:szCs w:val="24"/>
              </w:rPr>
            </w:pPr>
          </w:p>
        </w:tc>
      </w:tr>
      <w:tr w:rsidR="00C17C53" w:rsidRPr="00F205C2" w14:paraId="6D243738" w14:textId="77777777" w:rsidTr="00E70E21">
        <w:tc>
          <w:tcPr>
            <w:tcW w:w="1673" w:type="dxa"/>
          </w:tcPr>
          <w:p w14:paraId="40CE9C2F" w14:textId="36A2B58E" w:rsidR="00C17C53" w:rsidRPr="00F205C2" w:rsidRDefault="00C17C53" w:rsidP="00277CB0">
            <w:pPr>
              <w:ind w:hanging="2"/>
              <w:rPr>
                <w:rFonts w:ascii="Times New Roman" w:hAnsi="Times New Roman" w:cs="Times New Roman"/>
                <w:sz w:val="24"/>
                <w:szCs w:val="24"/>
              </w:rPr>
            </w:pPr>
            <w:r w:rsidRPr="00F205C2">
              <w:rPr>
                <w:rFonts w:ascii="Times New Roman" w:eastAsia="Times New Roman" w:hAnsi="Times New Roman" w:cs="Times New Roman"/>
                <w:color w:val="000000"/>
                <w:sz w:val="24"/>
                <w:szCs w:val="24"/>
              </w:rPr>
              <w:t xml:space="preserve">ПК 1.3. </w:t>
            </w:r>
          </w:p>
        </w:tc>
        <w:tc>
          <w:tcPr>
            <w:tcW w:w="4706" w:type="dxa"/>
          </w:tcPr>
          <w:p w14:paraId="53DC4048" w14:textId="1F55F174"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выявляет сбои и отказы сетевых устройств и операционных систем;</w:t>
            </w:r>
          </w:p>
          <w:p w14:paraId="439AE68B" w14:textId="38CFCE85"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определяет сбои и отказы сетевых устройств и операционных систем;</w:t>
            </w:r>
          </w:p>
          <w:p w14:paraId="288B3AEA" w14:textId="3A2A4300"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устраняет последствия сбоев и отказов сетевых устройств и операционных систем;</w:t>
            </w:r>
          </w:p>
          <w:p w14:paraId="514A8586" w14:textId="5767E2E9" w:rsidR="00C17C53"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определяет причины возникновения критических инцидентов при работе прикладного программного обеспечения</w:t>
            </w:r>
          </w:p>
        </w:tc>
        <w:tc>
          <w:tcPr>
            <w:tcW w:w="3260" w:type="dxa"/>
            <w:vMerge/>
          </w:tcPr>
          <w:p w14:paraId="32F14657" w14:textId="77777777" w:rsidR="00C17C53" w:rsidRPr="00F205C2" w:rsidRDefault="00C17C53" w:rsidP="00277CB0">
            <w:pPr>
              <w:ind w:hanging="2"/>
              <w:rPr>
                <w:rFonts w:ascii="Times New Roman" w:hAnsi="Times New Roman" w:cs="Times New Roman"/>
                <w:sz w:val="24"/>
                <w:szCs w:val="24"/>
              </w:rPr>
            </w:pPr>
          </w:p>
        </w:tc>
      </w:tr>
      <w:tr w:rsidR="00C17C53" w:rsidRPr="00F205C2" w14:paraId="5F19379E" w14:textId="77777777" w:rsidTr="00E70E21">
        <w:tc>
          <w:tcPr>
            <w:tcW w:w="1673" w:type="dxa"/>
          </w:tcPr>
          <w:p w14:paraId="2167415A" w14:textId="1B1BD012" w:rsidR="00C17C53" w:rsidRPr="00F205C2" w:rsidRDefault="00C17C53" w:rsidP="00277CB0">
            <w:pPr>
              <w:ind w:hanging="2"/>
              <w:rPr>
                <w:rFonts w:ascii="Times New Roman" w:hAnsi="Times New Roman" w:cs="Times New Roman"/>
                <w:sz w:val="24"/>
                <w:szCs w:val="24"/>
              </w:rPr>
            </w:pPr>
            <w:r w:rsidRPr="00F205C2">
              <w:rPr>
                <w:rFonts w:ascii="Times New Roman" w:eastAsia="Times New Roman" w:hAnsi="Times New Roman" w:cs="Times New Roman"/>
                <w:color w:val="000000"/>
                <w:sz w:val="24"/>
                <w:szCs w:val="24"/>
              </w:rPr>
              <w:t xml:space="preserve">ПК 1.4. </w:t>
            </w:r>
          </w:p>
        </w:tc>
        <w:tc>
          <w:tcPr>
            <w:tcW w:w="4706" w:type="dxa"/>
          </w:tcPr>
          <w:p w14:paraId="39642A18" w14:textId="641D7214"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осуществляет подготовку к проведению предварительных испытаний;</w:t>
            </w:r>
          </w:p>
          <w:p w14:paraId="52AFA2F3" w14:textId="7F6CBC7F"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составляет график предварительных испытаний;</w:t>
            </w:r>
          </w:p>
          <w:p w14:paraId="370B2203" w14:textId="45529764"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оповещает пользователей о возможных перерывах в предоставлении сервисов;</w:t>
            </w:r>
          </w:p>
          <w:p w14:paraId="1142E3A7" w14:textId="3A90F564" w:rsidR="00C17C53"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выполняет предварительные испытаний</w:t>
            </w:r>
          </w:p>
        </w:tc>
        <w:tc>
          <w:tcPr>
            <w:tcW w:w="3260" w:type="dxa"/>
            <w:vMerge/>
          </w:tcPr>
          <w:p w14:paraId="4E243BDC" w14:textId="77777777" w:rsidR="00C17C53" w:rsidRPr="00F205C2" w:rsidRDefault="00C17C53" w:rsidP="00277CB0">
            <w:pPr>
              <w:ind w:hanging="2"/>
              <w:rPr>
                <w:rFonts w:ascii="Times New Roman" w:hAnsi="Times New Roman" w:cs="Times New Roman"/>
                <w:sz w:val="24"/>
                <w:szCs w:val="24"/>
              </w:rPr>
            </w:pPr>
          </w:p>
        </w:tc>
      </w:tr>
      <w:tr w:rsidR="00C17C53" w:rsidRPr="00F205C2" w14:paraId="0639FFE2" w14:textId="77777777" w:rsidTr="00E70E21">
        <w:tc>
          <w:tcPr>
            <w:tcW w:w="1673" w:type="dxa"/>
          </w:tcPr>
          <w:p w14:paraId="65779A4A" w14:textId="150A00F5" w:rsidR="00C17C53" w:rsidRPr="00F205C2" w:rsidRDefault="00C17C53" w:rsidP="00277CB0">
            <w:pPr>
              <w:ind w:hanging="2"/>
              <w:rPr>
                <w:rFonts w:ascii="Times New Roman" w:hAnsi="Times New Roman" w:cs="Times New Roman"/>
                <w:sz w:val="24"/>
                <w:szCs w:val="24"/>
              </w:rPr>
            </w:pPr>
            <w:r w:rsidRPr="00F205C2">
              <w:rPr>
                <w:rFonts w:ascii="Times New Roman" w:eastAsia="Times New Roman" w:hAnsi="Times New Roman" w:cs="Times New Roman"/>
                <w:color w:val="000000"/>
                <w:sz w:val="24"/>
                <w:szCs w:val="24"/>
              </w:rPr>
              <w:t xml:space="preserve">ПК 1.5. </w:t>
            </w:r>
          </w:p>
        </w:tc>
        <w:tc>
          <w:tcPr>
            <w:tcW w:w="4706" w:type="dxa"/>
          </w:tcPr>
          <w:p w14:paraId="1C9F7293" w14:textId="79B6A6B2"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осуществляет восстановление параметров по умолчанию согласно документации операционных систем;</w:t>
            </w:r>
          </w:p>
          <w:p w14:paraId="2BFB428D" w14:textId="2012DD04"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осуществляет восстановление параметров при помощи серверов архивирования;</w:t>
            </w:r>
          </w:p>
          <w:p w14:paraId="6134EA32" w14:textId="6B676D8A"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осуществляет восстановление параметров при помощи средств управления специализированных операционных систем сетевого оборудования;</w:t>
            </w:r>
          </w:p>
          <w:p w14:paraId="46096B3D" w14:textId="116FDF4C"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планирует расписания архивирования и архивирование параметров пользовательских устройств;</w:t>
            </w:r>
          </w:p>
          <w:p w14:paraId="7263CC4A" w14:textId="75C764A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сопровождает серверы архивирования программного обеспечения информационно-коммуникационной системы;</w:t>
            </w:r>
          </w:p>
          <w:p w14:paraId="3866E652" w14:textId="55D0E464" w:rsidR="00C17C53"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осуществляет мониторинг проведенного планового архивирования пользовательских устройств</w:t>
            </w:r>
          </w:p>
        </w:tc>
        <w:tc>
          <w:tcPr>
            <w:tcW w:w="3260" w:type="dxa"/>
            <w:vMerge/>
          </w:tcPr>
          <w:p w14:paraId="5E9E9EAB" w14:textId="77777777" w:rsidR="00C17C53" w:rsidRPr="00F205C2" w:rsidRDefault="00C17C53" w:rsidP="00277CB0">
            <w:pPr>
              <w:ind w:hanging="2"/>
              <w:rPr>
                <w:rFonts w:ascii="Times New Roman" w:hAnsi="Times New Roman" w:cs="Times New Roman"/>
                <w:sz w:val="24"/>
                <w:szCs w:val="24"/>
              </w:rPr>
            </w:pPr>
          </w:p>
        </w:tc>
      </w:tr>
      <w:tr w:rsidR="00C17C53" w:rsidRPr="00F205C2" w14:paraId="1019639A" w14:textId="77777777" w:rsidTr="00E70E21">
        <w:tc>
          <w:tcPr>
            <w:tcW w:w="1673" w:type="dxa"/>
          </w:tcPr>
          <w:p w14:paraId="7A1A3AF1" w14:textId="3BD3763E" w:rsidR="00C17C53" w:rsidRPr="00F205C2" w:rsidRDefault="00C17C53" w:rsidP="00277CB0">
            <w:pPr>
              <w:ind w:hanging="2"/>
              <w:rPr>
                <w:rFonts w:ascii="Times New Roman" w:eastAsia="Times New Roman" w:hAnsi="Times New Roman" w:cs="Times New Roman"/>
                <w:color w:val="000000"/>
                <w:sz w:val="24"/>
                <w:szCs w:val="24"/>
              </w:rPr>
            </w:pPr>
            <w:r w:rsidRPr="00F205C2">
              <w:rPr>
                <w:rFonts w:ascii="Times New Roman" w:eastAsia="Times New Roman" w:hAnsi="Times New Roman" w:cs="Times New Roman"/>
                <w:color w:val="000000"/>
                <w:sz w:val="24"/>
                <w:szCs w:val="24"/>
              </w:rPr>
              <w:t xml:space="preserve">ПК 1.6. </w:t>
            </w:r>
          </w:p>
        </w:tc>
        <w:tc>
          <w:tcPr>
            <w:tcW w:w="4706" w:type="dxa"/>
          </w:tcPr>
          <w:p w14:paraId="20341259" w14:textId="0F6F20EB" w:rsidR="00F205C2" w:rsidRPr="00F205C2" w:rsidRDefault="00F205C2" w:rsidP="00F205C2">
            <w:pPr>
              <w:tabs>
                <w:tab w:val="left" w:pos="1059"/>
              </w:tabs>
              <w:ind w:hanging="2"/>
              <w:rPr>
                <w:rFonts w:ascii="Times New Roman" w:hAnsi="Times New Roman" w:cs="Times New Roman"/>
                <w:sz w:val="24"/>
                <w:szCs w:val="24"/>
              </w:rPr>
            </w:pPr>
            <w:r w:rsidRPr="00F205C2">
              <w:rPr>
                <w:rFonts w:ascii="Times New Roman" w:hAnsi="Times New Roman" w:cs="Times New Roman"/>
                <w:sz w:val="24"/>
                <w:szCs w:val="24"/>
              </w:rPr>
              <w:tab/>
              <w:t>пров</w:t>
            </w:r>
            <w:r>
              <w:rPr>
                <w:rFonts w:ascii="Times New Roman" w:hAnsi="Times New Roman" w:cs="Times New Roman"/>
                <w:sz w:val="24"/>
                <w:szCs w:val="24"/>
              </w:rPr>
              <w:t>о</w:t>
            </w:r>
            <w:r w:rsidRPr="00F205C2">
              <w:rPr>
                <w:rFonts w:ascii="Times New Roman" w:hAnsi="Times New Roman" w:cs="Times New Roman"/>
                <w:sz w:val="24"/>
                <w:szCs w:val="24"/>
              </w:rPr>
              <w:t>дит инвентаризацию;</w:t>
            </w:r>
          </w:p>
          <w:p w14:paraId="08B09157" w14:textId="3213AC85" w:rsidR="00F205C2" w:rsidRPr="00F205C2" w:rsidRDefault="00F205C2" w:rsidP="00F205C2">
            <w:pPr>
              <w:tabs>
                <w:tab w:val="left" w:pos="1059"/>
              </w:tabs>
              <w:ind w:hanging="2"/>
              <w:rPr>
                <w:rFonts w:ascii="Times New Roman" w:hAnsi="Times New Roman" w:cs="Times New Roman"/>
                <w:sz w:val="24"/>
                <w:szCs w:val="24"/>
              </w:rPr>
            </w:pPr>
            <w:r w:rsidRPr="00F205C2">
              <w:rPr>
                <w:rFonts w:ascii="Times New Roman" w:hAnsi="Times New Roman" w:cs="Times New Roman"/>
                <w:sz w:val="24"/>
                <w:szCs w:val="24"/>
              </w:rPr>
              <w:t xml:space="preserve">осуществляет проверку отчетов по результатам инвентаризации и списанию аппаратных, программно-аппаратных и </w:t>
            </w:r>
            <w:r w:rsidRPr="00F205C2">
              <w:rPr>
                <w:rFonts w:ascii="Times New Roman" w:hAnsi="Times New Roman" w:cs="Times New Roman"/>
                <w:sz w:val="24"/>
                <w:szCs w:val="24"/>
              </w:rPr>
              <w:lastRenderedPageBreak/>
              <w:t>программных средств;</w:t>
            </w:r>
          </w:p>
          <w:p w14:paraId="78C46223" w14:textId="123A8FA6" w:rsidR="00F205C2" w:rsidRPr="00F205C2" w:rsidRDefault="00F205C2" w:rsidP="00F205C2">
            <w:pPr>
              <w:tabs>
                <w:tab w:val="left" w:pos="1059"/>
              </w:tabs>
              <w:ind w:hanging="2"/>
              <w:rPr>
                <w:rFonts w:ascii="Times New Roman" w:hAnsi="Times New Roman" w:cs="Times New Roman"/>
                <w:sz w:val="24"/>
                <w:szCs w:val="24"/>
              </w:rPr>
            </w:pPr>
            <w:r w:rsidRPr="00F205C2">
              <w:rPr>
                <w:rFonts w:ascii="Times New Roman" w:hAnsi="Times New Roman" w:cs="Times New Roman"/>
                <w:sz w:val="24"/>
                <w:szCs w:val="24"/>
              </w:rPr>
              <w:t>осуществляет фиксирование в журнале инвентарных номеров технических средств администрируемой сети;</w:t>
            </w:r>
          </w:p>
          <w:p w14:paraId="20F5C703" w14:textId="493BCC4D" w:rsidR="00F205C2" w:rsidRPr="00F205C2" w:rsidRDefault="00F205C2" w:rsidP="00F205C2">
            <w:pPr>
              <w:tabs>
                <w:tab w:val="left" w:pos="1059"/>
              </w:tabs>
              <w:ind w:hanging="2"/>
              <w:rPr>
                <w:rFonts w:ascii="Times New Roman" w:hAnsi="Times New Roman" w:cs="Times New Roman"/>
                <w:sz w:val="24"/>
                <w:szCs w:val="24"/>
              </w:rPr>
            </w:pPr>
            <w:r w:rsidRPr="00F205C2">
              <w:rPr>
                <w:rFonts w:ascii="Times New Roman" w:hAnsi="Times New Roman" w:cs="Times New Roman"/>
                <w:sz w:val="24"/>
                <w:szCs w:val="24"/>
              </w:rPr>
              <w:t>осуществляет фиксирование в журнале месторасположения технических средств администрируемой сети;</w:t>
            </w:r>
          </w:p>
          <w:p w14:paraId="5B543872" w14:textId="48F73ABD" w:rsidR="00C17C53" w:rsidRPr="00F205C2" w:rsidRDefault="00F205C2" w:rsidP="00F205C2">
            <w:pPr>
              <w:tabs>
                <w:tab w:val="left" w:pos="1059"/>
              </w:tabs>
              <w:ind w:hanging="2"/>
              <w:rPr>
                <w:rFonts w:ascii="Times New Roman" w:hAnsi="Times New Roman" w:cs="Times New Roman"/>
                <w:sz w:val="24"/>
                <w:szCs w:val="24"/>
              </w:rPr>
            </w:pPr>
            <w:r w:rsidRPr="00F205C2">
              <w:rPr>
                <w:rFonts w:ascii="Times New Roman" w:hAnsi="Times New Roman" w:cs="Times New Roman"/>
                <w:sz w:val="24"/>
                <w:szCs w:val="24"/>
              </w:rPr>
              <w:t>осуществляет маркировку технических средств администрируемой сети</w:t>
            </w:r>
          </w:p>
        </w:tc>
        <w:tc>
          <w:tcPr>
            <w:tcW w:w="3260" w:type="dxa"/>
            <w:vMerge/>
          </w:tcPr>
          <w:p w14:paraId="490641DC" w14:textId="77777777" w:rsidR="00C17C53" w:rsidRPr="00F205C2" w:rsidRDefault="00C17C53" w:rsidP="00277CB0">
            <w:pPr>
              <w:ind w:hanging="2"/>
              <w:rPr>
                <w:rFonts w:ascii="Times New Roman" w:hAnsi="Times New Roman" w:cs="Times New Roman"/>
                <w:sz w:val="24"/>
                <w:szCs w:val="24"/>
              </w:rPr>
            </w:pPr>
          </w:p>
        </w:tc>
      </w:tr>
      <w:tr w:rsidR="00F205C2" w:rsidRPr="00F205C2" w14:paraId="26EAD6EB" w14:textId="77777777" w:rsidTr="00E70E21">
        <w:tc>
          <w:tcPr>
            <w:tcW w:w="1673" w:type="dxa"/>
          </w:tcPr>
          <w:p w14:paraId="390EB3C8" w14:textId="3A6C0E0D" w:rsidR="00F205C2" w:rsidRPr="00F205C2" w:rsidRDefault="00F205C2" w:rsidP="00F205C2">
            <w:pPr>
              <w:ind w:hanging="2"/>
              <w:rPr>
                <w:rFonts w:ascii="Times New Roman" w:eastAsia="Times New Roman" w:hAnsi="Times New Roman" w:cs="Times New Roman"/>
                <w:color w:val="000000"/>
                <w:sz w:val="24"/>
                <w:szCs w:val="24"/>
              </w:rPr>
            </w:pPr>
            <w:r w:rsidRPr="00F205C2">
              <w:rPr>
                <w:rFonts w:ascii="Times New Roman" w:eastAsia="Times New Roman" w:hAnsi="Times New Roman" w:cs="Times New Roman"/>
                <w:color w:val="000000"/>
                <w:sz w:val="24"/>
                <w:szCs w:val="24"/>
              </w:rPr>
              <w:t xml:space="preserve">ПК 1.7. </w:t>
            </w:r>
          </w:p>
        </w:tc>
        <w:tc>
          <w:tcPr>
            <w:tcW w:w="4706" w:type="dxa"/>
          </w:tcPr>
          <w:p w14:paraId="59A23F8E" w14:textId="1BBA610C" w:rsidR="00F205C2" w:rsidRPr="001261AC" w:rsidRDefault="00F205C2" w:rsidP="00F205C2">
            <w:pPr>
              <w:widowControl w:val="0"/>
              <w:pBdr>
                <w:top w:val="nil"/>
                <w:left w:val="nil"/>
                <w:bottom w:val="nil"/>
                <w:right w:val="nil"/>
                <w:between w:val="nil"/>
              </w:pBdr>
              <w:ind w:hanging="2"/>
              <w:jc w:val="both"/>
              <w:rPr>
                <w:rFonts w:ascii="Times New Roman" w:hAnsi="Times New Roman"/>
                <w:sz w:val="24"/>
                <w:szCs w:val="24"/>
              </w:rPr>
            </w:pPr>
            <w:r w:rsidRPr="00F205C2">
              <w:rPr>
                <w:rFonts w:ascii="Times New Roman" w:hAnsi="Times New Roman" w:cs="Times New Roman"/>
                <w:sz w:val="24"/>
                <w:szCs w:val="24"/>
              </w:rPr>
              <w:t>осуществляет</w:t>
            </w:r>
            <w:r w:rsidRPr="001261AC">
              <w:rPr>
                <w:rFonts w:ascii="Times New Roman" w:hAnsi="Times New Roman"/>
                <w:sz w:val="24"/>
                <w:szCs w:val="24"/>
              </w:rPr>
              <w:t xml:space="preserve"> контроль остатков запасных частей и оборудования под замену;</w:t>
            </w:r>
          </w:p>
          <w:p w14:paraId="406D144F" w14:textId="7F90155D" w:rsidR="00F205C2" w:rsidRPr="001261AC" w:rsidRDefault="00F205C2" w:rsidP="00F205C2">
            <w:pPr>
              <w:widowControl w:val="0"/>
              <w:pBdr>
                <w:top w:val="nil"/>
                <w:left w:val="nil"/>
                <w:bottom w:val="nil"/>
                <w:right w:val="nil"/>
                <w:between w:val="nil"/>
              </w:pBdr>
              <w:ind w:hanging="2"/>
              <w:jc w:val="both"/>
              <w:rPr>
                <w:rFonts w:ascii="Times New Roman" w:hAnsi="Times New Roman"/>
                <w:sz w:val="24"/>
                <w:szCs w:val="24"/>
              </w:rPr>
            </w:pPr>
            <w:r w:rsidRPr="00F205C2">
              <w:rPr>
                <w:rFonts w:ascii="Times New Roman" w:hAnsi="Times New Roman" w:cs="Times New Roman"/>
                <w:sz w:val="24"/>
                <w:szCs w:val="24"/>
              </w:rPr>
              <w:t>осуществляет</w:t>
            </w:r>
            <w:r w:rsidRPr="001261AC">
              <w:rPr>
                <w:rFonts w:ascii="Times New Roman" w:hAnsi="Times New Roman"/>
                <w:sz w:val="24"/>
                <w:szCs w:val="24"/>
              </w:rPr>
              <w:t xml:space="preserve"> контроль соблюдения графика профилактического обслуживания оборудования;</w:t>
            </w:r>
          </w:p>
          <w:p w14:paraId="33B0FFDA" w14:textId="576E8AAF" w:rsidR="00F205C2" w:rsidRPr="001261AC" w:rsidRDefault="00F205C2" w:rsidP="00F205C2">
            <w:pPr>
              <w:widowControl w:val="0"/>
              <w:pBdr>
                <w:top w:val="nil"/>
                <w:left w:val="nil"/>
                <w:bottom w:val="nil"/>
                <w:right w:val="nil"/>
                <w:between w:val="nil"/>
              </w:pBdr>
              <w:ind w:hanging="2"/>
              <w:jc w:val="both"/>
              <w:rPr>
                <w:rFonts w:ascii="Times New Roman" w:hAnsi="Times New Roman"/>
                <w:sz w:val="24"/>
                <w:szCs w:val="24"/>
              </w:rPr>
            </w:pPr>
            <w:r w:rsidRPr="00F205C2">
              <w:rPr>
                <w:rFonts w:ascii="Times New Roman" w:hAnsi="Times New Roman" w:cs="Times New Roman"/>
                <w:sz w:val="24"/>
                <w:szCs w:val="24"/>
              </w:rPr>
              <w:t>осуществляет</w:t>
            </w:r>
            <w:r w:rsidRPr="001261AC">
              <w:rPr>
                <w:rFonts w:ascii="Times New Roman" w:hAnsi="Times New Roman"/>
                <w:sz w:val="24"/>
                <w:szCs w:val="24"/>
              </w:rPr>
              <w:t xml:space="preserve"> внесение данных о проведенных работах в информационную систему управления запасами и ремонтом;</w:t>
            </w:r>
          </w:p>
          <w:p w14:paraId="0413D946" w14:textId="239328A1"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осуществляет</w:t>
            </w:r>
            <w:r w:rsidRPr="001261AC">
              <w:rPr>
                <w:rFonts w:ascii="Times New Roman" w:hAnsi="Times New Roman"/>
                <w:sz w:val="24"/>
                <w:szCs w:val="24"/>
              </w:rPr>
              <w:t xml:space="preserve"> внесение данных об использованных запасных частях в информационную систему управления запасами и ремонтом</w:t>
            </w:r>
          </w:p>
        </w:tc>
        <w:tc>
          <w:tcPr>
            <w:tcW w:w="3260" w:type="dxa"/>
            <w:vMerge/>
          </w:tcPr>
          <w:p w14:paraId="08830F33" w14:textId="77777777" w:rsidR="00F205C2" w:rsidRPr="00F205C2" w:rsidRDefault="00F205C2" w:rsidP="00F205C2">
            <w:pPr>
              <w:ind w:hanging="2"/>
              <w:rPr>
                <w:rFonts w:ascii="Times New Roman" w:hAnsi="Times New Roman" w:cs="Times New Roman"/>
                <w:sz w:val="24"/>
                <w:szCs w:val="24"/>
              </w:rPr>
            </w:pPr>
          </w:p>
        </w:tc>
      </w:tr>
      <w:tr w:rsidR="00F205C2" w:rsidRPr="00F205C2" w14:paraId="7437352F" w14:textId="77777777" w:rsidTr="00E70E21">
        <w:trPr>
          <w:trHeight w:val="759"/>
        </w:trPr>
        <w:tc>
          <w:tcPr>
            <w:tcW w:w="1673" w:type="dxa"/>
          </w:tcPr>
          <w:p w14:paraId="1A43C27A" w14:textId="5E63E748"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 xml:space="preserve">ОК 01. </w:t>
            </w:r>
          </w:p>
        </w:tc>
        <w:tc>
          <w:tcPr>
            <w:tcW w:w="4706" w:type="dxa"/>
          </w:tcPr>
          <w:p w14:paraId="34887247"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Подбор вариантов решения конкретной профессиональной задачи или проблемы</w:t>
            </w:r>
          </w:p>
        </w:tc>
        <w:tc>
          <w:tcPr>
            <w:tcW w:w="3260" w:type="dxa"/>
          </w:tcPr>
          <w:p w14:paraId="7194CADB"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Оценка полноты перечня подобранных вариантов</w:t>
            </w:r>
          </w:p>
        </w:tc>
      </w:tr>
      <w:tr w:rsidR="00F205C2" w:rsidRPr="00F205C2" w14:paraId="4BE80C5B" w14:textId="77777777" w:rsidTr="00E70E21">
        <w:tc>
          <w:tcPr>
            <w:tcW w:w="1673" w:type="dxa"/>
          </w:tcPr>
          <w:p w14:paraId="05002F35" w14:textId="017D9398"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 xml:space="preserve">ОК 02. </w:t>
            </w:r>
          </w:p>
        </w:tc>
        <w:tc>
          <w:tcPr>
            <w:tcW w:w="4706" w:type="dxa"/>
          </w:tcPr>
          <w:p w14:paraId="731FC3B7"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Демонстрация навыков использования информационных порталов в сети Интернет, включая официальные информационно-правовые порталы</w:t>
            </w:r>
          </w:p>
        </w:tc>
        <w:tc>
          <w:tcPr>
            <w:tcW w:w="3260" w:type="dxa"/>
          </w:tcPr>
          <w:p w14:paraId="24A43DEA"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Оценка полноты перечня подобранных вариантов</w:t>
            </w:r>
          </w:p>
        </w:tc>
      </w:tr>
      <w:tr w:rsidR="00F205C2" w:rsidRPr="00F205C2" w14:paraId="2194B0F6" w14:textId="77777777" w:rsidTr="00E70E21">
        <w:tc>
          <w:tcPr>
            <w:tcW w:w="1673" w:type="dxa"/>
          </w:tcPr>
          <w:p w14:paraId="202ECA70" w14:textId="4993E48B"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 xml:space="preserve">ОК 03. </w:t>
            </w:r>
          </w:p>
        </w:tc>
        <w:tc>
          <w:tcPr>
            <w:tcW w:w="4706" w:type="dxa"/>
          </w:tcPr>
          <w:p w14:paraId="3E18FA30"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Демонстрация интереса к выбранной специальности, к инновационным технологиям в области профессиональной деятельности</w:t>
            </w:r>
          </w:p>
        </w:tc>
        <w:tc>
          <w:tcPr>
            <w:tcW w:w="3260" w:type="dxa"/>
          </w:tcPr>
          <w:p w14:paraId="5F42D28F"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Участие в мероприятиях (олимпиады, конкурсы профессионального мастерства, стажировки и др.), проводимых как образовательным заведением, так и ведущими предприятиями отрасли</w:t>
            </w:r>
          </w:p>
        </w:tc>
      </w:tr>
      <w:tr w:rsidR="00F205C2" w:rsidRPr="00F205C2" w14:paraId="24E5941E" w14:textId="77777777" w:rsidTr="00E70E21">
        <w:tc>
          <w:tcPr>
            <w:tcW w:w="1673" w:type="dxa"/>
          </w:tcPr>
          <w:p w14:paraId="60558E41" w14:textId="49B3766C"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 xml:space="preserve">ОК 04. </w:t>
            </w:r>
          </w:p>
        </w:tc>
        <w:tc>
          <w:tcPr>
            <w:tcW w:w="4706" w:type="dxa"/>
          </w:tcPr>
          <w:p w14:paraId="4D3F38FE"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Демонстрировать навыки межличностного общения с соблюдением общепринятых правил со сверстниками в образовательной группе, с преподавателями во время обучения, с руководителями производственной практики</w:t>
            </w:r>
          </w:p>
        </w:tc>
        <w:tc>
          <w:tcPr>
            <w:tcW w:w="3260" w:type="dxa"/>
          </w:tcPr>
          <w:p w14:paraId="0D7A38E6"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Экспертное наблюдение поведенческих навыков в ходе обучения</w:t>
            </w:r>
          </w:p>
        </w:tc>
      </w:tr>
      <w:tr w:rsidR="00F205C2" w:rsidRPr="00F205C2" w14:paraId="23AC505D" w14:textId="77777777" w:rsidTr="00E70E21">
        <w:tc>
          <w:tcPr>
            <w:tcW w:w="1673" w:type="dxa"/>
          </w:tcPr>
          <w:p w14:paraId="166FFE18" w14:textId="04D2EEF2"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 xml:space="preserve">ОК 05. </w:t>
            </w:r>
          </w:p>
        </w:tc>
        <w:tc>
          <w:tcPr>
            <w:tcW w:w="4706" w:type="dxa"/>
          </w:tcPr>
          <w:p w14:paraId="6173A539"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Демонстрация навыков грамотной устной и письменной речи</w:t>
            </w:r>
          </w:p>
        </w:tc>
        <w:tc>
          <w:tcPr>
            <w:tcW w:w="3260" w:type="dxa"/>
          </w:tcPr>
          <w:p w14:paraId="2C9678FD"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Экспертное наблюдение навыков устного и письменного общения в ходе обучения</w:t>
            </w:r>
          </w:p>
        </w:tc>
      </w:tr>
      <w:tr w:rsidR="00F205C2" w:rsidRPr="00F205C2" w14:paraId="48A1E685" w14:textId="77777777" w:rsidTr="00E70E21">
        <w:tc>
          <w:tcPr>
            <w:tcW w:w="1673" w:type="dxa"/>
          </w:tcPr>
          <w:p w14:paraId="2493BA15" w14:textId="5753EFF4"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ОК 06.</w:t>
            </w:r>
          </w:p>
        </w:tc>
        <w:tc>
          <w:tcPr>
            <w:tcW w:w="4706" w:type="dxa"/>
          </w:tcPr>
          <w:p w14:paraId="5256773E" w14:textId="77777777" w:rsidR="00F205C2" w:rsidRPr="00F205C2" w:rsidRDefault="00F205C2" w:rsidP="00F205C2">
            <w:pPr>
              <w:ind w:hanging="2"/>
              <w:rPr>
                <w:rFonts w:ascii="Times New Roman" w:hAnsi="Times New Roman" w:cs="Times New Roman"/>
                <w:color w:val="000000"/>
                <w:sz w:val="24"/>
                <w:szCs w:val="24"/>
              </w:rPr>
            </w:pPr>
            <w:r w:rsidRPr="00F205C2">
              <w:rPr>
                <w:rFonts w:ascii="Times New Roman" w:hAnsi="Times New Roman" w:cs="Times New Roman"/>
                <w:color w:val="000000"/>
                <w:sz w:val="24"/>
                <w:szCs w:val="24"/>
              </w:rPr>
              <w:t>Формирование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w:t>
            </w:r>
          </w:p>
          <w:p w14:paraId="5A296787" w14:textId="77777777" w:rsidR="00F205C2" w:rsidRPr="00F205C2" w:rsidRDefault="00F205C2" w:rsidP="00F205C2">
            <w:pPr>
              <w:ind w:hanging="2"/>
              <w:rPr>
                <w:rFonts w:ascii="Times New Roman" w:hAnsi="Times New Roman" w:cs="Times New Roman"/>
                <w:color w:val="000000"/>
                <w:sz w:val="24"/>
                <w:szCs w:val="24"/>
              </w:rPr>
            </w:pPr>
            <w:r w:rsidRPr="00F205C2">
              <w:rPr>
                <w:rFonts w:ascii="Times New Roman" w:hAnsi="Times New Roman" w:cs="Times New Roman"/>
                <w:color w:val="000000"/>
                <w:sz w:val="24"/>
                <w:szCs w:val="24"/>
              </w:rPr>
              <w:t xml:space="preserve">взаимного уважения, бережного </w:t>
            </w:r>
            <w:r w:rsidRPr="00F205C2">
              <w:rPr>
                <w:rFonts w:ascii="Times New Roman" w:hAnsi="Times New Roman" w:cs="Times New Roman"/>
                <w:color w:val="000000"/>
                <w:sz w:val="24"/>
                <w:szCs w:val="24"/>
              </w:rPr>
              <w:lastRenderedPageBreak/>
              <w:t>отношения к культурному наследию и традициям многонационального народа Российской Федерации;</w:t>
            </w:r>
          </w:p>
          <w:p w14:paraId="0175965D"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нетерпимости к коррупционным проявлениям</w:t>
            </w:r>
          </w:p>
        </w:tc>
        <w:tc>
          <w:tcPr>
            <w:tcW w:w="3260" w:type="dxa"/>
          </w:tcPr>
          <w:p w14:paraId="17162BFA"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lastRenderedPageBreak/>
              <w:t xml:space="preserve">Участие в мероприятиях патриотической направленности, в проведении военно-спортивных игр; участие в программах </w:t>
            </w:r>
            <w:r w:rsidRPr="00F205C2">
              <w:rPr>
                <w:rFonts w:ascii="Times New Roman" w:hAnsi="Times New Roman" w:cs="Times New Roman"/>
                <w:color w:val="000000"/>
                <w:sz w:val="24"/>
                <w:szCs w:val="24"/>
              </w:rPr>
              <w:lastRenderedPageBreak/>
              <w:t>антикоррупционной направленности</w:t>
            </w:r>
          </w:p>
        </w:tc>
      </w:tr>
      <w:tr w:rsidR="00F205C2" w:rsidRPr="00F205C2" w14:paraId="100E35E9" w14:textId="77777777" w:rsidTr="00E70E21">
        <w:tc>
          <w:tcPr>
            <w:tcW w:w="1673" w:type="dxa"/>
          </w:tcPr>
          <w:p w14:paraId="06155359" w14:textId="4A2946C5"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lastRenderedPageBreak/>
              <w:t xml:space="preserve">ОК 07. </w:t>
            </w:r>
          </w:p>
        </w:tc>
        <w:tc>
          <w:tcPr>
            <w:tcW w:w="4706" w:type="dxa"/>
          </w:tcPr>
          <w:p w14:paraId="7B2B4303"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Формирование бережного отношения к природе и окружающей среде</w:t>
            </w:r>
          </w:p>
        </w:tc>
        <w:tc>
          <w:tcPr>
            <w:tcW w:w="3260" w:type="dxa"/>
          </w:tcPr>
          <w:p w14:paraId="45B6C772"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Экспертное наблюдение демонстрации навыков соблюдения правил экологической безопасности в ведении профессиональной деятельности; формирование навыков эффективных действий в чрезвычайных ситуациях</w:t>
            </w:r>
          </w:p>
        </w:tc>
      </w:tr>
      <w:tr w:rsidR="00F205C2" w:rsidRPr="00F205C2" w14:paraId="7591395C" w14:textId="77777777" w:rsidTr="00E70E21">
        <w:tc>
          <w:tcPr>
            <w:tcW w:w="1673" w:type="dxa"/>
          </w:tcPr>
          <w:p w14:paraId="0C36E8CA" w14:textId="2C8CD952"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 xml:space="preserve">ОК 08. </w:t>
            </w:r>
          </w:p>
        </w:tc>
        <w:tc>
          <w:tcPr>
            <w:tcW w:w="4706" w:type="dxa"/>
          </w:tcPr>
          <w:p w14:paraId="318D4940"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Формирование бережного отношения к здоровью</w:t>
            </w:r>
          </w:p>
        </w:tc>
        <w:tc>
          <w:tcPr>
            <w:tcW w:w="3260" w:type="dxa"/>
          </w:tcPr>
          <w:p w14:paraId="143FFB1D"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Участие в спортивных мероприятиях, проводимых образовательным учреждением; ведение здорового образа жизни</w:t>
            </w:r>
          </w:p>
        </w:tc>
      </w:tr>
      <w:tr w:rsidR="00F205C2" w:rsidRPr="001261AC" w14:paraId="22B12F2E" w14:textId="77777777" w:rsidTr="00E70E21">
        <w:tc>
          <w:tcPr>
            <w:tcW w:w="1673" w:type="dxa"/>
            <w:tcBorders>
              <w:bottom w:val="single" w:sz="4" w:space="0" w:color="auto"/>
            </w:tcBorders>
          </w:tcPr>
          <w:p w14:paraId="5F52769B" w14:textId="3279EBE4"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 xml:space="preserve">ОК 09. </w:t>
            </w:r>
          </w:p>
        </w:tc>
        <w:tc>
          <w:tcPr>
            <w:tcW w:w="4706" w:type="dxa"/>
            <w:tcBorders>
              <w:bottom w:val="single" w:sz="4" w:space="0" w:color="auto"/>
            </w:tcBorders>
          </w:tcPr>
          <w:p w14:paraId="799CFFA2"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Демонстрация умения составлять тексты документов, относящихся к профессиональной деятельности, на государственном и иностранном языках</w:t>
            </w:r>
          </w:p>
        </w:tc>
        <w:tc>
          <w:tcPr>
            <w:tcW w:w="3260" w:type="dxa"/>
            <w:tcBorders>
              <w:bottom w:val="single" w:sz="4" w:space="0" w:color="auto"/>
            </w:tcBorders>
          </w:tcPr>
          <w:p w14:paraId="1707D633" w14:textId="77777777" w:rsidR="00F205C2" w:rsidRPr="001261AC"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Экспертная оценка соблюдения правил составления документов</w:t>
            </w:r>
          </w:p>
        </w:tc>
      </w:tr>
    </w:tbl>
    <w:p w14:paraId="6FCDE0ED" w14:textId="6DF70659" w:rsidR="00C17C53" w:rsidRPr="00C17C53" w:rsidRDefault="00C17C53" w:rsidP="00C17C53">
      <w:pPr>
        <w:pStyle w:val="1f"/>
        <w:ind w:left="1069"/>
        <w:jc w:val="left"/>
        <w:rPr>
          <w:rFonts w:ascii="Times New Roman" w:hAnsi="Times New Roman"/>
          <w:bCs w:val="0"/>
          <w:lang w:val="ru-RU"/>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0D68DE85" w14:textId="1E859844" w:rsidR="00F53FDC" w:rsidRDefault="00F53FDC" w:rsidP="00277CB0">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277CB0" w:rsidRPr="00277CB0">
        <w:rPr>
          <w:rFonts w:ascii="Times New Roman" w:eastAsia="Times New Roman" w:hAnsi="Times New Roman" w:cs="Times New Roman"/>
          <w:b/>
          <w:bCs/>
          <w:kern w:val="32"/>
          <w:sz w:val="24"/>
          <w:szCs w:val="24"/>
          <w:lang w:eastAsia="x-none"/>
        </w:rPr>
        <w:t xml:space="preserve">по специальности </w:t>
      </w:r>
      <w:r w:rsidR="00277CB0" w:rsidRPr="00277CB0">
        <w:rPr>
          <w:rFonts w:ascii="Times New Roman" w:eastAsia="Times New Roman" w:hAnsi="Times New Roman" w:cs="Times New Roman"/>
          <w:b/>
          <w:bCs/>
          <w:color w:val="0070C0"/>
          <w:kern w:val="32"/>
          <w:sz w:val="24"/>
          <w:szCs w:val="24"/>
          <w:lang w:eastAsia="x-none"/>
        </w:rPr>
        <w:br/>
      </w:r>
      <w:r w:rsidR="00277CB0" w:rsidRPr="00277CB0">
        <w:rPr>
          <w:rFonts w:ascii="Times New Roman" w:eastAsia="Times New Roman" w:hAnsi="Times New Roman" w:cs="Times New Roman"/>
          <w:b/>
          <w:color w:val="000000"/>
          <w:sz w:val="24"/>
          <w:szCs w:val="24"/>
          <w:lang w:eastAsia="ru-RU"/>
        </w:rPr>
        <w:t xml:space="preserve">09.02.06 </w:t>
      </w:r>
      <w:r w:rsidR="00277CB0" w:rsidRPr="00277CB0">
        <w:rPr>
          <w:rFonts w:ascii="Times New Roman" w:eastAsia="Times New Roman" w:hAnsi="Times New Roman" w:cs="Times New Roman"/>
          <w:b/>
          <w:bCs/>
          <w:color w:val="000000"/>
          <w:sz w:val="24"/>
          <w:szCs w:val="24"/>
          <w:lang w:eastAsia="ru-RU"/>
        </w:rPr>
        <w:t>Сетевое</w:t>
      </w:r>
      <w:r w:rsidR="00277CB0" w:rsidRPr="00277CB0">
        <w:rPr>
          <w:rFonts w:ascii="Times New Roman" w:eastAsia="Times New Roman" w:hAnsi="Times New Roman" w:cs="Times New Roman"/>
          <w:b/>
          <w:color w:val="000000"/>
          <w:sz w:val="24"/>
          <w:szCs w:val="24"/>
          <w:lang w:eastAsia="ru-RU"/>
        </w:rPr>
        <w:t xml:space="preserve"> и системное администрирование</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467E4AE2" w:rsidR="00F53FDC" w:rsidRDefault="00F53FDC" w:rsidP="00F53FDC">
      <w:pPr>
        <w:pStyle w:val="1"/>
      </w:pPr>
      <w:bookmarkStart w:id="36" w:name="_Toc168927468"/>
      <w:r w:rsidRPr="006E7FF4">
        <w:t>«</w:t>
      </w:r>
      <w:r w:rsidR="002F58F9" w:rsidRPr="002F58F9">
        <w:t>ПМ.02 ОРГАНИЗАЦИЯ СЕТЕВОГО АДМИНИСТРИРОВАНИЯ ОПЕРАЦИОННЫХ СИСТЕМ</w:t>
      </w:r>
      <w:r w:rsidRPr="006E7FF4">
        <w:t>»</w:t>
      </w:r>
      <w:bookmarkEnd w:id="36"/>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374876C6"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F58F9">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0F82C943" w14:textId="77777777" w:rsidR="002F58F9" w:rsidRPr="00B766E1" w:rsidRDefault="002F58F9" w:rsidP="002F58F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76FC60A" w14:textId="77777777" w:rsidR="002F58F9" w:rsidRDefault="002F58F9" w:rsidP="002F58F9"/>
    <w:p w14:paraId="060D380A" w14:textId="77777777" w:rsidR="002F58F9" w:rsidRDefault="002F58F9" w:rsidP="002F58F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42B9945" w14:textId="0BF72DBC" w:rsidR="002F58F9" w:rsidRPr="00B766E1" w:rsidRDefault="00F855D3" w:rsidP="002F58F9">
      <w:pPr>
        <w:pStyle w:val="21"/>
        <w:rPr>
          <w:rFonts w:asciiTheme="minorHAnsi" w:eastAsiaTheme="minorEastAsia" w:hAnsiTheme="minorHAnsi" w:cstheme="minorBidi"/>
          <w:i w:val="0"/>
          <w:iCs w:val="0"/>
          <w:sz w:val="22"/>
          <w:szCs w:val="22"/>
        </w:rPr>
      </w:pPr>
      <w:hyperlink w:anchor="_Toc156820310" w:history="1">
        <w:r w:rsidR="002F58F9" w:rsidRPr="00B766E1">
          <w:rPr>
            <w:rStyle w:val="af0"/>
            <w:i w:val="0"/>
            <w:iCs w:val="0"/>
          </w:rPr>
          <w:t>1.1. Цель и место профессионального модуля «</w:t>
        </w:r>
        <w:r w:rsidR="00614B55">
          <w:rPr>
            <w:rStyle w:val="af0"/>
            <w:i w:val="0"/>
            <w:iCs w:val="0"/>
          </w:rPr>
          <w:t xml:space="preserve">ПМ.02 </w:t>
        </w:r>
        <w:r w:rsidR="00614B55" w:rsidRPr="00614B55">
          <w:rPr>
            <w:i w:val="0"/>
            <w:color w:val="000000" w:themeColor="text1"/>
          </w:rPr>
          <w:t xml:space="preserve">Организация </w:t>
        </w:r>
        <w:r w:rsidR="00614B55" w:rsidRPr="00614B55">
          <w:rPr>
            <w:i w:val="0"/>
          </w:rPr>
          <w:t>сетевого администрирования операционных систем</w:t>
        </w:r>
        <w:r w:rsidR="002F58F9" w:rsidRPr="00B766E1">
          <w:rPr>
            <w:rStyle w:val="af0"/>
            <w:i w:val="0"/>
            <w:iCs w:val="0"/>
          </w:rPr>
          <w:t>»  в структуре образовательной программы</w:t>
        </w:r>
        <w:r w:rsidR="002F58F9" w:rsidRPr="00B766E1">
          <w:rPr>
            <w:i w:val="0"/>
            <w:iCs w:val="0"/>
            <w:webHidden/>
          </w:rPr>
          <w:tab/>
        </w:r>
      </w:hyperlink>
    </w:p>
    <w:p w14:paraId="57A3CA66" w14:textId="77777777" w:rsidR="002F58F9" w:rsidRPr="00B766E1" w:rsidRDefault="00F855D3" w:rsidP="002F58F9">
      <w:pPr>
        <w:pStyle w:val="21"/>
        <w:rPr>
          <w:rFonts w:asciiTheme="minorHAnsi" w:eastAsiaTheme="minorEastAsia" w:hAnsiTheme="minorHAnsi" w:cstheme="minorBidi"/>
          <w:i w:val="0"/>
          <w:iCs w:val="0"/>
          <w:sz w:val="22"/>
          <w:szCs w:val="22"/>
        </w:rPr>
      </w:pPr>
      <w:hyperlink w:anchor="_Toc156820311" w:history="1">
        <w:r w:rsidR="002F58F9" w:rsidRPr="00B766E1">
          <w:rPr>
            <w:rStyle w:val="af0"/>
            <w:i w:val="0"/>
            <w:iCs w:val="0"/>
          </w:rPr>
          <w:t>1.2. Планируемые результаты освоения профессионального модуля</w:t>
        </w:r>
        <w:r w:rsidR="002F58F9" w:rsidRPr="00B766E1">
          <w:rPr>
            <w:i w:val="0"/>
            <w:iCs w:val="0"/>
            <w:webHidden/>
          </w:rPr>
          <w:tab/>
        </w:r>
      </w:hyperlink>
    </w:p>
    <w:p w14:paraId="41989F32" w14:textId="77777777" w:rsidR="002F58F9" w:rsidRDefault="00F855D3" w:rsidP="002F58F9">
      <w:pPr>
        <w:pStyle w:val="14"/>
        <w:rPr>
          <w:rFonts w:asciiTheme="minorHAnsi" w:eastAsiaTheme="minorEastAsia" w:hAnsiTheme="minorHAnsi" w:cstheme="minorBidi"/>
          <w:b w:val="0"/>
          <w:bCs w:val="0"/>
          <w:lang w:eastAsia="ru-RU"/>
        </w:rPr>
      </w:pPr>
      <w:hyperlink w:anchor="_Toc156820312" w:history="1">
        <w:r w:rsidR="002F58F9" w:rsidRPr="00A9619D">
          <w:rPr>
            <w:rStyle w:val="af0"/>
          </w:rPr>
          <w:t>2. Структура и содержание профессионального модуля</w:t>
        </w:r>
        <w:r w:rsidR="002F58F9">
          <w:rPr>
            <w:webHidden/>
          </w:rPr>
          <w:tab/>
        </w:r>
      </w:hyperlink>
    </w:p>
    <w:p w14:paraId="17200979" w14:textId="77777777" w:rsidR="002F58F9" w:rsidRPr="00B766E1" w:rsidRDefault="00F855D3" w:rsidP="002F58F9">
      <w:pPr>
        <w:pStyle w:val="21"/>
        <w:rPr>
          <w:rFonts w:asciiTheme="minorHAnsi" w:eastAsiaTheme="minorEastAsia" w:hAnsiTheme="minorHAnsi" w:cstheme="minorBidi"/>
          <w:i w:val="0"/>
          <w:iCs w:val="0"/>
          <w:sz w:val="22"/>
          <w:szCs w:val="22"/>
        </w:rPr>
      </w:pPr>
      <w:hyperlink w:anchor="_Toc156820313" w:history="1">
        <w:r w:rsidR="002F58F9" w:rsidRPr="00B766E1">
          <w:rPr>
            <w:rStyle w:val="af0"/>
            <w:i w:val="0"/>
            <w:iCs w:val="0"/>
          </w:rPr>
          <w:t>2.1. Трудоемкость освоения модуля</w:t>
        </w:r>
        <w:r w:rsidR="002F58F9" w:rsidRPr="00B766E1">
          <w:rPr>
            <w:i w:val="0"/>
            <w:iCs w:val="0"/>
            <w:webHidden/>
          </w:rPr>
          <w:tab/>
        </w:r>
      </w:hyperlink>
    </w:p>
    <w:p w14:paraId="4318254C" w14:textId="77777777" w:rsidR="002F58F9" w:rsidRPr="00B766E1" w:rsidRDefault="00F855D3" w:rsidP="002F58F9">
      <w:pPr>
        <w:pStyle w:val="21"/>
        <w:rPr>
          <w:rFonts w:asciiTheme="minorHAnsi" w:eastAsiaTheme="minorEastAsia" w:hAnsiTheme="minorHAnsi" w:cstheme="minorBidi"/>
          <w:i w:val="0"/>
          <w:iCs w:val="0"/>
          <w:sz w:val="22"/>
          <w:szCs w:val="22"/>
        </w:rPr>
      </w:pPr>
      <w:hyperlink w:anchor="_Toc156820314" w:history="1">
        <w:r w:rsidR="002F58F9" w:rsidRPr="00B766E1">
          <w:rPr>
            <w:rStyle w:val="af0"/>
            <w:i w:val="0"/>
            <w:iCs w:val="0"/>
          </w:rPr>
          <w:t>2.2. Структура профессионального модуля</w:t>
        </w:r>
        <w:r w:rsidR="002F58F9" w:rsidRPr="00B766E1">
          <w:rPr>
            <w:i w:val="0"/>
            <w:iCs w:val="0"/>
            <w:webHidden/>
          </w:rPr>
          <w:tab/>
        </w:r>
      </w:hyperlink>
    </w:p>
    <w:p w14:paraId="105BB33F" w14:textId="77777777" w:rsidR="002F58F9" w:rsidRPr="00B766E1" w:rsidRDefault="00F855D3" w:rsidP="002F58F9">
      <w:pPr>
        <w:pStyle w:val="21"/>
        <w:rPr>
          <w:rFonts w:asciiTheme="minorHAnsi" w:eastAsiaTheme="minorEastAsia" w:hAnsiTheme="minorHAnsi" w:cstheme="minorBidi"/>
          <w:i w:val="0"/>
          <w:iCs w:val="0"/>
          <w:sz w:val="22"/>
          <w:szCs w:val="22"/>
        </w:rPr>
      </w:pPr>
      <w:hyperlink w:anchor="_Toc156820315" w:history="1">
        <w:r w:rsidR="002F58F9" w:rsidRPr="00B766E1">
          <w:rPr>
            <w:rStyle w:val="af0"/>
            <w:i w:val="0"/>
            <w:iCs w:val="0"/>
          </w:rPr>
          <w:t>2.3. Примерное содержание профессионального модуля</w:t>
        </w:r>
        <w:r w:rsidR="002F58F9" w:rsidRPr="00B766E1">
          <w:rPr>
            <w:i w:val="0"/>
            <w:iCs w:val="0"/>
            <w:webHidden/>
          </w:rPr>
          <w:tab/>
        </w:r>
      </w:hyperlink>
    </w:p>
    <w:p w14:paraId="28F83B2D" w14:textId="77777777" w:rsidR="002F58F9" w:rsidRPr="00B766E1" w:rsidRDefault="00F855D3" w:rsidP="002F58F9">
      <w:pPr>
        <w:pStyle w:val="21"/>
        <w:rPr>
          <w:rFonts w:asciiTheme="minorHAnsi" w:eastAsiaTheme="minorEastAsia" w:hAnsiTheme="minorHAnsi" w:cstheme="minorBidi"/>
          <w:i w:val="0"/>
          <w:iCs w:val="0"/>
          <w:sz w:val="22"/>
          <w:szCs w:val="22"/>
        </w:rPr>
      </w:pPr>
      <w:hyperlink w:anchor="_Toc156820316" w:history="1">
        <w:r w:rsidR="002F58F9" w:rsidRPr="00B766E1">
          <w:rPr>
            <w:rStyle w:val="af0"/>
            <w:i w:val="0"/>
            <w:iCs w:val="0"/>
          </w:rPr>
          <w:t>2.4. Курсовой проект (работа) (для специальностей СПО, если предусмотрено)</w:t>
        </w:r>
        <w:r w:rsidR="002F58F9" w:rsidRPr="00B766E1">
          <w:rPr>
            <w:i w:val="0"/>
            <w:iCs w:val="0"/>
            <w:webHidden/>
          </w:rPr>
          <w:tab/>
        </w:r>
      </w:hyperlink>
    </w:p>
    <w:p w14:paraId="5602E52B" w14:textId="77777777" w:rsidR="002F58F9" w:rsidRDefault="00F855D3" w:rsidP="002F58F9">
      <w:pPr>
        <w:pStyle w:val="14"/>
        <w:rPr>
          <w:rFonts w:asciiTheme="minorHAnsi" w:eastAsiaTheme="minorEastAsia" w:hAnsiTheme="minorHAnsi" w:cstheme="minorBidi"/>
          <w:b w:val="0"/>
          <w:bCs w:val="0"/>
          <w:lang w:eastAsia="ru-RU"/>
        </w:rPr>
      </w:pPr>
      <w:hyperlink w:anchor="_Toc156820317" w:history="1">
        <w:r w:rsidR="002F58F9" w:rsidRPr="00A9619D">
          <w:rPr>
            <w:rStyle w:val="af0"/>
          </w:rPr>
          <w:t>3. Условия реализации профессионального модуля</w:t>
        </w:r>
        <w:r w:rsidR="002F58F9">
          <w:rPr>
            <w:webHidden/>
          </w:rPr>
          <w:tab/>
        </w:r>
      </w:hyperlink>
    </w:p>
    <w:p w14:paraId="481E88D3" w14:textId="77777777" w:rsidR="002F58F9" w:rsidRPr="00B766E1" w:rsidRDefault="00F855D3" w:rsidP="002F58F9">
      <w:pPr>
        <w:pStyle w:val="21"/>
        <w:rPr>
          <w:rFonts w:asciiTheme="minorHAnsi" w:eastAsiaTheme="minorEastAsia" w:hAnsiTheme="minorHAnsi" w:cstheme="minorBidi"/>
          <w:i w:val="0"/>
          <w:iCs w:val="0"/>
          <w:sz w:val="22"/>
          <w:szCs w:val="22"/>
        </w:rPr>
      </w:pPr>
      <w:hyperlink w:anchor="_Toc156820318" w:history="1">
        <w:r w:rsidR="002F58F9" w:rsidRPr="00B766E1">
          <w:rPr>
            <w:rStyle w:val="af0"/>
            <w:i w:val="0"/>
            <w:iCs w:val="0"/>
          </w:rPr>
          <w:t>3.1. Материально-техническое обеспечение</w:t>
        </w:r>
        <w:r w:rsidR="002F58F9" w:rsidRPr="00B766E1">
          <w:rPr>
            <w:i w:val="0"/>
            <w:iCs w:val="0"/>
            <w:webHidden/>
          </w:rPr>
          <w:tab/>
        </w:r>
      </w:hyperlink>
    </w:p>
    <w:p w14:paraId="5673D733" w14:textId="77777777" w:rsidR="002F58F9" w:rsidRPr="00B766E1" w:rsidRDefault="00F855D3" w:rsidP="002F58F9">
      <w:pPr>
        <w:pStyle w:val="21"/>
        <w:rPr>
          <w:rFonts w:asciiTheme="minorHAnsi" w:eastAsiaTheme="minorEastAsia" w:hAnsiTheme="minorHAnsi" w:cstheme="minorBidi"/>
          <w:i w:val="0"/>
          <w:iCs w:val="0"/>
          <w:sz w:val="22"/>
          <w:szCs w:val="22"/>
        </w:rPr>
      </w:pPr>
      <w:hyperlink w:anchor="_Toc156820319" w:history="1">
        <w:r w:rsidR="002F58F9" w:rsidRPr="00B766E1">
          <w:rPr>
            <w:rStyle w:val="af0"/>
            <w:i w:val="0"/>
            <w:iCs w:val="0"/>
          </w:rPr>
          <w:t>3.2. Учебно-методическое обеспечение</w:t>
        </w:r>
        <w:r w:rsidR="002F58F9" w:rsidRPr="00B766E1">
          <w:rPr>
            <w:i w:val="0"/>
            <w:iCs w:val="0"/>
            <w:webHidden/>
          </w:rPr>
          <w:tab/>
        </w:r>
      </w:hyperlink>
    </w:p>
    <w:p w14:paraId="3513A37C" w14:textId="77777777" w:rsidR="002F58F9" w:rsidRDefault="00F855D3" w:rsidP="002F58F9">
      <w:pPr>
        <w:pStyle w:val="14"/>
        <w:rPr>
          <w:rFonts w:asciiTheme="minorHAnsi" w:eastAsiaTheme="minorEastAsia" w:hAnsiTheme="minorHAnsi" w:cstheme="minorBidi"/>
          <w:b w:val="0"/>
          <w:bCs w:val="0"/>
          <w:lang w:eastAsia="ru-RU"/>
        </w:rPr>
      </w:pPr>
      <w:hyperlink w:anchor="_Toc156820320" w:history="1">
        <w:r w:rsidR="002F58F9" w:rsidRPr="00A9619D">
          <w:rPr>
            <w:rStyle w:val="af0"/>
          </w:rPr>
          <w:t>4. Контроль и оценка результатов освоения  профессионального модуля</w:t>
        </w:r>
        <w:r w:rsidR="002F58F9">
          <w:rPr>
            <w:webHidden/>
          </w:rPr>
          <w:tab/>
        </w:r>
      </w:hyperlink>
    </w:p>
    <w:p w14:paraId="4D738B5C" w14:textId="77777777" w:rsidR="002F58F9" w:rsidRPr="00B766E1" w:rsidRDefault="002F58F9" w:rsidP="002F58F9">
      <w:r>
        <w:fldChar w:fldCharType="end"/>
      </w:r>
    </w:p>
    <w:p w14:paraId="64B634EB" w14:textId="77777777" w:rsidR="002F58F9" w:rsidRDefault="002F58F9" w:rsidP="002F58F9">
      <w:pPr>
        <w:pStyle w:val="1"/>
      </w:pPr>
    </w:p>
    <w:p w14:paraId="3D18F5CF" w14:textId="77777777" w:rsidR="002F58F9" w:rsidRDefault="002F58F9" w:rsidP="002F58F9">
      <w:pPr>
        <w:pStyle w:val="1f"/>
        <w:jc w:val="left"/>
        <w:sectPr w:rsidR="002F58F9" w:rsidSect="00502F97">
          <w:headerReference w:type="even" r:id="rId54"/>
          <w:headerReference w:type="default" r:id="rId55"/>
          <w:pgSz w:w="11906" w:h="16838"/>
          <w:pgMar w:top="1134" w:right="567" w:bottom="1134" w:left="1701" w:header="709" w:footer="709" w:gutter="0"/>
          <w:cols w:space="708"/>
          <w:docGrid w:linePitch="360"/>
        </w:sectPr>
      </w:pPr>
    </w:p>
    <w:p w14:paraId="019AE942" w14:textId="77777777" w:rsidR="002F58F9" w:rsidRPr="00C13371" w:rsidRDefault="002F58F9" w:rsidP="002F58F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EF34166" w14:textId="78C3DDFA" w:rsidR="002F58F9" w:rsidRPr="002F58F9" w:rsidRDefault="002F58F9" w:rsidP="002F58F9">
      <w:pPr>
        <w:pStyle w:val="1d"/>
        <w:jc w:val="center"/>
        <w:rPr>
          <w:rFonts w:eastAsia="Segoe UI"/>
          <w:b/>
          <w:u w:val="single"/>
          <w:lang w:val="ru-RU"/>
        </w:rPr>
      </w:pPr>
      <w:r w:rsidRPr="002F58F9">
        <w:rPr>
          <w:rFonts w:eastAsia="Segoe UI"/>
          <w:b/>
          <w:u w:val="single"/>
          <w:lang w:val="ru-RU"/>
        </w:rPr>
        <w:t>«</w:t>
      </w:r>
      <w:r w:rsidRPr="002F58F9">
        <w:rPr>
          <w:b/>
          <w:u w:val="single"/>
          <w:lang w:val="ru-RU"/>
        </w:rPr>
        <w:t>ПМ.02 ОРГАНИЗАЦИЯ СЕТЕВОГО АДМИНИСТРИРОВАНИЯ ОПЕРАЦИОННЫХ СИСТЕМ</w:t>
      </w:r>
      <w:r w:rsidRPr="002F58F9">
        <w:rPr>
          <w:rFonts w:eastAsia="Segoe UI"/>
          <w:b/>
          <w:u w:val="single"/>
          <w:lang w:val="ru-RU"/>
        </w:rPr>
        <w:t>»</w:t>
      </w:r>
    </w:p>
    <w:p w14:paraId="4520B747" w14:textId="0F889D81" w:rsidR="002F58F9" w:rsidRPr="00C13371" w:rsidRDefault="002F58F9" w:rsidP="002F58F9">
      <w:pPr>
        <w:pStyle w:val="1d"/>
        <w:jc w:val="center"/>
        <w:rPr>
          <w:rFonts w:eastAsia="Segoe UI"/>
          <w:vertAlign w:val="superscript"/>
          <w:lang w:val="ru-RU"/>
        </w:rPr>
      </w:pPr>
      <w:r w:rsidRPr="00C13371">
        <w:rPr>
          <w:rFonts w:eastAsia="Segoe UI"/>
          <w:vertAlign w:val="superscript"/>
          <w:lang w:val="ru-RU"/>
        </w:rPr>
        <w:t xml:space="preserve">код </w:t>
      </w:r>
    </w:p>
    <w:p w14:paraId="1324003E" w14:textId="77777777" w:rsidR="002F58F9" w:rsidRPr="00C13371" w:rsidRDefault="002F58F9" w:rsidP="002F58F9">
      <w:pPr>
        <w:pStyle w:val="1f"/>
        <w:rPr>
          <w:rFonts w:asciiTheme="minorHAnsi" w:hAnsiTheme="minorHAnsi"/>
          <w:lang w:val="ru-RU"/>
        </w:rPr>
      </w:pPr>
    </w:p>
    <w:p w14:paraId="6729F36F" w14:textId="77777777" w:rsidR="002F58F9" w:rsidRPr="00EA6E1D" w:rsidRDefault="002F58F9" w:rsidP="002F58F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F6CC9E8" w14:textId="667593E2" w:rsidR="002F58F9" w:rsidRDefault="002F58F9" w:rsidP="002F58F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14B55">
        <w:rPr>
          <w:rFonts w:ascii="Times New Roman" w:eastAsia="Times New Roman" w:hAnsi="Times New Roman" w:cs="Times New Roman"/>
          <w:i/>
          <w:iCs/>
          <w:color w:val="000000" w:themeColor="text1"/>
          <w:sz w:val="24"/>
          <w:szCs w:val="24"/>
          <w:lang w:eastAsia="ru-RU"/>
        </w:rPr>
        <w:t>«</w:t>
      </w:r>
      <w:r w:rsidR="002749B5" w:rsidRPr="00614B55">
        <w:rPr>
          <w:rFonts w:ascii="Times New Roman" w:eastAsia="Times New Roman" w:hAnsi="Times New Roman" w:cs="Times New Roman"/>
          <w:color w:val="000000" w:themeColor="text1"/>
          <w:sz w:val="24"/>
          <w:szCs w:val="24"/>
          <w:lang w:eastAsia="ru-RU"/>
        </w:rPr>
        <w:t xml:space="preserve">Организация </w:t>
      </w:r>
      <w:r w:rsidR="002749B5" w:rsidRPr="002749B5">
        <w:rPr>
          <w:rFonts w:ascii="Times New Roman" w:eastAsia="Times New Roman" w:hAnsi="Times New Roman" w:cs="Times New Roman"/>
          <w:sz w:val="24"/>
          <w:szCs w:val="24"/>
          <w:lang w:eastAsia="ru-RU"/>
        </w:rPr>
        <w:t>сетевого администрирования операционных систем</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1B8AA84B" w14:textId="47B73F62" w:rsidR="002F58F9" w:rsidRPr="002749B5" w:rsidRDefault="002F58F9" w:rsidP="002F58F9">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749B5">
        <w:rPr>
          <w:rFonts w:ascii="Times New Roman" w:hAnsi="Times New Roman" w:cs="Times New Roman"/>
          <w:color w:val="000000" w:themeColor="text1"/>
          <w:sz w:val="24"/>
          <w:szCs w:val="24"/>
        </w:rPr>
        <w:t>обязательную часть образовательной программы.</w:t>
      </w:r>
    </w:p>
    <w:p w14:paraId="31670503" w14:textId="77777777" w:rsidR="002F58F9" w:rsidRDefault="002F58F9" w:rsidP="002F58F9">
      <w:pPr>
        <w:suppressAutoHyphens/>
        <w:spacing w:line="276" w:lineRule="auto"/>
        <w:ind w:firstLine="709"/>
        <w:jc w:val="both"/>
        <w:rPr>
          <w:rFonts w:ascii="Times New Roman" w:hAnsi="Times New Roman" w:cs="Times New Roman"/>
          <w:sz w:val="24"/>
          <w:szCs w:val="24"/>
        </w:rPr>
      </w:pPr>
    </w:p>
    <w:p w14:paraId="58380DAB" w14:textId="77777777" w:rsidR="002F58F9" w:rsidRPr="00EA6E1D" w:rsidRDefault="002F58F9" w:rsidP="002F58F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9714131" w14:textId="4CFF3D6F" w:rsidR="002F58F9" w:rsidRDefault="002F58F9" w:rsidP="002F58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w:t>
      </w:r>
      <w:r w:rsidR="00571A1F" w:rsidRPr="00665F99">
        <w:rPr>
          <w:rFonts w:ascii="Times New Roman" w:eastAsia="Times New Roman" w:hAnsi="Times New Roman" w:cs="Times New Roman"/>
          <w:sz w:val="24"/>
          <w:szCs w:val="24"/>
          <w:lang w:eastAsia="ru-RU"/>
        </w:rPr>
        <w:t>(п. 4.3.3 ПОП-П).</w:t>
      </w:r>
    </w:p>
    <w:p w14:paraId="08DF0079" w14:textId="77777777" w:rsidR="002F58F9" w:rsidRDefault="002F58F9" w:rsidP="002F58F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749B5" w:rsidRPr="000E591D" w14:paraId="261DCDBB" w14:textId="77777777" w:rsidTr="008851B7">
        <w:tc>
          <w:tcPr>
            <w:tcW w:w="1129" w:type="dxa"/>
            <w:tcBorders>
              <w:top w:val="single" w:sz="4" w:space="0" w:color="auto"/>
              <w:left w:val="single" w:sz="4" w:space="0" w:color="auto"/>
              <w:right w:val="single" w:sz="4" w:space="0" w:color="auto"/>
            </w:tcBorders>
          </w:tcPr>
          <w:p w14:paraId="7A33FC70" w14:textId="77777777" w:rsidR="002749B5" w:rsidRPr="00C13371" w:rsidRDefault="002749B5" w:rsidP="008851B7">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76846BB" w14:textId="77777777" w:rsidR="002749B5" w:rsidRPr="00C13371" w:rsidRDefault="002749B5" w:rsidP="008851B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6E38F2" w14:textId="77777777" w:rsidR="002749B5" w:rsidRPr="00C13371" w:rsidRDefault="002749B5" w:rsidP="008851B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D8B5A8E" w14:textId="77777777" w:rsidR="002749B5" w:rsidRPr="00C13371" w:rsidRDefault="002749B5" w:rsidP="008851B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749B5" w:rsidRPr="000E591D" w14:paraId="47FB905C" w14:textId="77777777" w:rsidTr="008851B7">
        <w:tc>
          <w:tcPr>
            <w:tcW w:w="1129" w:type="dxa"/>
            <w:tcBorders>
              <w:top w:val="single" w:sz="4" w:space="0" w:color="auto"/>
              <w:left w:val="single" w:sz="4" w:space="0" w:color="auto"/>
              <w:right w:val="single" w:sz="4" w:space="0" w:color="auto"/>
            </w:tcBorders>
          </w:tcPr>
          <w:p w14:paraId="606A5819" w14:textId="77777777" w:rsidR="002749B5" w:rsidRPr="00C13371" w:rsidRDefault="002749B5" w:rsidP="008851B7">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6AC296C3" w14:textId="77777777" w:rsidR="002749B5" w:rsidRPr="00DF1B5C" w:rsidRDefault="002749B5" w:rsidP="008851B7">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61EB552" w14:textId="77777777" w:rsidR="002749B5" w:rsidRPr="00DF1B5C" w:rsidRDefault="002749B5" w:rsidP="008851B7">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31ED5A5" w14:textId="77777777" w:rsidR="002749B5" w:rsidRPr="00DF1B5C" w:rsidRDefault="002749B5" w:rsidP="008851B7">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70F6E006" w14:textId="77777777" w:rsidR="002749B5" w:rsidRPr="00DF1B5C" w:rsidRDefault="002749B5" w:rsidP="008851B7">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49FD3227" w14:textId="77777777" w:rsidR="002749B5" w:rsidRPr="00C13371" w:rsidRDefault="002749B5" w:rsidP="008851B7">
            <w:pPr>
              <w:rPr>
                <w:rFonts w:ascii="Times New Roman" w:hAnsi="Times New Roman" w:cs="Times New Roman"/>
                <w:bCs/>
                <w:sz w:val="24"/>
                <w:szCs w:val="24"/>
              </w:rPr>
            </w:pPr>
            <w:r w:rsidRPr="00DF1B5C">
              <w:rPr>
                <w:rFonts w:ascii="Times New Roman" w:hAnsi="Times New Roman"/>
                <w:sz w:val="24"/>
                <w:szCs w:val="24"/>
              </w:rPr>
              <w:t xml:space="preserve">оценивать результат и последствия своих действий (самостоятельно или с </w:t>
            </w:r>
            <w:r w:rsidRPr="00DF1B5C">
              <w:rPr>
                <w:rFonts w:ascii="Times New Roman" w:hAnsi="Times New Roman"/>
                <w:sz w:val="24"/>
                <w:szCs w:val="24"/>
              </w:rPr>
              <w:lastRenderedPageBreak/>
              <w:t>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79D245"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09845B37"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5ABFEA9"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2555D48"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3FE85C5D"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02C2105"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4B412CB3" w14:textId="77777777" w:rsidTr="008851B7">
        <w:tc>
          <w:tcPr>
            <w:tcW w:w="1129" w:type="dxa"/>
            <w:tcBorders>
              <w:top w:val="single" w:sz="4" w:space="0" w:color="auto"/>
              <w:left w:val="single" w:sz="4" w:space="0" w:color="auto"/>
              <w:right w:val="single" w:sz="4" w:space="0" w:color="auto"/>
            </w:tcBorders>
          </w:tcPr>
          <w:p w14:paraId="18DE0792" w14:textId="77777777" w:rsidR="002749B5" w:rsidRPr="00C13371" w:rsidRDefault="002749B5" w:rsidP="008851B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18D51FF8"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3381BD9"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A913ADB"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108BDA66"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04631AD"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ECA3A5"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4EDD10"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0838CD9"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61BF3919"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7FFE4CDE"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9D7EA37"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387F9788" w14:textId="77777777" w:rsidTr="008851B7">
        <w:tc>
          <w:tcPr>
            <w:tcW w:w="1129" w:type="dxa"/>
            <w:tcBorders>
              <w:top w:val="single" w:sz="4" w:space="0" w:color="auto"/>
              <w:left w:val="single" w:sz="4" w:space="0" w:color="auto"/>
              <w:right w:val="single" w:sz="4" w:space="0" w:color="auto"/>
            </w:tcBorders>
          </w:tcPr>
          <w:p w14:paraId="1E5CBE60" w14:textId="77777777" w:rsidR="002749B5" w:rsidRPr="00C13371" w:rsidRDefault="002749B5" w:rsidP="008851B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67001934"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9D3BFCD"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применять современную научную профессиональную терминологию;</w:t>
            </w:r>
          </w:p>
          <w:p w14:paraId="1B71E222"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AFCF0D7"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выявлять достоинства и недостатки коммерческой идеи;</w:t>
            </w:r>
          </w:p>
          <w:p w14:paraId="54B054AD"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 xml:space="preserve">определять инвестиционную </w:t>
            </w:r>
            <w:r w:rsidRPr="00DF1B5C">
              <w:rPr>
                <w:rFonts w:ascii="Times New Roman" w:hAnsi="Times New Roman" w:cs="Times New Roman"/>
                <w:b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0BAD5255"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33C466C"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определять источники достоверной правовой информации;</w:t>
            </w:r>
          </w:p>
          <w:p w14:paraId="0A6651EA"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составлять различные правовые документы;</w:t>
            </w:r>
          </w:p>
          <w:p w14:paraId="126125B9"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3F0E806"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020266"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lastRenderedPageBreak/>
              <w:t>содержание актуальной нормативно-правовой документации;</w:t>
            </w:r>
          </w:p>
          <w:p w14:paraId="3422E330"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современная научная и профессиональная терминология;</w:t>
            </w:r>
          </w:p>
          <w:p w14:paraId="39728400"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возможные траектории профессионального развития и самообразования;</w:t>
            </w:r>
          </w:p>
          <w:p w14:paraId="793ECC7D"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основы предпринимательской деятельности, правовой и финансовой грамотности;</w:t>
            </w:r>
          </w:p>
          <w:p w14:paraId="7937C51A"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правила разработки презентации;</w:t>
            </w:r>
          </w:p>
          <w:p w14:paraId="6B9173A6"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 xml:space="preserve">основные этапы разработки и реализации </w:t>
            </w:r>
            <w:r w:rsidRPr="00DF1B5C">
              <w:rPr>
                <w:rFonts w:ascii="Times New Roman" w:hAnsi="Times New Roman" w:cs="Times New Roman"/>
                <w:bCs/>
                <w:sz w:val="24"/>
                <w:szCs w:val="24"/>
              </w:rPr>
              <w:lastRenderedPageBreak/>
              <w:t>проекта;</w:t>
            </w:r>
          </w:p>
        </w:tc>
        <w:tc>
          <w:tcPr>
            <w:tcW w:w="2833" w:type="dxa"/>
            <w:tcBorders>
              <w:top w:val="single" w:sz="4" w:space="0" w:color="auto"/>
              <w:left w:val="single" w:sz="4" w:space="0" w:color="auto"/>
              <w:bottom w:val="single" w:sz="4" w:space="0" w:color="auto"/>
              <w:right w:val="single" w:sz="4" w:space="0" w:color="auto"/>
            </w:tcBorders>
          </w:tcPr>
          <w:p w14:paraId="460E9539"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674E736F" w14:textId="77777777" w:rsidTr="008851B7">
        <w:tc>
          <w:tcPr>
            <w:tcW w:w="1129" w:type="dxa"/>
            <w:tcBorders>
              <w:top w:val="single" w:sz="4" w:space="0" w:color="auto"/>
              <w:left w:val="single" w:sz="4" w:space="0" w:color="auto"/>
              <w:right w:val="single" w:sz="4" w:space="0" w:color="auto"/>
            </w:tcBorders>
          </w:tcPr>
          <w:p w14:paraId="11E4FE7F" w14:textId="77777777" w:rsidR="002749B5" w:rsidRPr="00C13371" w:rsidRDefault="002749B5" w:rsidP="008851B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1904098F"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4AEF6800"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75928D"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0284212A"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1F8F7FD"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1A679F4D" w14:textId="77777777" w:rsidTr="008851B7">
        <w:tc>
          <w:tcPr>
            <w:tcW w:w="1129" w:type="dxa"/>
            <w:tcBorders>
              <w:top w:val="single" w:sz="4" w:space="0" w:color="auto"/>
              <w:left w:val="single" w:sz="4" w:space="0" w:color="auto"/>
              <w:right w:val="single" w:sz="4" w:space="0" w:color="auto"/>
            </w:tcBorders>
          </w:tcPr>
          <w:p w14:paraId="47AF67F4" w14:textId="77777777" w:rsidR="002749B5" w:rsidRPr="00C13371" w:rsidRDefault="002749B5" w:rsidP="008851B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2F33D46F"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269632A"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0E2EFA"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 xml:space="preserve">правила оформления документов; </w:t>
            </w:r>
          </w:p>
          <w:p w14:paraId="4B2D1C3D"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устных сообщений;</w:t>
            </w:r>
          </w:p>
          <w:p w14:paraId="1CA12DD3"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E67AD13"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1316679F" w14:textId="77777777" w:rsidTr="008851B7">
        <w:tc>
          <w:tcPr>
            <w:tcW w:w="1129" w:type="dxa"/>
            <w:tcBorders>
              <w:top w:val="single" w:sz="4" w:space="0" w:color="auto"/>
              <w:left w:val="single" w:sz="4" w:space="0" w:color="auto"/>
              <w:right w:val="single" w:sz="4" w:space="0" w:color="auto"/>
            </w:tcBorders>
          </w:tcPr>
          <w:p w14:paraId="145707F2" w14:textId="77777777" w:rsidR="002749B5" w:rsidRPr="00C13371" w:rsidRDefault="002749B5" w:rsidP="008851B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6</w:t>
            </w:r>
          </w:p>
        </w:tc>
        <w:tc>
          <w:tcPr>
            <w:tcW w:w="2833" w:type="dxa"/>
            <w:tcBorders>
              <w:top w:val="single" w:sz="4" w:space="0" w:color="auto"/>
              <w:left w:val="single" w:sz="4" w:space="0" w:color="auto"/>
              <w:right w:val="single" w:sz="4" w:space="0" w:color="auto"/>
            </w:tcBorders>
          </w:tcPr>
          <w:p w14:paraId="69D88084"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проявлять гражданско-патриотическую позицию;</w:t>
            </w:r>
          </w:p>
          <w:p w14:paraId="31C72B3C"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демонстрировать осознанное поведение;</w:t>
            </w:r>
          </w:p>
          <w:p w14:paraId="40D26A20"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описывать значимость своей специальности;</w:t>
            </w:r>
          </w:p>
          <w:p w14:paraId="633E127B"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57F61D"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сущность гражданско-патриотической позиции;</w:t>
            </w:r>
          </w:p>
          <w:p w14:paraId="4C8992EC"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4D64026"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lastRenderedPageBreak/>
              <w:t>значимость профессиональной деятельности по специальности;</w:t>
            </w:r>
          </w:p>
          <w:p w14:paraId="3A67D888"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CEAB45F"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3AE4F76C" w14:textId="77777777" w:rsidTr="008851B7">
        <w:tc>
          <w:tcPr>
            <w:tcW w:w="1129" w:type="dxa"/>
            <w:tcBorders>
              <w:top w:val="single" w:sz="4" w:space="0" w:color="auto"/>
              <w:left w:val="single" w:sz="4" w:space="0" w:color="auto"/>
              <w:right w:val="single" w:sz="4" w:space="0" w:color="auto"/>
            </w:tcBorders>
          </w:tcPr>
          <w:p w14:paraId="5D9200B2" w14:textId="77777777" w:rsidR="002749B5" w:rsidRPr="00C13371" w:rsidRDefault="002749B5" w:rsidP="008851B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top w:val="single" w:sz="4" w:space="0" w:color="auto"/>
              <w:left w:val="single" w:sz="4" w:space="0" w:color="auto"/>
              <w:right w:val="single" w:sz="4" w:space="0" w:color="auto"/>
            </w:tcBorders>
          </w:tcPr>
          <w:p w14:paraId="4531A6DF"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соблюдать нормы экологической безопасности;</w:t>
            </w:r>
          </w:p>
          <w:p w14:paraId="1CDB9CAB"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301615ED"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A53FBB7"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2EC746B"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3B1E04"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0AFB3D92"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основные ресурсы, задействованные в профессиональной деятельности;</w:t>
            </w:r>
          </w:p>
          <w:p w14:paraId="6375D3C4"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пути обеспечения ресурсосбережения;</w:t>
            </w:r>
          </w:p>
          <w:p w14:paraId="3A49FC37"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принципы бережливого производства;</w:t>
            </w:r>
          </w:p>
          <w:p w14:paraId="435DA70B"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основные направления изменения климатических условий региона;</w:t>
            </w:r>
          </w:p>
          <w:p w14:paraId="7ADE1B66"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5CE000E"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009345B5" w14:textId="77777777" w:rsidTr="008851B7">
        <w:tc>
          <w:tcPr>
            <w:tcW w:w="1129" w:type="dxa"/>
            <w:tcBorders>
              <w:top w:val="single" w:sz="4" w:space="0" w:color="auto"/>
              <w:left w:val="single" w:sz="4" w:space="0" w:color="auto"/>
              <w:right w:val="single" w:sz="4" w:space="0" w:color="auto"/>
            </w:tcBorders>
          </w:tcPr>
          <w:p w14:paraId="7CF4B802" w14:textId="77777777" w:rsidR="002749B5" w:rsidRPr="00C13371" w:rsidRDefault="002749B5" w:rsidP="008851B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8</w:t>
            </w:r>
          </w:p>
        </w:tc>
        <w:tc>
          <w:tcPr>
            <w:tcW w:w="2833" w:type="dxa"/>
            <w:tcBorders>
              <w:top w:val="single" w:sz="4" w:space="0" w:color="auto"/>
              <w:left w:val="single" w:sz="4" w:space="0" w:color="auto"/>
              <w:right w:val="single" w:sz="4" w:space="0" w:color="auto"/>
            </w:tcBorders>
          </w:tcPr>
          <w:p w14:paraId="53441365"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5A8EE78"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6CD15732"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0AFEB1"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5ED9AAEF"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основы здорового образа жизни;</w:t>
            </w:r>
          </w:p>
          <w:p w14:paraId="5F7F7C79"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38D70C25"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CF9A748"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509BBABD" w14:textId="77777777" w:rsidTr="008851B7">
        <w:tc>
          <w:tcPr>
            <w:tcW w:w="1129" w:type="dxa"/>
            <w:tcBorders>
              <w:left w:val="single" w:sz="4" w:space="0" w:color="auto"/>
              <w:bottom w:val="single" w:sz="4" w:space="0" w:color="auto"/>
              <w:right w:val="single" w:sz="4" w:space="0" w:color="auto"/>
            </w:tcBorders>
          </w:tcPr>
          <w:p w14:paraId="2CE5EE59" w14:textId="77777777" w:rsidR="002749B5" w:rsidRPr="00C13371" w:rsidRDefault="002749B5" w:rsidP="008851B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0BF58BA7"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 xml:space="preserve">понимать общий смысл четко произнесенных </w:t>
            </w:r>
            <w:r w:rsidRPr="00DF1B5C">
              <w:rPr>
                <w:rFonts w:ascii="Times New Roman" w:hAnsi="Times New Roman" w:cs="Times New Roman"/>
                <w:bCs/>
                <w:sz w:val="24"/>
                <w:szCs w:val="24"/>
              </w:rPr>
              <w:lastRenderedPageBreak/>
              <w:t>высказываний на известные темы (профессиональные и бытовые), понимать тексты на базовые профессиональные темы;</w:t>
            </w:r>
          </w:p>
          <w:p w14:paraId="65FB30F0"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участвовать в диалогах на знакомые общие и профессиональные темы;</w:t>
            </w:r>
          </w:p>
          <w:p w14:paraId="70915046"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строить простые высказывания о себе и о своей профессиональной деятельности;</w:t>
            </w:r>
          </w:p>
          <w:p w14:paraId="11C170F0"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кратко обосновывать и объяснять свои действия (текущие и планируемые);</w:t>
            </w:r>
          </w:p>
          <w:p w14:paraId="4516630E" w14:textId="77777777" w:rsidR="002749B5" w:rsidRPr="00C13371"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E2EEF3"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lastRenderedPageBreak/>
              <w:t xml:space="preserve">правила построения простых и сложных </w:t>
            </w:r>
            <w:r w:rsidRPr="00DF1B5C">
              <w:rPr>
                <w:rFonts w:ascii="Times New Roman" w:hAnsi="Times New Roman" w:cs="Times New Roman"/>
                <w:bCs/>
                <w:sz w:val="24"/>
                <w:szCs w:val="24"/>
              </w:rPr>
              <w:lastRenderedPageBreak/>
              <w:t>предложений на профессиональные темы;</w:t>
            </w:r>
          </w:p>
          <w:p w14:paraId="4AF5921B"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основные общеупотребительные глаголы (бытовая и профессиональная лексика);</w:t>
            </w:r>
          </w:p>
          <w:p w14:paraId="49F2E7A1"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6ACF2D1"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особенности произношения;</w:t>
            </w:r>
          </w:p>
          <w:p w14:paraId="33EC01E9"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0121427"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50A276A3" w14:textId="77777777" w:rsidTr="002749B5">
        <w:tc>
          <w:tcPr>
            <w:tcW w:w="1129" w:type="dxa"/>
            <w:tcBorders>
              <w:top w:val="single" w:sz="4" w:space="0" w:color="auto"/>
              <w:left w:val="single" w:sz="4" w:space="0" w:color="auto"/>
              <w:right w:val="single" w:sz="4" w:space="0" w:color="auto"/>
            </w:tcBorders>
          </w:tcPr>
          <w:p w14:paraId="0157C2B3" w14:textId="502532B4" w:rsidR="002749B5" w:rsidRPr="00C13371" w:rsidRDefault="002749B5" w:rsidP="008851B7">
            <w:pPr>
              <w:rPr>
                <w:rFonts w:ascii="Times New Roman" w:hAnsi="Times New Roman" w:cs="Times New Roman"/>
                <w:bCs/>
                <w:sz w:val="24"/>
                <w:szCs w:val="24"/>
              </w:rPr>
            </w:pPr>
            <w:r>
              <w:rPr>
                <w:rFonts w:ascii="Times New Roman" w:hAnsi="Times New Roman" w:cs="Times New Roman"/>
                <w:bCs/>
                <w:sz w:val="24"/>
                <w:szCs w:val="24"/>
              </w:rPr>
              <w:t>ПК.2.1</w:t>
            </w:r>
          </w:p>
        </w:tc>
        <w:tc>
          <w:tcPr>
            <w:tcW w:w="2833" w:type="dxa"/>
            <w:tcBorders>
              <w:top w:val="single" w:sz="4" w:space="0" w:color="auto"/>
              <w:left w:val="single" w:sz="4" w:space="0" w:color="auto"/>
              <w:right w:val="single" w:sz="4" w:space="0" w:color="auto"/>
            </w:tcBorders>
          </w:tcPr>
          <w:p w14:paraId="6B2CC447" w14:textId="77777777" w:rsidR="002749B5" w:rsidRPr="001608AE" w:rsidRDefault="002749B5" w:rsidP="002749B5">
            <w:pPr>
              <w:contextualSpacing/>
              <w:rPr>
                <w:rFonts w:ascii="Times New Roman" w:hAnsi="Times New Roman"/>
                <w:sz w:val="24"/>
                <w:szCs w:val="24"/>
              </w:rPr>
            </w:pPr>
            <w:r w:rsidRPr="001608AE">
              <w:rPr>
                <w:rFonts w:ascii="Times New Roman" w:hAnsi="Times New Roman"/>
                <w:sz w:val="24"/>
                <w:szCs w:val="24"/>
              </w:rPr>
              <w:t>идентифицировать</w:t>
            </w:r>
            <w:r w:rsidRPr="001608AE">
              <w:rPr>
                <w:rFonts w:ascii="Times New Roman" w:hAnsi="Times New Roman"/>
                <w:sz w:val="24"/>
                <w:szCs w:val="24"/>
              </w:rPr>
              <w:tab/>
              <w:t>и оценивать степень критичности инцидентов, возникающих при установке и работе программного обеспечения, и принимать решение по изменению процедуры установки;</w:t>
            </w:r>
          </w:p>
          <w:p w14:paraId="2F72C244" w14:textId="77777777" w:rsidR="002749B5" w:rsidRPr="001608AE" w:rsidRDefault="002749B5" w:rsidP="002749B5">
            <w:pPr>
              <w:contextualSpacing/>
              <w:rPr>
                <w:rFonts w:ascii="Times New Roman" w:hAnsi="Times New Roman"/>
                <w:sz w:val="24"/>
                <w:szCs w:val="24"/>
              </w:rPr>
            </w:pPr>
            <w:r w:rsidRPr="001608AE">
              <w:rPr>
                <w:rFonts w:ascii="Times New Roman" w:hAnsi="Times New Roman"/>
                <w:sz w:val="24"/>
                <w:szCs w:val="24"/>
              </w:rPr>
              <w:t xml:space="preserve">устранять возникающие инциденты; </w:t>
            </w:r>
          </w:p>
          <w:p w14:paraId="609388E3" w14:textId="77777777" w:rsidR="002749B5" w:rsidRPr="001608AE" w:rsidRDefault="002749B5" w:rsidP="002749B5">
            <w:pPr>
              <w:contextualSpacing/>
              <w:rPr>
                <w:rFonts w:ascii="Times New Roman" w:hAnsi="Times New Roman"/>
                <w:sz w:val="24"/>
                <w:szCs w:val="24"/>
              </w:rPr>
            </w:pPr>
            <w:r w:rsidRPr="001608AE">
              <w:rPr>
                <w:rFonts w:ascii="Times New Roman" w:hAnsi="Times New Roman"/>
                <w:sz w:val="24"/>
                <w:szCs w:val="24"/>
              </w:rPr>
              <w:t>локализовать отказ и инициировать корректирующие действия;</w:t>
            </w:r>
          </w:p>
          <w:p w14:paraId="16F752AB" w14:textId="77777777" w:rsidR="002749B5" w:rsidRPr="001608AE" w:rsidRDefault="002749B5" w:rsidP="002749B5">
            <w:pPr>
              <w:contextualSpacing/>
              <w:rPr>
                <w:rFonts w:ascii="Times New Roman" w:hAnsi="Times New Roman"/>
                <w:sz w:val="24"/>
                <w:szCs w:val="24"/>
              </w:rPr>
            </w:pPr>
            <w:r w:rsidRPr="001608AE">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292B3AAC" w14:textId="77777777" w:rsidR="002749B5" w:rsidRPr="001608AE" w:rsidRDefault="002749B5" w:rsidP="002749B5">
            <w:pPr>
              <w:contextualSpacing/>
              <w:rPr>
                <w:rFonts w:ascii="Times New Roman" w:hAnsi="Times New Roman"/>
                <w:sz w:val="24"/>
                <w:szCs w:val="24"/>
              </w:rPr>
            </w:pPr>
            <w:r w:rsidRPr="001608AE">
              <w:rPr>
                <w:rFonts w:ascii="Times New Roman" w:hAnsi="Times New Roman"/>
                <w:sz w:val="24"/>
                <w:szCs w:val="24"/>
              </w:rPr>
              <w:t>выполнять мониторинг администрируемой информационно- коммуникационной системы;</w:t>
            </w:r>
          </w:p>
          <w:p w14:paraId="326EFF93" w14:textId="7A769612" w:rsidR="002749B5" w:rsidRPr="00C13371" w:rsidRDefault="002749B5" w:rsidP="002749B5">
            <w:pPr>
              <w:rPr>
                <w:rFonts w:ascii="Times New Roman" w:hAnsi="Times New Roman" w:cs="Times New Roman"/>
                <w:bCs/>
                <w:sz w:val="24"/>
                <w:szCs w:val="24"/>
              </w:rPr>
            </w:pPr>
            <w:r w:rsidRPr="001608AE">
              <w:rPr>
                <w:rFonts w:ascii="Times New Roman" w:hAnsi="Times New Roman"/>
                <w:sz w:val="24"/>
                <w:szCs w:val="24"/>
              </w:rPr>
              <w:t>конфигурировать операционные системы сетевых устройств.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949933"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лицензионных требований по настройке и эксплуатации</w:t>
            </w:r>
          </w:p>
          <w:p w14:paraId="59C61444"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устанавливаемого программного обеспечения;</w:t>
            </w:r>
          </w:p>
          <w:p w14:paraId="1F044D45"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основ архитектуры, устройства и функционирования</w:t>
            </w:r>
          </w:p>
          <w:p w14:paraId="03151E5F"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вычислительных систем;</w:t>
            </w:r>
          </w:p>
          <w:p w14:paraId="5C3ACEDE"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принципов организации, состава и схем работы операционных систем;</w:t>
            </w:r>
          </w:p>
          <w:p w14:paraId="6BE28788" w14:textId="571F08DF"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требований охраны труда при работе с аппаратными, программно-аппаратными и программными средствами администрируемой информационно-коммуникационной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746E9707" w14:textId="77777777" w:rsidR="002749B5" w:rsidRPr="002749B5" w:rsidRDefault="002749B5" w:rsidP="002749B5">
            <w:pPr>
              <w:spacing w:after="160" w:line="264" w:lineRule="auto"/>
              <w:contextualSpacing/>
              <w:rPr>
                <w:rFonts w:ascii="Times New Roman" w:eastAsia="Times New Roman" w:hAnsi="Times New Roman" w:cs="Times New Roman"/>
                <w:color w:val="000000"/>
                <w:sz w:val="24"/>
                <w:szCs w:val="24"/>
                <w:lang w:eastAsia="ru-RU"/>
              </w:rPr>
            </w:pPr>
            <w:r w:rsidRPr="002749B5">
              <w:rPr>
                <w:rFonts w:ascii="Times New Roman" w:eastAsia="Times New Roman" w:hAnsi="Times New Roman" w:cs="Times New Roman"/>
                <w:color w:val="000000"/>
                <w:sz w:val="24"/>
                <w:szCs w:val="24"/>
                <w:lang w:eastAsia="ru-RU"/>
              </w:rPr>
              <w:t>выявления и определения сбоев и отказов сетевых устройств, и операционных систем;</w:t>
            </w:r>
          </w:p>
          <w:p w14:paraId="51A4DD68" w14:textId="77777777" w:rsidR="002749B5" w:rsidRPr="002749B5" w:rsidRDefault="002749B5" w:rsidP="002749B5">
            <w:pPr>
              <w:spacing w:after="160" w:line="264" w:lineRule="auto"/>
              <w:contextualSpacing/>
              <w:rPr>
                <w:rFonts w:ascii="Times New Roman" w:eastAsia="Times New Roman" w:hAnsi="Times New Roman" w:cs="Times New Roman"/>
                <w:color w:val="000000"/>
                <w:sz w:val="24"/>
                <w:szCs w:val="24"/>
                <w:lang w:eastAsia="ru-RU"/>
              </w:rPr>
            </w:pPr>
            <w:r w:rsidRPr="002749B5">
              <w:rPr>
                <w:rFonts w:ascii="Times New Roman" w:eastAsia="Times New Roman" w:hAnsi="Times New Roman" w:cs="Times New Roman"/>
                <w:color w:val="000000"/>
                <w:sz w:val="24"/>
                <w:szCs w:val="24"/>
                <w:lang w:eastAsia="ru-RU"/>
              </w:rPr>
              <w:t>устранения последствий сбоев и отказов сетевых устройств и операционных систем;</w:t>
            </w:r>
          </w:p>
          <w:p w14:paraId="3CCEADFB" w14:textId="77777777" w:rsidR="002749B5" w:rsidRPr="002749B5" w:rsidRDefault="002749B5" w:rsidP="002749B5">
            <w:pPr>
              <w:spacing w:after="160" w:line="264" w:lineRule="auto"/>
              <w:contextualSpacing/>
              <w:rPr>
                <w:rFonts w:ascii="Times New Roman" w:eastAsia="Times New Roman" w:hAnsi="Times New Roman" w:cs="Times New Roman"/>
                <w:color w:val="000000"/>
                <w:sz w:val="24"/>
                <w:szCs w:val="24"/>
                <w:lang w:eastAsia="ru-RU"/>
              </w:rPr>
            </w:pPr>
            <w:r w:rsidRPr="002749B5">
              <w:rPr>
                <w:rFonts w:ascii="Times New Roman" w:eastAsia="Times New Roman" w:hAnsi="Times New Roman" w:cs="Times New Roman"/>
                <w:color w:val="000000"/>
                <w:sz w:val="24"/>
                <w:szCs w:val="24"/>
                <w:lang w:eastAsia="ru-RU"/>
              </w:rPr>
              <w:t>регистрации сообщений об ошибках в сетевых устройствах и операционных системах;</w:t>
            </w:r>
          </w:p>
          <w:p w14:paraId="5FF54FCC" w14:textId="77777777" w:rsidR="002749B5" w:rsidRPr="002749B5" w:rsidRDefault="002749B5" w:rsidP="002749B5">
            <w:pPr>
              <w:spacing w:after="160" w:line="264" w:lineRule="auto"/>
              <w:contextualSpacing/>
              <w:rPr>
                <w:rFonts w:ascii="Times New Roman" w:eastAsia="Times New Roman" w:hAnsi="Times New Roman" w:cs="Times New Roman"/>
                <w:color w:val="000000"/>
                <w:sz w:val="24"/>
                <w:szCs w:val="24"/>
                <w:lang w:eastAsia="ru-RU"/>
              </w:rPr>
            </w:pPr>
            <w:r w:rsidRPr="002749B5">
              <w:rPr>
                <w:rFonts w:ascii="Times New Roman" w:eastAsia="Times New Roman" w:hAnsi="Times New Roman" w:cs="Times New Roman"/>
                <w:color w:val="000000"/>
                <w:sz w:val="24"/>
                <w:szCs w:val="24"/>
                <w:lang w:eastAsia="ru-RU"/>
              </w:rPr>
              <w:t>обнаружения критических инцидентов и причин возникновения критических инцидентов при работе прикладного программного обеспечения;</w:t>
            </w:r>
          </w:p>
          <w:p w14:paraId="6103283D" w14:textId="77777777" w:rsidR="002749B5" w:rsidRPr="002749B5" w:rsidRDefault="002749B5" w:rsidP="002749B5">
            <w:pPr>
              <w:spacing w:after="160" w:line="264" w:lineRule="auto"/>
              <w:contextualSpacing/>
              <w:rPr>
                <w:rFonts w:ascii="Times New Roman" w:eastAsia="Times New Roman" w:hAnsi="Times New Roman" w:cs="Times New Roman"/>
                <w:color w:val="000000"/>
                <w:sz w:val="24"/>
                <w:szCs w:val="24"/>
                <w:lang w:eastAsia="ru-RU"/>
              </w:rPr>
            </w:pPr>
            <w:r w:rsidRPr="002749B5">
              <w:rPr>
                <w:rFonts w:ascii="Times New Roman" w:eastAsia="Times New Roman" w:hAnsi="Times New Roman" w:cs="Times New Roman"/>
                <w:color w:val="000000"/>
                <w:sz w:val="24"/>
                <w:szCs w:val="24"/>
                <w:lang w:eastAsia="ru-RU"/>
              </w:rPr>
              <w:t>выполнения действий по устранению критических инцидентов при работе прикладного программного обеспечения в рамках должностных обязанностей;</w:t>
            </w:r>
          </w:p>
          <w:p w14:paraId="1362CEC1" w14:textId="512B91E9" w:rsidR="002749B5" w:rsidRPr="00C13371" w:rsidRDefault="002749B5" w:rsidP="002749B5">
            <w:pPr>
              <w:rPr>
                <w:rFonts w:ascii="Times New Roman" w:hAnsi="Times New Roman" w:cs="Times New Roman"/>
                <w:bCs/>
                <w:sz w:val="24"/>
                <w:szCs w:val="24"/>
              </w:rPr>
            </w:pPr>
            <w:r w:rsidRPr="002749B5">
              <w:rPr>
                <w:rFonts w:ascii="Times New Roman" w:eastAsia="Times New Roman" w:hAnsi="Times New Roman" w:cs="Times New Roman"/>
                <w:color w:val="000000"/>
                <w:sz w:val="24"/>
                <w:szCs w:val="24"/>
                <w:lang w:eastAsia="ru-RU"/>
              </w:rPr>
              <w:lastRenderedPageBreak/>
              <w:t>идентификации инцидентов при работе прикладного программного обеспечения.</w:t>
            </w:r>
          </w:p>
        </w:tc>
      </w:tr>
      <w:tr w:rsidR="002749B5" w:rsidRPr="000E591D" w14:paraId="7EE9E8B9" w14:textId="77777777" w:rsidTr="008851B7">
        <w:tc>
          <w:tcPr>
            <w:tcW w:w="1129" w:type="dxa"/>
            <w:tcBorders>
              <w:top w:val="single" w:sz="4" w:space="0" w:color="auto"/>
              <w:left w:val="single" w:sz="4" w:space="0" w:color="auto"/>
              <w:right w:val="single" w:sz="4" w:space="0" w:color="auto"/>
            </w:tcBorders>
          </w:tcPr>
          <w:p w14:paraId="03AE31B9" w14:textId="22088126" w:rsidR="002749B5" w:rsidRPr="00C13371" w:rsidRDefault="002749B5" w:rsidP="002749B5">
            <w:pPr>
              <w:rPr>
                <w:rFonts w:ascii="Times New Roman" w:hAnsi="Times New Roman" w:cs="Times New Roman"/>
                <w:bCs/>
                <w:sz w:val="24"/>
                <w:szCs w:val="24"/>
              </w:rPr>
            </w:pPr>
            <w:r w:rsidRPr="005B6F3C">
              <w:rPr>
                <w:rFonts w:ascii="Times New Roman" w:hAnsi="Times New Roman" w:cs="Times New Roman"/>
                <w:bCs/>
                <w:sz w:val="24"/>
                <w:szCs w:val="24"/>
              </w:rPr>
              <w:lastRenderedPageBreak/>
              <w:t>ПК.2.</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63240BF6"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использовать современные методы контроля производительности информационно-коммуникационной систем;</w:t>
            </w:r>
          </w:p>
          <w:p w14:paraId="78EBD599"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локализовать отказ и инициировать корректирующие действия;</w:t>
            </w:r>
          </w:p>
          <w:p w14:paraId="0A6E4ABE"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применять программно-аппаратные средства для диагностики отказов и ошибок сетевых устройств;</w:t>
            </w:r>
          </w:p>
          <w:p w14:paraId="0B575E7E" w14:textId="44360DC0"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применять внешние и штатные программно-аппаратные средства для контроля производительности сетевой инфраструктуры информационно-коммуникационной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C2329F"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принципов функционирования аппаратных, программных и</w:t>
            </w:r>
          </w:p>
          <w:p w14:paraId="031CBF7A"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программно-аппаратных средств администрируемой сети;</w:t>
            </w:r>
          </w:p>
          <w:p w14:paraId="00EA6A44"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регламентов проведения профилактических работ на</w:t>
            </w:r>
          </w:p>
          <w:p w14:paraId="3BFB55FF"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администрируемой информационно-коммуникационной системе;</w:t>
            </w:r>
          </w:p>
          <w:p w14:paraId="341EF751"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устройства и принципов работы кабельных и сетевых анализаторов;</w:t>
            </w:r>
          </w:p>
          <w:p w14:paraId="2302A370"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средств глубокого анализа информационно-коммуникационной системы;</w:t>
            </w:r>
          </w:p>
          <w:p w14:paraId="3744BE54"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метрики производительности администрируемой информационно- коммуникационной системы;</w:t>
            </w:r>
          </w:p>
          <w:p w14:paraId="634670A9"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регламентов проведения профилактических работ на</w:t>
            </w:r>
          </w:p>
          <w:p w14:paraId="205CDC90"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администрируемой информационно-коммуникационной системе;</w:t>
            </w:r>
          </w:p>
          <w:p w14:paraId="7F3CFF36" w14:textId="258639A2"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требований охраны труда при работе с сетевой аппаратурой администрируемой информационно-коммуникационной системе</w:t>
            </w:r>
          </w:p>
        </w:tc>
        <w:tc>
          <w:tcPr>
            <w:tcW w:w="2833" w:type="dxa"/>
            <w:tcBorders>
              <w:top w:val="single" w:sz="4" w:space="0" w:color="auto"/>
              <w:left w:val="single" w:sz="4" w:space="0" w:color="auto"/>
              <w:bottom w:val="single" w:sz="4" w:space="0" w:color="auto"/>
              <w:right w:val="single" w:sz="4" w:space="0" w:color="auto"/>
            </w:tcBorders>
          </w:tcPr>
          <w:p w14:paraId="2AF6F92A"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сопоставление аварийной информации от различных устройств информационно-коммуникационной системы;</w:t>
            </w:r>
          </w:p>
          <w:p w14:paraId="5FC18770"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локализация отказов в сетевых устройствах и операционных системах;</w:t>
            </w:r>
          </w:p>
          <w:p w14:paraId="1E75C2F5"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контроля ежедневных отчетов от систем мониторинга и системы сбора и передачи учетной информации;</w:t>
            </w:r>
          </w:p>
          <w:p w14:paraId="26C500BB"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исправления ошибок конфигурации сетевых устройств и операционных систем;</w:t>
            </w:r>
          </w:p>
          <w:p w14:paraId="50C70A7B" w14:textId="6EB9C399"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составление отчетов об использовании сетевых ресурсов и операционных системах</w:t>
            </w:r>
          </w:p>
        </w:tc>
      </w:tr>
      <w:tr w:rsidR="002749B5" w:rsidRPr="000E591D" w14:paraId="109ED0D7" w14:textId="77777777" w:rsidTr="008851B7">
        <w:tc>
          <w:tcPr>
            <w:tcW w:w="1129" w:type="dxa"/>
            <w:tcBorders>
              <w:top w:val="single" w:sz="4" w:space="0" w:color="auto"/>
              <w:left w:val="single" w:sz="4" w:space="0" w:color="auto"/>
              <w:right w:val="single" w:sz="4" w:space="0" w:color="auto"/>
            </w:tcBorders>
          </w:tcPr>
          <w:p w14:paraId="6E91EB74" w14:textId="6E6EAAA1" w:rsidR="002749B5" w:rsidRPr="00C13371" w:rsidRDefault="002749B5" w:rsidP="002749B5">
            <w:pPr>
              <w:rPr>
                <w:rFonts w:ascii="Times New Roman" w:hAnsi="Times New Roman" w:cs="Times New Roman"/>
                <w:bCs/>
                <w:sz w:val="24"/>
                <w:szCs w:val="24"/>
              </w:rPr>
            </w:pPr>
            <w:r w:rsidRPr="005B6F3C">
              <w:rPr>
                <w:rFonts w:ascii="Times New Roman" w:hAnsi="Times New Roman" w:cs="Times New Roman"/>
                <w:bCs/>
                <w:sz w:val="24"/>
                <w:szCs w:val="24"/>
              </w:rPr>
              <w:t>ПК.2.</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2A02865F" w14:textId="77777777" w:rsidR="002749B5" w:rsidRPr="00D13A06" w:rsidRDefault="002749B5" w:rsidP="005E6BB6">
            <w:pPr>
              <w:contextualSpacing/>
              <w:rPr>
                <w:rFonts w:ascii="Times New Roman" w:hAnsi="Times New Roman"/>
                <w:sz w:val="24"/>
                <w:szCs w:val="24"/>
              </w:rPr>
            </w:pPr>
            <w:r w:rsidRPr="00D13A06">
              <w:rPr>
                <w:rFonts w:ascii="Times New Roman" w:hAnsi="Times New Roman"/>
                <w:sz w:val="24"/>
                <w:szCs w:val="24"/>
              </w:rPr>
              <w:t>использовать процедуры восстановления данных;</w:t>
            </w:r>
          </w:p>
          <w:p w14:paraId="3DE9A4BB" w14:textId="77777777" w:rsidR="002749B5" w:rsidRPr="00D13A06" w:rsidRDefault="002749B5" w:rsidP="005E6BB6">
            <w:pPr>
              <w:contextualSpacing/>
              <w:rPr>
                <w:rFonts w:ascii="Times New Roman" w:hAnsi="Times New Roman"/>
                <w:sz w:val="24"/>
                <w:szCs w:val="24"/>
              </w:rPr>
            </w:pPr>
            <w:r w:rsidRPr="00D13A06">
              <w:rPr>
                <w:rFonts w:ascii="Times New Roman" w:hAnsi="Times New Roman"/>
                <w:sz w:val="24"/>
                <w:szCs w:val="24"/>
              </w:rPr>
              <w:t>определять точки восстановления данных;</w:t>
            </w:r>
          </w:p>
          <w:p w14:paraId="476178F1" w14:textId="77777777" w:rsidR="002749B5" w:rsidRPr="00D13A06" w:rsidRDefault="002749B5" w:rsidP="005E6BB6">
            <w:pPr>
              <w:contextualSpacing/>
              <w:rPr>
                <w:rFonts w:ascii="Times New Roman" w:hAnsi="Times New Roman"/>
                <w:sz w:val="24"/>
                <w:szCs w:val="24"/>
              </w:rPr>
            </w:pPr>
            <w:r w:rsidRPr="00D13A06">
              <w:rPr>
                <w:rFonts w:ascii="Times New Roman" w:hAnsi="Times New Roman"/>
                <w:sz w:val="24"/>
                <w:szCs w:val="24"/>
              </w:rPr>
              <w:t xml:space="preserve">работать с серверами архивирования и </w:t>
            </w:r>
            <w:r w:rsidRPr="00D13A06">
              <w:rPr>
                <w:rFonts w:ascii="Times New Roman" w:hAnsi="Times New Roman"/>
                <w:sz w:val="24"/>
                <w:szCs w:val="24"/>
              </w:rPr>
              <w:lastRenderedPageBreak/>
              <w:t>средствами управления операционных систем;</w:t>
            </w:r>
          </w:p>
          <w:p w14:paraId="01699BAF" w14:textId="77777777" w:rsidR="002749B5" w:rsidRPr="00D13A06" w:rsidRDefault="002749B5" w:rsidP="005E6BB6">
            <w:pPr>
              <w:contextualSpacing/>
              <w:rPr>
                <w:rFonts w:ascii="Times New Roman" w:hAnsi="Times New Roman"/>
                <w:sz w:val="24"/>
                <w:szCs w:val="24"/>
              </w:rPr>
            </w:pPr>
            <w:r w:rsidRPr="00D13A06">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267685B8" w14:textId="4B862BCA" w:rsidR="002749B5" w:rsidRPr="00C13371" w:rsidRDefault="002749B5" w:rsidP="005E6BB6">
            <w:pPr>
              <w:rPr>
                <w:rFonts w:ascii="Times New Roman" w:hAnsi="Times New Roman" w:cs="Times New Roman"/>
                <w:bCs/>
                <w:i/>
                <w:sz w:val="24"/>
                <w:szCs w:val="24"/>
              </w:rPr>
            </w:pPr>
            <w:r w:rsidRPr="00D13A06">
              <w:rPr>
                <w:rFonts w:ascii="Times New Roman" w:hAnsi="Times New Roman"/>
                <w:sz w:val="24"/>
                <w:szCs w:val="24"/>
              </w:rPr>
              <w:t>выполнять плановое архивирование программного обеспечения пользовательских устройств согласно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705D37" w14:textId="77777777" w:rsidR="002749B5" w:rsidRPr="00D13A06" w:rsidRDefault="002749B5" w:rsidP="005E6BB6">
            <w:pPr>
              <w:contextualSpacing/>
              <w:rPr>
                <w:rFonts w:ascii="Times New Roman" w:hAnsi="Times New Roman"/>
                <w:sz w:val="24"/>
                <w:szCs w:val="24"/>
              </w:rPr>
            </w:pPr>
            <w:r w:rsidRPr="00D13A06">
              <w:rPr>
                <w:rFonts w:ascii="Times New Roman" w:hAnsi="Times New Roman"/>
                <w:sz w:val="24"/>
                <w:szCs w:val="24"/>
              </w:rPr>
              <w:lastRenderedPageBreak/>
              <w:t xml:space="preserve">общих принципов функционирования аппаратных, программных и программно-аппаратных средств </w:t>
            </w:r>
            <w:r w:rsidRPr="00D13A06">
              <w:rPr>
                <w:rFonts w:ascii="Times New Roman" w:hAnsi="Times New Roman"/>
                <w:sz w:val="24"/>
                <w:szCs w:val="24"/>
              </w:rPr>
              <w:lastRenderedPageBreak/>
              <w:t>администрируемой информационно-коммуникационной системы;</w:t>
            </w:r>
          </w:p>
          <w:p w14:paraId="54B4E803" w14:textId="77777777" w:rsidR="002749B5" w:rsidRPr="00D13A06" w:rsidRDefault="002749B5" w:rsidP="005E6BB6">
            <w:pPr>
              <w:contextualSpacing/>
              <w:rPr>
                <w:rFonts w:ascii="Times New Roman" w:hAnsi="Times New Roman"/>
                <w:sz w:val="24"/>
                <w:szCs w:val="24"/>
              </w:rPr>
            </w:pPr>
            <w:r w:rsidRPr="00D13A06">
              <w:rPr>
                <w:rFonts w:ascii="Times New Roman" w:hAnsi="Times New Roman"/>
                <w:sz w:val="24"/>
                <w:szCs w:val="24"/>
              </w:rPr>
              <w:t>международных стандартов локальных вычислительных сетей;</w:t>
            </w:r>
          </w:p>
          <w:p w14:paraId="3B359D8C" w14:textId="77777777" w:rsidR="002749B5" w:rsidRPr="00D13A06" w:rsidRDefault="002749B5" w:rsidP="005E6BB6">
            <w:pPr>
              <w:contextualSpacing/>
              <w:rPr>
                <w:rFonts w:ascii="Times New Roman" w:hAnsi="Times New Roman"/>
                <w:sz w:val="24"/>
                <w:szCs w:val="24"/>
              </w:rPr>
            </w:pPr>
            <w:r w:rsidRPr="00D13A06">
              <w:rPr>
                <w:rFonts w:ascii="Times New Roman" w:hAnsi="Times New Roman"/>
                <w:sz w:val="24"/>
                <w:szCs w:val="24"/>
              </w:rPr>
              <w:t>регламентов проведения профилактических работ на</w:t>
            </w:r>
          </w:p>
          <w:p w14:paraId="12E9D143" w14:textId="77777777" w:rsidR="002749B5" w:rsidRPr="00D13A06" w:rsidRDefault="002749B5" w:rsidP="005E6BB6">
            <w:pPr>
              <w:contextualSpacing/>
              <w:rPr>
                <w:rFonts w:ascii="Times New Roman" w:hAnsi="Times New Roman"/>
                <w:sz w:val="24"/>
                <w:szCs w:val="24"/>
              </w:rPr>
            </w:pPr>
            <w:r w:rsidRPr="00D13A06">
              <w:rPr>
                <w:rFonts w:ascii="Times New Roman" w:hAnsi="Times New Roman"/>
                <w:sz w:val="24"/>
                <w:szCs w:val="24"/>
              </w:rPr>
              <w:t>администрируемой информационно-коммуникационной системе;</w:t>
            </w:r>
          </w:p>
          <w:p w14:paraId="3EB73FC2" w14:textId="2F0DC32B" w:rsidR="002749B5" w:rsidRPr="00C13371" w:rsidRDefault="002749B5" w:rsidP="005E6BB6">
            <w:pPr>
              <w:rPr>
                <w:rFonts w:ascii="Times New Roman" w:hAnsi="Times New Roman" w:cs="Times New Roman"/>
                <w:bCs/>
                <w:i/>
                <w:sz w:val="24"/>
                <w:szCs w:val="24"/>
              </w:rPr>
            </w:pPr>
            <w:r w:rsidRPr="00D13A06">
              <w:rPr>
                <w:rFonts w:ascii="Times New Roman" w:hAnsi="Times New Roman"/>
                <w:sz w:val="24"/>
                <w:szCs w:val="24"/>
              </w:rPr>
              <w:t>требований охраны труда при работе с сетевой аппаратурой администрируемой информационно-коммуникационной системе</w:t>
            </w:r>
          </w:p>
        </w:tc>
        <w:tc>
          <w:tcPr>
            <w:tcW w:w="2833" w:type="dxa"/>
            <w:tcBorders>
              <w:top w:val="single" w:sz="4" w:space="0" w:color="auto"/>
              <w:left w:val="single" w:sz="4" w:space="0" w:color="auto"/>
              <w:bottom w:val="single" w:sz="4" w:space="0" w:color="auto"/>
              <w:right w:val="single" w:sz="4" w:space="0" w:color="auto"/>
            </w:tcBorders>
          </w:tcPr>
          <w:p w14:paraId="4046C305" w14:textId="77777777" w:rsidR="002749B5" w:rsidRPr="00D13A06" w:rsidRDefault="002749B5" w:rsidP="005E6BB6">
            <w:pPr>
              <w:widowControl w:val="0"/>
              <w:pBdr>
                <w:top w:val="nil"/>
                <w:left w:val="nil"/>
                <w:bottom w:val="nil"/>
                <w:right w:val="nil"/>
                <w:between w:val="nil"/>
              </w:pBdr>
              <w:ind w:hanging="2"/>
              <w:contextualSpacing/>
              <w:rPr>
                <w:rFonts w:ascii="Times New Roman" w:hAnsi="Times New Roman"/>
                <w:sz w:val="24"/>
                <w:szCs w:val="24"/>
              </w:rPr>
            </w:pPr>
            <w:r w:rsidRPr="00D13A06">
              <w:rPr>
                <w:rFonts w:ascii="Times New Roman" w:hAnsi="Times New Roman"/>
                <w:sz w:val="24"/>
                <w:szCs w:val="24"/>
              </w:rPr>
              <w:lastRenderedPageBreak/>
              <w:t>восстановления параметров по умолчанию согласно документации операционных систем;</w:t>
            </w:r>
          </w:p>
          <w:p w14:paraId="75B472FA" w14:textId="77777777" w:rsidR="002749B5" w:rsidRPr="00D13A06" w:rsidRDefault="002749B5" w:rsidP="005E6BB6">
            <w:pPr>
              <w:widowControl w:val="0"/>
              <w:pBdr>
                <w:top w:val="nil"/>
                <w:left w:val="nil"/>
                <w:bottom w:val="nil"/>
                <w:right w:val="nil"/>
                <w:between w:val="nil"/>
              </w:pBdr>
              <w:ind w:hanging="2"/>
              <w:contextualSpacing/>
              <w:rPr>
                <w:rFonts w:ascii="Times New Roman" w:hAnsi="Times New Roman"/>
                <w:sz w:val="24"/>
                <w:szCs w:val="24"/>
              </w:rPr>
            </w:pPr>
            <w:r w:rsidRPr="00D13A06">
              <w:rPr>
                <w:rFonts w:ascii="Times New Roman" w:hAnsi="Times New Roman"/>
                <w:sz w:val="24"/>
                <w:szCs w:val="24"/>
              </w:rPr>
              <w:t xml:space="preserve">восстановления </w:t>
            </w:r>
            <w:r w:rsidRPr="00D13A06">
              <w:rPr>
                <w:rFonts w:ascii="Times New Roman" w:hAnsi="Times New Roman"/>
                <w:sz w:val="24"/>
                <w:szCs w:val="24"/>
              </w:rPr>
              <w:lastRenderedPageBreak/>
              <w:t>параметров при помощи серверов архивирования и средств управления специализированных операционных систем сетевого оборудования;</w:t>
            </w:r>
          </w:p>
          <w:p w14:paraId="26ABCAB2" w14:textId="77777777" w:rsidR="002749B5" w:rsidRPr="00D13A06" w:rsidRDefault="002749B5" w:rsidP="005E6BB6">
            <w:pPr>
              <w:widowControl w:val="0"/>
              <w:pBdr>
                <w:top w:val="nil"/>
                <w:left w:val="nil"/>
                <w:bottom w:val="nil"/>
                <w:right w:val="nil"/>
                <w:between w:val="nil"/>
              </w:pBdr>
              <w:ind w:hanging="2"/>
              <w:contextualSpacing/>
              <w:rPr>
                <w:rFonts w:ascii="Times New Roman" w:hAnsi="Times New Roman"/>
                <w:sz w:val="24"/>
                <w:szCs w:val="24"/>
              </w:rPr>
            </w:pPr>
            <w:r w:rsidRPr="00D13A06">
              <w:rPr>
                <w:rFonts w:ascii="Times New Roman" w:hAnsi="Times New Roman"/>
                <w:sz w:val="24"/>
                <w:szCs w:val="24"/>
              </w:rPr>
              <w:t>мониторинга проведенного планового архивирования</w:t>
            </w:r>
          </w:p>
          <w:p w14:paraId="553FEE1E" w14:textId="278BDB78" w:rsidR="002749B5" w:rsidRPr="00C13371" w:rsidRDefault="002749B5" w:rsidP="005E6BB6">
            <w:pPr>
              <w:rPr>
                <w:rFonts w:ascii="Times New Roman" w:hAnsi="Times New Roman" w:cs="Times New Roman"/>
                <w:bCs/>
                <w:i/>
                <w:sz w:val="24"/>
                <w:szCs w:val="24"/>
              </w:rPr>
            </w:pPr>
            <w:r w:rsidRPr="00D13A06">
              <w:rPr>
                <w:rFonts w:ascii="Times New Roman" w:hAnsi="Times New Roman"/>
                <w:sz w:val="24"/>
                <w:szCs w:val="24"/>
              </w:rPr>
              <w:t>пользовательских устройств</w:t>
            </w:r>
          </w:p>
        </w:tc>
      </w:tr>
      <w:tr w:rsidR="002749B5" w:rsidRPr="000E591D" w14:paraId="448904BF" w14:textId="77777777" w:rsidTr="008851B7">
        <w:tc>
          <w:tcPr>
            <w:tcW w:w="1129" w:type="dxa"/>
            <w:tcBorders>
              <w:top w:val="single" w:sz="4" w:space="0" w:color="auto"/>
              <w:left w:val="single" w:sz="4" w:space="0" w:color="auto"/>
              <w:right w:val="single" w:sz="4" w:space="0" w:color="auto"/>
            </w:tcBorders>
          </w:tcPr>
          <w:p w14:paraId="37BE76B6" w14:textId="396A6ACE" w:rsidR="002749B5" w:rsidRPr="00C13371" w:rsidRDefault="002749B5" w:rsidP="002749B5">
            <w:pPr>
              <w:rPr>
                <w:rFonts w:ascii="Times New Roman" w:hAnsi="Times New Roman" w:cs="Times New Roman"/>
                <w:bCs/>
                <w:sz w:val="24"/>
                <w:szCs w:val="24"/>
              </w:rPr>
            </w:pPr>
            <w:r w:rsidRPr="005B6F3C">
              <w:rPr>
                <w:rFonts w:ascii="Times New Roman" w:hAnsi="Times New Roman" w:cs="Times New Roman"/>
                <w:bCs/>
                <w:sz w:val="24"/>
                <w:szCs w:val="24"/>
              </w:rPr>
              <w:lastRenderedPageBreak/>
              <w:t>ПК.2.</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7D7F9F2D"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соблюдать процедуру установки прикладного программного обеспечения в соответствии с требованиями организации- производителя;</w:t>
            </w:r>
          </w:p>
          <w:p w14:paraId="240A6BF9"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идентифицировать инциденты, возникающие при установке программного обеспечения, и принимать решение по изменению процедуры установки;</w:t>
            </w:r>
          </w:p>
          <w:p w14:paraId="3EDCF537"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4DC4CD07" w14:textId="3DB81CF1"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использовать различные средства и режимы установки и обновления программного обеспечения информационно-коммуникационной системы, в том числе автоматические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BAEF73"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лицензионных требования по настройке устанавливаемого</w:t>
            </w:r>
          </w:p>
          <w:p w14:paraId="4480F13C"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программного обеспечения;</w:t>
            </w:r>
          </w:p>
          <w:p w14:paraId="21B35833"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типовых причин инцидентов, возникающих при установке программного обеспечения;</w:t>
            </w:r>
          </w:p>
          <w:p w14:paraId="784B685A"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требований охраны труда при работе с аппаратными, программно-аппаратными и программными средствами администрируемой инфокоммуникационной системы;</w:t>
            </w:r>
          </w:p>
          <w:p w14:paraId="7FEF3E00"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типовых процедур и стандартов обновления программного обеспечения технических средств;</w:t>
            </w:r>
          </w:p>
          <w:p w14:paraId="4B063252" w14:textId="182A8934"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лицензионных требований по настройке обновляемого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1A2C3790"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запуска, мониторинга и контроля процедуры установки прикладного программного обеспечения на конечных устройствах пользователей и/или серверном оборудовании;</w:t>
            </w:r>
          </w:p>
          <w:p w14:paraId="2D5C463D"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резервного копирования программного обеспечения технических средств;</w:t>
            </w:r>
          </w:p>
          <w:p w14:paraId="47FF4B1B"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работы с системой по контролю за профилактическим</w:t>
            </w:r>
          </w:p>
          <w:p w14:paraId="27F12673"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обслуживанием;</w:t>
            </w:r>
          </w:p>
          <w:p w14:paraId="6FF92839" w14:textId="695CC2DF"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выполнения обновления программного обеспечения технических средств согласно инструкции</w:t>
            </w:r>
          </w:p>
        </w:tc>
      </w:tr>
      <w:tr w:rsidR="002749B5" w:rsidRPr="000E591D" w14:paraId="5F7CD688" w14:textId="77777777" w:rsidTr="008851B7">
        <w:tc>
          <w:tcPr>
            <w:tcW w:w="1129" w:type="dxa"/>
            <w:tcBorders>
              <w:top w:val="single" w:sz="4" w:space="0" w:color="auto"/>
              <w:left w:val="single" w:sz="4" w:space="0" w:color="auto"/>
              <w:right w:val="single" w:sz="4" w:space="0" w:color="auto"/>
            </w:tcBorders>
          </w:tcPr>
          <w:p w14:paraId="5787FEC2" w14:textId="330AE64E" w:rsidR="002749B5" w:rsidRPr="00C13371" w:rsidRDefault="002749B5" w:rsidP="002749B5">
            <w:pPr>
              <w:rPr>
                <w:rFonts w:ascii="Times New Roman" w:hAnsi="Times New Roman" w:cs="Times New Roman"/>
                <w:bCs/>
                <w:sz w:val="24"/>
                <w:szCs w:val="24"/>
              </w:rPr>
            </w:pPr>
            <w:r w:rsidRPr="005B6F3C">
              <w:rPr>
                <w:rFonts w:ascii="Times New Roman" w:hAnsi="Times New Roman" w:cs="Times New Roman"/>
                <w:bCs/>
                <w:sz w:val="24"/>
                <w:szCs w:val="24"/>
              </w:rPr>
              <w:t>ПК.2.</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1A340EC4"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 xml:space="preserve">идентифицировать </w:t>
            </w:r>
            <w:r w:rsidRPr="00D13A06">
              <w:rPr>
                <w:rFonts w:ascii="Times New Roman" w:hAnsi="Times New Roman"/>
                <w:sz w:val="24"/>
                <w:szCs w:val="24"/>
              </w:rPr>
              <w:lastRenderedPageBreak/>
              <w:t>инциденты, возникающие при проведении предварительных испытаний;</w:t>
            </w:r>
          </w:p>
          <w:p w14:paraId="5A273E68"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использовать процедуры восстановления данных;</w:t>
            </w:r>
          </w:p>
          <w:p w14:paraId="2E920761"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определять точки восстановления данных;</w:t>
            </w:r>
          </w:p>
          <w:p w14:paraId="3331E7C9"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оценивать риски перерывов в предоставлении сервисов при проведении испытаний;</w:t>
            </w:r>
          </w:p>
          <w:p w14:paraId="5D4E53E1" w14:textId="1C95D1CE" w:rsidR="002749B5" w:rsidRPr="00C13371" w:rsidRDefault="002749B5" w:rsidP="0051126F">
            <w:pPr>
              <w:rPr>
                <w:rFonts w:ascii="Times New Roman" w:hAnsi="Times New Roman" w:cs="Times New Roman"/>
                <w:bCs/>
                <w:i/>
                <w:sz w:val="24"/>
                <w:szCs w:val="24"/>
              </w:rPr>
            </w:pPr>
            <w:r w:rsidRPr="00D13A06">
              <w:rPr>
                <w:rFonts w:ascii="Times New Roman" w:hAnsi="Times New Roman"/>
                <w:sz w:val="24"/>
                <w:szCs w:val="24"/>
              </w:rPr>
              <w:t>применять нормативно-техническую документацию в области инфокоммуникационных технологий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89C07B"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lastRenderedPageBreak/>
              <w:t xml:space="preserve">принципов </w:t>
            </w:r>
            <w:r w:rsidRPr="00D13A06">
              <w:rPr>
                <w:rFonts w:ascii="Times New Roman" w:hAnsi="Times New Roman"/>
                <w:sz w:val="24"/>
                <w:szCs w:val="24"/>
              </w:rPr>
              <w:lastRenderedPageBreak/>
              <w:t>функционирования аппаратных, программных и программно-аппаратных средств администрируемой сети;</w:t>
            </w:r>
          </w:p>
          <w:p w14:paraId="11AA3050"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архитектуры аппаратных, программных и программно-аппаратных средств администрируемой информационно-коммуникационной системы;</w:t>
            </w:r>
          </w:p>
          <w:p w14:paraId="490C3538"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регламентов проведения профилактических работ на</w:t>
            </w:r>
          </w:p>
          <w:p w14:paraId="74627C1C"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администрируемой информационно-коммуникационной системы;</w:t>
            </w:r>
          </w:p>
          <w:p w14:paraId="50086D32" w14:textId="0140250D"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требований охраны труда при работе с сетевой аппаратурой администрируемой информационно-коммуникационной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393BAEC6"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lastRenderedPageBreak/>
              <w:t xml:space="preserve">подготовки к </w:t>
            </w:r>
            <w:r w:rsidRPr="00D13A06">
              <w:rPr>
                <w:rFonts w:ascii="Times New Roman" w:hAnsi="Times New Roman"/>
                <w:sz w:val="24"/>
                <w:szCs w:val="24"/>
              </w:rPr>
              <w:lastRenderedPageBreak/>
              <w:t>проведению предварительных испытаний;</w:t>
            </w:r>
          </w:p>
          <w:p w14:paraId="41ACAC69"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выполнения резервного копирования программного обеспечения технических средств, попадающих в область потенциального домена возникновения сбоя;</w:t>
            </w:r>
          </w:p>
          <w:p w14:paraId="6FEC837A" w14:textId="185F00C1"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возврата информационно-коммуникационной системы к первоначальному состоянию после окончания предварительных испытаний</w:t>
            </w:r>
          </w:p>
        </w:tc>
      </w:tr>
    </w:tbl>
    <w:p w14:paraId="7A769DD4" w14:textId="77777777" w:rsidR="002749B5" w:rsidRDefault="002749B5" w:rsidP="002F58F9">
      <w:pPr>
        <w:spacing w:after="120"/>
        <w:ind w:firstLine="709"/>
        <w:rPr>
          <w:rFonts w:ascii="Times New Roman" w:hAnsi="Times New Roman" w:cs="Times New Roman"/>
          <w:bCs/>
          <w:sz w:val="24"/>
          <w:szCs w:val="24"/>
        </w:rPr>
      </w:pPr>
    </w:p>
    <w:p w14:paraId="3391C4B4" w14:textId="77777777" w:rsidR="002749B5" w:rsidRDefault="002749B5" w:rsidP="002F58F9">
      <w:pPr>
        <w:spacing w:after="120"/>
        <w:ind w:firstLine="709"/>
        <w:rPr>
          <w:rFonts w:ascii="Times New Roman" w:hAnsi="Times New Roman" w:cs="Times New Roman"/>
          <w:bCs/>
          <w:sz w:val="24"/>
          <w:szCs w:val="24"/>
        </w:rPr>
      </w:pPr>
    </w:p>
    <w:p w14:paraId="78DC46E9" w14:textId="77777777" w:rsidR="002F58F9" w:rsidRDefault="002F58F9" w:rsidP="002F58F9">
      <w:pPr>
        <w:ind w:firstLine="709"/>
        <w:rPr>
          <w:rFonts w:ascii="Times New Roman" w:eastAsia="Times New Roman" w:hAnsi="Times New Roman" w:cs="Times New Roman"/>
          <w:sz w:val="24"/>
          <w:szCs w:val="24"/>
          <w:lang w:eastAsia="ru-RU"/>
        </w:rPr>
      </w:pPr>
    </w:p>
    <w:p w14:paraId="35994764" w14:textId="77777777" w:rsidR="002F58F9" w:rsidRDefault="002F58F9" w:rsidP="002F58F9">
      <w:pPr>
        <w:ind w:firstLine="709"/>
        <w:rPr>
          <w:rFonts w:ascii="Times New Roman" w:eastAsia="Times New Roman" w:hAnsi="Times New Roman" w:cs="Times New Roman"/>
          <w:sz w:val="24"/>
          <w:szCs w:val="24"/>
          <w:lang w:eastAsia="ru-RU"/>
        </w:rPr>
      </w:pPr>
    </w:p>
    <w:p w14:paraId="54548CA3" w14:textId="77777777" w:rsidR="002F58F9" w:rsidRPr="00E11160" w:rsidRDefault="002F58F9" w:rsidP="002F58F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AA423BA" w14:textId="77777777" w:rsidR="002F58F9" w:rsidRPr="00E11160" w:rsidRDefault="002F58F9" w:rsidP="002F58F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55"/>
        <w:gridCol w:w="2359"/>
        <w:gridCol w:w="2655"/>
      </w:tblGrid>
      <w:tr w:rsidR="002F58F9" w:rsidRPr="000E591D" w14:paraId="0ED72187" w14:textId="77777777" w:rsidTr="002F58F9">
        <w:trPr>
          <w:trHeight w:val="23"/>
        </w:trPr>
        <w:tc>
          <w:tcPr>
            <w:tcW w:w="2460" w:type="pct"/>
            <w:vAlign w:val="center"/>
          </w:tcPr>
          <w:p w14:paraId="15FB8099" w14:textId="77777777" w:rsidR="002F58F9" w:rsidRPr="00C13371" w:rsidRDefault="002F58F9" w:rsidP="002F58F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C8121E1" w14:textId="77777777" w:rsidR="002F58F9" w:rsidRPr="00C13371" w:rsidRDefault="002F58F9" w:rsidP="002F58F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0FDACB3" w14:textId="77777777" w:rsidR="002F58F9" w:rsidRPr="00C13371" w:rsidRDefault="002F58F9" w:rsidP="002F58F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F58F9" w:rsidRPr="000E591D" w14:paraId="209E6BBA" w14:textId="77777777" w:rsidTr="002F58F9">
        <w:trPr>
          <w:trHeight w:val="23"/>
        </w:trPr>
        <w:tc>
          <w:tcPr>
            <w:tcW w:w="2460" w:type="pct"/>
            <w:vAlign w:val="center"/>
          </w:tcPr>
          <w:p w14:paraId="6E2DEAFE"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29CFFE4" w14:textId="35414D80" w:rsidR="002F58F9" w:rsidRPr="00C13371" w:rsidRDefault="002C089E" w:rsidP="002F58F9">
            <w:pPr>
              <w:jc w:val="center"/>
              <w:rPr>
                <w:rFonts w:ascii="Times New Roman" w:hAnsi="Times New Roman" w:cs="Times New Roman"/>
                <w:bCs/>
                <w:sz w:val="24"/>
                <w:szCs w:val="24"/>
              </w:rPr>
            </w:pPr>
            <w:r>
              <w:rPr>
                <w:rFonts w:ascii="Times New Roman" w:hAnsi="Times New Roman" w:cs="Times New Roman"/>
                <w:bCs/>
                <w:sz w:val="24"/>
                <w:szCs w:val="24"/>
              </w:rPr>
              <w:t>164</w:t>
            </w:r>
          </w:p>
        </w:tc>
        <w:tc>
          <w:tcPr>
            <w:tcW w:w="1345" w:type="pct"/>
            <w:vAlign w:val="center"/>
          </w:tcPr>
          <w:p w14:paraId="0C11C425" w14:textId="3149EE81" w:rsidR="002F58F9" w:rsidRPr="00C13371" w:rsidRDefault="002749B5" w:rsidP="002F58F9">
            <w:pPr>
              <w:jc w:val="center"/>
              <w:rPr>
                <w:rFonts w:ascii="Times New Roman" w:hAnsi="Times New Roman" w:cs="Times New Roman"/>
                <w:bCs/>
                <w:sz w:val="24"/>
                <w:szCs w:val="24"/>
              </w:rPr>
            </w:pPr>
            <w:r>
              <w:rPr>
                <w:rFonts w:ascii="Times New Roman" w:hAnsi="Times New Roman" w:cs="Times New Roman"/>
                <w:bCs/>
                <w:sz w:val="24"/>
                <w:szCs w:val="24"/>
              </w:rPr>
              <w:t>126</w:t>
            </w:r>
          </w:p>
        </w:tc>
      </w:tr>
      <w:tr w:rsidR="002F58F9" w:rsidRPr="000E591D" w14:paraId="607ECA00" w14:textId="77777777" w:rsidTr="002F58F9">
        <w:trPr>
          <w:trHeight w:val="23"/>
        </w:trPr>
        <w:tc>
          <w:tcPr>
            <w:tcW w:w="2460" w:type="pct"/>
            <w:vAlign w:val="center"/>
          </w:tcPr>
          <w:p w14:paraId="78977F75"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70190E1" w14:textId="2B78E412" w:rsidR="002F58F9" w:rsidRPr="00C13371" w:rsidRDefault="002749B5" w:rsidP="002F58F9">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421FFECD" w14:textId="37AC55C1" w:rsidR="002F58F9" w:rsidRPr="00C13371" w:rsidRDefault="002749B5" w:rsidP="002F58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F58F9" w:rsidRPr="000E591D" w14:paraId="30EA689C" w14:textId="77777777" w:rsidTr="002F58F9">
        <w:trPr>
          <w:trHeight w:val="23"/>
        </w:trPr>
        <w:tc>
          <w:tcPr>
            <w:tcW w:w="2460" w:type="pct"/>
            <w:vAlign w:val="center"/>
          </w:tcPr>
          <w:p w14:paraId="7B183F6F"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C467291" w14:textId="2C7C0146" w:rsidR="002F58F9" w:rsidRPr="00C13371" w:rsidRDefault="002C089E" w:rsidP="002F58F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5A61E6F" w14:textId="77777777" w:rsidR="002F58F9" w:rsidRPr="00C13371" w:rsidRDefault="002F58F9" w:rsidP="002F58F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F58F9" w:rsidRPr="000E591D" w14:paraId="6175B2B8" w14:textId="77777777" w:rsidTr="002F58F9">
        <w:trPr>
          <w:trHeight w:val="23"/>
        </w:trPr>
        <w:tc>
          <w:tcPr>
            <w:tcW w:w="2460" w:type="pct"/>
            <w:vAlign w:val="center"/>
          </w:tcPr>
          <w:p w14:paraId="2BBBEBCF"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3523472" w14:textId="1266719B" w:rsidR="002F58F9" w:rsidRPr="00C13371" w:rsidRDefault="002C089E" w:rsidP="002F58F9">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63B2E7DB" w14:textId="637B9DF1" w:rsidR="002F58F9" w:rsidRPr="00C13371" w:rsidRDefault="002749B5" w:rsidP="002F58F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2F58F9" w:rsidRPr="000E591D" w14:paraId="5A180352" w14:textId="77777777" w:rsidTr="002F58F9">
        <w:trPr>
          <w:trHeight w:val="23"/>
        </w:trPr>
        <w:tc>
          <w:tcPr>
            <w:tcW w:w="2460" w:type="pct"/>
            <w:vAlign w:val="center"/>
          </w:tcPr>
          <w:p w14:paraId="7B5627D7"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3434BA2" w14:textId="5E953D34" w:rsidR="002F58F9" w:rsidRPr="00C13371" w:rsidRDefault="002C089E" w:rsidP="002F58F9">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7B94850" w14:textId="77BDB3D3" w:rsidR="002F58F9" w:rsidRPr="00C13371" w:rsidRDefault="002749B5" w:rsidP="002F58F9">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2F58F9" w:rsidRPr="000E591D" w14:paraId="54EBFD0F" w14:textId="77777777" w:rsidTr="002F58F9">
        <w:trPr>
          <w:trHeight w:val="23"/>
        </w:trPr>
        <w:tc>
          <w:tcPr>
            <w:tcW w:w="2460" w:type="pct"/>
            <w:vAlign w:val="center"/>
          </w:tcPr>
          <w:p w14:paraId="66444DF5"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56FA2CB" w14:textId="28A48599" w:rsidR="002F58F9" w:rsidRPr="00C13371" w:rsidRDefault="002749B5" w:rsidP="002F58F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6C52A14" w14:textId="57A25529" w:rsidR="002F58F9" w:rsidRPr="00C13371" w:rsidRDefault="002749B5" w:rsidP="002F58F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2F58F9" w:rsidRPr="000E591D" w14:paraId="0AECF1C7" w14:textId="77777777" w:rsidTr="002F58F9">
        <w:trPr>
          <w:trHeight w:val="23"/>
        </w:trPr>
        <w:tc>
          <w:tcPr>
            <w:tcW w:w="2460" w:type="pct"/>
            <w:vAlign w:val="center"/>
          </w:tcPr>
          <w:p w14:paraId="7C580056"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711E5EB" w14:textId="2E6FEC22" w:rsidR="002F58F9" w:rsidRPr="00C13371" w:rsidRDefault="002C089E" w:rsidP="002F58F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4AE39D1" w14:textId="4B76F869" w:rsidR="002F58F9" w:rsidRPr="00C13371" w:rsidRDefault="002749B5" w:rsidP="002F58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F58F9" w:rsidRPr="00257255" w14:paraId="1545A37A" w14:textId="77777777" w:rsidTr="002F58F9">
        <w:trPr>
          <w:trHeight w:val="23"/>
        </w:trPr>
        <w:tc>
          <w:tcPr>
            <w:tcW w:w="2460" w:type="pct"/>
            <w:vAlign w:val="center"/>
          </w:tcPr>
          <w:p w14:paraId="3F041385"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A6D9FF3" w14:textId="6571D688" w:rsidR="002F58F9" w:rsidRPr="00C13371" w:rsidRDefault="002C089E" w:rsidP="002F58F9">
            <w:pPr>
              <w:jc w:val="center"/>
              <w:rPr>
                <w:rFonts w:ascii="Times New Roman" w:hAnsi="Times New Roman" w:cs="Times New Roman"/>
                <w:b/>
                <w:sz w:val="24"/>
                <w:szCs w:val="24"/>
              </w:rPr>
            </w:pPr>
            <w:r>
              <w:rPr>
                <w:rFonts w:ascii="Times New Roman" w:hAnsi="Times New Roman" w:cs="Times New Roman"/>
                <w:b/>
                <w:sz w:val="24"/>
                <w:szCs w:val="24"/>
              </w:rPr>
              <w:t>436</w:t>
            </w:r>
          </w:p>
        </w:tc>
        <w:tc>
          <w:tcPr>
            <w:tcW w:w="1345" w:type="pct"/>
            <w:vAlign w:val="center"/>
          </w:tcPr>
          <w:p w14:paraId="7A9DDD74" w14:textId="551FC74E" w:rsidR="002F58F9" w:rsidRPr="00C13371" w:rsidRDefault="002C089E" w:rsidP="002F58F9">
            <w:pPr>
              <w:jc w:val="center"/>
              <w:rPr>
                <w:rFonts w:ascii="Times New Roman" w:hAnsi="Times New Roman" w:cs="Times New Roman"/>
                <w:b/>
                <w:sz w:val="24"/>
                <w:szCs w:val="24"/>
              </w:rPr>
            </w:pPr>
            <w:r>
              <w:rPr>
                <w:rFonts w:ascii="Times New Roman" w:hAnsi="Times New Roman" w:cs="Times New Roman"/>
                <w:b/>
                <w:sz w:val="24"/>
                <w:szCs w:val="24"/>
              </w:rPr>
              <w:t>354</w:t>
            </w:r>
          </w:p>
        </w:tc>
      </w:tr>
    </w:tbl>
    <w:p w14:paraId="2B9D4E39" w14:textId="77777777" w:rsidR="002F58F9" w:rsidRDefault="002F58F9" w:rsidP="002F58F9">
      <w:pPr>
        <w:rPr>
          <w:rFonts w:ascii="Times New Roman" w:hAnsi="Times New Roman" w:cs="Times New Roman"/>
          <w:i/>
          <w:sz w:val="24"/>
          <w:szCs w:val="24"/>
        </w:rPr>
      </w:pPr>
    </w:p>
    <w:p w14:paraId="4CCE9E73" w14:textId="77777777" w:rsidR="002F58F9" w:rsidRDefault="002F58F9" w:rsidP="002F58F9">
      <w:pPr>
        <w:rPr>
          <w:rFonts w:ascii="Times New Roman" w:hAnsi="Times New Roman" w:cs="Times New Roman"/>
          <w:i/>
          <w:sz w:val="24"/>
          <w:szCs w:val="24"/>
        </w:rPr>
      </w:pPr>
    </w:p>
    <w:p w14:paraId="14DA2656" w14:textId="77777777" w:rsidR="002749B5" w:rsidRDefault="002749B5" w:rsidP="002F58F9">
      <w:pPr>
        <w:rPr>
          <w:rFonts w:ascii="Times New Roman" w:hAnsi="Times New Roman" w:cs="Times New Roman"/>
          <w:i/>
          <w:sz w:val="24"/>
          <w:szCs w:val="24"/>
        </w:rPr>
      </w:pPr>
    </w:p>
    <w:p w14:paraId="2DA16F08" w14:textId="77777777" w:rsidR="002F58F9" w:rsidRDefault="002F58F9" w:rsidP="002F58F9">
      <w:pPr>
        <w:rPr>
          <w:rFonts w:ascii="Times New Roman" w:hAnsi="Times New Roman" w:cs="Times New Roman"/>
          <w:i/>
          <w:sz w:val="24"/>
          <w:szCs w:val="24"/>
        </w:rPr>
      </w:pPr>
    </w:p>
    <w:p w14:paraId="252D43CD" w14:textId="77777777" w:rsidR="002F58F9" w:rsidRPr="000156CF" w:rsidRDefault="002F58F9" w:rsidP="002F58F9">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913"/>
        <w:gridCol w:w="1117"/>
        <w:gridCol w:w="699"/>
        <w:gridCol w:w="560"/>
        <w:gridCol w:w="560"/>
        <w:gridCol w:w="558"/>
        <w:gridCol w:w="561"/>
        <w:gridCol w:w="560"/>
        <w:gridCol w:w="802"/>
      </w:tblGrid>
      <w:tr w:rsidR="000853CE" w:rsidRPr="00C63897" w14:paraId="45222B9D" w14:textId="77777777" w:rsidTr="00035A2B">
        <w:trPr>
          <w:cantSplit/>
          <w:trHeight w:val="3271"/>
        </w:trPr>
        <w:tc>
          <w:tcPr>
            <w:tcW w:w="712" w:type="pct"/>
            <w:tcBorders>
              <w:bottom w:val="single" w:sz="4" w:space="0" w:color="auto"/>
            </w:tcBorders>
          </w:tcPr>
          <w:p w14:paraId="548EC44C" w14:textId="77777777" w:rsidR="002F58F9" w:rsidRPr="00C13371" w:rsidRDefault="002F58F9" w:rsidP="002F58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499" w:type="pct"/>
            <w:tcBorders>
              <w:bottom w:val="single" w:sz="4" w:space="0" w:color="auto"/>
            </w:tcBorders>
            <w:vAlign w:val="center"/>
          </w:tcPr>
          <w:p w14:paraId="040D73A0" w14:textId="77777777" w:rsidR="002F58F9" w:rsidRPr="00C13371" w:rsidRDefault="002F58F9" w:rsidP="002F58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5" w:type="pct"/>
            <w:tcBorders>
              <w:bottom w:val="single" w:sz="4" w:space="0" w:color="auto"/>
            </w:tcBorders>
            <w:vAlign w:val="center"/>
          </w:tcPr>
          <w:p w14:paraId="131976B4" w14:textId="77777777" w:rsidR="002F58F9" w:rsidRPr="00C13371" w:rsidRDefault="002F58F9" w:rsidP="002F58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0" w:type="pct"/>
            <w:tcBorders>
              <w:bottom w:val="single" w:sz="4" w:space="0" w:color="auto"/>
            </w:tcBorders>
            <w:textDirection w:val="btLr"/>
            <w:vAlign w:val="center"/>
          </w:tcPr>
          <w:p w14:paraId="52EB85FF" w14:textId="77777777" w:rsidR="002F58F9" w:rsidRPr="00C13371" w:rsidRDefault="002F58F9" w:rsidP="002F58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8" w:type="pct"/>
            <w:shd w:val="clear" w:color="auto" w:fill="D9D9D9" w:themeFill="background1" w:themeFillShade="D9"/>
            <w:textDirection w:val="btLr"/>
            <w:vAlign w:val="center"/>
          </w:tcPr>
          <w:p w14:paraId="308060BA" w14:textId="77777777" w:rsidR="002F58F9" w:rsidRPr="00C13371" w:rsidRDefault="002F58F9" w:rsidP="002F58F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8" w:type="pct"/>
            <w:textDirection w:val="btLr"/>
            <w:vAlign w:val="center"/>
          </w:tcPr>
          <w:p w14:paraId="480B9849" w14:textId="77777777" w:rsidR="002F58F9" w:rsidRPr="00C13371" w:rsidRDefault="002F58F9" w:rsidP="002F58F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7" w:type="pct"/>
            <w:textDirection w:val="btLr"/>
            <w:vAlign w:val="center"/>
          </w:tcPr>
          <w:p w14:paraId="7FDE04C1" w14:textId="77777777" w:rsidR="002F58F9" w:rsidRPr="00C63897" w:rsidRDefault="002F58F9" w:rsidP="002F58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89" w:type="pct"/>
            <w:textDirection w:val="btLr"/>
            <w:vAlign w:val="center"/>
          </w:tcPr>
          <w:p w14:paraId="036950F6" w14:textId="77777777" w:rsidR="002F58F9" w:rsidRPr="00C63897" w:rsidRDefault="002F58F9" w:rsidP="002F58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88" w:type="pct"/>
            <w:shd w:val="clear" w:color="auto" w:fill="D9D9D9" w:themeFill="background1" w:themeFillShade="D9"/>
            <w:textDirection w:val="btLr"/>
            <w:vAlign w:val="center"/>
          </w:tcPr>
          <w:p w14:paraId="7A538F9B" w14:textId="77777777" w:rsidR="002F58F9" w:rsidRPr="00C63897" w:rsidRDefault="002F58F9" w:rsidP="002F58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413" w:type="pct"/>
            <w:shd w:val="clear" w:color="auto" w:fill="D9D9D9" w:themeFill="background1" w:themeFillShade="D9"/>
            <w:textDirection w:val="btLr"/>
          </w:tcPr>
          <w:p w14:paraId="72B92DE2" w14:textId="77777777" w:rsidR="002F58F9" w:rsidRPr="00C63897" w:rsidRDefault="002F58F9" w:rsidP="002F58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853CE" w:rsidRPr="005643D7" w14:paraId="35D67DD3" w14:textId="77777777" w:rsidTr="00035A2B">
        <w:trPr>
          <w:cantSplit/>
          <w:trHeight w:val="73"/>
        </w:trPr>
        <w:tc>
          <w:tcPr>
            <w:tcW w:w="712" w:type="pct"/>
            <w:tcBorders>
              <w:bottom w:val="single" w:sz="4" w:space="0" w:color="auto"/>
            </w:tcBorders>
            <w:vAlign w:val="center"/>
          </w:tcPr>
          <w:p w14:paraId="4AF01142" w14:textId="77777777" w:rsidR="002F58F9" w:rsidRPr="00C13371" w:rsidRDefault="002F58F9" w:rsidP="002F58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499" w:type="pct"/>
            <w:tcBorders>
              <w:bottom w:val="single" w:sz="4" w:space="0" w:color="auto"/>
            </w:tcBorders>
            <w:vAlign w:val="center"/>
          </w:tcPr>
          <w:p w14:paraId="76D2E80A" w14:textId="77777777" w:rsidR="002F58F9" w:rsidRPr="00C13371" w:rsidRDefault="002F58F9" w:rsidP="002F58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5" w:type="pct"/>
            <w:tcBorders>
              <w:bottom w:val="single" w:sz="4" w:space="0" w:color="auto"/>
            </w:tcBorders>
            <w:vAlign w:val="center"/>
          </w:tcPr>
          <w:p w14:paraId="141CCA63" w14:textId="77777777" w:rsidR="002F58F9" w:rsidRPr="00C13371" w:rsidRDefault="002F58F9" w:rsidP="002F58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0" w:type="pct"/>
            <w:tcBorders>
              <w:bottom w:val="single" w:sz="4" w:space="0" w:color="auto"/>
            </w:tcBorders>
            <w:vAlign w:val="center"/>
          </w:tcPr>
          <w:p w14:paraId="2F8CEA18" w14:textId="77777777" w:rsidR="002F58F9" w:rsidRPr="00C13371" w:rsidRDefault="002F58F9" w:rsidP="002F58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8" w:type="pct"/>
            <w:shd w:val="clear" w:color="auto" w:fill="D9D9D9" w:themeFill="background1" w:themeFillShade="D9"/>
            <w:vAlign w:val="center"/>
          </w:tcPr>
          <w:p w14:paraId="4BFD620D" w14:textId="77777777" w:rsidR="002F58F9" w:rsidRPr="00C13371" w:rsidRDefault="002F58F9" w:rsidP="002F58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8" w:type="pct"/>
            <w:vAlign w:val="center"/>
          </w:tcPr>
          <w:p w14:paraId="52A76390" w14:textId="77777777" w:rsidR="002F58F9" w:rsidRPr="00C13371" w:rsidRDefault="002F58F9" w:rsidP="002F58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7" w:type="pct"/>
            <w:vAlign w:val="center"/>
          </w:tcPr>
          <w:p w14:paraId="7AA37927" w14:textId="77777777" w:rsidR="002F58F9" w:rsidRPr="005643D7" w:rsidRDefault="002F58F9" w:rsidP="002F58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89" w:type="pct"/>
            <w:vAlign w:val="center"/>
          </w:tcPr>
          <w:p w14:paraId="6C6BD84F" w14:textId="77777777" w:rsidR="002F58F9" w:rsidRPr="005643D7" w:rsidRDefault="002F58F9" w:rsidP="002F58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8" w:type="pct"/>
            <w:shd w:val="clear" w:color="auto" w:fill="D9D9D9" w:themeFill="background1" w:themeFillShade="D9"/>
          </w:tcPr>
          <w:p w14:paraId="00563462" w14:textId="77777777" w:rsidR="002F58F9" w:rsidRPr="005643D7" w:rsidRDefault="002F58F9" w:rsidP="002F58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413" w:type="pct"/>
            <w:shd w:val="clear" w:color="auto" w:fill="D9D9D9" w:themeFill="background1" w:themeFillShade="D9"/>
          </w:tcPr>
          <w:p w14:paraId="06243373" w14:textId="77777777" w:rsidR="002F58F9" w:rsidRPr="005643D7" w:rsidRDefault="002F58F9" w:rsidP="002F58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E6D3B" w:rsidRPr="00C63897" w14:paraId="3BC052E5" w14:textId="77777777" w:rsidTr="00761DAE">
        <w:tc>
          <w:tcPr>
            <w:tcW w:w="712" w:type="pct"/>
          </w:tcPr>
          <w:p w14:paraId="5B652769" w14:textId="52A5D810" w:rsidR="002E6D3B" w:rsidRDefault="002E6D3B" w:rsidP="002E6D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ОК.01-ОК.09</w:t>
            </w:r>
          </w:p>
          <w:p w14:paraId="00A5CE99" w14:textId="70F2DDDB" w:rsidR="002E6D3B" w:rsidRPr="00C13371" w:rsidRDefault="002E6D3B" w:rsidP="002E6D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ПК.2.1 – ПК.2.5</w:t>
            </w:r>
          </w:p>
        </w:tc>
        <w:tc>
          <w:tcPr>
            <w:tcW w:w="1499" w:type="pct"/>
          </w:tcPr>
          <w:p w14:paraId="73F38717" w14:textId="33274224" w:rsidR="002E6D3B" w:rsidRPr="00C13371" w:rsidRDefault="002E6D3B" w:rsidP="002E6D3B">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Раздел 1. Администрирование сетевых операционных систем</w:t>
            </w:r>
          </w:p>
        </w:tc>
        <w:tc>
          <w:tcPr>
            <w:tcW w:w="575" w:type="pct"/>
            <w:vAlign w:val="center"/>
          </w:tcPr>
          <w:p w14:paraId="60927072" w14:textId="2B6FA066" w:rsidR="002E6D3B" w:rsidRPr="00C13371" w:rsidRDefault="002E6D3B" w:rsidP="002E6D3B">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48</w:t>
            </w:r>
          </w:p>
        </w:tc>
        <w:tc>
          <w:tcPr>
            <w:tcW w:w="360" w:type="pct"/>
            <w:vAlign w:val="center"/>
          </w:tcPr>
          <w:p w14:paraId="6CF0AACA" w14:textId="02E517A3" w:rsidR="002E6D3B" w:rsidRPr="00C13371" w:rsidRDefault="002E6D3B" w:rsidP="002E6D3B">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32</w:t>
            </w:r>
          </w:p>
        </w:tc>
        <w:tc>
          <w:tcPr>
            <w:tcW w:w="288" w:type="pct"/>
            <w:shd w:val="clear" w:color="auto" w:fill="D9D9D9" w:themeFill="background1" w:themeFillShade="D9"/>
            <w:vAlign w:val="center"/>
          </w:tcPr>
          <w:p w14:paraId="67D4FE5E" w14:textId="0C8B77FA" w:rsidR="002E6D3B" w:rsidRPr="00C13371" w:rsidRDefault="002E6D3B" w:rsidP="002E6D3B">
            <w:pPr>
              <w:jc w:val="center"/>
              <w:rPr>
                <w:rFonts w:ascii="Times New Roman" w:eastAsia="Times New Roman" w:hAnsi="Times New Roman" w:cs="Times New Roman"/>
                <w:b/>
                <w:bCs/>
                <w:lang w:eastAsia="ru-RU"/>
              </w:rPr>
            </w:pPr>
            <w:r>
              <w:rPr>
                <w:rFonts w:ascii="Times New Roman" w:hAnsi="Times New Roman"/>
              </w:rPr>
              <w:t>48</w:t>
            </w:r>
          </w:p>
        </w:tc>
        <w:tc>
          <w:tcPr>
            <w:tcW w:w="288" w:type="pct"/>
            <w:vAlign w:val="center"/>
          </w:tcPr>
          <w:p w14:paraId="712F4712" w14:textId="43D5C50D" w:rsidR="002E6D3B" w:rsidRPr="00C13371" w:rsidRDefault="002E6D3B" w:rsidP="002E6D3B">
            <w:pPr>
              <w:jc w:val="center"/>
              <w:rPr>
                <w:rFonts w:ascii="Times New Roman" w:eastAsia="Times New Roman" w:hAnsi="Times New Roman" w:cs="Times New Roman"/>
                <w:lang w:eastAsia="ru-RU"/>
              </w:rPr>
            </w:pPr>
            <w:r w:rsidRPr="001261AC">
              <w:rPr>
                <w:rFonts w:ascii="Times New Roman" w:eastAsia="Times New Roman" w:hAnsi="Times New Roman" w:cs="Times New Roman"/>
                <w:b/>
                <w:bCs/>
                <w:color w:val="000000"/>
                <w:sz w:val="24"/>
                <w:szCs w:val="24"/>
              </w:rPr>
              <w:t>48</w:t>
            </w:r>
          </w:p>
        </w:tc>
        <w:tc>
          <w:tcPr>
            <w:tcW w:w="287" w:type="pct"/>
          </w:tcPr>
          <w:p w14:paraId="3DC65F19" w14:textId="504C138C" w:rsidR="002E6D3B" w:rsidRPr="00C63897" w:rsidRDefault="002E6D3B" w:rsidP="002E6D3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89" w:type="pct"/>
          </w:tcPr>
          <w:p w14:paraId="7E3B0896" w14:textId="66437A9E" w:rsidR="002E6D3B" w:rsidRPr="000853CE" w:rsidRDefault="002E6D3B" w:rsidP="002E6D3B">
            <w:pPr>
              <w:jc w:val="center"/>
              <w:rPr>
                <w:rFonts w:ascii="Times New Roman" w:eastAsia="Times New Roman" w:hAnsi="Times New Roman" w:cs="Times New Roman"/>
                <w:bCs/>
                <w:lang w:eastAsia="ru-RU"/>
              </w:rPr>
            </w:pPr>
          </w:p>
        </w:tc>
        <w:tc>
          <w:tcPr>
            <w:tcW w:w="288" w:type="pct"/>
            <w:shd w:val="clear" w:color="auto" w:fill="D9D9D9" w:themeFill="background1" w:themeFillShade="D9"/>
          </w:tcPr>
          <w:p w14:paraId="39C55FC6" w14:textId="77777777" w:rsidR="002E6D3B" w:rsidRPr="00C63897" w:rsidRDefault="002E6D3B" w:rsidP="002E6D3B">
            <w:pPr>
              <w:jc w:val="center"/>
              <w:rPr>
                <w:rFonts w:ascii="Times New Roman" w:eastAsia="Times New Roman" w:hAnsi="Times New Roman" w:cs="Times New Roman"/>
                <w:b/>
                <w:bCs/>
                <w:lang w:eastAsia="ru-RU"/>
              </w:rPr>
            </w:pPr>
          </w:p>
        </w:tc>
        <w:tc>
          <w:tcPr>
            <w:tcW w:w="413" w:type="pct"/>
            <w:shd w:val="clear" w:color="auto" w:fill="D9D9D9" w:themeFill="background1" w:themeFillShade="D9"/>
          </w:tcPr>
          <w:p w14:paraId="63F7FD61" w14:textId="77777777" w:rsidR="002E6D3B" w:rsidRPr="00C63897" w:rsidRDefault="002E6D3B" w:rsidP="002E6D3B">
            <w:pPr>
              <w:jc w:val="center"/>
              <w:rPr>
                <w:rFonts w:ascii="Times New Roman" w:eastAsia="Times New Roman" w:hAnsi="Times New Roman" w:cs="Times New Roman"/>
                <w:b/>
                <w:bCs/>
                <w:lang w:eastAsia="ru-RU"/>
              </w:rPr>
            </w:pPr>
          </w:p>
        </w:tc>
      </w:tr>
      <w:tr w:rsidR="002E6D3B" w:rsidRPr="00C63897" w14:paraId="47210651" w14:textId="77777777" w:rsidTr="00761DAE">
        <w:trPr>
          <w:trHeight w:val="314"/>
        </w:trPr>
        <w:tc>
          <w:tcPr>
            <w:tcW w:w="712" w:type="pct"/>
          </w:tcPr>
          <w:p w14:paraId="2A9E38F3" w14:textId="77777777" w:rsidR="002E6D3B" w:rsidRDefault="002E6D3B" w:rsidP="002E6D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ОК.01-ОК.09</w:t>
            </w:r>
          </w:p>
          <w:p w14:paraId="5C39012B" w14:textId="12FB8BC9" w:rsidR="002E6D3B" w:rsidRPr="00C13371" w:rsidRDefault="002E6D3B" w:rsidP="002E6D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ПК.2.1 – ПК.2.5</w:t>
            </w:r>
          </w:p>
        </w:tc>
        <w:tc>
          <w:tcPr>
            <w:tcW w:w="1499" w:type="pct"/>
          </w:tcPr>
          <w:p w14:paraId="11EEB0A1" w14:textId="312DC617" w:rsidR="002E6D3B" w:rsidRPr="00C13371" w:rsidRDefault="002E6D3B" w:rsidP="002E6D3B">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Раздел 2. Программное обеспечение компьютерных сетей</w:t>
            </w:r>
          </w:p>
        </w:tc>
        <w:tc>
          <w:tcPr>
            <w:tcW w:w="575" w:type="pct"/>
            <w:vAlign w:val="center"/>
          </w:tcPr>
          <w:p w14:paraId="0CFADA72" w14:textId="08A3BDE1" w:rsidR="002E6D3B" w:rsidRPr="00C13371" w:rsidRDefault="002E6D3B" w:rsidP="002E6D3B">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48</w:t>
            </w:r>
          </w:p>
        </w:tc>
        <w:tc>
          <w:tcPr>
            <w:tcW w:w="360" w:type="pct"/>
            <w:vAlign w:val="center"/>
          </w:tcPr>
          <w:p w14:paraId="0E9B059C" w14:textId="0CF4F345" w:rsidR="002E6D3B" w:rsidRPr="00C13371" w:rsidRDefault="002E6D3B" w:rsidP="002E6D3B">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288" w:type="pct"/>
            <w:shd w:val="clear" w:color="auto" w:fill="D9D9D9" w:themeFill="background1" w:themeFillShade="D9"/>
            <w:vAlign w:val="center"/>
          </w:tcPr>
          <w:p w14:paraId="6C32DC01" w14:textId="2CCA8949" w:rsidR="002E6D3B" w:rsidRPr="00C13371" w:rsidRDefault="002E6D3B" w:rsidP="002E6D3B">
            <w:pPr>
              <w:jc w:val="center"/>
              <w:rPr>
                <w:rFonts w:ascii="Times New Roman" w:eastAsia="Times New Roman" w:hAnsi="Times New Roman" w:cs="Times New Roman"/>
                <w:b/>
                <w:bCs/>
                <w:lang w:eastAsia="ru-RU"/>
              </w:rPr>
            </w:pPr>
            <w:r>
              <w:rPr>
                <w:rFonts w:ascii="Times New Roman" w:hAnsi="Times New Roman"/>
              </w:rPr>
              <w:t>48</w:t>
            </w:r>
          </w:p>
        </w:tc>
        <w:tc>
          <w:tcPr>
            <w:tcW w:w="288" w:type="pct"/>
            <w:vAlign w:val="center"/>
          </w:tcPr>
          <w:p w14:paraId="762F0440" w14:textId="2F2AB07B" w:rsidR="002E6D3B" w:rsidRPr="00C13371" w:rsidRDefault="002E6D3B" w:rsidP="002E6D3B">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48</w:t>
            </w:r>
          </w:p>
        </w:tc>
        <w:tc>
          <w:tcPr>
            <w:tcW w:w="287" w:type="pct"/>
          </w:tcPr>
          <w:p w14:paraId="04C30F0E" w14:textId="609CDD53" w:rsidR="002E6D3B" w:rsidRPr="00C63897" w:rsidRDefault="002E6D3B" w:rsidP="002E6D3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89" w:type="pct"/>
          </w:tcPr>
          <w:p w14:paraId="4A252CAE" w14:textId="45C3E3CD" w:rsidR="002E6D3B" w:rsidRPr="000853CE" w:rsidRDefault="002E6D3B" w:rsidP="002E6D3B">
            <w:pPr>
              <w:jc w:val="center"/>
              <w:rPr>
                <w:rFonts w:ascii="Times New Roman" w:eastAsia="Times New Roman" w:hAnsi="Times New Roman" w:cs="Times New Roman"/>
                <w:bCs/>
                <w:lang w:eastAsia="ru-RU"/>
              </w:rPr>
            </w:pPr>
          </w:p>
        </w:tc>
        <w:tc>
          <w:tcPr>
            <w:tcW w:w="288" w:type="pct"/>
            <w:shd w:val="clear" w:color="auto" w:fill="D9D9D9" w:themeFill="background1" w:themeFillShade="D9"/>
          </w:tcPr>
          <w:p w14:paraId="0F2FE994" w14:textId="77777777" w:rsidR="002E6D3B" w:rsidRPr="00C63897" w:rsidRDefault="002E6D3B" w:rsidP="002E6D3B">
            <w:pPr>
              <w:jc w:val="center"/>
              <w:rPr>
                <w:rFonts w:ascii="Times New Roman" w:eastAsia="Times New Roman" w:hAnsi="Times New Roman" w:cs="Times New Roman"/>
                <w:b/>
                <w:bCs/>
                <w:lang w:eastAsia="ru-RU"/>
              </w:rPr>
            </w:pPr>
          </w:p>
        </w:tc>
        <w:tc>
          <w:tcPr>
            <w:tcW w:w="413" w:type="pct"/>
            <w:shd w:val="clear" w:color="auto" w:fill="D9D9D9" w:themeFill="background1" w:themeFillShade="D9"/>
          </w:tcPr>
          <w:p w14:paraId="3C20887D" w14:textId="77777777" w:rsidR="002E6D3B" w:rsidRPr="00C63897" w:rsidRDefault="002E6D3B" w:rsidP="002E6D3B">
            <w:pPr>
              <w:jc w:val="center"/>
              <w:rPr>
                <w:rFonts w:ascii="Times New Roman" w:eastAsia="Times New Roman" w:hAnsi="Times New Roman" w:cs="Times New Roman"/>
                <w:b/>
                <w:bCs/>
                <w:lang w:eastAsia="ru-RU"/>
              </w:rPr>
            </w:pPr>
          </w:p>
        </w:tc>
      </w:tr>
      <w:tr w:rsidR="002E6D3B" w:rsidRPr="00C63897" w14:paraId="7B17AD78" w14:textId="77777777" w:rsidTr="00761DAE">
        <w:trPr>
          <w:trHeight w:val="314"/>
        </w:trPr>
        <w:tc>
          <w:tcPr>
            <w:tcW w:w="712" w:type="pct"/>
          </w:tcPr>
          <w:p w14:paraId="572E58C3" w14:textId="77777777" w:rsidR="002E6D3B" w:rsidRDefault="002E6D3B" w:rsidP="002E6D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ОК.01-ОК.09</w:t>
            </w:r>
          </w:p>
          <w:p w14:paraId="0473EC37" w14:textId="28101A44" w:rsidR="002E6D3B" w:rsidRPr="00C13371" w:rsidRDefault="002E6D3B" w:rsidP="002E6D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ПК.2.1 – ПК.2.5</w:t>
            </w:r>
          </w:p>
        </w:tc>
        <w:tc>
          <w:tcPr>
            <w:tcW w:w="1499" w:type="pct"/>
          </w:tcPr>
          <w:p w14:paraId="6E39B638" w14:textId="5666C283" w:rsidR="002E6D3B" w:rsidRPr="001261AC" w:rsidRDefault="002E6D3B" w:rsidP="002E6D3B">
            <w:pPr>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Раздел 3. Организация администрирования компьютерных систем</w:t>
            </w:r>
          </w:p>
        </w:tc>
        <w:tc>
          <w:tcPr>
            <w:tcW w:w="575" w:type="pct"/>
            <w:vAlign w:val="center"/>
          </w:tcPr>
          <w:p w14:paraId="3710840C" w14:textId="6033D8A4" w:rsidR="002E6D3B" w:rsidRPr="00C13371" w:rsidRDefault="002E6D3B" w:rsidP="002E6D3B">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88</w:t>
            </w:r>
          </w:p>
        </w:tc>
        <w:tc>
          <w:tcPr>
            <w:tcW w:w="360" w:type="pct"/>
            <w:vAlign w:val="center"/>
          </w:tcPr>
          <w:p w14:paraId="0FA68406" w14:textId="7EF8B58E" w:rsidR="002E6D3B" w:rsidRPr="00C13371" w:rsidRDefault="002E6D3B" w:rsidP="002E6D3B">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34</w:t>
            </w:r>
          </w:p>
        </w:tc>
        <w:tc>
          <w:tcPr>
            <w:tcW w:w="288" w:type="pct"/>
            <w:shd w:val="clear" w:color="auto" w:fill="D9D9D9" w:themeFill="background1" w:themeFillShade="D9"/>
            <w:vAlign w:val="center"/>
          </w:tcPr>
          <w:p w14:paraId="02238E7C" w14:textId="4EEFF2D3" w:rsidR="002E6D3B" w:rsidRPr="00C13371" w:rsidRDefault="002E6D3B" w:rsidP="002E6D3B">
            <w:pPr>
              <w:jc w:val="center"/>
              <w:rPr>
                <w:rFonts w:ascii="Times New Roman" w:eastAsia="Times New Roman" w:hAnsi="Times New Roman" w:cs="Times New Roman"/>
                <w:b/>
                <w:bCs/>
                <w:lang w:eastAsia="ru-RU"/>
              </w:rPr>
            </w:pPr>
            <w:r>
              <w:rPr>
                <w:rFonts w:ascii="Times New Roman" w:hAnsi="Times New Roman"/>
              </w:rPr>
              <w:t>88</w:t>
            </w:r>
          </w:p>
        </w:tc>
        <w:tc>
          <w:tcPr>
            <w:tcW w:w="288" w:type="pct"/>
            <w:vAlign w:val="center"/>
          </w:tcPr>
          <w:p w14:paraId="291DD648" w14:textId="758E4AC4" w:rsidR="002E6D3B" w:rsidRPr="00C13371" w:rsidRDefault="002E6D3B" w:rsidP="002E6D3B">
            <w:pPr>
              <w:jc w:val="center"/>
              <w:rPr>
                <w:rFonts w:ascii="Times New Roman" w:eastAsia="Times New Roman" w:hAnsi="Times New Roman" w:cs="Times New Roman"/>
                <w:lang w:eastAsia="ru-RU"/>
              </w:rPr>
            </w:pPr>
            <w:r w:rsidRPr="001261AC">
              <w:rPr>
                <w:rFonts w:ascii="Times New Roman" w:eastAsia="Times New Roman" w:hAnsi="Times New Roman" w:cs="Times New Roman"/>
                <w:b/>
                <w:bCs/>
                <w:color w:val="000000"/>
                <w:sz w:val="24"/>
                <w:szCs w:val="24"/>
              </w:rPr>
              <w:t>88</w:t>
            </w:r>
          </w:p>
        </w:tc>
        <w:tc>
          <w:tcPr>
            <w:tcW w:w="287" w:type="pct"/>
          </w:tcPr>
          <w:p w14:paraId="78B25A94" w14:textId="33AA76CA" w:rsidR="002E6D3B" w:rsidRPr="005643D7" w:rsidRDefault="002E6D3B" w:rsidP="002E6D3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89" w:type="pct"/>
          </w:tcPr>
          <w:p w14:paraId="6D49C91D" w14:textId="0707189A" w:rsidR="002E6D3B" w:rsidRPr="000853CE" w:rsidRDefault="002E6D3B" w:rsidP="002E6D3B">
            <w:pPr>
              <w:jc w:val="center"/>
              <w:rPr>
                <w:rFonts w:ascii="Times New Roman" w:eastAsia="Times New Roman" w:hAnsi="Times New Roman" w:cs="Times New Roman"/>
                <w:bCs/>
                <w:lang w:eastAsia="ru-RU"/>
              </w:rPr>
            </w:pPr>
          </w:p>
        </w:tc>
        <w:tc>
          <w:tcPr>
            <w:tcW w:w="288" w:type="pct"/>
            <w:shd w:val="clear" w:color="auto" w:fill="D9D9D9" w:themeFill="background1" w:themeFillShade="D9"/>
          </w:tcPr>
          <w:p w14:paraId="42B54636" w14:textId="77777777" w:rsidR="002E6D3B" w:rsidRPr="00C63897" w:rsidRDefault="002E6D3B" w:rsidP="002E6D3B">
            <w:pPr>
              <w:jc w:val="center"/>
              <w:rPr>
                <w:rFonts w:ascii="Times New Roman" w:eastAsia="Times New Roman" w:hAnsi="Times New Roman" w:cs="Times New Roman"/>
                <w:b/>
                <w:bCs/>
                <w:lang w:eastAsia="ru-RU"/>
              </w:rPr>
            </w:pPr>
          </w:p>
        </w:tc>
        <w:tc>
          <w:tcPr>
            <w:tcW w:w="413" w:type="pct"/>
            <w:shd w:val="clear" w:color="auto" w:fill="D9D9D9" w:themeFill="background1" w:themeFillShade="D9"/>
          </w:tcPr>
          <w:p w14:paraId="3F535604" w14:textId="77777777" w:rsidR="002E6D3B" w:rsidRPr="00C63897" w:rsidRDefault="002E6D3B" w:rsidP="002E6D3B">
            <w:pPr>
              <w:jc w:val="center"/>
              <w:rPr>
                <w:rFonts w:ascii="Times New Roman" w:eastAsia="Times New Roman" w:hAnsi="Times New Roman" w:cs="Times New Roman"/>
                <w:b/>
                <w:bCs/>
                <w:lang w:eastAsia="ru-RU"/>
              </w:rPr>
            </w:pPr>
          </w:p>
        </w:tc>
      </w:tr>
      <w:tr w:rsidR="002E6D3B" w:rsidRPr="00C63897" w14:paraId="043BA274" w14:textId="77777777" w:rsidTr="00035A2B">
        <w:trPr>
          <w:trHeight w:val="314"/>
        </w:trPr>
        <w:tc>
          <w:tcPr>
            <w:tcW w:w="712" w:type="pct"/>
          </w:tcPr>
          <w:p w14:paraId="69096AD5" w14:textId="77777777" w:rsidR="002E6D3B" w:rsidRDefault="002E6D3B" w:rsidP="002E6D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ОК.01-ОК.09</w:t>
            </w:r>
          </w:p>
          <w:p w14:paraId="58FC2246" w14:textId="295457B4" w:rsidR="002E6D3B" w:rsidRPr="00C63897" w:rsidRDefault="002E6D3B" w:rsidP="002E6D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ПК.2.1 – ПК.2.5</w:t>
            </w:r>
          </w:p>
        </w:tc>
        <w:tc>
          <w:tcPr>
            <w:tcW w:w="1499" w:type="pct"/>
          </w:tcPr>
          <w:p w14:paraId="5BBBB0E5" w14:textId="77777777" w:rsidR="002E6D3B" w:rsidRPr="00C63897" w:rsidRDefault="002E6D3B" w:rsidP="002E6D3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75" w:type="pct"/>
          </w:tcPr>
          <w:p w14:paraId="4A7E1662" w14:textId="3906E258" w:rsidR="002E6D3B" w:rsidRPr="00C63897" w:rsidRDefault="002E6D3B" w:rsidP="002E6D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0" w:type="pct"/>
          </w:tcPr>
          <w:p w14:paraId="622D9B98" w14:textId="4BE1FABB" w:rsidR="002E6D3B" w:rsidRPr="00C63897" w:rsidRDefault="002E6D3B" w:rsidP="002E6D3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88" w:type="pct"/>
            <w:shd w:val="clear" w:color="auto" w:fill="D9D9D9" w:themeFill="background1" w:themeFillShade="D9"/>
          </w:tcPr>
          <w:p w14:paraId="0AB708F0" w14:textId="77777777" w:rsidR="002E6D3B" w:rsidRPr="00C63897" w:rsidRDefault="002E6D3B" w:rsidP="002E6D3B">
            <w:pPr>
              <w:jc w:val="center"/>
              <w:rPr>
                <w:rFonts w:ascii="Times New Roman" w:eastAsia="Times New Roman" w:hAnsi="Times New Roman" w:cs="Times New Roman"/>
                <w:b/>
                <w:bCs/>
                <w:lang w:eastAsia="ru-RU"/>
              </w:rPr>
            </w:pPr>
          </w:p>
        </w:tc>
        <w:tc>
          <w:tcPr>
            <w:tcW w:w="864" w:type="pct"/>
            <w:gridSpan w:val="3"/>
            <w:shd w:val="clear" w:color="auto" w:fill="auto"/>
          </w:tcPr>
          <w:p w14:paraId="2ADE9630" w14:textId="77777777" w:rsidR="002E6D3B" w:rsidRPr="00C63897" w:rsidRDefault="002E6D3B" w:rsidP="002E6D3B">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38346F5A" w14:textId="7B31AE30" w:rsidR="002E6D3B" w:rsidRPr="00C63897" w:rsidRDefault="002E6D3B" w:rsidP="002E6D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13" w:type="pct"/>
            <w:shd w:val="clear" w:color="auto" w:fill="D9D9D9" w:themeFill="background1" w:themeFillShade="D9"/>
          </w:tcPr>
          <w:p w14:paraId="4EA0A736" w14:textId="3BF460E6" w:rsidR="002E6D3B" w:rsidRPr="00C63897" w:rsidRDefault="002E6D3B" w:rsidP="002E6D3B">
            <w:pPr>
              <w:jc w:val="center"/>
              <w:rPr>
                <w:rFonts w:ascii="Times New Roman" w:eastAsia="Times New Roman" w:hAnsi="Times New Roman" w:cs="Times New Roman"/>
                <w:b/>
                <w:bCs/>
                <w:lang w:eastAsia="ru-RU"/>
              </w:rPr>
            </w:pPr>
          </w:p>
        </w:tc>
      </w:tr>
      <w:tr w:rsidR="002F58F9" w:rsidRPr="00C63897" w14:paraId="71AAD7FD" w14:textId="77777777" w:rsidTr="00035A2B">
        <w:trPr>
          <w:trHeight w:val="314"/>
        </w:trPr>
        <w:tc>
          <w:tcPr>
            <w:tcW w:w="712" w:type="pct"/>
          </w:tcPr>
          <w:p w14:paraId="23B56491" w14:textId="77777777" w:rsidR="000853CE" w:rsidRDefault="000853CE" w:rsidP="000853C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ОК.01-ОК.09</w:t>
            </w:r>
          </w:p>
          <w:p w14:paraId="7ED3FBD3" w14:textId="00DFCFCB" w:rsidR="002F58F9" w:rsidRPr="00C63897" w:rsidRDefault="000853CE" w:rsidP="000853CE">
            <w:pPr>
              <w:rPr>
                <w:rFonts w:ascii="Times New Roman" w:eastAsia="Times New Roman" w:hAnsi="Times New Roman" w:cs="Times New Roman"/>
                <w:lang w:eastAsia="ru-RU"/>
              </w:rPr>
            </w:pPr>
            <w:r>
              <w:rPr>
                <w:rFonts w:ascii="Times New Roman" w:eastAsia="Times New Roman" w:hAnsi="Times New Roman" w:cs="Times New Roman"/>
                <w:bCs/>
                <w:lang w:eastAsia="ru-RU"/>
              </w:rPr>
              <w:t>ПК.2.1 – ПК.2.5</w:t>
            </w:r>
          </w:p>
        </w:tc>
        <w:tc>
          <w:tcPr>
            <w:tcW w:w="1499" w:type="pct"/>
          </w:tcPr>
          <w:p w14:paraId="2570DCFE" w14:textId="77777777" w:rsidR="002F58F9" w:rsidRPr="00C63897" w:rsidRDefault="002F58F9" w:rsidP="002F58F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75" w:type="pct"/>
          </w:tcPr>
          <w:p w14:paraId="75DAC22E" w14:textId="0E5ADF09" w:rsidR="002F58F9" w:rsidRPr="00C63897" w:rsidRDefault="002E6D3B" w:rsidP="002F58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0" w:type="pct"/>
          </w:tcPr>
          <w:p w14:paraId="64584A9B" w14:textId="41F9D754" w:rsidR="002F58F9" w:rsidRPr="00C63897" w:rsidRDefault="002E6D3B" w:rsidP="002F58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8" w:type="pct"/>
            <w:shd w:val="clear" w:color="auto" w:fill="D9D9D9" w:themeFill="background1" w:themeFillShade="D9"/>
          </w:tcPr>
          <w:p w14:paraId="2A330BBB" w14:textId="77777777" w:rsidR="002F58F9" w:rsidRPr="00C63897" w:rsidRDefault="002F58F9" w:rsidP="002F58F9">
            <w:pPr>
              <w:jc w:val="center"/>
              <w:rPr>
                <w:rFonts w:ascii="Times New Roman" w:eastAsia="Times New Roman" w:hAnsi="Times New Roman" w:cs="Times New Roman"/>
                <w:b/>
                <w:bCs/>
                <w:lang w:eastAsia="ru-RU"/>
              </w:rPr>
            </w:pPr>
          </w:p>
        </w:tc>
        <w:tc>
          <w:tcPr>
            <w:tcW w:w="864" w:type="pct"/>
            <w:gridSpan w:val="3"/>
            <w:shd w:val="clear" w:color="auto" w:fill="auto"/>
          </w:tcPr>
          <w:p w14:paraId="0355BC3C" w14:textId="77777777" w:rsidR="002F58F9" w:rsidRPr="00C63897" w:rsidRDefault="002F58F9" w:rsidP="002F58F9">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B22FF39" w14:textId="77777777" w:rsidR="002F58F9" w:rsidRPr="00C63897" w:rsidRDefault="002F58F9" w:rsidP="002F58F9">
            <w:pPr>
              <w:jc w:val="center"/>
              <w:rPr>
                <w:rFonts w:ascii="Times New Roman" w:eastAsia="Times New Roman" w:hAnsi="Times New Roman" w:cs="Times New Roman"/>
                <w:b/>
                <w:bCs/>
                <w:lang w:eastAsia="ru-RU"/>
              </w:rPr>
            </w:pPr>
          </w:p>
        </w:tc>
        <w:tc>
          <w:tcPr>
            <w:tcW w:w="413" w:type="pct"/>
            <w:shd w:val="clear" w:color="auto" w:fill="D9D9D9" w:themeFill="background1" w:themeFillShade="D9"/>
          </w:tcPr>
          <w:p w14:paraId="58A5F4BD" w14:textId="3DD08095" w:rsidR="002F58F9" w:rsidRPr="00C63897" w:rsidRDefault="002E6D3B" w:rsidP="002F58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F58F9" w:rsidRPr="00C63897" w14:paraId="71AE02CA" w14:textId="77777777" w:rsidTr="00035A2B">
        <w:tc>
          <w:tcPr>
            <w:tcW w:w="712" w:type="pct"/>
          </w:tcPr>
          <w:p w14:paraId="422D033D" w14:textId="77777777" w:rsidR="002F58F9" w:rsidRPr="00C63897" w:rsidRDefault="002F58F9" w:rsidP="002F58F9">
            <w:pPr>
              <w:suppressAutoHyphens/>
              <w:rPr>
                <w:rFonts w:ascii="Times New Roman" w:eastAsia="Times New Roman" w:hAnsi="Times New Roman" w:cs="Times New Roman"/>
                <w:lang w:eastAsia="ru-RU"/>
              </w:rPr>
            </w:pPr>
          </w:p>
        </w:tc>
        <w:tc>
          <w:tcPr>
            <w:tcW w:w="1499" w:type="pct"/>
          </w:tcPr>
          <w:p w14:paraId="53E21E70" w14:textId="77777777" w:rsidR="002F58F9" w:rsidRPr="00C63897" w:rsidRDefault="002F58F9" w:rsidP="002F58F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75" w:type="pct"/>
          </w:tcPr>
          <w:p w14:paraId="24B6A261" w14:textId="6419629A" w:rsidR="002F58F9" w:rsidRPr="00C63897" w:rsidRDefault="000853CE" w:rsidP="002F58F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0" w:type="pct"/>
            <w:shd w:val="clear" w:color="auto" w:fill="auto"/>
          </w:tcPr>
          <w:p w14:paraId="0D80281A" w14:textId="77777777" w:rsidR="002F58F9" w:rsidRPr="00C63897" w:rsidRDefault="002F58F9" w:rsidP="002F58F9">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088F1E27" w14:textId="77777777" w:rsidR="002F58F9" w:rsidRPr="00C63897" w:rsidRDefault="002F58F9" w:rsidP="002F58F9">
            <w:pPr>
              <w:jc w:val="center"/>
              <w:rPr>
                <w:rFonts w:ascii="Times New Roman" w:eastAsia="Times New Roman" w:hAnsi="Times New Roman" w:cs="Times New Roman"/>
                <w:i/>
                <w:lang w:eastAsia="ru-RU"/>
              </w:rPr>
            </w:pPr>
          </w:p>
        </w:tc>
        <w:tc>
          <w:tcPr>
            <w:tcW w:w="864" w:type="pct"/>
            <w:gridSpan w:val="3"/>
            <w:shd w:val="clear" w:color="auto" w:fill="auto"/>
          </w:tcPr>
          <w:p w14:paraId="75847430" w14:textId="77777777" w:rsidR="002F58F9" w:rsidRPr="00C63897" w:rsidRDefault="002F58F9" w:rsidP="002F58F9">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56A5437" w14:textId="77777777" w:rsidR="002F58F9" w:rsidRPr="00C63897" w:rsidRDefault="002F58F9" w:rsidP="002F58F9">
            <w:pPr>
              <w:jc w:val="center"/>
              <w:rPr>
                <w:rFonts w:ascii="Times New Roman" w:eastAsia="Times New Roman" w:hAnsi="Times New Roman" w:cs="Times New Roman"/>
                <w:i/>
                <w:lang w:eastAsia="ru-RU"/>
              </w:rPr>
            </w:pPr>
          </w:p>
        </w:tc>
        <w:tc>
          <w:tcPr>
            <w:tcW w:w="413" w:type="pct"/>
            <w:shd w:val="clear" w:color="auto" w:fill="D9D9D9" w:themeFill="background1" w:themeFillShade="D9"/>
          </w:tcPr>
          <w:p w14:paraId="0B2DA8B6" w14:textId="77777777" w:rsidR="002F58F9" w:rsidRPr="00C63897" w:rsidRDefault="002F58F9" w:rsidP="002F58F9">
            <w:pPr>
              <w:jc w:val="center"/>
              <w:rPr>
                <w:rFonts w:ascii="Times New Roman" w:eastAsia="Times New Roman" w:hAnsi="Times New Roman" w:cs="Times New Roman"/>
                <w:i/>
                <w:lang w:eastAsia="ru-RU"/>
              </w:rPr>
            </w:pPr>
          </w:p>
        </w:tc>
      </w:tr>
      <w:tr w:rsidR="000853CE" w:rsidRPr="00C63897" w14:paraId="712EEB65" w14:textId="77777777" w:rsidTr="00035A2B">
        <w:trPr>
          <w:trHeight w:val="217"/>
        </w:trPr>
        <w:tc>
          <w:tcPr>
            <w:tcW w:w="712" w:type="pct"/>
          </w:tcPr>
          <w:p w14:paraId="3BADF3D2" w14:textId="77777777" w:rsidR="002F58F9" w:rsidRPr="00C63897" w:rsidRDefault="002F58F9" w:rsidP="002F58F9">
            <w:pPr>
              <w:rPr>
                <w:rFonts w:ascii="Times New Roman" w:eastAsia="Times New Roman" w:hAnsi="Times New Roman" w:cs="Times New Roman"/>
                <w:b/>
                <w:i/>
                <w:lang w:eastAsia="ru-RU"/>
              </w:rPr>
            </w:pPr>
          </w:p>
        </w:tc>
        <w:tc>
          <w:tcPr>
            <w:tcW w:w="1499" w:type="pct"/>
          </w:tcPr>
          <w:p w14:paraId="1B6FA379" w14:textId="77777777" w:rsidR="002F58F9" w:rsidRPr="00C63897" w:rsidRDefault="002F58F9" w:rsidP="002F58F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75" w:type="pct"/>
          </w:tcPr>
          <w:p w14:paraId="24DF06D1" w14:textId="315CD5CC" w:rsidR="002F58F9" w:rsidRPr="000853CE" w:rsidRDefault="002E6D3B" w:rsidP="002F58F9">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436</w:t>
            </w:r>
          </w:p>
        </w:tc>
        <w:tc>
          <w:tcPr>
            <w:tcW w:w="360" w:type="pct"/>
          </w:tcPr>
          <w:p w14:paraId="1B1539B3" w14:textId="3EB541B1" w:rsidR="002F58F9" w:rsidRPr="000853CE" w:rsidRDefault="002E6D3B" w:rsidP="002F58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354</w:t>
            </w:r>
          </w:p>
        </w:tc>
        <w:tc>
          <w:tcPr>
            <w:tcW w:w="288" w:type="pct"/>
            <w:shd w:val="clear" w:color="auto" w:fill="D9D9D9" w:themeFill="background1" w:themeFillShade="D9"/>
          </w:tcPr>
          <w:p w14:paraId="18533D3B" w14:textId="4324D206" w:rsidR="002F58F9" w:rsidRPr="000853CE" w:rsidRDefault="002E6D3B" w:rsidP="002F58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164</w:t>
            </w:r>
          </w:p>
        </w:tc>
        <w:tc>
          <w:tcPr>
            <w:tcW w:w="288" w:type="pct"/>
          </w:tcPr>
          <w:p w14:paraId="4C60B28F" w14:textId="51C7D56A" w:rsidR="002F58F9" w:rsidRPr="000853CE" w:rsidRDefault="002E6D3B" w:rsidP="002F58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164</w:t>
            </w:r>
          </w:p>
        </w:tc>
        <w:tc>
          <w:tcPr>
            <w:tcW w:w="287" w:type="pct"/>
          </w:tcPr>
          <w:p w14:paraId="34AF05A5" w14:textId="365DB3E9" w:rsidR="002F58F9" w:rsidRPr="000853CE" w:rsidRDefault="000853CE" w:rsidP="002F58F9">
            <w:pPr>
              <w:jc w:val="center"/>
              <w:rPr>
                <w:rFonts w:ascii="Times New Roman" w:eastAsia="Times New Roman" w:hAnsi="Times New Roman" w:cs="Times New Roman"/>
                <w:b/>
                <w:lang w:eastAsia="ru-RU"/>
              </w:rPr>
            </w:pPr>
            <w:r w:rsidRPr="000853CE">
              <w:rPr>
                <w:rFonts w:ascii="Times New Roman" w:eastAsia="Times New Roman" w:hAnsi="Times New Roman" w:cs="Times New Roman"/>
                <w:b/>
                <w:lang w:eastAsia="ru-RU"/>
              </w:rPr>
              <w:t>20</w:t>
            </w:r>
          </w:p>
        </w:tc>
        <w:tc>
          <w:tcPr>
            <w:tcW w:w="289" w:type="pct"/>
          </w:tcPr>
          <w:p w14:paraId="397861C9" w14:textId="769A13C2" w:rsidR="002F58F9" w:rsidRPr="000853CE" w:rsidRDefault="002F58F9" w:rsidP="002F58F9">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5A4C2380" w14:textId="06EBDDC1" w:rsidR="002F58F9" w:rsidRPr="000853CE" w:rsidRDefault="002E6D3B" w:rsidP="002F58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413" w:type="pct"/>
            <w:shd w:val="clear" w:color="auto" w:fill="D9D9D9" w:themeFill="background1" w:themeFillShade="D9"/>
          </w:tcPr>
          <w:p w14:paraId="35FACA48" w14:textId="53D467AE" w:rsidR="002F58F9" w:rsidRPr="000853CE" w:rsidRDefault="000853CE" w:rsidP="002F58F9">
            <w:pPr>
              <w:jc w:val="center"/>
              <w:rPr>
                <w:rFonts w:ascii="Times New Roman" w:eastAsia="Times New Roman" w:hAnsi="Times New Roman" w:cs="Times New Roman"/>
                <w:b/>
                <w:lang w:eastAsia="ru-RU"/>
              </w:rPr>
            </w:pPr>
            <w:r w:rsidRPr="000853CE">
              <w:rPr>
                <w:rFonts w:ascii="Times New Roman" w:eastAsia="Times New Roman" w:hAnsi="Times New Roman" w:cs="Times New Roman"/>
                <w:b/>
                <w:lang w:eastAsia="ru-RU"/>
              </w:rPr>
              <w:t>108</w:t>
            </w:r>
          </w:p>
        </w:tc>
      </w:tr>
    </w:tbl>
    <w:p w14:paraId="1A1F71F6" w14:textId="77777777" w:rsidR="000853CE" w:rsidRDefault="000853CE" w:rsidP="002F58F9">
      <w:pPr>
        <w:spacing w:after="200" w:line="276" w:lineRule="auto"/>
        <w:rPr>
          <w:rFonts w:ascii="Times New Roman" w:eastAsia="Times New Roman" w:hAnsi="Times New Roman" w:cs="Times New Roman"/>
          <w:b/>
          <w:i/>
          <w:color w:val="0070C0"/>
          <w:sz w:val="24"/>
          <w:szCs w:val="24"/>
          <w:lang w:eastAsia="ru-RU"/>
        </w:rPr>
      </w:pPr>
    </w:p>
    <w:p w14:paraId="73C9ADFA" w14:textId="77777777" w:rsidR="002F58F9" w:rsidRPr="00782EFC" w:rsidRDefault="002F58F9" w:rsidP="002F58F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F58F9" w:rsidRPr="00C63897" w14:paraId="1E1B4E7F" w14:textId="77777777" w:rsidTr="002F58F9">
        <w:trPr>
          <w:trHeight w:val="903"/>
        </w:trPr>
        <w:tc>
          <w:tcPr>
            <w:tcW w:w="2972" w:type="dxa"/>
            <w:vAlign w:val="center"/>
          </w:tcPr>
          <w:p w14:paraId="1B243979" w14:textId="77777777" w:rsidR="002F58F9" w:rsidRPr="00C13371" w:rsidRDefault="002F58F9" w:rsidP="002F58F9">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57BD8EC7" w14:textId="77777777" w:rsidR="002F58F9" w:rsidRPr="00C13371" w:rsidRDefault="002F58F9" w:rsidP="002F58F9">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2F58F9" w:rsidRPr="00C63897" w14:paraId="2DCED388" w14:textId="77777777" w:rsidTr="002F58F9">
        <w:tc>
          <w:tcPr>
            <w:tcW w:w="9634" w:type="dxa"/>
            <w:gridSpan w:val="2"/>
          </w:tcPr>
          <w:p w14:paraId="189F2EB0" w14:textId="41C0A765" w:rsidR="002F58F9" w:rsidRPr="00C13371" w:rsidRDefault="000853CE" w:rsidP="000853CE">
            <w:pPr>
              <w:rPr>
                <w:rFonts w:ascii="Times New Roman" w:eastAsia="Times New Roman" w:hAnsi="Times New Roman" w:cs="Times New Roman"/>
                <w:i/>
                <w:lang w:eastAsia="ru-RU"/>
              </w:rPr>
            </w:pPr>
            <w:r w:rsidRPr="001261AC">
              <w:rPr>
                <w:rFonts w:ascii="Times New Roman" w:eastAsia="Times New Roman" w:hAnsi="Times New Roman" w:cs="Times New Roman"/>
                <w:b/>
                <w:sz w:val="24"/>
                <w:szCs w:val="24"/>
              </w:rPr>
              <w:t xml:space="preserve">Раздел 1. </w:t>
            </w:r>
            <w:r w:rsidRPr="008851B7">
              <w:rPr>
                <w:rFonts w:ascii="Times New Roman" w:eastAsia="Times New Roman" w:hAnsi="Times New Roman" w:cs="Times New Roman"/>
                <w:b/>
                <w:sz w:val="24"/>
                <w:szCs w:val="24"/>
              </w:rPr>
              <w:t xml:space="preserve">Администрирование сетевых операционных </w:t>
            </w:r>
            <w:proofErr w:type="gramStart"/>
            <w:r w:rsidRPr="008851B7">
              <w:rPr>
                <w:rFonts w:ascii="Times New Roman" w:eastAsia="Times New Roman" w:hAnsi="Times New Roman" w:cs="Times New Roman"/>
                <w:b/>
                <w:sz w:val="24"/>
                <w:szCs w:val="24"/>
              </w:rPr>
              <w:t>систем</w:t>
            </w:r>
            <w:r w:rsidRPr="008851B7">
              <w:rPr>
                <w:rFonts w:ascii="Times New Roman" w:eastAsia="Times New Roman" w:hAnsi="Times New Roman" w:cs="Times New Roman"/>
                <w:b/>
                <w:bCs/>
                <w:lang w:eastAsia="ru-RU"/>
              </w:rPr>
              <w:t xml:space="preserve"> </w:t>
            </w:r>
            <w:r w:rsidR="00E70E21">
              <w:rPr>
                <w:rFonts w:ascii="Times New Roman" w:eastAsia="Times New Roman" w:hAnsi="Times New Roman" w:cs="Times New Roman"/>
                <w:b/>
                <w:bCs/>
                <w:lang w:eastAsia="ru-RU"/>
              </w:rPr>
              <w:t xml:space="preserve"> (</w:t>
            </w:r>
            <w:proofErr w:type="gramEnd"/>
            <w:r w:rsidR="00E70E21">
              <w:rPr>
                <w:rFonts w:ascii="Times New Roman" w:eastAsia="Times New Roman" w:hAnsi="Times New Roman" w:cs="Times New Roman"/>
                <w:b/>
                <w:bCs/>
                <w:lang w:eastAsia="ru-RU"/>
              </w:rPr>
              <w:t>48 часов)</w:t>
            </w:r>
          </w:p>
        </w:tc>
      </w:tr>
      <w:tr w:rsidR="002F58F9" w:rsidRPr="00C63897" w14:paraId="771BCA56" w14:textId="77777777" w:rsidTr="002F58F9">
        <w:trPr>
          <w:trHeight w:val="20"/>
        </w:trPr>
        <w:tc>
          <w:tcPr>
            <w:tcW w:w="9634" w:type="dxa"/>
            <w:gridSpan w:val="2"/>
          </w:tcPr>
          <w:p w14:paraId="7295C7B8" w14:textId="4A537E12" w:rsidR="002F58F9" w:rsidRPr="00C63897" w:rsidRDefault="000853CE" w:rsidP="002F58F9">
            <w:pPr>
              <w:rPr>
                <w:rFonts w:ascii="Times New Roman" w:eastAsia="Times New Roman" w:hAnsi="Times New Roman" w:cs="Times New Roman"/>
                <w:i/>
                <w:lang w:eastAsia="ru-RU"/>
              </w:rPr>
            </w:pPr>
            <w:r w:rsidRPr="001261AC">
              <w:rPr>
                <w:rFonts w:ascii="Times New Roman" w:eastAsia="Times New Roman" w:hAnsi="Times New Roman" w:cs="Times New Roman"/>
                <w:b/>
                <w:sz w:val="24"/>
                <w:szCs w:val="24"/>
              </w:rPr>
              <w:t>МДК.02.01. Администрирование сетевых операционных систем</w:t>
            </w:r>
          </w:p>
        </w:tc>
      </w:tr>
      <w:tr w:rsidR="002F58F9" w:rsidRPr="00C63897" w14:paraId="1FB26C62" w14:textId="77777777" w:rsidTr="002F58F9">
        <w:tc>
          <w:tcPr>
            <w:tcW w:w="2972" w:type="dxa"/>
            <w:vMerge w:val="restart"/>
          </w:tcPr>
          <w:p w14:paraId="002E460C" w14:textId="5BF41DC7" w:rsidR="002F58F9" w:rsidRPr="00C63897" w:rsidRDefault="000853CE"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b/>
                <w:sz w:val="24"/>
                <w:szCs w:val="24"/>
              </w:rPr>
              <w:t xml:space="preserve">Тема 1.1. </w:t>
            </w:r>
            <w:r w:rsidRPr="001261AC">
              <w:rPr>
                <w:rFonts w:ascii="Times New Roman" w:eastAsia="Times New Roman" w:hAnsi="Times New Roman" w:cs="Times New Roman"/>
                <w:sz w:val="24"/>
                <w:szCs w:val="24"/>
              </w:rPr>
              <w:t>Администрирование Linux</w:t>
            </w:r>
          </w:p>
        </w:tc>
        <w:tc>
          <w:tcPr>
            <w:tcW w:w="6662" w:type="dxa"/>
          </w:tcPr>
          <w:p w14:paraId="0A41F721" w14:textId="77777777" w:rsidR="002F58F9" w:rsidRPr="00C63897" w:rsidRDefault="002F58F9" w:rsidP="002F58F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0853CE" w:rsidRPr="00C63897" w14:paraId="1987DFEC" w14:textId="77777777" w:rsidTr="002F58F9">
        <w:trPr>
          <w:trHeight w:val="396"/>
        </w:trPr>
        <w:tc>
          <w:tcPr>
            <w:tcW w:w="2972" w:type="dxa"/>
            <w:vMerge/>
          </w:tcPr>
          <w:p w14:paraId="1AF4A0B8"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1CE06F9C" w14:textId="77777777" w:rsidR="000853CE" w:rsidRPr="001261AC" w:rsidRDefault="000853CE" w:rsidP="008851B7">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1. Введение</w:t>
            </w:r>
          </w:p>
          <w:p w14:paraId="35C6751E" w14:textId="69267412"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Введение в дисциплину. Знакомство с системой виртуализации.</w:t>
            </w:r>
          </w:p>
        </w:tc>
      </w:tr>
      <w:tr w:rsidR="000853CE" w:rsidRPr="00C63897" w14:paraId="349B34EC" w14:textId="77777777" w:rsidTr="002F58F9">
        <w:trPr>
          <w:trHeight w:val="396"/>
        </w:trPr>
        <w:tc>
          <w:tcPr>
            <w:tcW w:w="2972" w:type="dxa"/>
            <w:vMerge/>
          </w:tcPr>
          <w:p w14:paraId="0BDD757C"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033FC82C" w14:textId="77777777" w:rsidR="000853CE" w:rsidRPr="001261AC" w:rsidRDefault="000853CE" w:rsidP="008851B7">
            <w:pPr>
              <w:ind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2. Файловые системы ОС Linux </w:t>
            </w:r>
          </w:p>
          <w:p w14:paraId="49F0C3FA" w14:textId="40EEF1E3"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Файловые системы ОС Linux. Создание и разметка жесткого </w:t>
            </w:r>
            <w:r w:rsidRPr="001261AC">
              <w:rPr>
                <w:rFonts w:ascii="Times New Roman" w:eastAsia="Times New Roman" w:hAnsi="Times New Roman" w:cs="Times New Roman"/>
                <w:sz w:val="24"/>
                <w:szCs w:val="24"/>
              </w:rPr>
              <w:lastRenderedPageBreak/>
              <w:t>диска</w:t>
            </w:r>
          </w:p>
        </w:tc>
      </w:tr>
      <w:tr w:rsidR="000853CE" w:rsidRPr="00C63897" w14:paraId="0C9A41FF" w14:textId="77777777" w:rsidTr="002F58F9">
        <w:trPr>
          <w:trHeight w:val="396"/>
        </w:trPr>
        <w:tc>
          <w:tcPr>
            <w:tcW w:w="2972" w:type="dxa"/>
            <w:vMerge/>
          </w:tcPr>
          <w:p w14:paraId="2FAE08D7"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29C26A42" w14:textId="77777777" w:rsidR="000853CE" w:rsidRPr="001261AC" w:rsidRDefault="000853CE" w:rsidP="008851B7">
            <w:pPr>
              <w:ind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3. Подготовка сервера ОС Linux</w:t>
            </w:r>
          </w:p>
          <w:p w14:paraId="4295EC62" w14:textId="227339D3"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Варианты установки. Резервное копирование. Создание снимков. Разметка жесткого диска.</w:t>
            </w:r>
          </w:p>
        </w:tc>
      </w:tr>
      <w:tr w:rsidR="000853CE" w:rsidRPr="00C63897" w14:paraId="4346F40A" w14:textId="77777777" w:rsidTr="002F58F9">
        <w:trPr>
          <w:trHeight w:val="396"/>
        </w:trPr>
        <w:tc>
          <w:tcPr>
            <w:tcW w:w="2972" w:type="dxa"/>
            <w:vMerge/>
          </w:tcPr>
          <w:p w14:paraId="150E1674"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397E10F2" w14:textId="77777777" w:rsidR="000853CE" w:rsidRPr="001261AC" w:rsidRDefault="000853CE" w:rsidP="008851B7">
            <w:pPr>
              <w:ind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4. Настройка сервера DHCP в ОС Linux</w:t>
            </w:r>
          </w:p>
          <w:p w14:paraId="58800B86" w14:textId="345CDDB8"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Протокол DHCP</w:t>
            </w:r>
          </w:p>
        </w:tc>
      </w:tr>
      <w:tr w:rsidR="000853CE" w:rsidRPr="00C63897" w14:paraId="6920AA84" w14:textId="77777777" w:rsidTr="002F58F9">
        <w:trPr>
          <w:trHeight w:val="396"/>
        </w:trPr>
        <w:tc>
          <w:tcPr>
            <w:tcW w:w="2972" w:type="dxa"/>
            <w:vMerge/>
          </w:tcPr>
          <w:p w14:paraId="782C619F"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69B2B275" w14:textId="77777777" w:rsidR="000853CE" w:rsidRPr="001261AC" w:rsidRDefault="000853CE" w:rsidP="008851B7">
            <w:pPr>
              <w:ind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5. Настройка сервера DNS в ОС Linux</w:t>
            </w:r>
          </w:p>
          <w:p w14:paraId="59A9FB75" w14:textId="077531D0"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Протокол DNS</w:t>
            </w:r>
          </w:p>
        </w:tc>
      </w:tr>
      <w:tr w:rsidR="000853CE" w:rsidRPr="00C63897" w14:paraId="2EDD5341" w14:textId="77777777" w:rsidTr="002F58F9">
        <w:trPr>
          <w:trHeight w:val="396"/>
        </w:trPr>
        <w:tc>
          <w:tcPr>
            <w:tcW w:w="2972" w:type="dxa"/>
            <w:vMerge/>
          </w:tcPr>
          <w:p w14:paraId="5B375B9A"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36049CFB" w14:textId="77777777" w:rsidR="000853CE" w:rsidRPr="001261AC" w:rsidRDefault="000853CE" w:rsidP="008851B7">
            <w:pPr>
              <w:ind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6. Настройка </w:t>
            </w:r>
            <w:proofErr w:type="spellStart"/>
            <w:r w:rsidRPr="001261AC">
              <w:rPr>
                <w:rFonts w:ascii="Times New Roman" w:eastAsia="Times New Roman" w:hAnsi="Times New Roman" w:cs="Times New Roman"/>
                <w:b/>
                <w:sz w:val="24"/>
                <w:szCs w:val="24"/>
              </w:rPr>
              <w:t>web</w:t>
            </w:r>
            <w:proofErr w:type="spellEnd"/>
            <w:r w:rsidRPr="001261AC">
              <w:rPr>
                <w:rFonts w:ascii="Times New Roman" w:eastAsia="Times New Roman" w:hAnsi="Times New Roman" w:cs="Times New Roman"/>
                <w:b/>
                <w:sz w:val="24"/>
                <w:szCs w:val="24"/>
              </w:rPr>
              <w:t>-серверов в ОС Linux</w:t>
            </w:r>
          </w:p>
          <w:p w14:paraId="75C20240" w14:textId="6A07074C"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Протокол HTTP. Веб-сервер </w:t>
            </w:r>
            <w:proofErr w:type="spellStart"/>
            <w:r w:rsidRPr="001261AC">
              <w:rPr>
                <w:rFonts w:ascii="Times New Roman" w:eastAsia="Times New Roman" w:hAnsi="Times New Roman" w:cs="Times New Roman"/>
                <w:sz w:val="24"/>
                <w:szCs w:val="24"/>
              </w:rPr>
              <w:t>Nginx</w:t>
            </w:r>
            <w:proofErr w:type="spellEnd"/>
            <w:r w:rsidRPr="001261AC">
              <w:rPr>
                <w:rFonts w:ascii="Times New Roman" w:eastAsia="Times New Roman" w:hAnsi="Times New Roman" w:cs="Times New Roman"/>
                <w:sz w:val="24"/>
                <w:szCs w:val="24"/>
              </w:rPr>
              <w:t xml:space="preserve">. Обратное </w:t>
            </w:r>
            <w:proofErr w:type="spellStart"/>
            <w:r w:rsidRPr="001261AC">
              <w:rPr>
                <w:rFonts w:ascii="Times New Roman" w:eastAsia="Times New Roman" w:hAnsi="Times New Roman" w:cs="Times New Roman"/>
                <w:sz w:val="24"/>
                <w:szCs w:val="24"/>
              </w:rPr>
              <w:t>проксирование</w:t>
            </w:r>
            <w:proofErr w:type="spellEnd"/>
            <w:r w:rsidRPr="001261AC">
              <w:rPr>
                <w:rFonts w:ascii="Times New Roman" w:eastAsia="Times New Roman" w:hAnsi="Times New Roman" w:cs="Times New Roman"/>
                <w:sz w:val="24"/>
                <w:szCs w:val="24"/>
              </w:rPr>
              <w:t xml:space="preserve"> в </w:t>
            </w:r>
            <w:proofErr w:type="spellStart"/>
            <w:r w:rsidRPr="001261AC">
              <w:rPr>
                <w:rFonts w:ascii="Times New Roman" w:eastAsia="Times New Roman" w:hAnsi="Times New Roman" w:cs="Times New Roman"/>
                <w:sz w:val="24"/>
                <w:szCs w:val="24"/>
              </w:rPr>
              <w:t>Nginx</w:t>
            </w:r>
            <w:proofErr w:type="spellEnd"/>
            <w:r w:rsidRPr="001261AC">
              <w:rPr>
                <w:rFonts w:ascii="Times New Roman" w:eastAsia="Times New Roman" w:hAnsi="Times New Roman" w:cs="Times New Roman"/>
                <w:sz w:val="24"/>
                <w:szCs w:val="24"/>
              </w:rPr>
              <w:t>.</w:t>
            </w:r>
          </w:p>
        </w:tc>
      </w:tr>
      <w:tr w:rsidR="000853CE" w:rsidRPr="00C63897" w14:paraId="4D6326D2" w14:textId="77777777" w:rsidTr="002F58F9">
        <w:trPr>
          <w:trHeight w:val="396"/>
        </w:trPr>
        <w:tc>
          <w:tcPr>
            <w:tcW w:w="2972" w:type="dxa"/>
            <w:vMerge/>
          </w:tcPr>
          <w:p w14:paraId="34E28C4D"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2AAFDEB4" w14:textId="77777777" w:rsidR="000853CE" w:rsidRPr="001261AC" w:rsidRDefault="000853CE" w:rsidP="008851B7">
            <w:pPr>
              <w:ind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7. Настройка файловых серверов в ОС Linux</w:t>
            </w:r>
          </w:p>
          <w:p w14:paraId="722D42A8" w14:textId="37FF6F0A"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Протокол FTP. Файловая система NFS. Файловый сервер </w:t>
            </w:r>
            <w:proofErr w:type="spellStart"/>
            <w:r w:rsidRPr="001261AC">
              <w:rPr>
                <w:rFonts w:ascii="Times New Roman" w:eastAsia="Times New Roman" w:hAnsi="Times New Roman" w:cs="Times New Roman"/>
                <w:sz w:val="24"/>
                <w:szCs w:val="24"/>
              </w:rPr>
              <w:t>Samba</w:t>
            </w:r>
            <w:proofErr w:type="spellEnd"/>
            <w:r w:rsidRPr="001261AC">
              <w:rPr>
                <w:rFonts w:ascii="Times New Roman" w:eastAsia="Times New Roman" w:hAnsi="Times New Roman" w:cs="Times New Roman"/>
                <w:sz w:val="24"/>
                <w:szCs w:val="24"/>
              </w:rPr>
              <w:t xml:space="preserve">. </w:t>
            </w:r>
          </w:p>
        </w:tc>
      </w:tr>
      <w:tr w:rsidR="000853CE" w:rsidRPr="00C63897" w14:paraId="26A6B336" w14:textId="77777777" w:rsidTr="002F58F9">
        <w:trPr>
          <w:trHeight w:val="396"/>
        </w:trPr>
        <w:tc>
          <w:tcPr>
            <w:tcW w:w="2972" w:type="dxa"/>
            <w:vMerge/>
          </w:tcPr>
          <w:p w14:paraId="763E19F3"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5D53AFB1" w14:textId="77777777" w:rsidR="000853CE" w:rsidRPr="001261AC" w:rsidRDefault="000853CE" w:rsidP="008851B7">
            <w:pPr>
              <w:ind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8. Настройка серверов БД в ОС Linux</w:t>
            </w:r>
          </w:p>
          <w:p w14:paraId="47767657" w14:textId="6E880A11"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СУБД </w:t>
            </w:r>
            <w:proofErr w:type="spellStart"/>
            <w:r w:rsidRPr="001261AC">
              <w:rPr>
                <w:rFonts w:ascii="Times New Roman" w:eastAsia="Times New Roman" w:hAnsi="Times New Roman" w:cs="Times New Roman"/>
                <w:sz w:val="24"/>
                <w:szCs w:val="24"/>
              </w:rPr>
              <w:t>MariaDB</w:t>
            </w:r>
            <w:proofErr w:type="spellEnd"/>
            <w:r w:rsidRPr="001261AC">
              <w:rPr>
                <w:rFonts w:ascii="Times New Roman" w:eastAsia="Times New Roman" w:hAnsi="Times New Roman" w:cs="Times New Roman"/>
                <w:sz w:val="24"/>
                <w:szCs w:val="24"/>
              </w:rPr>
              <w:t xml:space="preserve">. СУБД </w:t>
            </w:r>
            <w:proofErr w:type="spellStart"/>
            <w:r w:rsidRPr="001261AC">
              <w:rPr>
                <w:rFonts w:ascii="Times New Roman" w:eastAsia="Times New Roman" w:hAnsi="Times New Roman" w:cs="Times New Roman"/>
                <w:sz w:val="24"/>
                <w:szCs w:val="24"/>
              </w:rPr>
              <w:t>Postgres</w:t>
            </w:r>
            <w:proofErr w:type="spellEnd"/>
          </w:p>
        </w:tc>
      </w:tr>
      <w:tr w:rsidR="000853CE" w:rsidRPr="00C63897" w14:paraId="30B181DA" w14:textId="77777777" w:rsidTr="002F58F9">
        <w:trPr>
          <w:trHeight w:val="396"/>
        </w:trPr>
        <w:tc>
          <w:tcPr>
            <w:tcW w:w="2972" w:type="dxa"/>
            <w:vMerge/>
          </w:tcPr>
          <w:p w14:paraId="49D4C17D"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73F7162C" w14:textId="77777777" w:rsidR="000853CE" w:rsidRPr="001261AC" w:rsidRDefault="000853CE" w:rsidP="008851B7">
            <w:pPr>
              <w:ind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9. Контейнеры </w:t>
            </w:r>
            <w:proofErr w:type="spellStart"/>
            <w:r w:rsidRPr="001261AC">
              <w:rPr>
                <w:rFonts w:ascii="Times New Roman" w:eastAsia="Times New Roman" w:hAnsi="Times New Roman" w:cs="Times New Roman"/>
                <w:b/>
                <w:sz w:val="24"/>
                <w:szCs w:val="24"/>
              </w:rPr>
              <w:t>Docker</w:t>
            </w:r>
            <w:proofErr w:type="spellEnd"/>
          </w:p>
          <w:p w14:paraId="020FBC25" w14:textId="691A9AAE"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Контейнеры </w:t>
            </w:r>
            <w:proofErr w:type="spellStart"/>
            <w:r w:rsidRPr="001261AC">
              <w:rPr>
                <w:rFonts w:ascii="Times New Roman" w:eastAsia="Times New Roman" w:hAnsi="Times New Roman" w:cs="Times New Roman"/>
                <w:sz w:val="24"/>
                <w:szCs w:val="24"/>
              </w:rPr>
              <w:t>Docker</w:t>
            </w:r>
            <w:proofErr w:type="spellEnd"/>
            <w:r w:rsidRPr="001261AC">
              <w:rPr>
                <w:rFonts w:ascii="Times New Roman" w:eastAsia="Times New Roman" w:hAnsi="Times New Roman" w:cs="Times New Roman"/>
                <w:sz w:val="24"/>
                <w:szCs w:val="24"/>
              </w:rPr>
              <w:t xml:space="preserve">. Способы связи контейнеров </w:t>
            </w:r>
            <w:proofErr w:type="spellStart"/>
            <w:r w:rsidRPr="001261AC">
              <w:rPr>
                <w:rFonts w:ascii="Times New Roman" w:eastAsia="Times New Roman" w:hAnsi="Times New Roman" w:cs="Times New Roman"/>
                <w:sz w:val="24"/>
                <w:szCs w:val="24"/>
              </w:rPr>
              <w:t>Docker</w:t>
            </w:r>
            <w:proofErr w:type="spellEnd"/>
            <w:r w:rsidRPr="001261AC">
              <w:rPr>
                <w:rFonts w:ascii="Times New Roman" w:eastAsia="Times New Roman" w:hAnsi="Times New Roman" w:cs="Times New Roman"/>
                <w:sz w:val="24"/>
                <w:szCs w:val="24"/>
              </w:rPr>
              <w:t xml:space="preserve">. </w:t>
            </w:r>
          </w:p>
        </w:tc>
      </w:tr>
      <w:tr w:rsidR="002F58F9" w:rsidRPr="00C63897" w14:paraId="51F231F7" w14:textId="77777777" w:rsidTr="002F58F9">
        <w:trPr>
          <w:trHeight w:val="20"/>
        </w:trPr>
        <w:tc>
          <w:tcPr>
            <w:tcW w:w="2972" w:type="dxa"/>
            <w:vMerge/>
          </w:tcPr>
          <w:p w14:paraId="0CA61EB4" w14:textId="77777777" w:rsidR="002F58F9" w:rsidRPr="00C63897" w:rsidRDefault="002F58F9" w:rsidP="002F58F9">
            <w:pPr>
              <w:rPr>
                <w:rFonts w:ascii="Times New Roman" w:eastAsia="Times New Roman" w:hAnsi="Times New Roman" w:cs="Times New Roman"/>
                <w:b/>
                <w:bCs/>
                <w:lang w:eastAsia="ru-RU"/>
              </w:rPr>
            </w:pPr>
          </w:p>
        </w:tc>
        <w:tc>
          <w:tcPr>
            <w:tcW w:w="6662" w:type="dxa"/>
          </w:tcPr>
          <w:p w14:paraId="5BF49B2F" w14:textId="77777777" w:rsidR="002F58F9" w:rsidRPr="00C63897" w:rsidRDefault="002F58F9" w:rsidP="002F58F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853CE" w:rsidRPr="00C63897" w14:paraId="1494E9E7" w14:textId="77777777" w:rsidTr="002F58F9">
        <w:trPr>
          <w:trHeight w:val="204"/>
        </w:trPr>
        <w:tc>
          <w:tcPr>
            <w:tcW w:w="2972" w:type="dxa"/>
            <w:vMerge/>
          </w:tcPr>
          <w:p w14:paraId="5373AD0B"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17C25072" w14:textId="10B5B4F4" w:rsidR="000853CE" w:rsidRPr="00C63897" w:rsidRDefault="000853CE" w:rsidP="002F58F9">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sz w:val="24"/>
                <w:szCs w:val="24"/>
              </w:rPr>
              <w:t>Практическое занятие 1. Установка и базовая настройка ОС Linux.</w:t>
            </w:r>
          </w:p>
        </w:tc>
      </w:tr>
      <w:tr w:rsidR="000853CE" w:rsidRPr="00C63897" w14:paraId="24BB1E77" w14:textId="77777777" w:rsidTr="002F58F9">
        <w:trPr>
          <w:trHeight w:val="204"/>
        </w:trPr>
        <w:tc>
          <w:tcPr>
            <w:tcW w:w="2972" w:type="dxa"/>
            <w:vMerge/>
          </w:tcPr>
          <w:p w14:paraId="34248499"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77FFA072" w14:textId="25EB9C21"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2. Знакомство с основными командами, правами доступа и файловой системой</w:t>
            </w:r>
          </w:p>
        </w:tc>
      </w:tr>
      <w:tr w:rsidR="000853CE" w:rsidRPr="00C63897" w14:paraId="23A99816" w14:textId="77777777" w:rsidTr="002F58F9">
        <w:trPr>
          <w:trHeight w:val="204"/>
        </w:trPr>
        <w:tc>
          <w:tcPr>
            <w:tcW w:w="2972" w:type="dxa"/>
            <w:vMerge/>
          </w:tcPr>
          <w:p w14:paraId="29D9132D"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07C174C7" w14:textId="5AD16D43"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3. Установка DHCP сервера. Настройка DHCP сервера. Поиск и устранение неисправностей конфигурации.</w:t>
            </w:r>
          </w:p>
        </w:tc>
      </w:tr>
      <w:tr w:rsidR="000853CE" w:rsidRPr="00C63897" w14:paraId="3C8F780D" w14:textId="77777777" w:rsidTr="002F58F9">
        <w:trPr>
          <w:trHeight w:val="204"/>
        </w:trPr>
        <w:tc>
          <w:tcPr>
            <w:tcW w:w="2972" w:type="dxa"/>
            <w:vMerge/>
          </w:tcPr>
          <w:p w14:paraId="7263C0FD"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77EF90B5" w14:textId="2F5983EC"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4. Установка DNS сервера. Настройка DHCP сервера. Поиск и устранение неисправностей конфигурации.</w:t>
            </w:r>
          </w:p>
        </w:tc>
      </w:tr>
      <w:tr w:rsidR="000853CE" w:rsidRPr="00C63897" w14:paraId="671EB614" w14:textId="77777777" w:rsidTr="008851B7">
        <w:trPr>
          <w:trHeight w:val="73"/>
        </w:trPr>
        <w:tc>
          <w:tcPr>
            <w:tcW w:w="2972" w:type="dxa"/>
            <w:vMerge/>
          </w:tcPr>
          <w:p w14:paraId="2FDDF725"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715F1111" w14:textId="24960627" w:rsidR="000853CE" w:rsidRPr="00C63897" w:rsidRDefault="000853CE" w:rsidP="002F58F9">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5. Создание </w:t>
            </w:r>
            <w:proofErr w:type="spellStart"/>
            <w:r w:rsidRPr="001261AC">
              <w:rPr>
                <w:rFonts w:ascii="Times New Roman" w:eastAsia="Times New Roman" w:hAnsi="Times New Roman" w:cs="Times New Roman"/>
                <w:sz w:val="24"/>
                <w:szCs w:val="24"/>
              </w:rPr>
              <w:t>Docker</w:t>
            </w:r>
            <w:proofErr w:type="spellEnd"/>
            <w:r w:rsidRPr="001261AC">
              <w:rPr>
                <w:rFonts w:ascii="Times New Roman" w:eastAsia="Times New Roman" w:hAnsi="Times New Roman" w:cs="Times New Roman"/>
                <w:sz w:val="24"/>
                <w:szCs w:val="24"/>
              </w:rPr>
              <w:t xml:space="preserve"> контейнеров с различными сервисами. Отладка сервисов. Обеспечение сетевой связности группы контейнеров.</w:t>
            </w:r>
          </w:p>
        </w:tc>
      </w:tr>
      <w:tr w:rsidR="002F58F9" w:rsidRPr="00C63897" w14:paraId="0146F9DC" w14:textId="77777777" w:rsidTr="002F58F9">
        <w:trPr>
          <w:trHeight w:val="361"/>
        </w:trPr>
        <w:tc>
          <w:tcPr>
            <w:tcW w:w="2972" w:type="dxa"/>
            <w:vMerge/>
          </w:tcPr>
          <w:p w14:paraId="203C15AD" w14:textId="77777777" w:rsidR="002F58F9" w:rsidRPr="00C63897" w:rsidRDefault="002F58F9" w:rsidP="002F58F9">
            <w:pPr>
              <w:rPr>
                <w:rFonts w:ascii="Times New Roman" w:eastAsia="Times New Roman" w:hAnsi="Times New Roman" w:cs="Times New Roman"/>
                <w:b/>
                <w:bCs/>
                <w:lang w:eastAsia="ru-RU"/>
              </w:rPr>
            </w:pPr>
          </w:p>
        </w:tc>
        <w:tc>
          <w:tcPr>
            <w:tcW w:w="6662" w:type="dxa"/>
            <w:vAlign w:val="bottom"/>
          </w:tcPr>
          <w:p w14:paraId="3C1863B7" w14:textId="77777777" w:rsidR="002F58F9" w:rsidRDefault="002F58F9"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B64378" w14:textId="225A262C" w:rsidR="002F58F9" w:rsidRPr="004D41E5" w:rsidRDefault="000853CE" w:rsidP="002F58F9">
            <w:pPr>
              <w:rPr>
                <w:rFonts w:ascii="Times New Roman" w:eastAsia="Times New Roman" w:hAnsi="Times New Roman" w:cs="Times New Roman"/>
                <w:i/>
                <w:lang w:eastAsia="ru-RU"/>
              </w:rPr>
            </w:pPr>
            <w:r w:rsidRPr="001261AC">
              <w:rPr>
                <w:rFonts w:ascii="Times New Roman" w:eastAsia="Times New Roman" w:hAnsi="Times New Roman" w:cs="Times New Roman"/>
                <w:sz w:val="24"/>
                <w:szCs w:val="24"/>
              </w:rPr>
              <w:t>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tc>
      </w:tr>
      <w:tr w:rsidR="008851B7" w:rsidRPr="00C63897" w14:paraId="210E85AE" w14:textId="77777777" w:rsidTr="008851B7">
        <w:trPr>
          <w:trHeight w:val="361"/>
        </w:trPr>
        <w:tc>
          <w:tcPr>
            <w:tcW w:w="9634" w:type="dxa"/>
            <w:gridSpan w:val="2"/>
          </w:tcPr>
          <w:p w14:paraId="4426D6E2" w14:textId="70983E0B" w:rsidR="008851B7" w:rsidRPr="00C63897" w:rsidRDefault="008851B7"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b/>
                <w:sz w:val="24"/>
                <w:szCs w:val="24"/>
              </w:rPr>
              <w:t>Раздел 2.</w:t>
            </w:r>
            <w:r w:rsidRPr="001261AC">
              <w:rPr>
                <w:rFonts w:ascii="Times New Roman" w:eastAsia="Times New Roman" w:hAnsi="Times New Roman" w:cs="Times New Roman"/>
                <w:sz w:val="24"/>
                <w:szCs w:val="24"/>
              </w:rPr>
              <w:t xml:space="preserve"> </w:t>
            </w:r>
            <w:r w:rsidRPr="008851B7">
              <w:rPr>
                <w:rFonts w:ascii="Times New Roman" w:eastAsia="Times New Roman" w:hAnsi="Times New Roman" w:cs="Times New Roman"/>
                <w:b/>
                <w:sz w:val="24"/>
                <w:szCs w:val="24"/>
              </w:rPr>
              <w:t xml:space="preserve">Программное обеспечение компьютерных </w:t>
            </w:r>
            <w:r w:rsidR="005E6BB6" w:rsidRPr="008851B7">
              <w:rPr>
                <w:rFonts w:ascii="Times New Roman" w:eastAsia="Times New Roman" w:hAnsi="Times New Roman" w:cs="Times New Roman"/>
                <w:b/>
                <w:sz w:val="24"/>
                <w:szCs w:val="24"/>
              </w:rPr>
              <w:t>сетей</w:t>
            </w:r>
            <w:r w:rsidR="005E6BB6">
              <w:rPr>
                <w:rFonts w:ascii="Times New Roman" w:eastAsia="Times New Roman" w:hAnsi="Times New Roman" w:cs="Times New Roman"/>
                <w:b/>
                <w:sz w:val="24"/>
                <w:szCs w:val="24"/>
              </w:rPr>
              <w:t xml:space="preserve"> (</w:t>
            </w:r>
            <w:r w:rsidR="00E70E21">
              <w:rPr>
                <w:rFonts w:ascii="Times New Roman" w:eastAsia="Times New Roman" w:hAnsi="Times New Roman" w:cs="Times New Roman"/>
                <w:b/>
                <w:sz w:val="24"/>
                <w:szCs w:val="24"/>
              </w:rPr>
              <w:t>48 часов)</w:t>
            </w:r>
          </w:p>
        </w:tc>
      </w:tr>
      <w:tr w:rsidR="008851B7" w:rsidRPr="00C63897" w14:paraId="550D038B" w14:textId="77777777" w:rsidTr="008851B7">
        <w:trPr>
          <w:trHeight w:val="361"/>
        </w:trPr>
        <w:tc>
          <w:tcPr>
            <w:tcW w:w="9634" w:type="dxa"/>
            <w:gridSpan w:val="2"/>
          </w:tcPr>
          <w:p w14:paraId="2D273AF1" w14:textId="38544D5F" w:rsidR="008851B7" w:rsidRPr="00C63897" w:rsidRDefault="008851B7"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b/>
                <w:sz w:val="24"/>
                <w:szCs w:val="24"/>
              </w:rPr>
              <w:t>МДК.02.02. Программное обеспечение компьютерных сетей</w:t>
            </w:r>
          </w:p>
        </w:tc>
      </w:tr>
      <w:tr w:rsidR="002F58F9" w:rsidRPr="00C63897" w14:paraId="188D6468" w14:textId="77777777" w:rsidTr="002F58F9">
        <w:trPr>
          <w:trHeight w:val="361"/>
        </w:trPr>
        <w:tc>
          <w:tcPr>
            <w:tcW w:w="2972" w:type="dxa"/>
            <w:vMerge w:val="restart"/>
          </w:tcPr>
          <w:p w14:paraId="1AEC274B" w14:textId="24B527BC" w:rsidR="002F58F9" w:rsidRPr="00C63897" w:rsidRDefault="008851B7"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b/>
                <w:sz w:val="24"/>
                <w:szCs w:val="24"/>
              </w:rPr>
              <w:t xml:space="preserve">Тема 2.1. </w:t>
            </w:r>
            <w:r w:rsidRPr="001261AC">
              <w:rPr>
                <w:rFonts w:ascii="Times New Roman" w:eastAsia="Times New Roman" w:hAnsi="Times New Roman" w:cs="Times New Roman"/>
                <w:sz w:val="24"/>
                <w:szCs w:val="24"/>
              </w:rPr>
              <w:t>Программные средства мониторинга компьютерных сетей</w:t>
            </w:r>
          </w:p>
        </w:tc>
        <w:tc>
          <w:tcPr>
            <w:tcW w:w="6662" w:type="dxa"/>
            <w:tcBorders>
              <w:top w:val="single" w:sz="4" w:space="0" w:color="auto"/>
              <w:left w:val="single" w:sz="4" w:space="0" w:color="auto"/>
              <w:bottom w:val="single" w:sz="4" w:space="0" w:color="auto"/>
              <w:right w:val="single" w:sz="4" w:space="0" w:color="auto"/>
            </w:tcBorders>
            <w:vAlign w:val="bottom"/>
          </w:tcPr>
          <w:p w14:paraId="70AC2ED4" w14:textId="77777777" w:rsidR="002F58F9" w:rsidRPr="00C63897" w:rsidRDefault="002F58F9"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851B7" w:rsidRPr="00C63897" w14:paraId="24F3C903" w14:textId="77777777" w:rsidTr="008851B7">
        <w:trPr>
          <w:trHeight w:val="361"/>
        </w:trPr>
        <w:tc>
          <w:tcPr>
            <w:tcW w:w="2972" w:type="dxa"/>
            <w:vMerge/>
          </w:tcPr>
          <w:p w14:paraId="03519C5D" w14:textId="77777777" w:rsidR="008851B7" w:rsidRPr="00C63897" w:rsidRDefault="008851B7"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E613FD" w14:textId="77777777" w:rsidR="008851B7" w:rsidRPr="001261AC" w:rsidRDefault="008851B7" w:rsidP="008851B7">
            <w:pPr>
              <w:numPr>
                <w:ilvl w:val="0"/>
                <w:numId w:val="22"/>
              </w:numPr>
              <w:pBdr>
                <w:top w:val="nil"/>
                <w:left w:val="nil"/>
                <w:bottom w:val="nil"/>
                <w:right w:val="nil"/>
                <w:between w:val="nil"/>
              </w:pBd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Введение в системы мониторинга</w:t>
            </w:r>
          </w:p>
          <w:p w14:paraId="6CE84033" w14:textId="6E998C8D" w:rsidR="008851B7" w:rsidRPr="00C63897" w:rsidRDefault="008851B7"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Виды мониторинга (</w:t>
            </w:r>
            <w:proofErr w:type="spellStart"/>
            <w:r w:rsidRPr="001261AC">
              <w:rPr>
                <w:rFonts w:ascii="Times New Roman" w:eastAsia="Times New Roman" w:hAnsi="Times New Roman" w:cs="Times New Roman"/>
                <w:sz w:val="24"/>
                <w:szCs w:val="24"/>
              </w:rPr>
              <w:t>агентный</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безангентный</w:t>
            </w:r>
            <w:proofErr w:type="spellEnd"/>
            <w:r w:rsidRPr="001261AC">
              <w:rPr>
                <w:rFonts w:ascii="Times New Roman" w:eastAsia="Times New Roman" w:hAnsi="Times New Roman" w:cs="Times New Roman"/>
                <w:sz w:val="24"/>
                <w:szCs w:val="24"/>
              </w:rPr>
              <w:t>, аналитический). Программные средства для сбора анализа и обработки данных</w:t>
            </w:r>
          </w:p>
        </w:tc>
      </w:tr>
      <w:tr w:rsidR="008851B7" w:rsidRPr="00C63897" w14:paraId="722A24D1" w14:textId="77777777" w:rsidTr="008851B7">
        <w:trPr>
          <w:trHeight w:val="361"/>
        </w:trPr>
        <w:tc>
          <w:tcPr>
            <w:tcW w:w="2972" w:type="dxa"/>
            <w:vMerge/>
          </w:tcPr>
          <w:p w14:paraId="2FE27B71" w14:textId="77777777" w:rsidR="008851B7" w:rsidRPr="00C63897" w:rsidRDefault="008851B7"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B1ED8B" w14:textId="77777777" w:rsidR="008851B7" w:rsidRPr="001261AC" w:rsidRDefault="008851B7" w:rsidP="008851B7">
            <w:pPr>
              <w:numPr>
                <w:ilvl w:val="0"/>
                <w:numId w:val="22"/>
              </w:numPr>
              <w:pBdr>
                <w:top w:val="nil"/>
                <w:left w:val="nil"/>
                <w:bottom w:val="nil"/>
                <w:right w:val="nil"/>
                <w:between w:val="nil"/>
              </w:pBdr>
              <w:ind w:left="0" w:hanging="2"/>
              <w:rPr>
                <w:rFonts w:ascii="Times New Roman" w:hAnsi="Times New Roman" w:cs="Times New Roman"/>
                <w:b/>
                <w:sz w:val="24"/>
                <w:szCs w:val="24"/>
              </w:rPr>
            </w:pPr>
            <w:proofErr w:type="spellStart"/>
            <w:r w:rsidRPr="001261AC">
              <w:rPr>
                <w:rFonts w:ascii="Times New Roman" w:eastAsia="Times New Roman" w:hAnsi="Times New Roman" w:cs="Times New Roman"/>
                <w:b/>
                <w:sz w:val="24"/>
                <w:szCs w:val="24"/>
              </w:rPr>
              <w:t>Wireshark</w:t>
            </w:r>
            <w:proofErr w:type="spellEnd"/>
            <w:r w:rsidRPr="001261AC">
              <w:rPr>
                <w:rFonts w:ascii="Times New Roman" w:eastAsia="Times New Roman" w:hAnsi="Times New Roman" w:cs="Times New Roman"/>
                <w:b/>
                <w:sz w:val="24"/>
                <w:szCs w:val="24"/>
              </w:rPr>
              <w:t xml:space="preserve"> как система мониторинга</w:t>
            </w:r>
          </w:p>
          <w:p w14:paraId="1EA6702D" w14:textId="2BF2ABC3" w:rsidR="008851B7" w:rsidRPr="00C63897" w:rsidRDefault="008851B7"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Особенности, установка, настройка. Захват, анализ и интерпретация сетевого трафика.</w:t>
            </w:r>
          </w:p>
        </w:tc>
      </w:tr>
      <w:tr w:rsidR="008851B7" w:rsidRPr="00C63897" w14:paraId="64ACA656" w14:textId="77777777" w:rsidTr="008851B7">
        <w:trPr>
          <w:trHeight w:val="361"/>
        </w:trPr>
        <w:tc>
          <w:tcPr>
            <w:tcW w:w="2972" w:type="dxa"/>
            <w:vMerge/>
          </w:tcPr>
          <w:p w14:paraId="53338D57" w14:textId="77777777" w:rsidR="008851B7" w:rsidRPr="00C63897" w:rsidRDefault="008851B7"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B42F82" w14:textId="77777777" w:rsidR="008851B7" w:rsidRPr="001261AC" w:rsidRDefault="008851B7" w:rsidP="008851B7">
            <w:pPr>
              <w:numPr>
                <w:ilvl w:val="0"/>
                <w:numId w:val="22"/>
              </w:numPr>
              <w:pBdr>
                <w:top w:val="nil"/>
                <w:left w:val="nil"/>
                <w:bottom w:val="nil"/>
                <w:right w:val="nil"/>
                <w:between w:val="nil"/>
              </w:pBd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Система мониторинга </w:t>
            </w:r>
            <w:proofErr w:type="spellStart"/>
            <w:r w:rsidRPr="001261AC">
              <w:rPr>
                <w:rFonts w:ascii="Times New Roman" w:eastAsia="Times New Roman" w:hAnsi="Times New Roman" w:cs="Times New Roman"/>
                <w:b/>
                <w:sz w:val="24"/>
                <w:szCs w:val="24"/>
              </w:rPr>
              <w:t>Zabbix</w:t>
            </w:r>
            <w:proofErr w:type="spellEnd"/>
          </w:p>
          <w:p w14:paraId="7BC2365E" w14:textId="768F55A1" w:rsidR="008851B7" w:rsidRPr="00C63897" w:rsidRDefault="008851B7"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lastRenderedPageBreak/>
              <w:t>Особенности, установка, настройка. Понятие агентов. Понятие шаблонов. Понятие триггеров. Интеграция с внешними приложениями. Анализ и отчеты</w:t>
            </w:r>
          </w:p>
        </w:tc>
      </w:tr>
      <w:tr w:rsidR="008851B7" w:rsidRPr="00C63897" w14:paraId="5059C09A" w14:textId="77777777" w:rsidTr="008851B7">
        <w:trPr>
          <w:trHeight w:val="361"/>
        </w:trPr>
        <w:tc>
          <w:tcPr>
            <w:tcW w:w="2972" w:type="dxa"/>
            <w:vMerge/>
          </w:tcPr>
          <w:p w14:paraId="5E6B1B5E" w14:textId="77777777" w:rsidR="008851B7" w:rsidRPr="00C63897" w:rsidRDefault="008851B7"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D505A9" w14:textId="77777777" w:rsidR="008851B7" w:rsidRPr="001261AC" w:rsidRDefault="008851B7" w:rsidP="008851B7">
            <w:pPr>
              <w:numPr>
                <w:ilvl w:val="0"/>
                <w:numId w:val="22"/>
              </w:numPr>
              <w:pBdr>
                <w:top w:val="nil"/>
                <w:left w:val="nil"/>
                <w:bottom w:val="nil"/>
                <w:right w:val="nil"/>
                <w:between w:val="nil"/>
              </w:pBd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Введение в систему мониторинга </w:t>
            </w:r>
            <w:proofErr w:type="spellStart"/>
            <w:r w:rsidRPr="001261AC">
              <w:rPr>
                <w:rFonts w:ascii="Times New Roman" w:eastAsia="Times New Roman" w:hAnsi="Times New Roman" w:cs="Times New Roman"/>
                <w:b/>
                <w:sz w:val="24"/>
                <w:szCs w:val="24"/>
              </w:rPr>
              <w:t>Nagios</w:t>
            </w:r>
            <w:proofErr w:type="spellEnd"/>
            <w:r w:rsidRPr="001261AC">
              <w:rPr>
                <w:rFonts w:ascii="Times New Roman" w:eastAsia="Times New Roman" w:hAnsi="Times New Roman" w:cs="Times New Roman"/>
                <w:b/>
                <w:sz w:val="24"/>
                <w:szCs w:val="24"/>
              </w:rPr>
              <w:t>, обзор основных функций и особенностей</w:t>
            </w:r>
          </w:p>
          <w:p w14:paraId="4E05D218" w14:textId="4E470E1E" w:rsidR="008851B7" w:rsidRPr="00C63897" w:rsidRDefault="008851B7"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Установка и базовая настройка сервера. Создание и настройка уведомлений. Использование плагинов и их настройка. Интеграция </w:t>
            </w:r>
            <w:proofErr w:type="spellStart"/>
            <w:r w:rsidRPr="001261AC">
              <w:rPr>
                <w:rFonts w:ascii="Times New Roman" w:eastAsia="Times New Roman" w:hAnsi="Times New Roman" w:cs="Times New Roman"/>
                <w:sz w:val="24"/>
                <w:szCs w:val="24"/>
              </w:rPr>
              <w:t>Nagios</w:t>
            </w:r>
            <w:proofErr w:type="spellEnd"/>
            <w:r w:rsidRPr="001261AC">
              <w:rPr>
                <w:rFonts w:ascii="Times New Roman" w:eastAsia="Times New Roman" w:hAnsi="Times New Roman" w:cs="Times New Roman"/>
                <w:sz w:val="24"/>
                <w:szCs w:val="24"/>
              </w:rPr>
              <w:t xml:space="preserve"> с другими системами мониторинга</w:t>
            </w:r>
          </w:p>
        </w:tc>
      </w:tr>
      <w:tr w:rsidR="002F58F9" w:rsidRPr="00C63897" w14:paraId="5DE8DCA9" w14:textId="77777777" w:rsidTr="002F58F9">
        <w:trPr>
          <w:trHeight w:val="361"/>
        </w:trPr>
        <w:tc>
          <w:tcPr>
            <w:tcW w:w="2972" w:type="dxa"/>
            <w:vMerge/>
          </w:tcPr>
          <w:p w14:paraId="37733276" w14:textId="77777777" w:rsidR="002F58F9" w:rsidRPr="00C63897" w:rsidRDefault="002F58F9"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639F73" w14:textId="77777777" w:rsidR="002F58F9" w:rsidRPr="00C63897" w:rsidRDefault="002F58F9"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51B7" w:rsidRPr="00C63897" w14:paraId="3947D1A3" w14:textId="77777777" w:rsidTr="008851B7">
        <w:trPr>
          <w:trHeight w:val="137"/>
        </w:trPr>
        <w:tc>
          <w:tcPr>
            <w:tcW w:w="2972" w:type="dxa"/>
            <w:vMerge/>
          </w:tcPr>
          <w:p w14:paraId="49663016" w14:textId="77777777" w:rsidR="008851B7" w:rsidRPr="00C63897" w:rsidRDefault="008851B7"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4F9D06" w14:textId="4C3B4ED2" w:rsidR="008851B7" w:rsidRPr="00C63897" w:rsidRDefault="008851B7"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1. Настройка </w:t>
            </w:r>
            <w:proofErr w:type="spellStart"/>
            <w:r w:rsidRPr="001261AC">
              <w:rPr>
                <w:rFonts w:ascii="Times New Roman" w:eastAsia="Times New Roman" w:hAnsi="Times New Roman" w:cs="Times New Roman"/>
                <w:sz w:val="24"/>
                <w:szCs w:val="24"/>
              </w:rPr>
              <w:t>Wireshark</w:t>
            </w:r>
            <w:proofErr w:type="spellEnd"/>
            <w:r w:rsidRPr="001261AC">
              <w:rPr>
                <w:rFonts w:ascii="Times New Roman" w:eastAsia="Times New Roman" w:hAnsi="Times New Roman" w:cs="Times New Roman"/>
                <w:sz w:val="24"/>
                <w:szCs w:val="24"/>
              </w:rPr>
              <w:t xml:space="preserve">. Захват и анализ сетевого трафика с помощью </w:t>
            </w:r>
            <w:proofErr w:type="spellStart"/>
            <w:r w:rsidRPr="001261AC">
              <w:rPr>
                <w:rFonts w:ascii="Times New Roman" w:eastAsia="Times New Roman" w:hAnsi="Times New Roman" w:cs="Times New Roman"/>
                <w:sz w:val="24"/>
                <w:szCs w:val="24"/>
              </w:rPr>
              <w:t>Wireshark</w:t>
            </w:r>
            <w:proofErr w:type="spellEnd"/>
            <w:r w:rsidRPr="001261AC">
              <w:rPr>
                <w:rFonts w:ascii="Times New Roman" w:eastAsia="Times New Roman" w:hAnsi="Times New Roman" w:cs="Times New Roman"/>
                <w:sz w:val="24"/>
                <w:szCs w:val="24"/>
              </w:rPr>
              <w:t>. Интерпретация полученных результатов мониторинга.</w:t>
            </w:r>
          </w:p>
        </w:tc>
      </w:tr>
      <w:tr w:rsidR="008851B7" w:rsidRPr="00C63897" w14:paraId="582A7B95" w14:textId="77777777" w:rsidTr="008851B7">
        <w:trPr>
          <w:trHeight w:val="137"/>
        </w:trPr>
        <w:tc>
          <w:tcPr>
            <w:tcW w:w="2972" w:type="dxa"/>
            <w:vMerge/>
          </w:tcPr>
          <w:p w14:paraId="223853E5" w14:textId="77777777" w:rsidR="008851B7" w:rsidRPr="00C63897" w:rsidRDefault="008851B7"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F737F4" w14:textId="1A4BB9D0" w:rsidR="008851B7" w:rsidRPr="00C63897" w:rsidRDefault="008851B7"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2. Установка и настройка </w:t>
            </w:r>
            <w:proofErr w:type="spellStart"/>
            <w:r w:rsidRPr="001261AC">
              <w:rPr>
                <w:rFonts w:ascii="Times New Roman" w:eastAsia="Times New Roman" w:hAnsi="Times New Roman" w:cs="Times New Roman"/>
                <w:sz w:val="24"/>
                <w:szCs w:val="24"/>
              </w:rPr>
              <w:t>Zabbix</w:t>
            </w:r>
            <w:proofErr w:type="spellEnd"/>
            <w:r w:rsidRPr="001261AC">
              <w:rPr>
                <w:rFonts w:ascii="Times New Roman" w:eastAsia="Times New Roman" w:hAnsi="Times New Roman" w:cs="Times New Roman"/>
                <w:sz w:val="24"/>
                <w:szCs w:val="24"/>
              </w:rPr>
              <w:t xml:space="preserve">. Работа с агентами и шаблонами. Настройка триггеров для мониторинга производительности и доступности приложений и сервисов. Интеграция </w:t>
            </w:r>
            <w:proofErr w:type="spellStart"/>
            <w:r w:rsidRPr="001261AC">
              <w:rPr>
                <w:rFonts w:ascii="Times New Roman" w:eastAsia="Times New Roman" w:hAnsi="Times New Roman" w:cs="Times New Roman"/>
                <w:sz w:val="24"/>
                <w:szCs w:val="24"/>
              </w:rPr>
              <w:t>Zabbix</w:t>
            </w:r>
            <w:proofErr w:type="spellEnd"/>
            <w:r w:rsidRPr="001261AC">
              <w:rPr>
                <w:rFonts w:ascii="Times New Roman" w:eastAsia="Times New Roman" w:hAnsi="Times New Roman" w:cs="Times New Roman"/>
                <w:sz w:val="24"/>
                <w:szCs w:val="24"/>
              </w:rPr>
              <w:t xml:space="preserve"> с внешними приложениями. Создание отчетов и анализ результатов мониторинга</w:t>
            </w:r>
          </w:p>
        </w:tc>
      </w:tr>
      <w:tr w:rsidR="008851B7" w:rsidRPr="00C63897" w14:paraId="70071803" w14:textId="77777777" w:rsidTr="008851B7">
        <w:trPr>
          <w:trHeight w:val="298"/>
        </w:trPr>
        <w:tc>
          <w:tcPr>
            <w:tcW w:w="2972" w:type="dxa"/>
            <w:vMerge/>
          </w:tcPr>
          <w:p w14:paraId="1342279E" w14:textId="77777777" w:rsidR="008851B7" w:rsidRPr="00C63897" w:rsidRDefault="008851B7"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F6A439" w14:textId="14E489FC" w:rsidR="008851B7" w:rsidRPr="00C63897" w:rsidRDefault="008851B7"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3. Установка и базовая настройка сервера </w:t>
            </w:r>
            <w:proofErr w:type="spellStart"/>
            <w:r w:rsidRPr="001261AC">
              <w:rPr>
                <w:rFonts w:ascii="Times New Roman" w:eastAsia="Times New Roman" w:hAnsi="Times New Roman" w:cs="Times New Roman"/>
                <w:sz w:val="24"/>
                <w:szCs w:val="24"/>
              </w:rPr>
              <w:t>Nagios</w:t>
            </w:r>
            <w:proofErr w:type="spellEnd"/>
            <w:r w:rsidRPr="001261AC">
              <w:rPr>
                <w:rFonts w:ascii="Times New Roman" w:eastAsia="Times New Roman" w:hAnsi="Times New Roman" w:cs="Times New Roman"/>
                <w:sz w:val="24"/>
                <w:szCs w:val="24"/>
              </w:rPr>
              <w:t xml:space="preserve">. Создание и настройка уведомлений при возникновении проблем. Использование плагинов и настройка их работы. Интеграция </w:t>
            </w:r>
            <w:proofErr w:type="spellStart"/>
            <w:r w:rsidRPr="001261AC">
              <w:rPr>
                <w:rFonts w:ascii="Times New Roman" w:eastAsia="Times New Roman" w:hAnsi="Times New Roman" w:cs="Times New Roman"/>
                <w:sz w:val="24"/>
                <w:szCs w:val="24"/>
              </w:rPr>
              <w:t>Nagios</w:t>
            </w:r>
            <w:proofErr w:type="spellEnd"/>
            <w:r w:rsidRPr="001261AC">
              <w:rPr>
                <w:rFonts w:ascii="Times New Roman" w:eastAsia="Times New Roman" w:hAnsi="Times New Roman" w:cs="Times New Roman"/>
                <w:sz w:val="24"/>
                <w:szCs w:val="24"/>
              </w:rPr>
              <w:t xml:space="preserve"> с другими системами мониторинга для расширения функциональности</w:t>
            </w:r>
          </w:p>
        </w:tc>
      </w:tr>
      <w:tr w:rsidR="002F58F9" w:rsidRPr="00C63897" w14:paraId="2CF99E11" w14:textId="77777777" w:rsidTr="002F58F9">
        <w:trPr>
          <w:trHeight w:val="361"/>
        </w:trPr>
        <w:tc>
          <w:tcPr>
            <w:tcW w:w="2972" w:type="dxa"/>
            <w:vMerge/>
          </w:tcPr>
          <w:p w14:paraId="5B312E4A" w14:textId="77777777" w:rsidR="002F58F9" w:rsidRPr="00C63897" w:rsidRDefault="002F58F9"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C9A8D3" w14:textId="77777777" w:rsidR="002F58F9" w:rsidRDefault="002F58F9"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5E5542" w14:textId="2A92857A" w:rsidR="002F58F9" w:rsidRPr="00C63897" w:rsidRDefault="008851B7"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tc>
      </w:tr>
      <w:tr w:rsidR="008851B7" w:rsidRPr="00C63897" w14:paraId="34416911" w14:textId="77777777" w:rsidTr="002F58F9">
        <w:tc>
          <w:tcPr>
            <w:tcW w:w="9634" w:type="dxa"/>
            <w:gridSpan w:val="2"/>
          </w:tcPr>
          <w:p w14:paraId="7F31CAE3" w14:textId="667C7B7C" w:rsidR="008851B7" w:rsidRPr="00C63897" w:rsidRDefault="008851B7" w:rsidP="002F58F9">
            <w:pPr>
              <w:rPr>
                <w:rFonts w:ascii="Times New Roman" w:eastAsia="Times New Roman" w:hAnsi="Times New Roman" w:cs="Times New Roman"/>
                <w:i/>
                <w:lang w:eastAsia="ru-RU"/>
              </w:rPr>
            </w:pPr>
            <w:r w:rsidRPr="001261AC">
              <w:rPr>
                <w:rFonts w:ascii="Times New Roman" w:eastAsia="Times New Roman" w:hAnsi="Times New Roman" w:cs="Times New Roman"/>
                <w:b/>
                <w:sz w:val="24"/>
                <w:szCs w:val="24"/>
              </w:rPr>
              <w:t>Раздел 3.</w:t>
            </w:r>
            <w:r w:rsidRPr="001261AC">
              <w:rPr>
                <w:rFonts w:ascii="Times New Roman" w:eastAsia="Times New Roman" w:hAnsi="Times New Roman" w:cs="Times New Roman"/>
                <w:sz w:val="24"/>
                <w:szCs w:val="24"/>
              </w:rPr>
              <w:t xml:space="preserve"> </w:t>
            </w:r>
            <w:r w:rsidRPr="008851B7">
              <w:rPr>
                <w:rFonts w:ascii="Times New Roman" w:eastAsia="Times New Roman" w:hAnsi="Times New Roman" w:cs="Times New Roman"/>
                <w:b/>
                <w:sz w:val="24"/>
                <w:szCs w:val="24"/>
              </w:rPr>
              <w:t xml:space="preserve">Организация администрирования компьютерных </w:t>
            </w:r>
            <w:proofErr w:type="gramStart"/>
            <w:r w:rsidRPr="008851B7">
              <w:rPr>
                <w:rFonts w:ascii="Times New Roman" w:eastAsia="Times New Roman" w:hAnsi="Times New Roman" w:cs="Times New Roman"/>
                <w:b/>
                <w:sz w:val="24"/>
                <w:szCs w:val="24"/>
              </w:rPr>
              <w:t>систем</w:t>
            </w:r>
            <w:r>
              <w:rPr>
                <w:rFonts w:ascii="Times New Roman" w:eastAsia="Times New Roman" w:hAnsi="Times New Roman" w:cs="Times New Roman"/>
                <w:b/>
                <w:sz w:val="24"/>
                <w:szCs w:val="24"/>
              </w:rPr>
              <w:t xml:space="preserve"> </w:t>
            </w:r>
            <w:r w:rsidR="00E70E21">
              <w:rPr>
                <w:rFonts w:ascii="Times New Roman" w:eastAsia="Times New Roman" w:hAnsi="Times New Roman" w:cs="Times New Roman"/>
                <w:b/>
                <w:sz w:val="24"/>
                <w:szCs w:val="24"/>
              </w:rPr>
              <w:t xml:space="preserve"> (</w:t>
            </w:r>
            <w:proofErr w:type="gramEnd"/>
            <w:r w:rsidR="00E70E21">
              <w:rPr>
                <w:rFonts w:ascii="Times New Roman" w:eastAsia="Times New Roman" w:hAnsi="Times New Roman" w:cs="Times New Roman"/>
                <w:b/>
                <w:sz w:val="24"/>
                <w:szCs w:val="24"/>
              </w:rPr>
              <w:t>68 часов)</w:t>
            </w:r>
          </w:p>
        </w:tc>
      </w:tr>
      <w:tr w:rsidR="008851B7" w:rsidRPr="00C63897" w14:paraId="5F5F8481" w14:textId="77777777" w:rsidTr="002F58F9">
        <w:trPr>
          <w:trHeight w:val="20"/>
        </w:trPr>
        <w:tc>
          <w:tcPr>
            <w:tcW w:w="9634" w:type="dxa"/>
            <w:gridSpan w:val="2"/>
          </w:tcPr>
          <w:p w14:paraId="4C687BBB" w14:textId="59BD9DC4" w:rsidR="008851B7" w:rsidRPr="00C63897" w:rsidRDefault="008851B7" w:rsidP="008851B7">
            <w:pPr>
              <w:rPr>
                <w:rFonts w:ascii="Times New Roman" w:eastAsia="Times New Roman" w:hAnsi="Times New Roman" w:cs="Times New Roman"/>
                <w:i/>
                <w:lang w:eastAsia="ru-RU"/>
              </w:rPr>
            </w:pPr>
            <w:r w:rsidRPr="001261AC">
              <w:rPr>
                <w:rFonts w:ascii="Times New Roman" w:eastAsia="Times New Roman" w:hAnsi="Times New Roman" w:cs="Times New Roman"/>
                <w:b/>
                <w:sz w:val="24"/>
                <w:szCs w:val="24"/>
              </w:rPr>
              <w:t>МДК.0</w:t>
            </w:r>
            <w:r>
              <w:rPr>
                <w:rFonts w:ascii="Times New Roman" w:eastAsia="Times New Roman" w:hAnsi="Times New Roman" w:cs="Times New Roman"/>
                <w:b/>
                <w:sz w:val="24"/>
                <w:szCs w:val="24"/>
              </w:rPr>
              <w:t>3</w:t>
            </w:r>
            <w:r w:rsidRPr="001261AC">
              <w:rPr>
                <w:rFonts w:ascii="Times New Roman" w:eastAsia="Times New Roman" w:hAnsi="Times New Roman" w:cs="Times New Roman"/>
                <w:b/>
                <w:sz w:val="24"/>
                <w:szCs w:val="24"/>
              </w:rPr>
              <w:t>.03. Организация администрирования компьютерных систем</w:t>
            </w:r>
          </w:p>
        </w:tc>
      </w:tr>
      <w:tr w:rsidR="002F58F9" w:rsidRPr="00C63897" w14:paraId="0BF0C9B1" w14:textId="77777777" w:rsidTr="002F58F9">
        <w:tc>
          <w:tcPr>
            <w:tcW w:w="2972" w:type="dxa"/>
            <w:vMerge w:val="restart"/>
          </w:tcPr>
          <w:p w14:paraId="35ECDEFB" w14:textId="77777777" w:rsidR="002F58F9" w:rsidRDefault="008851B7" w:rsidP="002F58F9">
            <w:pPr>
              <w:rPr>
                <w:rFonts w:ascii="Times New Roman" w:eastAsia="Times New Roman" w:hAnsi="Times New Roman" w:cs="Times New Roman"/>
                <w:b/>
                <w:sz w:val="24"/>
                <w:szCs w:val="24"/>
              </w:rPr>
            </w:pPr>
            <w:r w:rsidRPr="001261AC">
              <w:rPr>
                <w:rFonts w:ascii="Times New Roman" w:eastAsia="Times New Roman" w:hAnsi="Times New Roman" w:cs="Times New Roman"/>
                <w:b/>
                <w:sz w:val="24"/>
                <w:szCs w:val="24"/>
              </w:rPr>
              <w:t>Тема 3.1. Технологии контейнеризации</w:t>
            </w:r>
          </w:p>
          <w:p w14:paraId="6E6B4551" w14:textId="230872A8" w:rsidR="008851B7" w:rsidRPr="00C63897" w:rsidRDefault="008851B7" w:rsidP="002F58F9">
            <w:pPr>
              <w:rPr>
                <w:rFonts w:ascii="Times New Roman" w:eastAsia="Times New Roman" w:hAnsi="Times New Roman" w:cs="Times New Roman"/>
                <w:b/>
                <w:bCs/>
                <w:lang w:eastAsia="ru-RU"/>
              </w:rPr>
            </w:pPr>
          </w:p>
        </w:tc>
        <w:tc>
          <w:tcPr>
            <w:tcW w:w="6662" w:type="dxa"/>
          </w:tcPr>
          <w:p w14:paraId="244F2951" w14:textId="77777777" w:rsidR="002F58F9" w:rsidRPr="00C63897" w:rsidRDefault="002F58F9" w:rsidP="002F58F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851B7" w:rsidRPr="00C63897" w14:paraId="36EC046C" w14:textId="77777777" w:rsidTr="002F58F9">
        <w:trPr>
          <w:trHeight w:val="396"/>
        </w:trPr>
        <w:tc>
          <w:tcPr>
            <w:tcW w:w="2972" w:type="dxa"/>
            <w:vMerge/>
          </w:tcPr>
          <w:p w14:paraId="2F7646CC"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01640AC8"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Ведение в контейнеризацию</w:t>
            </w:r>
          </w:p>
          <w:p w14:paraId="6786BC20" w14:textId="75FE40F1"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Основные понятия и принципы работы. Тенденции развития технологий контейнеризации</w:t>
            </w:r>
          </w:p>
        </w:tc>
      </w:tr>
      <w:tr w:rsidR="008851B7" w:rsidRPr="00C63897" w14:paraId="1B6BA90A" w14:textId="77777777" w:rsidTr="002F58F9">
        <w:trPr>
          <w:trHeight w:val="396"/>
        </w:trPr>
        <w:tc>
          <w:tcPr>
            <w:tcW w:w="2972" w:type="dxa"/>
            <w:vMerge/>
          </w:tcPr>
          <w:p w14:paraId="0160DC72"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360E56C9"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Сравнение </w:t>
            </w:r>
            <w:proofErr w:type="spellStart"/>
            <w:r w:rsidRPr="001261AC">
              <w:rPr>
                <w:rFonts w:ascii="Times New Roman" w:eastAsia="Times New Roman" w:hAnsi="Times New Roman" w:cs="Times New Roman"/>
                <w:b/>
                <w:sz w:val="24"/>
                <w:szCs w:val="24"/>
              </w:rPr>
              <w:t>Doсker</w:t>
            </w:r>
            <w:proofErr w:type="spellEnd"/>
            <w:r w:rsidRPr="001261AC">
              <w:rPr>
                <w:rFonts w:ascii="Times New Roman" w:eastAsia="Times New Roman" w:hAnsi="Times New Roman" w:cs="Times New Roman"/>
                <w:b/>
                <w:sz w:val="24"/>
                <w:szCs w:val="24"/>
              </w:rPr>
              <w:t xml:space="preserve"> с другими технологиями контейнеризации</w:t>
            </w:r>
          </w:p>
          <w:p w14:paraId="7BF5AFF1" w14:textId="5F243E5A" w:rsidR="008851B7" w:rsidRPr="00C63897" w:rsidRDefault="008851B7" w:rsidP="002F58F9">
            <w:pPr>
              <w:suppressAutoHyphens/>
              <w:jc w:val="both"/>
              <w:rPr>
                <w:rFonts w:ascii="Times New Roman" w:eastAsia="Times New Roman" w:hAnsi="Times New Roman" w:cs="Times New Roman"/>
                <w:lang w:eastAsia="ru-RU"/>
              </w:rPr>
            </w:pPr>
            <w:proofErr w:type="spellStart"/>
            <w:r w:rsidRPr="001261AC">
              <w:rPr>
                <w:rFonts w:ascii="Times New Roman" w:eastAsia="Times New Roman" w:hAnsi="Times New Roman" w:cs="Times New Roman"/>
                <w:sz w:val="24"/>
                <w:szCs w:val="24"/>
              </w:rPr>
              <w:t>runc</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Podman</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Scopeo</w:t>
            </w:r>
            <w:proofErr w:type="spellEnd"/>
          </w:p>
        </w:tc>
      </w:tr>
      <w:tr w:rsidR="008851B7" w:rsidRPr="00F855D3" w14:paraId="3FA0F32D" w14:textId="77777777" w:rsidTr="002F58F9">
        <w:trPr>
          <w:trHeight w:val="396"/>
        </w:trPr>
        <w:tc>
          <w:tcPr>
            <w:tcW w:w="2972" w:type="dxa"/>
            <w:vMerge/>
          </w:tcPr>
          <w:p w14:paraId="61AE4C67"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0C78DAAA"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Архитектура </w:t>
            </w:r>
            <w:proofErr w:type="spellStart"/>
            <w:r w:rsidRPr="001261AC">
              <w:rPr>
                <w:rFonts w:ascii="Times New Roman" w:eastAsia="Times New Roman" w:hAnsi="Times New Roman" w:cs="Times New Roman"/>
                <w:b/>
                <w:sz w:val="24"/>
                <w:szCs w:val="24"/>
              </w:rPr>
              <w:t>Docker</w:t>
            </w:r>
            <w:proofErr w:type="spellEnd"/>
          </w:p>
          <w:p w14:paraId="76B60313" w14:textId="136968AD" w:rsidR="008851B7" w:rsidRPr="008851B7" w:rsidRDefault="008851B7" w:rsidP="002F58F9">
            <w:pPr>
              <w:suppressAutoHyphens/>
              <w:jc w:val="both"/>
              <w:rPr>
                <w:rFonts w:ascii="Times New Roman" w:eastAsia="Times New Roman" w:hAnsi="Times New Roman" w:cs="Times New Roman"/>
                <w:lang w:val="en-US" w:eastAsia="ru-RU"/>
              </w:rPr>
            </w:pPr>
            <w:r w:rsidRPr="001261AC">
              <w:rPr>
                <w:rFonts w:ascii="Times New Roman" w:eastAsia="Times New Roman" w:hAnsi="Times New Roman" w:cs="Times New Roman"/>
                <w:sz w:val="24"/>
                <w:szCs w:val="24"/>
              </w:rPr>
              <w:t>Образы</w:t>
            </w:r>
            <w:r w:rsidRPr="001261AC">
              <w:rPr>
                <w:rFonts w:ascii="Times New Roman" w:eastAsia="Times New Roman" w:hAnsi="Times New Roman" w:cs="Times New Roman"/>
                <w:sz w:val="24"/>
                <w:szCs w:val="24"/>
                <w:lang w:val="en-US"/>
              </w:rPr>
              <w:t xml:space="preserve">. </w:t>
            </w:r>
            <w:r w:rsidRPr="001261AC">
              <w:rPr>
                <w:rFonts w:ascii="Times New Roman" w:eastAsia="Times New Roman" w:hAnsi="Times New Roman" w:cs="Times New Roman"/>
                <w:sz w:val="24"/>
                <w:szCs w:val="24"/>
              </w:rPr>
              <w:t>Контейнеры</w:t>
            </w:r>
            <w:r w:rsidRPr="001261AC">
              <w:rPr>
                <w:rFonts w:ascii="Times New Roman" w:eastAsia="Times New Roman" w:hAnsi="Times New Roman" w:cs="Times New Roman"/>
                <w:sz w:val="24"/>
                <w:szCs w:val="24"/>
                <w:lang w:val="en-US"/>
              </w:rPr>
              <w:t>. Docker-registry. Docker Desktop</w:t>
            </w:r>
          </w:p>
        </w:tc>
      </w:tr>
      <w:tr w:rsidR="008851B7" w:rsidRPr="00C63897" w14:paraId="3A5BAE68" w14:textId="77777777" w:rsidTr="002F58F9">
        <w:trPr>
          <w:trHeight w:val="396"/>
        </w:trPr>
        <w:tc>
          <w:tcPr>
            <w:tcW w:w="2972" w:type="dxa"/>
            <w:vMerge/>
          </w:tcPr>
          <w:p w14:paraId="7E98A6C5" w14:textId="77777777" w:rsidR="008851B7" w:rsidRPr="008851B7" w:rsidRDefault="008851B7" w:rsidP="002F58F9">
            <w:pPr>
              <w:rPr>
                <w:rFonts w:ascii="Times New Roman" w:eastAsia="Times New Roman" w:hAnsi="Times New Roman" w:cs="Times New Roman"/>
                <w:b/>
                <w:bCs/>
                <w:lang w:val="en-US" w:eastAsia="ru-RU"/>
              </w:rPr>
            </w:pPr>
          </w:p>
        </w:tc>
        <w:tc>
          <w:tcPr>
            <w:tcW w:w="6662" w:type="dxa"/>
          </w:tcPr>
          <w:p w14:paraId="4DE1822C"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Создания образов </w:t>
            </w:r>
            <w:proofErr w:type="spellStart"/>
            <w:r w:rsidRPr="001261AC">
              <w:rPr>
                <w:rFonts w:ascii="Times New Roman" w:eastAsia="Times New Roman" w:hAnsi="Times New Roman" w:cs="Times New Roman"/>
                <w:b/>
                <w:sz w:val="24"/>
                <w:szCs w:val="24"/>
              </w:rPr>
              <w:t>Docker</w:t>
            </w:r>
            <w:proofErr w:type="spellEnd"/>
            <w:r w:rsidRPr="001261AC">
              <w:rPr>
                <w:rFonts w:ascii="Times New Roman" w:eastAsia="Times New Roman" w:hAnsi="Times New Roman" w:cs="Times New Roman"/>
                <w:b/>
                <w:sz w:val="24"/>
                <w:szCs w:val="24"/>
              </w:rPr>
              <w:t xml:space="preserve"> с использованием </w:t>
            </w:r>
            <w:proofErr w:type="spellStart"/>
            <w:r w:rsidRPr="001261AC">
              <w:rPr>
                <w:rFonts w:ascii="Times New Roman" w:eastAsia="Times New Roman" w:hAnsi="Times New Roman" w:cs="Times New Roman"/>
                <w:b/>
                <w:sz w:val="24"/>
                <w:szCs w:val="24"/>
              </w:rPr>
              <w:t>Dockerfile</w:t>
            </w:r>
            <w:proofErr w:type="spellEnd"/>
          </w:p>
          <w:p w14:paraId="4142CA67" w14:textId="5F4BBD35"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Синтаксис. Основные команды</w:t>
            </w:r>
          </w:p>
        </w:tc>
      </w:tr>
      <w:tr w:rsidR="008851B7" w:rsidRPr="00C63897" w14:paraId="1FD899F4" w14:textId="77777777" w:rsidTr="002F58F9">
        <w:trPr>
          <w:trHeight w:val="396"/>
        </w:trPr>
        <w:tc>
          <w:tcPr>
            <w:tcW w:w="2972" w:type="dxa"/>
            <w:vMerge/>
          </w:tcPr>
          <w:p w14:paraId="2781A957"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77A67151"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proofErr w:type="spellStart"/>
            <w:r w:rsidRPr="001261AC">
              <w:rPr>
                <w:rFonts w:ascii="Times New Roman" w:eastAsia="Times New Roman" w:hAnsi="Times New Roman" w:cs="Times New Roman"/>
                <w:b/>
                <w:sz w:val="24"/>
                <w:szCs w:val="24"/>
              </w:rPr>
              <w:t>Docker-compose</w:t>
            </w:r>
            <w:proofErr w:type="spellEnd"/>
          </w:p>
          <w:p w14:paraId="344A4227" w14:textId="4756332D"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Язык разметки YAML. Развертывание окружения из нескольких контейнеров</w:t>
            </w:r>
          </w:p>
        </w:tc>
      </w:tr>
      <w:tr w:rsidR="008851B7" w:rsidRPr="00C63897" w14:paraId="365AF053" w14:textId="77777777" w:rsidTr="002F58F9">
        <w:trPr>
          <w:trHeight w:val="396"/>
        </w:trPr>
        <w:tc>
          <w:tcPr>
            <w:tcW w:w="2972" w:type="dxa"/>
            <w:vMerge/>
          </w:tcPr>
          <w:p w14:paraId="5C36C39E"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50F61DD6"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Расширенная настройка </w:t>
            </w:r>
            <w:proofErr w:type="spellStart"/>
            <w:r w:rsidRPr="001261AC">
              <w:rPr>
                <w:rFonts w:ascii="Times New Roman" w:eastAsia="Times New Roman" w:hAnsi="Times New Roman" w:cs="Times New Roman"/>
                <w:b/>
                <w:sz w:val="24"/>
                <w:szCs w:val="24"/>
              </w:rPr>
              <w:t>docker-compose</w:t>
            </w:r>
            <w:proofErr w:type="spellEnd"/>
          </w:p>
          <w:p w14:paraId="3BFB64E8" w14:textId="0CE38871"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Взаимодействие с файловой системой. </w:t>
            </w:r>
            <w:proofErr w:type="spellStart"/>
            <w:r w:rsidRPr="001261AC">
              <w:rPr>
                <w:rFonts w:ascii="Times New Roman" w:eastAsia="Times New Roman" w:hAnsi="Times New Roman" w:cs="Times New Roman"/>
                <w:sz w:val="24"/>
                <w:szCs w:val="24"/>
              </w:rPr>
              <w:t>Docker-network</w:t>
            </w:r>
            <w:proofErr w:type="spellEnd"/>
            <w:r w:rsidRPr="001261AC">
              <w:rPr>
                <w:rFonts w:ascii="Times New Roman" w:eastAsia="Times New Roman" w:hAnsi="Times New Roman" w:cs="Times New Roman"/>
                <w:sz w:val="24"/>
                <w:szCs w:val="24"/>
              </w:rPr>
              <w:t>. Управление портами контейнеров. Переменные окружения</w:t>
            </w:r>
          </w:p>
        </w:tc>
      </w:tr>
      <w:tr w:rsidR="008851B7" w:rsidRPr="00C63897" w14:paraId="5D72902C" w14:textId="77777777" w:rsidTr="002F58F9">
        <w:trPr>
          <w:trHeight w:val="396"/>
        </w:trPr>
        <w:tc>
          <w:tcPr>
            <w:tcW w:w="2972" w:type="dxa"/>
            <w:vMerge/>
          </w:tcPr>
          <w:p w14:paraId="5D28FDEE"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0FF60788"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Введение в </w:t>
            </w:r>
            <w:proofErr w:type="spellStart"/>
            <w:r w:rsidRPr="001261AC">
              <w:rPr>
                <w:rFonts w:ascii="Times New Roman" w:eastAsia="Times New Roman" w:hAnsi="Times New Roman" w:cs="Times New Roman"/>
                <w:b/>
                <w:sz w:val="24"/>
                <w:szCs w:val="24"/>
              </w:rPr>
              <w:t>Kubernetes</w:t>
            </w:r>
            <w:proofErr w:type="spellEnd"/>
          </w:p>
          <w:p w14:paraId="08A2826F" w14:textId="6C8BB3E3"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lastRenderedPageBreak/>
              <w:t xml:space="preserve">Основные понятия и принципы работы. Тенденции развития </w:t>
            </w:r>
            <w:proofErr w:type="spellStart"/>
            <w:r w:rsidRPr="001261AC">
              <w:rPr>
                <w:rFonts w:ascii="Times New Roman" w:eastAsia="Times New Roman" w:hAnsi="Times New Roman" w:cs="Times New Roman"/>
                <w:sz w:val="24"/>
                <w:szCs w:val="24"/>
              </w:rPr>
              <w:t>Kubernetes</w:t>
            </w:r>
            <w:proofErr w:type="spellEnd"/>
          </w:p>
        </w:tc>
      </w:tr>
      <w:tr w:rsidR="008851B7" w:rsidRPr="00C63897" w14:paraId="6FBD5BFC" w14:textId="77777777" w:rsidTr="002F58F9">
        <w:trPr>
          <w:trHeight w:val="396"/>
        </w:trPr>
        <w:tc>
          <w:tcPr>
            <w:tcW w:w="2972" w:type="dxa"/>
            <w:vMerge/>
          </w:tcPr>
          <w:p w14:paraId="3C3F83FC"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4680F03E"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Архитектура </w:t>
            </w:r>
            <w:proofErr w:type="spellStart"/>
            <w:r w:rsidRPr="001261AC">
              <w:rPr>
                <w:rFonts w:ascii="Times New Roman" w:eastAsia="Times New Roman" w:hAnsi="Times New Roman" w:cs="Times New Roman"/>
                <w:b/>
                <w:sz w:val="24"/>
                <w:szCs w:val="24"/>
              </w:rPr>
              <w:t>Kubernetes</w:t>
            </w:r>
            <w:proofErr w:type="spellEnd"/>
          </w:p>
          <w:p w14:paraId="6BB73D73" w14:textId="5B8D6033"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Компоненты и их взаимодействие. Мастер-</w:t>
            </w:r>
            <w:proofErr w:type="spellStart"/>
            <w:r w:rsidRPr="001261AC">
              <w:rPr>
                <w:rFonts w:ascii="Times New Roman" w:eastAsia="Times New Roman" w:hAnsi="Times New Roman" w:cs="Times New Roman"/>
                <w:sz w:val="24"/>
                <w:szCs w:val="24"/>
              </w:rPr>
              <w:t>ноды</w:t>
            </w:r>
            <w:proofErr w:type="spellEnd"/>
            <w:r w:rsidRPr="001261AC">
              <w:rPr>
                <w:rFonts w:ascii="Times New Roman" w:eastAsia="Times New Roman" w:hAnsi="Times New Roman" w:cs="Times New Roman"/>
                <w:sz w:val="24"/>
                <w:szCs w:val="24"/>
              </w:rPr>
              <w:t xml:space="preserve">. API-сервер </w:t>
            </w:r>
            <w:proofErr w:type="spellStart"/>
            <w:r w:rsidRPr="001261AC">
              <w:rPr>
                <w:rFonts w:ascii="Times New Roman" w:eastAsia="Times New Roman" w:hAnsi="Times New Roman" w:cs="Times New Roman"/>
                <w:sz w:val="24"/>
                <w:szCs w:val="24"/>
              </w:rPr>
              <w:t>Kubernetes</w:t>
            </w:r>
            <w:proofErr w:type="spellEnd"/>
            <w:r w:rsidRPr="001261AC">
              <w:rPr>
                <w:rFonts w:ascii="Times New Roman" w:eastAsia="Times New Roman" w:hAnsi="Times New Roman" w:cs="Times New Roman"/>
                <w:sz w:val="24"/>
                <w:szCs w:val="24"/>
              </w:rPr>
              <w:t>. Репликация компонентов</w:t>
            </w:r>
          </w:p>
        </w:tc>
      </w:tr>
      <w:tr w:rsidR="008851B7" w:rsidRPr="00C63897" w14:paraId="555EAFBF" w14:textId="77777777" w:rsidTr="002F58F9">
        <w:trPr>
          <w:trHeight w:val="396"/>
        </w:trPr>
        <w:tc>
          <w:tcPr>
            <w:tcW w:w="2972" w:type="dxa"/>
            <w:vMerge/>
          </w:tcPr>
          <w:p w14:paraId="0D786214"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59B07106"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Кластеры </w:t>
            </w:r>
            <w:proofErr w:type="spellStart"/>
            <w:r w:rsidRPr="001261AC">
              <w:rPr>
                <w:rFonts w:ascii="Times New Roman" w:eastAsia="Times New Roman" w:hAnsi="Times New Roman" w:cs="Times New Roman"/>
                <w:b/>
                <w:sz w:val="24"/>
                <w:szCs w:val="24"/>
              </w:rPr>
              <w:t>Kubernetes</w:t>
            </w:r>
            <w:proofErr w:type="spellEnd"/>
          </w:p>
          <w:p w14:paraId="5E57477F" w14:textId="60ECCD9E"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Установка, настройка и масштабирование кластера. Управление ресурсами в </w:t>
            </w:r>
            <w:proofErr w:type="spellStart"/>
            <w:r w:rsidRPr="001261AC">
              <w:rPr>
                <w:rFonts w:ascii="Times New Roman" w:eastAsia="Times New Roman" w:hAnsi="Times New Roman" w:cs="Times New Roman"/>
                <w:sz w:val="24"/>
                <w:szCs w:val="24"/>
              </w:rPr>
              <w:t>Kubernetes</w:t>
            </w:r>
            <w:proofErr w:type="spellEnd"/>
            <w:r w:rsidRPr="001261AC">
              <w:rPr>
                <w:rFonts w:ascii="Times New Roman" w:eastAsia="Times New Roman" w:hAnsi="Times New Roman" w:cs="Times New Roman"/>
                <w:sz w:val="24"/>
                <w:szCs w:val="24"/>
              </w:rPr>
              <w:t xml:space="preserve"> кластере. Использование Service и </w:t>
            </w:r>
            <w:proofErr w:type="spellStart"/>
            <w:r w:rsidRPr="001261AC">
              <w:rPr>
                <w:rFonts w:ascii="Times New Roman" w:eastAsia="Times New Roman" w:hAnsi="Times New Roman" w:cs="Times New Roman"/>
                <w:sz w:val="24"/>
                <w:szCs w:val="24"/>
              </w:rPr>
              <w:t>Ingress</w:t>
            </w:r>
            <w:proofErr w:type="spellEnd"/>
          </w:p>
        </w:tc>
      </w:tr>
      <w:tr w:rsidR="008851B7" w:rsidRPr="00C63897" w14:paraId="1D1E9B41" w14:textId="77777777" w:rsidTr="002F58F9">
        <w:trPr>
          <w:trHeight w:val="396"/>
        </w:trPr>
        <w:tc>
          <w:tcPr>
            <w:tcW w:w="2972" w:type="dxa"/>
            <w:vMerge/>
          </w:tcPr>
          <w:p w14:paraId="6FE456D0"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77990973"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Хранилища данных </w:t>
            </w:r>
            <w:proofErr w:type="spellStart"/>
            <w:r w:rsidRPr="001261AC">
              <w:rPr>
                <w:rFonts w:ascii="Times New Roman" w:eastAsia="Times New Roman" w:hAnsi="Times New Roman" w:cs="Times New Roman"/>
                <w:b/>
                <w:sz w:val="24"/>
                <w:szCs w:val="24"/>
              </w:rPr>
              <w:t>Kubernetes</w:t>
            </w:r>
            <w:proofErr w:type="spellEnd"/>
          </w:p>
          <w:p w14:paraId="25E3541D" w14:textId="450C85ED"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Описание</w:t>
            </w:r>
            <w:r w:rsidRPr="001261AC">
              <w:rPr>
                <w:rFonts w:ascii="Times New Roman" w:eastAsia="Times New Roman" w:hAnsi="Times New Roman" w:cs="Times New Roman"/>
                <w:sz w:val="24"/>
                <w:szCs w:val="24"/>
                <w:lang w:val="en-US"/>
              </w:rPr>
              <w:t xml:space="preserve"> </w:t>
            </w:r>
            <w:r w:rsidRPr="001261AC">
              <w:rPr>
                <w:rFonts w:ascii="Times New Roman" w:eastAsia="Times New Roman" w:hAnsi="Times New Roman" w:cs="Times New Roman"/>
                <w:sz w:val="24"/>
                <w:szCs w:val="24"/>
              </w:rPr>
              <w:t>и</w:t>
            </w:r>
            <w:r w:rsidRPr="001261AC">
              <w:rPr>
                <w:rFonts w:ascii="Times New Roman" w:eastAsia="Times New Roman" w:hAnsi="Times New Roman" w:cs="Times New Roman"/>
                <w:sz w:val="24"/>
                <w:szCs w:val="24"/>
                <w:lang w:val="en-US"/>
              </w:rPr>
              <w:t xml:space="preserve"> </w:t>
            </w:r>
            <w:r w:rsidRPr="001261AC">
              <w:rPr>
                <w:rFonts w:ascii="Times New Roman" w:eastAsia="Times New Roman" w:hAnsi="Times New Roman" w:cs="Times New Roman"/>
                <w:sz w:val="24"/>
                <w:szCs w:val="24"/>
              </w:rPr>
              <w:t>основные</w:t>
            </w:r>
            <w:r w:rsidRPr="001261AC">
              <w:rPr>
                <w:rFonts w:ascii="Times New Roman" w:eastAsia="Times New Roman" w:hAnsi="Times New Roman" w:cs="Times New Roman"/>
                <w:sz w:val="24"/>
                <w:szCs w:val="24"/>
                <w:lang w:val="en-US"/>
              </w:rPr>
              <w:t xml:space="preserve"> </w:t>
            </w:r>
            <w:r w:rsidRPr="001261AC">
              <w:rPr>
                <w:rFonts w:ascii="Times New Roman" w:eastAsia="Times New Roman" w:hAnsi="Times New Roman" w:cs="Times New Roman"/>
                <w:sz w:val="24"/>
                <w:szCs w:val="24"/>
              </w:rPr>
              <w:t>концепции</w:t>
            </w:r>
            <w:r w:rsidRPr="001261AC">
              <w:rPr>
                <w:rFonts w:ascii="Times New Roman" w:eastAsia="Times New Roman" w:hAnsi="Times New Roman" w:cs="Times New Roman"/>
                <w:sz w:val="24"/>
                <w:szCs w:val="24"/>
                <w:lang w:val="en-US"/>
              </w:rPr>
              <w:t xml:space="preserve">. Persistent Volumes </w:t>
            </w:r>
            <w:r w:rsidRPr="001261AC">
              <w:rPr>
                <w:rFonts w:ascii="Times New Roman" w:eastAsia="Times New Roman" w:hAnsi="Times New Roman" w:cs="Times New Roman"/>
                <w:sz w:val="24"/>
                <w:szCs w:val="24"/>
              </w:rPr>
              <w:t>и</w:t>
            </w:r>
            <w:r w:rsidRPr="001261AC">
              <w:rPr>
                <w:rFonts w:ascii="Times New Roman" w:eastAsia="Times New Roman" w:hAnsi="Times New Roman" w:cs="Times New Roman"/>
                <w:sz w:val="24"/>
                <w:szCs w:val="24"/>
                <w:lang w:val="en-US"/>
              </w:rPr>
              <w:t xml:space="preserve"> Persistent Volume Claims. </w:t>
            </w:r>
            <w:r w:rsidRPr="001261AC">
              <w:rPr>
                <w:rFonts w:ascii="Times New Roman" w:eastAsia="Times New Roman" w:hAnsi="Times New Roman" w:cs="Times New Roman"/>
                <w:sz w:val="24"/>
                <w:szCs w:val="24"/>
              </w:rPr>
              <w:t>Резервное копирование и восстановление данных</w:t>
            </w:r>
          </w:p>
        </w:tc>
      </w:tr>
      <w:tr w:rsidR="008851B7" w:rsidRPr="00C63897" w14:paraId="467AEDB8" w14:textId="77777777" w:rsidTr="002F58F9">
        <w:trPr>
          <w:trHeight w:val="396"/>
        </w:trPr>
        <w:tc>
          <w:tcPr>
            <w:tcW w:w="2972" w:type="dxa"/>
            <w:vMerge/>
          </w:tcPr>
          <w:p w14:paraId="1759E8E5"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0C7AA666"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Управление сетями кластера </w:t>
            </w:r>
            <w:proofErr w:type="spellStart"/>
            <w:r w:rsidRPr="001261AC">
              <w:rPr>
                <w:rFonts w:ascii="Times New Roman" w:eastAsia="Times New Roman" w:hAnsi="Times New Roman" w:cs="Times New Roman"/>
                <w:b/>
                <w:sz w:val="24"/>
                <w:szCs w:val="24"/>
              </w:rPr>
              <w:t>Kubernetes</w:t>
            </w:r>
            <w:proofErr w:type="spellEnd"/>
          </w:p>
          <w:p w14:paraId="6F485F3F" w14:textId="584E4D9A"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Конфигурация сетевых политик в </w:t>
            </w:r>
            <w:proofErr w:type="spellStart"/>
            <w:r w:rsidRPr="001261AC">
              <w:rPr>
                <w:rFonts w:ascii="Times New Roman" w:eastAsia="Times New Roman" w:hAnsi="Times New Roman" w:cs="Times New Roman"/>
                <w:sz w:val="24"/>
                <w:szCs w:val="24"/>
              </w:rPr>
              <w:t>Kubernetes</w:t>
            </w:r>
            <w:proofErr w:type="spellEnd"/>
            <w:r w:rsidRPr="001261AC">
              <w:rPr>
                <w:rFonts w:ascii="Times New Roman" w:eastAsia="Times New Roman" w:hAnsi="Times New Roman" w:cs="Times New Roman"/>
                <w:sz w:val="24"/>
                <w:szCs w:val="24"/>
              </w:rPr>
              <w:t xml:space="preserve">. Управление DNS в </w:t>
            </w:r>
            <w:proofErr w:type="spellStart"/>
            <w:r w:rsidRPr="001261AC">
              <w:rPr>
                <w:rFonts w:ascii="Times New Roman" w:eastAsia="Times New Roman" w:hAnsi="Times New Roman" w:cs="Times New Roman"/>
                <w:sz w:val="24"/>
                <w:szCs w:val="24"/>
              </w:rPr>
              <w:t>Kubernetes</w:t>
            </w:r>
            <w:proofErr w:type="spellEnd"/>
            <w:r w:rsidRPr="001261AC">
              <w:rPr>
                <w:rFonts w:ascii="Times New Roman" w:eastAsia="Times New Roman" w:hAnsi="Times New Roman" w:cs="Times New Roman"/>
                <w:sz w:val="24"/>
                <w:szCs w:val="24"/>
              </w:rPr>
              <w:t xml:space="preserve">. Контроль доступа в сетях </w:t>
            </w:r>
            <w:proofErr w:type="spellStart"/>
            <w:r w:rsidRPr="001261AC">
              <w:rPr>
                <w:rFonts w:ascii="Times New Roman" w:eastAsia="Times New Roman" w:hAnsi="Times New Roman" w:cs="Times New Roman"/>
                <w:sz w:val="24"/>
                <w:szCs w:val="24"/>
              </w:rPr>
              <w:t>Kubernetes</w:t>
            </w:r>
            <w:proofErr w:type="spellEnd"/>
            <w:r w:rsidRPr="001261AC">
              <w:rPr>
                <w:rFonts w:ascii="Times New Roman" w:eastAsia="Times New Roman" w:hAnsi="Times New Roman" w:cs="Times New Roman"/>
                <w:sz w:val="24"/>
                <w:szCs w:val="24"/>
              </w:rPr>
              <w:t xml:space="preserve">. Маршрутизация трафика в </w:t>
            </w:r>
            <w:proofErr w:type="spellStart"/>
            <w:r w:rsidRPr="001261AC">
              <w:rPr>
                <w:rFonts w:ascii="Times New Roman" w:eastAsia="Times New Roman" w:hAnsi="Times New Roman" w:cs="Times New Roman"/>
                <w:sz w:val="24"/>
                <w:szCs w:val="24"/>
              </w:rPr>
              <w:t>Kubernetes</w:t>
            </w:r>
            <w:proofErr w:type="spellEnd"/>
          </w:p>
        </w:tc>
      </w:tr>
      <w:tr w:rsidR="002F58F9" w:rsidRPr="00C63897" w14:paraId="18EE2E3A" w14:textId="77777777" w:rsidTr="002F58F9">
        <w:trPr>
          <w:trHeight w:val="20"/>
        </w:trPr>
        <w:tc>
          <w:tcPr>
            <w:tcW w:w="2972" w:type="dxa"/>
            <w:vMerge/>
          </w:tcPr>
          <w:p w14:paraId="17727330" w14:textId="77777777" w:rsidR="002F58F9" w:rsidRPr="00C63897" w:rsidRDefault="002F58F9" w:rsidP="002F58F9">
            <w:pPr>
              <w:rPr>
                <w:rFonts w:ascii="Times New Roman" w:eastAsia="Times New Roman" w:hAnsi="Times New Roman" w:cs="Times New Roman"/>
                <w:b/>
                <w:bCs/>
                <w:lang w:eastAsia="ru-RU"/>
              </w:rPr>
            </w:pPr>
          </w:p>
        </w:tc>
        <w:tc>
          <w:tcPr>
            <w:tcW w:w="6662" w:type="dxa"/>
          </w:tcPr>
          <w:p w14:paraId="1CB9A4A6" w14:textId="77777777" w:rsidR="002F58F9" w:rsidRPr="00C63897" w:rsidRDefault="002F58F9" w:rsidP="002F58F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51B7" w:rsidRPr="00C63897" w14:paraId="276333F2" w14:textId="77777777" w:rsidTr="002F58F9">
        <w:trPr>
          <w:trHeight w:val="204"/>
        </w:trPr>
        <w:tc>
          <w:tcPr>
            <w:tcW w:w="2972" w:type="dxa"/>
            <w:vMerge/>
          </w:tcPr>
          <w:p w14:paraId="04702A36"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5E100380" w14:textId="56867C9B" w:rsidR="008851B7" w:rsidRPr="00C63897" w:rsidRDefault="008851B7" w:rsidP="002F58F9">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sz w:val="24"/>
                <w:szCs w:val="24"/>
              </w:rPr>
              <w:t xml:space="preserve">Практическое занятие 1. Создание и запуск образа </w:t>
            </w:r>
            <w:proofErr w:type="spellStart"/>
            <w:r w:rsidRPr="001261AC">
              <w:rPr>
                <w:rFonts w:ascii="Times New Roman" w:eastAsia="Times New Roman" w:hAnsi="Times New Roman" w:cs="Times New Roman"/>
                <w:sz w:val="24"/>
                <w:szCs w:val="24"/>
              </w:rPr>
              <w:t>Docker</w:t>
            </w:r>
            <w:proofErr w:type="spellEnd"/>
          </w:p>
        </w:tc>
      </w:tr>
      <w:tr w:rsidR="008851B7" w:rsidRPr="00C63897" w14:paraId="3972F303" w14:textId="77777777" w:rsidTr="002F58F9">
        <w:trPr>
          <w:trHeight w:val="204"/>
        </w:trPr>
        <w:tc>
          <w:tcPr>
            <w:tcW w:w="2972" w:type="dxa"/>
            <w:vMerge/>
          </w:tcPr>
          <w:p w14:paraId="443CAE61"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66FAAAAF" w14:textId="006735BB"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2. Работа с </w:t>
            </w:r>
            <w:proofErr w:type="spellStart"/>
            <w:r w:rsidRPr="001261AC">
              <w:rPr>
                <w:rFonts w:ascii="Times New Roman" w:eastAsia="Times New Roman" w:hAnsi="Times New Roman" w:cs="Times New Roman"/>
                <w:sz w:val="24"/>
                <w:szCs w:val="24"/>
              </w:rPr>
              <w:t>Docker</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Hub</w:t>
            </w:r>
            <w:proofErr w:type="spellEnd"/>
            <w:r w:rsidRPr="001261AC">
              <w:rPr>
                <w:rFonts w:ascii="Times New Roman" w:eastAsia="Times New Roman" w:hAnsi="Times New Roman" w:cs="Times New Roman"/>
                <w:sz w:val="24"/>
                <w:szCs w:val="24"/>
              </w:rPr>
              <w:t xml:space="preserve"> и локальным реестром</w:t>
            </w:r>
          </w:p>
        </w:tc>
      </w:tr>
      <w:tr w:rsidR="008851B7" w:rsidRPr="00C63897" w14:paraId="333E9B72" w14:textId="77777777" w:rsidTr="002F58F9">
        <w:trPr>
          <w:trHeight w:val="204"/>
        </w:trPr>
        <w:tc>
          <w:tcPr>
            <w:tcW w:w="2972" w:type="dxa"/>
            <w:vMerge/>
          </w:tcPr>
          <w:p w14:paraId="17FF3BA0"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359F16E8" w14:textId="1284FE3C"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3. Использование </w:t>
            </w:r>
            <w:proofErr w:type="spellStart"/>
            <w:r w:rsidRPr="001261AC">
              <w:rPr>
                <w:rFonts w:ascii="Times New Roman" w:eastAsia="Times New Roman" w:hAnsi="Times New Roman" w:cs="Times New Roman"/>
                <w:sz w:val="24"/>
                <w:szCs w:val="24"/>
              </w:rPr>
              <w:t>Docker-compose</w:t>
            </w:r>
            <w:proofErr w:type="spellEnd"/>
            <w:r w:rsidRPr="001261AC">
              <w:rPr>
                <w:rFonts w:ascii="Times New Roman" w:eastAsia="Times New Roman" w:hAnsi="Times New Roman" w:cs="Times New Roman"/>
                <w:sz w:val="24"/>
                <w:szCs w:val="24"/>
              </w:rPr>
              <w:t xml:space="preserve"> для развёртывания </w:t>
            </w:r>
            <w:proofErr w:type="spellStart"/>
            <w:r w:rsidRPr="001261AC">
              <w:rPr>
                <w:rFonts w:ascii="Times New Roman" w:eastAsia="Times New Roman" w:hAnsi="Times New Roman" w:cs="Times New Roman"/>
                <w:sz w:val="24"/>
                <w:szCs w:val="24"/>
              </w:rPr>
              <w:t>многоконтейнерного</w:t>
            </w:r>
            <w:proofErr w:type="spellEnd"/>
            <w:r w:rsidRPr="001261AC">
              <w:rPr>
                <w:rFonts w:ascii="Times New Roman" w:eastAsia="Times New Roman" w:hAnsi="Times New Roman" w:cs="Times New Roman"/>
                <w:sz w:val="24"/>
                <w:szCs w:val="24"/>
              </w:rPr>
              <w:t xml:space="preserve"> окружения</w:t>
            </w:r>
          </w:p>
        </w:tc>
      </w:tr>
      <w:tr w:rsidR="008851B7" w:rsidRPr="00C63897" w14:paraId="62A13B0D" w14:textId="77777777" w:rsidTr="002F58F9">
        <w:trPr>
          <w:trHeight w:val="204"/>
        </w:trPr>
        <w:tc>
          <w:tcPr>
            <w:tcW w:w="2972" w:type="dxa"/>
            <w:vMerge/>
          </w:tcPr>
          <w:p w14:paraId="72C3F209"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622939F4" w14:textId="1319F93A"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4. Создание собственных сетей в </w:t>
            </w:r>
            <w:proofErr w:type="spellStart"/>
            <w:r w:rsidRPr="001261AC">
              <w:rPr>
                <w:rFonts w:ascii="Times New Roman" w:eastAsia="Times New Roman" w:hAnsi="Times New Roman" w:cs="Times New Roman"/>
                <w:sz w:val="24"/>
                <w:szCs w:val="24"/>
              </w:rPr>
              <w:t>Docker</w:t>
            </w:r>
            <w:proofErr w:type="spellEnd"/>
            <w:r w:rsidRPr="001261AC">
              <w:rPr>
                <w:rFonts w:ascii="Times New Roman" w:eastAsia="Times New Roman" w:hAnsi="Times New Roman" w:cs="Times New Roman"/>
                <w:sz w:val="24"/>
                <w:szCs w:val="24"/>
              </w:rPr>
              <w:t xml:space="preserve"> и настройка взаимодействия между контейнерами</w:t>
            </w:r>
          </w:p>
        </w:tc>
      </w:tr>
      <w:tr w:rsidR="008851B7" w:rsidRPr="00C63897" w14:paraId="5C8BADA2" w14:textId="77777777" w:rsidTr="002F58F9">
        <w:trPr>
          <w:trHeight w:val="204"/>
        </w:trPr>
        <w:tc>
          <w:tcPr>
            <w:tcW w:w="2972" w:type="dxa"/>
            <w:vMerge/>
          </w:tcPr>
          <w:p w14:paraId="2EBBA82A"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702F2AD9" w14:textId="667AD51B"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5. Работа с файловой системой контейнера и управление внешними файлами и директориями. Использование переменных окружения в контейнерах </w:t>
            </w:r>
            <w:proofErr w:type="spellStart"/>
            <w:r w:rsidRPr="001261AC">
              <w:rPr>
                <w:rFonts w:ascii="Times New Roman" w:eastAsia="Times New Roman" w:hAnsi="Times New Roman" w:cs="Times New Roman"/>
                <w:sz w:val="24"/>
                <w:szCs w:val="24"/>
              </w:rPr>
              <w:t>Docker</w:t>
            </w:r>
            <w:proofErr w:type="spellEnd"/>
          </w:p>
        </w:tc>
      </w:tr>
      <w:tr w:rsidR="008851B7" w:rsidRPr="00C63897" w14:paraId="76917D63" w14:textId="77777777" w:rsidTr="002F58F9">
        <w:trPr>
          <w:trHeight w:val="204"/>
        </w:trPr>
        <w:tc>
          <w:tcPr>
            <w:tcW w:w="2972" w:type="dxa"/>
            <w:vMerge/>
          </w:tcPr>
          <w:p w14:paraId="11A85ED8"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034B3088" w14:textId="114E5132"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6. Установка и настройка локального </w:t>
            </w:r>
            <w:proofErr w:type="spellStart"/>
            <w:r w:rsidRPr="001261AC">
              <w:rPr>
                <w:rFonts w:ascii="Times New Roman" w:eastAsia="Times New Roman" w:hAnsi="Times New Roman" w:cs="Times New Roman"/>
                <w:sz w:val="24"/>
                <w:szCs w:val="24"/>
              </w:rPr>
              <w:t>Kubernetes</w:t>
            </w:r>
            <w:proofErr w:type="spellEnd"/>
            <w:r w:rsidRPr="001261AC">
              <w:rPr>
                <w:rFonts w:ascii="Times New Roman" w:eastAsia="Times New Roman" w:hAnsi="Times New Roman" w:cs="Times New Roman"/>
                <w:sz w:val="24"/>
                <w:szCs w:val="24"/>
              </w:rPr>
              <w:t xml:space="preserve"> кластера с помощью </w:t>
            </w:r>
            <w:proofErr w:type="spellStart"/>
            <w:r w:rsidRPr="001261AC">
              <w:rPr>
                <w:rFonts w:ascii="Times New Roman" w:eastAsia="Times New Roman" w:hAnsi="Times New Roman" w:cs="Times New Roman"/>
                <w:sz w:val="24"/>
                <w:szCs w:val="24"/>
              </w:rPr>
              <w:t>Minikube</w:t>
            </w:r>
            <w:proofErr w:type="spellEnd"/>
          </w:p>
        </w:tc>
      </w:tr>
      <w:tr w:rsidR="008851B7" w:rsidRPr="00C63897" w14:paraId="4611DE53" w14:textId="77777777" w:rsidTr="002F58F9">
        <w:trPr>
          <w:trHeight w:val="204"/>
        </w:trPr>
        <w:tc>
          <w:tcPr>
            <w:tcW w:w="2972" w:type="dxa"/>
            <w:vMerge/>
          </w:tcPr>
          <w:p w14:paraId="0031E410"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1506EF2A" w14:textId="048DB5CC"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7. Создание и масштабирование подов в </w:t>
            </w:r>
            <w:proofErr w:type="spellStart"/>
            <w:r w:rsidRPr="001261AC">
              <w:rPr>
                <w:rFonts w:ascii="Times New Roman" w:eastAsia="Times New Roman" w:hAnsi="Times New Roman" w:cs="Times New Roman"/>
                <w:sz w:val="24"/>
                <w:szCs w:val="24"/>
              </w:rPr>
              <w:t>Kubernetes</w:t>
            </w:r>
            <w:proofErr w:type="spellEnd"/>
            <w:r w:rsidRPr="001261AC">
              <w:rPr>
                <w:rFonts w:ascii="Times New Roman" w:eastAsia="Times New Roman" w:hAnsi="Times New Roman" w:cs="Times New Roman"/>
                <w:sz w:val="24"/>
                <w:szCs w:val="24"/>
              </w:rPr>
              <w:t xml:space="preserve"> кластере</w:t>
            </w:r>
          </w:p>
        </w:tc>
      </w:tr>
      <w:tr w:rsidR="008851B7" w:rsidRPr="00C63897" w14:paraId="7F47F80E" w14:textId="77777777" w:rsidTr="008851B7">
        <w:trPr>
          <w:trHeight w:val="73"/>
        </w:trPr>
        <w:tc>
          <w:tcPr>
            <w:tcW w:w="2972" w:type="dxa"/>
            <w:vMerge/>
          </w:tcPr>
          <w:p w14:paraId="23CC9AB7"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7B58231D" w14:textId="227EFFDB" w:rsidR="008851B7" w:rsidRPr="00C63897" w:rsidRDefault="008851B7" w:rsidP="002F58F9">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8. Работа с </w:t>
            </w:r>
            <w:proofErr w:type="spellStart"/>
            <w:r w:rsidRPr="001261AC">
              <w:rPr>
                <w:rFonts w:ascii="Times New Roman" w:eastAsia="Times New Roman" w:hAnsi="Times New Roman" w:cs="Times New Roman"/>
                <w:sz w:val="24"/>
                <w:szCs w:val="24"/>
              </w:rPr>
              <w:t>Kubernetes</w:t>
            </w:r>
            <w:proofErr w:type="spellEnd"/>
            <w:r w:rsidRPr="001261AC">
              <w:rPr>
                <w:rFonts w:ascii="Times New Roman" w:eastAsia="Times New Roman" w:hAnsi="Times New Roman" w:cs="Times New Roman"/>
                <w:sz w:val="24"/>
                <w:szCs w:val="24"/>
              </w:rPr>
              <w:t xml:space="preserve"> Service для обеспечения доступа к приложению извне</w:t>
            </w:r>
          </w:p>
        </w:tc>
      </w:tr>
      <w:tr w:rsidR="002F58F9" w:rsidRPr="00C63897" w14:paraId="59A7147D" w14:textId="77777777" w:rsidTr="002F58F9">
        <w:trPr>
          <w:trHeight w:val="361"/>
        </w:trPr>
        <w:tc>
          <w:tcPr>
            <w:tcW w:w="2972" w:type="dxa"/>
            <w:vMerge/>
          </w:tcPr>
          <w:p w14:paraId="07044047" w14:textId="77777777" w:rsidR="002F58F9" w:rsidRPr="00C63897" w:rsidRDefault="002F58F9" w:rsidP="002F58F9">
            <w:pPr>
              <w:rPr>
                <w:rFonts w:ascii="Times New Roman" w:eastAsia="Times New Roman" w:hAnsi="Times New Roman" w:cs="Times New Roman"/>
                <w:b/>
                <w:bCs/>
                <w:lang w:eastAsia="ru-RU"/>
              </w:rPr>
            </w:pPr>
          </w:p>
        </w:tc>
        <w:tc>
          <w:tcPr>
            <w:tcW w:w="6662" w:type="dxa"/>
            <w:vAlign w:val="bottom"/>
          </w:tcPr>
          <w:p w14:paraId="49229BC4" w14:textId="77777777" w:rsidR="002F58F9" w:rsidRDefault="002F58F9"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CCB5FD"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4FBE7BFA" w14:textId="1D6E861A" w:rsidR="002F58F9" w:rsidRPr="004D41E5" w:rsidRDefault="008851B7" w:rsidP="008851B7">
            <w:pPr>
              <w:rPr>
                <w:rFonts w:ascii="Times New Roman" w:eastAsia="Times New Roman" w:hAnsi="Times New Roman" w:cs="Times New Roman"/>
                <w:i/>
                <w:lang w:eastAsia="ru-RU"/>
              </w:rPr>
            </w:pPr>
            <w:r w:rsidRPr="001261AC">
              <w:rPr>
                <w:rFonts w:ascii="Times New Roman" w:eastAsia="Times New Roman" w:hAnsi="Times New Roman" w:cs="Times New Roman"/>
                <w:sz w:val="24"/>
                <w:szCs w:val="24"/>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tc>
      </w:tr>
      <w:tr w:rsidR="002F58F9" w:rsidRPr="00C63897" w14:paraId="3C34098B" w14:textId="77777777" w:rsidTr="002F58F9">
        <w:tc>
          <w:tcPr>
            <w:tcW w:w="9634" w:type="dxa"/>
            <w:gridSpan w:val="2"/>
          </w:tcPr>
          <w:p w14:paraId="525FB1C7" w14:textId="697D78AF" w:rsidR="008851B7" w:rsidRPr="00E70E21" w:rsidRDefault="002F58F9" w:rsidP="00E70E21">
            <w:pPr>
              <w:suppressAutoHyphens/>
              <w:jc w:val="both"/>
              <w:rPr>
                <w:rFonts w:ascii="Times New Roman" w:eastAsia="Times New Roman" w:hAnsi="Times New Roman" w:cs="Times New Roman"/>
                <w:b/>
                <w:bCs/>
                <w:i/>
                <w:color w:val="FF0000"/>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r w:rsidR="00764D13">
              <w:rPr>
                <w:rFonts w:ascii="Times New Roman" w:eastAsia="Times New Roman" w:hAnsi="Times New Roman" w:cs="Times New Roman"/>
                <w:b/>
                <w:bCs/>
                <w:lang w:eastAsia="ru-RU"/>
              </w:rPr>
              <w:t>(20 час.)</w:t>
            </w:r>
          </w:p>
        </w:tc>
      </w:tr>
      <w:tr w:rsidR="002F58F9" w:rsidRPr="00C63897" w14:paraId="5F2245AB" w14:textId="77777777" w:rsidTr="002F58F9">
        <w:tc>
          <w:tcPr>
            <w:tcW w:w="9634" w:type="dxa"/>
            <w:gridSpan w:val="2"/>
          </w:tcPr>
          <w:p w14:paraId="335EE2B4" w14:textId="6F4574F4" w:rsidR="002F58F9" w:rsidRDefault="002F58F9" w:rsidP="002F58F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w:t>
            </w:r>
            <w:proofErr w:type="gramStart"/>
            <w:r w:rsidRPr="00C63897">
              <w:rPr>
                <w:rFonts w:ascii="Times New Roman" w:eastAsia="Times New Roman" w:hAnsi="Times New Roman" w:cs="Times New Roman"/>
                <w:b/>
                <w:bCs/>
                <w:lang w:eastAsia="ru-RU"/>
              </w:rPr>
              <w:t xml:space="preserve">практика </w:t>
            </w:r>
            <w:r w:rsidR="00E70E21">
              <w:rPr>
                <w:rFonts w:ascii="Times New Roman" w:eastAsia="Times New Roman" w:hAnsi="Times New Roman" w:cs="Times New Roman"/>
                <w:b/>
                <w:bCs/>
                <w:lang w:eastAsia="ru-RU"/>
              </w:rPr>
              <w:t xml:space="preserve"> (</w:t>
            </w:r>
            <w:proofErr w:type="gramEnd"/>
            <w:r w:rsidR="00E70E21">
              <w:rPr>
                <w:rFonts w:ascii="Times New Roman" w:eastAsia="Times New Roman" w:hAnsi="Times New Roman" w:cs="Times New Roman"/>
                <w:b/>
                <w:bCs/>
                <w:lang w:eastAsia="ru-RU"/>
              </w:rPr>
              <w:t>144 часа)</w:t>
            </w:r>
          </w:p>
          <w:p w14:paraId="14282E54" w14:textId="77777777" w:rsidR="002F58F9" w:rsidRDefault="002F58F9" w:rsidP="002F58F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40DE133"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1. Администрирование серверов и рабочих станций.</w:t>
            </w:r>
          </w:p>
          <w:p w14:paraId="23851023"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2. Организация доступа к локальным сетям и Интернету.</w:t>
            </w:r>
          </w:p>
          <w:p w14:paraId="42C8C171"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3. Установка и сопровождение сетевых сервисов.</w:t>
            </w:r>
          </w:p>
          <w:p w14:paraId="2AB1E4C4"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4. Расчёт стоимости сетевого оборудования и программного обеспечения.</w:t>
            </w:r>
          </w:p>
          <w:p w14:paraId="05A20F72"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5. Сбор данных для анализа использования программно-технических средств компьютерных сетей.</w:t>
            </w:r>
          </w:p>
          <w:p w14:paraId="5A2BD8A0" w14:textId="35372C88" w:rsidR="008851B7" w:rsidRPr="00C63897" w:rsidRDefault="008851B7" w:rsidP="008851B7">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lastRenderedPageBreak/>
              <w:t>6. Обеспечение сетевой безопасности.</w:t>
            </w:r>
          </w:p>
        </w:tc>
      </w:tr>
      <w:tr w:rsidR="002F58F9" w:rsidRPr="00C63897" w14:paraId="18BC5E65" w14:textId="77777777" w:rsidTr="002F58F9">
        <w:trPr>
          <w:trHeight w:val="317"/>
        </w:trPr>
        <w:tc>
          <w:tcPr>
            <w:tcW w:w="9634" w:type="dxa"/>
            <w:gridSpan w:val="2"/>
          </w:tcPr>
          <w:p w14:paraId="40D79F44" w14:textId="643B4ACA" w:rsidR="002F58F9" w:rsidRDefault="002F58F9" w:rsidP="002F58F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w:t>
            </w:r>
            <w:r w:rsidR="00E70E21" w:rsidRPr="00C63897">
              <w:rPr>
                <w:rFonts w:ascii="Times New Roman" w:eastAsia="Times New Roman" w:hAnsi="Times New Roman" w:cs="Times New Roman"/>
                <w:b/>
                <w:bCs/>
                <w:lang w:eastAsia="ru-RU"/>
              </w:rPr>
              <w:t xml:space="preserve">практика </w:t>
            </w:r>
            <w:r w:rsidR="00E70E21">
              <w:rPr>
                <w:rFonts w:ascii="Times New Roman" w:eastAsia="Times New Roman" w:hAnsi="Times New Roman" w:cs="Times New Roman"/>
                <w:b/>
                <w:bCs/>
                <w:lang w:eastAsia="ru-RU"/>
              </w:rPr>
              <w:t>(108 часов)</w:t>
            </w:r>
          </w:p>
          <w:p w14:paraId="78911977" w14:textId="77777777" w:rsidR="002F58F9" w:rsidRDefault="002F58F9" w:rsidP="002F58F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18AE05A"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1.</w:t>
            </w:r>
            <w:r w:rsidRPr="001261AC">
              <w:rPr>
                <w:rFonts w:ascii="Times New Roman" w:hAnsi="Times New Roman" w:cs="Times New Roman"/>
                <w:sz w:val="24"/>
                <w:szCs w:val="24"/>
              </w:rPr>
              <w:t xml:space="preserve"> </w:t>
            </w:r>
            <w:r w:rsidRPr="001261AC">
              <w:rPr>
                <w:rFonts w:ascii="Times New Roman" w:eastAsia="Times New Roman" w:hAnsi="Times New Roman" w:cs="Times New Roman"/>
                <w:sz w:val="24"/>
                <w:szCs w:val="24"/>
              </w:rPr>
              <w:t>Установка на серверы и рабочие станции: операционные системы и необходимое для работы программное обеспечение.</w:t>
            </w:r>
          </w:p>
          <w:p w14:paraId="77CDD75A"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2. Поддержка в работоспособном состоянии программное обеспечение серверов и рабочих станций.</w:t>
            </w:r>
          </w:p>
          <w:p w14:paraId="2ECB7EDF"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3. Регистрация пользователей локальной сети и почтового сервера, назначает идентификаторы и пароли.</w:t>
            </w:r>
          </w:p>
          <w:p w14:paraId="4FCF0F7F"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4. Обеспечение своевременного копирования, архивирования и резервирования данных.</w:t>
            </w:r>
          </w:p>
          <w:p w14:paraId="559256D9"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5. Принятие мер по восстановлению работоспособности локальной сети при сбоях или выходе из строя сетевого оборудования. Выявление ошибок пользователей и программного обеспечения и принятие мер по их исправлению.</w:t>
            </w:r>
          </w:p>
          <w:p w14:paraId="6A1AA942"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6. Проведение мониторинга сети, разрабатывать предложения по развитию инфраструктуры сети.</w:t>
            </w:r>
          </w:p>
          <w:p w14:paraId="1BDC2E6F"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7. Обеспечение сетевой безопасности (защиту от несанкционированного доступа к информации, просмотра или изменения системных файлов и данных), безопасность межсетевого взаимодействия.</w:t>
            </w:r>
          </w:p>
          <w:p w14:paraId="68EE098D"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8. Осуществление антивирусной защиты локальной вычислительной сети, серверов и рабочих станций.</w:t>
            </w:r>
          </w:p>
          <w:p w14:paraId="2B05CDFE" w14:textId="0EF14D07" w:rsidR="008851B7" w:rsidRPr="00C63897" w:rsidRDefault="008851B7" w:rsidP="008851B7">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9. Документирование всех произведенных действий.</w:t>
            </w:r>
          </w:p>
        </w:tc>
      </w:tr>
      <w:tr w:rsidR="002F58F9" w:rsidRPr="00C63897" w14:paraId="3739B888" w14:textId="77777777" w:rsidTr="002F58F9">
        <w:tc>
          <w:tcPr>
            <w:tcW w:w="9634" w:type="dxa"/>
            <w:gridSpan w:val="2"/>
          </w:tcPr>
          <w:p w14:paraId="0D7E095C" w14:textId="0B6C0BC3" w:rsidR="002F58F9" w:rsidRPr="00C63897" w:rsidRDefault="00E70E21" w:rsidP="002F58F9">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2F58F9" w:rsidRPr="00C63897" w14:paraId="268CE421" w14:textId="77777777" w:rsidTr="002F58F9">
        <w:tc>
          <w:tcPr>
            <w:tcW w:w="9634" w:type="dxa"/>
            <w:gridSpan w:val="2"/>
          </w:tcPr>
          <w:p w14:paraId="3C691665" w14:textId="5A24C11C" w:rsidR="002F58F9" w:rsidRPr="00C63897" w:rsidRDefault="002F58F9" w:rsidP="002F58F9">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8851B7">
              <w:rPr>
                <w:rFonts w:ascii="Times New Roman" w:eastAsia="Times New Roman" w:hAnsi="Times New Roman" w:cs="Times New Roman"/>
                <w:b/>
                <w:bCs/>
                <w:lang w:eastAsia="ru-RU"/>
              </w:rPr>
              <w:t xml:space="preserve"> 380 час.</w:t>
            </w:r>
          </w:p>
        </w:tc>
      </w:tr>
    </w:tbl>
    <w:p w14:paraId="06188BC0" w14:textId="77777777" w:rsidR="002F58F9" w:rsidRDefault="002F58F9" w:rsidP="002F58F9">
      <w:pPr>
        <w:pStyle w:val="114"/>
        <w:jc w:val="both"/>
        <w:rPr>
          <w:rFonts w:ascii="Times New Roman" w:hAnsi="Times New Roman"/>
        </w:rPr>
      </w:pPr>
    </w:p>
    <w:p w14:paraId="76B5FC58" w14:textId="0D8BB981" w:rsidR="002F58F9" w:rsidRPr="008D2724" w:rsidRDefault="002F58F9" w:rsidP="002F58F9">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695E0479" w14:textId="77777777" w:rsidR="002F58F9" w:rsidRPr="00614B55" w:rsidRDefault="002F58F9" w:rsidP="002F58F9">
      <w:pPr>
        <w:suppressAutoHyphens/>
        <w:ind w:firstLine="708"/>
        <w:jc w:val="both"/>
        <w:rPr>
          <w:rFonts w:ascii="Times New Roman" w:hAnsi="Times New Roman" w:cs="Times New Roman"/>
          <w:sz w:val="24"/>
          <w:szCs w:val="24"/>
        </w:rPr>
      </w:pPr>
      <w:r w:rsidRPr="00614B55">
        <w:rPr>
          <w:rFonts w:ascii="Times New Roman" w:hAnsi="Times New Roman" w:cs="Times New Roman"/>
          <w:sz w:val="24"/>
          <w:szCs w:val="24"/>
        </w:rPr>
        <w:t>Примерная тематика курсовых проектов (работ)</w:t>
      </w:r>
    </w:p>
    <w:p w14:paraId="0CD24269" w14:textId="77777777" w:rsidR="00123DA1" w:rsidRPr="00123DA1" w:rsidRDefault="00123DA1" w:rsidP="00123DA1">
      <w:pPr>
        <w:rPr>
          <w:rFonts w:ascii="Times New Roman" w:hAnsi="Times New Roman" w:cs="Times New Roman"/>
          <w:sz w:val="24"/>
          <w:szCs w:val="24"/>
        </w:rPr>
      </w:pPr>
      <w:r w:rsidRPr="00123DA1">
        <w:rPr>
          <w:rFonts w:ascii="Times New Roman" w:hAnsi="Times New Roman" w:cs="Times New Roman"/>
          <w:sz w:val="24"/>
          <w:szCs w:val="24"/>
        </w:rPr>
        <w:t>1 Тенденции развития технологий контейнеризации.</w:t>
      </w:r>
    </w:p>
    <w:p w14:paraId="794A67AB" w14:textId="77777777" w:rsidR="00123DA1" w:rsidRPr="00123DA1" w:rsidRDefault="00123DA1" w:rsidP="00123DA1">
      <w:pPr>
        <w:rPr>
          <w:rFonts w:ascii="Times New Roman" w:hAnsi="Times New Roman" w:cs="Times New Roman"/>
          <w:sz w:val="24"/>
          <w:szCs w:val="24"/>
        </w:rPr>
      </w:pPr>
      <w:r w:rsidRPr="00123DA1">
        <w:rPr>
          <w:rFonts w:ascii="Times New Roman" w:hAnsi="Times New Roman" w:cs="Times New Roman"/>
          <w:sz w:val="24"/>
          <w:szCs w:val="24"/>
        </w:rPr>
        <w:t xml:space="preserve">1. Архитектура </w:t>
      </w:r>
      <w:proofErr w:type="spellStart"/>
      <w:r w:rsidRPr="00123DA1">
        <w:rPr>
          <w:rFonts w:ascii="Times New Roman" w:hAnsi="Times New Roman" w:cs="Times New Roman"/>
          <w:sz w:val="24"/>
          <w:szCs w:val="24"/>
        </w:rPr>
        <w:t>Docker</w:t>
      </w:r>
      <w:proofErr w:type="spellEnd"/>
      <w:r w:rsidRPr="00123DA1">
        <w:rPr>
          <w:rFonts w:ascii="Times New Roman" w:hAnsi="Times New Roman" w:cs="Times New Roman"/>
          <w:sz w:val="24"/>
          <w:szCs w:val="24"/>
        </w:rPr>
        <w:t xml:space="preserve">. Сравнение </w:t>
      </w:r>
      <w:proofErr w:type="spellStart"/>
      <w:r w:rsidRPr="00123DA1">
        <w:rPr>
          <w:rFonts w:ascii="Times New Roman" w:hAnsi="Times New Roman" w:cs="Times New Roman"/>
          <w:sz w:val="24"/>
          <w:szCs w:val="24"/>
        </w:rPr>
        <w:t>Doсker</w:t>
      </w:r>
      <w:proofErr w:type="spellEnd"/>
      <w:r w:rsidRPr="00123DA1">
        <w:rPr>
          <w:rFonts w:ascii="Times New Roman" w:hAnsi="Times New Roman" w:cs="Times New Roman"/>
          <w:sz w:val="24"/>
          <w:szCs w:val="24"/>
        </w:rPr>
        <w:t xml:space="preserve"> с другими технологиями контейнеризации </w:t>
      </w:r>
      <w:proofErr w:type="spellStart"/>
      <w:r w:rsidRPr="00123DA1">
        <w:rPr>
          <w:rFonts w:ascii="Times New Roman" w:hAnsi="Times New Roman" w:cs="Times New Roman"/>
          <w:sz w:val="24"/>
          <w:szCs w:val="24"/>
        </w:rPr>
        <w:t>runc</w:t>
      </w:r>
      <w:proofErr w:type="spellEnd"/>
      <w:r w:rsidRPr="00123DA1">
        <w:rPr>
          <w:rFonts w:ascii="Times New Roman" w:hAnsi="Times New Roman" w:cs="Times New Roman"/>
          <w:sz w:val="24"/>
          <w:szCs w:val="24"/>
        </w:rPr>
        <w:t xml:space="preserve">, </w:t>
      </w:r>
      <w:proofErr w:type="spellStart"/>
      <w:r w:rsidRPr="00123DA1">
        <w:rPr>
          <w:rFonts w:ascii="Times New Roman" w:hAnsi="Times New Roman" w:cs="Times New Roman"/>
          <w:sz w:val="24"/>
          <w:szCs w:val="24"/>
        </w:rPr>
        <w:t>Podman</w:t>
      </w:r>
      <w:proofErr w:type="spellEnd"/>
      <w:r w:rsidRPr="00123DA1">
        <w:rPr>
          <w:rFonts w:ascii="Times New Roman" w:hAnsi="Times New Roman" w:cs="Times New Roman"/>
          <w:sz w:val="24"/>
          <w:szCs w:val="24"/>
        </w:rPr>
        <w:t xml:space="preserve">, </w:t>
      </w:r>
      <w:proofErr w:type="spellStart"/>
      <w:r w:rsidRPr="00123DA1">
        <w:rPr>
          <w:rFonts w:ascii="Times New Roman" w:hAnsi="Times New Roman" w:cs="Times New Roman"/>
          <w:sz w:val="24"/>
          <w:szCs w:val="24"/>
        </w:rPr>
        <w:t>Scopeo</w:t>
      </w:r>
      <w:proofErr w:type="spellEnd"/>
      <w:r w:rsidRPr="00123DA1">
        <w:rPr>
          <w:rFonts w:ascii="Times New Roman" w:hAnsi="Times New Roman" w:cs="Times New Roman"/>
          <w:sz w:val="24"/>
          <w:szCs w:val="24"/>
        </w:rPr>
        <w:t>.</w:t>
      </w:r>
    </w:p>
    <w:p w14:paraId="36780DCC" w14:textId="77777777" w:rsidR="00123DA1" w:rsidRPr="00123DA1" w:rsidRDefault="00123DA1" w:rsidP="00123DA1">
      <w:pPr>
        <w:rPr>
          <w:rFonts w:ascii="Times New Roman" w:hAnsi="Times New Roman" w:cs="Times New Roman"/>
          <w:sz w:val="24"/>
          <w:szCs w:val="24"/>
          <w:lang w:val="en-US"/>
        </w:rPr>
      </w:pPr>
      <w:r w:rsidRPr="00123DA1">
        <w:rPr>
          <w:rFonts w:ascii="Times New Roman" w:hAnsi="Times New Roman" w:cs="Times New Roman"/>
          <w:sz w:val="24"/>
          <w:szCs w:val="24"/>
          <w:lang w:val="en-US"/>
        </w:rPr>
        <w:t xml:space="preserve">2. </w:t>
      </w:r>
      <w:r w:rsidRPr="00123DA1">
        <w:rPr>
          <w:rFonts w:ascii="Times New Roman" w:hAnsi="Times New Roman" w:cs="Times New Roman"/>
          <w:sz w:val="24"/>
          <w:szCs w:val="24"/>
        </w:rPr>
        <w:t>Образы</w:t>
      </w:r>
      <w:r w:rsidRPr="00123DA1">
        <w:rPr>
          <w:rFonts w:ascii="Times New Roman" w:hAnsi="Times New Roman" w:cs="Times New Roman"/>
          <w:sz w:val="24"/>
          <w:szCs w:val="24"/>
          <w:lang w:val="en-US"/>
        </w:rPr>
        <w:t xml:space="preserve">. </w:t>
      </w:r>
      <w:r w:rsidRPr="00123DA1">
        <w:rPr>
          <w:rFonts w:ascii="Times New Roman" w:hAnsi="Times New Roman" w:cs="Times New Roman"/>
          <w:sz w:val="24"/>
          <w:szCs w:val="24"/>
        </w:rPr>
        <w:t>Контейнеры</w:t>
      </w:r>
      <w:r w:rsidRPr="00123DA1">
        <w:rPr>
          <w:rFonts w:ascii="Times New Roman" w:hAnsi="Times New Roman" w:cs="Times New Roman"/>
          <w:sz w:val="24"/>
          <w:szCs w:val="24"/>
          <w:lang w:val="en-US"/>
        </w:rPr>
        <w:t>. Docker-registry. Docker Desktop.</w:t>
      </w:r>
    </w:p>
    <w:p w14:paraId="36B61C8F" w14:textId="77777777" w:rsidR="00123DA1" w:rsidRPr="00123DA1" w:rsidRDefault="00123DA1" w:rsidP="00123DA1">
      <w:pPr>
        <w:rPr>
          <w:rFonts w:ascii="Times New Roman" w:hAnsi="Times New Roman" w:cs="Times New Roman"/>
          <w:sz w:val="24"/>
          <w:szCs w:val="24"/>
        </w:rPr>
      </w:pPr>
      <w:r w:rsidRPr="00123DA1">
        <w:rPr>
          <w:rFonts w:ascii="Times New Roman" w:hAnsi="Times New Roman" w:cs="Times New Roman"/>
          <w:sz w:val="24"/>
          <w:szCs w:val="24"/>
        </w:rPr>
        <w:t xml:space="preserve">3. Тенденции развития </w:t>
      </w:r>
      <w:proofErr w:type="spellStart"/>
      <w:r w:rsidRPr="00123DA1">
        <w:rPr>
          <w:rFonts w:ascii="Times New Roman" w:hAnsi="Times New Roman" w:cs="Times New Roman"/>
          <w:sz w:val="24"/>
          <w:szCs w:val="24"/>
        </w:rPr>
        <w:t>Kubernetes</w:t>
      </w:r>
      <w:proofErr w:type="spellEnd"/>
      <w:r w:rsidRPr="00123DA1">
        <w:rPr>
          <w:rFonts w:ascii="Times New Roman" w:hAnsi="Times New Roman" w:cs="Times New Roman"/>
          <w:sz w:val="24"/>
          <w:szCs w:val="24"/>
        </w:rPr>
        <w:t>.</w:t>
      </w:r>
    </w:p>
    <w:p w14:paraId="03725E70" w14:textId="77777777" w:rsidR="00123DA1" w:rsidRPr="00123DA1" w:rsidRDefault="00123DA1" w:rsidP="00123DA1">
      <w:pPr>
        <w:rPr>
          <w:rFonts w:ascii="Times New Roman" w:hAnsi="Times New Roman" w:cs="Times New Roman"/>
          <w:sz w:val="24"/>
          <w:szCs w:val="24"/>
        </w:rPr>
      </w:pPr>
      <w:r w:rsidRPr="00123DA1">
        <w:rPr>
          <w:rFonts w:ascii="Times New Roman" w:hAnsi="Times New Roman" w:cs="Times New Roman"/>
          <w:sz w:val="24"/>
          <w:szCs w:val="24"/>
        </w:rPr>
        <w:t xml:space="preserve">4. Исследование и анализ существующих технологий кластера </w:t>
      </w:r>
      <w:proofErr w:type="spellStart"/>
      <w:r w:rsidRPr="00123DA1">
        <w:rPr>
          <w:rFonts w:ascii="Times New Roman" w:hAnsi="Times New Roman" w:cs="Times New Roman"/>
          <w:sz w:val="24"/>
          <w:szCs w:val="24"/>
        </w:rPr>
        <w:t>Kubernetes</w:t>
      </w:r>
      <w:proofErr w:type="spellEnd"/>
      <w:r w:rsidRPr="00123DA1">
        <w:rPr>
          <w:rFonts w:ascii="Times New Roman" w:hAnsi="Times New Roman" w:cs="Times New Roman"/>
          <w:sz w:val="24"/>
          <w:szCs w:val="24"/>
        </w:rPr>
        <w:t>.</w:t>
      </w:r>
    </w:p>
    <w:p w14:paraId="437F85C6" w14:textId="559DA2E9" w:rsidR="002F58F9" w:rsidRDefault="00123DA1" w:rsidP="00123DA1">
      <w:pPr>
        <w:rPr>
          <w:rFonts w:ascii="Times New Roman" w:hAnsi="Times New Roman" w:cs="Times New Roman"/>
          <w:sz w:val="24"/>
          <w:szCs w:val="24"/>
        </w:rPr>
      </w:pPr>
      <w:r w:rsidRPr="00123DA1">
        <w:rPr>
          <w:rFonts w:ascii="Times New Roman" w:hAnsi="Times New Roman" w:cs="Times New Roman"/>
          <w:sz w:val="24"/>
          <w:szCs w:val="24"/>
        </w:rPr>
        <w:t xml:space="preserve">5. Принципы и архитектура </w:t>
      </w:r>
      <w:proofErr w:type="spellStart"/>
      <w:r w:rsidRPr="00123DA1">
        <w:rPr>
          <w:rFonts w:ascii="Times New Roman" w:hAnsi="Times New Roman" w:cs="Times New Roman"/>
          <w:sz w:val="24"/>
          <w:szCs w:val="24"/>
        </w:rPr>
        <w:t>Kubernetes</w:t>
      </w:r>
      <w:proofErr w:type="spellEnd"/>
    </w:p>
    <w:p w14:paraId="35DA10BB" w14:textId="77777777" w:rsidR="005E6BB6" w:rsidRDefault="005E6BB6" w:rsidP="002F58F9">
      <w:pPr>
        <w:rPr>
          <w:rFonts w:ascii="Times New Roman" w:hAnsi="Times New Roman" w:cs="Times New Roman"/>
          <w:sz w:val="24"/>
          <w:szCs w:val="24"/>
        </w:rPr>
      </w:pPr>
    </w:p>
    <w:p w14:paraId="0E3BD9D8" w14:textId="77777777" w:rsidR="002F58F9" w:rsidRPr="00E11160" w:rsidRDefault="002F58F9" w:rsidP="002F58F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920EFF0" w14:textId="77777777" w:rsidR="002F58F9" w:rsidRPr="00E11160" w:rsidRDefault="002F58F9" w:rsidP="002F58F9">
      <w:pPr>
        <w:pStyle w:val="114"/>
        <w:rPr>
          <w:rFonts w:ascii="Times New Roman" w:hAnsi="Times New Roman"/>
        </w:rPr>
      </w:pPr>
      <w:r w:rsidRPr="00E11160">
        <w:rPr>
          <w:rFonts w:ascii="Times New Roman" w:hAnsi="Times New Roman"/>
        </w:rPr>
        <w:t>3.1. Материально-техническое обеспечение</w:t>
      </w:r>
    </w:p>
    <w:p w14:paraId="3ABD87C5" w14:textId="77777777" w:rsidR="002C089E" w:rsidRPr="00123DA1" w:rsidRDefault="002C089E" w:rsidP="002C089E">
      <w:pPr>
        <w:suppressAutoHyphens/>
        <w:ind w:firstLine="709"/>
        <w:jc w:val="both"/>
        <w:rPr>
          <w:rFonts w:ascii="Times New Roman" w:hAnsi="Times New Roman" w:cs="Times New Roman"/>
          <w:bCs/>
          <w:sz w:val="24"/>
          <w:szCs w:val="24"/>
        </w:rPr>
      </w:pPr>
      <w:bookmarkStart w:id="37" w:name="_Hlk175649310"/>
      <w:r w:rsidRPr="00123DA1">
        <w:rPr>
          <w:rFonts w:ascii="Times New Roman" w:hAnsi="Times New Roman"/>
          <w:sz w:val="24"/>
          <w:szCs w:val="24"/>
        </w:rPr>
        <w:t xml:space="preserve">Кабинеты «Общепрофессиональных дисциплин и профессиональных модулей» </w:t>
      </w:r>
      <w:r w:rsidRPr="00123DA1">
        <w:rPr>
          <w:rFonts w:ascii="Times New Roman" w:hAnsi="Times New Roman" w:cs="Times New Roman"/>
          <w:bCs/>
          <w:sz w:val="24"/>
          <w:szCs w:val="24"/>
        </w:rPr>
        <w:t>оснащенные в соответствии с приложением 3 ПОП-П.</w:t>
      </w:r>
    </w:p>
    <w:p w14:paraId="03572265" w14:textId="1B7FB5A4" w:rsidR="00614B55" w:rsidRPr="00123DA1" w:rsidRDefault="00614B55" w:rsidP="00614B55">
      <w:pPr>
        <w:suppressAutoHyphens/>
        <w:ind w:firstLine="709"/>
        <w:jc w:val="both"/>
        <w:rPr>
          <w:rFonts w:ascii="Times New Roman" w:hAnsi="Times New Roman" w:cs="Times New Roman"/>
          <w:bCs/>
          <w:sz w:val="24"/>
          <w:szCs w:val="24"/>
        </w:rPr>
      </w:pPr>
      <w:r w:rsidRPr="00123DA1">
        <w:rPr>
          <w:rFonts w:ascii="Times New Roman" w:eastAsia="Times New Roman" w:hAnsi="Times New Roman" w:cs="Times New Roman"/>
          <w:sz w:val="24"/>
          <w:szCs w:val="24"/>
        </w:rPr>
        <w:t>Лаборатория «</w:t>
      </w:r>
      <w:r w:rsidRPr="00123DA1">
        <w:rPr>
          <w:rFonts w:ascii="Times New Roman" w:eastAsia="Times New Roman" w:hAnsi="Times New Roman" w:cs="Times New Roman"/>
          <w:color w:val="000000"/>
          <w:sz w:val="24"/>
          <w:szCs w:val="24"/>
        </w:rPr>
        <w:t>Информационных технологий»</w:t>
      </w:r>
      <w:r w:rsidRPr="00123DA1">
        <w:rPr>
          <w:rFonts w:ascii="Times New Roman" w:eastAsia="Times New Roman" w:hAnsi="Times New Roman" w:cs="Times New Roman"/>
          <w:sz w:val="24"/>
          <w:szCs w:val="24"/>
        </w:rPr>
        <w:t xml:space="preserve">, </w:t>
      </w:r>
      <w:r w:rsidRPr="00123DA1">
        <w:rPr>
          <w:rFonts w:ascii="Times New Roman" w:hAnsi="Times New Roman" w:cs="Times New Roman"/>
          <w:bCs/>
          <w:sz w:val="24"/>
          <w:szCs w:val="24"/>
        </w:rPr>
        <w:t>оснащенная в соответствии с приложением 3 ПОП-П.</w:t>
      </w:r>
    </w:p>
    <w:p w14:paraId="0D6804C3" w14:textId="2D39928F" w:rsidR="00123DA1" w:rsidRPr="00123DA1" w:rsidRDefault="00123DA1" w:rsidP="00614B55">
      <w:pPr>
        <w:suppressAutoHyphens/>
        <w:ind w:firstLine="709"/>
        <w:jc w:val="both"/>
        <w:rPr>
          <w:rFonts w:ascii="Times New Roman" w:hAnsi="Times New Roman" w:cs="Times New Roman"/>
          <w:bCs/>
          <w:sz w:val="24"/>
          <w:szCs w:val="24"/>
        </w:rPr>
      </w:pPr>
      <w:r w:rsidRPr="00123DA1">
        <w:rPr>
          <w:rFonts w:ascii="Times New Roman" w:hAnsi="Times New Roman" w:cs="Times New Roman"/>
          <w:bCs/>
          <w:sz w:val="24"/>
          <w:szCs w:val="24"/>
        </w:rPr>
        <w:t>Мастерская «Монтажа и настройки объектов сетевой инфраструктуры, оснащенная в соответствии с в соответствии с приложением 3 ПОП-П.</w:t>
      </w:r>
    </w:p>
    <w:p w14:paraId="40CF3CD5" w14:textId="77777777" w:rsidR="00614B55" w:rsidRPr="00123DA1" w:rsidRDefault="00614B55" w:rsidP="00614B55">
      <w:pPr>
        <w:suppressAutoHyphens/>
        <w:ind w:firstLine="709"/>
        <w:jc w:val="both"/>
        <w:rPr>
          <w:rFonts w:ascii="Times New Roman" w:hAnsi="Times New Roman" w:cs="Times New Roman"/>
          <w:bCs/>
          <w:sz w:val="24"/>
          <w:szCs w:val="24"/>
        </w:rPr>
      </w:pPr>
      <w:r w:rsidRPr="00123DA1">
        <w:rPr>
          <w:rFonts w:ascii="Times New Roman" w:hAnsi="Times New Roman" w:cs="Times New Roman"/>
          <w:bCs/>
          <w:color w:val="000000"/>
          <w:sz w:val="24"/>
          <w:szCs w:val="24"/>
        </w:rPr>
        <w:t xml:space="preserve">Оснащенные базы практики, </w:t>
      </w:r>
      <w:r w:rsidRPr="00123DA1">
        <w:rPr>
          <w:rFonts w:ascii="Times New Roman" w:hAnsi="Times New Roman" w:cs="Times New Roman"/>
          <w:bCs/>
          <w:sz w:val="24"/>
          <w:szCs w:val="24"/>
        </w:rPr>
        <w:t>оснащенная в соответствии с приложением 3 ПОП-П</w:t>
      </w:r>
      <w:r w:rsidRPr="00123DA1">
        <w:rPr>
          <w:rFonts w:ascii="Times New Roman" w:hAnsi="Times New Roman" w:cs="Times New Roman"/>
          <w:bCs/>
          <w:color w:val="000000"/>
          <w:sz w:val="24"/>
          <w:szCs w:val="24"/>
        </w:rPr>
        <w:t>.</w:t>
      </w:r>
    </w:p>
    <w:bookmarkEnd w:id="37"/>
    <w:p w14:paraId="746E989D" w14:textId="77777777" w:rsidR="002F58F9" w:rsidRPr="00FA680C" w:rsidRDefault="002F58F9" w:rsidP="002F58F9">
      <w:pPr>
        <w:spacing w:after="200" w:line="276" w:lineRule="auto"/>
        <w:rPr>
          <w:rFonts w:ascii="Times New Roman" w:hAnsi="Times New Roman" w:cs="Times New Roman"/>
          <w:b/>
          <w:bCs/>
          <w:sz w:val="24"/>
          <w:szCs w:val="24"/>
        </w:rPr>
      </w:pPr>
    </w:p>
    <w:p w14:paraId="51E1B366" w14:textId="77777777" w:rsidR="002F58F9" w:rsidRPr="00E11160" w:rsidRDefault="002F58F9" w:rsidP="002F58F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AC2D57" w14:textId="77777777" w:rsidR="002F58F9" w:rsidRDefault="002F58F9" w:rsidP="002F58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5441EB" w14:textId="77777777" w:rsidR="002F58F9" w:rsidRDefault="002F58F9" w:rsidP="002F58F9">
      <w:pPr>
        <w:pStyle w:val="a4"/>
        <w:spacing w:line="276" w:lineRule="auto"/>
        <w:ind w:left="0" w:firstLine="709"/>
        <w:jc w:val="both"/>
        <w:rPr>
          <w:rFonts w:ascii="Times New Roman" w:hAnsi="Times New Roman"/>
          <w:bCs/>
          <w:sz w:val="24"/>
          <w:szCs w:val="24"/>
        </w:rPr>
      </w:pPr>
    </w:p>
    <w:p w14:paraId="6556BEBB" w14:textId="77777777" w:rsidR="00614B55" w:rsidRDefault="00614B55" w:rsidP="002F58F9">
      <w:pPr>
        <w:pStyle w:val="a4"/>
        <w:spacing w:line="276" w:lineRule="auto"/>
        <w:ind w:left="0" w:firstLine="709"/>
        <w:jc w:val="both"/>
        <w:rPr>
          <w:rFonts w:ascii="Times New Roman" w:hAnsi="Times New Roman"/>
          <w:bCs/>
          <w:sz w:val="24"/>
          <w:szCs w:val="24"/>
        </w:rPr>
      </w:pPr>
    </w:p>
    <w:p w14:paraId="1A88758F" w14:textId="77777777" w:rsidR="00614B55" w:rsidRPr="00614B55" w:rsidRDefault="00614B55" w:rsidP="00614B55">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614B55">
        <w:rPr>
          <w:rFonts w:ascii="Times New Roman" w:eastAsia="Times New Roman" w:hAnsi="Times New Roman" w:cs="Times New Roman"/>
          <w:b/>
          <w:color w:val="000000"/>
          <w:sz w:val="24"/>
          <w:szCs w:val="24"/>
          <w:lang w:eastAsia="ru-RU"/>
        </w:rPr>
        <w:t>3.2.1. Основные печатные издания</w:t>
      </w:r>
    </w:p>
    <w:p w14:paraId="0012A4AD" w14:textId="77777777" w:rsidR="00614B55" w:rsidRPr="00614B55" w:rsidRDefault="00614B55" w:rsidP="00614B55">
      <w:pPr>
        <w:spacing w:line="259" w:lineRule="auto"/>
        <w:ind w:hanging="2"/>
        <w:rPr>
          <w:rFonts w:ascii="Times New Roman" w:eastAsia="Times New Roman" w:hAnsi="Times New Roman" w:cs="Times New Roman"/>
          <w:sz w:val="24"/>
          <w:szCs w:val="24"/>
          <w:lang w:eastAsia="ru-RU"/>
        </w:rPr>
      </w:pPr>
      <w:r w:rsidRPr="00614B55">
        <w:rPr>
          <w:rFonts w:ascii="Times New Roman" w:eastAsia="Times New Roman" w:hAnsi="Times New Roman" w:cs="Times New Roman"/>
          <w:sz w:val="24"/>
          <w:szCs w:val="24"/>
          <w:lang w:eastAsia="ru-RU"/>
        </w:rPr>
        <w:t xml:space="preserve">1. Даева, С. Г. Основы системного администрирования и администрирования СУБД: учебно-методическое пособие / С. Г. Даева. — Москва: РТУ МИРЭА, 2021. — 75 с. — Текст: электронный // Лань: электронно-библиотечная система. — URL: </w:t>
      </w:r>
      <w:hyperlink r:id="rId56" w:history="1">
        <w:r w:rsidRPr="00614B55">
          <w:rPr>
            <w:rFonts w:ascii="Times New Roman" w:eastAsia="Times New Roman" w:hAnsi="Times New Roman" w:cs="Times New Roman"/>
            <w:color w:val="0000FF"/>
            <w:position w:val="-1"/>
            <w:sz w:val="24"/>
            <w:szCs w:val="24"/>
            <w:lang w:eastAsia="ru-RU"/>
          </w:rPr>
          <w:t>https://e.lanbook.com/book/171547</w:t>
        </w:r>
      </w:hyperlink>
    </w:p>
    <w:p w14:paraId="66443D63" w14:textId="77777777" w:rsidR="00614B55" w:rsidRPr="00614B55" w:rsidRDefault="00614B55" w:rsidP="00614B55">
      <w:pPr>
        <w:spacing w:line="259" w:lineRule="auto"/>
        <w:ind w:hanging="2"/>
        <w:rPr>
          <w:rFonts w:ascii="Times New Roman" w:eastAsia="Times New Roman" w:hAnsi="Times New Roman" w:cs="Times New Roman"/>
          <w:b/>
          <w:sz w:val="24"/>
          <w:szCs w:val="24"/>
          <w:lang w:eastAsia="ru-RU"/>
        </w:rPr>
      </w:pPr>
    </w:p>
    <w:p w14:paraId="62F3F62D" w14:textId="77777777" w:rsidR="00614B55" w:rsidRPr="00614B55" w:rsidRDefault="00614B55" w:rsidP="00614B55">
      <w:pPr>
        <w:spacing w:line="259" w:lineRule="auto"/>
        <w:ind w:hanging="2"/>
        <w:rPr>
          <w:rFonts w:ascii="Times New Roman" w:eastAsia="Times New Roman" w:hAnsi="Times New Roman" w:cs="Times New Roman"/>
          <w:b/>
          <w:sz w:val="24"/>
          <w:szCs w:val="24"/>
          <w:lang w:eastAsia="ru-RU"/>
        </w:rPr>
      </w:pPr>
      <w:r w:rsidRPr="00614B55">
        <w:rPr>
          <w:rFonts w:ascii="Times New Roman" w:eastAsia="Times New Roman" w:hAnsi="Times New Roman" w:cs="Times New Roman"/>
          <w:b/>
          <w:sz w:val="24"/>
          <w:szCs w:val="24"/>
          <w:lang w:eastAsia="ru-RU"/>
        </w:rPr>
        <w:t>3.2.2. Основные электронные издания</w:t>
      </w:r>
    </w:p>
    <w:p w14:paraId="44380373" w14:textId="77777777" w:rsidR="00614B55" w:rsidRPr="00614B55" w:rsidRDefault="00614B55" w:rsidP="00614B55">
      <w:pPr>
        <w:spacing w:line="259" w:lineRule="auto"/>
        <w:ind w:hanging="2"/>
        <w:rPr>
          <w:rFonts w:ascii="Times New Roman" w:eastAsia="Times New Roman" w:hAnsi="Times New Roman" w:cs="Times New Roman"/>
          <w:b/>
          <w:sz w:val="24"/>
          <w:szCs w:val="24"/>
          <w:lang w:eastAsia="ru-RU"/>
        </w:rPr>
      </w:pPr>
      <w:r w:rsidRPr="00614B55">
        <w:rPr>
          <w:rFonts w:ascii="Times New Roman" w:eastAsia="Times New Roman" w:hAnsi="Times New Roman" w:cs="Times New Roman"/>
          <w:sz w:val="24"/>
          <w:szCs w:val="24"/>
          <w:lang w:eastAsia="ru-RU"/>
        </w:rPr>
        <w:t>1.</w:t>
      </w:r>
      <w:r w:rsidRPr="00614B55">
        <w:rPr>
          <w:rFonts w:ascii="Times New Roman" w:eastAsia="Times New Roman" w:hAnsi="Times New Roman" w:cs="Times New Roman"/>
          <w:b/>
          <w:sz w:val="24"/>
          <w:szCs w:val="24"/>
          <w:lang w:eastAsia="ru-RU"/>
        </w:rPr>
        <w:t xml:space="preserve"> </w:t>
      </w:r>
      <w:r w:rsidRPr="00614B55">
        <w:rPr>
          <w:rFonts w:ascii="Times New Roman" w:eastAsia="Times New Roman" w:hAnsi="Times New Roman" w:cs="Times New Roman"/>
          <w:sz w:val="24"/>
          <w:szCs w:val="24"/>
          <w:lang w:eastAsia="ru-RU"/>
        </w:rPr>
        <w:t>Бобровский, В. И. Расширенное администрирование сетевой операционной системы GNU/Linux. Локальное системное администрирование: учебное пособие / В. И. Бобровский, А. В. Дагаев, Е. П. Журавель. — Санкт-Петербург: СПбГУТ им. М.А. Бонч-Бруевича, 2022. — 138 с. — ISBN 978-5-89160-252-6. — Текст: электронный // Лань: электронно-библиотечная система. — URL: https://e.lanbook.com/book/279176</w:t>
      </w:r>
    </w:p>
    <w:p w14:paraId="33E92A38" w14:textId="77777777" w:rsidR="00614B55" w:rsidRPr="00614B55" w:rsidRDefault="00614B55" w:rsidP="00614B55">
      <w:pPr>
        <w:spacing w:line="259" w:lineRule="auto"/>
        <w:ind w:hanging="2"/>
        <w:jc w:val="both"/>
        <w:rPr>
          <w:rFonts w:ascii="Times New Roman" w:eastAsia="Times New Roman" w:hAnsi="Times New Roman" w:cs="Times New Roman"/>
          <w:sz w:val="24"/>
          <w:szCs w:val="24"/>
          <w:lang w:eastAsia="ru-RU"/>
        </w:rPr>
      </w:pPr>
    </w:p>
    <w:p w14:paraId="49468433" w14:textId="77777777" w:rsidR="00614B55" w:rsidRPr="00614B55" w:rsidRDefault="00614B55" w:rsidP="00614B55">
      <w:pPr>
        <w:spacing w:line="259" w:lineRule="auto"/>
        <w:ind w:hanging="2"/>
        <w:rPr>
          <w:rFonts w:ascii="Times New Roman" w:eastAsia="Times New Roman" w:hAnsi="Times New Roman" w:cs="Times New Roman"/>
          <w:sz w:val="24"/>
          <w:szCs w:val="24"/>
          <w:lang w:eastAsia="ru-RU"/>
        </w:rPr>
      </w:pPr>
      <w:r w:rsidRPr="00614B55">
        <w:rPr>
          <w:rFonts w:ascii="Times New Roman" w:eastAsia="Times New Roman" w:hAnsi="Times New Roman" w:cs="Times New Roman"/>
          <w:b/>
          <w:sz w:val="24"/>
          <w:szCs w:val="24"/>
          <w:lang w:eastAsia="ru-RU"/>
        </w:rPr>
        <w:t xml:space="preserve">3.2.3. Дополнительные источники </w:t>
      </w:r>
      <w:r w:rsidRPr="00614B55">
        <w:rPr>
          <w:rFonts w:ascii="Times New Roman" w:eastAsia="Times New Roman" w:hAnsi="Times New Roman" w:cs="Times New Roman"/>
          <w:sz w:val="24"/>
          <w:szCs w:val="24"/>
          <w:lang w:eastAsia="ru-RU"/>
        </w:rPr>
        <w:t>(при необходимости)</w:t>
      </w:r>
    </w:p>
    <w:p w14:paraId="314A61E2" w14:textId="77777777" w:rsidR="00614B55" w:rsidRPr="00614B55" w:rsidRDefault="00614B55" w:rsidP="00614B55">
      <w:pPr>
        <w:spacing w:line="259" w:lineRule="auto"/>
        <w:ind w:hanging="2"/>
        <w:rPr>
          <w:rFonts w:ascii="Times New Roman" w:eastAsia="Times New Roman" w:hAnsi="Times New Roman" w:cs="Times New Roman"/>
          <w:b/>
          <w:sz w:val="24"/>
          <w:szCs w:val="24"/>
          <w:lang w:eastAsia="ru-RU"/>
        </w:rPr>
      </w:pPr>
      <w:r w:rsidRPr="00614B55">
        <w:rPr>
          <w:rFonts w:ascii="Times New Roman" w:eastAsia="Times New Roman" w:hAnsi="Times New Roman" w:cs="Times New Roman"/>
          <w:sz w:val="24"/>
          <w:szCs w:val="24"/>
          <w:lang w:eastAsia="ru-RU"/>
        </w:rPr>
        <w:t>1.</w:t>
      </w:r>
      <w:r w:rsidRPr="00614B55">
        <w:rPr>
          <w:rFonts w:ascii="Times New Roman" w:eastAsia="Times New Roman" w:hAnsi="Times New Roman" w:cs="Times New Roman"/>
          <w:b/>
          <w:sz w:val="24"/>
          <w:szCs w:val="24"/>
          <w:lang w:eastAsia="ru-RU"/>
        </w:rPr>
        <w:t xml:space="preserve"> </w:t>
      </w:r>
      <w:proofErr w:type="spellStart"/>
      <w:r w:rsidRPr="00614B55">
        <w:rPr>
          <w:rFonts w:ascii="Times New Roman" w:eastAsia="Times New Roman" w:hAnsi="Times New Roman" w:cs="Times New Roman"/>
          <w:sz w:val="24"/>
          <w:szCs w:val="24"/>
          <w:lang w:eastAsia="ru-RU"/>
        </w:rPr>
        <w:t>Уймин</w:t>
      </w:r>
      <w:proofErr w:type="spellEnd"/>
      <w:r w:rsidRPr="00614B55">
        <w:rPr>
          <w:rFonts w:ascii="Times New Roman" w:eastAsia="Times New Roman" w:hAnsi="Times New Roman" w:cs="Times New Roman"/>
          <w:sz w:val="24"/>
          <w:szCs w:val="24"/>
          <w:lang w:eastAsia="ru-RU"/>
        </w:rPr>
        <w:t xml:space="preserve">, А. Г. Сетевое и системное администрирование. Демонстрационный экзамен КОД 1.1: учебно-методическое пособие для </w:t>
      </w:r>
      <w:proofErr w:type="spellStart"/>
      <w:r w:rsidRPr="00614B55">
        <w:rPr>
          <w:rFonts w:ascii="Times New Roman" w:eastAsia="Times New Roman" w:hAnsi="Times New Roman" w:cs="Times New Roman"/>
          <w:sz w:val="24"/>
          <w:szCs w:val="24"/>
          <w:lang w:eastAsia="ru-RU"/>
        </w:rPr>
        <w:t>спо</w:t>
      </w:r>
      <w:proofErr w:type="spellEnd"/>
      <w:r w:rsidRPr="00614B55">
        <w:rPr>
          <w:rFonts w:ascii="Times New Roman" w:eastAsia="Times New Roman" w:hAnsi="Times New Roman" w:cs="Times New Roman"/>
          <w:sz w:val="24"/>
          <w:szCs w:val="24"/>
          <w:lang w:eastAsia="ru-RU"/>
        </w:rPr>
        <w:t xml:space="preserve"> / А. Г. </w:t>
      </w:r>
      <w:proofErr w:type="spellStart"/>
      <w:r w:rsidRPr="00614B55">
        <w:rPr>
          <w:rFonts w:ascii="Times New Roman" w:eastAsia="Times New Roman" w:hAnsi="Times New Roman" w:cs="Times New Roman"/>
          <w:sz w:val="24"/>
          <w:szCs w:val="24"/>
          <w:lang w:eastAsia="ru-RU"/>
        </w:rPr>
        <w:t>Уймин</w:t>
      </w:r>
      <w:proofErr w:type="spellEnd"/>
      <w:r w:rsidRPr="00614B55">
        <w:rPr>
          <w:rFonts w:ascii="Times New Roman" w:eastAsia="Times New Roman" w:hAnsi="Times New Roman" w:cs="Times New Roman"/>
          <w:sz w:val="24"/>
          <w:szCs w:val="24"/>
          <w:lang w:eastAsia="ru-RU"/>
        </w:rPr>
        <w:t>. — 3-е изд., стер. — Санкт-Петербург: Лань, 2022. — 480 с. — ISBN 978-5-8114-9255-8. — Текст: электронный // Лань: электронно-библиотечная система. — URL: https://e.lanbook.com/book/189420</w:t>
      </w:r>
    </w:p>
    <w:p w14:paraId="0D99EE46" w14:textId="77777777" w:rsidR="00614B55" w:rsidRPr="00614B55" w:rsidRDefault="00614B55" w:rsidP="00614B55">
      <w:pPr>
        <w:spacing w:line="259" w:lineRule="auto"/>
        <w:ind w:hanging="2"/>
        <w:jc w:val="both"/>
        <w:rPr>
          <w:rFonts w:ascii="Times New Roman" w:eastAsia="Times New Roman" w:hAnsi="Times New Roman" w:cs="Times New Roman"/>
          <w:sz w:val="24"/>
          <w:szCs w:val="24"/>
          <w:lang w:eastAsia="ru-RU"/>
        </w:rPr>
      </w:pPr>
    </w:p>
    <w:p w14:paraId="5F9D19F3" w14:textId="77777777" w:rsidR="002F58F9" w:rsidRDefault="002F58F9" w:rsidP="002F58F9">
      <w:pPr>
        <w:pStyle w:val="1f"/>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2AA6AC5A" w14:textId="77777777" w:rsidR="00614B55" w:rsidRDefault="00614B55" w:rsidP="002F58F9">
      <w:pPr>
        <w:pStyle w:val="1f"/>
        <w:rPr>
          <w:rFonts w:ascii="Times New Roman" w:hAnsi="Times New Roman"/>
          <w:b w:val="0"/>
          <w:bCs w:val="0"/>
          <w:lang w:val="ru-RU"/>
        </w:rPr>
      </w:pPr>
    </w:p>
    <w:tbl>
      <w:tblPr>
        <w:tblW w:w="895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4281"/>
        <w:gridCol w:w="3115"/>
      </w:tblGrid>
      <w:tr w:rsidR="00614B55" w:rsidRPr="00213A87" w14:paraId="14DAC988" w14:textId="77777777" w:rsidTr="00E70E21">
        <w:trPr>
          <w:trHeight w:val="1098"/>
        </w:trPr>
        <w:tc>
          <w:tcPr>
            <w:tcW w:w="1559" w:type="dxa"/>
          </w:tcPr>
          <w:p w14:paraId="6A1A93DA" w14:textId="1E75FB71" w:rsidR="00614B55" w:rsidRPr="00213A87" w:rsidRDefault="00614B55" w:rsidP="00227D3B">
            <w:pPr>
              <w:ind w:hanging="2"/>
              <w:jc w:val="center"/>
              <w:rPr>
                <w:rFonts w:ascii="Times New Roman" w:hAnsi="Times New Roman" w:cs="Times New Roman"/>
                <w:sz w:val="24"/>
                <w:szCs w:val="24"/>
              </w:rPr>
            </w:pPr>
            <w:r w:rsidRPr="00213A87">
              <w:rPr>
                <w:rFonts w:ascii="Times New Roman" w:hAnsi="Times New Roman" w:cs="Times New Roman"/>
                <w:b/>
                <w:iCs/>
                <w:sz w:val="24"/>
                <w:szCs w:val="24"/>
              </w:rPr>
              <w:t>Код ПК, ОК</w:t>
            </w:r>
          </w:p>
        </w:tc>
        <w:tc>
          <w:tcPr>
            <w:tcW w:w="4281" w:type="dxa"/>
            <w:vAlign w:val="center"/>
          </w:tcPr>
          <w:p w14:paraId="18A70031" w14:textId="2720DFDA" w:rsidR="00614B55" w:rsidRPr="00213A87" w:rsidRDefault="00614B55" w:rsidP="00227D3B">
            <w:pPr>
              <w:ind w:hanging="2"/>
              <w:jc w:val="center"/>
              <w:rPr>
                <w:rFonts w:ascii="Times New Roman" w:hAnsi="Times New Roman" w:cs="Times New Roman"/>
                <w:sz w:val="24"/>
                <w:szCs w:val="24"/>
              </w:rPr>
            </w:pPr>
            <w:r w:rsidRPr="00213A87">
              <w:rPr>
                <w:rFonts w:ascii="Times New Roman" w:hAnsi="Times New Roman" w:cs="Times New Roman"/>
                <w:b/>
                <w:iCs/>
                <w:sz w:val="24"/>
                <w:szCs w:val="24"/>
              </w:rPr>
              <w:t xml:space="preserve">Критерии оценки результата </w:t>
            </w:r>
            <w:r w:rsidRPr="00213A87">
              <w:rPr>
                <w:rFonts w:ascii="Times New Roman" w:hAnsi="Times New Roman" w:cs="Times New Roman"/>
                <w:b/>
                <w:iCs/>
                <w:sz w:val="24"/>
                <w:szCs w:val="24"/>
              </w:rPr>
              <w:br/>
              <w:t>(показатели освоенности компетенций)</w:t>
            </w:r>
          </w:p>
        </w:tc>
        <w:tc>
          <w:tcPr>
            <w:tcW w:w="3115" w:type="dxa"/>
            <w:vAlign w:val="center"/>
          </w:tcPr>
          <w:p w14:paraId="59BF2427" w14:textId="17ED73CB" w:rsidR="00614B55" w:rsidRPr="00213A87" w:rsidRDefault="00614B55" w:rsidP="00227D3B">
            <w:pPr>
              <w:ind w:hanging="2"/>
              <w:jc w:val="center"/>
              <w:rPr>
                <w:rFonts w:ascii="Times New Roman" w:hAnsi="Times New Roman" w:cs="Times New Roman"/>
                <w:sz w:val="24"/>
                <w:szCs w:val="24"/>
              </w:rPr>
            </w:pPr>
            <w:r w:rsidRPr="00213A87">
              <w:rPr>
                <w:rFonts w:ascii="Times New Roman" w:hAnsi="Times New Roman" w:cs="Times New Roman"/>
                <w:b/>
                <w:sz w:val="24"/>
                <w:szCs w:val="24"/>
              </w:rPr>
              <w:t>Формы контроля и методы оценки</w:t>
            </w:r>
            <w:r w:rsidRPr="00213A87">
              <w:rPr>
                <w:rStyle w:val="af3"/>
                <w:rFonts w:ascii="Times New Roman" w:hAnsi="Times New Roman"/>
                <w:b/>
                <w:sz w:val="24"/>
                <w:szCs w:val="24"/>
              </w:rPr>
              <w:footnoteReference w:id="5"/>
            </w:r>
          </w:p>
        </w:tc>
      </w:tr>
      <w:tr w:rsidR="00614B55" w:rsidRPr="00213A87" w14:paraId="182E4D7B" w14:textId="77777777" w:rsidTr="00E70E21">
        <w:trPr>
          <w:trHeight w:val="698"/>
        </w:trPr>
        <w:tc>
          <w:tcPr>
            <w:tcW w:w="1559" w:type="dxa"/>
          </w:tcPr>
          <w:p w14:paraId="28722652" w14:textId="509A3736" w:rsidR="00614B55" w:rsidRPr="00213A87" w:rsidRDefault="00614B55" w:rsidP="00227D3B">
            <w:pPr>
              <w:ind w:hanging="2"/>
              <w:rPr>
                <w:rFonts w:ascii="Times New Roman" w:hAnsi="Times New Roman" w:cs="Times New Roman"/>
                <w:sz w:val="24"/>
                <w:szCs w:val="24"/>
              </w:rPr>
            </w:pPr>
            <w:r w:rsidRPr="00213A87">
              <w:rPr>
                <w:rFonts w:ascii="Times New Roman" w:eastAsia="Times New Roman" w:hAnsi="Times New Roman" w:cs="Times New Roman"/>
                <w:sz w:val="24"/>
                <w:szCs w:val="24"/>
              </w:rPr>
              <w:t xml:space="preserve">ПК 2.1. </w:t>
            </w:r>
          </w:p>
        </w:tc>
        <w:tc>
          <w:tcPr>
            <w:tcW w:w="4281" w:type="dxa"/>
          </w:tcPr>
          <w:p w14:paraId="507970B3" w14:textId="21CE821A" w:rsidR="00C7026D" w:rsidRPr="00213A87" w:rsidRDefault="00614B55" w:rsidP="00C7026D">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 xml:space="preserve"> </w:t>
            </w:r>
            <w:r w:rsidR="00C7026D" w:rsidRPr="00213A87">
              <w:rPr>
                <w:rFonts w:ascii="Times New Roman" w:eastAsia="Times New Roman" w:hAnsi="Times New Roman" w:cs="Times New Roman"/>
                <w:sz w:val="24"/>
                <w:szCs w:val="24"/>
              </w:rPr>
              <w:t>выявляет и определяет сбои и отказы сетевых устройств, и операционных систем;</w:t>
            </w:r>
          </w:p>
          <w:p w14:paraId="5DE571D8" w14:textId="1364DFA3" w:rsidR="00C7026D" w:rsidRPr="00213A87" w:rsidRDefault="00C7026D" w:rsidP="00C7026D">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устраняет последствия сбоев и отказов сетевых устройств и операционных систем;</w:t>
            </w:r>
          </w:p>
          <w:p w14:paraId="464D5E1C" w14:textId="5DE2E49D" w:rsidR="00C7026D" w:rsidRPr="00213A87" w:rsidRDefault="00C7026D" w:rsidP="00C7026D">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регистрирует сообщений об ошибках в сетевых устройствах и операционных системах;</w:t>
            </w:r>
          </w:p>
          <w:p w14:paraId="21202E91" w14:textId="1969C335" w:rsidR="00C7026D" w:rsidRPr="00213A87" w:rsidRDefault="00C7026D" w:rsidP="00C7026D">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обнаруживает критические инциденты и причины возникновения критических инцидентов при работе прикладного программного обеспечения;</w:t>
            </w:r>
          </w:p>
          <w:p w14:paraId="6AA734B5" w14:textId="3F936ECB" w:rsidR="00C7026D" w:rsidRPr="00213A87" w:rsidRDefault="00C7026D" w:rsidP="00C7026D">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lastRenderedPageBreak/>
              <w:t>выполняет действия по устранению критических инцидентов при работе прикладного программного обеспечения в рамках должностных обязанностей;</w:t>
            </w:r>
          </w:p>
          <w:p w14:paraId="711671AE" w14:textId="0606AD9A" w:rsidR="00614B55" w:rsidRPr="00213A87" w:rsidRDefault="00C7026D" w:rsidP="00C7026D">
            <w:pPr>
              <w:ind w:hanging="2"/>
              <w:rPr>
                <w:rFonts w:ascii="Times New Roman" w:hAnsi="Times New Roman" w:cs="Times New Roman"/>
                <w:sz w:val="24"/>
                <w:szCs w:val="24"/>
              </w:rPr>
            </w:pPr>
            <w:r w:rsidRPr="00213A87">
              <w:rPr>
                <w:rFonts w:ascii="Times New Roman" w:eastAsia="Times New Roman" w:hAnsi="Times New Roman" w:cs="Times New Roman"/>
                <w:sz w:val="24"/>
                <w:szCs w:val="24"/>
              </w:rPr>
              <w:t>идентифи</w:t>
            </w:r>
            <w:r w:rsidR="00213A87" w:rsidRPr="00213A87">
              <w:rPr>
                <w:rFonts w:ascii="Times New Roman" w:eastAsia="Times New Roman" w:hAnsi="Times New Roman" w:cs="Times New Roman"/>
                <w:sz w:val="24"/>
                <w:szCs w:val="24"/>
              </w:rPr>
              <w:t>цирует</w:t>
            </w:r>
            <w:r w:rsidRPr="00213A87">
              <w:rPr>
                <w:rFonts w:ascii="Times New Roman" w:eastAsia="Times New Roman" w:hAnsi="Times New Roman" w:cs="Times New Roman"/>
                <w:sz w:val="24"/>
                <w:szCs w:val="24"/>
              </w:rPr>
              <w:t xml:space="preserve"> инцидент</w:t>
            </w:r>
            <w:r w:rsidR="00213A87" w:rsidRPr="00213A87">
              <w:rPr>
                <w:rFonts w:ascii="Times New Roman" w:eastAsia="Times New Roman" w:hAnsi="Times New Roman" w:cs="Times New Roman"/>
                <w:sz w:val="24"/>
                <w:szCs w:val="24"/>
              </w:rPr>
              <w:t>ы</w:t>
            </w:r>
            <w:r w:rsidRPr="00213A87">
              <w:rPr>
                <w:rFonts w:ascii="Times New Roman" w:eastAsia="Times New Roman" w:hAnsi="Times New Roman" w:cs="Times New Roman"/>
                <w:sz w:val="24"/>
                <w:szCs w:val="24"/>
              </w:rPr>
              <w:t xml:space="preserve"> при работе прикладного программного обеспечения.</w:t>
            </w:r>
          </w:p>
        </w:tc>
        <w:tc>
          <w:tcPr>
            <w:tcW w:w="3115" w:type="dxa"/>
            <w:vMerge w:val="restart"/>
          </w:tcPr>
          <w:p w14:paraId="051409CA" w14:textId="77777777" w:rsidR="00614B55" w:rsidRPr="00213A87" w:rsidRDefault="00614B55" w:rsidP="00227D3B">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lastRenderedPageBreak/>
              <w:t xml:space="preserve">Экзамен/зачет в форме собеседования: практическое задание по построению алгоритма в соответствии с техническим заданием </w:t>
            </w:r>
          </w:p>
          <w:p w14:paraId="6CC83B4F" w14:textId="77777777" w:rsidR="00614B55" w:rsidRPr="00213A87" w:rsidRDefault="00614B55" w:rsidP="00227D3B">
            <w:pPr>
              <w:ind w:hanging="2"/>
              <w:rPr>
                <w:rFonts w:ascii="Times New Roman" w:eastAsia="Times New Roman" w:hAnsi="Times New Roman" w:cs="Times New Roman"/>
                <w:sz w:val="24"/>
                <w:szCs w:val="24"/>
              </w:rPr>
            </w:pPr>
          </w:p>
          <w:p w14:paraId="589836FD" w14:textId="77777777" w:rsidR="00614B55" w:rsidRPr="00213A87" w:rsidRDefault="00614B55" w:rsidP="00227D3B">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 xml:space="preserve">Экспертное наблюдение и оценка на лабораторно - практических занятиях, при выполнении работ по учебной и производственной </w:t>
            </w:r>
            <w:r w:rsidRPr="00213A87">
              <w:rPr>
                <w:rFonts w:ascii="Times New Roman" w:eastAsia="Times New Roman" w:hAnsi="Times New Roman" w:cs="Times New Roman"/>
                <w:sz w:val="24"/>
                <w:szCs w:val="24"/>
              </w:rPr>
              <w:lastRenderedPageBreak/>
              <w:t>практикам</w:t>
            </w:r>
          </w:p>
          <w:p w14:paraId="62827A53" w14:textId="77777777" w:rsidR="00614B55" w:rsidRPr="00213A87" w:rsidRDefault="00614B55" w:rsidP="00227D3B">
            <w:pPr>
              <w:ind w:hanging="2"/>
              <w:rPr>
                <w:rFonts w:ascii="Times New Roman" w:eastAsia="Times New Roman" w:hAnsi="Times New Roman" w:cs="Times New Roman"/>
                <w:sz w:val="24"/>
                <w:szCs w:val="24"/>
              </w:rPr>
            </w:pPr>
          </w:p>
          <w:p w14:paraId="429BAA01" w14:textId="77777777" w:rsidR="00614B55" w:rsidRPr="00213A87" w:rsidRDefault="00614B55" w:rsidP="00227D3B">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Защита отчетов по практическим и лабораторным работам</w:t>
            </w:r>
          </w:p>
          <w:p w14:paraId="68D5B8C2" w14:textId="77777777" w:rsidR="00614B55" w:rsidRPr="00213A87" w:rsidRDefault="00614B55" w:rsidP="00227D3B">
            <w:pPr>
              <w:ind w:hanging="2"/>
              <w:rPr>
                <w:rFonts w:ascii="Times New Roman" w:eastAsia="Times New Roman" w:hAnsi="Times New Roman" w:cs="Times New Roman"/>
                <w:sz w:val="24"/>
                <w:szCs w:val="24"/>
              </w:rPr>
            </w:pPr>
          </w:p>
          <w:p w14:paraId="6A1DE6DB" w14:textId="77777777" w:rsidR="00614B55" w:rsidRPr="00213A87" w:rsidRDefault="00614B55" w:rsidP="00227D3B">
            <w:pPr>
              <w:ind w:hanging="2"/>
              <w:rPr>
                <w:rFonts w:ascii="Times New Roman" w:hAnsi="Times New Roman" w:cs="Times New Roman"/>
                <w:sz w:val="24"/>
                <w:szCs w:val="24"/>
              </w:rPr>
            </w:pPr>
            <w:r w:rsidRPr="00213A87">
              <w:rPr>
                <w:rFonts w:ascii="Times New Roman" w:eastAsia="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614B55" w:rsidRPr="00213A87" w14:paraId="574AABDC" w14:textId="77777777" w:rsidTr="00E70E21">
        <w:tc>
          <w:tcPr>
            <w:tcW w:w="1559" w:type="dxa"/>
          </w:tcPr>
          <w:p w14:paraId="435F2D11" w14:textId="4744F36D" w:rsidR="00614B55" w:rsidRPr="00213A87" w:rsidRDefault="00614B55" w:rsidP="00227D3B">
            <w:pPr>
              <w:ind w:hanging="2"/>
              <w:rPr>
                <w:rFonts w:ascii="Times New Roman" w:hAnsi="Times New Roman" w:cs="Times New Roman"/>
                <w:sz w:val="24"/>
                <w:szCs w:val="24"/>
              </w:rPr>
            </w:pPr>
            <w:r w:rsidRPr="00213A87">
              <w:rPr>
                <w:rFonts w:ascii="Times New Roman" w:eastAsia="Times New Roman" w:hAnsi="Times New Roman" w:cs="Times New Roman"/>
                <w:color w:val="000000"/>
                <w:sz w:val="24"/>
                <w:szCs w:val="24"/>
              </w:rPr>
              <w:lastRenderedPageBreak/>
              <w:t xml:space="preserve">ПК 2.2. </w:t>
            </w:r>
          </w:p>
        </w:tc>
        <w:tc>
          <w:tcPr>
            <w:tcW w:w="4281" w:type="dxa"/>
          </w:tcPr>
          <w:p w14:paraId="71E88653" w14:textId="3B5C6472"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сопоставляет аварийную информацию от различных устройств информационно-коммуникационной системы;</w:t>
            </w:r>
          </w:p>
          <w:p w14:paraId="0076258D" w14:textId="66F37B19"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локализует отказы в сетевых устройствах и операционных системах;</w:t>
            </w:r>
          </w:p>
          <w:p w14:paraId="4F8B4E64" w14:textId="453EEA20"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контролирует ежедневные отчеты от систем мониторинга и системы сбора и передачи учетной информации;</w:t>
            </w:r>
          </w:p>
          <w:p w14:paraId="2E4B26B3" w14:textId="0CBAC6F6"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исправляет ошибки конфигурации сетевых устройств и операционных систем;</w:t>
            </w:r>
          </w:p>
          <w:p w14:paraId="3550C6A9" w14:textId="2837DA2F" w:rsidR="00614B55"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составляет отчеты об использовании сетевых ресурсов и операционных системах</w:t>
            </w:r>
          </w:p>
        </w:tc>
        <w:tc>
          <w:tcPr>
            <w:tcW w:w="3115" w:type="dxa"/>
            <w:vMerge/>
          </w:tcPr>
          <w:p w14:paraId="76E200EE" w14:textId="77777777" w:rsidR="00614B55" w:rsidRPr="00213A87" w:rsidRDefault="00614B55" w:rsidP="00227D3B">
            <w:pPr>
              <w:ind w:hanging="2"/>
              <w:rPr>
                <w:rFonts w:ascii="Times New Roman" w:hAnsi="Times New Roman" w:cs="Times New Roman"/>
                <w:sz w:val="24"/>
                <w:szCs w:val="24"/>
              </w:rPr>
            </w:pPr>
          </w:p>
        </w:tc>
      </w:tr>
      <w:tr w:rsidR="00614B55" w:rsidRPr="00213A87" w14:paraId="3961D243" w14:textId="77777777" w:rsidTr="00E70E21">
        <w:tc>
          <w:tcPr>
            <w:tcW w:w="1559" w:type="dxa"/>
          </w:tcPr>
          <w:p w14:paraId="66B00B6F" w14:textId="266964BF" w:rsidR="00E70E21" w:rsidRPr="00213A87" w:rsidRDefault="00614B55" w:rsidP="00E70E21">
            <w:pPr>
              <w:ind w:hanging="2"/>
              <w:rPr>
                <w:rFonts w:ascii="Times New Roman" w:hAnsi="Times New Roman" w:cs="Times New Roman"/>
                <w:sz w:val="24"/>
                <w:szCs w:val="24"/>
              </w:rPr>
            </w:pPr>
            <w:r w:rsidRPr="00213A87">
              <w:rPr>
                <w:rFonts w:ascii="Times New Roman" w:eastAsia="Times New Roman" w:hAnsi="Times New Roman" w:cs="Times New Roman"/>
                <w:color w:val="000000"/>
                <w:sz w:val="24"/>
                <w:szCs w:val="24"/>
              </w:rPr>
              <w:t xml:space="preserve">ПК 2.3. </w:t>
            </w:r>
          </w:p>
          <w:p w14:paraId="0AB38C7A" w14:textId="3B3B6A26" w:rsidR="00614B55" w:rsidRPr="00213A87" w:rsidRDefault="00614B55" w:rsidP="00227D3B">
            <w:pPr>
              <w:ind w:hanging="2"/>
              <w:rPr>
                <w:rFonts w:ascii="Times New Roman" w:hAnsi="Times New Roman" w:cs="Times New Roman"/>
                <w:sz w:val="24"/>
                <w:szCs w:val="24"/>
              </w:rPr>
            </w:pPr>
          </w:p>
        </w:tc>
        <w:tc>
          <w:tcPr>
            <w:tcW w:w="4281" w:type="dxa"/>
          </w:tcPr>
          <w:p w14:paraId="24F16674" w14:textId="158BF7E0"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восстанавливает параметры по умолчанию согласно документации операционных систем;</w:t>
            </w:r>
          </w:p>
          <w:p w14:paraId="5BF42650" w14:textId="1A39EC42"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восстанавливает параметры при помощи серверов архивирования и средств управления специализированных операционных систем сетевого оборудования;</w:t>
            </w:r>
          </w:p>
          <w:p w14:paraId="2520CE0F" w14:textId="7BD53573" w:rsidR="00614B55"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мониторит проведение планового архивирования пользовательских устройств</w:t>
            </w:r>
          </w:p>
        </w:tc>
        <w:tc>
          <w:tcPr>
            <w:tcW w:w="3115" w:type="dxa"/>
            <w:vMerge/>
          </w:tcPr>
          <w:p w14:paraId="768DCF97" w14:textId="77777777" w:rsidR="00614B55" w:rsidRPr="00213A87" w:rsidRDefault="00614B55" w:rsidP="00227D3B">
            <w:pPr>
              <w:ind w:hanging="2"/>
              <w:rPr>
                <w:rFonts w:ascii="Times New Roman" w:hAnsi="Times New Roman" w:cs="Times New Roman"/>
                <w:sz w:val="24"/>
                <w:szCs w:val="24"/>
              </w:rPr>
            </w:pPr>
          </w:p>
        </w:tc>
      </w:tr>
      <w:tr w:rsidR="00614B55" w:rsidRPr="00213A87" w14:paraId="2B1C974B" w14:textId="77777777" w:rsidTr="00E70E21">
        <w:tc>
          <w:tcPr>
            <w:tcW w:w="1559" w:type="dxa"/>
          </w:tcPr>
          <w:p w14:paraId="78CC184C" w14:textId="10D1F65C" w:rsidR="00614B55" w:rsidRPr="00213A87" w:rsidRDefault="00614B55" w:rsidP="00227D3B">
            <w:pPr>
              <w:ind w:hanging="2"/>
              <w:rPr>
                <w:rFonts w:ascii="Times New Roman" w:hAnsi="Times New Roman" w:cs="Times New Roman"/>
                <w:sz w:val="24"/>
                <w:szCs w:val="24"/>
              </w:rPr>
            </w:pPr>
            <w:r w:rsidRPr="00213A87">
              <w:rPr>
                <w:rFonts w:ascii="Times New Roman" w:eastAsia="Times New Roman" w:hAnsi="Times New Roman" w:cs="Times New Roman"/>
                <w:color w:val="000000"/>
                <w:sz w:val="24"/>
                <w:szCs w:val="24"/>
              </w:rPr>
              <w:t xml:space="preserve">ПК 2.4. </w:t>
            </w:r>
          </w:p>
        </w:tc>
        <w:tc>
          <w:tcPr>
            <w:tcW w:w="4281" w:type="dxa"/>
          </w:tcPr>
          <w:p w14:paraId="27FC24B9" w14:textId="5F35858F"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осуществляет запуск, мониторинг и контроль процедуры установки прикладного программного обеспечения на конечных устройствах пользователей и/или серверном оборудовании;</w:t>
            </w:r>
          </w:p>
          <w:p w14:paraId="0F19875B" w14:textId="3FEF970D"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осуществляет резервное копирование программного обеспечения технических средств;</w:t>
            </w:r>
          </w:p>
          <w:p w14:paraId="616A5FBC" w14:textId="77777777"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работы с системой по контролю за профилактическим</w:t>
            </w:r>
          </w:p>
          <w:p w14:paraId="48E7998C" w14:textId="77777777"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обслуживанием;</w:t>
            </w:r>
          </w:p>
          <w:p w14:paraId="48CD1225" w14:textId="00E1919E" w:rsidR="00614B55"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осуществляет выполнение обновления программного обеспечения технических средств согласно инструкции</w:t>
            </w:r>
          </w:p>
        </w:tc>
        <w:tc>
          <w:tcPr>
            <w:tcW w:w="3115" w:type="dxa"/>
            <w:vMerge/>
          </w:tcPr>
          <w:p w14:paraId="7E3DFCEA" w14:textId="77777777" w:rsidR="00614B55" w:rsidRPr="00213A87" w:rsidRDefault="00614B55" w:rsidP="00227D3B">
            <w:pPr>
              <w:ind w:hanging="2"/>
              <w:rPr>
                <w:rFonts w:ascii="Times New Roman" w:hAnsi="Times New Roman" w:cs="Times New Roman"/>
                <w:sz w:val="24"/>
                <w:szCs w:val="24"/>
              </w:rPr>
            </w:pPr>
          </w:p>
        </w:tc>
      </w:tr>
      <w:tr w:rsidR="00614B55" w:rsidRPr="00213A87" w14:paraId="1C0F02A3" w14:textId="77777777" w:rsidTr="00E70E21">
        <w:tc>
          <w:tcPr>
            <w:tcW w:w="1559" w:type="dxa"/>
          </w:tcPr>
          <w:p w14:paraId="02E4DC83" w14:textId="2F7FF77E" w:rsidR="00614B55" w:rsidRPr="00213A87" w:rsidRDefault="00614B55" w:rsidP="00227D3B">
            <w:pPr>
              <w:ind w:hanging="2"/>
              <w:rPr>
                <w:rFonts w:ascii="Times New Roman" w:hAnsi="Times New Roman" w:cs="Times New Roman"/>
                <w:sz w:val="24"/>
                <w:szCs w:val="24"/>
              </w:rPr>
            </w:pPr>
            <w:r w:rsidRPr="00213A87">
              <w:rPr>
                <w:rFonts w:ascii="Times New Roman" w:eastAsia="Times New Roman" w:hAnsi="Times New Roman" w:cs="Times New Roman"/>
                <w:color w:val="000000"/>
                <w:sz w:val="24"/>
                <w:szCs w:val="24"/>
              </w:rPr>
              <w:t xml:space="preserve">ПК 2.5. </w:t>
            </w:r>
          </w:p>
        </w:tc>
        <w:tc>
          <w:tcPr>
            <w:tcW w:w="4281" w:type="dxa"/>
          </w:tcPr>
          <w:p w14:paraId="16AD6D2C" w14:textId="59D00145"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 xml:space="preserve">осуществляет подготовку к проведению предварительных </w:t>
            </w:r>
            <w:r w:rsidRPr="00213A87">
              <w:rPr>
                <w:rFonts w:ascii="Times New Roman" w:hAnsi="Times New Roman" w:cs="Times New Roman"/>
                <w:sz w:val="24"/>
                <w:szCs w:val="24"/>
              </w:rPr>
              <w:lastRenderedPageBreak/>
              <w:t>испытаний;</w:t>
            </w:r>
          </w:p>
          <w:p w14:paraId="1641F074" w14:textId="693253FF"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осуществляет выполнение резервного копирования программного обеспечения технических средств, попадающих в область потенциального домена возникновения сбоя;</w:t>
            </w:r>
          </w:p>
          <w:p w14:paraId="20EC2CE9" w14:textId="0B7B5D4A" w:rsidR="00614B55"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осуществляет возврат информационно-коммуникационной системы к первоначальному состоянию после окончания предварительных испытаний</w:t>
            </w:r>
          </w:p>
        </w:tc>
        <w:tc>
          <w:tcPr>
            <w:tcW w:w="3115" w:type="dxa"/>
            <w:vMerge/>
          </w:tcPr>
          <w:p w14:paraId="1F83BDA4" w14:textId="77777777" w:rsidR="00614B55" w:rsidRPr="00213A87" w:rsidRDefault="00614B55" w:rsidP="00227D3B">
            <w:pPr>
              <w:ind w:hanging="2"/>
              <w:rPr>
                <w:rFonts w:ascii="Times New Roman" w:hAnsi="Times New Roman" w:cs="Times New Roman"/>
                <w:sz w:val="24"/>
                <w:szCs w:val="24"/>
              </w:rPr>
            </w:pPr>
          </w:p>
        </w:tc>
      </w:tr>
      <w:tr w:rsidR="00614B55" w:rsidRPr="00213A87" w14:paraId="4FAC8FA3" w14:textId="77777777" w:rsidTr="00E70E21">
        <w:tc>
          <w:tcPr>
            <w:tcW w:w="1559" w:type="dxa"/>
          </w:tcPr>
          <w:p w14:paraId="06E4FAB0" w14:textId="55C20F4E"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01. </w:t>
            </w:r>
          </w:p>
        </w:tc>
        <w:tc>
          <w:tcPr>
            <w:tcW w:w="4281" w:type="dxa"/>
          </w:tcPr>
          <w:p w14:paraId="1971F2C1"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Подбор вариантов решения конкретной профессиональной задачи или проблемы</w:t>
            </w:r>
          </w:p>
        </w:tc>
        <w:tc>
          <w:tcPr>
            <w:tcW w:w="3115" w:type="dxa"/>
          </w:tcPr>
          <w:p w14:paraId="437A8E29"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Оценка полноты перечня подобранных вариантов</w:t>
            </w:r>
          </w:p>
        </w:tc>
      </w:tr>
      <w:tr w:rsidR="00614B55" w:rsidRPr="00213A87" w14:paraId="6ED82B17" w14:textId="77777777" w:rsidTr="00E70E21">
        <w:tc>
          <w:tcPr>
            <w:tcW w:w="1559" w:type="dxa"/>
          </w:tcPr>
          <w:p w14:paraId="2A0F4AC4" w14:textId="5408D30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02. </w:t>
            </w:r>
          </w:p>
        </w:tc>
        <w:tc>
          <w:tcPr>
            <w:tcW w:w="4281" w:type="dxa"/>
          </w:tcPr>
          <w:p w14:paraId="27B3FFEB"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Демонстрация навыков использования информационных порталов в сети Интернет, включая официальные информационно-правовые порталы</w:t>
            </w:r>
          </w:p>
        </w:tc>
        <w:tc>
          <w:tcPr>
            <w:tcW w:w="3115" w:type="dxa"/>
          </w:tcPr>
          <w:p w14:paraId="3F6DB57C"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Оценка полноты перечня подобранных вариантов</w:t>
            </w:r>
          </w:p>
        </w:tc>
      </w:tr>
      <w:tr w:rsidR="00614B55" w:rsidRPr="00213A87" w14:paraId="27C4C447" w14:textId="77777777" w:rsidTr="00E70E21">
        <w:tc>
          <w:tcPr>
            <w:tcW w:w="1559" w:type="dxa"/>
          </w:tcPr>
          <w:p w14:paraId="75F9F169" w14:textId="71948CDB"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03. </w:t>
            </w:r>
          </w:p>
        </w:tc>
        <w:tc>
          <w:tcPr>
            <w:tcW w:w="4281" w:type="dxa"/>
          </w:tcPr>
          <w:p w14:paraId="10AF441B"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Демонстрация интереса к выбранной специальности, к инновационным технологиям в области профессиональной деятельности</w:t>
            </w:r>
          </w:p>
        </w:tc>
        <w:tc>
          <w:tcPr>
            <w:tcW w:w="3115" w:type="dxa"/>
          </w:tcPr>
          <w:p w14:paraId="2ED47622"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Участие в мероприятиях (олимпиады, конкурсы профессионального мастерства, стажировки и др.), проводимых как образовательным заведением, так и ведущими предприятиями отрасли</w:t>
            </w:r>
          </w:p>
        </w:tc>
      </w:tr>
      <w:tr w:rsidR="00614B55" w:rsidRPr="00213A87" w14:paraId="60803A08" w14:textId="77777777" w:rsidTr="00E70E21">
        <w:tc>
          <w:tcPr>
            <w:tcW w:w="1559" w:type="dxa"/>
          </w:tcPr>
          <w:p w14:paraId="42AAAE09" w14:textId="6AEC9B2D"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04. </w:t>
            </w:r>
          </w:p>
        </w:tc>
        <w:tc>
          <w:tcPr>
            <w:tcW w:w="4281" w:type="dxa"/>
          </w:tcPr>
          <w:p w14:paraId="28E36BBC"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Демонстрировать навыки межличностного общения с соблюдением общепринятых правил со сверстниками в образовательной группе, с преподавателями во время обучения, с руководителями производственной практики</w:t>
            </w:r>
          </w:p>
        </w:tc>
        <w:tc>
          <w:tcPr>
            <w:tcW w:w="3115" w:type="dxa"/>
          </w:tcPr>
          <w:p w14:paraId="37A8C451"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Экспертное наблюдение поведенческих навыков в ходе обучения</w:t>
            </w:r>
          </w:p>
        </w:tc>
      </w:tr>
      <w:tr w:rsidR="00614B55" w:rsidRPr="00213A87" w14:paraId="2ED15163" w14:textId="77777777" w:rsidTr="00E70E21">
        <w:tc>
          <w:tcPr>
            <w:tcW w:w="1559" w:type="dxa"/>
          </w:tcPr>
          <w:p w14:paraId="323F203F" w14:textId="120A03AA"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05. </w:t>
            </w:r>
          </w:p>
        </w:tc>
        <w:tc>
          <w:tcPr>
            <w:tcW w:w="4281" w:type="dxa"/>
          </w:tcPr>
          <w:p w14:paraId="3AC4D479"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Демонстрация навыков грамотной устной и письменной речи</w:t>
            </w:r>
          </w:p>
        </w:tc>
        <w:tc>
          <w:tcPr>
            <w:tcW w:w="3115" w:type="dxa"/>
          </w:tcPr>
          <w:p w14:paraId="2C17F9A7"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Экспертное наблюдение навыков устного и письменного общения в ходе обучения</w:t>
            </w:r>
          </w:p>
        </w:tc>
      </w:tr>
      <w:tr w:rsidR="00614B55" w:rsidRPr="00213A87" w14:paraId="3C13F34E" w14:textId="77777777" w:rsidTr="00E70E21">
        <w:tc>
          <w:tcPr>
            <w:tcW w:w="1559" w:type="dxa"/>
          </w:tcPr>
          <w:p w14:paraId="2F2C1503" w14:textId="253B3D0B"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06. </w:t>
            </w:r>
          </w:p>
        </w:tc>
        <w:tc>
          <w:tcPr>
            <w:tcW w:w="4281" w:type="dxa"/>
          </w:tcPr>
          <w:p w14:paraId="492EE9F5" w14:textId="77777777" w:rsidR="00614B55" w:rsidRPr="00213A87" w:rsidRDefault="00614B55" w:rsidP="00227D3B">
            <w:pPr>
              <w:ind w:hanging="2"/>
              <w:rPr>
                <w:rFonts w:ascii="Times New Roman" w:hAnsi="Times New Roman" w:cs="Times New Roman"/>
                <w:color w:val="000000"/>
                <w:sz w:val="24"/>
                <w:szCs w:val="24"/>
              </w:rPr>
            </w:pPr>
            <w:r w:rsidRPr="00213A87">
              <w:rPr>
                <w:rFonts w:ascii="Times New Roman" w:hAnsi="Times New Roman" w:cs="Times New Roman"/>
                <w:color w:val="000000"/>
                <w:sz w:val="24"/>
                <w:szCs w:val="24"/>
              </w:rPr>
              <w:t>Формирование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w:t>
            </w:r>
          </w:p>
          <w:p w14:paraId="27D23BFD" w14:textId="77777777" w:rsidR="00614B55" w:rsidRPr="00213A87" w:rsidRDefault="00614B55" w:rsidP="00227D3B">
            <w:pPr>
              <w:ind w:hanging="2"/>
              <w:rPr>
                <w:rFonts w:ascii="Times New Roman" w:hAnsi="Times New Roman" w:cs="Times New Roman"/>
                <w:color w:val="000000"/>
                <w:sz w:val="24"/>
                <w:szCs w:val="24"/>
              </w:rPr>
            </w:pPr>
          </w:p>
          <w:p w14:paraId="47542689" w14:textId="77777777" w:rsidR="00614B55" w:rsidRPr="00213A87" w:rsidRDefault="00614B55" w:rsidP="00227D3B">
            <w:pPr>
              <w:ind w:hanging="2"/>
              <w:rPr>
                <w:rFonts w:ascii="Times New Roman" w:hAnsi="Times New Roman" w:cs="Times New Roman"/>
                <w:color w:val="000000"/>
                <w:sz w:val="24"/>
                <w:szCs w:val="24"/>
              </w:rPr>
            </w:pPr>
            <w:r w:rsidRPr="00213A87">
              <w:rPr>
                <w:rFonts w:ascii="Times New Roman" w:hAnsi="Times New Roman" w:cs="Times New Roman"/>
                <w:color w:val="000000"/>
                <w:sz w:val="24"/>
                <w:szCs w:val="24"/>
              </w:rPr>
              <w:t>взаимного уважения, бережного отношения к культурному наследию и традициям многонационального народа Российской Федерации;</w:t>
            </w:r>
          </w:p>
          <w:p w14:paraId="02573682" w14:textId="77777777" w:rsidR="00614B55" w:rsidRPr="00213A87" w:rsidRDefault="00614B55" w:rsidP="00227D3B">
            <w:pPr>
              <w:ind w:hanging="2"/>
              <w:rPr>
                <w:rFonts w:ascii="Times New Roman" w:hAnsi="Times New Roman" w:cs="Times New Roman"/>
                <w:color w:val="000000"/>
                <w:sz w:val="24"/>
                <w:szCs w:val="24"/>
              </w:rPr>
            </w:pPr>
          </w:p>
          <w:p w14:paraId="66D2B972"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нетерпимости к коррупционным проявлениям</w:t>
            </w:r>
          </w:p>
        </w:tc>
        <w:tc>
          <w:tcPr>
            <w:tcW w:w="3115" w:type="dxa"/>
          </w:tcPr>
          <w:p w14:paraId="3D21284D"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Участие в мероприятиях патриотической направленности, в проведении военно-спортивных игр; участие в программах антикоррупционной направленности</w:t>
            </w:r>
          </w:p>
        </w:tc>
      </w:tr>
      <w:tr w:rsidR="00614B55" w:rsidRPr="00213A87" w14:paraId="294CA469" w14:textId="77777777" w:rsidTr="00E70E21">
        <w:tc>
          <w:tcPr>
            <w:tcW w:w="1559" w:type="dxa"/>
          </w:tcPr>
          <w:p w14:paraId="6469CF4D" w14:textId="6CA18FE2"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lastRenderedPageBreak/>
              <w:t xml:space="preserve">ОК 07. </w:t>
            </w:r>
          </w:p>
        </w:tc>
        <w:tc>
          <w:tcPr>
            <w:tcW w:w="4281" w:type="dxa"/>
          </w:tcPr>
          <w:p w14:paraId="4A42A041"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Формирование бережного отношения к природе и окружающей среде</w:t>
            </w:r>
          </w:p>
        </w:tc>
        <w:tc>
          <w:tcPr>
            <w:tcW w:w="3115" w:type="dxa"/>
          </w:tcPr>
          <w:p w14:paraId="790AAAF0"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Экспертное наблюдение демонстрации навыков соблюдения правил экологической безопасности в ведении профессиональной деятельности; формирование навыков эффективных действий в чрезвычайных ситуациях</w:t>
            </w:r>
          </w:p>
        </w:tc>
      </w:tr>
      <w:tr w:rsidR="00614B55" w:rsidRPr="00213A87" w14:paraId="386FA639" w14:textId="77777777" w:rsidTr="00E70E21">
        <w:tc>
          <w:tcPr>
            <w:tcW w:w="1559" w:type="dxa"/>
          </w:tcPr>
          <w:p w14:paraId="7C4C2748" w14:textId="0D19B67C"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08. </w:t>
            </w:r>
          </w:p>
        </w:tc>
        <w:tc>
          <w:tcPr>
            <w:tcW w:w="4281" w:type="dxa"/>
          </w:tcPr>
          <w:p w14:paraId="108BFEE1"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Формирование бережного отношения к здоровью</w:t>
            </w:r>
          </w:p>
        </w:tc>
        <w:tc>
          <w:tcPr>
            <w:tcW w:w="3115" w:type="dxa"/>
          </w:tcPr>
          <w:p w14:paraId="65BDABAB"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Участие в спортивных мероприятиях, проводимых образовательным учреждением; ведение здорового образа жизни</w:t>
            </w:r>
          </w:p>
        </w:tc>
      </w:tr>
      <w:tr w:rsidR="00614B55" w:rsidRPr="001261AC" w14:paraId="58F011D8" w14:textId="77777777" w:rsidTr="00E70E21">
        <w:tc>
          <w:tcPr>
            <w:tcW w:w="1559" w:type="dxa"/>
          </w:tcPr>
          <w:p w14:paraId="2E48B026" w14:textId="2E7A5D62"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ОК 09</w:t>
            </w:r>
          </w:p>
        </w:tc>
        <w:tc>
          <w:tcPr>
            <w:tcW w:w="4281" w:type="dxa"/>
          </w:tcPr>
          <w:p w14:paraId="359A7AAC"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Демонстрация умения составлять тексты документов, относящихся к профессиональной деятельности, на государственном и иностранном языках</w:t>
            </w:r>
          </w:p>
        </w:tc>
        <w:tc>
          <w:tcPr>
            <w:tcW w:w="3115" w:type="dxa"/>
          </w:tcPr>
          <w:p w14:paraId="0260DC4C"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Экспертная оценка соблюдения правил составления документов</w:t>
            </w:r>
          </w:p>
        </w:tc>
      </w:tr>
    </w:tbl>
    <w:p w14:paraId="437F8E4C" w14:textId="48BC70FE" w:rsidR="002F58F9" w:rsidRDefault="002F58F9" w:rsidP="002F58F9">
      <w:pPr>
        <w:rPr>
          <w:rFonts w:ascii="Times New Roman" w:hAnsi="Times New Roman" w:cs="Times New Roman"/>
          <w:b/>
          <w:bCs/>
          <w:sz w:val="20"/>
          <w:szCs w:val="20"/>
        </w:rPr>
      </w:pPr>
    </w:p>
    <w:p w14:paraId="64F52C55" w14:textId="1B3782C1" w:rsidR="00035A2B" w:rsidRDefault="00035A2B" w:rsidP="00F53FDC">
      <w:pPr>
        <w:jc w:val="right"/>
        <w:rPr>
          <w:rFonts w:ascii="Times New Roman" w:hAnsi="Times New Roman" w:cs="Times New Roman"/>
          <w:b/>
          <w:bCs/>
          <w:sz w:val="24"/>
          <w:szCs w:val="24"/>
        </w:rPr>
      </w:pPr>
    </w:p>
    <w:p w14:paraId="3B9FDFA9" w14:textId="7F541D0C" w:rsidR="00E70E21" w:rsidRDefault="00E70E21" w:rsidP="00F53FDC">
      <w:pPr>
        <w:jc w:val="right"/>
        <w:rPr>
          <w:rFonts w:ascii="Times New Roman" w:hAnsi="Times New Roman" w:cs="Times New Roman"/>
          <w:b/>
          <w:bCs/>
          <w:sz w:val="24"/>
          <w:szCs w:val="24"/>
        </w:rPr>
      </w:pPr>
    </w:p>
    <w:p w14:paraId="58EB6093" w14:textId="58E4D41F" w:rsidR="00E70E21" w:rsidRDefault="00E70E21" w:rsidP="00F53FDC">
      <w:pPr>
        <w:jc w:val="right"/>
        <w:rPr>
          <w:rFonts w:ascii="Times New Roman" w:hAnsi="Times New Roman" w:cs="Times New Roman"/>
          <w:b/>
          <w:bCs/>
          <w:sz w:val="24"/>
          <w:szCs w:val="24"/>
        </w:rPr>
      </w:pPr>
    </w:p>
    <w:p w14:paraId="5DAA989B" w14:textId="05D34CF7" w:rsidR="00E70E21" w:rsidRDefault="00E70E21" w:rsidP="00F53FDC">
      <w:pPr>
        <w:jc w:val="right"/>
        <w:rPr>
          <w:rFonts w:ascii="Times New Roman" w:hAnsi="Times New Roman" w:cs="Times New Roman"/>
          <w:b/>
          <w:bCs/>
          <w:sz w:val="24"/>
          <w:szCs w:val="24"/>
        </w:rPr>
      </w:pPr>
    </w:p>
    <w:p w14:paraId="163C5D40" w14:textId="24D21899" w:rsidR="00123DA1" w:rsidRDefault="00123DA1" w:rsidP="00F53FDC">
      <w:pPr>
        <w:jc w:val="right"/>
        <w:rPr>
          <w:rFonts w:ascii="Times New Roman" w:hAnsi="Times New Roman" w:cs="Times New Roman"/>
          <w:b/>
          <w:bCs/>
          <w:sz w:val="24"/>
          <w:szCs w:val="24"/>
        </w:rPr>
      </w:pPr>
    </w:p>
    <w:p w14:paraId="2B066FD6" w14:textId="30FD3ECF" w:rsidR="00123DA1" w:rsidRDefault="00123DA1" w:rsidP="00F53FDC">
      <w:pPr>
        <w:jc w:val="right"/>
        <w:rPr>
          <w:rFonts w:ascii="Times New Roman" w:hAnsi="Times New Roman" w:cs="Times New Roman"/>
          <w:b/>
          <w:bCs/>
          <w:sz w:val="24"/>
          <w:szCs w:val="24"/>
        </w:rPr>
      </w:pPr>
    </w:p>
    <w:p w14:paraId="7E5F4B69" w14:textId="28DCEE89" w:rsidR="00123DA1" w:rsidRDefault="00123DA1" w:rsidP="00F53FDC">
      <w:pPr>
        <w:jc w:val="right"/>
        <w:rPr>
          <w:rFonts w:ascii="Times New Roman" w:hAnsi="Times New Roman" w:cs="Times New Roman"/>
          <w:b/>
          <w:bCs/>
          <w:sz w:val="24"/>
          <w:szCs w:val="24"/>
        </w:rPr>
      </w:pPr>
    </w:p>
    <w:p w14:paraId="3EB7CD1E" w14:textId="2C44DF73" w:rsidR="00123DA1" w:rsidRDefault="00123DA1" w:rsidP="00F53FDC">
      <w:pPr>
        <w:jc w:val="right"/>
        <w:rPr>
          <w:rFonts w:ascii="Times New Roman" w:hAnsi="Times New Roman" w:cs="Times New Roman"/>
          <w:b/>
          <w:bCs/>
          <w:sz w:val="24"/>
          <w:szCs w:val="24"/>
        </w:rPr>
      </w:pPr>
    </w:p>
    <w:p w14:paraId="693D19AA" w14:textId="680E7542" w:rsidR="00123DA1" w:rsidRDefault="00123DA1" w:rsidP="00F53FDC">
      <w:pPr>
        <w:jc w:val="right"/>
        <w:rPr>
          <w:rFonts w:ascii="Times New Roman" w:hAnsi="Times New Roman" w:cs="Times New Roman"/>
          <w:b/>
          <w:bCs/>
          <w:sz w:val="24"/>
          <w:szCs w:val="24"/>
        </w:rPr>
      </w:pPr>
    </w:p>
    <w:p w14:paraId="0DB55167" w14:textId="00008987" w:rsidR="00123DA1" w:rsidRDefault="00123DA1" w:rsidP="00F53FDC">
      <w:pPr>
        <w:jc w:val="right"/>
        <w:rPr>
          <w:rFonts w:ascii="Times New Roman" w:hAnsi="Times New Roman" w:cs="Times New Roman"/>
          <w:b/>
          <w:bCs/>
          <w:sz w:val="24"/>
          <w:szCs w:val="24"/>
        </w:rPr>
      </w:pPr>
    </w:p>
    <w:p w14:paraId="2FA8C0DB" w14:textId="77FB6FF7" w:rsidR="00123DA1" w:rsidRDefault="00123DA1" w:rsidP="00F53FDC">
      <w:pPr>
        <w:jc w:val="right"/>
        <w:rPr>
          <w:rFonts w:ascii="Times New Roman" w:hAnsi="Times New Roman" w:cs="Times New Roman"/>
          <w:b/>
          <w:bCs/>
          <w:sz w:val="24"/>
          <w:szCs w:val="24"/>
        </w:rPr>
      </w:pPr>
    </w:p>
    <w:p w14:paraId="04035FA1" w14:textId="10785193" w:rsidR="00123DA1" w:rsidRDefault="00123DA1" w:rsidP="00F53FDC">
      <w:pPr>
        <w:jc w:val="right"/>
        <w:rPr>
          <w:rFonts w:ascii="Times New Roman" w:hAnsi="Times New Roman" w:cs="Times New Roman"/>
          <w:b/>
          <w:bCs/>
          <w:sz w:val="24"/>
          <w:szCs w:val="24"/>
        </w:rPr>
      </w:pPr>
    </w:p>
    <w:p w14:paraId="72DE1CB6" w14:textId="4E0067AE" w:rsidR="00123DA1" w:rsidRDefault="00123DA1" w:rsidP="00F53FDC">
      <w:pPr>
        <w:jc w:val="right"/>
        <w:rPr>
          <w:rFonts w:ascii="Times New Roman" w:hAnsi="Times New Roman" w:cs="Times New Roman"/>
          <w:b/>
          <w:bCs/>
          <w:sz w:val="24"/>
          <w:szCs w:val="24"/>
        </w:rPr>
      </w:pPr>
    </w:p>
    <w:p w14:paraId="009657E8" w14:textId="22B6FCA8" w:rsidR="00123DA1" w:rsidRDefault="00123DA1" w:rsidP="00F53FDC">
      <w:pPr>
        <w:jc w:val="right"/>
        <w:rPr>
          <w:rFonts w:ascii="Times New Roman" w:hAnsi="Times New Roman" w:cs="Times New Roman"/>
          <w:b/>
          <w:bCs/>
          <w:sz w:val="24"/>
          <w:szCs w:val="24"/>
        </w:rPr>
      </w:pPr>
    </w:p>
    <w:p w14:paraId="6107744D" w14:textId="760586F2" w:rsidR="00123DA1" w:rsidRDefault="00123DA1" w:rsidP="00F53FDC">
      <w:pPr>
        <w:jc w:val="right"/>
        <w:rPr>
          <w:rFonts w:ascii="Times New Roman" w:hAnsi="Times New Roman" w:cs="Times New Roman"/>
          <w:b/>
          <w:bCs/>
          <w:sz w:val="24"/>
          <w:szCs w:val="24"/>
        </w:rPr>
      </w:pPr>
    </w:p>
    <w:p w14:paraId="4D16F9AF" w14:textId="05758D83" w:rsidR="00123DA1" w:rsidRDefault="00123DA1" w:rsidP="00F53FDC">
      <w:pPr>
        <w:jc w:val="right"/>
        <w:rPr>
          <w:rFonts w:ascii="Times New Roman" w:hAnsi="Times New Roman" w:cs="Times New Roman"/>
          <w:b/>
          <w:bCs/>
          <w:sz w:val="24"/>
          <w:szCs w:val="24"/>
        </w:rPr>
      </w:pPr>
    </w:p>
    <w:p w14:paraId="09C29364" w14:textId="089D0AAB" w:rsidR="00123DA1" w:rsidRDefault="00123DA1" w:rsidP="00F53FDC">
      <w:pPr>
        <w:jc w:val="right"/>
        <w:rPr>
          <w:rFonts w:ascii="Times New Roman" w:hAnsi="Times New Roman" w:cs="Times New Roman"/>
          <w:b/>
          <w:bCs/>
          <w:sz w:val="24"/>
          <w:szCs w:val="24"/>
        </w:rPr>
      </w:pPr>
    </w:p>
    <w:p w14:paraId="0BAF0376" w14:textId="54248854" w:rsidR="00123DA1" w:rsidRDefault="00123DA1" w:rsidP="00F53FDC">
      <w:pPr>
        <w:jc w:val="right"/>
        <w:rPr>
          <w:rFonts w:ascii="Times New Roman" w:hAnsi="Times New Roman" w:cs="Times New Roman"/>
          <w:b/>
          <w:bCs/>
          <w:sz w:val="24"/>
          <w:szCs w:val="24"/>
        </w:rPr>
      </w:pPr>
    </w:p>
    <w:p w14:paraId="188EDCC7" w14:textId="3BB8851A" w:rsidR="00123DA1" w:rsidRDefault="00123DA1" w:rsidP="00F53FDC">
      <w:pPr>
        <w:jc w:val="right"/>
        <w:rPr>
          <w:rFonts w:ascii="Times New Roman" w:hAnsi="Times New Roman" w:cs="Times New Roman"/>
          <w:b/>
          <w:bCs/>
          <w:sz w:val="24"/>
          <w:szCs w:val="24"/>
        </w:rPr>
      </w:pPr>
    </w:p>
    <w:p w14:paraId="30D702E0" w14:textId="43960957" w:rsidR="00123DA1" w:rsidRDefault="00123DA1" w:rsidP="00F53FDC">
      <w:pPr>
        <w:jc w:val="right"/>
        <w:rPr>
          <w:rFonts w:ascii="Times New Roman" w:hAnsi="Times New Roman" w:cs="Times New Roman"/>
          <w:b/>
          <w:bCs/>
          <w:sz w:val="24"/>
          <w:szCs w:val="24"/>
        </w:rPr>
      </w:pPr>
    </w:p>
    <w:p w14:paraId="6DF130C2" w14:textId="58E880BB" w:rsidR="00123DA1" w:rsidRDefault="00123DA1" w:rsidP="00F53FDC">
      <w:pPr>
        <w:jc w:val="right"/>
        <w:rPr>
          <w:rFonts w:ascii="Times New Roman" w:hAnsi="Times New Roman" w:cs="Times New Roman"/>
          <w:b/>
          <w:bCs/>
          <w:sz w:val="24"/>
          <w:szCs w:val="24"/>
        </w:rPr>
      </w:pPr>
    </w:p>
    <w:p w14:paraId="6A9F6251" w14:textId="7F8BBC33" w:rsidR="00123DA1" w:rsidRDefault="00123DA1" w:rsidP="00F53FDC">
      <w:pPr>
        <w:jc w:val="right"/>
        <w:rPr>
          <w:rFonts w:ascii="Times New Roman" w:hAnsi="Times New Roman" w:cs="Times New Roman"/>
          <w:b/>
          <w:bCs/>
          <w:sz w:val="24"/>
          <w:szCs w:val="24"/>
        </w:rPr>
      </w:pPr>
    </w:p>
    <w:p w14:paraId="2EBFFD9E" w14:textId="16717170" w:rsidR="00123DA1" w:rsidRDefault="00123DA1" w:rsidP="00F53FDC">
      <w:pPr>
        <w:jc w:val="right"/>
        <w:rPr>
          <w:rFonts w:ascii="Times New Roman" w:hAnsi="Times New Roman" w:cs="Times New Roman"/>
          <w:b/>
          <w:bCs/>
          <w:sz w:val="24"/>
          <w:szCs w:val="24"/>
        </w:rPr>
      </w:pPr>
    </w:p>
    <w:p w14:paraId="1919A3C4" w14:textId="07AC5406" w:rsidR="00123DA1" w:rsidRDefault="00123DA1" w:rsidP="00F53FDC">
      <w:pPr>
        <w:jc w:val="right"/>
        <w:rPr>
          <w:rFonts w:ascii="Times New Roman" w:hAnsi="Times New Roman" w:cs="Times New Roman"/>
          <w:b/>
          <w:bCs/>
          <w:sz w:val="24"/>
          <w:szCs w:val="24"/>
        </w:rPr>
      </w:pPr>
    </w:p>
    <w:p w14:paraId="79201808" w14:textId="5F46F167" w:rsidR="00123DA1" w:rsidRDefault="00123DA1" w:rsidP="00F53FDC">
      <w:pPr>
        <w:jc w:val="right"/>
        <w:rPr>
          <w:rFonts w:ascii="Times New Roman" w:hAnsi="Times New Roman" w:cs="Times New Roman"/>
          <w:b/>
          <w:bCs/>
          <w:sz w:val="24"/>
          <w:szCs w:val="24"/>
        </w:rPr>
      </w:pPr>
    </w:p>
    <w:p w14:paraId="3FA7D80E" w14:textId="2518708C" w:rsidR="00123DA1" w:rsidRDefault="00123DA1" w:rsidP="00F53FDC">
      <w:pPr>
        <w:jc w:val="right"/>
        <w:rPr>
          <w:rFonts w:ascii="Times New Roman" w:hAnsi="Times New Roman" w:cs="Times New Roman"/>
          <w:b/>
          <w:bCs/>
          <w:sz w:val="24"/>
          <w:szCs w:val="24"/>
        </w:rPr>
      </w:pPr>
    </w:p>
    <w:p w14:paraId="35A26E12" w14:textId="33657FC2" w:rsidR="00123DA1" w:rsidRDefault="00123DA1" w:rsidP="00F53FDC">
      <w:pPr>
        <w:jc w:val="right"/>
        <w:rPr>
          <w:rFonts w:ascii="Times New Roman" w:hAnsi="Times New Roman" w:cs="Times New Roman"/>
          <w:b/>
          <w:bCs/>
          <w:sz w:val="24"/>
          <w:szCs w:val="24"/>
        </w:rPr>
      </w:pPr>
    </w:p>
    <w:p w14:paraId="57E2F96F" w14:textId="16B69828" w:rsidR="00123DA1" w:rsidRDefault="00123DA1" w:rsidP="00F53FDC">
      <w:pPr>
        <w:jc w:val="right"/>
        <w:rPr>
          <w:rFonts w:ascii="Times New Roman" w:hAnsi="Times New Roman" w:cs="Times New Roman"/>
          <w:b/>
          <w:bCs/>
          <w:sz w:val="24"/>
          <w:szCs w:val="24"/>
        </w:rPr>
      </w:pPr>
    </w:p>
    <w:p w14:paraId="75F7F9D0" w14:textId="77777777" w:rsidR="00213A87" w:rsidRDefault="00213A87" w:rsidP="00F53FDC">
      <w:pPr>
        <w:jc w:val="right"/>
        <w:rPr>
          <w:rFonts w:ascii="Times New Roman" w:hAnsi="Times New Roman" w:cs="Times New Roman"/>
          <w:b/>
          <w:bCs/>
          <w:sz w:val="24"/>
          <w:szCs w:val="24"/>
        </w:rPr>
      </w:pPr>
    </w:p>
    <w:p w14:paraId="33889866" w14:textId="77777777" w:rsidR="00123DA1" w:rsidRDefault="00123DA1" w:rsidP="00F53FDC">
      <w:pPr>
        <w:jc w:val="right"/>
        <w:rPr>
          <w:rFonts w:ascii="Times New Roman" w:hAnsi="Times New Roman" w:cs="Times New Roman"/>
          <w:b/>
          <w:bCs/>
          <w:sz w:val="24"/>
          <w:szCs w:val="24"/>
        </w:rPr>
      </w:pPr>
    </w:p>
    <w:p w14:paraId="36D664E9" w14:textId="77777777" w:rsidR="00E70E21" w:rsidRDefault="00E70E21" w:rsidP="00F53FDC">
      <w:pPr>
        <w:jc w:val="right"/>
        <w:rPr>
          <w:rFonts w:ascii="Times New Roman" w:hAnsi="Times New Roman" w:cs="Times New Roman"/>
          <w:b/>
          <w:bCs/>
          <w:sz w:val="24"/>
          <w:szCs w:val="24"/>
        </w:rPr>
      </w:pPr>
    </w:p>
    <w:p w14:paraId="2061E883" w14:textId="67426429"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51126F">
        <w:rPr>
          <w:rFonts w:ascii="Times New Roman" w:hAnsi="Times New Roman" w:cs="Times New Roman"/>
          <w:b/>
          <w:bCs/>
          <w:sz w:val="24"/>
          <w:szCs w:val="24"/>
        </w:rPr>
        <w:t>3</w:t>
      </w:r>
    </w:p>
    <w:p w14:paraId="6DAAA8B8" w14:textId="7528B6C0" w:rsidR="00F53FDC" w:rsidRDefault="00F53FDC" w:rsidP="00614B55">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614B55">
        <w:rPr>
          <w:rFonts w:ascii="Times New Roman" w:eastAsia="Times New Roman" w:hAnsi="Times New Roman" w:cs="Times New Roman"/>
          <w:b/>
          <w:bCs/>
          <w:kern w:val="32"/>
          <w:sz w:val="24"/>
          <w:szCs w:val="24"/>
          <w:lang w:eastAsia="x-none"/>
        </w:rPr>
        <w:t xml:space="preserve">по </w:t>
      </w:r>
      <w:r w:rsidR="00614B55" w:rsidRPr="00336870">
        <w:rPr>
          <w:rFonts w:ascii="Times New Roman" w:eastAsia="Times New Roman" w:hAnsi="Times New Roman" w:cs="Times New Roman"/>
          <w:b/>
          <w:bCs/>
          <w:kern w:val="32"/>
          <w:sz w:val="24"/>
          <w:szCs w:val="24"/>
          <w:lang w:eastAsia="x-none"/>
        </w:rPr>
        <w:t xml:space="preserve">специальности </w:t>
      </w:r>
      <w:r w:rsidR="00614B55">
        <w:rPr>
          <w:rFonts w:ascii="Times New Roman" w:eastAsia="Times New Roman" w:hAnsi="Times New Roman" w:cs="Times New Roman"/>
          <w:b/>
          <w:bCs/>
          <w:color w:val="0070C0"/>
          <w:kern w:val="32"/>
          <w:sz w:val="24"/>
          <w:szCs w:val="24"/>
          <w:lang w:eastAsia="x-none"/>
        </w:rPr>
        <w:br/>
      </w:r>
      <w:r w:rsidR="00614B55" w:rsidRPr="00336870">
        <w:rPr>
          <w:rFonts w:ascii="Times New Roman" w:eastAsia="Times New Roman" w:hAnsi="Times New Roman" w:cs="Times New Roman"/>
          <w:b/>
          <w:color w:val="000000"/>
          <w:sz w:val="24"/>
          <w:szCs w:val="24"/>
          <w:lang w:eastAsia="ru-RU"/>
        </w:rPr>
        <w:t xml:space="preserve">09.02.06 </w:t>
      </w:r>
      <w:r w:rsidR="00614B55" w:rsidRPr="00336870">
        <w:rPr>
          <w:rFonts w:ascii="Times New Roman" w:eastAsia="Times New Roman" w:hAnsi="Times New Roman" w:cs="Times New Roman"/>
          <w:b/>
          <w:bCs/>
          <w:color w:val="000000"/>
          <w:sz w:val="24"/>
          <w:szCs w:val="24"/>
          <w:lang w:eastAsia="ru-RU"/>
        </w:rPr>
        <w:t>Сетевое</w:t>
      </w:r>
      <w:r w:rsidR="00614B55"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5AF83D3A" w:rsidR="00F53FDC" w:rsidRDefault="00F53FDC" w:rsidP="00501E6B">
      <w:pPr>
        <w:pStyle w:val="1"/>
        <w:contextualSpacing/>
      </w:pPr>
      <w:bookmarkStart w:id="38" w:name="_Toc168927469"/>
      <w:r w:rsidRPr="006E7FF4">
        <w:t>«</w:t>
      </w:r>
      <w:r w:rsidR="00614B55" w:rsidRPr="00614B55">
        <w:t>ПМ.03н ЭКСПЛУАТАЦИЯ ОПЕРАЦИОННЫХ СИСТЕМ</w:t>
      </w:r>
      <w:r w:rsidRPr="006E7FF4">
        <w:t>»</w:t>
      </w:r>
      <w:bookmarkEnd w:id="38"/>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Default="00F53FDC" w:rsidP="00F53FDC">
      <w:pPr>
        <w:spacing w:line="360" w:lineRule="auto"/>
        <w:jc w:val="center"/>
        <w:rPr>
          <w:rFonts w:ascii="Times New Roman" w:hAnsi="Times New Roman" w:cs="Times New Roman"/>
          <w:sz w:val="24"/>
          <w:szCs w:val="24"/>
        </w:rPr>
      </w:pPr>
    </w:p>
    <w:p w14:paraId="71A0923B" w14:textId="77777777" w:rsidR="00501E6B" w:rsidRDefault="00501E6B" w:rsidP="00F53FDC">
      <w:pPr>
        <w:spacing w:line="360" w:lineRule="auto"/>
        <w:jc w:val="center"/>
        <w:rPr>
          <w:rFonts w:ascii="Times New Roman" w:hAnsi="Times New Roman" w:cs="Times New Roman"/>
          <w:sz w:val="24"/>
          <w:szCs w:val="24"/>
        </w:rPr>
      </w:pPr>
    </w:p>
    <w:p w14:paraId="3816C53D" w14:textId="77777777" w:rsidR="00501E6B" w:rsidRDefault="00501E6B" w:rsidP="00F53FDC">
      <w:pPr>
        <w:spacing w:line="360" w:lineRule="auto"/>
        <w:jc w:val="center"/>
        <w:rPr>
          <w:rFonts w:ascii="Times New Roman" w:hAnsi="Times New Roman" w:cs="Times New Roman"/>
          <w:sz w:val="24"/>
          <w:szCs w:val="24"/>
        </w:rPr>
      </w:pPr>
    </w:p>
    <w:p w14:paraId="5C998CE6" w14:textId="77777777" w:rsidR="00501E6B" w:rsidRDefault="00501E6B" w:rsidP="00F53FDC">
      <w:pPr>
        <w:spacing w:line="360" w:lineRule="auto"/>
        <w:jc w:val="center"/>
        <w:rPr>
          <w:rFonts w:ascii="Times New Roman" w:hAnsi="Times New Roman" w:cs="Times New Roman"/>
          <w:sz w:val="24"/>
          <w:szCs w:val="24"/>
        </w:rPr>
      </w:pPr>
    </w:p>
    <w:p w14:paraId="09BF484C" w14:textId="77777777" w:rsidR="00501E6B" w:rsidRDefault="00501E6B" w:rsidP="00F53FDC">
      <w:pPr>
        <w:spacing w:line="360" w:lineRule="auto"/>
        <w:jc w:val="center"/>
        <w:rPr>
          <w:rFonts w:ascii="Times New Roman" w:hAnsi="Times New Roman" w:cs="Times New Roman"/>
          <w:sz w:val="24"/>
          <w:szCs w:val="24"/>
        </w:rPr>
      </w:pPr>
    </w:p>
    <w:p w14:paraId="0A453EF0" w14:textId="3EAAFF3A" w:rsidR="00501E6B" w:rsidRDefault="00501E6B" w:rsidP="00F53FDC">
      <w:pPr>
        <w:spacing w:line="360" w:lineRule="auto"/>
        <w:jc w:val="center"/>
        <w:rPr>
          <w:rFonts w:ascii="Times New Roman" w:hAnsi="Times New Roman" w:cs="Times New Roman"/>
          <w:sz w:val="24"/>
          <w:szCs w:val="24"/>
        </w:rPr>
      </w:pPr>
    </w:p>
    <w:p w14:paraId="410E2D89" w14:textId="77777777" w:rsidR="00C82B7C" w:rsidRPr="00F53FDC" w:rsidRDefault="00C82B7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1B178D9D" w:rsidR="00F53FDC" w:rsidRPr="00F53FDC" w:rsidRDefault="00F53FDC" w:rsidP="00F53FDC">
      <w:pPr>
        <w:spacing w:line="360" w:lineRule="auto"/>
        <w:jc w:val="center"/>
        <w:rPr>
          <w:rFonts w:ascii="Times New Roman" w:hAnsi="Times New Roman" w:cs="Times New Roman"/>
          <w:b/>
          <w:bCs/>
          <w:sz w:val="24"/>
          <w:szCs w:val="24"/>
        </w:rPr>
      </w:pPr>
      <w:bookmarkStart w:id="39" w:name="_Toc156819741"/>
      <w:r w:rsidRPr="00F53FDC">
        <w:rPr>
          <w:rFonts w:ascii="Times New Roman" w:hAnsi="Times New Roman" w:cs="Times New Roman"/>
          <w:b/>
          <w:bCs/>
          <w:sz w:val="24"/>
          <w:szCs w:val="24"/>
        </w:rPr>
        <w:t>202</w:t>
      </w:r>
      <w:r w:rsidR="00501E6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bookmarkEnd w:id="39"/>
    </w:p>
    <w:p w14:paraId="3B755C47" w14:textId="77777777" w:rsidR="001604E7" w:rsidRDefault="001604E7" w:rsidP="00F53FDC">
      <w:pPr>
        <w:jc w:val="right"/>
        <w:rPr>
          <w:rFonts w:ascii="Times New Roman" w:hAnsi="Times New Roman" w:cs="Times New Roman"/>
          <w:b/>
          <w:bCs/>
          <w:sz w:val="20"/>
          <w:szCs w:val="20"/>
        </w:rPr>
      </w:pPr>
    </w:p>
    <w:p w14:paraId="0047971F" w14:textId="77777777" w:rsidR="002F58F9" w:rsidRDefault="002F58F9" w:rsidP="00F53FDC">
      <w:pPr>
        <w:jc w:val="right"/>
        <w:rPr>
          <w:rFonts w:ascii="Times New Roman" w:hAnsi="Times New Roman" w:cs="Times New Roman"/>
          <w:b/>
          <w:bCs/>
          <w:sz w:val="20"/>
          <w:szCs w:val="20"/>
        </w:rPr>
      </w:pPr>
    </w:p>
    <w:p w14:paraId="557D2161" w14:textId="77777777" w:rsidR="002F58F9" w:rsidRDefault="002F58F9" w:rsidP="00F53FDC">
      <w:pPr>
        <w:jc w:val="right"/>
        <w:rPr>
          <w:rFonts w:ascii="Times New Roman" w:hAnsi="Times New Roman" w:cs="Times New Roman"/>
          <w:b/>
          <w:bCs/>
          <w:sz w:val="20"/>
          <w:szCs w:val="20"/>
        </w:rPr>
      </w:pPr>
    </w:p>
    <w:p w14:paraId="3C766B05" w14:textId="77777777" w:rsidR="002F58F9" w:rsidRDefault="002F58F9" w:rsidP="00F53FDC">
      <w:pPr>
        <w:jc w:val="right"/>
        <w:rPr>
          <w:rFonts w:ascii="Times New Roman" w:hAnsi="Times New Roman" w:cs="Times New Roman"/>
          <w:b/>
          <w:bCs/>
          <w:sz w:val="20"/>
          <w:szCs w:val="20"/>
        </w:rPr>
      </w:pPr>
    </w:p>
    <w:p w14:paraId="59DA1509" w14:textId="77777777" w:rsidR="002F58F9" w:rsidRDefault="002F58F9" w:rsidP="00F53FDC">
      <w:pPr>
        <w:jc w:val="right"/>
        <w:rPr>
          <w:rFonts w:ascii="Times New Roman" w:hAnsi="Times New Roman" w:cs="Times New Roman"/>
          <w:b/>
          <w:bCs/>
          <w:sz w:val="20"/>
          <w:szCs w:val="20"/>
        </w:rPr>
      </w:pPr>
    </w:p>
    <w:p w14:paraId="427E93BE" w14:textId="77777777" w:rsidR="002F58F9" w:rsidRPr="00B766E1" w:rsidRDefault="002F58F9" w:rsidP="002F58F9">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CF6B4EC" w14:textId="77777777" w:rsidR="002F58F9" w:rsidRDefault="002F58F9" w:rsidP="002F58F9"/>
    <w:p w14:paraId="6F876D7D" w14:textId="77777777" w:rsidR="002F58F9" w:rsidRDefault="002F58F9" w:rsidP="002F58F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980579C" w14:textId="4B300475" w:rsidR="002F58F9" w:rsidRPr="00B766E1" w:rsidRDefault="00F855D3" w:rsidP="002F58F9">
      <w:pPr>
        <w:pStyle w:val="21"/>
        <w:rPr>
          <w:rFonts w:asciiTheme="minorHAnsi" w:eastAsiaTheme="minorEastAsia" w:hAnsiTheme="minorHAnsi" w:cstheme="minorBidi"/>
          <w:i w:val="0"/>
          <w:iCs w:val="0"/>
          <w:sz w:val="22"/>
          <w:szCs w:val="22"/>
        </w:rPr>
      </w:pPr>
      <w:hyperlink w:anchor="_Toc156820310" w:history="1">
        <w:r w:rsidR="002F58F9" w:rsidRPr="00B766E1">
          <w:rPr>
            <w:rStyle w:val="af0"/>
            <w:i w:val="0"/>
            <w:iCs w:val="0"/>
          </w:rPr>
          <w:t>1.1. Цель и место профессионального модуля «</w:t>
        </w:r>
        <w:r w:rsidR="00501E6B">
          <w:rPr>
            <w:rStyle w:val="af0"/>
            <w:i w:val="0"/>
            <w:iCs w:val="0"/>
          </w:rPr>
          <w:t xml:space="preserve">ПМ.03 </w:t>
        </w:r>
        <w:r w:rsidR="00501E6B" w:rsidRPr="00501E6B">
          <w:rPr>
            <w:i w:val="0"/>
          </w:rPr>
          <w:t>Эксплуатация объектов сетевой инфраструктуры</w:t>
        </w:r>
        <w:r w:rsidR="002F58F9" w:rsidRPr="00501E6B">
          <w:rPr>
            <w:rStyle w:val="af0"/>
            <w:i w:val="0"/>
            <w:iCs w:val="0"/>
          </w:rPr>
          <w:t>»</w:t>
        </w:r>
        <w:r w:rsidR="002F58F9" w:rsidRPr="00B766E1">
          <w:rPr>
            <w:rStyle w:val="af0"/>
            <w:i w:val="0"/>
            <w:iCs w:val="0"/>
          </w:rPr>
          <w:t xml:space="preserve">  в структуре образовательной программы</w:t>
        </w:r>
        <w:r w:rsidR="002F58F9" w:rsidRPr="00B766E1">
          <w:rPr>
            <w:i w:val="0"/>
            <w:iCs w:val="0"/>
            <w:webHidden/>
          </w:rPr>
          <w:tab/>
        </w:r>
      </w:hyperlink>
    </w:p>
    <w:p w14:paraId="0BADD79D" w14:textId="77777777" w:rsidR="002F58F9" w:rsidRPr="00B766E1" w:rsidRDefault="00F855D3" w:rsidP="002F58F9">
      <w:pPr>
        <w:pStyle w:val="21"/>
        <w:rPr>
          <w:rFonts w:asciiTheme="minorHAnsi" w:eastAsiaTheme="minorEastAsia" w:hAnsiTheme="minorHAnsi" w:cstheme="minorBidi"/>
          <w:i w:val="0"/>
          <w:iCs w:val="0"/>
          <w:sz w:val="22"/>
          <w:szCs w:val="22"/>
        </w:rPr>
      </w:pPr>
      <w:hyperlink w:anchor="_Toc156820311" w:history="1">
        <w:r w:rsidR="002F58F9" w:rsidRPr="00B766E1">
          <w:rPr>
            <w:rStyle w:val="af0"/>
            <w:i w:val="0"/>
            <w:iCs w:val="0"/>
          </w:rPr>
          <w:t>1.2. Планируемые результаты освоения профессионального модуля</w:t>
        </w:r>
        <w:r w:rsidR="002F58F9" w:rsidRPr="00B766E1">
          <w:rPr>
            <w:i w:val="0"/>
            <w:iCs w:val="0"/>
            <w:webHidden/>
          </w:rPr>
          <w:tab/>
        </w:r>
      </w:hyperlink>
    </w:p>
    <w:p w14:paraId="273550A4" w14:textId="77777777" w:rsidR="002F58F9" w:rsidRDefault="00F855D3" w:rsidP="002F58F9">
      <w:pPr>
        <w:pStyle w:val="14"/>
        <w:rPr>
          <w:rFonts w:asciiTheme="minorHAnsi" w:eastAsiaTheme="minorEastAsia" w:hAnsiTheme="minorHAnsi" w:cstheme="minorBidi"/>
          <w:b w:val="0"/>
          <w:bCs w:val="0"/>
          <w:lang w:eastAsia="ru-RU"/>
        </w:rPr>
      </w:pPr>
      <w:hyperlink w:anchor="_Toc156820312" w:history="1">
        <w:r w:rsidR="002F58F9" w:rsidRPr="00A9619D">
          <w:rPr>
            <w:rStyle w:val="af0"/>
          </w:rPr>
          <w:t>2. Структура и содержание профессионального модуля</w:t>
        </w:r>
        <w:r w:rsidR="002F58F9">
          <w:rPr>
            <w:webHidden/>
          </w:rPr>
          <w:tab/>
        </w:r>
      </w:hyperlink>
    </w:p>
    <w:p w14:paraId="43637CAB" w14:textId="77777777" w:rsidR="002F58F9" w:rsidRPr="00B766E1" w:rsidRDefault="00F855D3" w:rsidP="002F58F9">
      <w:pPr>
        <w:pStyle w:val="21"/>
        <w:rPr>
          <w:rFonts w:asciiTheme="minorHAnsi" w:eastAsiaTheme="minorEastAsia" w:hAnsiTheme="minorHAnsi" w:cstheme="minorBidi"/>
          <w:i w:val="0"/>
          <w:iCs w:val="0"/>
          <w:sz w:val="22"/>
          <w:szCs w:val="22"/>
        </w:rPr>
      </w:pPr>
      <w:hyperlink w:anchor="_Toc156820313" w:history="1">
        <w:r w:rsidR="002F58F9" w:rsidRPr="00B766E1">
          <w:rPr>
            <w:rStyle w:val="af0"/>
            <w:i w:val="0"/>
            <w:iCs w:val="0"/>
          </w:rPr>
          <w:t>2.1. Трудоемкость освоения модуля</w:t>
        </w:r>
        <w:r w:rsidR="002F58F9" w:rsidRPr="00B766E1">
          <w:rPr>
            <w:i w:val="0"/>
            <w:iCs w:val="0"/>
            <w:webHidden/>
          </w:rPr>
          <w:tab/>
        </w:r>
      </w:hyperlink>
    </w:p>
    <w:p w14:paraId="5AB284D6" w14:textId="77777777" w:rsidR="002F58F9" w:rsidRPr="00B766E1" w:rsidRDefault="00F855D3" w:rsidP="002F58F9">
      <w:pPr>
        <w:pStyle w:val="21"/>
        <w:rPr>
          <w:rFonts w:asciiTheme="minorHAnsi" w:eastAsiaTheme="minorEastAsia" w:hAnsiTheme="minorHAnsi" w:cstheme="minorBidi"/>
          <w:i w:val="0"/>
          <w:iCs w:val="0"/>
          <w:sz w:val="22"/>
          <w:szCs w:val="22"/>
        </w:rPr>
      </w:pPr>
      <w:hyperlink w:anchor="_Toc156820314" w:history="1">
        <w:r w:rsidR="002F58F9" w:rsidRPr="00B766E1">
          <w:rPr>
            <w:rStyle w:val="af0"/>
            <w:i w:val="0"/>
            <w:iCs w:val="0"/>
          </w:rPr>
          <w:t>2.2. Структура профессионального модуля</w:t>
        </w:r>
        <w:r w:rsidR="002F58F9" w:rsidRPr="00B766E1">
          <w:rPr>
            <w:i w:val="0"/>
            <w:iCs w:val="0"/>
            <w:webHidden/>
          </w:rPr>
          <w:tab/>
        </w:r>
      </w:hyperlink>
    </w:p>
    <w:p w14:paraId="0D9EE1FB" w14:textId="77777777" w:rsidR="002F58F9" w:rsidRPr="00B766E1" w:rsidRDefault="00F855D3" w:rsidP="002F58F9">
      <w:pPr>
        <w:pStyle w:val="21"/>
        <w:rPr>
          <w:rFonts w:asciiTheme="minorHAnsi" w:eastAsiaTheme="minorEastAsia" w:hAnsiTheme="minorHAnsi" w:cstheme="minorBidi"/>
          <w:i w:val="0"/>
          <w:iCs w:val="0"/>
          <w:sz w:val="22"/>
          <w:szCs w:val="22"/>
        </w:rPr>
      </w:pPr>
      <w:hyperlink w:anchor="_Toc156820315" w:history="1">
        <w:r w:rsidR="002F58F9" w:rsidRPr="00B766E1">
          <w:rPr>
            <w:rStyle w:val="af0"/>
            <w:i w:val="0"/>
            <w:iCs w:val="0"/>
          </w:rPr>
          <w:t>2.3. Примерное содержание профессионального модуля</w:t>
        </w:r>
        <w:r w:rsidR="002F58F9" w:rsidRPr="00B766E1">
          <w:rPr>
            <w:i w:val="0"/>
            <w:iCs w:val="0"/>
            <w:webHidden/>
          </w:rPr>
          <w:tab/>
        </w:r>
      </w:hyperlink>
    </w:p>
    <w:p w14:paraId="235024AA" w14:textId="77777777" w:rsidR="002F58F9" w:rsidRPr="00B766E1" w:rsidRDefault="00F855D3" w:rsidP="002F58F9">
      <w:pPr>
        <w:pStyle w:val="21"/>
        <w:rPr>
          <w:rFonts w:asciiTheme="minorHAnsi" w:eastAsiaTheme="minorEastAsia" w:hAnsiTheme="minorHAnsi" w:cstheme="minorBidi"/>
          <w:i w:val="0"/>
          <w:iCs w:val="0"/>
          <w:sz w:val="22"/>
          <w:szCs w:val="22"/>
        </w:rPr>
      </w:pPr>
      <w:hyperlink w:anchor="_Toc156820316" w:history="1">
        <w:r w:rsidR="002F58F9" w:rsidRPr="00B766E1">
          <w:rPr>
            <w:rStyle w:val="af0"/>
            <w:i w:val="0"/>
            <w:iCs w:val="0"/>
          </w:rPr>
          <w:t>2.4. Курсовой проект (работа) (для специальностей СПО, если предусмотрено)</w:t>
        </w:r>
        <w:r w:rsidR="002F58F9" w:rsidRPr="00B766E1">
          <w:rPr>
            <w:i w:val="0"/>
            <w:iCs w:val="0"/>
            <w:webHidden/>
          </w:rPr>
          <w:tab/>
        </w:r>
      </w:hyperlink>
    </w:p>
    <w:p w14:paraId="549B565D" w14:textId="77777777" w:rsidR="002F58F9" w:rsidRDefault="00F855D3" w:rsidP="002F58F9">
      <w:pPr>
        <w:pStyle w:val="14"/>
        <w:rPr>
          <w:rFonts w:asciiTheme="minorHAnsi" w:eastAsiaTheme="minorEastAsia" w:hAnsiTheme="minorHAnsi" w:cstheme="minorBidi"/>
          <w:b w:val="0"/>
          <w:bCs w:val="0"/>
          <w:lang w:eastAsia="ru-RU"/>
        </w:rPr>
      </w:pPr>
      <w:hyperlink w:anchor="_Toc156820317" w:history="1">
        <w:r w:rsidR="002F58F9" w:rsidRPr="00A9619D">
          <w:rPr>
            <w:rStyle w:val="af0"/>
          </w:rPr>
          <w:t>3. Условия реализации профессионального модуля</w:t>
        </w:r>
        <w:r w:rsidR="002F58F9">
          <w:rPr>
            <w:webHidden/>
          </w:rPr>
          <w:tab/>
        </w:r>
      </w:hyperlink>
    </w:p>
    <w:p w14:paraId="664D07FF" w14:textId="77777777" w:rsidR="002F58F9" w:rsidRPr="00B766E1" w:rsidRDefault="00F855D3" w:rsidP="002F58F9">
      <w:pPr>
        <w:pStyle w:val="21"/>
        <w:rPr>
          <w:rFonts w:asciiTheme="minorHAnsi" w:eastAsiaTheme="minorEastAsia" w:hAnsiTheme="minorHAnsi" w:cstheme="minorBidi"/>
          <w:i w:val="0"/>
          <w:iCs w:val="0"/>
          <w:sz w:val="22"/>
          <w:szCs w:val="22"/>
        </w:rPr>
      </w:pPr>
      <w:hyperlink w:anchor="_Toc156820318" w:history="1">
        <w:r w:rsidR="002F58F9" w:rsidRPr="00B766E1">
          <w:rPr>
            <w:rStyle w:val="af0"/>
            <w:i w:val="0"/>
            <w:iCs w:val="0"/>
          </w:rPr>
          <w:t>3.1. Материально-техническое обеспечение</w:t>
        </w:r>
        <w:r w:rsidR="002F58F9" w:rsidRPr="00B766E1">
          <w:rPr>
            <w:i w:val="0"/>
            <w:iCs w:val="0"/>
            <w:webHidden/>
          </w:rPr>
          <w:tab/>
        </w:r>
      </w:hyperlink>
    </w:p>
    <w:p w14:paraId="3438B627" w14:textId="77777777" w:rsidR="002F58F9" w:rsidRPr="00B766E1" w:rsidRDefault="00F855D3" w:rsidP="002F58F9">
      <w:pPr>
        <w:pStyle w:val="21"/>
        <w:rPr>
          <w:rFonts w:asciiTheme="minorHAnsi" w:eastAsiaTheme="minorEastAsia" w:hAnsiTheme="minorHAnsi" w:cstheme="minorBidi"/>
          <w:i w:val="0"/>
          <w:iCs w:val="0"/>
          <w:sz w:val="22"/>
          <w:szCs w:val="22"/>
        </w:rPr>
      </w:pPr>
      <w:hyperlink w:anchor="_Toc156820319" w:history="1">
        <w:r w:rsidR="002F58F9" w:rsidRPr="00B766E1">
          <w:rPr>
            <w:rStyle w:val="af0"/>
            <w:i w:val="0"/>
            <w:iCs w:val="0"/>
          </w:rPr>
          <w:t>3.2. Учебно-методическое обеспечение</w:t>
        </w:r>
        <w:r w:rsidR="002F58F9" w:rsidRPr="00B766E1">
          <w:rPr>
            <w:i w:val="0"/>
            <w:iCs w:val="0"/>
            <w:webHidden/>
          </w:rPr>
          <w:tab/>
        </w:r>
      </w:hyperlink>
    </w:p>
    <w:p w14:paraId="7EB0BAF3" w14:textId="77777777" w:rsidR="002F58F9" w:rsidRDefault="00F855D3" w:rsidP="002F58F9">
      <w:pPr>
        <w:pStyle w:val="14"/>
        <w:rPr>
          <w:rFonts w:asciiTheme="minorHAnsi" w:eastAsiaTheme="minorEastAsia" w:hAnsiTheme="minorHAnsi" w:cstheme="minorBidi"/>
          <w:b w:val="0"/>
          <w:bCs w:val="0"/>
          <w:lang w:eastAsia="ru-RU"/>
        </w:rPr>
      </w:pPr>
      <w:hyperlink w:anchor="_Toc156820320" w:history="1">
        <w:r w:rsidR="002F58F9" w:rsidRPr="00A9619D">
          <w:rPr>
            <w:rStyle w:val="af0"/>
          </w:rPr>
          <w:t>4. Контроль и оценка результатов освоения  профессионального модуля</w:t>
        </w:r>
        <w:r w:rsidR="002F58F9">
          <w:rPr>
            <w:webHidden/>
          </w:rPr>
          <w:tab/>
        </w:r>
      </w:hyperlink>
    </w:p>
    <w:p w14:paraId="5D00F2BD" w14:textId="77777777" w:rsidR="002F58F9" w:rsidRPr="00B766E1" w:rsidRDefault="002F58F9" w:rsidP="002F58F9">
      <w:r>
        <w:fldChar w:fldCharType="end"/>
      </w:r>
    </w:p>
    <w:p w14:paraId="086D1D3F" w14:textId="77777777" w:rsidR="002F58F9" w:rsidRDefault="002F58F9" w:rsidP="002F58F9">
      <w:pPr>
        <w:pStyle w:val="1"/>
      </w:pPr>
    </w:p>
    <w:p w14:paraId="5D07B288" w14:textId="77777777" w:rsidR="002F58F9" w:rsidRDefault="002F58F9" w:rsidP="002F58F9">
      <w:pPr>
        <w:pStyle w:val="1f"/>
        <w:jc w:val="left"/>
        <w:sectPr w:rsidR="002F58F9" w:rsidSect="00614B55">
          <w:headerReference w:type="even" r:id="rId57"/>
          <w:headerReference w:type="default" r:id="rId58"/>
          <w:pgSz w:w="11906" w:h="16838"/>
          <w:pgMar w:top="1134" w:right="707" w:bottom="1134" w:left="1701" w:header="709" w:footer="709" w:gutter="0"/>
          <w:cols w:space="708"/>
          <w:docGrid w:linePitch="360"/>
        </w:sectPr>
      </w:pPr>
    </w:p>
    <w:p w14:paraId="0B58F189" w14:textId="77777777" w:rsidR="002F58F9" w:rsidRPr="00C13371" w:rsidRDefault="002F58F9" w:rsidP="002F58F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E36DE59" w14:textId="4FBCFAEC" w:rsidR="002F58F9" w:rsidRPr="00501E6B" w:rsidRDefault="002F58F9" w:rsidP="002F58F9">
      <w:pPr>
        <w:pStyle w:val="1d"/>
        <w:jc w:val="center"/>
        <w:rPr>
          <w:rFonts w:eastAsia="Segoe UI"/>
          <w:b/>
          <w:u w:val="single"/>
          <w:lang w:val="ru-RU"/>
        </w:rPr>
      </w:pPr>
      <w:r w:rsidRPr="00501E6B">
        <w:rPr>
          <w:rFonts w:eastAsia="Segoe UI"/>
          <w:b/>
          <w:u w:val="single"/>
          <w:lang w:val="ru-RU"/>
        </w:rPr>
        <w:t>«</w:t>
      </w:r>
      <w:r w:rsidR="00501E6B" w:rsidRPr="00501E6B">
        <w:rPr>
          <w:b/>
          <w:u w:val="single"/>
          <w:lang w:val="ru-RU"/>
        </w:rPr>
        <w:t>ПМ.03н ЭКСПЛУАТАЦИЯ ОПЕРАЦИОННЫХ СИСТЕМ</w:t>
      </w:r>
      <w:r w:rsidRPr="00501E6B">
        <w:rPr>
          <w:rFonts w:eastAsia="Segoe UI"/>
          <w:b/>
          <w:u w:val="single"/>
          <w:lang w:val="ru-RU"/>
        </w:rPr>
        <w:t>»</w:t>
      </w:r>
    </w:p>
    <w:p w14:paraId="49FCE468" w14:textId="77777777" w:rsidR="002F58F9" w:rsidRPr="00C13371" w:rsidRDefault="002F58F9" w:rsidP="002F58F9">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05D34F2A" w14:textId="77777777" w:rsidR="002F58F9" w:rsidRPr="00C13371" w:rsidRDefault="002F58F9" w:rsidP="002F58F9">
      <w:pPr>
        <w:pStyle w:val="1f"/>
        <w:rPr>
          <w:rFonts w:asciiTheme="minorHAnsi" w:hAnsiTheme="minorHAnsi"/>
          <w:lang w:val="ru-RU"/>
        </w:rPr>
      </w:pPr>
    </w:p>
    <w:p w14:paraId="1690A885" w14:textId="77777777" w:rsidR="002F58F9" w:rsidRPr="00EA6E1D" w:rsidRDefault="002F58F9" w:rsidP="002F58F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69DBAE0" w14:textId="65970122" w:rsidR="002F58F9" w:rsidRPr="00501E6B" w:rsidRDefault="002F58F9" w:rsidP="002F58F9">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01E6B">
        <w:rPr>
          <w:rFonts w:ascii="Times New Roman" w:eastAsia="Times New Roman" w:hAnsi="Times New Roman" w:cs="Times New Roman"/>
          <w:iCs/>
          <w:color w:val="000000" w:themeColor="text1"/>
          <w:sz w:val="24"/>
          <w:szCs w:val="24"/>
          <w:lang w:eastAsia="ru-RU"/>
        </w:rPr>
        <w:t>«</w:t>
      </w:r>
      <w:r w:rsidR="00891651">
        <w:rPr>
          <w:rFonts w:ascii="Times New Roman" w:eastAsia="Times New Roman" w:hAnsi="Times New Roman" w:cs="Times New Roman"/>
          <w:color w:val="000000" w:themeColor="text1"/>
          <w:sz w:val="24"/>
          <w:szCs w:val="24"/>
        </w:rPr>
        <w:t>Э</w:t>
      </w:r>
      <w:r w:rsidR="00891651" w:rsidRPr="00891651">
        <w:rPr>
          <w:rFonts w:ascii="Times New Roman" w:eastAsia="Times New Roman" w:hAnsi="Times New Roman" w:cs="Times New Roman"/>
          <w:color w:val="000000" w:themeColor="text1"/>
          <w:sz w:val="24"/>
          <w:szCs w:val="24"/>
        </w:rPr>
        <w:t>ксплуатация операционных систем</w:t>
      </w:r>
      <w:r w:rsidRPr="00501E6B">
        <w:rPr>
          <w:rFonts w:ascii="Times New Roman" w:eastAsia="Times New Roman" w:hAnsi="Times New Roman" w:cs="Times New Roman"/>
          <w:bCs/>
          <w:iCs/>
          <w:color w:val="000000" w:themeColor="text1"/>
          <w:sz w:val="24"/>
          <w:szCs w:val="24"/>
          <w:lang w:eastAsia="ru-RU"/>
        </w:rPr>
        <w:t>»</w:t>
      </w:r>
      <w:r w:rsidRPr="00501E6B">
        <w:rPr>
          <w:rFonts w:ascii="Times New Roman" w:eastAsia="Times New Roman" w:hAnsi="Times New Roman" w:cs="Times New Roman"/>
          <w:color w:val="000000" w:themeColor="text1"/>
          <w:sz w:val="24"/>
          <w:szCs w:val="24"/>
          <w:lang w:eastAsia="ru-RU"/>
        </w:rPr>
        <w:t xml:space="preserve">. </w:t>
      </w:r>
    </w:p>
    <w:p w14:paraId="2C1704EF" w14:textId="54FDB3DD" w:rsidR="002F58F9" w:rsidRPr="00A15AD2" w:rsidRDefault="002F58F9" w:rsidP="002F58F9">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5AD2">
        <w:rPr>
          <w:rFonts w:ascii="Times New Roman" w:hAnsi="Times New Roman" w:cs="Times New Roman"/>
          <w:color w:val="000000" w:themeColor="text1"/>
          <w:sz w:val="24"/>
          <w:szCs w:val="24"/>
        </w:rPr>
        <w:t xml:space="preserve">обязательную часть образовательной программы по </w:t>
      </w:r>
      <w:r w:rsidR="00A15AD2" w:rsidRPr="00A15AD2">
        <w:rPr>
          <w:rFonts w:ascii="Times New Roman" w:hAnsi="Times New Roman" w:cs="Times New Roman"/>
          <w:color w:val="000000" w:themeColor="text1"/>
          <w:sz w:val="24"/>
          <w:szCs w:val="24"/>
        </w:rPr>
        <w:t>выбору</w:t>
      </w:r>
      <w:r w:rsidR="00501E6B" w:rsidRPr="00A15AD2">
        <w:rPr>
          <w:rFonts w:ascii="Times New Roman" w:hAnsi="Times New Roman" w:cs="Times New Roman"/>
          <w:color w:val="000000" w:themeColor="text1"/>
          <w:sz w:val="24"/>
          <w:szCs w:val="24"/>
        </w:rPr>
        <w:t>.</w:t>
      </w:r>
    </w:p>
    <w:p w14:paraId="0A250B56" w14:textId="77777777" w:rsidR="002F58F9" w:rsidRDefault="002F58F9" w:rsidP="002F58F9">
      <w:pPr>
        <w:suppressAutoHyphens/>
        <w:spacing w:line="276" w:lineRule="auto"/>
        <w:ind w:firstLine="709"/>
        <w:jc w:val="both"/>
        <w:rPr>
          <w:rFonts w:ascii="Times New Roman" w:hAnsi="Times New Roman" w:cs="Times New Roman"/>
          <w:sz w:val="24"/>
          <w:szCs w:val="24"/>
        </w:rPr>
      </w:pPr>
    </w:p>
    <w:p w14:paraId="4A3092CC" w14:textId="77777777" w:rsidR="002F58F9" w:rsidRPr="00EA6E1D" w:rsidRDefault="002F58F9" w:rsidP="002F58F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47C6A8F" w14:textId="0FDA2052" w:rsidR="002F58F9" w:rsidRDefault="002F58F9" w:rsidP="002F58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2E6D3B">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7410D09B" w14:textId="77777777" w:rsidR="002F58F9" w:rsidRDefault="002F58F9" w:rsidP="002F58F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01E6B" w:rsidRPr="000E591D" w14:paraId="2F60A0B4" w14:textId="77777777" w:rsidTr="00227D3B">
        <w:tc>
          <w:tcPr>
            <w:tcW w:w="1129" w:type="dxa"/>
            <w:tcBorders>
              <w:top w:val="single" w:sz="4" w:space="0" w:color="auto"/>
              <w:left w:val="single" w:sz="4" w:space="0" w:color="auto"/>
              <w:right w:val="single" w:sz="4" w:space="0" w:color="auto"/>
            </w:tcBorders>
          </w:tcPr>
          <w:p w14:paraId="06591DBB" w14:textId="77777777" w:rsidR="00501E6B" w:rsidRPr="00C13371" w:rsidRDefault="00501E6B" w:rsidP="00227D3B">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D64EA0" w14:textId="77777777" w:rsidR="00501E6B" w:rsidRPr="00C13371" w:rsidRDefault="00501E6B" w:rsidP="00227D3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9312BC" w14:textId="77777777" w:rsidR="00501E6B" w:rsidRPr="00C13371" w:rsidRDefault="00501E6B" w:rsidP="00227D3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842A27D" w14:textId="77777777" w:rsidR="00501E6B" w:rsidRPr="00C13371" w:rsidRDefault="00501E6B" w:rsidP="00227D3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01E6B" w:rsidRPr="000E591D" w14:paraId="584251EA" w14:textId="77777777" w:rsidTr="00227D3B">
        <w:tc>
          <w:tcPr>
            <w:tcW w:w="1129" w:type="dxa"/>
            <w:tcBorders>
              <w:top w:val="single" w:sz="4" w:space="0" w:color="auto"/>
              <w:left w:val="single" w:sz="4" w:space="0" w:color="auto"/>
              <w:right w:val="single" w:sz="4" w:space="0" w:color="auto"/>
            </w:tcBorders>
          </w:tcPr>
          <w:p w14:paraId="2901E6A5" w14:textId="77777777" w:rsidR="00501E6B" w:rsidRPr="00C13371" w:rsidRDefault="00501E6B" w:rsidP="00227D3B">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48FA05D5" w14:textId="77777777" w:rsidR="00501E6B" w:rsidRPr="00DF1B5C" w:rsidRDefault="00501E6B" w:rsidP="00227D3B">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ABE9791" w14:textId="77777777" w:rsidR="00501E6B" w:rsidRPr="00DF1B5C" w:rsidRDefault="00501E6B" w:rsidP="00227D3B">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CC971B0" w14:textId="77777777" w:rsidR="00501E6B" w:rsidRPr="00DF1B5C" w:rsidRDefault="00501E6B" w:rsidP="00227D3B">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171B48E1" w14:textId="77777777" w:rsidR="00501E6B" w:rsidRPr="00DF1B5C" w:rsidRDefault="00501E6B" w:rsidP="00227D3B">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0CC78E59" w14:textId="77777777" w:rsidR="00501E6B" w:rsidRPr="00C13371" w:rsidRDefault="00501E6B" w:rsidP="00227D3B">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AC9F0F"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F5EDB2B"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50AB67F"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707F09D"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66A6A600"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23B4E94"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297AF9CA" w14:textId="77777777" w:rsidTr="00227D3B">
        <w:tc>
          <w:tcPr>
            <w:tcW w:w="1129" w:type="dxa"/>
            <w:tcBorders>
              <w:top w:val="single" w:sz="4" w:space="0" w:color="auto"/>
              <w:left w:val="single" w:sz="4" w:space="0" w:color="auto"/>
              <w:right w:val="single" w:sz="4" w:space="0" w:color="auto"/>
            </w:tcBorders>
          </w:tcPr>
          <w:p w14:paraId="034D6929" w14:textId="77777777" w:rsidR="00501E6B" w:rsidRPr="00C13371" w:rsidRDefault="00501E6B" w:rsidP="00227D3B">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4BC7F3A1"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 xml:space="preserve">определять задачи для </w:t>
            </w:r>
            <w:r w:rsidRPr="00DF1B5C">
              <w:rPr>
                <w:rFonts w:ascii="Times New Roman" w:hAnsi="Times New Roman" w:cs="Times New Roman"/>
                <w:bCs/>
                <w:sz w:val="24"/>
                <w:szCs w:val="24"/>
              </w:rPr>
              <w:lastRenderedPageBreak/>
              <w:t>поиска информации, планировать процесс поиска, выбирать необходимые источники информации;</w:t>
            </w:r>
          </w:p>
          <w:p w14:paraId="50DA47FF"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108F0AE"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2F062465"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9AF00B9"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9BB7E5D"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EBA8B9"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lastRenderedPageBreak/>
              <w:t xml:space="preserve">номенклатура </w:t>
            </w:r>
            <w:r w:rsidRPr="00DF1B5C">
              <w:rPr>
                <w:rFonts w:ascii="Times New Roman" w:hAnsi="Times New Roman" w:cs="Times New Roman"/>
                <w:bCs/>
                <w:sz w:val="24"/>
                <w:szCs w:val="24"/>
              </w:rPr>
              <w:lastRenderedPageBreak/>
              <w:t>информационных источников, применяемых в профессиональной деятельности;</w:t>
            </w:r>
          </w:p>
          <w:p w14:paraId="63B4B379"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265602DF"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4CB8FDA7"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FE7C4EF"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00701A98" w14:textId="77777777" w:rsidTr="00227D3B">
        <w:tc>
          <w:tcPr>
            <w:tcW w:w="1129" w:type="dxa"/>
            <w:tcBorders>
              <w:top w:val="single" w:sz="4" w:space="0" w:color="auto"/>
              <w:left w:val="single" w:sz="4" w:space="0" w:color="auto"/>
              <w:right w:val="single" w:sz="4" w:space="0" w:color="auto"/>
            </w:tcBorders>
          </w:tcPr>
          <w:p w14:paraId="6DCD82B0" w14:textId="77777777" w:rsidR="00501E6B" w:rsidRPr="00C13371" w:rsidRDefault="00501E6B" w:rsidP="00227D3B">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001B7EA5"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9D63837"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применять современную научную профессиональную терминологию;</w:t>
            </w:r>
          </w:p>
          <w:p w14:paraId="6A375944"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8687246"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выявлять достоинства и недостатки коммерческой идеи;</w:t>
            </w:r>
          </w:p>
          <w:p w14:paraId="09F4C8D7"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 xml:space="preserve">определять инвестиционную привлекательность коммерческих идей в </w:t>
            </w:r>
            <w:r w:rsidRPr="00DF1B5C">
              <w:rPr>
                <w:rFonts w:ascii="Times New Roman" w:hAnsi="Times New Roman" w:cs="Times New Roman"/>
                <w:bCs/>
                <w:sz w:val="24"/>
                <w:szCs w:val="24"/>
              </w:rPr>
              <w:lastRenderedPageBreak/>
              <w:t>рамках профессиональной деятельности, выявлять источники финансирования;</w:t>
            </w:r>
          </w:p>
          <w:p w14:paraId="0EC998AE"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6F30401"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определять источники достоверной правовой информации;</w:t>
            </w:r>
          </w:p>
          <w:p w14:paraId="13ED8E6E"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составлять различные правовые документы;</w:t>
            </w:r>
          </w:p>
          <w:p w14:paraId="1B7DD34D"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51FF36F"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CAC795"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lastRenderedPageBreak/>
              <w:t>содержание актуальной нормативно-правовой документации;</w:t>
            </w:r>
          </w:p>
          <w:p w14:paraId="7F578C4C"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современная научная и профессиональная терминология;</w:t>
            </w:r>
          </w:p>
          <w:p w14:paraId="5CAE3279"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возможные траектории профессионального развития и самообразования;</w:t>
            </w:r>
          </w:p>
          <w:p w14:paraId="21D33755"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основы предпринимательской деятельности, правовой и финансовой грамотности;</w:t>
            </w:r>
          </w:p>
          <w:p w14:paraId="3EFE7685"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правила разработки презентации;</w:t>
            </w:r>
          </w:p>
          <w:p w14:paraId="4315A076"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FB9A808"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44F31967" w14:textId="77777777" w:rsidTr="00227D3B">
        <w:tc>
          <w:tcPr>
            <w:tcW w:w="1129" w:type="dxa"/>
            <w:tcBorders>
              <w:top w:val="single" w:sz="4" w:space="0" w:color="auto"/>
              <w:left w:val="single" w:sz="4" w:space="0" w:color="auto"/>
              <w:right w:val="single" w:sz="4" w:space="0" w:color="auto"/>
            </w:tcBorders>
          </w:tcPr>
          <w:p w14:paraId="67B8EAF8" w14:textId="77777777" w:rsidR="00501E6B" w:rsidRPr="00C13371" w:rsidRDefault="00501E6B" w:rsidP="00227D3B">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3C1B1D50"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7740569B"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47829F"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246B19CE"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BC9BA0B"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22A30CF6" w14:textId="77777777" w:rsidTr="00227D3B">
        <w:tc>
          <w:tcPr>
            <w:tcW w:w="1129" w:type="dxa"/>
            <w:tcBorders>
              <w:top w:val="single" w:sz="4" w:space="0" w:color="auto"/>
              <w:left w:val="single" w:sz="4" w:space="0" w:color="auto"/>
              <w:right w:val="single" w:sz="4" w:space="0" w:color="auto"/>
            </w:tcBorders>
          </w:tcPr>
          <w:p w14:paraId="3D22635A" w14:textId="77777777" w:rsidR="00501E6B" w:rsidRPr="00C13371" w:rsidRDefault="00501E6B" w:rsidP="00227D3B">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6B4A52DA"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D596943"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27F0C1"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 xml:space="preserve">правила оформления документов; </w:t>
            </w:r>
          </w:p>
          <w:p w14:paraId="394BE58B"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устных сообщений;</w:t>
            </w:r>
          </w:p>
          <w:p w14:paraId="2FB1DFA3"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5DD3765"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76078AD1" w14:textId="77777777" w:rsidTr="00227D3B">
        <w:tc>
          <w:tcPr>
            <w:tcW w:w="1129" w:type="dxa"/>
            <w:tcBorders>
              <w:top w:val="single" w:sz="4" w:space="0" w:color="auto"/>
              <w:left w:val="single" w:sz="4" w:space="0" w:color="auto"/>
              <w:right w:val="single" w:sz="4" w:space="0" w:color="auto"/>
            </w:tcBorders>
          </w:tcPr>
          <w:p w14:paraId="64350917" w14:textId="77777777" w:rsidR="00501E6B" w:rsidRPr="00C13371" w:rsidRDefault="00501E6B" w:rsidP="00227D3B">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6</w:t>
            </w:r>
          </w:p>
        </w:tc>
        <w:tc>
          <w:tcPr>
            <w:tcW w:w="2833" w:type="dxa"/>
            <w:tcBorders>
              <w:top w:val="single" w:sz="4" w:space="0" w:color="auto"/>
              <w:left w:val="single" w:sz="4" w:space="0" w:color="auto"/>
              <w:right w:val="single" w:sz="4" w:space="0" w:color="auto"/>
            </w:tcBorders>
          </w:tcPr>
          <w:p w14:paraId="61AA9B62"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проявлять гражданско-патриотическую позицию;</w:t>
            </w:r>
          </w:p>
          <w:p w14:paraId="6917EB3F"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демонстрировать осознанное поведение;</w:t>
            </w:r>
          </w:p>
          <w:p w14:paraId="55A8B843"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описывать значимость своей специальности;</w:t>
            </w:r>
          </w:p>
          <w:p w14:paraId="44B1BD27"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B260B3"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сущность гражданско-патриотической позиции;</w:t>
            </w:r>
          </w:p>
          <w:p w14:paraId="6334A391"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7573EB22"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 xml:space="preserve">значимость профессиональной </w:t>
            </w:r>
            <w:r w:rsidRPr="00DF1B5C">
              <w:rPr>
                <w:rFonts w:ascii="Times New Roman" w:hAnsi="Times New Roman" w:cs="Times New Roman"/>
                <w:bCs/>
                <w:sz w:val="24"/>
                <w:szCs w:val="24"/>
              </w:rPr>
              <w:lastRenderedPageBreak/>
              <w:t>деятельности по специальности;</w:t>
            </w:r>
          </w:p>
          <w:p w14:paraId="7B10620C"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E8E5960"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54A68BFD" w14:textId="77777777" w:rsidTr="00227D3B">
        <w:tc>
          <w:tcPr>
            <w:tcW w:w="1129" w:type="dxa"/>
            <w:tcBorders>
              <w:top w:val="single" w:sz="4" w:space="0" w:color="auto"/>
              <w:left w:val="single" w:sz="4" w:space="0" w:color="auto"/>
              <w:right w:val="single" w:sz="4" w:space="0" w:color="auto"/>
            </w:tcBorders>
          </w:tcPr>
          <w:p w14:paraId="1A65770E" w14:textId="77777777" w:rsidR="00501E6B" w:rsidRPr="00C13371" w:rsidRDefault="00501E6B" w:rsidP="00227D3B">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top w:val="single" w:sz="4" w:space="0" w:color="auto"/>
              <w:left w:val="single" w:sz="4" w:space="0" w:color="auto"/>
              <w:right w:val="single" w:sz="4" w:space="0" w:color="auto"/>
            </w:tcBorders>
          </w:tcPr>
          <w:p w14:paraId="4195029E"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соблюдать нормы экологической безопасности;</w:t>
            </w:r>
          </w:p>
          <w:p w14:paraId="0C923986"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60B58027"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2E023408"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592E4E9"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64757F"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BFC3B1E"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основные ресурсы, задействованные в профессиональной деятельности;</w:t>
            </w:r>
          </w:p>
          <w:p w14:paraId="3674A74B"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пути обеспечения ресурсосбережения;</w:t>
            </w:r>
          </w:p>
          <w:p w14:paraId="3442C755"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принципы бережливого производства;</w:t>
            </w:r>
          </w:p>
          <w:p w14:paraId="00E5CE9E"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основные направления изменения климатических условий региона;</w:t>
            </w:r>
          </w:p>
          <w:p w14:paraId="0B34227F"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A1C2439"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4EF51F76" w14:textId="77777777" w:rsidTr="00227D3B">
        <w:tc>
          <w:tcPr>
            <w:tcW w:w="1129" w:type="dxa"/>
            <w:tcBorders>
              <w:top w:val="single" w:sz="4" w:space="0" w:color="auto"/>
              <w:left w:val="single" w:sz="4" w:space="0" w:color="auto"/>
              <w:right w:val="single" w:sz="4" w:space="0" w:color="auto"/>
            </w:tcBorders>
          </w:tcPr>
          <w:p w14:paraId="14555303" w14:textId="77777777" w:rsidR="00501E6B" w:rsidRPr="00C13371" w:rsidRDefault="00501E6B" w:rsidP="00227D3B">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8</w:t>
            </w:r>
          </w:p>
        </w:tc>
        <w:tc>
          <w:tcPr>
            <w:tcW w:w="2833" w:type="dxa"/>
            <w:tcBorders>
              <w:top w:val="single" w:sz="4" w:space="0" w:color="auto"/>
              <w:left w:val="single" w:sz="4" w:space="0" w:color="auto"/>
              <w:right w:val="single" w:sz="4" w:space="0" w:color="auto"/>
            </w:tcBorders>
          </w:tcPr>
          <w:p w14:paraId="285E555C"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5FD77E6"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27ED855A"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219C85"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4A7E7774"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основы здорового образа жизни;</w:t>
            </w:r>
          </w:p>
          <w:p w14:paraId="70B96E83"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14D17B79"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37A8961"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1A88941B" w14:textId="77777777" w:rsidTr="00227D3B">
        <w:tc>
          <w:tcPr>
            <w:tcW w:w="1129" w:type="dxa"/>
            <w:tcBorders>
              <w:left w:val="single" w:sz="4" w:space="0" w:color="auto"/>
              <w:bottom w:val="single" w:sz="4" w:space="0" w:color="auto"/>
              <w:right w:val="single" w:sz="4" w:space="0" w:color="auto"/>
            </w:tcBorders>
          </w:tcPr>
          <w:p w14:paraId="2CC4C7D0" w14:textId="77777777" w:rsidR="00501E6B" w:rsidRPr="00C13371" w:rsidRDefault="00501E6B" w:rsidP="00227D3B">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14323727"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 xml:space="preserve">понимать общий смысл четко произнесенных высказываний на известные темы </w:t>
            </w:r>
            <w:r w:rsidRPr="00DF1B5C">
              <w:rPr>
                <w:rFonts w:ascii="Times New Roman" w:hAnsi="Times New Roman" w:cs="Times New Roman"/>
                <w:bCs/>
                <w:sz w:val="24"/>
                <w:szCs w:val="24"/>
              </w:rPr>
              <w:lastRenderedPageBreak/>
              <w:t>(профессиональные и бытовые), понимать тексты на базовые профессиональные темы;</w:t>
            </w:r>
          </w:p>
          <w:p w14:paraId="657A9CAC"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участвовать в диалогах на знакомые общие и профессиональные темы;</w:t>
            </w:r>
          </w:p>
          <w:p w14:paraId="2BD95398"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строить простые высказывания о себе и о своей профессиональной деятельности;</w:t>
            </w:r>
          </w:p>
          <w:p w14:paraId="4B68B147"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кратко обосновывать и объяснять свои действия (текущие и планируемые);</w:t>
            </w:r>
          </w:p>
          <w:p w14:paraId="0A65E071" w14:textId="77777777" w:rsidR="00501E6B" w:rsidRPr="00C13371"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5FF4E5"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59429E40"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lastRenderedPageBreak/>
              <w:t>основные общеупотребительные глаголы (бытовая и профессиональная лексика);</w:t>
            </w:r>
          </w:p>
          <w:p w14:paraId="6BBDEBC5"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00AC6CB"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особенности произношения;</w:t>
            </w:r>
          </w:p>
          <w:p w14:paraId="68795F0B"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340083C"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1B2DF41C" w14:textId="77777777" w:rsidTr="00227D3B">
        <w:tc>
          <w:tcPr>
            <w:tcW w:w="1129" w:type="dxa"/>
            <w:tcBorders>
              <w:top w:val="single" w:sz="4" w:space="0" w:color="auto"/>
              <w:left w:val="single" w:sz="4" w:space="0" w:color="auto"/>
              <w:right w:val="single" w:sz="4" w:space="0" w:color="auto"/>
            </w:tcBorders>
          </w:tcPr>
          <w:p w14:paraId="04A68D07" w14:textId="22B8052F" w:rsidR="00501E6B" w:rsidRPr="00C13371" w:rsidRDefault="00501E6B" w:rsidP="00227D3B">
            <w:pPr>
              <w:rPr>
                <w:rFonts w:ascii="Times New Roman" w:hAnsi="Times New Roman" w:cs="Times New Roman"/>
                <w:bCs/>
                <w:sz w:val="24"/>
                <w:szCs w:val="24"/>
              </w:rPr>
            </w:pPr>
            <w:r>
              <w:rPr>
                <w:rFonts w:ascii="Times New Roman" w:hAnsi="Times New Roman" w:cs="Times New Roman"/>
                <w:bCs/>
                <w:sz w:val="24"/>
                <w:szCs w:val="24"/>
              </w:rPr>
              <w:t>ПК.3.1</w:t>
            </w:r>
          </w:p>
        </w:tc>
        <w:tc>
          <w:tcPr>
            <w:tcW w:w="2833" w:type="dxa"/>
            <w:tcBorders>
              <w:top w:val="single" w:sz="4" w:space="0" w:color="auto"/>
              <w:left w:val="single" w:sz="4" w:space="0" w:color="auto"/>
              <w:right w:val="single" w:sz="4" w:space="0" w:color="auto"/>
            </w:tcBorders>
          </w:tcPr>
          <w:p w14:paraId="06AD6CF3"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администрировать локальные вычислительные сети;</w:t>
            </w:r>
          </w:p>
          <w:p w14:paraId="46395389"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принимать меры по устранению возможных сбоев;</w:t>
            </w:r>
          </w:p>
          <w:p w14:paraId="20467D85"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создавать и конфигурировать учетные записи отдельных пользователей и пользовательских групп;</w:t>
            </w:r>
          </w:p>
          <w:p w14:paraId="4C37BE74" w14:textId="4B4A2D7C" w:rsidR="00501E6B" w:rsidRPr="00C13371" w:rsidRDefault="00501E6B" w:rsidP="00501E6B">
            <w:pPr>
              <w:rPr>
                <w:rFonts w:ascii="Times New Roman" w:hAnsi="Times New Roman" w:cs="Times New Roman"/>
                <w:bCs/>
                <w:sz w:val="24"/>
                <w:szCs w:val="24"/>
              </w:rPr>
            </w:pPr>
            <w:r w:rsidRPr="00451BE4">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17475"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основные направления администрирования компьютерных сетей;</w:t>
            </w:r>
          </w:p>
          <w:p w14:paraId="264D727D"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типы серверов, технологию «клиент-сервер»;</w:t>
            </w:r>
          </w:p>
          <w:p w14:paraId="042DF1EA"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классификацию программного обеспечения сетевых технологий, и область его применения;</w:t>
            </w:r>
          </w:p>
          <w:p w14:paraId="71A662F0"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порядок и основы лицензирования программного обеспечения;</w:t>
            </w:r>
          </w:p>
          <w:p w14:paraId="65C38105" w14:textId="172E9597"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643D2D22"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настраивать сервер и рабочие станции для безопасной передачи информации;</w:t>
            </w:r>
          </w:p>
          <w:p w14:paraId="19F95994"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устанавливать и настраивать операционную систему сервера и рабочих станций;</w:t>
            </w:r>
          </w:p>
          <w:p w14:paraId="0DEE4FA5"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управлять хранилищем данных;</w:t>
            </w:r>
          </w:p>
          <w:p w14:paraId="0A722E5B"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настраивать сетевые службы;</w:t>
            </w:r>
          </w:p>
          <w:p w14:paraId="5969227D"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настраивать удаленный доступ;</w:t>
            </w:r>
          </w:p>
          <w:p w14:paraId="315CEF8D"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настраивать отказоустойчивый кластер;</w:t>
            </w:r>
          </w:p>
          <w:p w14:paraId="555EBB67"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организовывать доступ к локальным и глобальным сетям;</w:t>
            </w:r>
          </w:p>
          <w:p w14:paraId="2E484DB0"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проектировать стратегии виртуализации;</w:t>
            </w:r>
          </w:p>
          <w:p w14:paraId="26D928AA"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планировать и развертывать виртуальные машины;</w:t>
            </w:r>
          </w:p>
          <w:p w14:paraId="73F9BF6C"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управлять развёртыванием виртуальных машин;</w:t>
            </w:r>
          </w:p>
          <w:p w14:paraId="57BD7B3F" w14:textId="4F317EE1" w:rsidR="00501E6B" w:rsidRPr="00C13371" w:rsidRDefault="00501E6B" w:rsidP="00501E6B">
            <w:pPr>
              <w:rPr>
                <w:rFonts w:ascii="Times New Roman" w:hAnsi="Times New Roman" w:cs="Times New Roman"/>
                <w:bCs/>
                <w:sz w:val="24"/>
                <w:szCs w:val="24"/>
              </w:rPr>
            </w:pPr>
            <w:r w:rsidRPr="00451BE4">
              <w:rPr>
                <w:rFonts w:ascii="Times New Roman" w:hAnsi="Times New Roman"/>
                <w:sz w:val="24"/>
                <w:szCs w:val="24"/>
              </w:rPr>
              <w:t>реализовывать и планировать решения высокой доступности для файловых служб</w:t>
            </w:r>
          </w:p>
        </w:tc>
      </w:tr>
      <w:tr w:rsidR="00501E6B" w:rsidRPr="000E591D" w14:paraId="42BF698D" w14:textId="77777777" w:rsidTr="00227D3B">
        <w:tc>
          <w:tcPr>
            <w:tcW w:w="1129" w:type="dxa"/>
            <w:tcBorders>
              <w:top w:val="single" w:sz="4" w:space="0" w:color="auto"/>
              <w:left w:val="single" w:sz="4" w:space="0" w:color="auto"/>
              <w:right w:val="single" w:sz="4" w:space="0" w:color="auto"/>
            </w:tcBorders>
          </w:tcPr>
          <w:p w14:paraId="4CFA8FF1" w14:textId="0C28A9B2" w:rsidR="00501E6B" w:rsidRPr="00C13371" w:rsidRDefault="00501E6B" w:rsidP="00501E6B">
            <w:pPr>
              <w:rPr>
                <w:rFonts w:ascii="Times New Roman" w:hAnsi="Times New Roman" w:cs="Times New Roman"/>
                <w:bCs/>
                <w:sz w:val="24"/>
                <w:szCs w:val="24"/>
              </w:rPr>
            </w:pPr>
            <w:r w:rsidRPr="00311495">
              <w:rPr>
                <w:rFonts w:ascii="Times New Roman" w:hAnsi="Times New Roman" w:cs="Times New Roman"/>
                <w:bCs/>
                <w:sz w:val="24"/>
                <w:szCs w:val="24"/>
              </w:rPr>
              <w:lastRenderedPageBreak/>
              <w:t>ПК.3.</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7E87BB97"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устанавливать информационную систему;</w:t>
            </w:r>
          </w:p>
          <w:p w14:paraId="383486EB"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создавать и конфигурировать учетные записи отдельных пользователей и пользовательских групп;</w:t>
            </w:r>
          </w:p>
          <w:p w14:paraId="5228B0F9"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регистрировать подключение к домену, вести отчетную документацию;</w:t>
            </w:r>
          </w:p>
          <w:p w14:paraId="7E1A24DC"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устанавливать и конфигурировать антивирусное программное обеспечение, программное обеспечение баз данных, программное обеспечение мониторинга;</w:t>
            </w:r>
          </w:p>
          <w:p w14:paraId="0AC72438" w14:textId="4C04F50C"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1323AC"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основные направления администрирования компьютерных сетей;</w:t>
            </w:r>
          </w:p>
          <w:p w14:paraId="624C660C"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типы серверов, технологию «клиент-сервер»;</w:t>
            </w:r>
          </w:p>
          <w:p w14:paraId="27F3B373"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утилиты, функции, удаленное управление сервером;</w:t>
            </w:r>
          </w:p>
          <w:p w14:paraId="4B381B7E"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порядок взаимодействия различных операционных систем;</w:t>
            </w:r>
          </w:p>
          <w:p w14:paraId="42838D03"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классификацию программного обеспечения сетевых технологий, и область его применения;</w:t>
            </w:r>
          </w:p>
          <w:p w14:paraId="4BC57691"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порядок и основы лицензирования программного обеспечения;</w:t>
            </w:r>
          </w:p>
          <w:p w14:paraId="4DE5795D" w14:textId="716287A4"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1AC75D4A"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настраивать службы каталогов;</w:t>
            </w:r>
          </w:p>
          <w:p w14:paraId="6D5295D4"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организовывать и проводить мониторинг и поддержку серверов;</w:t>
            </w:r>
          </w:p>
          <w:p w14:paraId="144ADDD4"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планировать и внедрять файловые хранилища и системы хранения данных;</w:t>
            </w:r>
          </w:p>
          <w:p w14:paraId="172CD294"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разрабатывать стратегии размещения контроллеров домена;</w:t>
            </w:r>
          </w:p>
          <w:p w14:paraId="2D9732F6"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внедрять инфраструктуру открытых ключей;</w:t>
            </w:r>
          </w:p>
          <w:p w14:paraId="1813981E" w14:textId="1C8ACDE1"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планировать и реализовывать инфраструктуру служб управления правами</w:t>
            </w:r>
          </w:p>
        </w:tc>
      </w:tr>
      <w:tr w:rsidR="00501E6B" w:rsidRPr="000E591D" w14:paraId="666C729B" w14:textId="77777777" w:rsidTr="00227D3B">
        <w:tc>
          <w:tcPr>
            <w:tcW w:w="1129" w:type="dxa"/>
            <w:tcBorders>
              <w:top w:val="single" w:sz="4" w:space="0" w:color="auto"/>
              <w:left w:val="single" w:sz="4" w:space="0" w:color="auto"/>
              <w:right w:val="single" w:sz="4" w:space="0" w:color="auto"/>
            </w:tcBorders>
          </w:tcPr>
          <w:p w14:paraId="444117F8" w14:textId="7B3A4640" w:rsidR="00501E6B" w:rsidRPr="00C13371" w:rsidRDefault="00501E6B" w:rsidP="00501E6B">
            <w:pPr>
              <w:rPr>
                <w:rFonts w:ascii="Times New Roman" w:hAnsi="Times New Roman" w:cs="Times New Roman"/>
                <w:bCs/>
                <w:sz w:val="24"/>
                <w:szCs w:val="24"/>
              </w:rPr>
            </w:pPr>
            <w:r w:rsidRPr="00311495">
              <w:rPr>
                <w:rFonts w:ascii="Times New Roman" w:hAnsi="Times New Roman" w:cs="Times New Roman"/>
                <w:bCs/>
                <w:sz w:val="24"/>
                <w:szCs w:val="24"/>
              </w:rPr>
              <w:t>ПК.3.</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0A53EF92"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регистрировать подключение к домену, вести отчетную документацию;</w:t>
            </w:r>
          </w:p>
          <w:p w14:paraId="511A76E0"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рассчитывать стоимость лицензионного программного обеспечения сетевой инфраструктуры;</w:t>
            </w:r>
          </w:p>
          <w:p w14:paraId="30EE29EC" w14:textId="7F4F4A1C"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устанавливать и конфигурировать антивирусное программное обеспечение, программное обеспечение баз данных, программное обеспечение мониторинга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4542FF" w14:textId="77777777" w:rsidR="00501E6B" w:rsidRPr="001C5598" w:rsidRDefault="00501E6B" w:rsidP="00501E6B">
            <w:pPr>
              <w:widowControl w:val="0"/>
              <w:pBdr>
                <w:top w:val="nil"/>
                <w:left w:val="nil"/>
                <w:bottom w:val="nil"/>
                <w:right w:val="nil"/>
                <w:between w:val="nil"/>
              </w:pBdr>
              <w:ind w:hanging="2"/>
              <w:rPr>
                <w:rFonts w:ascii="Times New Roman" w:hAnsi="Times New Roman"/>
                <w:sz w:val="24"/>
                <w:szCs w:val="24"/>
              </w:rPr>
            </w:pPr>
            <w:r w:rsidRPr="00451BE4">
              <w:rPr>
                <w:rFonts w:ascii="Times New Roman" w:hAnsi="Times New Roman"/>
                <w:sz w:val="24"/>
                <w:szCs w:val="24"/>
              </w:rPr>
              <w:t>порядок использования кластеров;</w:t>
            </w:r>
          </w:p>
          <w:p w14:paraId="2627FD97" w14:textId="77777777" w:rsidR="00501E6B" w:rsidRPr="001C5598" w:rsidRDefault="00501E6B" w:rsidP="00501E6B">
            <w:pPr>
              <w:widowControl w:val="0"/>
              <w:pBdr>
                <w:top w:val="nil"/>
                <w:left w:val="nil"/>
                <w:bottom w:val="nil"/>
                <w:right w:val="nil"/>
                <w:between w:val="nil"/>
              </w:pBdr>
              <w:ind w:hanging="2"/>
              <w:rPr>
                <w:rFonts w:ascii="Times New Roman" w:hAnsi="Times New Roman"/>
                <w:sz w:val="24"/>
                <w:szCs w:val="24"/>
              </w:rPr>
            </w:pPr>
            <w:r w:rsidRPr="00451BE4">
              <w:rPr>
                <w:rFonts w:ascii="Times New Roman" w:hAnsi="Times New Roman"/>
                <w:sz w:val="24"/>
                <w:szCs w:val="24"/>
              </w:rPr>
              <w:t>порядок взаимодействия различных операционных систем;</w:t>
            </w:r>
          </w:p>
          <w:p w14:paraId="6738523C" w14:textId="77777777" w:rsidR="00501E6B" w:rsidRPr="001C5598" w:rsidRDefault="00501E6B" w:rsidP="00501E6B">
            <w:pPr>
              <w:widowControl w:val="0"/>
              <w:pBdr>
                <w:top w:val="nil"/>
                <w:left w:val="nil"/>
                <w:bottom w:val="nil"/>
                <w:right w:val="nil"/>
                <w:between w:val="nil"/>
              </w:pBdr>
              <w:ind w:hanging="2"/>
              <w:rPr>
                <w:rFonts w:ascii="Times New Roman" w:hAnsi="Times New Roman"/>
                <w:sz w:val="24"/>
                <w:szCs w:val="24"/>
              </w:rPr>
            </w:pPr>
            <w:r w:rsidRPr="00451BE4">
              <w:rPr>
                <w:rFonts w:ascii="Times New Roman" w:hAnsi="Times New Roman"/>
                <w:sz w:val="24"/>
                <w:szCs w:val="24"/>
              </w:rPr>
              <w:t>классификацию программного обеспечения сетевых технологий, и область его применения;</w:t>
            </w:r>
          </w:p>
          <w:p w14:paraId="76B7B377" w14:textId="77777777" w:rsidR="00501E6B" w:rsidRPr="001C5598" w:rsidRDefault="00501E6B" w:rsidP="00501E6B">
            <w:pPr>
              <w:widowControl w:val="0"/>
              <w:pBdr>
                <w:top w:val="nil"/>
                <w:left w:val="nil"/>
                <w:bottom w:val="nil"/>
                <w:right w:val="nil"/>
                <w:between w:val="nil"/>
              </w:pBdr>
              <w:ind w:hanging="2"/>
              <w:rPr>
                <w:rFonts w:ascii="Times New Roman" w:hAnsi="Times New Roman"/>
                <w:sz w:val="24"/>
                <w:szCs w:val="24"/>
              </w:rPr>
            </w:pPr>
            <w:r w:rsidRPr="00451BE4">
              <w:rPr>
                <w:rFonts w:ascii="Times New Roman" w:hAnsi="Times New Roman"/>
                <w:sz w:val="24"/>
                <w:szCs w:val="24"/>
              </w:rPr>
              <w:t>порядок и основы лицензирования программного обеспечения;</w:t>
            </w:r>
          </w:p>
          <w:p w14:paraId="1CA1F49C" w14:textId="006CDD1D"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2A3D06B7"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организовать и проводить мониторинг и поддержку серверов;</w:t>
            </w:r>
          </w:p>
          <w:p w14:paraId="023772E6"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рассчитывать стоимость лицензионного программного обеспечения сетевой инфраструктуры;</w:t>
            </w:r>
          </w:p>
          <w:p w14:paraId="0CB3BD29" w14:textId="243FA1EC"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осуществлять сбор данных для анализа использования и функционирования программно-технических средств компьютерных сетей</w:t>
            </w:r>
          </w:p>
        </w:tc>
      </w:tr>
      <w:tr w:rsidR="00501E6B" w:rsidRPr="000E591D" w14:paraId="5AA62E2B" w14:textId="77777777" w:rsidTr="00227D3B">
        <w:tc>
          <w:tcPr>
            <w:tcW w:w="1129" w:type="dxa"/>
            <w:tcBorders>
              <w:top w:val="single" w:sz="4" w:space="0" w:color="auto"/>
              <w:left w:val="single" w:sz="4" w:space="0" w:color="auto"/>
              <w:right w:val="single" w:sz="4" w:space="0" w:color="auto"/>
            </w:tcBorders>
          </w:tcPr>
          <w:p w14:paraId="6975A4A9" w14:textId="4E2059D2" w:rsidR="00501E6B" w:rsidRPr="00C13371" w:rsidRDefault="00501E6B" w:rsidP="00501E6B">
            <w:pPr>
              <w:rPr>
                <w:rFonts w:ascii="Times New Roman" w:hAnsi="Times New Roman" w:cs="Times New Roman"/>
                <w:bCs/>
                <w:sz w:val="24"/>
                <w:szCs w:val="24"/>
              </w:rPr>
            </w:pPr>
            <w:r w:rsidRPr="00311495">
              <w:rPr>
                <w:rFonts w:ascii="Times New Roman" w:hAnsi="Times New Roman" w:cs="Times New Roman"/>
                <w:bCs/>
                <w:sz w:val="24"/>
                <w:szCs w:val="24"/>
              </w:rPr>
              <w:t>ПК.3.</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3403BAA0"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 xml:space="preserve">рассчитывать стоимость лицензионного </w:t>
            </w:r>
            <w:r w:rsidRPr="00451BE4">
              <w:rPr>
                <w:rFonts w:ascii="Times New Roman" w:hAnsi="Times New Roman"/>
                <w:sz w:val="24"/>
                <w:szCs w:val="24"/>
              </w:rPr>
              <w:lastRenderedPageBreak/>
              <w:t>программного обеспечения сетевой инфраструктуры;</w:t>
            </w:r>
          </w:p>
          <w:p w14:paraId="35B20163" w14:textId="0E1B5EB3"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234270" w14:textId="77777777" w:rsidR="00501E6B" w:rsidRPr="001C5598" w:rsidRDefault="00501E6B" w:rsidP="00501E6B">
            <w:pPr>
              <w:contextualSpacing/>
              <w:rPr>
                <w:rFonts w:ascii="Times New Roman" w:hAnsi="Times New Roman"/>
                <w:sz w:val="24"/>
                <w:szCs w:val="24"/>
              </w:rPr>
            </w:pPr>
            <w:r w:rsidRPr="00023AB9">
              <w:rPr>
                <w:rFonts w:ascii="Times New Roman" w:hAnsi="Times New Roman"/>
                <w:sz w:val="24"/>
                <w:szCs w:val="24"/>
              </w:rPr>
              <w:lastRenderedPageBreak/>
              <w:t>способы установки и управления сервером;</w:t>
            </w:r>
          </w:p>
          <w:p w14:paraId="7EB8B579" w14:textId="77777777" w:rsidR="00501E6B" w:rsidRPr="001C5598" w:rsidRDefault="00501E6B" w:rsidP="00501E6B">
            <w:pPr>
              <w:contextualSpacing/>
              <w:rPr>
                <w:rFonts w:ascii="Times New Roman" w:hAnsi="Times New Roman"/>
                <w:sz w:val="24"/>
                <w:szCs w:val="24"/>
              </w:rPr>
            </w:pPr>
            <w:r w:rsidRPr="00023AB9">
              <w:rPr>
                <w:rFonts w:ascii="Times New Roman" w:hAnsi="Times New Roman"/>
                <w:sz w:val="24"/>
                <w:szCs w:val="24"/>
              </w:rPr>
              <w:lastRenderedPageBreak/>
              <w:t>порядок использования кластеров;</w:t>
            </w:r>
          </w:p>
          <w:p w14:paraId="0F16EDA7" w14:textId="77777777" w:rsidR="00501E6B" w:rsidRPr="00023AB9" w:rsidRDefault="00501E6B" w:rsidP="00501E6B">
            <w:pPr>
              <w:contextualSpacing/>
              <w:rPr>
                <w:rFonts w:ascii="Times New Roman" w:hAnsi="Times New Roman"/>
                <w:sz w:val="24"/>
                <w:szCs w:val="24"/>
              </w:rPr>
            </w:pPr>
            <w:r w:rsidRPr="00023AB9">
              <w:rPr>
                <w:rFonts w:ascii="Times New Roman" w:hAnsi="Times New Roman"/>
                <w:sz w:val="24"/>
                <w:szCs w:val="24"/>
              </w:rPr>
              <w:t>порядок взаимодействия различных операционных систем;</w:t>
            </w:r>
          </w:p>
          <w:p w14:paraId="7DA7DB88" w14:textId="77777777" w:rsidR="00501E6B" w:rsidRPr="00451BE4" w:rsidRDefault="00501E6B" w:rsidP="00501E6B">
            <w:pPr>
              <w:contextualSpacing/>
              <w:rPr>
                <w:rFonts w:ascii="Times New Roman" w:hAnsi="Times New Roman"/>
                <w:sz w:val="24"/>
                <w:szCs w:val="24"/>
              </w:rPr>
            </w:pPr>
            <w:r w:rsidRPr="00023AB9">
              <w:rPr>
                <w:rFonts w:ascii="Times New Roman" w:hAnsi="Times New Roman"/>
                <w:sz w:val="24"/>
                <w:szCs w:val="24"/>
              </w:rPr>
              <w:t>алгоритм автоматизации задач обслуживания;</w:t>
            </w:r>
          </w:p>
          <w:p w14:paraId="2B9DF5A1" w14:textId="77777777" w:rsidR="00501E6B" w:rsidRPr="00023AB9" w:rsidRDefault="00501E6B" w:rsidP="00501E6B">
            <w:pPr>
              <w:contextualSpacing/>
              <w:rPr>
                <w:rFonts w:ascii="Times New Roman" w:hAnsi="Times New Roman"/>
                <w:sz w:val="24"/>
                <w:szCs w:val="24"/>
              </w:rPr>
            </w:pPr>
            <w:r w:rsidRPr="00023AB9">
              <w:rPr>
                <w:rFonts w:ascii="Times New Roman" w:hAnsi="Times New Roman"/>
                <w:sz w:val="24"/>
                <w:szCs w:val="24"/>
              </w:rPr>
              <w:t>технологию ведения отчетной документации;</w:t>
            </w:r>
          </w:p>
          <w:p w14:paraId="65E4F9AD" w14:textId="77777777" w:rsidR="00501E6B" w:rsidRPr="00451BE4" w:rsidRDefault="00501E6B" w:rsidP="00501E6B">
            <w:pPr>
              <w:contextualSpacing/>
              <w:rPr>
                <w:rFonts w:ascii="Times New Roman" w:hAnsi="Times New Roman"/>
                <w:sz w:val="24"/>
                <w:szCs w:val="24"/>
              </w:rPr>
            </w:pPr>
            <w:r w:rsidRPr="00023AB9">
              <w:rPr>
                <w:rFonts w:ascii="Times New Roman" w:hAnsi="Times New Roman"/>
                <w:sz w:val="24"/>
                <w:szCs w:val="24"/>
              </w:rPr>
              <w:t>классификацию программного обеспечения сетевых технологий, и область его применения;</w:t>
            </w:r>
          </w:p>
          <w:p w14:paraId="1C4B5A09" w14:textId="77777777" w:rsidR="00501E6B" w:rsidRPr="00451BE4" w:rsidRDefault="00501E6B" w:rsidP="00501E6B">
            <w:pPr>
              <w:contextualSpacing/>
              <w:rPr>
                <w:rFonts w:ascii="Times New Roman" w:hAnsi="Times New Roman"/>
                <w:sz w:val="24"/>
                <w:szCs w:val="24"/>
              </w:rPr>
            </w:pPr>
            <w:r w:rsidRPr="00023AB9">
              <w:rPr>
                <w:rFonts w:ascii="Times New Roman" w:hAnsi="Times New Roman"/>
                <w:sz w:val="24"/>
                <w:szCs w:val="24"/>
              </w:rPr>
              <w:t>порядок и основы лицензирования программного обеспечения;</w:t>
            </w:r>
          </w:p>
          <w:p w14:paraId="6A3ACF94" w14:textId="11C9CC3C" w:rsidR="00501E6B" w:rsidRPr="00C13371" w:rsidRDefault="00501E6B" w:rsidP="00501E6B">
            <w:pPr>
              <w:rPr>
                <w:rFonts w:ascii="Times New Roman" w:hAnsi="Times New Roman" w:cs="Times New Roman"/>
                <w:bCs/>
                <w:i/>
                <w:sz w:val="24"/>
                <w:szCs w:val="24"/>
              </w:rPr>
            </w:pPr>
            <w:r w:rsidRPr="00023AB9">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72DCBFB3" w14:textId="77777777" w:rsidR="00501E6B" w:rsidRPr="001C5598" w:rsidRDefault="00501E6B" w:rsidP="00501E6B">
            <w:pPr>
              <w:widowControl w:val="0"/>
              <w:pBdr>
                <w:top w:val="nil"/>
                <w:left w:val="nil"/>
                <w:bottom w:val="nil"/>
                <w:right w:val="nil"/>
                <w:between w:val="nil"/>
              </w:pBdr>
              <w:ind w:hanging="2"/>
              <w:rPr>
                <w:rFonts w:ascii="Times New Roman" w:hAnsi="Times New Roman"/>
                <w:sz w:val="24"/>
                <w:szCs w:val="24"/>
              </w:rPr>
            </w:pPr>
            <w:r w:rsidRPr="00451BE4">
              <w:rPr>
                <w:rFonts w:ascii="Times New Roman" w:hAnsi="Times New Roman"/>
                <w:sz w:val="24"/>
                <w:szCs w:val="24"/>
              </w:rPr>
              <w:lastRenderedPageBreak/>
              <w:t xml:space="preserve">организовывать доступ к локальным и </w:t>
            </w:r>
            <w:r w:rsidRPr="00451BE4">
              <w:rPr>
                <w:rFonts w:ascii="Times New Roman" w:hAnsi="Times New Roman"/>
                <w:sz w:val="24"/>
                <w:szCs w:val="24"/>
              </w:rPr>
              <w:lastRenderedPageBreak/>
              <w:t>глобальным сетям;</w:t>
            </w:r>
          </w:p>
          <w:p w14:paraId="19B326A6" w14:textId="77777777" w:rsidR="00501E6B" w:rsidRPr="001C5598" w:rsidRDefault="00501E6B" w:rsidP="00501E6B">
            <w:pPr>
              <w:widowControl w:val="0"/>
              <w:pBdr>
                <w:top w:val="nil"/>
                <w:left w:val="nil"/>
                <w:bottom w:val="nil"/>
                <w:right w:val="nil"/>
                <w:between w:val="nil"/>
              </w:pBdr>
              <w:ind w:hanging="2"/>
              <w:rPr>
                <w:rFonts w:ascii="Times New Roman" w:hAnsi="Times New Roman"/>
                <w:sz w:val="24"/>
                <w:szCs w:val="24"/>
              </w:rPr>
            </w:pPr>
            <w:r w:rsidRPr="00451BE4">
              <w:rPr>
                <w:rFonts w:ascii="Times New Roman" w:hAnsi="Times New Roman"/>
                <w:sz w:val="24"/>
                <w:szCs w:val="24"/>
              </w:rPr>
              <w:t>рассчитывать стоимость лицензионного программного обеспечения сетевой инфраструктуры;</w:t>
            </w:r>
          </w:p>
          <w:p w14:paraId="08DE6215" w14:textId="77777777" w:rsidR="00501E6B" w:rsidRPr="00451BE4" w:rsidRDefault="00501E6B" w:rsidP="00501E6B">
            <w:pPr>
              <w:widowControl w:val="0"/>
              <w:pBdr>
                <w:top w:val="nil"/>
                <w:left w:val="nil"/>
                <w:bottom w:val="nil"/>
                <w:right w:val="nil"/>
                <w:between w:val="nil"/>
              </w:pBdr>
              <w:ind w:hanging="2"/>
              <w:rPr>
                <w:rFonts w:ascii="Times New Roman" w:hAnsi="Times New Roman"/>
                <w:sz w:val="24"/>
                <w:szCs w:val="24"/>
              </w:rPr>
            </w:pPr>
            <w:r w:rsidRPr="00451BE4">
              <w:rPr>
                <w:rFonts w:ascii="Times New Roman" w:hAnsi="Times New Roman"/>
                <w:sz w:val="24"/>
                <w:szCs w:val="24"/>
              </w:rPr>
              <w:t>осуществлять сбор данных для анализа использования и функционирования программно-технических средств компьютерных сетей;</w:t>
            </w:r>
          </w:p>
          <w:p w14:paraId="52D54433" w14:textId="566586CF"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планировать и реализовывать инфраструктуру служб управления правами</w:t>
            </w:r>
          </w:p>
        </w:tc>
      </w:tr>
    </w:tbl>
    <w:p w14:paraId="2619BFDE" w14:textId="77777777" w:rsidR="00501E6B" w:rsidRDefault="00501E6B" w:rsidP="002F58F9">
      <w:pPr>
        <w:spacing w:after="120"/>
        <w:ind w:firstLine="709"/>
        <w:rPr>
          <w:rFonts w:ascii="Times New Roman" w:hAnsi="Times New Roman" w:cs="Times New Roman"/>
          <w:bCs/>
          <w:sz w:val="24"/>
          <w:szCs w:val="24"/>
        </w:rPr>
      </w:pPr>
    </w:p>
    <w:p w14:paraId="44E269A9" w14:textId="77777777" w:rsidR="00501E6B" w:rsidRDefault="00501E6B" w:rsidP="002F58F9">
      <w:pPr>
        <w:spacing w:after="120"/>
        <w:ind w:firstLine="709"/>
        <w:rPr>
          <w:rFonts w:ascii="Times New Roman" w:hAnsi="Times New Roman" w:cs="Times New Roman"/>
          <w:bCs/>
          <w:sz w:val="24"/>
          <w:szCs w:val="24"/>
        </w:rPr>
      </w:pPr>
    </w:p>
    <w:p w14:paraId="01AD61BE" w14:textId="77777777" w:rsidR="002F58F9" w:rsidRDefault="002F58F9" w:rsidP="002F58F9">
      <w:pPr>
        <w:ind w:firstLine="709"/>
        <w:rPr>
          <w:rFonts w:ascii="Times New Roman" w:eastAsia="Times New Roman" w:hAnsi="Times New Roman" w:cs="Times New Roman"/>
          <w:sz w:val="24"/>
          <w:szCs w:val="24"/>
          <w:lang w:eastAsia="ru-RU"/>
        </w:rPr>
      </w:pPr>
    </w:p>
    <w:p w14:paraId="738B6B4B" w14:textId="77777777" w:rsidR="002F58F9" w:rsidRDefault="002F58F9" w:rsidP="002F58F9">
      <w:pPr>
        <w:ind w:firstLine="709"/>
        <w:rPr>
          <w:rFonts w:ascii="Times New Roman" w:eastAsia="Times New Roman" w:hAnsi="Times New Roman" w:cs="Times New Roman"/>
          <w:sz w:val="24"/>
          <w:szCs w:val="24"/>
          <w:lang w:eastAsia="ru-RU"/>
        </w:rPr>
      </w:pPr>
    </w:p>
    <w:p w14:paraId="46A02212" w14:textId="77777777" w:rsidR="002F58F9" w:rsidRPr="00E11160" w:rsidRDefault="002F58F9" w:rsidP="002F58F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847E6AE" w14:textId="77777777" w:rsidR="002F58F9" w:rsidRPr="00E11160" w:rsidRDefault="002F58F9" w:rsidP="002F58F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55"/>
        <w:gridCol w:w="2359"/>
        <w:gridCol w:w="2655"/>
      </w:tblGrid>
      <w:tr w:rsidR="002F58F9" w:rsidRPr="000E591D" w14:paraId="7FDBC85D" w14:textId="77777777" w:rsidTr="002F58F9">
        <w:trPr>
          <w:trHeight w:val="23"/>
        </w:trPr>
        <w:tc>
          <w:tcPr>
            <w:tcW w:w="2460" w:type="pct"/>
            <w:vAlign w:val="center"/>
          </w:tcPr>
          <w:p w14:paraId="49696864" w14:textId="77777777" w:rsidR="002F58F9" w:rsidRPr="00C13371" w:rsidRDefault="002F58F9" w:rsidP="002F58F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BD6B398" w14:textId="77777777" w:rsidR="002F58F9" w:rsidRPr="00C13371" w:rsidRDefault="002F58F9" w:rsidP="002F58F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6B4C44F" w14:textId="77777777" w:rsidR="002F58F9" w:rsidRPr="00C13371" w:rsidRDefault="002F58F9" w:rsidP="002F58F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F58F9" w:rsidRPr="000E591D" w14:paraId="05D116A0" w14:textId="77777777" w:rsidTr="002F58F9">
        <w:trPr>
          <w:trHeight w:val="23"/>
        </w:trPr>
        <w:tc>
          <w:tcPr>
            <w:tcW w:w="2460" w:type="pct"/>
            <w:vAlign w:val="center"/>
          </w:tcPr>
          <w:p w14:paraId="2DA2846F"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EBF5856" w14:textId="03F53CE1" w:rsidR="002F58F9" w:rsidRPr="00C13371" w:rsidRDefault="00D1655A" w:rsidP="002F58F9">
            <w:pPr>
              <w:jc w:val="center"/>
              <w:rPr>
                <w:rFonts w:ascii="Times New Roman" w:hAnsi="Times New Roman" w:cs="Times New Roman"/>
                <w:bCs/>
                <w:sz w:val="24"/>
                <w:szCs w:val="24"/>
              </w:rPr>
            </w:pPr>
            <w:r>
              <w:rPr>
                <w:rFonts w:ascii="Times New Roman" w:hAnsi="Times New Roman" w:cs="Times New Roman"/>
                <w:bCs/>
                <w:sz w:val="24"/>
                <w:szCs w:val="24"/>
              </w:rPr>
              <w:t>208</w:t>
            </w:r>
          </w:p>
        </w:tc>
        <w:tc>
          <w:tcPr>
            <w:tcW w:w="1345" w:type="pct"/>
            <w:vAlign w:val="center"/>
          </w:tcPr>
          <w:p w14:paraId="1DACB60F" w14:textId="7577CF10" w:rsidR="002F58F9" w:rsidRPr="00C13371" w:rsidRDefault="00501E6B" w:rsidP="002F58F9">
            <w:pPr>
              <w:jc w:val="center"/>
              <w:rPr>
                <w:rFonts w:ascii="Times New Roman" w:hAnsi="Times New Roman" w:cs="Times New Roman"/>
                <w:bCs/>
                <w:sz w:val="24"/>
                <w:szCs w:val="24"/>
              </w:rPr>
            </w:pPr>
            <w:r>
              <w:rPr>
                <w:rFonts w:ascii="Times New Roman" w:hAnsi="Times New Roman" w:cs="Times New Roman"/>
                <w:bCs/>
                <w:sz w:val="24"/>
                <w:szCs w:val="24"/>
              </w:rPr>
              <w:t>246</w:t>
            </w:r>
          </w:p>
        </w:tc>
      </w:tr>
      <w:tr w:rsidR="002F58F9" w:rsidRPr="000E591D" w14:paraId="41B26B3B" w14:textId="77777777" w:rsidTr="002F58F9">
        <w:trPr>
          <w:trHeight w:val="23"/>
        </w:trPr>
        <w:tc>
          <w:tcPr>
            <w:tcW w:w="2460" w:type="pct"/>
            <w:vAlign w:val="center"/>
          </w:tcPr>
          <w:p w14:paraId="415D9BF1"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F343FA6" w14:textId="6350394D" w:rsidR="002F58F9" w:rsidRPr="00C13371" w:rsidRDefault="00501E6B" w:rsidP="002F58F9">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527A87A3" w14:textId="4E0DA6C0" w:rsidR="002F58F9" w:rsidRPr="00C13371" w:rsidRDefault="00501E6B" w:rsidP="002F58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F58F9" w:rsidRPr="000E591D" w14:paraId="4DCA79FB" w14:textId="77777777" w:rsidTr="002F58F9">
        <w:trPr>
          <w:trHeight w:val="23"/>
        </w:trPr>
        <w:tc>
          <w:tcPr>
            <w:tcW w:w="2460" w:type="pct"/>
            <w:vAlign w:val="center"/>
          </w:tcPr>
          <w:p w14:paraId="74C8894D"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C484B21" w14:textId="722D23BB" w:rsidR="002F58F9" w:rsidRPr="00C13371" w:rsidRDefault="002F58F9" w:rsidP="002F58F9">
            <w:pPr>
              <w:jc w:val="center"/>
              <w:rPr>
                <w:rFonts w:ascii="Times New Roman" w:hAnsi="Times New Roman" w:cs="Times New Roman"/>
                <w:bCs/>
                <w:sz w:val="24"/>
                <w:szCs w:val="24"/>
              </w:rPr>
            </w:pPr>
          </w:p>
        </w:tc>
        <w:tc>
          <w:tcPr>
            <w:tcW w:w="1345" w:type="pct"/>
            <w:vAlign w:val="center"/>
          </w:tcPr>
          <w:p w14:paraId="0C770A15" w14:textId="77777777" w:rsidR="002F58F9" w:rsidRPr="00C13371" w:rsidRDefault="002F58F9" w:rsidP="002F58F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1655A" w:rsidRPr="000E591D" w14:paraId="2F9E0E35" w14:textId="77777777" w:rsidTr="001E7E62">
        <w:trPr>
          <w:trHeight w:val="23"/>
        </w:trPr>
        <w:tc>
          <w:tcPr>
            <w:tcW w:w="2460" w:type="pct"/>
            <w:vAlign w:val="center"/>
          </w:tcPr>
          <w:p w14:paraId="6BB66E6B" w14:textId="77777777" w:rsidR="00D1655A" w:rsidRPr="00C13371" w:rsidRDefault="00D1655A" w:rsidP="00D1655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0B6EFB6" w14:textId="54079B71" w:rsidR="00D1655A" w:rsidRPr="00501E6B" w:rsidRDefault="00D1655A" w:rsidP="00D1655A">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tcPr>
          <w:p w14:paraId="15170817" w14:textId="43F33B6F" w:rsidR="00D1655A" w:rsidRPr="00C13371" w:rsidRDefault="00D1655A" w:rsidP="00D1655A">
            <w:pPr>
              <w:jc w:val="center"/>
              <w:rPr>
                <w:rFonts w:ascii="Times New Roman" w:hAnsi="Times New Roman" w:cs="Times New Roman"/>
                <w:bCs/>
                <w:sz w:val="24"/>
                <w:szCs w:val="24"/>
              </w:rPr>
            </w:pPr>
            <w:r w:rsidRPr="004074F5">
              <w:t>252</w:t>
            </w:r>
          </w:p>
        </w:tc>
      </w:tr>
      <w:tr w:rsidR="00D1655A" w:rsidRPr="000E591D" w14:paraId="56328170" w14:textId="77777777" w:rsidTr="001E7E62">
        <w:trPr>
          <w:trHeight w:val="23"/>
        </w:trPr>
        <w:tc>
          <w:tcPr>
            <w:tcW w:w="2460" w:type="pct"/>
            <w:vAlign w:val="center"/>
          </w:tcPr>
          <w:p w14:paraId="5D93D567" w14:textId="77777777" w:rsidR="00D1655A" w:rsidRPr="00C13371" w:rsidRDefault="00D1655A" w:rsidP="00D1655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B6EBB92" w14:textId="760002E2" w:rsidR="00D1655A" w:rsidRPr="00501E6B" w:rsidRDefault="00D1655A" w:rsidP="00D1655A">
            <w:pPr>
              <w:jc w:val="center"/>
              <w:rPr>
                <w:rFonts w:ascii="Times New Roman" w:hAnsi="Times New Roman" w:cs="Times New Roman"/>
                <w:bCs/>
                <w:iCs/>
                <w:sz w:val="24"/>
                <w:szCs w:val="24"/>
              </w:rPr>
            </w:pPr>
            <w:r>
              <w:rPr>
                <w:rFonts w:ascii="Times New Roman" w:hAnsi="Times New Roman" w:cs="Times New Roman"/>
                <w:bCs/>
                <w:iCs/>
                <w:sz w:val="24"/>
                <w:szCs w:val="24"/>
              </w:rPr>
              <w:t>144</w:t>
            </w:r>
          </w:p>
        </w:tc>
        <w:tc>
          <w:tcPr>
            <w:tcW w:w="1345" w:type="pct"/>
          </w:tcPr>
          <w:p w14:paraId="321E79C6" w14:textId="486008EB" w:rsidR="00D1655A" w:rsidRPr="00C13371" w:rsidRDefault="00D1655A" w:rsidP="00D1655A">
            <w:pPr>
              <w:jc w:val="center"/>
              <w:rPr>
                <w:rFonts w:ascii="Times New Roman" w:hAnsi="Times New Roman" w:cs="Times New Roman"/>
                <w:bCs/>
                <w:i/>
                <w:iCs/>
                <w:sz w:val="24"/>
                <w:szCs w:val="24"/>
              </w:rPr>
            </w:pPr>
            <w:r w:rsidRPr="004074F5">
              <w:t>144</w:t>
            </w:r>
          </w:p>
        </w:tc>
      </w:tr>
      <w:tr w:rsidR="00D1655A" w:rsidRPr="000E591D" w14:paraId="4FFAAC5F" w14:textId="77777777" w:rsidTr="001E7E62">
        <w:trPr>
          <w:trHeight w:val="23"/>
        </w:trPr>
        <w:tc>
          <w:tcPr>
            <w:tcW w:w="2460" w:type="pct"/>
            <w:vAlign w:val="center"/>
          </w:tcPr>
          <w:p w14:paraId="6A9C7DBA" w14:textId="77777777" w:rsidR="00D1655A" w:rsidRPr="00C13371" w:rsidRDefault="00D1655A" w:rsidP="00D1655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09032D2" w14:textId="32637232" w:rsidR="00D1655A" w:rsidRPr="00501E6B" w:rsidRDefault="00D1655A" w:rsidP="00D1655A">
            <w:pPr>
              <w:jc w:val="center"/>
              <w:rPr>
                <w:rFonts w:ascii="Times New Roman" w:hAnsi="Times New Roman" w:cs="Times New Roman"/>
                <w:bCs/>
                <w:iCs/>
                <w:sz w:val="24"/>
                <w:szCs w:val="24"/>
              </w:rPr>
            </w:pPr>
            <w:r w:rsidRPr="00501E6B">
              <w:rPr>
                <w:rFonts w:ascii="Times New Roman" w:hAnsi="Times New Roman" w:cs="Times New Roman"/>
                <w:bCs/>
                <w:iCs/>
                <w:sz w:val="24"/>
                <w:szCs w:val="24"/>
              </w:rPr>
              <w:t>108</w:t>
            </w:r>
          </w:p>
        </w:tc>
        <w:tc>
          <w:tcPr>
            <w:tcW w:w="1345" w:type="pct"/>
          </w:tcPr>
          <w:p w14:paraId="06FA6B7F" w14:textId="5081B13A" w:rsidR="00D1655A" w:rsidRPr="00C13371" w:rsidRDefault="00D1655A" w:rsidP="00D1655A">
            <w:pPr>
              <w:jc w:val="center"/>
              <w:rPr>
                <w:rFonts w:ascii="Times New Roman" w:hAnsi="Times New Roman" w:cs="Times New Roman"/>
                <w:bCs/>
                <w:i/>
                <w:iCs/>
                <w:sz w:val="24"/>
                <w:szCs w:val="24"/>
              </w:rPr>
            </w:pPr>
            <w:r w:rsidRPr="004074F5">
              <w:t>108</w:t>
            </w:r>
          </w:p>
        </w:tc>
      </w:tr>
      <w:tr w:rsidR="002F58F9" w:rsidRPr="000E591D" w14:paraId="3D291653" w14:textId="77777777" w:rsidTr="002F58F9">
        <w:trPr>
          <w:trHeight w:val="23"/>
        </w:trPr>
        <w:tc>
          <w:tcPr>
            <w:tcW w:w="2460" w:type="pct"/>
            <w:vAlign w:val="center"/>
          </w:tcPr>
          <w:p w14:paraId="5EB38C0E"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910E33B" w14:textId="74A71EE1" w:rsidR="002F58F9" w:rsidRPr="00C13371" w:rsidRDefault="00501E6B" w:rsidP="002F58F9">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07EA28BA" w14:textId="44373DBB" w:rsidR="002F58F9" w:rsidRPr="00C13371" w:rsidRDefault="00501E6B" w:rsidP="002F58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F58F9" w:rsidRPr="00257255" w14:paraId="7EB03752" w14:textId="77777777" w:rsidTr="002F58F9">
        <w:trPr>
          <w:trHeight w:val="23"/>
        </w:trPr>
        <w:tc>
          <w:tcPr>
            <w:tcW w:w="2460" w:type="pct"/>
            <w:vAlign w:val="center"/>
          </w:tcPr>
          <w:p w14:paraId="6C4A552D"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AB2962E" w14:textId="52486021" w:rsidR="002F58F9" w:rsidRPr="00C13371" w:rsidRDefault="00D1655A" w:rsidP="002F58F9">
            <w:pPr>
              <w:jc w:val="center"/>
              <w:rPr>
                <w:rFonts w:ascii="Times New Roman" w:hAnsi="Times New Roman" w:cs="Times New Roman"/>
                <w:b/>
                <w:sz w:val="24"/>
                <w:szCs w:val="24"/>
              </w:rPr>
            </w:pPr>
            <w:r>
              <w:rPr>
                <w:rFonts w:ascii="Times New Roman" w:hAnsi="Times New Roman" w:cs="Times New Roman"/>
                <w:b/>
                <w:sz w:val="24"/>
                <w:szCs w:val="24"/>
              </w:rPr>
              <w:t>520</w:t>
            </w:r>
          </w:p>
        </w:tc>
        <w:tc>
          <w:tcPr>
            <w:tcW w:w="1345" w:type="pct"/>
            <w:vAlign w:val="center"/>
          </w:tcPr>
          <w:p w14:paraId="30386610" w14:textId="5209D3E7" w:rsidR="002F58F9" w:rsidRPr="00C13371" w:rsidRDefault="00D1655A" w:rsidP="002F58F9">
            <w:pPr>
              <w:jc w:val="center"/>
              <w:rPr>
                <w:rFonts w:ascii="Times New Roman" w:hAnsi="Times New Roman" w:cs="Times New Roman"/>
                <w:b/>
                <w:sz w:val="24"/>
                <w:szCs w:val="24"/>
              </w:rPr>
            </w:pPr>
            <w:r>
              <w:rPr>
                <w:rFonts w:ascii="Times New Roman" w:hAnsi="Times New Roman" w:cs="Times New Roman"/>
                <w:b/>
                <w:sz w:val="24"/>
                <w:szCs w:val="24"/>
              </w:rPr>
              <w:t>358</w:t>
            </w:r>
          </w:p>
        </w:tc>
      </w:tr>
    </w:tbl>
    <w:p w14:paraId="494737E1" w14:textId="77777777" w:rsidR="002F58F9" w:rsidRDefault="002F58F9" w:rsidP="002F58F9">
      <w:pPr>
        <w:rPr>
          <w:rFonts w:ascii="Times New Roman" w:hAnsi="Times New Roman" w:cs="Times New Roman"/>
          <w:i/>
          <w:sz w:val="24"/>
          <w:szCs w:val="24"/>
        </w:rPr>
      </w:pPr>
    </w:p>
    <w:p w14:paraId="4C378C94" w14:textId="77777777" w:rsidR="002F58F9" w:rsidRDefault="002F58F9" w:rsidP="002F58F9">
      <w:pPr>
        <w:rPr>
          <w:rFonts w:ascii="Times New Roman" w:hAnsi="Times New Roman" w:cs="Times New Roman"/>
          <w:i/>
          <w:sz w:val="24"/>
          <w:szCs w:val="24"/>
        </w:rPr>
      </w:pPr>
    </w:p>
    <w:p w14:paraId="05ACDFC9" w14:textId="77777777" w:rsidR="00501E6B" w:rsidRDefault="00501E6B" w:rsidP="002F58F9">
      <w:pPr>
        <w:rPr>
          <w:rFonts w:ascii="Times New Roman" w:hAnsi="Times New Roman" w:cs="Times New Roman"/>
          <w:i/>
          <w:sz w:val="24"/>
          <w:szCs w:val="24"/>
        </w:rPr>
      </w:pPr>
    </w:p>
    <w:p w14:paraId="5411C828" w14:textId="77777777" w:rsidR="00501E6B" w:rsidRDefault="00501E6B" w:rsidP="002F58F9">
      <w:pPr>
        <w:rPr>
          <w:rFonts w:ascii="Times New Roman" w:hAnsi="Times New Roman" w:cs="Times New Roman"/>
          <w:i/>
          <w:sz w:val="24"/>
          <w:szCs w:val="24"/>
        </w:rPr>
      </w:pPr>
    </w:p>
    <w:p w14:paraId="493891D4" w14:textId="77777777" w:rsidR="00501E6B" w:rsidRDefault="00501E6B" w:rsidP="002F58F9">
      <w:pPr>
        <w:rPr>
          <w:rFonts w:ascii="Times New Roman" w:hAnsi="Times New Roman" w:cs="Times New Roman"/>
          <w:i/>
          <w:sz w:val="24"/>
          <w:szCs w:val="24"/>
        </w:rPr>
      </w:pPr>
    </w:p>
    <w:p w14:paraId="1A3F500E" w14:textId="77777777" w:rsidR="00501E6B" w:rsidRDefault="00501E6B" w:rsidP="002F58F9">
      <w:pPr>
        <w:rPr>
          <w:rFonts w:ascii="Times New Roman" w:hAnsi="Times New Roman" w:cs="Times New Roman"/>
          <w:i/>
          <w:sz w:val="24"/>
          <w:szCs w:val="24"/>
        </w:rPr>
      </w:pPr>
    </w:p>
    <w:p w14:paraId="09EEDAFE" w14:textId="77777777" w:rsidR="00501E6B" w:rsidRDefault="00501E6B" w:rsidP="002F58F9">
      <w:pPr>
        <w:rPr>
          <w:rFonts w:ascii="Times New Roman" w:hAnsi="Times New Roman" w:cs="Times New Roman"/>
          <w:i/>
          <w:sz w:val="24"/>
          <w:szCs w:val="24"/>
        </w:rPr>
      </w:pPr>
    </w:p>
    <w:p w14:paraId="48876134" w14:textId="77777777" w:rsidR="00A140C1" w:rsidRDefault="00A140C1" w:rsidP="002F58F9">
      <w:pPr>
        <w:rPr>
          <w:rFonts w:ascii="Times New Roman" w:hAnsi="Times New Roman" w:cs="Times New Roman"/>
          <w:i/>
          <w:sz w:val="24"/>
          <w:szCs w:val="24"/>
        </w:rPr>
      </w:pPr>
    </w:p>
    <w:p w14:paraId="0A18DB71" w14:textId="77777777" w:rsidR="002F58F9" w:rsidRDefault="002F58F9" w:rsidP="002F58F9">
      <w:pPr>
        <w:rPr>
          <w:rFonts w:ascii="Times New Roman" w:hAnsi="Times New Roman" w:cs="Times New Roman"/>
          <w:i/>
          <w:sz w:val="24"/>
          <w:szCs w:val="24"/>
        </w:rPr>
      </w:pPr>
    </w:p>
    <w:p w14:paraId="76A73113" w14:textId="77777777" w:rsidR="002F58F9" w:rsidRPr="000156CF" w:rsidRDefault="002F58F9" w:rsidP="002F58F9">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9"/>
        <w:gridCol w:w="2799"/>
        <w:gridCol w:w="975"/>
        <w:gridCol w:w="697"/>
        <w:gridCol w:w="837"/>
        <w:gridCol w:w="699"/>
        <w:gridCol w:w="697"/>
        <w:gridCol w:w="699"/>
        <w:gridCol w:w="558"/>
        <w:gridCol w:w="664"/>
      </w:tblGrid>
      <w:tr w:rsidR="00A140C1" w:rsidRPr="00C63897" w14:paraId="27E628F6" w14:textId="77777777" w:rsidTr="00A140C1">
        <w:trPr>
          <w:cantSplit/>
          <w:trHeight w:val="3271"/>
        </w:trPr>
        <w:tc>
          <w:tcPr>
            <w:tcW w:w="560" w:type="pct"/>
            <w:tcBorders>
              <w:bottom w:val="single" w:sz="4" w:space="0" w:color="auto"/>
            </w:tcBorders>
          </w:tcPr>
          <w:p w14:paraId="07129A7F" w14:textId="77777777" w:rsidR="002F58F9" w:rsidRPr="00C13371" w:rsidRDefault="002F58F9" w:rsidP="002F58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440" w:type="pct"/>
            <w:tcBorders>
              <w:bottom w:val="single" w:sz="4" w:space="0" w:color="auto"/>
            </w:tcBorders>
            <w:vAlign w:val="center"/>
          </w:tcPr>
          <w:p w14:paraId="6FBD9F86" w14:textId="77777777" w:rsidR="002F58F9" w:rsidRPr="00C13371" w:rsidRDefault="002F58F9" w:rsidP="002F58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2" w:type="pct"/>
            <w:tcBorders>
              <w:bottom w:val="single" w:sz="4" w:space="0" w:color="auto"/>
            </w:tcBorders>
            <w:vAlign w:val="center"/>
          </w:tcPr>
          <w:p w14:paraId="589DCA05" w14:textId="77777777" w:rsidR="002F58F9" w:rsidRPr="00C13371" w:rsidRDefault="002F58F9" w:rsidP="002F58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9" w:type="pct"/>
            <w:tcBorders>
              <w:bottom w:val="single" w:sz="4" w:space="0" w:color="auto"/>
            </w:tcBorders>
            <w:textDirection w:val="btLr"/>
            <w:vAlign w:val="center"/>
          </w:tcPr>
          <w:p w14:paraId="385C02B3" w14:textId="77777777" w:rsidR="002F58F9" w:rsidRPr="00C13371" w:rsidRDefault="002F58F9" w:rsidP="002F58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31" w:type="pct"/>
            <w:shd w:val="clear" w:color="auto" w:fill="D9D9D9" w:themeFill="background1" w:themeFillShade="D9"/>
            <w:textDirection w:val="btLr"/>
            <w:vAlign w:val="center"/>
          </w:tcPr>
          <w:p w14:paraId="3CE0618C" w14:textId="77777777" w:rsidR="002F58F9" w:rsidRPr="00C13371" w:rsidRDefault="002F58F9" w:rsidP="002F58F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0" w:type="pct"/>
            <w:textDirection w:val="btLr"/>
            <w:vAlign w:val="center"/>
          </w:tcPr>
          <w:p w14:paraId="070B0D82" w14:textId="77777777" w:rsidR="002F58F9" w:rsidRPr="00C13371" w:rsidRDefault="002F58F9" w:rsidP="002F58F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59" w:type="pct"/>
            <w:textDirection w:val="btLr"/>
            <w:vAlign w:val="center"/>
          </w:tcPr>
          <w:p w14:paraId="4E11D8F1" w14:textId="77777777" w:rsidR="002F58F9" w:rsidRPr="00C63897" w:rsidRDefault="002F58F9" w:rsidP="002F58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360" w:type="pct"/>
            <w:textDirection w:val="btLr"/>
            <w:vAlign w:val="center"/>
          </w:tcPr>
          <w:p w14:paraId="1DBC6F8B" w14:textId="77777777" w:rsidR="002F58F9" w:rsidRPr="00C63897" w:rsidRDefault="002F58F9" w:rsidP="002F58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287" w:type="pct"/>
            <w:shd w:val="clear" w:color="auto" w:fill="D9D9D9" w:themeFill="background1" w:themeFillShade="D9"/>
            <w:textDirection w:val="btLr"/>
            <w:vAlign w:val="center"/>
          </w:tcPr>
          <w:p w14:paraId="610FE0BD" w14:textId="77777777" w:rsidR="002F58F9" w:rsidRPr="00C63897" w:rsidRDefault="002F58F9" w:rsidP="002F58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2" w:type="pct"/>
            <w:shd w:val="clear" w:color="auto" w:fill="D9D9D9" w:themeFill="background1" w:themeFillShade="D9"/>
            <w:textDirection w:val="btLr"/>
          </w:tcPr>
          <w:p w14:paraId="392DAA2C" w14:textId="77777777" w:rsidR="002F58F9" w:rsidRPr="00C63897" w:rsidRDefault="002F58F9" w:rsidP="002F58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140C1" w:rsidRPr="005643D7" w14:paraId="42A227C4" w14:textId="77777777" w:rsidTr="00A140C1">
        <w:trPr>
          <w:cantSplit/>
          <w:trHeight w:val="73"/>
        </w:trPr>
        <w:tc>
          <w:tcPr>
            <w:tcW w:w="560" w:type="pct"/>
            <w:tcBorders>
              <w:bottom w:val="single" w:sz="4" w:space="0" w:color="auto"/>
            </w:tcBorders>
            <w:vAlign w:val="center"/>
          </w:tcPr>
          <w:p w14:paraId="43BE2A14" w14:textId="77777777" w:rsidR="002F58F9" w:rsidRPr="00C13371" w:rsidRDefault="002F58F9" w:rsidP="002F58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440" w:type="pct"/>
            <w:tcBorders>
              <w:bottom w:val="single" w:sz="4" w:space="0" w:color="auto"/>
            </w:tcBorders>
            <w:vAlign w:val="center"/>
          </w:tcPr>
          <w:p w14:paraId="71610A65" w14:textId="77777777" w:rsidR="002F58F9" w:rsidRPr="00C13371" w:rsidRDefault="002F58F9" w:rsidP="002F58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2" w:type="pct"/>
            <w:tcBorders>
              <w:bottom w:val="single" w:sz="4" w:space="0" w:color="auto"/>
            </w:tcBorders>
            <w:vAlign w:val="center"/>
          </w:tcPr>
          <w:p w14:paraId="32D8A952" w14:textId="77777777" w:rsidR="002F58F9" w:rsidRPr="00C13371" w:rsidRDefault="002F58F9" w:rsidP="002F58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9" w:type="pct"/>
            <w:tcBorders>
              <w:bottom w:val="single" w:sz="4" w:space="0" w:color="auto"/>
            </w:tcBorders>
            <w:vAlign w:val="center"/>
          </w:tcPr>
          <w:p w14:paraId="3CE48688" w14:textId="77777777" w:rsidR="002F58F9" w:rsidRPr="00C13371" w:rsidRDefault="002F58F9" w:rsidP="002F58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31" w:type="pct"/>
            <w:shd w:val="clear" w:color="auto" w:fill="D9D9D9" w:themeFill="background1" w:themeFillShade="D9"/>
            <w:vAlign w:val="center"/>
          </w:tcPr>
          <w:p w14:paraId="2609DDC8" w14:textId="77777777" w:rsidR="002F58F9" w:rsidRPr="00C13371" w:rsidRDefault="002F58F9" w:rsidP="002F58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0" w:type="pct"/>
            <w:vAlign w:val="center"/>
          </w:tcPr>
          <w:p w14:paraId="638E1B58" w14:textId="77777777" w:rsidR="002F58F9" w:rsidRPr="00C13371" w:rsidRDefault="002F58F9" w:rsidP="002F58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59" w:type="pct"/>
            <w:vAlign w:val="center"/>
          </w:tcPr>
          <w:p w14:paraId="5DBBE911" w14:textId="77777777" w:rsidR="002F58F9" w:rsidRPr="005643D7" w:rsidRDefault="002F58F9" w:rsidP="002F58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60" w:type="pct"/>
            <w:vAlign w:val="center"/>
          </w:tcPr>
          <w:p w14:paraId="0CE912D0" w14:textId="77777777" w:rsidR="002F58F9" w:rsidRPr="005643D7" w:rsidRDefault="002F58F9" w:rsidP="002F58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64835CAC" w14:textId="77777777" w:rsidR="002F58F9" w:rsidRPr="005643D7" w:rsidRDefault="002F58F9" w:rsidP="002F58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1E872BA5" w14:textId="77777777" w:rsidR="002F58F9" w:rsidRPr="005643D7" w:rsidRDefault="002F58F9" w:rsidP="002F58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1655A" w:rsidRPr="00C63897" w14:paraId="7BC05EFC" w14:textId="77777777" w:rsidTr="00611C56">
        <w:tc>
          <w:tcPr>
            <w:tcW w:w="560" w:type="pct"/>
          </w:tcPr>
          <w:p w14:paraId="44514EB4" w14:textId="77777777" w:rsidR="00F855D3" w:rsidRDefault="00D1655A" w:rsidP="00F855D3">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61DC6756" w14:textId="47B6A128" w:rsidR="00D1655A" w:rsidRPr="00F855D3" w:rsidRDefault="00D1655A" w:rsidP="00F855D3">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3.4</w:t>
            </w:r>
          </w:p>
        </w:tc>
        <w:tc>
          <w:tcPr>
            <w:tcW w:w="1440" w:type="pct"/>
          </w:tcPr>
          <w:p w14:paraId="5F7545FA" w14:textId="4E251EE7" w:rsidR="00D1655A" w:rsidRPr="00C13371" w:rsidRDefault="00D1655A" w:rsidP="00D1655A">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 Эксплуатация серверных операционных систем</w:t>
            </w:r>
            <w:r w:rsidRPr="00C13371">
              <w:rPr>
                <w:rFonts w:ascii="Times New Roman" w:eastAsia="Times New Roman" w:hAnsi="Times New Roman" w:cs="Times New Roman"/>
                <w:lang w:eastAsia="ru-RU"/>
              </w:rPr>
              <w:t xml:space="preserve"> </w:t>
            </w:r>
          </w:p>
        </w:tc>
        <w:tc>
          <w:tcPr>
            <w:tcW w:w="502" w:type="pct"/>
            <w:vAlign w:val="center"/>
          </w:tcPr>
          <w:p w14:paraId="310A6BB3" w14:textId="43A9D658" w:rsidR="00D1655A" w:rsidRPr="00C13371" w:rsidRDefault="00D1655A" w:rsidP="00D1655A">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64</w:t>
            </w:r>
          </w:p>
        </w:tc>
        <w:tc>
          <w:tcPr>
            <w:tcW w:w="359" w:type="pct"/>
            <w:vAlign w:val="center"/>
          </w:tcPr>
          <w:p w14:paraId="77D290BC" w14:textId="7B8B01AF" w:rsidR="00D1655A" w:rsidRPr="00C13371" w:rsidRDefault="00D1655A" w:rsidP="00D1655A">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34</w:t>
            </w:r>
          </w:p>
        </w:tc>
        <w:tc>
          <w:tcPr>
            <w:tcW w:w="431" w:type="pct"/>
            <w:shd w:val="clear" w:color="auto" w:fill="D9D9D9" w:themeFill="background1" w:themeFillShade="D9"/>
            <w:vAlign w:val="center"/>
          </w:tcPr>
          <w:p w14:paraId="64076CEA" w14:textId="2662C8D7" w:rsidR="00D1655A" w:rsidRPr="00C13371" w:rsidRDefault="00D1655A" w:rsidP="00D1655A">
            <w:pPr>
              <w:jc w:val="center"/>
              <w:rPr>
                <w:rFonts w:ascii="Times New Roman" w:eastAsia="Times New Roman" w:hAnsi="Times New Roman" w:cs="Times New Roman"/>
                <w:b/>
                <w:bCs/>
                <w:lang w:eastAsia="ru-RU"/>
              </w:rPr>
            </w:pPr>
            <w:r>
              <w:rPr>
                <w:rFonts w:ascii="Times New Roman" w:hAnsi="Times New Roman"/>
              </w:rPr>
              <w:t>64</w:t>
            </w:r>
          </w:p>
        </w:tc>
        <w:tc>
          <w:tcPr>
            <w:tcW w:w="360" w:type="pct"/>
          </w:tcPr>
          <w:p w14:paraId="0BEA2726" w14:textId="2169A258" w:rsidR="00D1655A" w:rsidRPr="00C13371" w:rsidRDefault="00D1655A" w:rsidP="00D1655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359" w:type="pct"/>
          </w:tcPr>
          <w:p w14:paraId="30ECA3FD" w14:textId="7E088C90" w:rsidR="00D1655A" w:rsidRPr="00C63897" w:rsidRDefault="00D1655A" w:rsidP="00D1655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360" w:type="pct"/>
          </w:tcPr>
          <w:p w14:paraId="015BE9D2" w14:textId="000C8904" w:rsidR="00D1655A" w:rsidRPr="00C63897" w:rsidRDefault="00D1655A" w:rsidP="00D1655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3E25C6A6" w14:textId="77777777" w:rsidR="00D1655A" w:rsidRPr="00C63897" w:rsidRDefault="00D1655A" w:rsidP="00D1655A">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4A42B256" w14:textId="77777777" w:rsidR="00D1655A" w:rsidRPr="00C63897" w:rsidRDefault="00D1655A" w:rsidP="00D1655A">
            <w:pPr>
              <w:jc w:val="center"/>
              <w:rPr>
                <w:rFonts w:ascii="Times New Roman" w:eastAsia="Times New Roman" w:hAnsi="Times New Roman" w:cs="Times New Roman"/>
                <w:b/>
                <w:bCs/>
                <w:lang w:eastAsia="ru-RU"/>
              </w:rPr>
            </w:pPr>
          </w:p>
        </w:tc>
      </w:tr>
      <w:tr w:rsidR="00D1655A" w:rsidRPr="00C63897" w14:paraId="009FAA20" w14:textId="77777777" w:rsidTr="00611C56">
        <w:trPr>
          <w:trHeight w:val="314"/>
        </w:trPr>
        <w:tc>
          <w:tcPr>
            <w:tcW w:w="560" w:type="pct"/>
          </w:tcPr>
          <w:p w14:paraId="0379BCC0" w14:textId="77777777" w:rsidR="00F855D3" w:rsidRDefault="00D1655A" w:rsidP="00D1655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1E08F045" w14:textId="704ABD5B" w:rsidR="00D1655A" w:rsidRPr="00F855D3" w:rsidRDefault="00D1655A" w:rsidP="00F855D3">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3.4</w:t>
            </w:r>
          </w:p>
        </w:tc>
        <w:tc>
          <w:tcPr>
            <w:tcW w:w="1440" w:type="pct"/>
          </w:tcPr>
          <w:p w14:paraId="57F6512B" w14:textId="6A9EE6B3" w:rsidR="00D1655A" w:rsidRPr="00C13371" w:rsidRDefault="00D1655A" w:rsidP="00D1655A">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Взаимодействие сетевых систем</w:t>
            </w:r>
          </w:p>
        </w:tc>
        <w:tc>
          <w:tcPr>
            <w:tcW w:w="502" w:type="pct"/>
            <w:vAlign w:val="center"/>
          </w:tcPr>
          <w:p w14:paraId="1F94D11D" w14:textId="70D5128C" w:rsidR="00D1655A" w:rsidRPr="00C13371" w:rsidRDefault="00D1655A" w:rsidP="00D1655A">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102</w:t>
            </w:r>
          </w:p>
        </w:tc>
        <w:tc>
          <w:tcPr>
            <w:tcW w:w="359" w:type="pct"/>
            <w:vAlign w:val="center"/>
          </w:tcPr>
          <w:p w14:paraId="2B270DFE" w14:textId="508A1EAC" w:rsidR="00D1655A" w:rsidRPr="00C13371" w:rsidRDefault="00D1655A" w:rsidP="00D1655A">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431" w:type="pct"/>
            <w:shd w:val="clear" w:color="auto" w:fill="D9D9D9" w:themeFill="background1" w:themeFillShade="D9"/>
            <w:vAlign w:val="center"/>
          </w:tcPr>
          <w:p w14:paraId="1450958E" w14:textId="4A760FF4" w:rsidR="00D1655A" w:rsidRPr="00C13371" w:rsidRDefault="00D1655A" w:rsidP="00D1655A">
            <w:pPr>
              <w:jc w:val="center"/>
              <w:rPr>
                <w:rFonts w:ascii="Times New Roman" w:eastAsia="Times New Roman" w:hAnsi="Times New Roman" w:cs="Times New Roman"/>
                <w:b/>
                <w:bCs/>
                <w:lang w:eastAsia="ru-RU"/>
              </w:rPr>
            </w:pPr>
            <w:r>
              <w:rPr>
                <w:rFonts w:ascii="Times New Roman" w:hAnsi="Times New Roman"/>
              </w:rPr>
              <w:t>72</w:t>
            </w:r>
          </w:p>
        </w:tc>
        <w:tc>
          <w:tcPr>
            <w:tcW w:w="360" w:type="pct"/>
          </w:tcPr>
          <w:p w14:paraId="7286189D" w14:textId="7F1B85A9" w:rsidR="00D1655A" w:rsidRPr="00C13371" w:rsidRDefault="00D1655A" w:rsidP="00D1655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59" w:type="pct"/>
          </w:tcPr>
          <w:p w14:paraId="1D6B2970" w14:textId="050E9D62" w:rsidR="00D1655A" w:rsidRPr="00C63897" w:rsidRDefault="00D1655A" w:rsidP="00D1655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360" w:type="pct"/>
          </w:tcPr>
          <w:p w14:paraId="33215E78" w14:textId="7BF11932" w:rsidR="00D1655A" w:rsidRPr="00C63897" w:rsidRDefault="00D1655A" w:rsidP="00D1655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2231DE96" w14:textId="77777777" w:rsidR="00D1655A" w:rsidRPr="00C63897" w:rsidRDefault="00D1655A" w:rsidP="00D1655A">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6E34F4C9" w14:textId="77777777" w:rsidR="00D1655A" w:rsidRPr="00C63897" w:rsidRDefault="00D1655A" w:rsidP="00D1655A">
            <w:pPr>
              <w:jc w:val="center"/>
              <w:rPr>
                <w:rFonts w:ascii="Times New Roman" w:eastAsia="Times New Roman" w:hAnsi="Times New Roman" w:cs="Times New Roman"/>
                <w:b/>
                <w:bCs/>
                <w:lang w:eastAsia="ru-RU"/>
              </w:rPr>
            </w:pPr>
          </w:p>
        </w:tc>
      </w:tr>
      <w:tr w:rsidR="00D1655A" w:rsidRPr="00C63897" w14:paraId="5CE6F223" w14:textId="77777777" w:rsidTr="00611C56">
        <w:trPr>
          <w:trHeight w:val="314"/>
        </w:trPr>
        <w:tc>
          <w:tcPr>
            <w:tcW w:w="560" w:type="pct"/>
          </w:tcPr>
          <w:p w14:paraId="544CD57E" w14:textId="77777777" w:rsidR="00F855D3" w:rsidRDefault="00D1655A" w:rsidP="00D1655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345EC63D" w14:textId="7E4F4151" w:rsidR="00D1655A" w:rsidRPr="00F855D3" w:rsidRDefault="00D1655A" w:rsidP="00F855D3">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3.4</w:t>
            </w:r>
          </w:p>
        </w:tc>
        <w:tc>
          <w:tcPr>
            <w:tcW w:w="1440" w:type="pct"/>
          </w:tcPr>
          <w:p w14:paraId="32E7E8EE" w14:textId="7197AA70" w:rsidR="00D1655A" w:rsidRPr="00C13371" w:rsidRDefault="00D1655A" w:rsidP="00D1655A">
            <w:pPr>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Раздел 3. Системы виртуализации</w:t>
            </w:r>
          </w:p>
        </w:tc>
        <w:tc>
          <w:tcPr>
            <w:tcW w:w="502" w:type="pct"/>
            <w:vAlign w:val="center"/>
          </w:tcPr>
          <w:p w14:paraId="05DFB2FA" w14:textId="23206305" w:rsidR="00D1655A" w:rsidRPr="00C13371" w:rsidRDefault="00D1655A" w:rsidP="00D1655A">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102</w:t>
            </w:r>
          </w:p>
        </w:tc>
        <w:tc>
          <w:tcPr>
            <w:tcW w:w="359" w:type="pct"/>
            <w:vAlign w:val="center"/>
          </w:tcPr>
          <w:p w14:paraId="71E1E35B" w14:textId="4CBC00F0" w:rsidR="00D1655A" w:rsidRPr="00C13371" w:rsidRDefault="00D1655A" w:rsidP="00D1655A">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431" w:type="pct"/>
            <w:shd w:val="clear" w:color="auto" w:fill="D9D9D9" w:themeFill="background1" w:themeFillShade="D9"/>
            <w:vAlign w:val="center"/>
          </w:tcPr>
          <w:p w14:paraId="01DBFF4A" w14:textId="4732224B" w:rsidR="00D1655A" w:rsidRPr="00C13371" w:rsidRDefault="00D1655A" w:rsidP="00D1655A">
            <w:pPr>
              <w:jc w:val="center"/>
              <w:rPr>
                <w:rFonts w:ascii="Times New Roman" w:eastAsia="Times New Roman" w:hAnsi="Times New Roman" w:cs="Times New Roman"/>
                <w:b/>
                <w:bCs/>
                <w:lang w:eastAsia="ru-RU"/>
              </w:rPr>
            </w:pPr>
            <w:r>
              <w:rPr>
                <w:rFonts w:ascii="Times New Roman" w:hAnsi="Times New Roman"/>
              </w:rPr>
              <w:t>72</w:t>
            </w:r>
          </w:p>
        </w:tc>
        <w:tc>
          <w:tcPr>
            <w:tcW w:w="360" w:type="pct"/>
          </w:tcPr>
          <w:p w14:paraId="6FDD7CA4" w14:textId="68578169" w:rsidR="00D1655A" w:rsidRPr="00C13371" w:rsidRDefault="00D1655A" w:rsidP="00D1655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59" w:type="pct"/>
          </w:tcPr>
          <w:p w14:paraId="1F0399B7" w14:textId="1CB86D34" w:rsidR="00D1655A" w:rsidRPr="005643D7" w:rsidRDefault="00D1655A" w:rsidP="00D1655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360" w:type="pct"/>
          </w:tcPr>
          <w:p w14:paraId="682CCEBB" w14:textId="6B607C96" w:rsidR="00D1655A" w:rsidRDefault="00D1655A" w:rsidP="00D1655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1A03C031" w14:textId="77777777" w:rsidR="00D1655A" w:rsidRPr="00C63897" w:rsidRDefault="00D1655A" w:rsidP="00D1655A">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1CF0CCA1" w14:textId="77777777" w:rsidR="00D1655A" w:rsidRPr="00C63897" w:rsidRDefault="00D1655A" w:rsidP="00D1655A">
            <w:pPr>
              <w:jc w:val="center"/>
              <w:rPr>
                <w:rFonts w:ascii="Times New Roman" w:eastAsia="Times New Roman" w:hAnsi="Times New Roman" w:cs="Times New Roman"/>
                <w:b/>
                <w:bCs/>
                <w:lang w:eastAsia="ru-RU"/>
              </w:rPr>
            </w:pPr>
          </w:p>
        </w:tc>
      </w:tr>
      <w:tr w:rsidR="00D1655A" w:rsidRPr="00C63897" w14:paraId="5BC14568" w14:textId="77777777" w:rsidTr="00611C56">
        <w:trPr>
          <w:trHeight w:val="314"/>
        </w:trPr>
        <w:tc>
          <w:tcPr>
            <w:tcW w:w="560" w:type="pct"/>
          </w:tcPr>
          <w:p w14:paraId="084E3EB5" w14:textId="20EBC244" w:rsidR="00D1655A" w:rsidRPr="00F855D3" w:rsidRDefault="00D1655A" w:rsidP="00F855D3">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3.4</w:t>
            </w:r>
          </w:p>
        </w:tc>
        <w:tc>
          <w:tcPr>
            <w:tcW w:w="1440" w:type="pct"/>
          </w:tcPr>
          <w:p w14:paraId="3CC85842" w14:textId="77777777" w:rsidR="00D1655A" w:rsidRPr="00C63897" w:rsidRDefault="00D1655A" w:rsidP="00D1655A">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2" w:type="pct"/>
            <w:vAlign w:val="center"/>
          </w:tcPr>
          <w:p w14:paraId="6CEEAB49" w14:textId="4B4166BA" w:rsidR="00D1655A" w:rsidRPr="00C63897" w:rsidRDefault="00D1655A" w:rsidP="00D1655A">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144</w:t>
            </w:r>
          </w:p>
        </w:tc>
        <w:tc>
          <w:tcPr>
            <w:tcW w:w="359" w:type="pct"/>
            <w:vAlign w:val="center"/>
          </w:tcPr>
          <w:p w14:paraId="1B2E06CF" w14:textId="7EBCA507" w:rsidR="00D1655A" w:rsidRPr="00C63897" w:rsidRDefault="00D1655A" w:rsidP="00D1655A">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144</w:t>
            </w:r>
          </w:p>
        </w:tc>
        <w:tc>
          <w:tcPr>
            <w:tcW w:w="431" w:type="pct"/>
            <w:shd w:val="clear" w:color="auto" w:fill="D9D9D9" w:themeFill="background1" w:themeFillShade="D9"/>
            <w:vAlign w:val="center"/>
          </w:tcPr>
          <w:p w14:paraId="4FC7ED45" w14:textId="77777777" w:rsidR="00D1655A" w:rsidRPr="00C63897" w:rsidRDefault="00D1655A" w:rsidP="00D1655A">
            <w:pPr>
              <w:jc w:val="center"/>
              <w:rPr>
                <w:rFonts w:ascii="Times New Roman" w:eastAsia="Times New Roman" w:hAnsi="Times New Roman" w:cs="Times New Roman"/>
                <w:b/>
                <w:bCs/>
                <w:lang w:eastAsia="ru-RU"/>
              </w:rPr>
            </w:pPr>
          </w:p>
        </w:tc>
        <w:tc>
          <w:tcPr>
            <w:tcW w:w="1079" w:type="pct"/>
            <w:gridSpan w:val="3"/>
            <w:shd w:val="clear" w:color="auto" w:fill="auto"/>
          </w:tcPr>
          <w:p w14:paraId="43E64124" w14:textId="77777777" w:rsidR="00D1655A" w:rsidRPr="00C63897" w:rsidRDefault="00D1655A" w:rsidP="00D1655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735DCA15" w14:textId="7B0E4F21" w:rsidR="00D1655A" w:rsidRPr="00C63897" w:rsidRDefault="00D1655A" w:rsidP="00D1655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42" w:type="pct"/>
            <w:shd w:val="clear" w:color="auto" w:fill="D9D9D9" w:themeFill="background1" w:themeFillShade="D9"/>
          </w:tcPr>
          <w:p w14:paraId="701E76D2" w14:textId="77777777" w:rsidR="00D1655A" w:rsidRPr="00C63897" w:rsidRDefault="00D1655A" w:rsidP="00D1655A">
            <w:pPr>
              <w:jc w:val="center"/>
              <w:rPr>
                <w:rFonts w:ascii="Times New Roman" w:eastAsia="Times New Roman" w:hAnsi="Times New Roman" w:cs="Times New Roman"/>
                <w:b/>
                <w:bCs/>
                <w:lang w:eastAsia="ru-RU"/>
              </w:rPr>
            </w:pPr>
          </w:p>
        </w:tc>
      </w:tr>
      <w:tr w:rsidR="00D1655A" w:rsidRPr="00C63897" w14:paraId="1365299B" w14:textId="77777777" w:rsidTr="00611C56">
        <w:trPr>
          <w:trHeight w:val="314"/>
        </w:trPr>
        <w:tc>
          <w:tcPr>
            <w:tcW w:w="560" w:type="pct"/>
          </w:tcPr>
          <w:p w14:paraId="6D1E700C" w14:textId="77777777" w:rsidR="00F855D3" w:rsidRDefault="00D1655A" w:rsidP="00D1655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20908F02" w14:textId="0F886E84" w:rsidR="00D1655A" w:rsidRPr="00F855D3" w:rsidRDefault="00D1655A" w:rsidP="00F855D3">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3.4</w:t>
            </w:r>
          </w:p>
        </w:tc>
        <w:tc>
          <w:tcPr>
            <w:tcW w:w="1440" w:type="pct"/>
          </w:tcPr>
          <w:p w14:paraId="64CB0C9A" w14:textId="77777777" w:rsidR="00D1655A" w:rsidRPr="00C63897" w:rsidRDefault="00D1655A" w:rsidP="00D1655A">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2" w:type="pct"/>
            <w:vAlign w:val="center"/>
          </w:tcPr>
          <w:p w14:paraId="5CAF57B8" w14:textId="656817D2" w:rsidR="00D1655A" w:rsidRPr="00C63897" w:rsidRDefault="00D1655A" w:rsidP="00D1655A">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108</w:t>
            </w:r>
          </w:p>
        </w:tc>
        <w:tc>
          <w:tcPr>
            <w:tcW w:w="359" w:type="pct"/>
            <w:vAlign w:val="center"/>
          </w:tcPr>
          <w:p w14:paraId="4DC51DA3" w14:textId="34847DAE" w:rsidR="00D1655A" w:rsidRPr="00C63897" w:rsidRDefault="00D1655A" w:rsidP="00D1655A">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108</w:t>
            </w:r>
          </w:p>
        </w:tc>
        <w:tc>
          <w:tcPr>
            <w:tcW w:w="431" w:type="pct"/>
            <w:shd w:val="clear" w:color="auto" w:fill="D9D9D9" w:themeFill="background1" w:themeFillShade="D9"/>
            <w:vAlign w:val="center"/>
          </w:tcPr>
          <w:p w14:paraId="1E0ED05B" w14:textId="77777777" w:rsidR="00D1655A" w:rsidRPr="00C63897" w:rsidRDefault="00D1655A" w:rsidP="00D1655A">
            <w:pPr>
              <w:jc w:val="center"/>
              <w:rPr>
                <w:rFonts w:ascii="Times New Roman" w:eastAsia="Times New Roman" w:hAnsi="Times New Roman" w:cs="Times New Roman"/>
                <w:b/>
                <w:bCs/>
                <w:lang w:eastAsia="ru-RU"/>
              </w:rPr>
            </w:pPr>
          </w:p>
        </w:tc>
        <w:tc>
          <w:tcPr>
            <w:tcW w:w="1079" w:type="pct"/>
            <w:gridSpan w:val="3"/>
            <w:shd w:val="clear" w:color="auto" w:fill="auto"/>
          </w:tcPr>
          <w:p w14:paraId="395BFA3E" w14:textId="77777777" w:rsidR="00D1655A" w:rsidRPr="00C63897" w:rsidRDefault="00D1655A" w:rsidP="00D1655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189BE56E" w14:textId="77777777" w:rsidR="00D1655A" w:rsidRPr="00C63897" w:rsidRDefault="00D1655A" w:rsidP="00D1655A">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2FBD7CB0" w14:textId="4CB2BBE2" w:rsidR="00D1655A" w:rsidRPr="00C63897" w:rsidRDefault="00D1655A" w:rsidP="00D1655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A140C1" w:rsidRPr="00C63897" w14:paraId="40F83C17" w14:textId="77777777" w:rsidTr="00A140C1">
        <w:tc>
          <w:tcPr>
            <w:tcW w:w="560" w:type="pct"/>
          </w:tcPr>
          <w:p w14:paraId="2AF9E598" w14:textId="77777777" w:rsidR="002F58F9" w:rsidRPr="00C63897" w:rsidRDefault="002F58F9" w:rsidP="002F58F9">
            <w:pPr>
              <w:suppressAutoHyphens/>
              <w:rPr>
                <w:rFonts w:ascii="Times New Roman" w:eastAsia="Times New Roman" w:hAnsi="Times New Roman" w:cs="Times New Roman"/>
                <w:lang w:eastAsia="ru-RU"/>
              </w:rPr>
            </w:pPr>
          </w:p>
        </w:tc>
        <w:tc>
          <w:tcPr>
            <w:tcW w:w="1440" w:type="pct"/>
          </w:tcPr>
          <w:p w14:paraId="4FE9BA3B" w14:textId="77777777" w:rsidR="002F58F9" w:rsidRPr="00C63897" w:rsidRDefault="002F58F9" w:rsidP="002F58F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2" w:type="pct"/>
          </w:tcPr>
          <w:p w14:paraId="549A443F" w14:textId="1F1E11EB" w:rsidR="002F58F9" w:rsidRPr="00C63897" w:rsidRDefault="00A140C1" w:rsidP="002F58F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59" w:type="pct"/>
            <w:shd w:val="clear" w:color="auto" w:fill="auto"/>
          </w:tcPr>
          <w:p w14:paraId="3D39046C" w14:textId="77777777" w:rsidR="002F58F9" w:rsidRPr="00C63897" w:rsidRDefault="002F58F9" w:rsidP="002F58F9">
            <w:pPr>
              <w:jc w:val="center"/>
              <w:rPr>
                <w:rFonts w:ascii="Times New Roman" w:eastAsia="Times New Roman" w:hAnsi="Times New Roman" w:cs="Times New Roman"/>
                <w:b/>
                <w:lang w:eastAsia="ru-RU"/>
              </w:rPr>
            </w:pPr>
          </w:p>
        </w:tc>
        <w:tc>
          <w:tcPr>
            <w:tcW w:w="431" w:type="pct"/>
            <w:shd w:val="clear" w:color="auto" w:fill="D9D9D9" w:themeFill="background1" w:themeFillShade="D9"/>
          </w:tcPr>
          <w:p w14:paraId="4F6B6D6A" w14:textId="77777777" w:rsidR="002F58F9" w:rsidRPr="00C63897" w:rsidRDefault="002F58F9" w:rsidP="002F58F9">
            <w:pPr>
              <w:jc w:val="center"/>
              <w:rPr>
                <w:rFonts w:ascii="Times New Roman" w:eastAsia="Times New Roman" w:hAnsi="Times New Roman" w:cs="Times New Roman"/>
                <w:i/>
                <w:lang w:eastAsia="ru-RU"/>
              </w:rPr>
            </w:pPr>
          </w:p>
        </w:tc>
        <w:tc>
          <w:tcPr>
            <w:tcW w:w="1079" w:type="pct"/>
            <w:gridSpan w:val="3"/>
            <w:shd w:val="clear" w:color="auto" w:fill="auto"/>
          </w:tcPr>
          <w:p w14:paraId="67514E9A" w14:textId="77777777" w:rsidR="002F58F9" w:rsidRPr="00C63897" w:rsidRDefault="002F58F9" w:rsidP="002F58F9">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354154A5" w14:textId="77777777" w:rsidR="002F58F9" w:rsidRPr="00C63897" w:rsidRDefault="002F58F9" w:rsidP="002F58F9">
            <w:pPr>
              <w:jc w:val="center"/>
              <w:rPr>
                <w:rFonts w:ascii="Times New Roman" w:eastAsia="Times New Roman" w:hAnsi="Times New Roman" w:cs="Times New Roman"/>
                <w:i/>
                <w:lang w:eastAsia="ru-RU"/>
              </w:rPr>
            </w:pPr>
          </w:p>
        </w:tc>
        <w:tc>
          <w:tcPr>
            <w:tcW w:w="342" w:type="pct"/>
            <w:shd w:val="clear" w:color="auto" w:fill="D9D9D9" w:themeFill="background1" w:themeFillShade="D9"/>
          </w:tcPr>
          <w:p w14:paraId="26590A98" w14:textId="77777777" w:rsidR="002F58F9" w:rsidRPr="00C63897" w:rsidRDefault="002F58F9" w:rsidP="002F58F9">
            <w:pPr>
              <w:jc w:val="center"/>
              <w:rPr>
                <w:rFonts w:ascii="Times New Roman" w:eastAsia="Times New Roman" w:hAnsi="Times New Roman" w:cs="Times New Roman"/>
                <w:i/>
                <w:lang w:eastAsia="ru-RU"/>
              </w:rPr>
            </w:pPr>
          </w:p>
        </w:tc>
      </w:tr>
      <w:tr w:rsidR="00A140C1" w:rsidRPr="00C63897" w14:paraId="60C573AE" w14:textId="77777777" w:rsidTr="00A140C1">
        <w:trPr>
          <w:trHeight w:val="217"/>
        </w:trPr>
        <w:tc>
          <w:tcPr>
            <w:tcW w:w="560" w:type="pct"/>
          </w:tcPr>
          <w:p w14:paraId="0E261427" w14:textId="77777777" w:rsidR="002F58F9" w:rsidRPr="00C63897" w:rsidRDefault="002F58F9" w:rsidP="002F58F9">
            <w:pPr>
              <w:rPr>
                <w:rFonts w:ascii="Times New Roman" w:eastAsia="Times New Roman" w:hAnsi="Times New Roman" w:cs="Times New Roman"/>
                <w:b/>
                <w:i/>
                <w:lang w:eastAsia="ru-RU"/>
              </w:rPr>
            </w:pPr>
          </w:p>
        </w:tc>
        <w:tc>
          <w:tcPr>
            <w:tcW w:w="1440" w:type="pct"/>
          </w:tcPr>
          <w:p w14:paraId="65DFCED1" w14:textId="77777777" w:rsidR="002F58F9" w:rsidRPr="00C63897" w:rsidRDefault="002F58F9" w:rsidP="002F58F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2" w:type="pct"/>
          </w:tcPr>
          <w:p w14:paraId="560E2009" w14:textId="0E6CB98D" w:rsidR="002F58F9" w:rsidRPr="00B74E54" w:rsidRDefault="00D1655A" w:rsidP="002F58F9">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520</w:t>
            </w:r>
          </w:p>
        </w:tc>
        <w:tc>
          <w:tcPr>
            <w:tcW w:w="359" w:type="pct"/>
          </w:tcPr>
          <w:p w14:paraId="76EFD9A0" w14:textId="31CB6175" w:rsidR="002F58F9" w:rsidRPr="00C63897" w:rsidRDefault="00D1655A" w:rsidP="002F58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358</w:t>
            </w:r>
          </w:p>
        </w:tc>
        <w:tc>
          <w:tcPr>
            <w:tcW w:w="431" w:type="pct"/>
            <w:shd w:val="clear" w:color="auto" w:fill="D9D9D9" w:themeFill="background1" w:themeFillShade="D9"/>
          </w:tcPr>
          <w:p w14:paraId="6A7CBF97" w14:textId="08D0FBE1" w:rsidR="002F58F9" w:rsidRPr="00C63897" w:rsidRDefault="00D1655A" w:rsidP="002F58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208</w:t>
            </w:r>
          </w:p>
        </w:tc>
        <w:tc>
          <w:tcPr>
            <w:tcW w:w="360" w:type="pct"/>
          </w:tcPr>
          <w:p w14:paraId="4ECEF66C" w14:textId="5171BF9D" w:rsidR="002F58F9" w:rsidRPr="00C63897" w:rsidRDefault="00D1655A" w:rsidP="002F58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208</w:t>
            </w:r>
          </w:p>
        </w:tc>
        <w:tc>
          <w:tcPr>
            <w:tcW w:w="359" w:type="pct"/>
          </w:tcPr>
          <w:p w14:paraId="74D05CA8" w14:textId="302BAB09" w:rsidR="002F58F9" w:rsidRPr="00C63897" w:rsidRDefault="00891651" w:rsidP="002F58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60</w:t>
            </w:r>
          </w:p>
        </w:tc>
        <w:tc>
          <w:tcPr>
            <w:tcW w:w="360" w:type="pct"/>
          </w:tcPr>
          <w:p w14:paraId="787F878C" w14:textId="74B79B16" w:rsidR="002F58F9" w:rsidRPr="00C63897" w:rsidRDefault="00891651" w:rsidP="002F58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42</w:t>
            </w:r>
          </w:p>
        </w:tc>
        <w:tc>
          <w:tcPr>
            <w:tcW w:w="287" w:type="pct"/>
            <w:shd w:val="clear" w:color="auto" w:fill="D9D9D9" w:themeFill="background1" w:themeFillShade="D9"/>
          </w:tcPr>
          <w:p w14:paraId="4F800310" w14:textId="7B74C9C0" w:rsidR="002F58F9" w:rsidRPr="00C63897" w:rsidRDefault="00D1655A" w:rsidP="002F58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42" w:type="pct"/>
            <w:shd w:val="clear" w:color="auto" w:fill="D9D9D9" w:themeFill="background1" w:themeFillShade="D9"/>
          </w:tcPr>
          <w:p w14:paraId="7D026ABB" w14:textId="5CC48D52" w:rsidR="002F58F9" w:rsidRPr="00C63897" w:rsidRDefault="00A140C1" w:rsidP="002F58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1F3BBB2" w14:textId="77777777" w:rsidR="002F58F9" w:rsidRDefault="002F58F9" w:rsidP="002F58F9">
      <w:pPr>
        <w:spacing w:after="200" w:line="276" w:lineRule="auto"/>
        <w:rPr>
          <w:rFonts w:ascii="Times New Roman" w:eastAsia="Times New Roman" w:hAnsi="Times New Roman" w:cs="Times New Roman"/>
          <w:b/>
          <w:i/>
          <w:color w:val="0070C0"/>
          <w:sz w:val="24"/>
          <w:szCs w:val="24"/>
          <w:lang w:eastAsia="ru-RU"/>
        </w:rPr>
      </w:pPr>
    </w:p>
    <w:p w14:paraId="0CA8DAC4" w14:textId="131DC243" w:rsidR="00A140C1" w:rsidRDefault="00A140C1" w:rsidP="002F58F9">
      <w:pPr>
        <w:spacing w:after="200" w:line="276" w:lineRule="auto"/>
        <w:rPr>
          <w:rFonts w:ascii="Times New Roman" w:eastAsia="Times New Roman" w:hAnsi="Times New Roman" w:cs="Times New Roman"/>
          <w:b/>
          <w:i/>
          <w:color w:val="0070C0"/>
          <w:sz w:val="24"/>
          <w:szCs w:val="24"/>
          <w:lang w:eastAsia="ru-RU"/>
        </w:rPr>
      </w:pPr>
    </w:p>
    <w:p w14:paraId="77B22FCC" w14:textId="09E08C70" w:rsidR="00F855D3" w:rsidRDefault="00F855D3" w:rsidP="002F58F9">
      <w:pPr>
        <w:spacing w:after="200" w:line="276" w:lineRule="auto"/>
        <w:rPr>
          <w:rFonts w:ascii="Times New Roman" w:eastAsia="Times New Roman" w:hAnsi="Times New Roman" w:cs="Times New Roman"/>
          <w:b/>
          <w:i/>
          <w:color w:val="0070C0"/>
          <w:sz w:val="24"/>
          <w:szCs w:val="24"/>
          <w:lang w:eastAsia="ru-RU"/>
        </w:rPr>
      </w:pPr>
    </w:p>
    <w:p w14:paraId="06786AC0" w14:textId="77777777" w:rsidR="00F855D3" w:rsidRDefault="00F855D3" w:rsidP="002F58F9">
      <w:pPr>
        <w:spacing w:after="200" w:line="276" w:lineRule="auto"/>
        <w:rPr>
          <w:rFonts w:ascii="Times New Roman" w:eastAsia="Times New Roman" w:hAnsi="Times New Roman" w:cs="Times New Roman"/>
          <w:b/>
          <w:i/>
          <w:color w:val="0070C0"/>
          <w:sz w:val="24"/>
          <w:szCs w:val="24"/>
          <w:lang w:eastAsia="ru-RU"/>
        </w:rPr>
      </w:pPr>
    </w:p>
    <w:p w14:paraId="44DD40A2" w14:textId="77777777" w:rsidR="00A140C1" w:rsidRDefault="00A140C1" w:rsidP="002F58F9">
      <w:pPr>
        <w:spacing w:after="200" w:line="276" w:lineRule="auto"/>
        <w:rPr>
          <w:rFonts w:ascii="Times New Roman" w:eastAsia="Times New Roman" w:hAnsi="Times New Roman" w:cs="Times New Roman"/>
          <w:b/>
          <w:i/>
          <w:color w:val="0070C0"/>
          <w:sz w:val="24"/>
          <w:szCs w:val="24"/>
          <w:lang w:eastAsia="ru-RU"/>
        </w:rPr>
      </w:pPr>
    </w:p>
    <w:p w14:paraId="77055FDD" w14:textId="7E45288D" w:rsidR="00A140C1" w:rsidRDefault="00A140C1" w:rsidP="002F58F9">
      <w:pPr>
        <w:spacing w:after="200" w:line="276" w:lineRule="auto"/>
        <w:rPr>
          <w:rFonts w:ascii="Times New Roman" w:eastAsia="Times New Roman" w:hAnsi="Times New Roman" w:cs="Times New Roman"/>
          <w:b/>
          <w:i/>
          <w:color w:val="0070C0"/>
          <w:sz w:val="24"/>
          <w:szCs w:val="24"/>
          <w:lang w:eastAsia="ru-RU"/>
        </w:rPr>
      </w:pPr>
    </w:p>
    <w:p w14:paraId="3E31AF45" w14:textId="77777777" w:rsidR="00F855D3" w:rsidRDefault="00F855D3" w:rsidP="002F58F9">
      <w:pPr>
        <w:spacing w:after="200" w:line="276" w:lineRule="auto"/>
        <w:rPr>
          <w:rFonts w:ascii="Times New Roman" w:eastAsia="Times New Roman" w:hAnsi="Times New Roman" w:cs="Times New Roman"/>
          <w:b/>
          <w:i/>
          <w:color w:val="0070C0"/>
          <w:sz w:val="24"/>
          <w:szCs w:val="24"/>
          <w:lang w:eastAsia="ru-RU"/>
        </w:rPr>
      </w:pPr>
    </w:p>
    <w:p w14:paraId="243B9966" w14:textId="77777777" w:rsidR="00A140C1" w:rsidRDefault="00A140C1" w:rsidP="002F58F9">
      <w:pPr>
        <w:spacing w:after="200" w:line="276" w:lineRule="auto"/>
        <w:rPr>
          <w:rFonts w:ascii="Times New Roman" w:eastAsia="Times New Roman" w:hAnsi="Times New Roman" w:cs="Times New Roman"/>
          <w:b/>
          <w:i/>
          <w:color w:val="0070C0"/>
          <w:sz w:val="24"/>
          <w:szCs w:val="24"/>
          <w:lang w:eastAsia="ru-RU"/>
        </w:rPr>
      </w:pPr>
    </w:p>
    <w:p w14:paraId="4E745B34" w14:textId="77777777" w:rsidR="002F58F9" w:rsidRPr="00782EFC" w:rsidRDefault="002F58F9" w:rsidP="002F58F9">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F58F9" w:rsidRPr="00C63897" w14:paraId="39F157F3" w14:textId="77777777" w:rsidTr="00D1655A">
        <w:trPr>
          <w:trHeight w:val="1003"/>
        </w:trPr>
        <w:tc>
          <w:tcPr>
            <w:tcW w:w="2972" w:type="dxa"/>
            <w:vAlign w:val="center"/>
          </w:tcPr>
          <w:p w14:paraId="60DBB4ED" w14:textId="77777777" w:rsidR="002F58F9" w:rsidRPr="00C13371" w:rsidRDefault="002F58F9" w:rsidP="002F58F9">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67B8DC89" w14:textId="77777777" w:rsidR="002F58F9" w:rsidRPr="00C13371" w:rsidRDefault="002F58F9" w:rsidP="002F58F9">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A140C1" w:rsidRPr="00C63897" w14:paraId="5FEFBD45" w14:textId="77777777" w:rsidTr="002F58F9">
        <w:tc>
          <w:tcPr>
            <w:tcW w:w="9634" w:type="dxa"/>
            <w:gridSpan w:val="2"/>
          </w:tcPr>
          <w:p w14:paraId="7AC7D97E" w14:textId="0DF3B40D" w:rsidR="00A140C1" w:rsidRPr="00C13371" w:rsidRDefault="00A140C1" w:rsidP="002F58F9">
            <w:pPr>
              <w:rPr>
                <w:rFonts w:ascii="Times New Roman" w:eastAsia="Times New Roman" w:hAnsi="Times New Roman" w:cs="Times New Roman"/>
                <w:i/>
                <w:lang w:eastAsia="ru-RU"/>
              </w:rPr>
            </w:pPr>
            <w:r w:rsidRPr="001261AC">
              <w:rPr>
                <w:rFonts w:ascii="Times New Roman" w:eastAsia="Times New Roman" w:hAnsi="Times New Roman" w:cs="Times New Roman"/>
                <w:b/>
                <w:sz w:val="24"/>
                <w:szCs w:val="24"/>
              </w:rPr>
              <w:t xml:space="preserve">Раздел 1. Эксплуатация серверных операционных </w:t>
            </w:r>
            <w:r w:rsidR="008755A6" w:rsidRPr="001261AC">
              <w:rPr>
                <w:rFonts w:ascii="Times New Roman" w:eastAsia="Times New Roman" w:hAnsi="Times New Roman" w:cs="Times New Roman"/>
                <w:b/>
                <w:sz w:val="24"/>
                <w:szCs w:val="24"/>
              </w:rPr>
              <w:t>систем</w:t>
            </w:r>
            <w:r w:rsidR="008755A6">
              <w:rPr>
                <w:rFonts w:ascii="Times New Roman" w:eastAsia="Times New Roman" w:hAnsi="Times New Roman" w:cs="Times New Roman"/>
                <w:b/>
                <w:sz w:val="24"/>
                <w:szCs w:val="24"/>
              </w:rPr>
              <w:t xml:space="preserve"> 6</w:t>
            </w:r>
            <w:r w:rsidR="00874172">
              <w:rPr>
                <w:rFonts w:ascii="Times New Roman" w:eastAsia="Times New Roman" w:hAnsi="Times New Roman" w:cs="Times New Roman"/>
                <w:b/>
                <w:sz w:val="24"/>
                <w:szCs w:val="24"/>
              </w:rPr>
              <w:t>4</w:t>
            </w:r>
            <w:r w:rsidR="008755A6">
              <w:rPr>
                <w:rFonts w:ascii="Times New Roman" w:eastAsia="Times New Roman" w:hAnsi="Times New Roman" w:cs="Times New Roman"/>
                <w:b/>
                <w:sz w:val="24"/>
                <w:szCs w:val="24"/>
              </w:rPr>
              <w:t xml:space="preserve"> час.</w:t>
            </w:r>
          </w:p>
        </w:tc>
      </w:tr>
      <w:tr w:rsidR="00A140C1" w:rsidRPr="00C63897" w14:paraId="38C567DA" w14:textId="77777777" w:rsidTr="002F58F9">
        <w:trPr>
          <w:trHeight w:val="20"/>
        </w:trPr>
        <w:tc>
          <w:tcPr>
            <w:tcW w:w="9634" w:type="dxa"/>
            <w:gridSpan w:val="2"/>
          </w:tcPr>
          <w:p w14:paraId="0B3CDBB5" w14:textId="36C532F8" w:rsidR="00A140C1" w:rsidRPr="00C63897" w:rsidRDefault="00A140C1" w:rsidP="002F58F9">
            <w:pPr>
              <w:rPr>
                <w:rFonts w:ascii="Times New Roman" w:eastAsia="Times New Roman" w:hAnsi="Times New Roman" w:cs="Times New Roman"/>
                <w:i/>
                <w:lang w:eastAsia="ru-RU"/>
              </w:rPr>
            </w:pPr>
            <w:r w:rsidRPr="001261AC">
              <w:rPr>
                <w:rFonts w:ascii="Times New Roman" w:eastAsia="Times New Roman" w:hAnsi="Times New Roman" w:cs="Times New Roman"/>
                <w:b/>
                <w:sz w:val="24"/>
                <w:szCs w:val="24"/>
              </w:rPr>
              <w:t>МДК.03.01. Эксплуатация серверных операционных систем</w:t>
            </w:r>
          </w:p>
        </w:tc>
      </w:tr>
      <w:tr w:rsidR="002F58F9" w:rsidRPr="00C63897" w14:paraId="58C2BDF5" w14:textId="77777777" w:rsidTr="002F58F9">
        <w:tc>
          <w:tcPr>
            <w:tcW w:w="2972" w:type="dxa"/>
            <w:vMerge w:val="restart"/>
          </w:tcPr>
          <w:p w14:paraId="082DD969" w14:textId="2F74BD63" w:rsidR="002F58F9" w:rsidRPr="00C63897" w:rsidRDefault="00227D3B" w:rsidP="002F58F9">
            <w:pPr>
              <w:rPr>
                <w:rFonts w:ascii="Times New Roman" w:eastAsia="Times New Roman" w:hAnsi="Times New Roman" w:cs="Times New Roman"/>
                <w:b/>
                <w:bCs/>
                <w:lang w:eastAsia="ru-RU"/>
              </w:rPr>
            </w:pPr>
            <w:r w:rsidRPr="001261AC">
              <w:rPr>
                <w:rFonts w:ascii="Times New Roman" w:hAnsi="Times New Roman" w:cs="Times New Roman"/>
                <w:b/>
                <w:sz w:val="24"/>
                <w:szCs w:val="24"/>
              </w:rPr>
              <w:t>Тема 1.1</w:t>
            </w:r>
            <w:r w:rsidRPr="001261AC">
              <w:rPr>
                <w:rFonts w:ascii="Times New Roman" w:hAnsi="Times New Roman" w:cs="Times New Roman"/>
                <w:sz w:val="24"/>
                <w:szCs w:val="24"/>
              </w:rPr>
              <w:t xml:space="preserve"> Инструменты </w:t>
            </w:r>
            <w:proofErr w:type="spellStart"/>
            <w:r w:rsidRPr="001261AC">
              <w:rPr>
                <w:rFonts w:ascii="Times New Roman" w:hAnsi="Times New Roman" w:cs="Times New Roman"/>
                <w:sz w:val="24"/>
                <w:szCs w:val="24"/>
              </w:rPr>
              <w:t>Bash</w:t>
            </w:r>
            <w:proofErr w:type="spellEnd"/>
            <w:r w:rsidRPr="001261AC">
              <w:rPr>
                <w:rFonts w:ascii="Times New Roman" w:hAnsi="Times New Roman" w:cs="Times New Roman"/>
                <w:sz w:val="24"/>
                <w:szCs w:val="24"/>
              </w:rPr>
              <w:t xml:space="preserve"> для эксплуатации серверных операционных систем</w:t>
            </w:r>
          </w:p>
        </w:tc>
        <w:tc>
          <w:tcPr>
            <w:tcW w:w="6662" w:type="dxa"/>
          </w:tcPr>
          <w:p w14:paraId="61FA41FF" w14:textId="77777777" w:rsidR="002F58F9" w:rsidRPr="00C63897" w:rsidRDefault="002F58F9" w:rsidP="002F58F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27D3B" w:rsidRPr="00C63897" w14:paraId="32A4DB98" w14:textId="77777777" w:rsidTr="002F58F9">
        <w:trPr>
          <w:trHeight w:val="396"/>
        </w:trPr>
        <w:tc>
          <w:tcPr>
            <w:tcW w:w="2972" w:type="dxa"/>
            <w:vMerge/>
          </w:tcPr>
          <w:p w14:paraId="41FE568A"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2B12717" w14:textId="77777777" w:rsidR="00227D3B" w:rsidRPr="001261AC" w:rsidRDefault="00227D3B" w:rsidP="00227D3B">
            <w:pPr>
              <w:ind w:hanging="2"/>
              <w:rPr>
                <w:rFonts w:ascii="Times New Roman" w:hAnsi="Times New Roman" w:cs="Times New Roman"/>
                <w:b/>
                <w:sz w:val="24"/>
                <w:szCs w:val="24"/>
              </w:rPr>
            </w:pPr>
            <w:r w:rsidRPr="001261AC">
              <w:rPr>
                <w:rFonts w:ascii="Times New Roman" w:hAnsi="Times New Roman" w:cs="Times New Roman"/>
                <w:b/>
                <w:sz w:val="24"/>
                <w:szCs w:val="24"/>
              </w:rPr>
              <w:t>1. Введение</w:t>
            </w:r>
          </w:p>
          <w:p w14:paraId="554AD39C" w14:textId="61354A16"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Вызовы ядра и обзор популярных командных оболочек</w:t>
            </w:r>
          </w:p>
        </w:tc>
      </w:tr>
      <w:tr w:rsidR="00227D3B" w:rsidRPr="00C63897" w14:paraId="62A2493B" w14:textId="77777777" w:rsidTr="002F58F9">
        <w:trPr>
          <w:trHeight w:val="396"/>
        </w:trPr>
        <w:tc>
          <w:tcPr>
            <w:tcW w:w="2972" w:type="dxa"/>
            <w:vMerge/>
          </w:tcPr>
          <w:p w14:paraId="4E49B869"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546818B1" w14:textId="77777777" w:rsidR="00227D3B" w:rsidRPr="001261AC" w:rsidRDefault="00227D3B" w:rsidP="00227D3B">
            <w:pPr>
              <w:ind w:hanging="2"/>
              <w:jc w:val="both"/>
              <w:rPr>
                <w:rFonts w:ascii="Times New Roman" w:hAnsi="Times New Roman" w:cs="Times New Roman"/>
                <w:sz w:val="24"/>
                <w:szCs w:val="24"/>
              </w:rPr>
            </w:pPr>
            <w:r w:rsidRPr="001261AC">
              <w:rPr>
                <w:rFonts w:ascii="Times New Roman" w:eastAsia="Times New Roman" w:hAnsi="Times New Roman" w:cs="Times New Roman"/>
                <w:b/>
                <w:sz w:val="24"/>
                <w:szCs w:val="24"/>
              </w:rPr>
              <w:t>2. Конфигурация командной оболочки</w:t>
            </w:r>
          </w:p>
          <w:p w14:paraId="7D348369" w14:textId="388821F5"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Инициализация </w:t>
            </w:r>
            <w:proofErr w:type="spellStart"/>
            <w:r w:rsidRPr="001261AC">
              <w:rPr>
                <w:rFonts w:ascii="Times New Roman" w:eastAsia="Times New Roman" w:hAnsi="Times New Roman" w:cs="Times New Roman"/>
                <w:sz w:val="24"/>
                <w:szCs w:val="24"/>
              </w:rPr>
              <w:t>bash</w:t>
            </w:r>
            <w:proofErr w:type="spellEnd"/>
            <w:r w:rsidRPr="001261AC">
              <w:rPr>
                <w:rFonts w:ascii="Times New Roman" w:eastAsia="Times New Roman" w:hAnsi="Times New Roman" w:cs="Times New Roman"/>
                <w:sz w:val="24"/>
                <w:szCs w:val="24"/>
              </w:rPr>
              <w:t xml:space="preserve"> - </w:t>
            </w:r>
            <w:proofErr w:type="spellStart"/>
            <w:r w:rsidRPr="001261AC">
              <w:rPr>
                <w:rFonts w:ascii="Times New Roman" w:eastAsia="Times New Roman" w:hAnsi="Times New Roman" w:cs="Times New Roman"/>
                <w:sz w:val="24"/>
                <w:szCs w:val="24"/>
              </w:rPr>
              <w:t>bashrc</w:t>
            </w:r>
            <w:proofErr w:type="spellEnd"/>
            <w:r w:rsidRPr="001261AC">
              <w:rPr>
                <w:rFonts w:ascii="Times New Roman" w:eastAsia="Times New Roman" w:hAnsi="Times New Roman" w:cs="Times New Roman"/>
                <w:sz w:val="24"/>
                <w:szCs w:val="24"/>
              </w:rPr>
              <w:t xml:space="preserve"> &amp; </w:t>
            </w:r>
            <w:proofErr w:type="spellStart"/>
            <w:r w:rsidRPr="001261AC">
              <w:rPr>
                <w:rFonts w:ascii="Times New Roman" w:eastAsia="Times New Roman" w:hAnsi="Times New Roman" w:cs="Times New Roman"/>
                <w:sz w:val="24"/>
                <w:szCs w:val="24"/>
              </w:rPr>
              <w:t>bash_profile</w:t>
            </w:r>
            <w:proofErr w:type="spellEnd"/>
            <w:r w:rsidRPr="001261AC">
              <w:rPr>
                <w:rFonts w:ascii="Times New Roman" w:eastAsia="Times New Roman" w:hAnsi="Times New Roman" w:cs="Times New Roman"/>
                <w:sz w:val="24"/>
                <w:szCs w:val="24"/>
              </w:rPr>
              <w:t xml:space="preserve">. Переменные окружения в </w:t>
            </w:r>
            <w:proofErr w:type="spellStart"/>
            <w:r w:rsidRPr="001261AC">
              <w:rPr>
                <w:rFonts w:ascii="Times New Roman" w:eastAsia="Times New Roman" w:hAnsi="Times New Roman" w:cs="Times New Roman"/>
                <w:sz w:val="24"/>
                <w:szCs w:val="24"/>
              </w:rPr>
              <w:t>bash</w:t>
            </w:r>
            <w:proofErr w:type="spellEnd"/>
          </w:p>
        </w:tc>
      </w:tr>
      <w:tr w:rsidR="00227D3B" w:rsidRPr="00C63897" w14:paraId="3DD650F5" w14:textId="77777777" w:rsidTr="002F58F9">
        <w:trPr>
          <w:trHeight w:val="396"/>
        </w:trPr>
        <w:tc>
          <w:tcPr>
            <w:tcW w:w="2972" w:type="dxa"/>
            <w:vMerge/>
          </w:tcPr>
          <w:p w14:paraId="6DD7AC5D"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598B7DCF" w14:textId="77777777" w:rsidR="00227D3B" w:rsidRPr="001261AC" w:rsidRDefault="00227D3B" w:rsidP="00227D3B">
            <w:pPr>
              <w:ind w:hanging="2"/>
              <w:jc w:val="both"/>
              <w:rPr>
                <w:rFonts w:ascii="Times New Roman" w:hAnsi="Times New Roman" w:cs="Times New Roman"/>
                <w:sz w:val="24"/>
                <w:szCs w:val="24"/>
              </w:rPr>
            </w:pPr>
            <w:r w:rsidRPr="001261AC">
              <w:rPr>
                <w:rFonts w:ascii="Times New Roman" w:eastAsia="Times New Roman" w:hAnsi="Times New Roman" w:cs="Times New Roman"/>
                <w:b/>
                <w:sz w:val="24"/>
                <w:szCs w:val="24"/>
              </w:rPr>
              <w:t xml:space="preserve">3.Команды в </w:t>
            </w:r>
            <w:proofErr w:type="spellStart"/>
            <w:r w:rsidRPr="001261AC">
              <w:rPr>
                <w:rFonts w:ascii="Times New Roman" w:eastAsia="Times New Roman" w:hAnsi="Times New Roman" w:cs="Times New Roman"/>
                <w:b/>
                <w:sz w:val="24"/>
                <w:szCs w:val="24"/>
              </w:rPr>
              <w:t>Bash</w:t>
            </w:r>
            <w:proofErr w:type="spellEnd"/>
          </w:p>
          <w:p w14:paraId="05FC5F07" w14:textId="576644D1"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Базовые команды </w:t>
            </w:r>
            <w:proofErr w:type="spellStart"/>
            <w:r w:rsidRPr="001261AC">
              <w:rPr>
                <w:rFonts w:ascii="Times New Roman" w:eastAsia="Times New Roman" w:hAnsi="Times New Roman" w:cs="Times New Roman"/>
                <w:sz w:val="24"/>
                <w:szCs w:val="24"/>
              </w:rPr>
              <w:t>bash</w:t>
            </w:r>
            <w:proofErr w:type="spellEnd"/>
            <w:r w:rsidRPr="001261AC">
              <w:rPr>
                <w:rFonts w:ascii="Times New Roman" w:eastAsia="Times New Roman" w:hAnsi="Times New Roman" w:cs="Times New Roman"/>
                <w:sz w:val="24"/>
                <w:szCs w:val="24"/>
              </w:rPr>
              <w:t xml:space="preserve"> для работы с файловой системой. Команды в </w:t>
            </w:r>
            <w:proofErr w:type="spellStart"/>
            <w:r w:rsidRPr="001261AC">
              <w:rPr>
                <w:rFonts w:ascii="Times New Roman" w:eastAsia="Times New Roman" w:hAnsi="Times New Roman" w:cs="Times New Roman"/>
                <w:sz w:val="24"/>
                <w:szCs w:val="24"/>
              </w:rPr>
              <w:t>bash</w:t>
            </w:r>
            <w:proofErr w:type="spellEnd"/>
            <w:r w:rsidRPr="001261AC">
              <w:rPr>
                <w:rFonts w:ascii="Times New Roman" w:eastAsia="Times New Roman" w:hAnsi="Times New Roman" w:cs="Times New Roman"/>
                <w:sz w:val="24"/>
                <w:szCs w:val="24"/>
              </w:rPr>
              <w:t xml:space="preserve"> для работы с файлами</w:t>
            </w:r>
          </w:p>
        </w:tc>
      </w:tr>
      <w:tr w:rsidR="00227D3B" w:rsidRPr="00C63897" w14:paraId="648A4A37" w14:textId="77777777" w:rsidTr="002F58F9">
        <w:trPr>
          <w:trHeight w:val="396"/>
        </w:trPr>
        <w:tc>
          <w:tcPr>
            <w:tcW w:w="2972" w:type="dxa"/>
            <w:vMerge/>
          </w:tcPr>
          <w:p w14:paraId="4C71B239"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96ADEDF" w14:textId="77777777" w:rsidR="00227D3B" w:rsidRPr="001261AC" w:rsidRDefault="00227D3B" w:rsidP="00227D3B">
            <w:pPr>
              <w:ind w:hanging="2"/>
              <w:rPr>
                <w:rFonts w:ascii="Times New Roman" w:eastAsia="Times New Roman" w:hAnsi="Times New Roman" w:cs="Times New Roman"/>
                <w:bCs/>
                <w:color w:val="000000" w:themeColor="text1"/>
                <w:sz w:val="24"/>
                <w:szCs w:val="24"/>
              </w:rPr>
            </w:pPr>
            <w:r w:rsidRPr="001261AC">
              <w:rPr>
                <w:rFonts w:ascii="Times New Roman" w:eastAsia="Times New Roman" w:hAnsi="Times New Roman" w:cs="Times New Roman"/>
                <w:b/>
                <w:color w:val="000000" w:themeColor="text1"/>
                <w:sz w:val="24"/>
                <w:szCs w:val="24"/>
              </w:rPr>
              <w:t>4.</w:t>
            </w:r>
            <w:r w:rsidRPr="001261AC">
              <w:rPr>
                <w:rFonts w:ascii="Times New Roman" w:eastAsia="Times New Roman" w:hAnsi="Times New Roman" w:cs="Times New Roman"/>
                <w:bCs/>
                <w:color w:val="000000" w:themeColor="text1"/>
                <w:sz w:val="24"/>
                <w:szCs w:val="24"/>
              </w:rPr>
              <w:t xml:space="preserve"> </w:t>
            </w:r>
            <w:r w:rsidRPr="001261AC">
              <w:rPr>
                <w:rFonts w:ascii="Times New Roman" w:eastAsia="Times New Roman" w:hAnsi="Times New Roman" w:cs="Times New Roman"/>
                <w:b/>
                <w:color w:val="000000" w:themeColor="text1"/>
                <w:sz w:val="24"/>
                <w:szCs w:val="24"/>
              </w:rPr>
              <w:t>Управление потоком выполнения</w:t>
            </w:r>
          </w:p>
          <w:p w14:paraId="40CF1CA2" w14:textId="63F4B56D"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Cs/>
                <w:color w:val="000000" w:themeColor="text1"/>
                <w:sz w:val="24"/>
                <w:szCs w:val="24"/>
              </w:rPr>
              <w:t xml:space="preserve">Потоки ввода выводы - </w:t>
            </w:r>
            <w:proofErr w:type="spellStart"/>
            <w:r w:rsidRPr="001261AC">
              <w:rPr>
                <w:rFonts w:ascii="Times New Roman" w:eastAsia="Times New Roman" w:hAnsi="Times New Roman" w:cs="Times New Roman"/>
                <w:bCs/>
                <w:color w:val="000000" w:themeColor="text1"/>
                <w:sz w:val="24"/>
                <w:szCs w:val="24"/>
              </w:rPr>
              <w:t>stdin</w:t>
            </w:r>
            <w:proofErr w:type="spellEnd"/>
            <w:r w:rsidRPr="001261AC">
              <w:rPr>
                <w:rFonts w:ascii="Times New Roman" w:eastAsia="Times New Roman" w:hAnsi="Times New Roman" w:cs="Times New Roman"/>
                <w:bCs/>
                <w:color w:val="000000" w:themeColor="text1"/>
                <w:sz w:val="24"/>
                <w:szCs w:val="24"/>
              </w:rPr>
              <w:t xml:space="preserve">, </w:t>
            </w:r>
            <w:proofErr w:type="spellStart"/>
            <w:r w:rsidRPr="001261AC">
              <w:rPr>
                <w:rFonts w:ascii="Times New Roman" w:eastAsia="Times New Roman" w:hAnsi="Times New Roman" w:cs="Times New Roman"/>
                <w:bCs/>
                <w:color w:val="000000" w:themeColor="text1"/>
                <w:sz w:val="24"/>
                <w:szCs w:val="24"/>
              </w:rPr>
              <w:t>stdout</w:t>
            </w:r>
            <w:proofErr w:type="spellEnd"/>
            <w:r w:rsidRPr="001261AC">
              <w:rPr>
                <w:rFonts w:ascii="Times New Roman" w:eastAsia="Times New Roman" w:hAnsi="Times New Roman" w:cs="Times New Roman"/>
                <w:bCs/>
                <w:color w:val="000000" w:themeColor="text1"/>
                <w:sz w:val="24"/>
                <w:szCs w:val="24"/>
              </w:rPr>
              <w:t xml:space="preserve">, </w:t>
            </w:r>
            <w:proofErr w:type="spellStart"/>
            <w:r w:rsidRPr="001261AC">
              <w:rPr>
                <w:rFonts w:ascii="Times New Roman" w:eastAsia="Times New Roman" w:hAnsi="Times New Roman" w:cs="Times New Roman"/>
                <w:bCs/>
                <w:color w:val="000000" w:themeColor="text1"/>
                <w:sz w:val="24"/>
                <w:szCs w:val="24"/>
              </w:rPr>
              <w:t>stderr</w:t>
            </w:r>
            <w:proofErr w:type="spellEnd"/>
            <w:r w:rsidRPr="001261AC">
              <w:rPr>
                <w:rFonts w:ascii="Times New Roman" w:eastAsia="Times New Roman" w:hAnsi="Times New Roman" w:cs="Times New Roman"/>
                <w:bCs/>
                <w:color w:val="000000" w:themeColor="text1"/>
                <w:sz w:val="24"/>
                <w:szCs w:val="24"/>
              </w:rPr>
              <w:t xml:space="preserve"> и перенаправления. Код выхода (</w:t>
            </w:r>
            <w:proofErr w:type="spellStart"/>
            <w:r w:rsidRPr="001261AC">
              <w:rPr>
                <w:rFonts w:ascii="Times New Roman" w:eastAsia="Times New Roman" w:hAnsi="Times New Roman" w:cs="Times New Roman"/>
                <w:bCs/>
                <w:color w:val="000000" w:themeColor="text1"/>
                <w:sz w:val="24"/>
                <w:szCs w:val="24"/>
              </w:rPr>
              <w:t>exit</w:t>
            </w:r>
            <w:proofErr w:type="spellEnd"/>
            <w:r w:rsidRPr="001261AC">
              <w:rPr>
                <w:rFonts w:ascii="Times New Roman" w:eastAsia="Times New Roman" w:hAnsi="Times New Roman" w:cs="Times New Roman"/>
                <w:bCs/>
                <w:color w:val="000000" w:themeColor="text1"/>
                <w:sz w:val="24"/>
                <w:szCs w:val="24"/>
              </w:rPr>
              <w:t xml:space="preserve"> </w:t>
            </w:r>
            <w:proofErr w:type="spellStart"/>
            <w:r w:rsidRPr="001261AC">
              <w:rPr>
                <w:rFonts w:ascii="Times New Roman" w:eastAsia="Times New Roman" w:hAnsi="Times New Roman" w:cs="Times New Roman"/>
                <w:bCs/>
                <w:color w:val="000000" w:themeColor="text1"/>
                <w:sz w:val="24"/>
                <w:szCs w:val="24"/>
              </w:rPr>
              <w:t>codes</w:t>
            </w:r>
            <w:proofErr w:type="spellEnd"/>
            <w:r w:rsidRPr="001261AC">
              <w:rPr>
                <w:rFonts w:ascii="Times New Roman" w:eastAsia="Times New Roman" w:hAnsi="Times New Roman" w:cs="Times New Roman"/>
                <w:bCs/>
                <w:color w:val="000000" w:themeColor="text1"/>
                <w:sz w:val="24"/>
                <w:szCs w:val="24"/>
              </w:rPr>
              <w:t xml:space="preserve">) и логические условия IF. Циклы </w:t>
            </w:r>
            <w:proofErr w:type="spellStart"/>
            <w:r w:rsidRPr="001261AC">
              <w:rPr>
                <w:rFonts w:ascii="Times New Roman" w:eastAsia="Times New Roman" w:hAnsi="Times New Roman" w:cs="Times New Roman"/>
                <w:bCs/>
                <w:color w:val="000000" w:themeColor="text1"/>
                <w:sz w:val="24"/>
                <w:szCs w:val="24"/>
              </w:rPr>
              <w:t>for</w:t>
            </w:r>
            <w:proofErr w:type="spellEnd"/>
            <w:r w:rsidRPr="001261AC">
              <w:rPr>
                <w:rFonts w:ascii="Times New Roman" w:eastAsia="Times New Roman" w:hAnsi="Times New Roman" w:cs="Times New Roman"/>
                <w:bCs/>
                <w:color w:val="000000" w:themeColor="text1"/>
                <w:sz w:val="24"/>
                <w:szCs w:val="24"/>
              </w:rPr>
              <w:t xml:space="preserve"> / </w:t>
            </w:r>
            <w:proofErr w:type="spellStart"/>
            <w:r w:rsidRPr="001261AC">
              <w:rPr>
                <w:rFonts w:ascii="Times New Roman" w:eastAsia="Times New Roman" w:hAnsi="Times New Roman" w:cs="Times New Roman"/>
                <w:bCs/>
                <w:color w:val="000000" w:themeColor="text1"/>
                <w:sz w:val="24"/>
                <w:szCs w:val="24"/>
              </w:rPr>
              <w:t>while</w:t>
            </w:r>
            <w:proofErr w:type="spellEnd"/>
            <w:r w:rsidRPr="001261AC">
              <w:rPr>
                <w:rFonts w:ascii="Times New Roman" w:eastAsia="Times New Roman" w:hAnsi="Times New Roman" w:cs="Times New Roman"/>
                <w:bCs/>
                <w:color w:val="000000" w:themeColor="text1"/>
                <w:sz w:val="24"/>
                <w:szCs w:val="24"/>
              </w:rPr>
              <w:t xml:space="preserve"> и </w:t>
            </w:r>
            <w:proofErr w:type="spellStart"/>
            <w:r w:rsidRPr="001261AC">
              <w:rPr>
                <w:rFonts w:ascii="Times New Roman" w:eastAsia="Times New Roman" w:hAnsi="Times New Roman" w:cs="Times New Roman"/>
                <w:bCs/>
                <w:color w:val="000000" w:themeColor="text1"/>
                <w:sz w:val="24"/>
                <w:szCs w:val="24"/>
              </w:rPr>
              <w:t>bash</w:t>
            </w:r>
            <w:proofErr w:type="spellEnd"/>
            <w:r w:rsidRPr="001261AC">
              <w:rPr>
                <w:rFonts w:ascii="Times New Roman" w:eastAsia="Times New Roman" w:hAnsi="Times New Roman" w:cs="Times New Roman"/>
                <w:bCs/>
                <w:color w:val="000000" w:themeColor="text1"/>
                <w:sz w:val="24"/>
                <w:szCs w:val="24"/>
              </w:rPr>
              <w:t xml:space="preserve"> скрипты. Использование функций в </w:t>
            </w:r>
            <w:proofErr w:type="spellStart"/>
            <w:r w:rsidRPr="001261AC">
              <w:rPr>
                <w:rFonts w:ascii="Times New Roman" w:eastAsia="Times New Roman" w:hAnsi="Times New Roman" w:cs="Times New Roman"/>
                <w:bCs/>
                <w:color w:val="000000" w:themeColor="text1"/>
                <w:sz w:val="24"/>
                <w:szCs w:val="24"/>
              </w:rPr>
              <w:t>bash</w:t>
            </w:r>
            <w:proofErr w:type="spellEnd"/>
            <w:r w:rsidRPr="001261AC">
              <w:rPr>
                <w:rFonts w:ascii="Times New Roman" w:eastAsia="Times New Roman" w:hAnsi="Times New Roman" w:cs="Times New Roman"/>
                <w:bCs/>
                <w:color w:val="000000" w:themeColor="text1"/>
                <w:sz w:val="24"/>
                <w:szCs w:val="24"/>
              </w:rPr>
              <w:t xml:space="preserve"> скриптах.</w:t>
            </w:r>
          </w:p>
        </w:tc>
      </w:tr>
      <w:tr w:rsidR="00227D3B" w:rsidRPr="00C63897" w14:paraId="57C405D9" w14:textId="77777777" w:rsidTr="002F58F9">
        <w:trPr>
          <w:trHeight w:val="396"/>
        </w:trPr>
        <w:tc>
          <w:tcPr>
            <w:tcW w:w="2972" w:type="dxa"/>
            <w:vMerge/>
          </w:tcPr>
          <w:p w14:paraId="14C5DE43"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3DE0FB14" w14:textId="77777777" w:rsidR="00227D3B" w:rsidRPr="001261AC" w:rsidRDefault="00227D3B" w:rsidP="00227D3B">
            <w:pPr>
              <w:ind w:hanging="2"/>
              <w:rPr>
                <w:rFonts w:ascii="Times New Roman" w:eastAsia="Times New Roman" w:hAnsi="Times New Roman" w:cs="Times New Roman"/>
                <w:b/>
                <w:color w:val="000000" w:themeColor="text1"/>
                <w:sz w:val="24"/>
                <w:szCs w:val="24"/>
              </w:rPr>
            </w:pPr>
            <w:r w:rsidRPr="001261AC">
              <w:rPr>
                <w:rFonts w:ascii="Times New Roman" w:eastAsia="Times New Roman" w:hAnsi="Times New Roman" w:cs="Times New Roman"/>
                <w:b/>
                <w:color w:val="000000" w:themeColor="text1"/>
                <w:sz w:val="24"/>
                <w:szCs w:val="24"/>
              </w:rPr>
              <w:t xml:space="preserve">5. Работа с файлами в </w:t>
            </w:r>
            <w:proofErr w:type="spellStart"/>
            <w:r w:rsidRPr="001261AC">
              <w:rPr>
                <w:rFonts w:ascii="Times New Roman" w:eastAsia="Times New Roman" w:hAnsi="Times New Roman" w:cs="Times New Roman"/>
                <w:b/>
                <w:color w:val="000000" w:themeColor="text1"/>
                <w:sz w:val="24"/>
                <w:szCs w:val="24"/>
              </w:rPr>
              <w:t>Bash</w:t>
            </w:r>
            <w:proofErr w:type="spellEnd"/>
          </w:p>
          <w:p w14:paraId="05EC5D4D" w14:textId="7B0CF7FE" w:rsidR="00227D3B" w:rsidRPr="00C63897" w:rsidRDefault="00227D3B" w:rsidP="002F58F9">
            <w:pPr>
              <w:suppressAutoHyphens/>
              <w:jc w:val="both"/>
              <w:rPr>
                <w:rFonts w:ascii="Times New Roman" w:eastAsia="Times New Roman" w:hAnsi="Times New Roman" w:cs="Times New Roman"/>
                <w:lang w:eastAsia="ru-RU"/>
              </w:rPr>
            </w:pPr>
            <w:proofErr w:type="spellStart"/>
            <w:r w:rsidRPr="001261AC">
              <w:rPr>
                <w:rFonts w:ascii="Times New Roman" w:eastAsia="Times New Roman" w:hAnsi="Times New Roman" w:cs="Times New Roman"/>
                <w:bCs/>
                <w:color w:val="000000" w:themeColor="text1"/>
                <w:sz w:val="24"/>
                <w:szCs w:val="24"/>
              </w:rPr>
              <w:t>Парсинг</w:t>
            </w:r>
            <w:proofErr w:type="spellEnd"/>
            <w:r w:rsidRPr="001261AC">
              <w:rPr>
                <w:rFonts w:ascii="Times New Roman" w:eastAsia="Times New Roman" w:hAnsi="Times New Roman" w:cs="Times New Roman"/>
                <w:bCs/>
                <w:color w:val="000000" w:themeColor="text1"/>
                <w:sz w:val="24"/>
                <w:szCs w:val="24"/>
              </w:rPr>
              <w:t xml:space="preserve"> файлов с использование AWK. Использование SED для интерактивного изменения файлов</w:t>
            </w:r>
          </w:p>
        </w:tc>
      </w:tr>
      <w:tr w:rsidR="00227D3B" w:rsidRPr="00C63897" w14:paraId="585DD9DA" w14:textId="77777777" w:rsidTr="002F58F9">
        <w:trPr>
          <w:trHeight w:val="396"/>
        </w:trPr>
        <w:tc>
          <w:tcPr>
            <w:tcW w:w="2972" w:type="dxa"/>
            <w:vMerge/>
          </w:tcPr>
          <w:p w14:paraId="3EA29A54"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3B92C149" w14:textId="77777777" w:rsidR="00227D3B" w:rsidRPr="001261AC" w:rsidRDefault="00227D3B" w:rsidP="00227D3B">
            <w:pPr>
              <w:ind w:hanging="2"/>
              <w:rPr>
                <w:rFonts w:ascii="Times New Roman" w:hAnsi="Times New Roman" w:cs="Times New Roman"/>
                <w:b/>
                <w:sz w:val="24"/>
                <w:szCs w:val="24"/>
              </w:rPr>
            </w:pPr>
            <w:r w:rsidRPr="001261AC">
              <w:rPr>
                <w:rFonts w:ascii="Times New Roman" w:hAnsi="Times New Roman" w:cs="Times New Roman"/>
                <w:b/>
                <w:sz w:val="24"/>
                <w:szCs w:val="24"/>
              </w:rPr>
              <w:t>1. Введение</w:t>
            </w:r>
          </w:p>
          <w:p w14:paraId="7F075BE8" w14:textId="080DEAA9"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Вызовы ядра и обзор популярных командных оболочек</w:t>
            </w:r>
          </w:p>
        </w:tc>
      </w:tr>
      <w:tr w:rsidR="002F58F9" w:rsidRPr="00C63897" w14:paraId="22003B24" w14:textId="77777777" w:rsidTr="002F58F9">
        <w:trPr>
          <w:trHeight w:val="20"/>
        </w:trPr>
        <w:tc>
          <w:tcPr>
            <w:tcW w:w="2972" w:type="dxa"/>
            <w:vMerge/>
          </w:tcPr>
          <w:p w14:paraId="79891A7A" w14:textId="77777777" w:rsidR="002F58F9" w:rsidRPr="00C63897" w:rsidRDefault="002F58F9" w:rsidP="002F58F9">
            <w:pPr>
              <w:rPr>
                <w:rFonts w:ascii="Times New Roman" w:eastAsia="Times New Roman" w:hAnsi="Times New Roman" w:cs="Times New Roman"/>
                <w:b/>
                <w:bCs/>
                <w:lang w:eastAsia="ru-RU"/>
              </w:rPr>
            </w:pPr>
          </w:p>
        </w:tc>
        <w:tc>
          <w:tcPr>
            <w:tcW w:w="6662" w:type="dxa"/>
          </w:tcPr>
          <w:p w14:paraId="1BC9A65F" w14:textId="77777777" w:rsidR="002F58F9" w:rsidRPr="00C63897" w:rsidRDefault="002F58F9" w:rsidP="002F58F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27D3B" w:rsidRPr="00C63897" w14:paraId="26CF31EA" w14:textId="77777777" w:rsidTr="002F58F9">
        <w:trPr>
          <w:trHeight w:val="204"/>
        </w:trPr>
        <w:tc>
          <w:tcPr>
            <w:tcW w:w="2972" w:type="dxa"/>
            <w:vMerge/>
          </w:tcPr>
          <w:p w14:paraId="7DE9A97E"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81849AD" w14:textId="10C1935D" w:rsidR="00227D3B" w:rsidRPr="00C63897" w:rsidRDefault="00227D3B" w:rsidP="002F58F9">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themeColor="text1"/>
                <w:sz w:val="24"/>
                <w:szCs w:val="24"/>
              </w:rPr>
              <w:t>Практическое занятие 1. Создание первого сценария командной оболочки.</w:t>
            </w:r>
          </w:p>
        </w:tc>
      </w:tr>
      <w:tr w:rsidR="00227D3B" w:rsidRPr="00C63897" w14:paraId="28A0EF79" w14:textId="77777777" w:rsidTr="002F58F9">
        <w:trPr>
          <w:trHeight w:val="204"/>
        </w:trPr>
        <w:tc>
          <w:tcPr>
            <w:tcW w:w="2972" w:type="dxa"/>
            <w:vMerge/>
          </w:tcPr>
          <w:p w14:paraId="1DD105AD"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76D370F2" w14:textId="6D3F0A69"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themeColor="text1"/>
                <w:sz w:val="24"/>
                <w:szCs w:val="24"/>
              </w:rPr>
              <w:t xml:space="preserve">Практическое занятие 2. Управление потоком выполнения: ветвление при помощи </w:t>
            </w:r>
            <w:proofErr w:type="spellStart"/>
            <w:r w:rsidRPr="001261AC">
              <w:rPr>
                <w:rFonts w:ascii="Times New Roman" w:eastAsia="Times New Roman" w:hAnsi="Times New Roman" w:cs="Times New Roman"/>
                <w:color w:val="000000" w:themeColor="text1"/>
                <w:sz w:val="24"/>
                <w:szCs w:val="24"/>
              </w:rPr>
              <w:t>if</w:t>
            </w:r>
            <w:proofErr w:type="spellEnd"/>
          </w:p>
        </w:tc>
      </w:tr>
      <w:tr w:rsidR="00227D3B" w:rsidRPr="00C63897" w14:paraId="10AA1A42" w14:textId="77777777" w:rsidTr="002F58F9">
        <w:trPr>
          <w:trHeight w:val="204"/>
        </w:trPr>
        <w:tc>
          <w:tcPr>
            <w:tcW w:w="2972" w:type="dxa"/>
            <w:vMerge/>
          </w:tcPr>
          <w:p w14:paraId="1010794B"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6309F934" w14:textId="267F3DC1"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themeColor="text1"/>
                <w:sz w:val="24"/>
                <w:szCs w:val="24"/>
              </w:rPr>
              <w:t>Практическое занятие 3.</w:t>
            </w:r>
            <w:r w:rsidRPr="001261AC">
              <w:rPr>
                <w:rFonts w:ascii="Times New Roman" w:eastAsia="Times New Roman" w:hAnsi="Times New Roman" w:cs="Times New Roman"/>
                <w:b/>
                <w:color w:val="000000" w:themeColor="text1"/>
                <w:sz w:val="24"/>
                <w:szCs w:val="24"/>
              </w:rPr>
              <w:t xml:space="preserve"> </w:t>
            </w:r>
            <w:r w:rsidRPr="001261AC">
              <w:rPr>
                <w:rFonts w:ascii="Times New Roman" w:eastAsia="Times New Roman" w:hAnsi="Times New Roman" w:cs="Times New Roman"/>
                <w:color w:val="000000" w:themeColor="text1"/>
                <w:sz w:val="24"/>
                <w:szCs w:val="24"/>
              </w:rPr>
              <w:t>Чтение ввода с клавиатуры</w:t>
            </w:r>
          </w:p>
        </w:tc>
      </w:tr>
      <w:tr w:rsidR="00227D3B" w:rsidRPr="00C63897" w14:paraId="7D72C133" w14:textId="77777777" w:rsidTr="002F58F9">
        <w:trPr>
          <w:trHeight w:val="204"/>
        </w:trPr>
        <w:tc>
          <w:tcPr>
            <w:tcW w:w="2972" w:type="dxa"/>
            <w:vMerge/>
          </w:tcPr>
          <w:p w14:paraId="6760C3B4"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640C283" w14:textId="7A70E642"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themeColor="text1"/>
                <w:sz w:val="24"/>
                <w:szCs w:val="24"/>
              </w:rPr>
              <w:t xml:space="preserve">Практическое занятие 4. Управление потоком выполнения: циклы </w:t>
            </w:r>
            <w:proofErr w:type="spellStart"/>
            <w:r w:rsidRPr="001261AC">
              <w:rPr>
                <w:rFonts w:ascii="Times New Roman" w:eastAsia="Times New Roman" w:hAnsi="Times New Roman" w:cs="Times New Roman"/>
                <w:color w:val="000000" w:themeColor="text1"/>
                <w:sz w:val="24"/>
                <w:szCs w:val="24"/>
              </w:rPr>
              <w:t>while</w:t>
            </w:r>
            <w:proofErr w:type="spellEnd"/>
            <w:r w:rsidRPr="001261AC">
              <w:rPr>
                <w:rFonts w:ascii="Times New Roman" w:eastAsia="Times New Roman" w:hAnsi="Times New Roman" w:cs="Times New Roman"/>
                <w:color w:val="000000" w:themeColor="text1"/>
                <w:sz w:val="24"/>
                <w:szCs w:val="24"/>
              </w:rPr>
              <w:t xml:space="preserve"> и </w:t>
            </w:r>
            <w:proofErr w:type="spellStart"/>
            <w:r w:rsidRPr="001261AC">
              <w:rPr>
                <w:rFonts w:ascii="Times New Roman" w:eastAsia="Times New Roman" w:hAnsi="Times New Roman" w:cs="Times New Roman"/>
                <w:color w:val="000000" w:themeColor="text1"/>
                <w:sz w:val="24"/>
                <w:szCs w:val="24"/>
              </w:rPr>
              <w:t>until</w:t>
            </w:r>
            <w:proofErr w:type="spellEnd"/>
          </w:p>
        </w:tc>
      </w:tr>
      <w:tr w:rsidR="00227D3B" w:rsidRPr="00C63897" w14:paraId="7D53A99E" w14:textId="77777777" w:rsidTr="002F58F9">
        <w:trPr>
          <w:trHeight w:val="204"/>
        </w:trPr>
        <w:tc>
          <w:tcPr>
            <w:tcW w:w="2972" w:type="dxa"/>
            <w:vMerge/>
          </w:tcPr>
          <w:p w14:paraId="7CB42496"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25EC8268" w14:textId="583E6750"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themeColor="text1"/>
                <w:sz w:val="24"/>
                <w:szCs w:val="24"/>
              </w:rPr>
              <w:t>Практическое занятие 5. Позиционные параметры</w:t>
            </w:r>
          </w:p>
        </w:tc>
      </w:tr>
      <w:tr w:rsidR="00227D3B" w:rsidRPr="00C63897" w14:paraId="73137CA3" w14:textId="77777777" w:rsidTr="002F58F9">
        <w:trPr>
          <w:trHeight w:val="204"/>
        </w:trPr>
        <w:tc>
          <w:tcPr>
            <w:tcW w:w="2972" w:type="dxa"/>
            <w:vMerge/>
          </w:tcPr>
          <w:p w14:paraId="003EB4AC"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0A5C8C2" w14:textId="6D0E5322"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themeColor="text1"/>
                <w:sz w:val="24"/>
                <w:szCs w:val="24"/>
              </w:rPr>
              <w:t xml:space="preserve">Практическое занятие 6. Управление потоком выполнения: цикл </w:t>
            </w:r>
            <w:proofErr w:type="spellStart"/>
            <w:r w:rsidRPr="001261AC">
              <w:rPr>
                <w:rFonts w:ascii="Times New Roman" w:eastAsia="Times New Roman" w:hAnsi="Times New Roman" w:cs="Times New Roman"/>
                <w:color w:val="000000" w:themeColor="text1"/>
                <w:sz w:val="24"/>
                <w:szCs w:val="24"/>
              </w:rPr>
              <w:t>for</w:t>
            </w:r>
            <w:proofErr w:type="spellEnd"/>
          </w:p>
        </w:tc>
      </w:tr>
      <w:tr w:rsidR="00227D3B" w:rsidRPr="00C63897" w14:paraId="163E3523" w14:textId="77777777" w:rsidTr="002F58F9">
        <w:trPr>
          <w:trHeight w:val="204"/>
        </w:trPr>
        <w:tc>
          <w:tcPr>
            <w:tcW w:w="2972" w:type="dxa"/>
            <w:vMerge/>
          </w:tcPr>
          <w:p w14:paraId="6D246951"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28E9390B" w14:textId="59982ED8"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themeColor="text1"/>
                <w:sz w:val="24"/>
                <w:szCs w:val="24"/>
              </w:rPr>
              <w:t>Практическое занятие 7. Работа с массивами</w:t>
            </w:r>
          </w:p>
        </w:tc>
      </w:tr>
      <w:tr w:rsidR="00227D3B" w:rsidRPr="00C63897" w14:paraId="3EDF705C" w14:textId="77777777" w:rsidTr="00227D3B">
        <w:trPr>
          <w:trHeight w:val="73"/>
        </w:trPr>
        <w:tc>
          <w:tcPr>
            <w:tcW w:w="2972" w:type="dxa"/>
            <w:vMerge/>
          </w:tcPr>
          <w:p w14:paraId="75BA9D18"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13299FAD" w14:textId="36E60BC0" w:rsidR="00227D3B" w:rsidRPr="00C63897" w:rsidRDefault="00227D3B" w:rsidP="002F58F9">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color w:val="000000" w:themeColor="text1"/>
                <w:sz w:val="24"/>
                <w:szCs w:val="24"/>
              </w:rPr>
              <w:t>Практическое занятие 8. Работа с функциями</w:t>
            </w:r>
          </w:p>
        </w:tc>
      </w:tr>
      <w:tr w:rsidR="002F58F9" w:rsidRPr="00C63897" w14:paraId="32DD2CAA" w14:textId="77777777" w:rsidTr="002F58F9">
        <w:trPr>
          <w:trHeight w:val="361"/>
        </w:trPr>
        <w:tc>
          <w:tcPr>
            <w:tcW w:w="2972" w:type="dxa"/>
            <w:vMerge/>
          </w:tcPr>
          <w:p w14:paraId="1CE66253" w14:textId="77777777" w:rsidR="002F58F9" w:rsidRPr="00C63897" w:rsidRDefault="002F58F9" w:rsidP="002F58F9">
            <w:pPr>
              <w:rPr>
                <w:rFonts w:ascii="Times New Roman" w:eastAsia="Times New Roman" w:hAnsi="Times New Roman" w:cs="Times New Roman"/>
                <w:b/>
                <w:bCs/>
                <w:lang w:eastAsia="ru-RU"/>
              </w:rPr>
            </w:pPr>
          </w:p>
        </w:tc>
        <w:tc>
          <w:tcPr>
            <w:tcW w:w="6662" w:type="dxa"/>
            <w:vAlign w:val="bottom"/>
          </w:tcPr>
          <w:p w14:paraId="4D56C904" w14:textId="77777777" w:rsidR="002F58F9" w:rsidRDefault="002F58F9"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6A8781" w14:textId="4D6ACB54" w:rsidR="002F58F9" w:rsidRPr="004D41E5" w:rsidRDefault="00227D3B" w:rsidP="002F58F9">
            <w:pPr>
              <w:rPr>
                <w:rFonts w:ascii="Times New Roman" w:eastAsia="Times New Roman" w:hAnsi="Times New Roman" w:cs="Times New Roman"/>
                <w:i/>
                <w:lang w:eastAsia="ru-RU"/>
              </w:rPr>
            </w:pPr>
            <w:r w:rsidRPr="001261AC">
              <w:rPr>
                <w:rFonts w:ascii="Times New Roman" w:eastAsia="Times New Roman" w:hAnsi="Times New Roman" w:cs="Times New Roman"/>
                <w:color w:val="000000" w:themeColor="text1"/>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Подготовка к лабораторным работам с использованием методических рекомендаций преподавателя, оформление лабораторных работ, отчетов и подготовка к их защите.</w:t>
            </w:r>
          </w:p>
        </w:tc>
      </w:tr>
      <w:tr w:rsidR="00227D3B" w:rsidRPr="00C63897" w14:paraId="1509736A" w14:textId="77777777" w:rsidTr="00227D3B">
        <w:trPr>
          <w:trHeight w:val="361"/>
        </w:trPr>
        <w:tc>
          <w:tcPr>
            <w:tcW w:w="9634" w:type="dxa"/>
            <w:gridSpan w:val="2"/>
          </w:tcPr>
          <w:p w14:paraId="18DA9817" w14:textId="38284F16"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b/>
                <w:sz w:val="24"/>
                <w:szCs w:val="24"/>
              </w:rPr>
              <w:t xml:space="preserve">Раздел 2. </w:t>
            </w:r>
            <w:r w:rsidRPr="001261AC">
              <w:rPr>
                <w:rFonts w:ascii="Times New Roman" w:eastAsia="Times New Roman" w:hAnsi="Times New Roman" w:cs="Times New Roman"/>
                <w:b/>
                <w:color w:val="000000"/>
                <w:sz w:val="24"/>
                <w:szCs w:val="24"/>
              </w:rPr>
              <w:t>Взаимодействие сетевых операционных систем</w:t>
            </w:r>
            <w:r>
              <w:rPr>
                <w:rFonts w:ascii="Times New Roman" w:eastAsia="Times New Roman" w:hAnsi="Times New Roman" w:cs="Times New Roman"/>
                <w:b/>
                <w:color w:val="000000"/>
                <w:sz w:val="24"/>
                <w:szCs w:val="24"/>
              </w:rPr>
              <w:t xml:space="preserve"> </w:t>
            </w:r>
            <w:r w:rsidR="008755A6">
              <w:rPr>
                <w:rFonts w:ascii="Times New Roman" w:eastAsia="Times New Roman" w:hAnsi="Times New Roman" w:cs="Times New Roman"/>
                <w:b/>
                <w:sz w:val="24"/>
                <w:szCs w:val="24"/>
              </w:rPr>
              <w:t>72 часа</w:t>
            </w:r>
          </w:p>
        </w:tc>
      </w:tr>
      <w:tr w:rsidR="00227D3B" w:rsidRPr="00C63897" w14:paraId="06C18441" w14:textId="77777777" w:rsidTr="00227D3B">
        <w:trPr>
          <w:trHeight w:val="361"/>
        </w:trPr>
        <w:tc>
          <w:tcPr>
            <w:tcW w:w="9634" w:type="dxa"/>
            <w:gridSpan w:val="2"/>
          </w:tcPr>
          <w:p w14:paraId="23CCE6DD" w14:textId="6B0B48CD"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МДК.03.02. Взаимодействие сетевых операционных систем</w:t>
            </w:r>
          </w:p>
        </w:tc>
      </w:tr>
      <w:tr w:rsidR="00227D3B" w:rsidRPr="00C63897" w14:paraId="6B1178D5" w14:textId="77777777" w:rsidTr="002F58F9">
        <w:trPr>
          <w:trHeight w:val="361"/>
        </w:trPr>
        <w:tc>
          <w:tcPr>
            <w:tcW w:w="2972" w:type="dxa"/>
            <w:vMerge w:val="restart"/>
          </w:tcPr>
          <w:p w14:paraId="6254F041" w14:textId="77777777" w:rsidR="00227D3B" w:rsidRDefault="00227D3B" w:rsidP="002F58F9">
            <w:pPr>
              <w:rPr>
                <w:rFonts w:ascii="Times New Roman" w:eastAsia="Times New Roman" w:hAnsi="Times New Roman" w:cs="Times New Roman"/>
                <w:sz w:val="24"/>
                <w:szCs w:val="24"/>
              </w:rPr>
            </w:pPr>
            <w:r w:rsidRPr="001261AC">
              <w:rPr>
                <w:rFonts w:ascii="Times New Roman" w:eastAsia="Times New Roman" w:hAnsi="Times New Roman" w:cs="Times New Roman"/>
                <w:b/>
                <w:sz w:val="24"/>
                <w:szCs w:val="24"/>
              </w:rPr>
              <w:t xml:space="preserve">Тема 2.1. </w:t>
            </w:r>
            <w:r w:rsidRPr="001261AC">
              <w:rPr>
                <w:rFonts w:ascii="Times New Roman" w:eastAsia="Times New Roman" w:hAnsi="Times New Roman" w:cs="Times New Roman"/>
                <w:sz w:val="24"/>
                <w:szCs w:val="24"/>
              </w:rPr>
              <w:t xml:space="preserve">Взаимодействие </w:t>
            </w:r>
            <w:r w:rsidRPr="001261AC">
              <w:rPr>
                <w:rFonts w:ascii="Times New Roman" w:eastAsia="Times New Roman" w:hAnsi="Times New Roman" w:cs="Times New Roman"/>
                <w:sz w:val="24"/>
                <w:szCs w:val="24"/>
              </w:rPr>
              <w:lastRenderedPageBreak/>
              <w:t>сетевых операционных систем на основе системы управления конфигурациями</w:t>
            </w:r>
          </w:p>
          <w:p w14:paraId="6A075690" w14:textId="6E3D5090"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90C63A" w14:textId="77777777" w:rsidR="00227D3B" w:rsidRPr="00C63897" w:rsidRDefault="00227D3B"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227D3B" w:rsidRPr="00C63897" w14:paraId="24BC2FD2" w14:textId="77777777" w:rsidTr="00227D3B">
        <w:trPr>
          <w:trHeight w:val="361"/>
        </w:trPr>
        <w:tc>
          <w:tcPr>
            <w:tcW w:w="2972" w:type="dxa"/>
            <w:vMerge/>
          </w:tcPr>
          <w:p w14:paraId="18557473"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1DB6A0" w14:textId="77777777" w:rsidR="00227D3B" w:rsidRPr="001261AC" w:rsidRDefault="00227D3B" w:rsidP="00227D3B">
            <w:pPr>
              <w:widowControl w:val="0"/>
              <w:numPr>
                <w:ilvl w:val="0"/>
                <w:numId w:val="24"/>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Введение</w:t>
            </w:r>
          </w:p>
          <w:p w14:paraId="21611700" w14:textId="4DF3F44A"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Системы управления конфигурацией: основные понятия</w:t>
            </w:r>
          </w:p>
        </w:tc>
      </w:tr>
      <w:tr w:rsidR="00227D3B" w:rsidRPr="00C63897" w14:paraId="2420419D" w14:textId="77777777" w:rsidTr="00227D3B">
        <w:trPr>
          <w:trHeight w:val="361"/>
        </w:trPr>
        <w:tc>
          <w:tcPr>
            <w:tcW w:w="2972" w:type="dxa"/>
            <w:vMerge/>
          </w:tcPr>
          <w:p w14:paraId="28FCF668"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EF89DC" w14:textId="77777777" w:rsidR="00227D3B" w:rsidRPr="001261AC" w:rsidRDefault="00227D3B" w:rsidP="00227D3B">
            <w:pPr>
              <w:widowControl w:val="0"/>
              <w:numPr>
                <w:ilvl w:val="0"/>
                <w:numId w:val="24"/>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Ad-</w:t>
            </w:r>
            <w:proofErr w:type="spellStart"/>
            <w:r w:rsidRPr="001261AC">
              <w:rPr>
                <w:rFonts w:ascii="Times New Roman" w:eastAsia="Times New Roman" w:hAnsi="Times New Roman" w:cs="Times New Roman"/>
                <w:b/>
                <w:sz w:val="24"/>
                <w:szCs w:val="24"/>
              </w:rPr>
              <w:t>Hoc</w:t>
            </w:r>
            <w:proofErr w:type="spellEnd"/>
          </w:p>
          <w:p w14:paraId="0B85B93E" w14:textId="5A8881A1"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Консольная утилита </w:t>
            </w:r>
            <w:proofErr w:type="spellStart"/>
            <w:r w:rsidRPr="001261AC">
              <w:rPr>
                <w:rFonts w:ascii="Times New Roman" w:eastAsia="Times New Roman" w:hAnsi="Times New Roman" w:cs="Times New Roman"/>
                <w:sz w:val="24"/>
                <w:szCs w:val="24"/>
              </w:rPr>
              <w:t>Ansible</w:t>
            </w:r>
            <w:proofErr w:type="spellEnd"/>
            <w:r w:rsidRPr="001261AC">
              <w:rPr>
                <w:rFonts w:ascii="Times New Roman" w:eastAsia="Times New Roman" w:hAnsi="Times New Roman" w:cs="Times New Roman"/>
                <w:sz w:val="24"/>
                <w:szCs w:val="24"/>
              </w:rPr>
              <w:t>, Файл инвентаризации. Правила формата YAML.</w:t>
            </w:r>
          </w:p>
        </w:tc>
      </w:tr>
      <w:tr w:rsidR="00227D3B" w:rsidRPr="00C63897" w14:paraId="7F8984AB" w14:textId="77777777" w:rsidTr="00227D3B">
        <w:trPr>
          <w:trHeight w:val="361"/>
        </w:trPr>
        <w:tc>
          <w:tcPr>
            <w:tcW w:w="2972" w:type="dxa"/>
            <w:vMerge/>
          </w:tcPr>
          <w:p w14:paraId="14B07D80"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E1ECFB" w14:textId="77777777" w:rsidR="00227D3B" w:rsidRPr="001261AC" w:rsidRDefault="00227D3B" w:rsidP="00227D3B">
            <w:pPr>
              <w:widowControl w:val="0"/>
              <w:numPr>
                <w:ilvl w:val="0"/>
                <w:numId w:val="24"/>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Сценарий развертывания </w:t>
            </w:r>
            <w:proofErr w:type="spellStart"/>
            <w:r w:rsidRPr="001261AC">
              <w:rPr>
                <w:rFonts w:ascii="Times New Roman" w:eastAsia="Times New Roman" w:hAnsi="Times New Roman" w:cs="Times New Roman"/>
                <w:b/>
                <w:sz w:val="24"/>
                <w:szCs w:val="24"/>
              </w:rPr>
              <w:t>playbook</w:t>
            </w:r>
            <w:proofErr w:type="spellEnd"/>
          </w:p>
          <w:p w14:paraId="51CB4E59" w14:textId="134D3DD1"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Задачи, модули, параметры, теги.</w:t>
            </w:r>
          </w:p>
        </w:tc>
      </w:tr>
      <w:tr w:rsidR="00227D3B" w:rsidRPr="00C63897" w14:paraId="76E2880A" w14:textId="77777777" w:rsidTr="00227D3B">
        <w:trPr>
          <w:trHeight w:val="361"/>
        </w:trPr>
        <w:tc>
          <w:tcPr>
            <w:tcW w:w="2972" w:type="dxa"/>
            <w:vMerge/>
          </w:tcPr>
          <w:p w14:paraId="0B935396"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492C3B" w14:textId="77777777" w:rsidR="00227D3B" w:rsidRPr="001261AC" w:rsidRDefault="00227D3B" w:rsidP="00227D3B">
            <w:pPr>
              <w:widowControl w:val="0"/>
              <w:numPr>
                <w:ilvl w:val="0"/>
                <w:numId w:val="24"/>
              </w:numPr>
              <w:ind w:left="0" w:hanging="1"/>
              <w:rPr>
                <w:rFonts w:ascii="Times New Roman" w:hAnsi="Times New Roman" w:cs="Times New Roman"/>
                <w:b/>
                <w:sz w:val="24"/>
                <w:szCs w:val="24"/>
              </w:rPr>
            </w:pPr>
            <w:r w:rsidRPr="001261AC">
              <w:rPr>
                <w:rFonts w:ascii="Times New Roman" w:eastAsia="Times New Roman" w:hAnsi="Times New Roman" w:cs="Times New Roman"/>
                <w:sz w:val="24"/>
                <w:szCs w:val="24"/>
              </w:rPr>
              <w:t xml:space="preserve"> </w:t>
            </w:r>
            <w:r w:rsidRPr="001261AC">
              <w:rPr>
                <w:rFonts w:ascii="Times New Roman" w:eastAsia="Times New Roman" w:hAnsi="Times New Roman" w:cs="Times New Roman"/>
                <w:b/>
                <w:sz w:val="24"/>
                <w:szCs w:val="24"/>
              </w:rPr>
              <w:t>Обработчики (</w:t>
            </w:r>
            <w:proofErr w:type="spellStart"/>
            <w:r w:rsidRPr="001261AC">
              <w:rPr>
                <w:rFonts w:ascii="Times New Roman" w:eastAsia="Times New Roman" w:hAnsi="Times New Roman" w:cs="Times New Roman"/>
                <w:b/>
                <w:sz w:val="24"/>
                <w:szCs w:val="24"/>
              </w:rPr>
              <w:t>handlers</w:t>
            </w:r>
            <w:proofErr w:type="spellEnd"/>
            <w:r w:rsidRPr="001261AC">
              <w:rPr>
                <w:rFonts w:ascii="Times New Roman" w:eastAsia="Times New Roman" w:hAnsi="Times New Roman" w:cs="Times New Roman"/>
                <w:b/>
                <w:sz w:val="24"/>
                <w:szCs w:val="24"/>
              </w:rPr>
              <w:t>)</w:t>
            </w:r>
          </w:p>
          <w:p w14:paraId="2DFA502D" w14:textId="33329AD7"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Выполнение задач в сценарии. Режимы запуска обработчиков.</w:t>
            </w:r>
          </w:p>
        </w:tc>
      </w:tr>
      <w:tr w:rsidR="00227D3B" w:rsidRPr="00C63897" w14:paraId="39422CC6" w14:textId="77777777" w:rsidTr="00227D3B">
        <w:trPr>
          <w:trHeight w:val="361"/>
        </w:trPr>
        <w:tc>
          <w:tcPr>
            <w:tcW w:w="2972" w:type="dxa"/>
            <w:vMerge/>
          </w:tcPr>
          <w:p w14:paraId="10DB349D"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76B07EB" w14:textId="77777777" w:rsidR="00227D3B" w:rsidRPr="001261AC" w:rsidRDefault="00227D3B" w:rsidP="00227D3B">
            <w:pPr>
              <w:widowControl w:val="0"/>
              <w:numPr>
                <w:ilvl w:val="0"/>
                <w:numId w:val="24"/>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Переменные в </w:t>
            </w:r>
            <w:proofErr w:type="spellStart"/>
            <w:r w:rsidRPr="001261AC">
              <w:rPr>
                <w:rFonts w:ascii="Times New Roman" w:eastAsia="Times New Roman" w:hAnsi="Times New Roman" w:cs="Times New Roman"/>
                <w:b/>
                <w:sz w:val="24"/>
                <w:szCs w:val="24"/>
              </w:rPr>
              <w:t>Ansible</w:t>
            </w:r>
            <w:proofErr w:type="spellEnd"/>
          </w:p>
          <w:p w14:paraId="447E3849" w14:textId="201B85BC"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Переменные в файле инвентаризации. Факты (</w:t>
            </w:r>
            <w:proofErr w:type="spellStart"/>
            <w:r w:rsidRPr="001261AC">
              <w:rPr>
                <w:rFonts w:ascii="Times New Roman" w:eastAsia="Times New Roman" w:hAnsi="Times New Roman" w:cs="Times New Roman"/>
                <w:sz w:val="24"/>
                <w:szCs w:val="24"/>
              </w:rPr>
              <w:t>facts</w:t>
            </w:r>
            <w:proofErr w:type="spellEnd"/>
            <w:r w:rsidRPr="001261AC">
              <w:rPr>
                <w:rFonts w:ascii="Times New Roman" w:eastAsia="Times New Roman" w:hAnsi="Times New Roman" w:cs="Times New Roman"/>
                <w:sz w:val="24"/>
                <w:szCs w:val="24"/>
              </w:rPr>
              <w:t>).</w:t>
            </w:r>
          </w:p>
        </w:tc>
      </w:tr>
      <w:tr w:rsidR="00227D3B" w:rsidRPr="00C63897" w14:paraId="54544517" w14:textId="77777777" w:rsidTr="00227D3B">
        <w:trPr>
          <w:trHeight w:val="361"/>
        </w:trPr>
        <w:tc>
          <w:tcPr>
            <w:tcW w:w="2972" w:type="dxa"/>
            <w:vMerge/>
          </w:tcPr>
          <w:p w14:paraId="42386717"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E63C16" w14:textId="77777777" w:rsidR="00227D3B" w:rsidRPr="001261AC" w:rsidRDefault="00227D3B" w:rsidP="00227D3B">
            <w:pPr>
              <w:widowControl w:val="0"/>
              <w:numPr>
                <w:ilvl w:val="0"/>
                <w:numId w:val="24"/>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Управляющие конструкции в </w:t>
            </w:r>
            <w:proofErr w:type="spellStart"/>
            <w:r w:rsidRPr="001261AC">
              <w:rPr>
                <w:rFonts w:ascii="Times New Roman" w:eastAsia="Times New Roman" w:hAnsi="Times New Roman" w:cs="Times New Roman"/>
                <w:b/>
                <w:sz w:val="24"/>
                <w:szCs w:val="24"/>
              </w:rPr>
              <w:t>Ansible</w:t>
            </w:r>
            <w:proofErr w:type="spellEnd"/>
          </w:p>
          <w:p w14:paraId="08D7A7FD" w14:textId="4D9BFA13"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Условия. Циклы. Фильтры.</w:t>
            </w:r>
          </w:p>
        </w:tc>
      </w:tr>
      <w:tr w:rsidR="00227D3B" w:rsidRPr="00C63897" w14:paraId="280699D5" w14:textId="77777777" w:rsidTr="00227D3B">
        <w:trPr>
          <w:trHeight w:val="361"/>
        </w:trPr>
        <w:tc>
          <w:tcPr>
            <w:tcW w:w="2972" w:type="dxa"/>
            <w:vMerge/>
          </w:tcPr>
          <w:p w14:paraId="5A34BEA9"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D57BD2" w14:textId="77777777" w:rsidR="00227D3B" w:rsidRPr="001261AC" w:rsidRDefault="00227D3B" w:rsidP="00227D3B">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 xml:space="preserve">7. Взаимодействие задач в </w:t>
            </w:r>
            <w:proofErr w:type="spellStart"/>
            <w:r w:rsidRPr="001261AC">
              <w:rPr>
                <w:rFonts w:ascii="Times New Roman" w:eastAsia="Times New Roman" w:hAnsi="Times New Roman" w:cs="Times New Roman"/>
                <w:b/>
                <w:sz w:val="24"/>
                <w:szCs w:val="24"/>
              </w:rPr>
              <w:t>Ansible</w:t>
            </w:r>
            <w:proofErr w:type="spellEnd"/>
          </w:p>
          <w:p w14:paraId="34833149" w14:textId="5FFC2E15"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Регистрация</w:t>
            </w:r>
            <w:r w:rsidRPr="001261AC">
              <w:rPr>
                <w:rFonts w:ascii="Times New Roman" w:eastAsia="Times New Roman" w:hAnsi="Times New Roman" w:cs="Times New Roman"/>
                <w:sz w:val="24"/>
                <w:szCs w:val="24"/>
                <w:lang w:val="en-US"/>
              </w:rPr>
              <w:t xml:space="preserve"> </w:t>
            </w:r>
            <w:r w:rsidRPr="001261AC">
              <w:rPr>
                <w:rFonts w:ascii="Times New Roman" w:eastAsia="Times New Roman" w:hAnsi="Times New Roman" w:cs="Times New Roman"/>
                <w:sz w:val="24"/>
                <w:szCs w:val="24"/>
              </w:rPr>
              <w:t>результата</w:t>
            </w:r>
            <w:r w:rsidRPr="001261AC">
              <w:rPr>
                <w:rFonts w:ascii="Times New Roman" w:eastAsia="Times New Roman" w:hAnsi="Times New Roman" w:cs="Times New Roman"/>
                <w:sz w:val="24"/>
                <w:szCs w:val="24"/>
                <w:lang w:val="en-US"/>
              </w:rPr>
              <w:t xml:space="preserve">. </w:t>
            </w:r>
            <w:r w:rsidRPr="001261AC">
              <w:rPr>
                <w:rFonts w:ascii="Times New Roman" w:eastAsia="Times New Roman" w:hAnsi="Times New Roman" w:cs="Times New Roman"/>
                <w:sz w:val="24"/>
                <w:szCs w:val="24"/>
              </w:rPr>
              <w:t>Включения</w:t>
            </w:r>
            <w:r w:rsidRPr="001261AC">
              <w:rPr>
                <w:rFonts w:ascii="Times New Roman" w:eastAsia="Times New Roman" w:hAnsi="Times New Roman" w:cs="Times New Roman"/>
                <w:sz w:val="24"/>
                <w:szCs w:val="24"/>
                <w:lang w:val="en-US"/>
              </w:rPr>
              <w:t xml:space="preserve"> (</w:t>
            </w:r>
            <w:proofErr w:type="spellStart"/>
            <w:r w:rsidRPr="001261AC">
              <w:rPr>
                <w:rFonts w:ascii="Times New Roman" w:eastAsia="Times New Roman" w:hAnsi="Times New Roman" w:cs="Times New Roman"/>
                <w:sz w:val="24"/>
                <w:szCs w:val="24"/>
                <w:lang w:val="en-US"/>
              </w:rPr>
              <w:t>include_tasks</w:t>
            </w:r>
            <w:proofErr w:type="spellEnd"/>
            <w:r w:rsidRPr="001261AC">
              <w:rPr>
                <w:rFonts w:ascii="Times New Roman" w:eastAsia="Times New Roman" w:hAnsi="Times New Roman" w:cs="Times New Roman"/>
                <w:sz w:val="24"/>
                <w:szCs w:val="24"/>
                <w:lang w:val="en-US"/>
              </w:rPr>
              <w:t xml:space="preserve">, </w:t>
            </w:r>
            <w:proofErr w:type="spellStart"/>
            <w:r w:rsidRPr="001261AC">
              <w:rPr>
                <w:rFonts w:ascii="Times New Roman" w:eastAsia="Times New Roman" w:hAnsi="Times New Roman" w:cs="Times New Roman"/>
                <w:sz w:val="24"/>
                <w:szCs w:val="24"/>
                <w:lang w:val="en-US"/>
              </w:rPr>
              <w:t>import_playbook</w:t>
            </w:r>
            <w:proofErr w:type="spellEnd"/>
            <w:r w:rsidRPr="001261AC">
              <w:rPr>
                <w:rFonts w:ascii="Times New Roman" w:eastAsia="Times New Roman" w:hAnsi="Times New Roman" w:cs="Times New Roman"/>
                <w:sz w:val="24"/>
                <w:szCs w:val="24"/>
                <w:lang w:val="en-US"/>
              </w:rPr>
              <w:t xml:space="preserve">, </w:t>
            </w:r>
            <w:proofErr w:type="spellStart"/>
            <w:r w:rsidRPr="001261AC">
              <w:rPr>
                <w:rFonts w:ascii="Times New Roman" w:eastAsia="Times New Roman" w:hAnsi="Times New Roman" w:cs="Times New Roman"/>
                <w:sz w:val="24"/>
                <w:szCs w:val="24"/>
                <w:lang w:val="en-US"/>
              </w:rPr>
              <w:t>import_tasks</w:t>
            </w:r>
            <w:proofErr w:type="spellEnd"/>
            <w:r w:rsidRPr="001261AC">
              <w:rPr>
                <w:rFonts w:ascii="Times New Roman" w:eastAsia="Times New Roman" w:hAnsi="Times New Roman" w:cs="Times New Roman"/>
                <w:sz w:val="24"/>
                <w:szCs w:val="24"/>
                <w:lang w:val="en-US"/>
              </w:rPr>
              <w:t xml:space="preserve">). </w:t>
            </w:r>
            <w:r w:rsidRPr="001261AC">
              <w:rPr>
                <w:rFonts w:ascii="Times New Roman" w:eastAsia="Times New Roman" w:hAnsi="Times New Roman" w:cs="Times New Roman"/>
                <w:sz w:val="24"/>
                <w:szCs w:val="24"/>
              </w:rPr>
              <w:t>Роли. Коллекции.</w:t>
            </w:r>
          </w:p>
        </w:tc>
      </w:tr>
      <w:tr w:rsidR="00227D3B" w:rsidRPr="00C63897" w14:paraId="55DB3E47" w14:textId="77777777" w:rsidTr="00227D3B">
        <w:trPr>
          <w:trHeight w:val="361"/>
        </w:trPr>
        <w:tc>
          <w:tcPr>
            <w:tcW w:w="2972" w:type="dxa"/>
            <w:vMerge/>
          </w:tcPr>
          <w:p w14:paraId="028DD249"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80D323" w14:textId="77777777" w:rsidR="00227D3B" w:rsidRPr="001261AC" w:rsidRDefault="00227D3B" w:rsidP="00227D3B">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8. Механизм шифрования</w:t>
            </w:r>
          </w:p>
          <w:p w14:paraId="15C8DD37" w14:textId="3130DB0E" w:rsidR="00227D3B" w:rsidRPr="00C63897" w:rsidRDefault="00227D3B" w:rsidP="002F58F9">
            <w:pPr>
              <w:rPr>
                <w:rFonts w:ascii="Times New Roman" w:eastAsia="Times New Roman" w:hAnsi="Times New Roman" w:cs="Times New Roman"/>
                <w:lang w:eastAsia="ru-RU"/>
              </w:rPr>
            </w:pPr>
            <w:proofErr w:type="spellStart"/>
            <w:r w:rsidRPr="001261AC">
              <w:rPr>
                <w:rFonts w:ascii="Times New Roman" w:eastAsia="Times New Roman" w:hAnsi="Times New Roman" w:cs="Times New Roman"/>
                <w:sz w:val="24"/>
                <w:szCs w:val="24"/>
              </w:rPr>
              <w:t>Ansible</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Vault</w:t>
            </w:r>
            <w:proofErr w:type="spellEnd"/>
            <w:r w:rsidRPr="001261AC">
              <w:rPr>
                <w:rFonts w:ascii="Times New Roman" w:eastAsia="Times New Roman" w:hAnsi="Times New Roman" w:cs="Times New Roman"/>
                <w:sz w:val="24"/>
                <w:szCs w:val="24"/>
              </w:rPr>
              <w:t>. Шифрование переменных. Шифрование файлов.</w:t>
            </w:r>
          </w:p>
        </w:tc>
      </w:tr>
      <w:tr w:rsidR="00227D3B" w:rsidRPr="00C63897" w14:paraId="5B5E3E36" w14:textId="77777777" w:rsidTr="002F58F9">
        <w:trPr>
          <w:trHeight w:val="361"/>
        </w:trPr>
        <w:tc>
          <w:tcPr>
            <w:tcW w:w="2972" w:type="dxa"/>
            <w:vMerge/>
          </w:tcPr>
          <w:p w14:paraId="62835671"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980E02" w14:textId="77777777" w:rsidR="00227D3B" w:rsidRPr="00C63897" w:rsidRDefault="00227D3B"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27D3B" w:rsidRPr="00C63897" w14:paraId="6EDAA71D" w14:textId="77777777" w:rsidTr="00227D3B">
        <w:trPr>
          <w:trHeight w:val="361"/>
        </w:trPr>
        <w:tc>
          <w:tcPr>
            <w:tcW w:w="2972" w:type="dxa"/>
            <w:vMerge/>
          </w:tcPr>
          <w:p w14:paraId="3043BA29"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4994B5" w14:textId="234AC2CA"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Практическое занятие 1. Запуск и управление серверами через Ad-</w:t>
            </w:r>
            <w:proofErr w:type="spellStart"/>
            <w:r w:rsidRPr="001261AC">
              <w:rPr>
                <w:rFonts w:ascii="Times New Roman" w:eastAsia="Times New Roman" w:hAnsi="Times New Roman" w:cs="Times New Roman"/>
                <w:sz w:val="24"/>
                <w:szCs w:val="24"/>
              </w:rPr>
              <w:t>Hoc</w:t>
            </w:r>
            <w:proofErr w:type="spellEnd"/>
            <w:r w:rsidRPr="001261AC">
              <w:rPr>
                <w:rFonts w:ascii="Times New Roman" w:eastAsia="Times New Roman" w:hAnsi="Times New Roman" w:cs="Times New Roman"/>
                <w:sz w:val="24"/>
                <w:szCs w:val="24"/>
              </w:rPr>
              <w:t xml:space="preserve"> команды.</w:t>
            </w:r>
          </w:p>
        </w:tc>
      </w:tr>
      <w:tr w:rsidR="00227D3B" w:rsidRPr="00C63897" w14:paraId="3953F988" w14:textId="77777777" w:rsidTr="00227D3B">
        <w:trPr>
          <w:trHeight w:val="361"/>
        </w:trPr>
        <w:tc>
          <w:tcPr>
            <w:tcW w:w="2972" w:type="dxa"/>
            <w:vMerge/>
          </w:tcPr>
          <w:p w14:paraId="00596644"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B4F627" w14:textId="061F8944"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2. Переменные в </w:t>
            </w:r>
            <w:proofErr w:type="spellStart"/>
            <w:r w:rsidRPr="001261AC">
              <w:rPr>
                <w:rFonts w:ascii="Times New Roman" w:eastAsia="Times New Roman" w:hAnsi="Times New Roman" w:cs="Times New Roman"/>
                <w:sz w:val="24"/>
                <w:szCs w:val="24"/>
              </w:rPr>
              <w:t>group_vars</w:t>
            </w:r>
            <w:proofErr w:type="spellEnd"/>
            <w:r w:rsidRPr="001261AC">
              <w:rPr>
                <w:rFonts w:ascii="Times New Roman" w:eastAsia="Times New Roman" w:hAnsi="Times New Roman" w:cs="Times New Roman"/>
                <w:sz w:val="24"/>
                <w:szCs w:val="24"/>
              </w:rPr>
              <w:t>.</w:t>
            </w:r>
          </w:p>
        </w:tc>
      </w:tr>
      <w:tr w:rsidR="00227D3B" w:rsidRPr="00C63897" w14:paraId="341D8278" w14:textId="77777777" w:rsidTr="00227D3B">
        <w:trPr>
          <w:trHeight w:val="361"/>
        </w:trPr>
        <w:tc>
          <w:tcPr>
            <w:tcW w:w="2972" w:type="dxa"/>
            <w:vMerge/>
          </w:tcPr>
          <w:p w14:paraId="217F8178"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969D4E" w14:textId="02E1ACEE"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3. Написание простых и профессиональных </w:t>
            </w:r>
            <w:proofErr w:type="spellStart"/>
            <w:r w:rsidRPr="001261AC">
              <w:rPr>
                <w:rFonts w:ascii="Times New Roman" w:eastAsia="Times New Roman" w:hAnsi="Times New Roman" w:cs="Times New Roman"/>
                <w:sz w:val="24"/>
                <w:szCs w:val="24"/>
              </w:rPr>
              <w:t>Ansible</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Playbook</w:t>
            </w:r>
            <w:proofErr w:type="spellEnd"/>
          </w:p>
        </w:tc>
      </w:tr>
      <w:tr w:rsidR="00227D3B" w:rsidRPr="00C63897" w14:paraId="164DD7A5" w14:textId="77777777" w:rsidTr="00227D3B">
        <w:trPr>
          <w:trHeight w:val="361"/>
        </w:trPr>
        <w:tc>
          <w:tcPr>
            <w:tcW w:w="2972" w:type="dxa"/>
            <w:vMerge/>
          </w:tcPr>
          <w:p w14:paraId="586139CA"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F2EBD4" w14:textId="26B3D4EB"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4. Работа с переменными: </w:t>
            </w:r>
            <w:proofErr w:type="spellStart"/>
            <w:r w:rsidRPr="001261AC">
              <w:rPr>
                <w:rFonts w:ascii="Times New Roman" w:eastAsia="Times New Roman" w:hAnsi="Times New Roman" w:cs="Times New Roman"/>
                <w:sz w:val="24"/>
                <w:szCs w:val="24"/>
              </w:rPr>
              <w:t>debug</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set_fact</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register</w:t>
            </w:r>
            <w:proofErr w:type="spellEnd"/>
          </w:p>
        </w:tc>
      </w:tr>
      <w:tr w:rsidR="00227D3B" w:rsidRPr="00C63897" w14:paraId="4B51E947" w14:textId="77777777" w:rsidTr="00227D3B">
        <w:trPr>
          <w:trHeight w:val="361"/>
        </w:trPr>
        <w:tc>
          <w:tcPr>
            <w:tcW w:w="2972" w:type="dxa"/>
            <w:vMerge/>
          </w:tcPr>
          <w:p w14:paraId="45BA38B0"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1D83B1" w14:textId="5BFC0686"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5. Использование Блоков и Условий: </w:t>
            </w:r>
            <w:proofErr w:type="spellStart"/>
            <w:r w:rsidRPr="001261AC">
              <w:rPr>
                <w:rFonts w:ascii="Times New Roman" w:eastAsia="Times New Roman" w:hAnsi="Times New Roman" w:cs="Times New Roman"/>
                <w:sz w:val="24"/>
                <w:szCs w:val="24"/>
              </w:rPr>
              <w:t>block</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when</w:t>
            </w:r>
            <w:proofErr w:type="spellEnd"/>
            <w:r w:rsidRPr="001261AC">
              <w:rPr>
                <w:rFonts w:ascii="Times New Roman" w:eastAsia="Times New Roman" w:hAnsi="Times New Roman" w:cs="Times New Roman"/>
                <w:sz w:val="24"/>
                <w:szCs w:val="24"/>
              </w:rPr>
              <w:t>.</w:t>
            </w:r>
          </w:p>
        </w:tc>
      </w:tr>
      <w:tr w:rsidR="00227D3B" w:rsidRPr="00C63897" w14:paraId="7041829D" w14:textId="77777777" w:rsidTr="00227D3B">
        <w:trPr>
          <w:trHeight w:val="361"/>
        </w:trPr>
        <w:tc>
          <w:tcPr>
            <w:tcW w:w="2972" w:type="dxa"/>
            <w:vMerge/>
          </w:tcPr>
          <w:p w14:paraId="793ABA0C"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005173" w14:textId="6E933AA3"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6. Использование Циклов: </w:t>
            </w:r>
            <w:proofErr w:type="spellStart"/>
            <w:r w:rsidRPr="001261AC">
              <w:rPr>
                <w:rFonts w:ascii="Times New Roman" w:eastAsia="Times New Roman" w:hAnsi="Times New Roman" w:cs="Times New Roman"/>
                <w:sz w:val="24"/>
                <w:szCs w:val="24"/>
              </w:rPr>
              <w:t>loop</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with_items</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until</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with_fileglob</w:t>
            </w:r>
            <w:proofErr w:type="spellEnd"/>
            <w:r w:rsidRPr="001261AC">
              <w:rPr>
                <w:rFonts w:ascii="Times New Roman" w:eastAsia="Times New Roman" w:hAnsi="Times New Roman" w:cs="Times New Roman"/>
                <w:sz w:val="24"/>
                <w:szCs w:val="24"/>
              </w:rPr>
              <w:t>.</w:t>
            </w:r>
          </w:p>
        </w:tc>
      </w:tr>
      <w:tr w:rsidR="00227D3B" w:rsidRPr="00C63897" w14:paraId="7F5B7B30" w14:textId="77777777" w:rsidTr="00227D3B">
        <w:trPr>
          <w:trHeight w:val="361"/>
        </w:trPr>
        <w:tc>
          <w:tcPr>
            <w:tcW w:w="2972" w:type="dxa"/>
            <w:vMerge/>
          </w:tcPr>
          <w:p w14:paraId="17A4F839"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D36877" w14:textId="213D7800"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7. Создание и использование шаблонов - </w:t>
            </w:r>
            <w:proofErr w:type="spellStart"/>
            <w:r w:rsidRPr="001261AC">
              <w:rPr>
                <w:rFonts w:ascii="Times New Roman" w:eastAsia="Times New Roman" w:hAnsi="Times New Roman" w:cs="Times New Roman"/>
                <w:sz w:val="24"/>
                <w:szCs w:val="24"/>
              </w:rPr>
              <w:t>Jinja</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Templates</w:t>
            </w:r>
            <w:proofErr w:type="spellEnd"/>
          </w:p>
        </w:tc>
      </w:tr>
      <w:tr w:rsidR="00227D3B" w:rsidRPr="00C63897" w14:paraId="47408093" w14:textId="77777777" w:rsidTr="00227D3B">
        <w:trPr>
          <w:trHeight w:val="361"/>
        </w:trPr>
        <w:tc>
          <w:tcPr>
            <w:tcW w:w="2972" w:type="dxa"/>
            <w:vMerge/>
          </w:tcPr>
          <w:p w14:paraId="6187C775"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FBCEFD" w14:textId="4E316A58"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8. Создание </w:t>
            </w:r>
            <w:proofErr w:type="spellStart"/>
            <w:r w:rsidRPr="001261AC">
              <w:rPr>
                <w:rFonts w:ascii="Times New Roman" w:eastAsia="Times New Roman" w:hAnsi="Times New Roman" w:cs="Times New Roman"/>
                <w:sz w:val="24"/>
                <w:szCs w:val="24"/>
              </w:rPr>
              <w:t>Roles</w:t>
            </w:r>
            <w:proofErr w:type="spellEnd"/>
          </w:p>
        </w:tc>
      </w:tr>
      <w:tr w:rsidR="00227D3B" w:rsidRPr="00C63897" w14:paraId="28A879CA" w14:textId="77777777" w:rsidTr="00227D3B">
        <w:trPr>
          <w:trHeight w:val="361"/>
        </w:trPr>
        <w:tc>
          <w:tcPr>
            <w:tcW w:w="2972" w:type="dxa"/>
            <w:vMerge/>
          </w:tcPr>
          <w:p w14:paraId="03F41B80"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CFB03A" w14:textId="58C9A3B5"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9. Внешние переменные - </w:t>
            </w:r>
            <w:proofErr w:type="spellStart"/>
            <w:r w:rsidRPr="001261AC">
              <w:rPr>
                <w:rFonts w:ascii="Times New Roman" w:eastAsia="Times New Roman" w:hAnsi="Times New Roman" w:cs="Times New Roman"/>
                <w:sz w:val="24"/>
                <w:szCs w:val="24"/>
              </w:rPr>
              <w:t>extra-vars</w:t>
            </w:r>
            <w:proofErr w:type="spellEnd"/>
          </w:p>
        </w:tc>
      </w:tr>
      <w:tr w:rsidR="00227D3B" w:rsidRPr="00C63897" w14:paraId="7D3A8ADC" w14:textId="77777777" w:rsidTr="00227D3B">
        <w:trPr>
          <w:trHeight w:val="361"/>
        </w:trPr>
        <w:tc>
          <w:tcPr>
            <w:tcW w:w="2972" w:type="dxa"/>
            <w:vMerge/>
          </w:tcPr>
          <w:p w14:paraId="2FE109A5"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3BD3D5" w14:textId="4A9A4C9E"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10. Использование </w:t>
            </w:r>
            <w:proofErr w:type="spellStart"/>
            <w:r w:rsidRPr="001261AC">
              <w:rPr>
                <w:rFonts w:ascii="Times New Roman" w:eastAsia="Times New Roman" w:hAnsi="Times New Roman" w:cs="Times New Roman"/>
                <w:sz w:val="24"/>
                <w:szCs w:val="24"/>
              </w:rPr>
              <w:t>Import</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Include</w:t>
            </w:r>
            <w:proofErr w:type="spellEnd"/>
          </w:p>
        </w:tc>
      </w:tr>
      <w:tr w:rsidR="00227D3B" w:rsidRPr="00C63897" w14:paraId="470316B4" w14:textId="77777777" w:rsidTr="00227D3B">
        <w:trPr>
          <w:trHeight w:val="361"/>
        </w:trPr>
        <w:tc>
          <w:tcPr>
            <w:tcW w:w="2972" w:type="dxa"/>
            <w:vMerge/>
          </w:tcPr>
          <w:p w14:paraId="2524E66D"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A89FB1" w14:textId="1C7A1886"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11. Запуск Task на определённом одном сервере - </w:t>
            </w:r>
            <w:proofErr w:type="spellStart"/>
            <w:r w:rsidRPr="001261AC">
              <w:rPr>
                <w:rFonts w:ascii="Times New Roman" w:eastAsia="Times New Roman" w:hAnsi="Times New Roman" w:cs="Times New Roman"/>
                <w:sz w:val="24"/>
                <w:szCs w:val="24"/>
              </w:rPr>
              <w:t>delegate_to</w:t>
            </w:r>
            <w:proofErr w:type="spellEnd"/>
          </w:p>
        </w:tc>
      </w:tr>
      <w:tr w:rsidR="00227D3B" w:rsidRPr="00C63897" w14:paraId="3E6796E5" w14:textId="77777777" w:rsidTr="00227D3B">
        <w:trPr>
          <w:trHeight w:val="137"/>
        </w:trPr>
        <w:tc>
          <w:tcPr>
            <w:tcW w:w="2972" w:type="dxa"/>
            <w:vMerge/>
          </w:tcPr>
          <w:p w14:paraId="49859581"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C54151" w14:textId="3FEC1A67"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12. Перехват и контролирование ошибок</w:t>
            </w:r>
          </w:p>
        </w:tc>
      </w:tr>
      <w:tr w:rsidR="00227D3B" w:rsidRPr="00C63897" w14:paraId="3F477E21" w14:textId="77777777" w:rsidTr="00227D3B">
        <w:trPr>
          <w:trHeight w:val="137"/>
        </w:trPr>
        <w:tc>
          <w:tcPr>
            <w:tcW w:w="2972" w:type="dxa"/>
            <w:vMerge/>
          </w:tcPr>
          <w:p w14:paraId="2638E3CA"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87940C" w14:textId="5FBDC6CB"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14. Хранение секретов - </w:t>
            </w:r>
            <w:proofErr w:type="spellStart"/>
            <w:r w:rsidRPr="001261AC">
              <w:rPr>
                <w:rFonts w:ascii="Times New Roman" w:eastAsia="Times New Roman" w:hAnsi="Times New Roman" w:cs="Times New Roman"/>
                <w:sz w:val="24"/>
                <w:szCs w:val="24"/>
              </w:rPr>
              <w:t>Ansible</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Vault</w:t>
            </w:r>
            <w:proofErr w:type="spellEnd"/>
          </w:p>
        </w:tc>
      </w:tr>
      <w:tr w:rsidR="00227D3B" w:rsidRPr="00C63897" w14:paraId="45496B72" w14:textId="77777777" w:rsidTr="002F58F9">
        <w:trPr>
          <w:trHeight w:val="361"/>
        </w:trPr>
        <w:tc>
          <w:tcPr>
            <w:tcW w:w="2972" w:type="dxa"/>
            <w:vMerge/>
          </w:tcPr>
          <w:p w14:paraId="6234C09B"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CDF32C" w14:textId="77777777" w:rsidR="00227D3B" w:rsidRDefault="00227D3B"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45897B" w14:textId="77777777" w:rsidR="00227D3B" w:rsidRPr="001261AC" w:rsidRDefault="00227D3B" w:rsidP="00227D3B">
            <w:pPr>
              <w:ind w:hanging="2"/>
              <w:rPr>
                <w:rFonts w:ascii="Times New Roman" w:eastAsia="Roboto" w:hAnsi="Times New Roman" w:cs="Times New Roman"/>
                <w:color w:val="1F1F1F"/>
                <w:sz w:val="24"/>
                <w:szCs w:val="24"/>
                <w:highlight w:val="white"/>
              </w:rPr>
            </w:pPr>
            <w:r w:rsidRPr="001261AC">
              <w:rPr>
                <w:rFonts w:ascii="Times New Roman" w:eastAsia="Times New Roman" w:hAnsi="Times New Roman" w:cs="Times New Roman"/>
                <w:sz w:val="24"/>
                <w:szCs w:val="24"/>
              </w:rPr>
              <w:t>операционных систем</w:t>
            </w:r>
          </w:p>
          <w:p w14:paraId="23F691F0" w14:textId="1BB7EE0E" w:rsidR="00227D3B" w:rsidRPr="00C63897" w:rsidRDefault="00227D3B" w:rsidP="00227D3B">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Подготовка к лабораторным работам с использованием методических рекомендаций преподавателя, оформление лабораторных работ, отчетов и подготовка к их защите.</w:t>
            </w:r>
          </w:p>
        </w:tc>
      </w:tr>
      <w:tr w:rsidR="00227D3B" w:rsidRPr="00C63897" w14:paraId="5496167C" w14:textId="77777777" w:rsidTr="002F58F9">
        <w:tc>
          <w:tcPr>
            <w:tcW w:w="9634" w:type="dxa"/>
            <w:gridSpan w:val="2"/>
          </w:tcPr>
          <w:p w14:paraId="2CABC44A" w14:textId="099C3A90" w:rsidR="00227D3B" w:rsidRPr="00C63897" w:rsidRDefault="00227D3B" w:rsidP="002F58F9">
            <w:pPr>
              <w:rPr>
                <w:rFonts w:ascii="Times New Roman" w:eastAsia="Times New Roman" w:hAnsi="Times New Roman" w:cs="Times New Roman"/>
                <w:i/>
                <w:lang w:eastAsia="ru-RU"/>
              </w:rPr>
            </w:pPr>
            <w:r w:rsidRPr="001261AC">
              <w:rPr>
                <w:rFonts w:ascii="Times New Roman" w:eastAsia="Times New Roman" w:hAnsi="Times New Roman" w:cs="Times New Roman"/>
                <w:b/>
                <w:sz w:val="24"/>
                <w:szCs w:val="24"/>
              </w:rPr>
              <w:lastRenderedPageBreak/>
              <w:t>Раздел 3. Системы виртуализации</w:t>
            </w:r>
            <w:r w:rsidR="00E70E21">
              <w:rPr>
                <w:rFonts w:ascii="Times New Roman" w:eastAsia="Times New Roman" w:hAnsi="Times New Roman" w:cs="Times New Roman"/>
                <w:b/>
                <w:sz w:val="24"/>
                <w:szCs w:val="24"/>
              </w:rPr>
              <w:t xml:space="preserve"> </w:t>
            </w:r>
            <w:r w:rsidR="008755A6">
              <w:rPr>
                <w:rFonts w:ascii="Times New Roman" w:eastAsia="Times New Roman" w:hAnsi="Times New Roman" w:cs="Times New Roman"/>
                <w:b/>
                <w:sz w:val="24"/>
                <w:szCs w:val="24"/>
              </w:rPr>
              <w:t>7</w:t>
            </w:r>
            <w:r w:rsidR="00E70E21">
              <w:rPr>
                <w:rFonts w:ascii="Times New Roman" w:eastAsia="Times New Roman" w:hAnsi="Times New Roman" w:cs="Times New Roman"/>
                <w:b/>
                <w:sz w:val="24"/>
                <w:szCs w:val="24"/>
              </w:rPr>
              <w:t>2 часа</w:t>
            </w:r>
          </w:p>
        </w:tc>
      </w:tr>
      <w:tr w:rsidR="00227D3B" w:rsidRPr="00C63897" w14:paraId="43985FE7" w14:textId="77777777" w:rsidTr="002F58F9">
        <w:trPr>
          <w:trHeight w:val="20"/>
        </w:trPr>
        <w:tc>
          <w:tcPr>
            <w:tcW w:w="9634" w:type="dxa"/>
            <w:gridSpan w:val="2"/>
          </w:tcPr>
          <w:p w14:paraId="1CE97774" w14:textId="2AF4C58D" w:rsidR="00227D3B" w:rsidRPr="00C63897" w:rsidRDefault="00227D3B" w:rsidP="002F58F9">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МДК.03.03. Системы виртуализации</w:t>
            </w:r>
          </w:p>
        </w:tc>
      </w:tr>
      <w:tr w:rsidR="00227D3B" w:rsidRPr="00C63897" w14:paraId="222C280D" w14:textId="77777777" w:rsidTr="002F58F9">
        <w:tc>
          <w:tcPr>
            <w:tcW w:w="2972" w:type="dxa"/>
            <w:vMerge w:val="restart"/>
          </w:tcPr>
          <w:p w14:paraId="47A3F4B0" w14:textId="6CA3AC2D"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b/>
                <w:sz w:val="24"/>
                <w:szCs w:val="24"/>
              </w:rPr>
              <w:t>Тема 3.1. Технологии виртуализации</w:t>
            </w:r>
          </w:p>
        </w:tc>
        <w:tc>
          <w:tcPr>
            <w:tcW w:w="6662" w:type="dxa"/>
          </w:tcPr>
          <w:p w14:paraId="77EEE09F" w14:textId="77777777" w:rsidR="00227D3B" w:rsidRPr="00C63897" w:rsidRDefault="00227D3B" w:rsidP="002F58F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27D3B" w:rsidRPr="00C63897" w14:paraId="65D2672F" w14:textId="77777777" w:rsidTr="002F58F9">
        <w:trPr>
          <w:trHeight w:val="396"/>
        </w:trPr>
        <w:tc>
          <w:tcPr>
            <w:tcW w:w="2972" w:type="dxa"/>
            <w:vMerge/>
          </w:tcPr>
          <w:p w14:paraId="130950F8"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1D754BB4" w14:textId="77777777" w:rsidR="00227D3B" w:rsidRPr="001261AC" w:rsidRDefault="00227D3B" w:rsidP="00227D3B">
            <w:pPr>
              <w:widowControl w:val="0"/>
              <w:numPr>
                <w:ilvl w:val="0"/>
                <w:numId w:val="25"/>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Введение в виртуализацию</w:t>
            </w:r>
          </w:p>
          <w:p w14:paraId="6773F031" w14:textId="37E5F562"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Основные понятия и принципы работы. Тенденции развития технологий виртуализации</w:t>
            </w:r>
          </w:p>
        </w:tc>
      </w:tr>
      <w:tr w:rsidR="00227D3B" w:rsidRPr="00C63897" w14:paraId="34941FC8" w14:textId="77777777" w:rsidTr="002F58F9">
        <w:trPr>
          <w:trHeight w:val="396"/>
        </w:trPr>
        <w:tc>
          <w:tcPr>
            <w:tcW w:w="2972" w:type="dxa"/>
            <w:vMerge/>
          </w:tcPr>
          <w:p w14:paraId="7CA6D6B8"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C0384E6" w14:textId="77777777" w:rsidR="00227D3B" w:rsidRPr="001261AC" w:rsidRDefault="00227D3B" w:rsidP="00227D3B">
            <w:pPr>
              <w:widowControl w:val="0"/>
              <w:numPr>
                <w:ilvl w:val="0"/>
                <w:numId w:val="25"/>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Контейнеры QEMU / KVM и LXC в </w:t>
            </w:r>
            <w:proofErr w:type="spellStart"/>
            <w:r w:rsidRPr="001261AC">
              <w:rPr>
                <w:rFonts w:ascii="Times New Roman" w:eastAsia="Times New Roman" w:hAnsi="Times New Roman" w:cs="Times New Roman"/>
                <w:b/>
                <w:sz w:val="24"/>
                <w:szCs w:val="24"/>
              </w:rPr>
              <w:t>Proxmox</w:t>
            </w:r>
            <w:proofErr w:type="spellEnd"/>
            <w:r w:rsidRPr="001261AC">
              <w:rPr>
                <w:rFonts w:ascii="Times New Roman" w:eastAsia="Times New Roman" w:hAnsi="Times New Roman" w:cs="Times New Roman"/>
                <w:b/>
                <w:sz w:val="24"/>
                <w:szCs w:val="24"/>
              </w:rPr>
              <w:t xml:space="preserve"> VE</w:t>
            </w:r>
          </w:p>
          <w:p w14:paraId="27885791" w14:textId="7E0E2C4A"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Виртуальные машины и контейнеры. ОЗУ и дисковые расширенные конфигурации. Расширенные конфигурации ОЗУ. Дополнительные параметры диска и типы кэширования. Эмулированные и </w:t>
            </w:r>
            <w:proofErr w:type="spellStart"/>
            <w:r w:rsidRPr="001261AC">
              <w:rPr>
                <w:rFonts w:ascii="Times New Roman" w:eastAsia="Times New Roman" w:hAnsi="Times New Roman" w:cs="Times New Roman"/>
                <w:sz w:val="24"/>
                <w:szCs w:val="24"/>
              </w:rPr>
              <w:t>паравиртуализированные</w:t>
            </w:r>
            <w:proofErr w:type="spellEnd"/>
            <w:r w:rsidRPr="001261AC">
              <w:rPr>
                <w:rFonts w:ascii="Times New Roman" w:eastAsia="Times New Roman" w:hAnsi="Times New Roman" w:cs="Times New Roman"/>
                <w:sz w:val="24"/>
                <w:szCs w:val="24"/>
              </w:rPr>
              <w:t xml:space="preserve"> устройства.</w:t>
            </w:r>
          </w:p>
        </w:tc>
      </w:tr>
      <w:tr w:rsidR="00227D3B" w:rsidRPr="00C63897" w14:paraId="37D14707" w14:textId="77777777" w:rsidTr="002F58F9">
        <w:trPr>
          <w:trHeight w:val="396"/>
        </w:trPr>
        <w:tc>
          <w:tcPr>
            <w:tcW w:w="2972" w:type="dxa"/>
            <w:vMerge/>
          </w:tcPr>
          <w:p w14:paraId="244CC015"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0C610B1" w14:textId="77777777" w:rsidR="00227D3B" w:rsidRPr="001261AC" w:rsidRDefault="00227D3B" w:rsidP="00227D3B">
            <w:pPr>
              <w:widowControl w:val="0"/>
              <w:numPr>
                <w:ilvl w:val="0"/>
                <w:numId w:val="25"/>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Сетевые концепции и управление</w:t>
            </w:r>
          </w:p>
          <w:p w14:paraId="2F71B248" w14:textId="497B08E1"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Конфигурации сети. Сетевое соединение. Управление местом. Редактирование содержимого хранилища и загрузка ISO. Добавление новых </w:t>
            </w:r>
            <w:proofErr w:type="spellStart"/>
            <w:r w:rsidRPr="001261AC">
              <w:rPr>
                <w:rFonts w:ascii="Times New Roman" w:eastAsia="Times New Roman" w:hAnsi="Times New Roman" w:cs="Times New Roman"/>
                <w:sz w:val="24"/>
                <w:szCs w:val="24"/>
              </w:rPr>
              <w:t>Storgaes</w:t>
            </w:r>
            <w:proofErr w:type="spellEnd"/>
            <w:r w:rsidRPr="001261AC">
              <w:rPr>
                <w:rFonts w:ascii="Times New Roman" w:eastAsia="Times New Roman" w:hAnsi="Times New Roman" w:cs="Times New Roman"/>
                <w:sz w:val="24"/>
                <w:szCs w:val="24"/>
              </w:rPr>
              <w:t>.</w:t>
            </w:r>
          </w:p>
        </w:tc>
      </w:tr>
      <w:tr w:rsidR="00227D3B" w:rsidRPr="00C63897" w14:paraId="6F0FCD1B" w14:textId="77777777" w:rsidTr="002F58F9">
        <w:trPr>
          <w:trHeight w:val="396"/>
        </w:trPr>
        <w:tc>
          <w:tcPr>
            <w:tcW w:w="2972" w:type="dxa"/>
            <w:vMerge/>
          </w:tcPr>
          <w:p w14:paraId="1150D56C"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10106A85" w14:textId="77777777" w:rsidR="00227D3B" w:rsidRPr="001261AC" w:rsidRDefault="00227D3B" w:rsidP="00227D3B">
            <w:pPr>
              <w:widowControl w:val="0"/>
              <w:numPr>
                <w:ilvl w:val="0"/>
                <w:numId w:val="25"/>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w:t>
            </w:r>
            <w:proofErr w:type="spellStart"/>
            <w:r w:rsidRPr="001261AC">
              <w:rPr>
                <w:rFonts w:ascii="Times New Roman" w:eastAsia="Times New Roman" w:hAnsi="Times New Roman" w:cs="Times New Roman"/>
                <w:b/>
                <w:sz w:val="24"/>
                <w:szCs w:val="24"/>
              </w:rPr>
              <w:t>Proxmox</w:t>
            </w:r>
            <w:proofErr w:type="spellEnd"/>
            <w:r w:rsidRPr="001261AC">
              <w:rPr>
                <w:rFonts w:ascii="Times New Roman" w:eastAsia="Times New Roman" w:hAnsi="Times New Roman" w:cs="Times New Roman"/>
                <w:b/>
                <w:sz w:val="24"/>
                <w:szCs w:val="24"/>
              </w:rPr>
              <w:t xml:space="preserve"> VE Firewall</w:t>
            </w:r>
          </w:p>
          <w:p w14:paraId="651844AF" w14:textId="60D339E5"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Включение брандмауэра и создание правил. Группы безопасности. Псевдонимы IP. Наборы IP. Ведение журнала брандмауэра. Службы и команды брандмауэра. Правила FTP. Интеграция с </w:t>
            </w:r>
            <w:proofErr w:type="spellStart"/>
            <w:r w:rsidRPr="001261AC">
              <w:rPr>
                <w:rFonts w:ascii="Times New Roman" w:eastAsia="Times New Roman" w:hAnsi="Times New Roman" w:cs="Times New Roman"/>
                <w:sz w:val="24"/>
                <w:szCs w:val="24"/>
              </w:rPr>
              <w:t>Suricata</w:t>
            </w:r>
            <w:proofErr w:type="spellEnd"/>
            <w:r w:rsidRPr="001261AC">
              <w:rPr>
                <w:rFonts w:ascii="Times New Roman" w:eastAsia="Times New Roman" w:hAnsi="Times New Roman" w:cs="Times New Roman"/>
                <w:sz w:val="24"/>
                <w:szCs w:val="24"/>
              </w:rPr>
              <w:t xml:space="preserve"> IPS. Общие порты</w:t>
            </w:r>
          </w:p>
        </w:tc>
      </w:tr>
      <w:tr w:rsidR="00227D3B" w:rsidRPr="00C63897" w14:paraId="6BC183B9" w14:textId="77777777" w:rsidTr="002F58F9">
        <w:trPr>
          <w:trHeight w:val="396"/>
        </w:trPr>
        <w:tc>
          <w:tcPr>
            <w:tcW w:w="2972" w:type="dxa"/>
            <w:vMerge/>
          </w:tcPr>
          <w:p w14:paraId="1718A9A3"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2260EE45" w14:textId="77777777" w:rsidR="00227D3B" w:rsidRPr="001261AC" w:rsidRDefault="00227D3B" w:rsidP="00227D3B">
            <w:pPr>
              <w:widowControl w:val="0"/>
              <w:numPr>
                <w:ilvl w:val="0"/>
                <w:numId w:val="25"/>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Резервное копирование и восстановление</w:t>
            </w:r>
          </w:p>
          <w:p w14:paraId="28309B46" w14:textId="7BA18C01"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Расписание резервного копирования и режимы. Снимки, клонирование и шаблоны.</w:t>
            </w:r>
          </w:p>
        </w:tc>
      </w:tr>
      <w:tr w:rsidR="00227D3B" w:rsidRPr="00C63897" w14:paraId="3392615F" w14:textId="77777777" w:rsidTr="002F58F9">
        <w:trPr>
          <w:trHeight w:val="396"/>
        </w:trPr>
        <w:tc>
          <w:tcPr>
            <w:tcW w:w="2972" w:type="dxa"/>
            <w:vMerge/>
          </w:tcPr>
          <w:p w14:paraId="4BF6C95B"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7F84F261" w14:textId="77777777" w:rsidR="00227D3B" w:rsidRPr="001261AC" w:rsidRDefault="00227D3B" w:rsidP="00227D3B">
            <w:pPr>
              <w:widowControl w:val="0"/>
              <w:numPr>
                <w:ilvl w:val="0"/>
                <w:numId w:val="25"/>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Администрирование пользователей</w:t>
            </w:r>
          </w:p>
          <w:p w14:paraId="55979740" w14:textId="2A53625C"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Пользователи и области аутентификации. Управление разрешениями привилегии. Объекты и Пути. Пулы, разрешения VM и группы</w:t>
            </w:r>
          </w:p>
        </w:tc>
      </w:tr>
      <w:tr w:rsidR="00227D3B" w:rsidRPr="00C63897" w14:paraId="29EA09DD" w14:textId="77777777" w:rsidTr="002F58F9">
        <w:trPr>
          <w:trHeight w:val="396"/>
        </w:trPr>
        <w:tc>
          <w:tcPr>
            <w:tcW w:w="2972" w:type="dxa"/>
            <w:vMerge/>
          </w:tcPr>
          <w:p w14:paraId="4977AA57"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5BF12548" w14:textId="77777777" w:rsidR="00227D3B" w:rsidRPr="001261AC" w:rsidRDefault="00227D3B" w:rsidP="00227D3B">
            <w:pPr>
              <w:widowControl w:val="0"/>
              <w:numPr>
                <w:ilvl w:val="0"/>
                <w:numId w:val="25"/>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Интерфейс командной строки</w:t>
            </w:r>
          </w:p>
          <w:p w14:paraId="0ECEADB1" w14:textId="4D302E65"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Общие команды. Настройка PVE из файлов</w:t>
            </w:r>
          </w:p>
        </w:tc>
      </w:tr>
      <w:tr w:rsidR="00227D3B" w:rsidRPr="00C63897" w14:paraId="4DCC72CF" w14:textId="77777777" w:rsidTr="002F58F9">
        <w:trPr>
          <w:trHeight w:val="20"/>
        </w:trPr>
        <w:tc>
          <w:tcPr>
            <w:tcW w:w="2972" w:type="dxa"/>
            <w:vMerge/>
          </w:tcPr>
          <w:p w14:paraId="53CD58AE"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7CFE68D" w14:textId="77777777" w:rsidR="00227D3B" w:rsidRPr="00C63897" w:rsidRDefault="00227D3B" w:rsidP="002F58F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27D3B" w:rsidRPr="00C63897" w14:paraId="0AE75CB2" w14:textId="77777777" w:rsidTr="002F58F9">
        <w:trPr>
          <w:trHeight w:val="204"/>
        </w:trPr>
        <w:tc>
          <w:tcPr>
            <w:tcW w:w="2972" w:type="dxa"/>
            <w:vMerge/>
          </w:tcPr>
          <w:p w14:paraId="375D42E5"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FDC20EA" w14:textId="63E3D369" w:rsidR="00227D3B" w:rsidRPr="00C63897" w:rsidRDefault="00227D3B" w:rsidP="002F58F9">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sz w:val="24"/>
                <w:szCs w:val="24"/>
              </w:rPr>
              <w:t xml:space="preserve">Практическое занятие 1. Установка и настройка </w:t>
            </w:r>
            <w:proofErr w:type="spellStart"/>
            <w:r w:rsidRPr="001261AC">
              <w:rPr>
                <w:rFonts w:ascii="Times New Roman" w:eastAsia="Times New Roman" w:hAnsi="Times New Roman" w:cs="Times New Roman"/>
                <w:sz w:val="24"/>
                <w:szCs w:val="24"/>
              </w:rPr>
              <w:t>Proxmox</w:t>
            </w:r>
            <w:proofErr w:type="spellEnd"/>
            <w:r w:rsidRPr="001261AC">
              <w:rPr>
                <w:rFonts w:ascii="Times New Roman" w:eastAsia="Times New Roman" w:hAnsi="Times New Roman" w:cs="Times New Roman"/>
                <w:sz w:val="24"/>
                <w:szCs w:val="24"/>
              </w:rPr>
              <w:t xml:space="preserve"> VE</w:t>
            </w:r>
          </w:p>
        </w:tc>
      </w:tr>
      <w:tr w:rsidR="00227D3B" w:rsidRPr="00C63897" w14:paraId="0BE572D5" w14:textId="77777777" w:rsidTr="002F58F9">
        <w:trPr>
          <w:trHeight w:val="204"/>
        </w:trPr>
        <w:tc>
          <w:tcPr>
            <w:tcW w:w="2972" w:type="dxa"/>
            <w:vMerge/>
          </w:tcPr>
          <w:p w14:paraId="0441997D"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63AA0096" w14:textId="36323F15"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2. Настройка виртуальных машин и конфигурация сети </w:t>
            </w:r>
            <w:proofErr w:type="spellStart"/>
            <w:r w:rsidRPr="001261AC">
              <w:rPr>
                <w:rFonts w:ascii="Times New Roman" w:eastAsia="Times New Roman" w:hAnsi="Times New Roman" w:cs="Times New Roman"/>
                <w:sz w:val="24"/>
                <w:szCs w:val="24"/>
              </w:rPr>
              <w:t>Proxmox</w:t>
            </w:r>
            <w:proofErr w:type="spellEnd"/>
            <w:r w:rsidRPr="001261AC">
              <w:rPr>
                <w:rFonts w:ascii="Times New Roman" w:eastAsia="Times New Roman" w:hAnsi="Times New Roman" w:cs="Times New Roman"/>
                <w:sz w:val="24"/>
                <w:szCs w:val="24"/>
              </w:rPr>
              <w:t xml:space="preserve"> VE</w:t>
            </w:r>
          </w:p>
        </w:tc>
      </w:tr>
      <w:tr w:rsidR="00227D3B" w:rsidRPr="00C63897" w14:paraId="64969471" w14:textId="77777777" w:rsidTr="002F58F9">
        <w:trPr>
          <w:trHeight w:val="204"/>
        </w:trPr>
        <w:tc>
          <w:tcPr>
            <w:tcW w:w="2972" w:type="dxa"/>
            <w:vMerge/>
          </w:tcPr>
          <w:p w14:paraId="313E0E49"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34B6D1AC" w14:textId="40AADD99"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3. Резервное копирование и восстановление </w:t>
            </w:r>
            <w:proofErr w:type="spellStart"/>
            <w:r w:rsidRPr="001261AC">
              <w:rPr>
                <w:rFonts w:ascii="Times New Roman" w:eastAsia="Times New Roman" w:hAnsi="Times New Roman" w:cs="Times New Roman"/>
                <w:sz w:val="24"/>
                <w:szCs w:val="24"/>
              </w:rPr>
              <w:t>Proxmox</w:t>
            </w:r>
            <w:proofErr w:type="spellEnd"/>
            <w:r w:rsidRPr="001261AC">
              <w:rPr>
                <w:rFonts w:ascii="Times New Roman" w:eastAsia="Times New Roman" w:hAnsi="Times New Roman" w:cs="Times New Roman"/>
                <w:sz w:val="24"/>
                <w:szCs w:val="24"/>
              </w:rPr>
              <w:t xml:space="preserve"> VE</w:t>
            </w:r>
          </w:p>
        </w:tc>
      </w:tr>
      <w:tr w:rsidR="00227D3B" w:rsidRPr="00C63897" w14:paraId="40C4AB10" w14:textId="77777777" w:rsidTr="002F58F9">
        <w:trPr>
          <w:trHeight w:val="204"/>
        </w:trPr>
        <w:tc>
          <w:tcPr>
            <w:tcW w:w="2972" w:type="dxa"/>
            <w:vMerge/>
          </w:tcPr>
          <w:p w14:paraId="0241D31D"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324CA0E1" w14:textId="76040FAB"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4. Администрирование пользователей </w:t>
            </w:r>
            <w:proofErr w:type="spellStart"/>
            <w:r w:rsidRPr="001261AC">
              <w:rPr>
                <w:rFonts w:ascii="Times New Roman" w:eastAsia="Times New Roman" w:hAnsi="Times New Roman" w:cs="Times New Roman"/>
                <w:sz w:val="24"/>
                <w:szCs w:val="24"/>
              </w:rPr>
              <w:t>Proxmox</w:t>
            </w:r>
            <w:proofErr w:type="spellEnd"/>
            <w:r w:rsidRPr="001261AC">
              <w:rPr>
                <w:rFonts w:ascii="Times New Roman" w:eastAsia="Times New Roman" w:hAnsi="Times New Roman" w:cs="Times New Roman"/>
                <w:sz w:val="24"/>
                <w:szCs w:val="24"/>
              </w:rPr>
              <w:t xml:space="preserve"> VE</w:t>
            </w:r>
          </w:p>
        </w:tc>
      </w:tr>
      <w:tr w:rsidR="00227D3B" w:rsidRPr="00C63897" w14:paraId="1E667CF0" w14:textId="77777777" w:rsidTr="00227D3B">
        <w:trPr>
          <w:trHeight w:val="73"/>
        </w:trPr>
        <w:tc>
          <w:tcPr>
            <w:tcW w:w="2972" w:type="dxa"/>
            <w:vMerge/>
          </w:tcPr>
          <w:p w14:paraId="68DBC82B"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529AF99A" w14:textId="0CF90AC4" w:rsidR="00227D3B" w:rsidRPr="00C63897" w:rsidRDefault="00227D3B" w:rsidP="002F58F9">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5. Создание кластера </w:t>
            </w:r>
            <w:proofErr w:type="spellStart"/>
            <w:r w:rsidRPr="001261AC">
              <w:rPr>
                <w:rFonts w:ascii="Times New Roman" w:eastAsia="Times New Roman" w:hAnsi="Times New Roman" w:cs="Times New Roman"/>
                <w:sz w:val="24"/>
                <w:szCs w:val="24"/>
              </w:rPr>
              <w:t>Proxmox</w:t>
            </w:r>
            <w:proofErr w:type="spellEnd"/>
            <w:r w:rsidRPr="001261AC">
              <w:rPr>
                <w:rFonts w:ascii="Times New Roman" w:eastAsia="Times New Roman" w:hAnsi="Times New Roman" w:cs="Times New Roman"/>
                <w:sz w:val="24"/>
                <w:szCs w:val="24"/>
              </w:rPr>
              <w:t xml:space="preserve"> Cluster</w:t>
            </w:r>
          </w:p>
        </w:tc>
      </w:tr>
      <w:tr w:rsidR="00227D3B" w:rsidRPr="00C63897" w14:paraId="428F6F93" w14:textId="77777777" w:rsidTr="002F58F9">
        <w:trPr>
          <w:trHeight w:val="361"/>
        </w:trPr>
        <w:tc>
          <w:tcPr>
            <w:tcW w:w="2972" w:type="dxa"/>
            <w:vMerge/>
          </w:tcPr>
          <w:p w14:paraId="5CD3BD8E" w14:textId="77777777" w:rsidR="00227D3B" w:rsidRPr="00C63897" w:rsidRDefault="00227D3B" w:rsidP="002F58F9">
            <w:pPr>
              <w:rPr>
                <w:rFonts w:ascii="Times New Roman" w:eastAsia="Times New Roman" w:hAnsi="Times New Roman" w:cs="Times New Roman"/>
                <w:b/>
                <w:bCs/>
                <w:lang w:eastAsia="ru-RU"/>
              </w:rPr>
            </w:pPr>
          </w:p>
        </w:tc>
        <w:tc>
          <w:tcPr>
            <w:tcW w:w="6662" w:type="dxa"/>
            <w:vAlign w:val="bottom"/>
          </w:tcPr>
          <w:p w14:paraId="421BDD88" w14:textId="77777777" w:rsidR="00227D3B" w:rsidRDefault="00227D3B"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DCE13F" w14:textId="77777777" w:rsidR="00227D3B" w:rsidRPr="001261AC" w:rsidRDefault="00227D3B" w:rsidP="00227D3B">
            <w:pPr>
              <w:ind w:hanging="2"/>
              <w:rPr>
                <w:rFonts w:ascii="Times New Roman" w:eastAsia="Roboto" w:hAnsi="Times New Roman" w:cs="Times New Roman"/>
                <w:color w:val="1F1F1F"/>
                <w:sz w:val="24"/>
                <w:szCs w:val="24"/>
                <w:highlight w:val="white"/>
              </w:rPr>
            </w:pPr>
            <w:r w:rsidRPr="001261AC">
              <w:rPr>
                <w:rFonts w:ascii="Times New Roman" w:eastAsia="Times New Roman" w:hAnsi="Times New Roman" w:cs="Times New Roman"/>
                <w:sz w:val="24"/>
                <w:szCs w:val="24"/>
              </w:rPr>
              <w:t>Системы виртуализации</w:t>
            </w:r>
          </w:p>
          <w:p w14:paraId="420E884B" w14:textId="5CBA1908" w:rsidR="00227D3B" w:rsidRPr="004D41E5" w:rsidRDefault="00227D3B" w:rsidP="00227D3B">
            <w:pPr>
              <w:rPr>
                <w:rFonts w:ascii="Times New Roman" w:eastAsia="Times New Roman" w:hAnsi="Times New Roman" w:cs="Times New Roman"/>
                <w:i/>
                <w:lang w:eastAsia="ru-RU"/>
              </w:rPr>
            </w:pPr>
            <w:r w:rsidRPr="001261AC">
              <w:rPr>
                <w:rFonts w:ascii="Times New Roman" w:eastAsia="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Подготовка к лабораторным работам с использованием методических рекомендаций преподавателя, оформление лабораторных работ, отчетов и подготовка к их защите.</w:t>
            </w:r>
          </w:p>
        </w:tc>
      </w:tr>
      <w:tr w:rsidR="00227D3B" w:rsidRPr="00C63897" w14:paraId="3DF985D6" w14:textId="77777777" w:rsidTr="002F58F9">
        <w:tc>
          <w:tcPr>
            <w:tcW w:w="9634" w:type="dxa"/>
            <w:gridSpan w:val="2"/>
          </w:tcPr>
          <w:p w14:paraId="6560646D" w14:textId="5B429F2A" w:rsidR="00227D3B" w:rsidRPr="00E70E21" w:rsidRDefault="00227D3B" w:rsidP="00E70E21">
            <w:pPr>
              <w:suppressAutoHyphens/>
              <w:jc w:val="both"/>
              <w:rPr>
                <w:rFonts w:ascii="Times New Roman" w:eastAsia="Times New Roman" w:hAnsi="Times New Roman" w:cs="Times New Roman"/>
                <w:b/>
                <w:bCs/>
                <w:i/>
                <w:color w:val="FF0000"/>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r w:rsidR="00764D13">
              <w:rPr>
                <w:rFonts w:ascii="Times New Roman" w:eastAsia="Times New Roman" w:hAnsi="Times New Roman" w:cs="Times New Roman"/>
                <w:b/>
                <w:bCs/>
                <w:lang w:eastAsia="ru-RU"/>
              </w:rPr>
              <w:t>(</w:t>
            </w:r>
            <w:r w:rsidR="00E70E21">
              <w:rPr>
                <w:rFonts w:ascii="Times New Roman" w:eastAsia="Times New Roman" w:hAnsi="Times New Roman" w:cs="Times New Roman"/>
                <w:b/>
                <w:bCs/>
                <w:lang w:eastAsia="ru-RU"/>
              </w:rPr>
              <w:t>6</w:t>
            </w:r>
            <w:r w:rsidR="00764D13">
              <w:rPr>
                <w:rFonts w:ascii="Times New Roman" w:eastAsia="Times New Roman" w:hAnsi="Times New Roman" w:cs="Times New Roman"/>
                <w:b/>
                <w:bCs/>
                <w:lang w:eastAsia="ru-RU"/>
              </w:rPr>
              <w:t>0 час.)</w:t>
            </w:r>
          </w:p>
        </w:tc>
      </w:tr>
      <w:tr w:rsidR="00227D3B" w:rsidRPr="00C63897" w14:paraId="79965346" w14:textId="77777777" w:rsidTr="002F58F9">
        <w:tc>
          <w:tcPr>
            <w:tcW w:w="9634" w:type="dxa"/>
            <w:gridSpan w:val="2"/>
          </w:tcPr>
          <w:p w14:paraId="28902D39" w14:textId="547AC4A3" w:rsidR="00227D3B" w:rsidRDefault="00227D3B" w:rsidP="002F58F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sidR="00764D13">
              <w:rPr>
                <w:rFonts w:ascii="Times New Roman" w:eastAsia="Times New Roman" w:hAnsi="Times New Roman" w:cs="Times New Roman"/>
                <w:b/>
                <w:bCs/>
                <w:lang w:eastAsia="ru-RU"/>
              </w:rPr>
              <w:t>(72 час.)</w:t>
            </w:r>
          </w:p>
          <w:p w14:paraId="6A6E0E26" w14:textId="77777777" w:rsidR="00227D3B" w:rsidRDefault="00227D3B" w:rsidP="002F58F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8D08504" w14:textId="2E77AE62" w:rsidR="00227D3B" w:rsidRPr="001261AC" w:rsidRDefault="00227D3B" w:rsidP="00227D3B">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Выполнение работ по проектированию сетевой инфраструктуры.</w:t>
            </w:r>
          </w:p>
          <w:p w14:paraId="228BC917" w14:textId="514AF4C8" w:rsidR="00227D3B" w:rsidRPr="001261AC" w:rsidRDefault="00227D3B" w:rsidP="00227D3B">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Организация сетевого администрирования.</w:t>
            </w:r>
          </w:p>
          <w:p w14:paraId="67AE3AA4" w14:textId="3120D022" w:rsidR="00227D3B" w:rsidRPr="001261AC" w:rsidRDefault="00227D3B" w:rsidP="00227D3B">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lastRenderedPageBreak/>
              <w:t>Эксплуатация объектов сетевой инфраструктуры.</w:t>
            </w:r>
          </w:p>
          <w:p w14:paraId="220C83C4" w14:textId="5F195EAB" w:rsidR="00227D3B" w:rsidRPr="001261AC" w:rsidRDefault="00227D3B" w:rsidP="00227D3B">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Управление сетевыми сервисами.</w:t>
            </w:r>
          </w:p>
          <w:p w14:paraId="5527B60B" w14:textId="4C176C8F" w:rsidR="00227D3B" w:rsidRPr="001261AC" w:rsidRDefault="00227D3B" w:rsidP="00227D3B">
            <w:pPr>
              <w:rPr>
                <w:rFonts w:ascii="Times New Roman" w:eastAsia="Times New Roman" w:hAnsi="Times New Roman" w:cs="Times New Roman"/>
                <w:b/>
                <w:sz w:val="24"/>
                <w:szCs w:val="24"/>
              </w:rPr>
            </w:pPr>
            <w:r w:rsidRPr="001261AC">
              <w:rPr>
                <w:rFonts w:ascii="Times New Roman" w:eastAsia="Times New Roman" w:hAnsi="Times New Roman" w:cs="Times New Roman"/>
                <w:sz w:val="24"/>
                <w:szCs w:val="24"/>
              </w:rPr>
              <w:t>Сопровождение модернизации сетевой инфраструктуры</w:t>
            </w:r>
            <w:r w:rsidRPr="001261AC">
              <w:rPr>
                <w:rFonts w:ascii="Times New Roman" w:eastAsia="Times New Roman" w:hAnsi="Times New Roman" w:cs="Times New Roman"/>
                <w:b/>
                <w:sz w:val="24"/>
                <w:szCs w:val="24"/>
              </w:rPr>
              <w:t>.</w:t>
            </w:r>
          </w:p>
          <w:p w14:paraId="6F7F948B" w14:textId="1E153679" w:rsidR="00227D3B" w:rsidRPr="001261AC" w:rsidRDefault="00227D3B" w:rsidP="00227D3B">
            <w:pPr>
              <w:ind w:left="-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xml:space="preserve"> Определение требований к системному программному обеспечению и инструментальным средствам, с помощью которых будет осуществляться прикладное программирование.</w:t>
            </w:r>
          </w:p>
          <w:p w14:paraId="0C727C74" w14:textId="08EBDCD3" w:rsidR="00227D3B" w:rsidRPr="001261AC" w:rsidRDefault="00227D3B" w:rsidP="00227D3B">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Определение требований к техническим средствам, средствам связи, обеспечивающим надежную и эффективную эксплуатацию системы.</w:t>
            </w:r>
          </w:p>
          <w:p w14:paraId="753A2576" w14:textId="4D7E82BE" w:rsidR="00227D3B" w:rsidRDefault="00227D3B" w:rsidP="00227D3B">
            <w:pPr>
              <w:suppressAutoHyphens/>
              <w:jc w:val="both"/>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Определение конфигурации и состава разрабатываемых систем.</w:t>
            </w:r>
          </w:p>
          <w:p w14:paraId="52BC12BB"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Построение модели информационной системы и описание её структуры.</w:t>
            </w:r>
          </w:p>
          <w:p w14:paraId="14277B4F"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Тестирование модели Системы виртуализации.</w:t>
            </w:r>
          </w:p>
          <w:p w14:paraId="49B24457"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Изучение функционала-матрицы возможностей.</w:t>
            </w:r>
          </w:p>
          <w:p w14:paraId="56F491C0"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Изучение и сравнение систем виртуализации.</w:t>
            </w:r>
          </w:p>
          <w:p w14:paraId="7F884BE9"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Сравнение возможностей систем виртуализации и их уникальность.</w:t>
            </w:r>
          </w:p>
          <w:p w14:paraId="3E23AC50" w14:textId="2AD52FB1" w:rsidR="00227D3B" w:rsidRPr="00C63897" w:rsidRDefault="00227D3B" w:rsidP="00227D3B">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Составление аналитических отчет технологий виртуализации.</w:t>
            </w:r>
          </w:p>
        </w:tc>
      </w:tr>
      <w:tr w:rsidR="00227D3B" w:rsidRPr="00C63897" w14:paraId="5FC6C2FF" w14:textId="77777777" w:rsidTr="002F58F9">
        <w:trPr>
          <w:trHeight w:val="317"/>
        </w:trPr>
        <w:tc>
          <w:tcPr>
            <w:tcW w:w="9634" w:type="dxa"/>
            <w:gridSpan w:val="2"/>
          </w:tcPr>
          <w:p w14:paraId="170598F2" w14:textId="249D5B0B" w:rsidR="00227D3B" w:rsidRDefault="00227D3B" w:rsidP="002F58F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r w:rsidR="00764D13">
              <w:rPr>
                <w:rFonts w:ascii="Times New Roman" w:eastAsia="Times New Roman" w:hAnsi="Times New Roman" w:cs="Times New Roman"/>
                <w:b/>
                <w:bCs/>
                <w:lang w:eastAsia="ru-RU"/>
              </w:rPr>
              <w:t>(108 час.)</w:t>
            </w:r>
          </w:p>
          <w:p w14:paraId="5FFFFD9C" w14:textId="77777777" w:rsidR="00227D3B" w:rsidRDefault="00227D3B" w:rsidP="002F58F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AB13950" w14:textId="77777777" w:rsidR="00227D3B" w:rsidRPr="001261AC" w:rsidRDefault="00227D3B" w:rsidP="00227D3B">
            <w:pPr>
              <w:pStyle w:val="a4"/>
              <w:spacing w:line="259" w:lineRule="auto"/>
              <w:ind w:left="22"/>
              <w:jc w:val="both"/>
              <w:rPr>
                <w:rFonts w:ascii="Times New Roman" w:hAnsi="Times New Roman" w:cs="Times New Roman"/>
                <w:sz w:val="24"/>
                <w:szCs w:val="24"/>
              </w:rPr>
            </w:pPr>
            <w:r w:rsidRPr="001261AC">
              <w:rPr>
                <w:rFonts w:ascii="Times New Roman" w:hAnsi="Times New Roman" w:cs="Times New Roman"/>
                <w:sz w:val="24"/>
                <w:szCs w:val="24"/>
              </w:rPr>
              <w:t>Настройка и запуск серверов.</w:t>
            </w:r>
          </w:p>
          <w:p w14:paraId="7BF0A4A0" w14:textId="77777777" w:rsidR="00227D3B" w:rsidRPr="001261AC" w:rsidRDefault="00227D3B" w:rsidP="00227D3B">
            <w:pPr>
              <w:pStyle w:val="a4"/>
              <w:spacing w:line="259" w:lineRule="auto"/>
              <w:ind w:left="22"/>
              <w:jc w:val="both"/>
              <w:rPr>
                <w:rFonts w:ascii="Times New Roman" w:hAnsi="Times New Roman" w:cs="Times New Roman"/>
                <w:sz w:val="24"/>
                <w:szCs w:val="24"/>
              </w:rPr>
            </w:pPr>
            <w:r w:rsidRPr="001261AC">
              <w:rPr>
                <w:rFonts w:ascii="Times New Roman" w:hAnsi="Times New Roman" w:cs="Times New Roman"/>
                <w:sz w:val="24"/>
                <w:szCs w:val="24"/>
              </w:rPr>
              <w:t>Сервисное обслуживание ПК и сети.</w:t>
            </w:r>
          </w:p>
          <w:p w14:paraId="59E883FC" w14:textId="77777777" w:rsidR="00227D3B" w:rsidRPr="001261AC" w:rsidRDefault="00227D3B" w:rsidP="00227D3B">
            <w:pPr>
              <w:pStyle w:val="a4"/>
              <w:spacing w:line="259" w:lineRule="auto"/>
              <w:ind w:left="22"/>
              <w:jc w:val="both"/>
              <w:rPr>
                <w:rFonts w:ascii="Times New Roman" w:hAnsi="Times New Roman" w:cs="Times New Roman"/>
                <w:sz w:val="24"/>
                <w:szCs w:val="24"/>
              </w:rPr>
            </w:pPr>
            <w:r w:rsidRPr="001261AC">
              <w:rPr>
                <w:rFonts w:ascii="Times New Roman" w:hAnsi="Times New Roman" w:cs="Times New Roman"/>
                <w:sz w:val="24"/>
                <w:szCs w:val="24"/>
              </w:rPr>
              <w:t>Устранение неисправностей ПО и оборудования.</w:t>
            </w:r>
          </w:p>
          <w:p w14:paraId="481C501C" w14:textId="77777777" w:rsidR="00227D3B" w:rsidRPr="001261AC" w:rsidRDefault="00227D3B" w:rsidP="00227D3B">
            <w:pPr>
              <w:pStyle w:val="a4"/>
              <w:spacing w:line="259" w:lineRule="auto"/>
              <w:ind w:left="22"/>
              <w:jc w:val="both"/>
              <w:rPr>
                <w:rFonts w:ascii="Times New Roman" w:hAnsi="Times New Roman" w:cs="Times New Roman"/>
                <w:sz w:val="24"/>
                <w:szCs w:val="24"/>
              </w:rPr>
            </w:pPr>
            <w:r w:rsidRPr="001261AC">
              <w:rPr>
                <w:rFonts w:ascii="Times New Roman" w:hAnsi="Times New Roman" w:cs="Times New Roman"/>
                <w:sz w:val="24"/>
                <w:szCs w:val="24"/>
              </w:rPr>
              <w:t>Обеспечение сетевой безопасности.</w:t>
            </w:r>
          </w:p>
          <w:p w14:paraId="013A1BCA" w14:textId="77777777" w:rsidR="00227D3B" w:rsidRPr="001261AC" w:rsidRDefault="00227D3B" w:rsidP="00227D3B">
            <w:pPr>
              <w:pStyle w:val="a4"/>
              <w:spacing w:line="259" w:lineRule="auto"/>
              <w:ind w:left="22"/>
              <w:jc w:val="both"/>
              <w:rPr>
                <w:rFonts w:ascii="Times New Roman" w:hAnsi="Times New Roman" w:cs="Times New Roman"/>
                <w:sz w:val="24"/>
                <w:szCs w:val="24"/>
              </w:rPr>
            </w:pPr>
            <w:r w:rsidRPr="001261AC">
              <w:rPr>
                <w:rFonts w:ascii="Times New Roman" w:hAnsi="Times New Roman" w:cs="Times New Roman"/>
                <w:sz w:val="24"/>
                <w:szCs w:val="24"/>
              </w:rPr>
              <w:t xml:space="preserve">Делопроизводство. </w:t>
            </w:r>
          </w:p>
          <w:p w14:paraId="2D48D127" w14:textId="77777777" w:rsidR="00227D3B" w:rsidRPr="001261AC" w:rsidRDefault="00227D3B" w:rsidP="00227D3B">
            <w:pPr>
              <w:pStyle w:val="a4"/>
              <w:spacing w:line="259" w:lineRule="auto"/>
              <w:ind w:left="22"/>
              <w:jc w:val="both"/>
              <w:rPr>
                <w:rFonts w:ascii="Times New Roman" w:hAnsi="Times New Roman" w:cs="Times New Roman"/>
                <w:sz w:val="24"/>
                <w:szCs w:val="24"/>
              </w:rPr>
            </w:pPr>
            <w:r w:rsidRPr="001261AC">
              <w:rPr>
                <w:rFonts w:ascii="Times New Roman" w:hAnsi="Times New Roman" w:cs="Times New Roman"/>
                <w:sz w:val="24"/>
                <w:szCs w:val="24"/>
              </w:rPr>
              <w:t>Определение требований к системному программному обеспечению и инструментальным средствам, с помощью которых будет осуществляться прикладное программирование.</w:t>
            </w:r>
          </w:p>
          <w:p w14:paraId="5D8C848F" w14:textId="77777777" w:rsidR="00227D3B" w:rsidRPr="001261AC" w:rsidRDefault="00227D3B" w:rsidP="00227D3B">
            <w:pPr>
              <w:pStyle w:val="a4"/>
              <w:spacing w:line="259" w:lineRule="auto"/>
              <w:ind w:left="22"/>
              <w:jc w:val="both"/>
              <w:rPr>
                <w:rFonts w:ascii="Times New Roman" w:hAnsi="Times New Roman" w:cs="Times New Roman"/>
                <w:sz w:val="24"/>
                <w:szCs w:val="24"/>
              </w:rPr>
            </w:pPr>
            <w:r w:rsidRPr="001261AC">
              <w:rPr>
                <w:rFonts w:ascii="Times New Roman" w:hAnsi="Times New Roman" w:cs="Times New Roman"/>
                <w:sz w:val="24"/>
                <w:szCs w:val="24"/>
              </w:rPr>
              <w:t>Определение требований к техническим средствам, средствам связи, обеспечивающим надежную и эффективную эксплуатацию системы.</w:t>
            </w:r>
          </w:p>
          <w:p w14:paraId="5D7F7B69" w14:textId="77777777" w:rsidR="00227D3B" w:rsidRDefault="00227D3B" w:rsidP="00227D3B">
            <w:pPr>
              <w:suppressAutoHyphens/>
              <w:jc w:val="both"/>
              <w:rPr>
                <w:rFonts w:ascii="Times New Roman" w:hAnsi="Times New Roman" w:cs="Times New Roman"/>
                <w:sz w:val="24"/>
                <w:szCs w:val="24"/>
              </w:rPr>
            </w:pPr>
            <w:r w:rsidRPr="001261AC">
              <w:rPr>
                <w:rFonts w:ascii="Times New Roman" w:hAnsi="Times New Roman" w:cs="Times New Roman"/>
                <w:sz w:val="24"/>
                <w:szCs w:val="24"/>
              </w:rPr>
              <w:t>Определение конфигурации и состава разрабатываемых систем.</w:t>
            </w:r>
          </w:p>
          <w:p w14:paraId="7EAE5098"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Изучение предметной области, требований системы виртуализации.</w:t>
            </w:r>
          </w:p>
          <w:p w14:paraId="0056D52D"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 xml:space="preserve">Изучение установки и настройки </w:t>
            </w:r>
            <w:proofErr w:type="spellStart"/>
            <w:r w:rsidRPr="00227D3B">
              <w:rPr>
                <w:rFonts w:ascii="Times New Roman" w:hAnsi="Times New Roman" w:cs="Times New Roman"/>
                <w:sz w:val="24"/>
                <w:szCs w:val="24"/>
              </w:rPr>
              <w:t>Proxmox</w:t>
            </w:r>
            <w:proofErr w:type="spellEnd"/>
            <w:r w:rsidRPr="00227D3B">
              <w:rPr>
                <w:rFonts w:ascii="Times New Roman" w:hAnsi="Times New Roman" w:cs="Times New Roman"/>
                <w:sz w:val="24"/>
                <w:szCs w:val="24"/>
              </w:rPr>
              <w:t xml:space="preserve"> VE.</w:t>
            </w:r>
          </w:p>
          <w:p w14:paraId="1E3CDFDD"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 xml:space="preserve">Изучение </w:t>
            </w:r>
            <w:proofErr w:type="spellStart"/>
            <w:r w:rsidRPr="00227D3B">
              <w:rPr>
                <w:rFonts w:ascii="Times New Roman" w:hAnsi="Times New Roman" w:cs="Times New Roman"/>
                <w:sz w:val="24"/>
                <w:szCs w:val="24"/>
              </w:rPr>
              <w:t>ннастройки</w:t>
            </w:r>
            <w:proofErr w:type="spellEnd"/>
            <w:r w:rsidRPr="00227D3B">
              <w:rPr>
                <w:rFonts w:ascii="Times New Roman" w:hAnsi="Times New Roman" w:cs="Times New Roman"/>
                <w:sz w:val="24"/>
                <w:szCs w:val="24"/>
              </w:rPr>
              <w:t xml:space="preserve"> виртуальных машин и конфигурация сети </w:t>
            </w:r>
            <w:proofErr w:type="spellStart"/>
            <w:r w:rsidRPr="00227D3B">
              <w:rPr>
                <w:rFonts w:ascii="Times New Roman" w:hAnsi="Times New Roman" w:cs="Times New Roman"/>
                <w:sz w:val="24"/>
                <w:szCs w:val="24"/>
              </w:rPr>
              <w:t>Proxmox</w:t>
            </w:r>
            <w:proofErr w:type="spellEnd"/>
            <w:r w:rsidRPr="00227D3B">
              <w:rPr>
                <w:rFonts w:ascii="Times New Roman" w:hAnsi="Times New Roman" w:cs="Times New Roman"/>
                <w:sz w:val="24"/>
                <w:szCs w:val="24"/>
              </w:rPr>
              <w:t xml:space="preserve"> VE.</w:t>
            </w:r>
          </w:p>
          <w:p w14:paraId="2064E3D3"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 xml:space="preserve">Ознакомление с опциями </w:t>
            </w:r>
            <w:proofErr w:type="spellStart"/>
            <w:r w:rsidRPr="00227D3B">
              <w:rPr>
                <w:rFonts w:ascii="Times New Roman" w:hAnsi="Times New Roman" w:cs="Times New Roman"/>
                <w:sz w:val="24"/>
                <w:szCs w:val="24"/>
              </w:rPr>
              <w:t>ррезервного</w:t>
            </w:r>
            <w:proofErr w:type="spellEnd"/>
            <w:r w:rsidRPr="00227D3B">
              <w:rPr>
                <w:rFonts w:ascii="Times New Roman" w:hAnsi="Times New Roman" w:cs="Times New Roman"/>
                <w:sz w:val="24"/>
                <w:szCs w:val="24"/>
              </w:rPr>
              <w:t xml:space="preserve"> копирования и восстановления </w:t>
            </w:r>
            <w:proofErr w:type="spellStart"/>
            <w:r w:rsidRPr="00227D3B">
              <w:rPr>
                <w:rFonts w:ascii="Times New Roman" w:hAnsi="Times New Roman" w:cs="Times New Roman"/>
                <w:sz w:val="24"/>
                <w:szCs w:val="24"/>
              </w:rPr>
              <w:t>Proxmox</w:t>
            </w:r>
            <w:proofErr w:type="spellEnd"/>
            <w:r w:rsidRPr="00227D3B">
              <w:rPr>
                <w:rFonts w:ascii="Times New Roman" w:hAnsi="Times New Roman" w:cs="Times New Roman"/>
                <w:sz w:val="24"/>
                <w:szCs w:val="24"/>
              </w:rPr>
              <w:t xml:space="preserve"> VE.</w:t>
            </w:r>
          </w:p>
          <w:p w14:paraId="4CC940C6" w14:textId="5984E2E7" w:rsidR="00227D3B" w:rsidRPr="00C63897" w:rsidRDefault="00227D3B" w:rsidP="00227D3B">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 xml:space="preserve">Изучение инструкций по Администрирование пользователей </w:t>
            </w:r>
            <w:proofErr w:type="spellStart"/>
            <w:r w:rsidRPr="001261AC">
              <w:rPr>
                <w:rFonts w:ascii="Times New Roman" w:hAnsi="Times New Roman" w:cs="Times New Roman"/>
                <w:sz w:val="24"/>
                <w:szCs w:val="24"/>
              </w:rPr>
              <w:t>Proxmox</w:t>
            </w:r>
            <w:proofErr w:type="spellEnd"/>
            <w:r w:rsidRPr="001261AC">
              <w:rPr>
                <w:rFonts w:ascii="Times New Roman" w:hAnsi="Times New Roman" w:cs="Times New Roman"/>
                <w:sz w:val="24"/>
                <w:szCs w:val="24"/>
              </w:rPr>
              <w:t xml:space="preserve"> VE.</w:t>
            </w:r>
          </w:p>
        </w:tc>
      </w:tr>
      <w:tr w:rsidR="00227D3B" w:rsidRPr="00C63897" w14:paraId="3FB5F798" w14:textId="77777777" w:rsidTr="002F58F9">
        <w:tc>
          <w:tcPr>
            <w:tcW w:w="9634" w:type="dxa"/>
            <w:gridSpan w:val="2"/>
          </w:tcPr>
          <w:p w14:paraId="67338D05" w14:textId="7BB6FA84" w:rsidR="00227D3B" w:rsidRPr="00C63897" w:rsidRDefault="00E70E21" w:rsidP="00227D3B">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w:t>
            </w:r>
            <w:r w:rsidR="00227D3B" w:rsidRPr="00227D3B">
              <w:rPr>
                <w:rFonts w:ascii="Times New Roman" w:eastAsia="Times New Roman" w:hAnsi="Times New Roman" w:cs="Times New Roman"/>
                <w:b/>
                <w:bCs/>
                <w:i/>
                <w:lang w:eastAsia="ru-RU"/>
              </w:rPr>
              <w:t>ромежуточн</w:t>
            </w:r>
            <w:r>
              <w:rPr>
                <w:rFonts w:ascii="Times New Roman" w:eastAsia="Times New Roman" w:hAnsi="Times New Roman" w:cs="Times New Roman"/>
                <w:b/>
                <w:bCs/>
                <w:i/>
                <w:lang w:eastAsia="ru-RU"/>
              </w:rPr>
              <w:t xml:space="preserve">ая </w:t>
            </w:r>
            <w:r w:rsidR="00227D3B" w:rsidRPr="00227D3B">
              <w:rPr>
                <w:rFonts w:ascii="Times New Roman" w:eastAsia="Times New Roman" w:hAnsi="Times New Roman" w:cs="Times New Roman"/>
                <w:b/>
                <w:bCs/>
                <w:i/>
                <w:lang w:eastAsia="ru-RU"/>
              </w:rPr>
              <w:t>аттестаци</w:t>
            </w:r>
            <w:r>
              <w:rPr>
                <w:rFonts w:ascii="Times New Roman" w:eastAsia="Times New Roman" w:hAnsi="Times New Roman" w:cs="Times New Roman"/>
                <w:b/>
                <w:bCs/>
                <w:i/>
                <w:lang w:eastAsia="ru-RU"/>
              </w:rPr>
              <w:t>я</w:t>
            </w:r>
          </w:p>
        </w:tc>
      </w:tr>
      <w:tr w:rsidR="00227D3B" w:rsidRPr="00C63897" w14:paraId="690EE6E0" w14:textId="77777777" w:rsidTr="002F58F9">
        <w:tc>
          <w:tcPr>
            <w:tcW w:w="9634" w:type="dxa"/>
            <w:gridSpan w:val="2"/>
          </w:tcPr>
          <w:p w14:paraId="42E868F2" w14:textId="23130092" w:rsidR="00227D3B" w:rsidRPr="00C63897" w:rsidRDefault="00227D3B" w:rsidP="002F58F9">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E70E21">
              <w:rPr>
                <w:rFonts w:ascii="Times New Roman" w:eastAsia="Times New Roman" w:hAnsi="Times New Roman" w:cs="Times New Roman"/>
                <w:b/>
                <w:bCs/>
                <w:lang w:eastAsia="ru-RU"/>
              </w:rPr>
              <w:t>520</w:t>
            </w:r>
            <w:r>
              <w:rPr>
                <w:rFonts w:ascii="Times New Roman" w:eastAsia="Times New Roman" w:hAnsi="Times New Roman" w:cs="Times New Roman"/>
                <w:b/>
                <w:bCs/>
                <w:lang w:eastAsia="ru-RU"/>
              </w:rPr>
              <w:t xml:space="preserve"> час.</w:t>
            </w:r>
          </w:p>
        </w:tc>
      </w:tr>
    </w:tbl>
    <w:p w14:paraId="7BBC0CD8" w14:textId="77777777" w:rsidR="002F58F9" w:rsidRDefault="002F58F9" w:rsidP="002F58F9">
      <w:pPr>
        <w:pStyle w:val="114"/>
        <w:jc w:val="both"/>
        <w:rPr>
          <w:rFonts w:ascii="Times New Roman" w:hAnsi="Times New Roman"/>
        </w:rPr>
      </w:pPr>
    </w:p>
    <w:p w14:paraId="7845A2C4" w14:textId="6933DC71" w:rsidR="002F58F9" w:rsidRPr="008D2724" w:rsidRDefault="002F58F9" w:rsidP="002F58F9">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77FB26DF" w14:textId="77777777" w:rsidR="002F58F9" w:rsidRPr="00C13371" w:rsidRDefault="002F58F9" w:rsidP="002F58F9">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6FE4BAF5" w14:textId="7F7A3818"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 xml:space="preserve">Особенности построения и функционирования операционных систем. </w:t>
      </w:r>
    </w:p>
    <w:p w14:paraId="34E5483C" w14:textId="21FDE94C"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 xml:space="preserve">Особенности построения серверных операционных систем. </w:t>
      </w:r>
    </w:p>
    <w:p w14:paraId="5B10E9C1" w14:textId="7AE687AB"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Сетевые операционные системы.</w:t>
      </w:r>
    </w:p>
    <w:p w14:paraId="32E487A7" w14:textId="45780BD3"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Направления развития операционных систем</w:t>
      </w:r>
    </w:p>
    <w:p w14:paraId="1DA498F2" w14:textId="3D50B2D0"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Безопасность компьютерных сетей</w:t>
      </w:r>
    </w:p>
    <w:p w14:paraId="6D9A0C7D" w14:textId="4F5226BA"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Применение виртуализации в задачах ИБ.</w:t>
      </w:r>
    </w:p>
    <w:p w14:paraId="49DE0DA6" w14:textId="35C41C8F"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Виртуализацией в ИТ.</w:t>
      </w:r>
    </w:p>
    <w:p w14:paraId="66BE650E" w14:textId="42047B7A"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Технологии виртуализации и современные сетевые инфраструктуры</w:t>
      </w:r>
    </w:p>
    <w:p w14:paraId="3137BC6E" w14:textId="2FC450E1"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Виртуализация. Классификация и области применения.</w:t>
      </w:r>
    </w:p>
    <w:p w14:paraId="478EF9EB" w14:textId="46A4E0B8" w:rsidR="00A15AD2"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Использование виртуализации в учебном процессе для повышения качества обучения.</w:t>
      </w:r>
    </w:p>
    <w:p w14:paraId="69911071" w14:textId="77777777" w:rsidR="00B85EBC" w:rsidRDefault="00B85EBC" w:rsidP="00A15AD2">
      <w:pPr>
        <w:rPr>
          <w:rFonts w:ascii="Times New Roman" w:hAnsi="Times New Roman" w:cs="Times New Roman"/>
          <w:sz w:val="24"/>
          <w:szCs w:val="24"/>
        </w:rPr>
      </w:pPr>
    </w:p>
    <w:p w14:paraId="4C67C3D8" w14:textId="77777777" w:rsidR="002F58F9" w:rsidRPr="00E11160" w:rsidRDefault="002F58F9" w:rsidP="002F58F9">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43D10172" w14:textId="77777777" w:rsidR="002F58F9" w:rsidRDefault="002F58F9" w:rsidP="002F58F9">
      <w:pPr>
        <w:pStyle w:val="114"/>
        <w:rPr>
          <w:rFonts w:ascii="Times New Roman" w:hAnsi="Times New Roman"/>
        </w:rPr>
      </w:pPr>
      <w:r w:rsidRPr="00E11160">
        <w:rPr>
          <w:rFonts w:ascii="Times New Roman" w:hAnsi="Times New Roman"/>
        </w:rPr>
        <w:t>3.1. Материально-техническое обеспечение</w:t>
      </w:r>
    </w:p>
    <w:p w14:paraId="44B5CF8D" w14:textId="77777777" w:rsidR="00D1655A" w:rsidRDefault="00D1655A" w:rsidP="00D1655A">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B026A4D" w14:textId="2B1946B8" w:rsidR="00A15AD2" w:rsidRDefault="00A15AD2" w:rsidP="00A15AD2">
      <w:pPr>
        <w:suppressAutoHyphens/>
        <w:ind w:firstLine="709"/>
        <w:jc w:val="both"/>
        <w:rPr>
          <w:rFonts w:ascii="Times New Roman" w:hAnsi="Times New Roman" w:cs="Times New Roman"/>
          <w:bCs/>
          <w:i/>
          <w:iCs/>
          <w:sz w:val="24"/>
          <w:szCs w:val="24"/>
        </w:rPr>
      </w:pPr>
      <w:r w:rsidRPr="001261AC">
        <w:rPr>
          <w:rFonts w:ascii="Times New Roman" w:eastAsia="Times New Roman" w:hAnsi="Times New Roman" w:cs="Times New Roman"/>
          <w:sz w:val="24"/>
          <w:szCs w:val="24"/>
        </w:rPr>
        <w:t>Лаборатория «</w:t>
      </w:r>
      <w:r w:rsidRPr="001261AC">
        <w:rPr>
          <w:rFonts w:ascii="Times New Roman" w:eastAsia="Times New Roman" w:hAnsi="Times New Roman" w:cs="Times New Roman"/>
          <w:color w:val="000000"/>
          <w:sz w:val="24"/>
          <w:szCs w:val="24"/>
        </w:rPr>
        <w:t>Информационных технологий»</w:t>
      </w:r>
      <w:r w:rsidRPr="001261AC">
        <w:rPr>
          <w:rFonts w:ascii="Times New Roman" w:eastAsia="Times New Roman" w:hAnsi="Times New Roman" w:cs="Times New Roman"/>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3BABF30" w14:textId="62B9CB8D" w:rsidR="00B85EBC" w:rsidRPr="00B85EBC" w:rsidRDefault="00B85EBC" w:rsidP="00A15AD2">
      <w:pPr>
        <w:suppressAutoHyphens/>
        <w:ind w:firstLine="709"/>
        <w:jc w:val="both"/>
        <w:rPr>
          <w:rFonts w:ascii="Times New Roman" w:hAnsi="Times New Roman" w:cs="Times New Roman"/>
          <w:bCs/>
          <w:sz w:val="24"/>
          <w:szCs w:val="24"/>
        </w:rPr>
      </w:pPr>
      <w:r w:rsidRPr="00B85EBC">
        <w:rPr>
          <w:rFonts w:ascii="Times New Roman" w:hAnsi="Times New Roman" w:cs="Times New Roman"/>
          <w:bCs/>
          <w:sz w:val="24"/>
          <w:szCs w:val="24"/>
        </w:rPr>
        <w:t>Мастерские «Монтажа и настройки объектов сетевой инфраструктуры, Монтажа и прототипирования цифровых устройств» оснащенных в соответствии с приложением 3 ПОП-П.</w:t>
      </w:r>
    </w:p>
    <w:p w14:paraId="06B502AA" w14:textId="77777777" w:rsidR="00A15AD2" w:rsidRPr="00C17C53" w:rsidRDefault="00A15AD2" w:rsidP="00A15AD2">
      <w:pPr>
        <w:suppressAutoHyphens/>
        <w:ind w:firstLine="709"/>
        <w:jc w:val="both"/>
        <w:rPr>
          <w:rFonts w:ascii="Times New Roman" w:hAnsi="Times New Roman" w:cs="Times New Roman"/>
          <w:bCs/>
          <w:i/>
          <w:iCs/>
          <w:sz w:val="24"/>
          <w:szCs w:val="24"/>
        </w:rPr>
      </w:pPr>
      <w:r w:rsidRPr="001261AC">
        <w:rPr>
          <w:rFonts w:ascii="Times New Roman" w:hAnsi="Times New Roman" w:cs="Times New Roman"/>
          <w:bCs/>
          <w:color w:val="000000"/>
          <w:sz w:val="24"/>
          <w:szCs w:val="24"/>
        </w:rPr>
        <w:t xml:space="preserve">Оснащенные базы практики,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1261AC">
        <w:rPr>
          <w:rFonts w:ascii="Times New Roman" w:hAnsi="Times New Roman" w:cs="Times New Roman"/>
          <w:bCs/>
          <w:color w:val="000000"/>
          <w:sz w:val="24"/>
          <w:szCs w:val="24"/>
        </w:rPr>
        <w:t>.</w:t>
      </w:r>
    </w:p>
    <w:p w14:paraId="1DB9DA63" w14:textId="77777777" w:rsidR="002F58F9" w:rsidRPr="00FA680C" w:rsidRDefault="002F58F9" w:rsidP="002F58F9">
      <w:pPr>
        <w:spacing w:after="200" w:line="276" w:lineRule="auto"/>
        <w:rPr>
          <w:rFonts w:ascii="Times New Roman" w:hAnsi="Times New Roman" w:cs="Times New Roman"/>
          <w:b/>
          <w:bCs/>
          <w:sz w:val="24"/>
          <w:szCs w:val="24"/>
        </w:rPr>
      </w:pPr>
    </w:p>
    <w:p w14:paraId="7DFBD91C" w14:textId="77777777" w:rsidR="002F58F9" w:rsidRPr="00E11160" w:rsidRDefault="002F58F9" w:rsidP="002F58F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C4FC83" w14:textId="77777777" w:rsidR="002F58F9" w:rsidRDefault="002F58F9" w:rsidP="002F58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17F24D" w14:textId="77777777" w:rsidR="002F58F9" w:rsidRDefault="002F58F9" w:rsidP="002F58F9">
      <w:pPr>
        <w:pStyle w:val="a4"/>
        <w:spacing w:line="276" w:lineRule="auto"/>
        <w:ind w:left="0" w:firstLine="709"/>
        <w:jc w:val="both"/>
        <w:rPr>
          <w:rFonts w:ascii="Times New Roman" w:hAnsi="Times New Roman"/>
          <w:bCs/>
          <w:sz w:val="24"/>
          <w:szCs w:val="24"/>
        </w:rPr>
      </w:pPr>
    </w:p>
    <w:p w14:paraId="0D2D4D71" w14:textId="77777777" w:rsidR="00A15AD2" w:rsidRPr="001261AC" w:rsidRDefault="00A15AD2" w:rsidP="00A15AD2">
      <w:pPr>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3.2.1. Основные печатные издания</w:t>
      </w:r>
    </w:p>
    <w:p w14:paraId="1E008FD7" w14:textId="77777777" w:rsidR="00A15AD2" w:rsidRPr="001261AC" w:rsidRDefault="00A15AD2" w:rsidP="00A15AD2">
      <w:pPr>
        <w:pBdr>
          <w:top w:val="nil"/>
          <w:left w:val="nil"/>
          <w:bottom w:val="nil"/>
          <w:right w:val="nil"/>
          <w:between w:val="nil"/>
        </w:pBdr>
        <w:ind w:hanging="2"/>
        <w:rPr>
          <w:rFonts w:ascii="Times New Roman" w:hAnsi="Times New Roman" w:cs="Times New Roman"/>
          <w:b/>
          <w:color w:val="000000"/>
          <w:sz w:val="24"/>
          <w:szCs w:val="24"/>
        </w:rPr>
      </w:pPr>
    </w:p>
    <w:p w14:paraId="169AEFE4" w14:textId="77777777" w:rsidR="00A15AD2" w:rsidRPr="001261AC" w:rsidRDefault="00A15AD2" w:rsidP="00A15AD2">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1. Малахов, С. В. Операционные системы и оболочки учебное пособие для СПО / С. В. Малахов. — Санкт-Петербург: Лань, 2023. — 120 с. — ISBN 978-5-507-45326-9. — Текст: электронный // Лань: электронно-библиотечная система. — URL: https://e.lanbook.com/book/302690</w:t>
      </w:r>
    </w:p>
    <w:p w14:paraId="50F1CDED" w14:textId="77777777" w:rsidR="00A15AD2" w:rsidRPr="001261AC" w:rsidRDefault="00A15AD2" w:rsidP="00A15AD2">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xml:space="preserve">2. </w:t>
      </w:r>
      <w:proofErr w:type="spellStart"/>
      <w:r w:rsidRPr="001261AC">
        <w:rPr>
          <w:rFonts w:ascii="Times New Roman" w:eastAsia="Times New Roman" w:hAnsi="Times New Roman" w:cs="Times New Roman"/>
          <w:sz w:val="24"/>
          <w:szCs w:val="24"/>
        </w:rPr>
        <w:t>Староверова</w:t>
      </w:r>
      <w:proofErr w:type="spellEnd"/>
      <w:r w:rsidRPr="001261AC">
        <w:rPr>
          <w:rFonts w:ascii="Times New Roman" w:eastAsia="Times New Roman" w:hAnsi="Times New Roman" w:cs="Times New Roman"/>
          <w:sz w:val="24"/>
          <w:szCs w:val="24"/>
        </w:rPr>
        <w:t xml:space="preserve">, Н. А. Операционные системы: учебник для </w:t>
      </w:r>
      <w:proofErr w:type="spellStart"/>
      <w:r w:rsidRPr="001261AC">
        <w:rPr>
          <w:rFonts w:ascii="Times New Roman" w:eastAsia="Times New Roman" w:hAnsi="Times New Roman" w:cs="Times New Roman"/>
          <w:sz w:val="24"/>
          <w:szCs w:val="24"/>
        </w:rPr>
        <w:t>спо</w:t>
      </w:r>
      <w:proofErr w:type="spellEnd"/>
      <w:r w:rsidRPr="001261AC">
        <w:rPr>
          <w:rFonts w:ascii="Times New Roman" w:eastAsia="Times New Roman" w:hAnsi="Times New Roman" w:cs="Times New Roman"/>
          <w:sz w:val="24"/>
          <w:szCs w:val="24"/>
        </w:rPr>
        <w:t xml:space="preserve"> / Н. А. </w:t>
      </w:r>
      <w:proofErr w:type="spellStart"/>
      <w:r w:rsidRPr="001261AC">
        <w:rPr>
          <w:rFonts w:ascii="Times New Roman" w:eastAsia="Times New Roman" w:hAnsi="Times New Roman" w:cs="Times New Roman"/>
          <w:sz w:val="24"/>
          <w:szCs w:val="24"/>
        </w:rPr>
        <w:t>Староверова</w:t>
      </w:r>
      <w:proofErr w:type="spellEnd"/>
      <w:r w:rsidRPr="001261AC">
        <w:rPr>
          <w:rFonts w:ascii="Times New Roman" w:eastAsia="Times New Roman" w:hAnsi="Times New Roman" w:cs="Times New Roman"/>
          <w:sz w:val="24"/>
          <w:szCs w:val="24"/>
        </w:rPr>
        <w:t xml:space="preserve">. — 2-е изд., стер. — Санкт-Петербург: Лань, 2022. — 412 с. — ISBN 978-5-8114-8984-8. — Текст: электронный // Лань: электронно-библиотечная система. — URL: </w:t>
      </w:r>
      <w:hyperlink r:id="rId59" w:history="1">
        <w:r w:rsidRPr="001261AC">
          <w:rPr>
            <w:rStyle w:val="af0"/>
            <w:rFonts w:ascii="Times New Roman" w:eastAsia="Times New Roman" w:hAnsi="Times New Roman"/>
            <w:sz w:val="24"/>
            <w:szCs w:val="24"/>
          </w:rPr>
          <w:t>https://e.lanbook.com/book/186048</w:t>
        </w:r>
      </w:hyperlink>
    </w:p>
    <w:p w14:paraId="6775DD9A" w14:textId="77777777" w:rsidR="00A15AD2" w:rsidRPr="001261AC" w:rsidRDefault="00A15AD2" w:rsidP="00A15AD2">
      <w:pPr>
        <w:ind w:hanging="2"/>
        <w:rPr>
          <w:rFonts w:ascii="Times New Roman" w:eastAsia="Times New Roman" w:hAnsi="Times New Roman" w:cs="Times New Roman"/>
          <w:sz w:val="24"/>
          <w:szCs w:val="24"/>
        </w:rPr>
      </w:pPr>
    </w:p>
    <w:p w14:paraId="2FC35B5A" w14:textId="77777777" w:rsidR="00A15AD2" w:rsidRPr="001261AC" w:rsidRDefault="00A15AD2" w:rsidP="00A15AD2">
      <w:pPr>
        <w:ind w:hanging="2"/>
        <w:rPr>
          <w:rFonts w:ascii="Times New Roman" w:eastAsia="Times New Roman" w:hAnsi="Times New Roman" w:cs="Times New Roman"/>
          <w:b/>
          <w:sz w:val="24"/>
          <w:szCs w:val="24"/>
        </w:rPr>
      </w:pPr>
      <w:r w:rsidRPr="001261AC">
        <w:rPr>
          <w:rFonts w:ascii="Times New Roman" w:eastAsia="Times New Roman" w:hAnsi="Times New Roman" w:cs="Times New Roman"/>
          <w:b/>
          <w:sz w:val="24"/>
          <w:szCs w:val="24"/>
        </w:rPr>
        <w:t>3.2.2. Основные электронные издания</w:t>
      </w:r>
    </w:p>
    <w:p w14:paraId="74944F94" w14:textId="77777777" w:rsidR="00A15AD2" w:rsidRPr="001261AC" w:rsidRDefault="00A15AD2" w:rsidP="00A15AD2">
      <w:pPr>
        <w:ind w:hanging="2"/>
        <w:rPr>
          <w:rFonts w:ascii="Times New Roman" w:eastAsia="Times New Roman" w:hAnsi="Times New Roman" w:cs="Times New Roman"/>
          <w:b/>
          <w:sz w:val="24"/>
          <w:szCs w:val="24"/>
        </w:rPr>
      </w:pPr>
    </w:p>
    <w:p w14:paraId="78BDD055" w14:textId="77777777" w:rsidR="00A15AD2" w:rsidRPr="001261AC" w:rsidRDefault="00A15AD2" w:rsidP="00A15AD2">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1. Куль, Т. П. Операционные системы. Программное обеспечение учебник для СПО / Т. П. Куль. — 3-е изд., стер. — Санкт-Петербург: Лань, 2023. — 248 с. — ISBN 978-5-507-46005</w:t>
      </w:r>
    </w:p>
    <w:p w14:paraId="24EE388E" w14:textId="77777777" w:rsidR="00A15AD2" w:rsidRPr="001261AC" w:rsidRDefault="00A15AD2" w:rsidP="00A15AD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2. Текст: электронный // Лань: электронно-библиотечная система. — URL: https://e.lanbook.com/book/2929943.2.2. Основные электронные издания</w:t>
      </w:r>
    </w:p>
    <w:p w14:paraId="2FFEDEB1" w14:textId="77777777" w:rsidR="002F58F9" w:rsidRDefault="002F58F9" w:rsidP="002F58F9">
      <w:pPr>
        <w:pStyle w:val="1f"/>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4990"/>
        <w:gridCol w:w="3260"/>
      </w:tblGrid>
      <w:tr w:rsidR="00A16F41" w:rsidRPr="00213A87" w14:paraId="18C2D2F2" w14:textId="77777777" w:rsidTr="008755A6">
        <w:trPr>
          <w:trHeight w:val="1098"/>
        </w:trPr>
        <w:tc>
          <w:tcPr>
            <w:tcW w:w="1418" w:type="dxa"/>
          </w:tcPr>
          <w:p w14:paraId="214A01E0" w14:textId="233487C4" w:rsidR="00A16F41" w:rsidRPr="00213A87" w:rsidRDefault="00A16F41" w:rsidP="00A15AD2">
            <w:pPr>
              <w:ind w:hanging="2"/>
              <w:jc w:val="center"/>
              <w:rPr>
                <w:rFonts w:ascii="Times New Roman" w:hAnsi="Times New Roman" w:cs="Times New Roman"/>
                <w:sz w:val="24"/>
                <w:szCs w:val="24"/>
              </w:rPr>
            </w:pPr>
            <w:r w:rsidRPr="00213A87">
              <w:rPr>
                <w:rFonts w:ascii="Times New Roman" w:hAnsi="Times New Roman" w:cs="Times New Roman"/>
                <w:b/>
                <w:iCs/>
                <w:sz w:val="24"/>
                <w:szCs w:val="24"/>
              </w:rPr>
              <w:t>Код ПК, ОК</w:t>
            </w:r>
          </w:p>
        </w:tc>
        <w:tc>
          <w:tcPr>
            <w:tcW w:w="4990" w:type="dxa"/>
            <w:vAlign w:val="center"/>
          </w:tcPr>
          <w:p w14:paraId="2F36BEB3" w14:textId="5EDBD8AC" w:rsidR="00A16F41" w:rsidRPr="00213A87" w:rsidRDefault="00A16F41" w:rsidP="00A15AD2">
            <w:pPr>
              <w:ind w:hanging="2"/>
              <w:jc w:val="center"/>
              <w:rPr>
                <w:rFonts w:ascii="Times New Roman" w:hAnsi="Times New Roman" w:cs="Times New Roman"/>
                <w:sz w:val="24"/>
                <w:szCs w:val="24"/>
              </w:rPr>
            </w:pPr>
            <w:r w:rsidRPr="00213A87">
              <w:rPr>
                <w:rFonts w:ascii="Times New Roman" w:hAnsi="Times New Roman" w:cs="Times New Roman"/>
                <w:b/>
                <w:iCs/>
                <w:sz w:val="24"/>
                <w:szCs w:val="24"/>
              </w:rPr>
              <w:t xml:space="preserve">Критерии оценки результата </w:t>
            </w:r>
            <w:r w:rsidRPr="00213A87">
              <w:rPr>
                <w:rFonts w:ascii="Times New Roman" w:hAnsi="Times New Roman" w:cs="Times New Roman"/>
                <w:b/>
                <w:iCs/>
                <w:sz w:val="24"/>
                <w:szCs w:val="24"/>
              </w:rPr>
              <w:br/>
              <w:t>(показатели освоенности компетенций)</w:t>
            </w:r>
          </w:p>
        </w:tc>
        <w:tc>
          <w:tcPr>
            <w:tcW w:w="3260" w:type="dxa"/>
            <w:vAlign w:val="center"/>
          </w:tcPr>
          <w:p w14:paraId="623EA813" w14:textId="27182141" w:rsidR="00A16F41" w:rsidRPr="00213A87" w:rsidRDefault="00A16F41" w:rsidP="00A15AD2">
            <w:pPr>
              <w:ind w:hanging="2"/>
              <w:jc w:val="center"/>
              <w:rPr>
                <w:rFonts w:ascii="Times New Roman" w:hAnsi="Times New Roman" w:cs="Times New Roman"/>
                <w:sz w:val="24"/>
                <w:szCs w:val="24"/>
              </w:rPr>
            </w:pPr>
            <w:r w:rsidRPr="00213A87">
              <w:rPr>
                <w:rFonts w:ascii="Times New Roman" w:hAnsi="Times New Roman" w:cs="Times New Roman"/>
                <w:b/>
                <w:sz w:val="24"/>
                <w:szCs w:val="24"/>
              </w:rPr>
              <w:t>Формы контроля и методы оценки</w:t>
            </w:r>
            <w:r w:rsidRPr="00213A87">
              <w:rPr>
                <w:rStyle w:val="af3"/>
                <w:rFonts w:ascii="Times New Roman" w:hAnsi="Times New Roman"/>
                <w:b/>
                <w:sz w:val="24"/>
                <w:szCs w:val="24"/>
              </w:rPr>
              <w:footnoteReference w:id="8"/>
            </w:r>
          </w:p>
        </w:tc>
      </w:tr>
      <w:tr w:rsidR="00A15AD2" w:rsidRPr="00213A87" w14:paraId="47ACB0EF" w14:textId="77777777" w:rsidTr="008755A6">
        <w:trPr>
          <w:trHeight w:val="698"/>
        </w:trPr>
        <w:tc>
          <w:tcPr>
            <w:tcW w:w="1418" w:type="dxa"/>
          </w:tcPr>
          <w:p w14:paraId="052352ED" w14:textId="2CCF6E3A" w:rsidR="00A15AD2" w:rsidRPr="00213A87" w:rsidRDefault="00A15AD2" w:rsidP="00A15AD2">
            <w:pPr>
              <w:ind w:hanging="2"/>
              <w:rPr>
                <w:rFonts w:ascii="Times New Roman" w:hAnsi="Times New Roman" w:cs="Times New Roman"/>
                <w:sz w:val="24"/>
                <w:szCs w:val="24"/>
              </w:rPr>
            </w:pPr>
            <w:r w:rsidRPr="00213A87">
              <w:rPr>
                <w:rFonts w:ascii="Times New Roman" w:eastAsia="Times New Roman" w:hAnsi="Times New Roman" w:cs="Times New Roman"/>
                <w:sz w:val="24"/>
                <w:szCs w:val="24"/>
              </w:rPr>
              <w:lastRenderedPageBreak/>
              <w:t xml:space="preserve">ПК 3.1 </w:t>
            </w:r>
          </w:p>
        </w:tc>
        <w:tc>
          <w:tcPr>
            <w:tcW w:w="4990" w:type="dxa"/>
          </w:tcPr>
          <w:p w14:paraId="6241322B" w14:textId="27954A4E" w:rsidR="00213A87" w:rsidRPr="00213A87" w:rsidRDefault="00A15AD2"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 xml:space="preserve"> </w:t>
            </w:r>
            <w:r w:rsidR="00213A87" w:rsidRPr="00213A87">
              <w:rPr>
                <w:rFonts w:ascii="Times New Roman" w:eastAsia="Times New Roman" w:hAnsi="Times New Roman" w:cs="Times New Roman"/>
                <w:sz w:val="24"/>
                <w:szCs w:val="24"/>
              </w:rPr>
              <w:t>настраива</w:t>
            </w:r>
            <w:r w:rsidR="00213A87">
              <w:rPr>
                <w:rFonts w:ascii="Times New Roman" w:eastAsia="Times New Roman" w:hAnsi="Times New Roman" w:cs="Times New Roman"/>
                <w:sz w:val="24"/>
                <w:szCs w:val="24"/>
              </w:rPr>
              <w:t>ет</w:t>
            </w:r>
            <w:r w:rsidR="00213A87" w:rsidRPr="00213A87">
              <w:rPr>
                <w:rFonts w:ascii="Times New Roman" w:eastAsia="Times New Roman" w:hAnsi="Times New Roman" w:cs="Times New Roman"/>
                <w:sz w:val="24"/>
                <w:szCs w:val="24"/>
              </w:rPr>
              <w:t xml:space="preserve"> сервер и рабочие станции для безопасной передачи информации;</w:t>
            </w:r>
          </w:p>
          <w:p w14:paraId="7A2E9454" w14:textId="77777777"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устанавливать и настраивать операционную систему сервера и рабочих станций;</w:t>
            </w:r>
          </w:p>
          <w:p w14:paraId="67FD4C41" w14:textId="77777777"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управлять хранилищем данных;</w:t>
            </w:r>
          </w:p>
          <w:p w14:paraId="7B634F9F" w14:textId="175C9CE5"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настраива</w:t>
            </w:r>
            <w:r>
              <w:rPr>
                <w:rFonts w:ascii="Times New Roman" w:eastAsia="Times New Roman" w:hAnsi="Times New Roman" w:cs="Times New Roman"/>
                <w:sz w:val="24"/>
                <w:szCs w:val="24"/>
              </w:rPr>
              <w:t>ет</w:t>
            </w:r>
            <w:r w:rsidRPr="00213A87">
              <w:rPr>
                <w:rFonts w:ascii="Times New Roman" w:eastAsia="Times New Roman" w:hAnsi="Times New Roman" w:cs="Times New Roman"/>
                <w:sz w:val="24"/>
                <w:szCs w:val="24"/>
              </w:rPr>
              <w:t xml:space="preserve"> сетевые службы;</w:t>
            </w:r>
          </w:p>
          <w:p w14:paraId="2BF28A30" w14:textId="0FB4D39B"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настраива</w:t>
            </w:r>
            <w:r>
              <w:rPr>
                <w:rFonts w:ascii="Times New Roman" w:eastAsia="Times New Roman" w:hAnsi="Times New Roman" w:cs="Times New Roman"/>
                <w:sz w:val="24"/>
                <w:szCs w:val="24"/>
              </w:rPr>
              <w:t>ет</w:t>
            </w:r>
            <w:r w:rsidRPr="00213A87">
              <w:rPr>
                <w:rFonts w:ascii="Times New Roman" w:eastAsia="Times New Roman" w:hAnsi="Times New Roman" w:cs="Times New Roman"/>
                <w:sz w:val="24"/>
                <w:szCs w:val="24"/>
              </w:rPr>
              <w:t xml:space="preserve"> удаленный доступ;</w:t>
            </w:r>
          </w:p>
          <w:p w14:paraId="12AC1DFF" w14:textId="155D05FE"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настраива</w:t>
            </w:r>
            <w:r>
              <w:rPr>
                <w:rFonts w:ascii="Times New Roman" w:eastAsia="Times New Roman" w:hAnsi="Times New Roman" w:cs="Times New Roman"/>
                <w:sz w:val="24"/>
                <w:szCs w:val="24"/>
              </w:rPr>
              <w:t>ет</w:t>
            </w:r>
            <w:r w:rsidRPr="00213A87">
              <w:rPr>
                <w:rFonts w:ascii="Times New Roman" w:eastAsia="Times New Roman" w:hAnsi="Times New Roman" w:cs="Times New Roman"/>
                <w:sz w:val="24"/>
                <w:szCs w:val="24"/>
              </w:rPr>
              <w:t xml:space="preserve"> отказоустойчивый кластер;</w:t>
            </w:r>
          </w:p>
          <w:p w14:paraId="700768D8" w14:textId="77777777"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организовывать доступ к локальным и глобальным сетям;</w:t>
            </w:r>
          </w:p>
          <w:p w14:paraId="674E22EC" w14:textId="41943067"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проектир</w:t>
            </w:r>
            <w:r>
              <w:rPr>
                <w:rFonts w:ascii="Times New Roman" w:eastAsia="Times New Roman" w:hAnsi="Times New Roman" w:cs="Times New Roman"/>
                <w:sz w:val="24"/>
                <w:szCs w:val="24"/>
              </w:rPr>
              <w:t>ует</w:t>
            </w:r>
            <w:r w:rsidRPr="00213A87">
              <w:rPr>
                <w:rFonts w:ascii="Times New Roman" w:eastAsia="Times New Roman" w:hAnsi="Times New Roman" w:cs="Times New Roman"/>
                <w:sz w:val="24"/>
                <w:szCs w:val="24"/>
              </w:rPr>
              <w:t xml:space="preserve"> стратегии виртуализации;</w:t>
            </w:r>
          </w:p>
          <w:p w14:paraId="3B9EACB3" w14:textId="31F533B5"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планир</w:t>
            </w:r>
            <w:r>
              <w:rPr>
                <w:rFonts w:ascii="Times New Roman" w:eastAsia="Times New Roman" w:hAnsi="Times New Roman" w:cs="Times New Roman"/>
                <w:sz w:val="24"/>
                <w:szCs w:val="24"/>
              </w:rPr>
              <w:t>ует</w:t>
            </w:r>
            <w:r w:rsidR="00F9783E">
              <w:rPr>
                <w:rFonts w:ascii="Times New Roman" w:eastAsia="Times New Roman" w:hAnsi="Times New Roman" w:cs="Times New Roman"/>
                <w:sz w:val="24"/>
                <w:szCs w:val="24"/>
              </w:rPr>
              <w:t xml:space="preserve"> </w:t>
            </w:r>
            <w:r w:rsidRPr="00213A87">
              <w:rPr>
                <w:rFonts w:ascii="Times New Roman" w:eastAsia="Times New Roman" w:hAnsi="Times New Roman" w:cs="Times New Roman"/>
                <w:sz w:val="24"/>
                <w:szCs w:val="24"/>
              </w:rPr>
              <w:t>и развертывать виртуальные машины;</w:t>
            </w:r>
          </w:p>
          <w:p w14:paraId="51541742" w14:textId="6FCF0E4F"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управля</w:t>
            </w:r>
            <w:r>
              <w:rPr>
                <w:rFonts w:ascii="Times New Roman" w:eastAsia="Times New Roman" w:hAnsi="Times New Roman" w:cs="Times New Roman"/>
                <w:sz w:val="24"/>
                <w:szCs w:val="24"/>
              </w:rPr>
              <w:t>ет</w:t>
            </w:r>
            <w:r w:rsidRPr="00213A87">
              <w:rPr>
                <w:rFonts w:ascii="Times New Roman" w:eastAsia="Times New Roman" w:hAnsi="Times New Roman" w:cs="Times New Roman"/>
                <w:sz w:val="24"/>
                <w:szCs w:val="24"/>
              </w:rPr>
              <w:t xml:space="preserve"> развёртыванием виртуальных машин;</w:t>
            </w:r>
          </w:p>
          <w:p w14:paraId="7B514F27" w14:textId="270F2BD8" w:rsidR="00A15AD2" w:rsidRPr="00213A87" w:rsidRDefault="00213A87" w:rsidP="00213A87">
            <w:pPr>
              <w:ind w:hanging="2"/>
              <w:rPr>
                <w:rFonts w:ascii="Times New Roman" w:hAnsi="Times New Roman" w:cs="Times New Roman"/>
                <w:sz w:val="24"/>
                <w:szCs w:val="24"/>
              </w:rPr>
            </w:pPr>
            <w:r w:rsidRPr="00213A87">
              <w:rPr>
                <w:rFonts w:ascii="Times New Roman" w:eastAsia="Times New Roman" w:hAnsi="Times New Roman" w:cs="Times New Roman"/>
                <w:sz w:val="24"/>
                <w:szCs w:val="24"/>
              </w:rPr>
              <w:t>реализовыва</w:t>
            </w:r>
            <w:r>
              <w:rPr>
                <w:rFonts w:ascii="Times New Roman" w:eastAsia="Times New Roman" w:hAnsi="Times New Roman" w:cs="Times New Roman"/>
                <w:sz w:val="24"/>
                <w:szCs w:val="24"/>
              </w:rPr>
              <w:t xml:space="preserve">ет </w:t>
            </w:r>
            <w:r w:rsidRPr="00213A87">
              <w:rPr>
                <w:rFonts w:ascii="Times New Roman" w:eastAsia="Times New Roman" w:hAnsi="Times New Roman" w:cs="Times New Roman"/>
                <w:sz w:val="24"/>
                <w:szCs w:val="24"/>
              </w:rPr>
              <w:t>и планир</w:t>
            </w:r>
            <w:r>
              <w:rPr>
                <w:rFonts w:ascii="Times New Roman" w:eastAsia="Times New Roman" w:hAnsi="Times New Roman" w:cs="Times New Roman"/>
                <w:sz w:val="24"/>
                <w:szCs w:val="24"/>
              </w:rPr>
              <w:t>ует</w:t>
            </w:r>
            <w:r w:rsidRPr="00213A87">
              <w:rPr>
                <w:rFonts w:ascii="Times New Roman" w:eastAsia="Times New Roman" w:hAnsi="Times New Roman" w:cs="Times New Roman"/>
                <w:sz w:val="24"/>
                <w:szCs w:val="24"/>
              </w:rPr>
              <w:t xml:space="preserve"> решения высокой доступности для файловых служб</w:t>
            </w:r>
          </w:p>
        </w:tc>
        <w:tc>
          <w:tcPr>
            <w:tcW w:w="3260" w:type="dxa"/>
            <w:vMerge w:val="restart"/>
          </w:tcPr>
          <w:p w14:paraId="7956769D" w14:textId="77777777" w:rsidR="00A15AD2" w:rsidRPr="00213A87" w:rsidRDefault="00A15AD2" w:rsidP="00A15AD2">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 xml:space="preserve">Экзамен/зачет в форме собеседования: практическое задание по построению алгоритма в соответствии с техническим заданием </w:t>
            </w:r>
          </w:p>
          <w:p w14:paraId="05115103" w14:textId="77777777" w:rsidR="00A15AD2" w:rsidRPr="00213A87" w:rsidRDefault="00A15AD2" w:rsidP="00A15AD2">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Экспертное наблюдение и оценка на лабораторно - практических занятиях, при выполнении работ по учебной и производственной практикам</w:t>
            </w:r>
          </w:p>
          <w:p w14:paraId="045D89D4" w14:textId="77777777" w:rsidR="00A15AD2" w:rsidRPr="00213A87" w:rsidRDefault="00A15AD2" w:rsidP="00A15AD2">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Защита отчетов по практическим и лабораторным работам</w:t>
            </w:r>
          </w:p>
          <w:p w14:paraId="137D442A" w14:textId="77777777" w:rsidR="00A15AD2" w:rsidRPr="00213A87" w:rsidRDefault="00A15AD2" w:rsidP="00A15AD2">
            <w:pPr>
              <w:ind w:hanging="2"/>
              <w:rPr>
                <w:rFonts w:ascii="Times New Roman" w:hAnsi="Times New Roman" w:cs="Times New Roman"/>
                <w:sz w:val="24"/>
                <w:szCs w:val="24"/>
              </w:rPr>
            </w:pPr>
            <w:r w:rsidRPr="00213A87">
              <w:rPr>
                <w:rFonts w:ascii="Times New Roman" w:eastAsia="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A15AD2" w:rsidRPr="00213A87" w14:paraId="56A7AD53" w14:textId="77777777" w:rsidTr="008755A6">
        <w:tc>
          <w:tcPr>
            <w:tcW w:w="1418" w:type="dxa"/>
          </w:tcPr>
          <w:p w14:paraId="470CAB13" w14:textId="01DA3FD5" w:rsidR="00A15AD2" w:rsidRPr="00213A87" w:rsidRDefault="00A15AD2" w:rsidP="00A15AD2">
            <w:pPr>
              <w:ind w:hanging="2"/>
              <w:rPr>
                <w:rFonts w:ascii="Times New Roman" w:hAnsi="Times New Roman" w:cs="Times New Roman"/>
                <w:sz w:val="24"/>
                <w:szCs w:val="24"/>
              </w:rPr>
            </w:pPr>
            <w:r w:rsidRPr="00213A87">
              <w:rPr>
                <w:rFonts w:ascii="Times New Roman" w:eastAsia="Times New Roman" w:hAnsi="Times New Roman" w:cs="Times New Roman"/>
                <w:color w:val="000000"/>
                <w:sz w:val="24"/>
                <w:szCs w:val="24"/>
              </w:rPr>
              <w:t xml:space="preserve">ПК 3.2. </w:t>
            </w:r>
          </w:p>
        </w:tc>
        <w:tc>
          <w:tcPr>
            <w:tcW w:w="4990" w:type="dxa"/>
          </w:tcPr>
          <w:p w14:paraId="573FDC05" w14:textId="2C90C1BB"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настраива</w:t>
            </w:r>
            <w:r>
              <w:rPr>
                <w:rFonts w:ascii="Times New Roman" w:hAnsi="Times New Roman" w:cs="Times New Roman"/>
                <w:sz w:val="24"/>
                <w:szCs w:val="24"/>
              </w:rPr>
              <w:t>ет</w:t>
            </w:r>
            <w:r w:rsidRPr="00F9783E">
              <w:rPr>
                <w:rFonts w:ascii="Times New Roman" w:hAnsi="Times New Roman" w:cs="Times New Roman"/>
                <w:sz w:val="24"/>
                <w:szCs w:val="24"/>
              </w:rPr>
              <w:t xml:space="preserve"> службы каталогов;</w:t>
            </w:r>
          </w:p>
          <w:p w14:paraId="47E894B7" w14:textId="2D038F6E"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организовыва</w:t>
            </w:r>
            <w:r>
              <w:rPr>
                <w:rFonts w:ascii="Times New Roman" w:hAnsi="Times New Roman" w:cs="Times New Roman"/>
                <w:sz w:val="24"/>
                <w:szCs w:val="24"/>
              </w:rPr>
              <w:t>ет</w:t>
            </w:r>
            <w:r w:rsidRPr="00F9783E">
              <w:rPr>
                <w:rFonts w:ascii="Times New Roman" w:hAnsi="Times New Roman" w:cs="Times New Roman"/>
                <w:sz w:val="24"/>
                <w:szCs w:val="24"/>
              </w:rPr>
              <w:t xml:space="preserve"> и проводит мониторинг и поддержку серверов;</w:t>
            </w:r>
          </w:p>
          <w:p w14:paraId="409E15B5" w14:textId="4D3B6A21"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планир</w:t>
            </w:r>
            <w:r>
              <w:rPr>
                <w:rFonts w:ascii="Times New Roman" w:hAnsi="Times New Roman" w:cs="Times New Roman"/>
                <w:sz w:val="24"/>
                <w:szCs w:val="24"/>
              </w:rPr>
              <w:t xml:space="preserve">ует </w:t>
            </w:r>
            <w:r w:rsidRPr="00F9783E">
              <w:rPr>
                <w:rFonts w:ascii="Times New Roman" w:hAnsi="Times New Roman" w:cs="Times New Roman"/>
                <w:sz w:val="24"/>
                <w:szCs w:val="24"/>
              </w:rPr>
              <w:t>и внедря</w:t>
            </w:r>
            <w:r>
              <w:rPr>
                <w:rFonts w:ascii="Times New Roman" w:hAnsi="Times New Roman" w:cs="Times New Roman"/>
                <w:sz w:val="24"/>
                <w:szCs w:val="24"/>
              </w:rPr>
              <w:t>ет</w:t>
            </w:r>
            <w:r w:rsidRPr="00F9783E">
              <w:rPr>
                <w:rFonts w:ascii="Times New Roman" w:hAnsi="Times New Roman" w:cs="Times New Roman"/>
                <w:sz w:val="24"/>
                <w:szCs w:val="24"/>
              </w:rPr>
              <w:t xml:space="preserve"> файловые хранилища и системы хранения данных;</w:t>
            </w:r>
          </w:p>
          <w:p w14:paraId="0BB3A9CF" w14:textId="0618A2A0"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разрабатыва</w:t>
            </w:r>
            <w:r>
              <w:rPr>
                <w:rFonts w:ascii="Times New Roman" w:hAnsi="Times New Roman" w:cs="Times New Roman"/>
                <w:sz w:val="24"/>
                <w:szCs w:val="24"/>
              </w:rPr>
              <w:t xml:space="preserve">ет </w:t>
            </w:r>
            <w:r w:rsidRPr="00F9783E">
              <w:rPr>
                <w:rFonts w:ascii="Times New Roman" w:hAnsi="Times New Roman" w:cs="Times New Roman"/>
                <w:sz w:val="24"/>
                <w:szCs w:val="24"/>
              </w:rPr>
              <w:t>стратегии размещения контроллеров домена;</w:t>
            </w:r>
          </w:p>
          <w:p w14:paraId="068610A4" w14:textId="20EEEED0"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внедря</w:t>
            </w:r>
            <w:r>
              <w:rPr>
                <w:rFonts w:ascii="Times New Roman" w:hAnsi="Times New Roman" w:cs="Times New Roman"/>
                <w:sz w:val="24"/>
                <w:szCs w:val="24"/>
              </w:rPr>
              <w:t>ет</w:t>
            </w:r>
            <w:r w:rsidRPr="00F9783E">
              <w:rPr>
                <w:rFonts w:ascii="Times New Roman" w:hAnsi="Times New Roman" w:cs="Times New Roman"/>
                <w:sz w:val="24"/>
                <w:szCs w:val="24"/>
              </w:rPr>
              <w:t xml:space="preserve"> инфраструктуру открытых ключей;</w:t>
            </w:r>
          </w:p>
          <w:p w14:paraId="4C0BC11B" w14:textId="75F22A5B" w:rsidR="00A15AD2" w:rsidRPr="00213A87"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планир</w:t>
            </w:r>
            <w:r>
              <w:rPr>
                <w:rFonts w:ascii="Times New Roman" w:hAnsi="Times New Roman" w:cs="Times New Roman"/>
                <w:sz w:val="24"/>
                <w:szCs w:val="24"/>
              </w:rPr>
              <w:t>ует</w:t>
            </w:r>
            <w:r w:rsidRPr="00F9783E">
              <w:rPr>
                <w:rFonts w:ascii="Times New Roman" w:hAnsi="Times New Roman" w:cs="Times New Roman"/>
                <w:sz w:val="24"/>
                <w:szCs w:val="24"/>
              </w:rPr>
              <w:t xml:space="preserve"> и реализовыва</w:t>
            </w:r>
            <w:r>
              <w:rPr>
                <w:rFonts w:ascii="Times New Roman" w:hAnsi="Times New Roman" w:cs="Times New Roman"/>
                <w:sz w:val="24"/>
                <w:szCs w:val="24"/>
              </w:rPr>
              <w:t>ет</w:t>
            </w:r>
            <w:r w:rsidRPr="00F9783E">
              <w:rPr>
                <w:rFonts w:ascii="Times New Roman" w:hAnsi="Times New Roman" w:cs="Times New Roman"/>
                <w:sz w:val="24"/>
                <w:szCs w:val="24"/>
              </w:rPr>
              <w:t xml:space="preserve"> инфраструктуру служб управления правами</w:t>
            </w:r>
          </w:p>
        </w:tc>
        <w:tc>
          <w:tcPr>
            <w:tcW w:w="3260" w:type="dxa"/>
            <w:vMerge/>
          </w:tcPr>
          <w:p w14:paraId="79FC1467" w14:textId="77777777" w:rsidR="00A15AD2" w:rsidRPr="00213A87" w:rsidRDefault="00A15AD2" w:rsidP="00A15AD2">
            <w:pPr>
              <w:ind w:hanging="2"/>
              <w:rPr>
                <w:rFonts w:ascii="Times New Roman" w:hAnsi="Times New Roman" w:cs="Times New Roman"/>
                <w:sz w:val="24"/>
                <w:szCs w:val="24"/>
              </w:rPr>
            </w:pPr>
          </w:p>
        </w:tc>
      </w:tr>
      <w:tr w:rsidR="00A15AD2" w:rsidRPr="00213A87" w14:paraId="5A6891B6" w14:textId="77777777" w:rsidTr="008755A6">
        <w:tc>
          <w:tcPr>
            <w:tcW w:w="1418" w:type="dxa"/>
          </w:tcPr>
          <w:p w14:paraId="79B1375E" w14:textId="2CC4621E" w:rsidR="00A15AD2" w:rsidRPr="00213A87" w:rsidRDefault="00A15AD2" w:rsidP="00A15AD2">
            <w:pPr>
              <w:ind w:hanging="2"/>
              <w:rPr>
                <w:rFonts w:ascii="Times New Roman" w:hAnsi="Times New Roman" w:cs="Times New Roman"/>
                <w:sz w:val="24"/>
                <w:szCs w:val="24"/>
              </w:rPr>
            </w:pPr>
            <w:r w:rsidRPr="00213A87">
              <w:rPr>
                <w:rFonts w:ascii="Times New Roman" w:eastAsia="Times New Roman" w:hAnsi="Times New Roman" w:cs="Times New Roman"/>
                <w:color w:val="000000"/>
                <w:sz w:val="24"/>
                <w:szCs w:val="24"/>
              </w:rPr>
              <w:t xml:space="preserve">ПК 3.3. </w:t>
            </w:r>
          </w:p>
        </w:tc>
        <w:tc>
          <w:tcPr>
            <w:tcW w:w="4990" w:type="dxa"/>
          </w:tcPr>
          <w:p w14:paraId="54BB03B4" w14:textId="7AEF0805"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организо</w:t>
            </w:r>
            <w:r>
              <w:rPr>
                <w:rFonts w:ascii="Times New Roman" w:hAnsi="Times New Roman" w:cs="Times New Roman"/>
                <w:sz w:val="24"/>
                <w:szCs w:val="24"/>
              </w:rPr>
              <w:t>вы</w:t>
            </w:r>
            <w:r w:rsidRPr="00F9783E">
              <w:rPr>
                <w:rFonts w:ascii="Times New Roman" w:hAnsi="Times New Roman" w:cs="Times New Roman"/>
                <w:sz w:val="24"/>
                <w:szCs w:val="24"/>
              </w:rPr>
              <w:t>ва</w:t>
            </w:r>
            <w:r>
              <w:rPr>
                <w:rFonts w:ascii="Times New Roman" w:hAnsi="Times New Roman" w:cs="Times New Roman"/>
                <w:sz w:val="24"/>
                <w:szCs w:val="24"/>
              </w:rPr>
              <w:t>ет</w:t>
            </w:r>
            <w:r w:rsidRPr="00F9783E">
              <w:rPr>
                <w:rFonts w:ascii="Times New Roman" w:hAnsi="Times New Roman" w:cs="Times New Roman"/>
                <w:sz w:val="24"/>
                <w:szCs w:val="24"/>
              </w:rPr>
              <w:t xml:space="preserve"> и проводит мониторинг и поддержку серверов;</w:t>
            </w:r>
          </w:p>
          <w:p w14:paraId="2589FEE9" w14:textId="7655747B"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рассчитыва</w:t>
            </w:r>
            <w:r>
              <w:rPr>
                <w:rFonts w:ascii="Times New Roman" w:hAnsi="Times New Roman" w:cs="Times New Roman"/>
                <w:sz w:val="24"/>
                <w:szCs w:val="24"/>
              </w:rPr>
              <w:t>ет</w:t>
            </w:r>
            <w:r w:rsidRPr="00F9783E">
              <w:rPr>
                <w:rFonts w:ascii="Times New Roman" w:hAnsi="Times New Roman" w:cs="Times New Roman"/>
                <w:sz w:val="24"/>
                <w:szCs w:val="24"/>
              </w:rPr>
              <w:t xml:space="preserve"> стоимость лицензионного программного обеспечения сетевой инфраструктуры;</w:t>
            </w:r>
          </w:p>
          <w:p w14:paraId="1EA618C5" w14:textId="09950A76" w:rsidR="00A15AD2" w:rsidRPr="00213A87"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осуществля</w:t>
            </w:r>
            <w:r>
              <w:rPr>
                <w:rFonts w:ascii="Times New Roman" w:hAnsi="Times New Roman" w:cs="Times New Roman"/>
                <w:sz w:val="24"/>
                <w:szCs w:val="24"/>
              </w:rPr>
              <w:t>ет</w:t>
            </w:r>
            <w:r w:rsidRPr="00F9783E">
              <w:rPr>
                <w:rFonts w:ascii="Times New Roman" w:hAnsi="Times New Roman" w:cs="Times New Roman"/>
                <w:sz w:val="24"/>
                <w:szCs w:val="24"/>
              </w:rPr>
              <w:t xml:space="preserve"> сбор данных для анализа использования и функционирования программно-технических средств компьютерных сетей</w:t>
            </w:r>
          </w:p>
        </w:tc>
        <w:tc>
          <w:tcPr>
            <w:tcW w:w="3260" w:type="dxa"/>
            <w:vMerge/>
          </w:tcPr>
          <w:p w14:paraId="65110E90" w14:textId="77777777" w:rsidR="00A15AD2" w:rsidRPr="00213A87" w:rsidRDefault="00A15AD2" w:rsidP="00A15AD2">
            <w:pPr>
              <w:ind w:hanging="2"/>
              <w:rPr>
                <w:rFonts w:ascii="Times New Roman" w:hAnsi="Times New Roman" w:cs="Times New Roman"/>
                <w:sz w:val="24"/>
                <w:szCs w:val="24"/>
              </w:rPr>
            </w:pPr>
          </w:p>
        </w:tc>
      </w:tr>
      <w:tr w:rsidR="00A15AD2" w:rsidRPr="00213A87" w14:paraId="6CEC2953" w14:textId="77777777" w:rsidTr="008755A6">
        <w:trPr>
          <w:trHeight w:val="1654"/>
        </w:trPr>
        <w:tc>
          <w:tcPr>
            <w:tcW w:w="1418" w:type="dxa"/>
          </w:tcPr>
          <w:p w14:paraId="78AAE66E" w14:textId="59EA054D" w:rsidR="00A15AD2" w:rsidRPr="00213A87" w:rsidRDefault="00A15AD2" w:rsidP="00A15AD2">
            <w:pPr>
              <w:ind w:hanging="2"/>
              <w:rPr>
                <w:rFonts w:ascii="Times New Roman" w:hAnsi="Times New Roman" w:cs="Times New Roman"/>
                <w:sz w:val="24"/>
                <w:szCs w:val="24"/>
              </w:rPr>
            </w:pPr>
            <w:r w:rsidRPr="00213A87">
              <w:rPr>
                <w:rFonts w:ascii="Times New Roman" w:eastAsia="Times New Roman" w:hAnsi="Times New Roman" w:cs="Times New Roman"/>
                <w:color w:val="000000"/>
                <w:sz w:val="24"/>
                <w:szCs w:val="24"/>
              </w:rPr>
              <w:t>ПК 3.4.</w:t>
            </w:r>
            <w:r w:rsidRPr="00213A87">
              <w:rPr>
                <w:rFonts w:ascii="Times New Roman" w:eastAsia="Times New Roman" w:hAnsi="Times New Roman" w:cs="Times New Roman"/>
                <w:sz w:val="24"/>
                <w:szCs w:val="24"/>
              </w:rPr>
              <w:t xml:space="preserve"> </w:t>
            </w:r>
          </w:p>
        </w:tc>
        <w:tc>
          <w:tcPr>
            <w:tcW w:w="4990" w:type="dxa"/>
          </w:tcPr>
          <w:p w14:paraId="1AC7041E" w14:textId="75473637"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организовыва</w:t>
            </w:r>
            <w:r>
              <w:rPr>
                <w:rFonts w:ascii="Times New Roman" w:hAnsi="Times New Roman" w:cs="Times New Roman"/>
                <w:sz w:val="24"/>
                <w:szCs w:val="24"/>
              </w:rPr>
              <w:t>ет</w:t>
            </w:r>
            <w:r w:rsidRPr="00F9783E">
              <w:rPr>
                <w:rFonts w:ascii="Times New Roman" w:hAnsi="Times New Roman" w:cs="Times New Roman"/>
                <w:sz w:val="24"/>
                <w:szCs w:val="24"/>
              </w:rPr>
              <w:t xml:space="preserve"> доступ к локальным и глобальным сетям;</w:t>
            </w:r>
          </w:p>
          <w:p w14:paraId="5FF5C2D8" w14:textId="759A849E"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рассчитыва</w:t>
            </w:r>
            <w:r>
              <w:rPr>
                <w:rFonts w:ascii="Times New Roman" w:hAnsi="Times New Roman" w:cs="Times New Roman"/>
                <w:sz w:val="24"/>
                <w:szCs w:val="24"/>
              </w:rPr>
              <w:t>ет</w:t>
            </w:r>
            <w:r w:rsidRPr="00F9783E">
              <w:rPr>
                <w:rFonts w:ascii="Times New Roman" w:hAnsi="Times New Roman" w:cs="Times New Roman"/>
                <w:sz w:val="24"/>
                <w:szCs w:val="24"/>
              </w:rPr>
              <w:t xml:space="preserve"> стоимость лицензионного программного обеспечения сетевой инфраструктуры;</w:t>
            </w:r>
          </w:p>
          <w:p w14:paraId="7240D166" w14:textId="2C342832"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осуществля</w:t>
            </w:r>
            <w:r>
              <w:rPr>
                <w:rFonts w:ascii="Times New Roman" w:hAnsi="Times New Roman" w:cs="Times New Roman"/>
                <w:sz w:val="24"/>
                <w:szCs w:val="24"/>
              </w:rPr>
              <w:t>ет</w:t>
            </w:r>
            <w:r w:rsidRPr="00F9783E">
              <w:rPr>
                <w:rFonts w:ascii="Times New Roman" w:hAnsi="Times New Roman" w:cs="Times New Roman"/>
                <w:sz w:val="24"/>
                <w:szCs w:val="24"/>
              </w:rPr>
              <w:t xml:space="preserve"> сбор данных для анализа использования и функционирования программно-технических средств компьютерных сетей;</w:t>
            </w:r>
          </w:p>
          <w:p w14:paraId="4F56F8B4" w14:textId="7D4321DB" w:rsidR="00A15AD2" w:rsidRPr="00213A87"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планир</w:t>
            </w:r>
            <w:r w:rsidR="00FA7482">
              <w:rPr>
                <w:rFonts w:ascii="Times New Roman" w:hAnsi="Times New Roman" w:cs="Times New Roman"/>
                <w:sz w:val="24"/>
                <w:szCs w:val="24"/>
              </w:rPr>
              <w:t>ует</w:t>
            </w:r>
            <w:r w:rsidRPr="00F9783E">
              <w:rPr>
                <w:rFonts w:ascii="Times New Roman" w:hAnsi="Times New Roman" w:cs="Times New Roman"/>
                <w:sz w:val="24"/>
                <w:szCs w:val="24"/>
              </w:rPr>
              <w:t xml:space="preserve"> и реализовыва</w:t>
            </w:r>
            <w:r w:rsidR="00FA7482">
              <w:rPr>
                <w:rFonts w:ascii="Times New Roman" w:hAnsi="Times New Roman" w:cs="Times New Roman"/>
                <w:sz w:val="24"/>
                <w:szCs w:val="24"/>
              </w:rPr>
              <w:t>ет</w:t>
            </w:r>
            <w:r w:rsidRPr="00F9783E">
              <w:rPr>
                <w:rFonts w:ascii="Times New Roman" w:hAnsi="Times New Roman" w:cs="Times New Roman"/>
                <w:sz w:val="24"/>
                <w:szCs w:val="24"/>
              </w:rPr>
              <w:t xml:space="preserve"> инфраструктуру служб управления правами</w:t>
            </w:r>
          </w:p>
        </w:tc>
        <w:tc>
          <w:tcPr>
            <w:tcW w:w="3260" w:type="dxa"/>
            <w:vMerge/>
          </w:tcPr>
          <w:p w14:paraId="568FFD10" w14:textId="77777777" w:rsidR="00A15AD2" w:rsidRPr="00213A87" w:rsidRDefault="00A15AD2" w:rsidP="00A15AD2">
            <w:pPr>
              <w:ind w:hanging="2"/>
              <w:rPr>
                <w:rFonts w:ascii="Times New Roman" w:hAnsi="Times New Roman" w:cs="Times New Roman"/>
                <w:sz w:val="24"/>
                <w:szCs w:val="24"/>
              </w:rPr>
            </w:pPr>
          </w:p>
        </w:tc>
      </w:tr>
      <w:tr w:rsidR="00A15AD2" w:rsidRPr="00213A87" w14:paraId="4BCAAC40" w14:textId="77777777" w:rsidTr="008755A6">
        <w:tc>
          <w:tcPr>
            <w:tcW w:w="1418" w:type="dxa"/>
          </w:tcPr>
          <w:p w14:paraId="3AFA3F2D" w14:textId="04F4E87A"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01. </w:t>
            </w:r>
          </w:p>
        </w:tc>
        <w:tc>
          <w:tcPr>
            <w:tcW w:w="4990" w:type="dxa"/>
          </w:tcPr>
          <w:p w14:paraId="2D567C16"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Подбор вариантов решения конкретной профессиональной задачи или проблемы</w:t>
            </w:r>
          </w:p>
        </w:tc>
        <w:tc>
          <w:tcPr>
            <w:tcW w:w="3260" w:type="dxa"/>
          </w:tcPr>
          <w:p w14:paraId="69E3308E"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Оценка полноты перечня подобранных вариантов</w:t>
            </w:r>
          </w:p>
        </w:tc>
      </w:tr>
      <w:tr w:rsidR="00A15AD2" w:rsidRPr="00213A87" w14:paraId="624511C9" w14:textId="77777777" w:rsidTr="008755A6">
        <w:tc>
          <w:tcPr>
            <w:tcW w:w="1418" w:type="dxa"/>
          </w:tcPr>
          <w:p w14:paraId="393EE5F9" w14:textId="4287400D"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02. </w:t>
            </w:r>
          </w:p>
        </w:tc>
        <w:tc>
          <w:tcPr>
            <w:tcW w:w="4990" w:type="dxa"/>
          </w:tcPr>
          <w:p w14:paraId="3D094950"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Демонстрация навыков использования информационных порталов в сети Интернет, включая официальные информационно-</w:t>
            </w:r>
            <w:r w:rsidRPr="00213A87">
              <w:rPr>
                <w:rFonts w:ascii="Times New Roman" w:hAnsi="Times New Roman" w:cs="Times New Roman"/>
                <w:color w:val="000000"/>
                <w:sz w:val="24"/>
                <w:szCs w:val="24"/>
              </w:rPr>
              <w:lastRenderedPageBreak/>
              <w:t>правовые порталы</w:t>
            </w:r>
          </w:p>
        </w:tc>
        <w:tc>
          <w:tcPr>
            <w:tcW w:w="3260" w:type="dxa"/>
          </w:tcPr>
          <w:p w14:paraId="284E6352"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lastRenderedPageBreak/>
              <w:t>Оценка полноты перечня подобранных вариантов</w:t>
            </w:r>
          </w:p>
        </w:tc>
      </w:tr>
      <w:tr w:rsidR="00A15AD2" w:rsidRPr="00213A87" w14:paraId="56F28D99" w14:textId="77777777" w:rsidTr="008755A6">
        <w:tc>
          <w:tcPr>
            <w:tcW w:w="1418" w:type="dxa"/>
          </w:tcPr>
          <w:p w14:paraId="0EC8336D" w14:textId="59B1013F"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03. </w:t>
            </w:r>
          </w:p>
        </w:tc>
        <w:tc>
          <w:tcPr>
            <w:tcW w:w="4990" w:type="dxa"/>
          </w:tcPr>
          <w:p w14:paraId="31698330"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Демонстрация интереса к выбранной специальности, к инновационным технологиям в области профессиональной деятельности</w:t>
            </w:r>
          </w:p>
        </w:tc>
        <w:tc>
          <w:tcPr>
            <w:tcW w:w="3260" w:type="dxa"/>
          </w:tcPr>
          <w:p w14:paraId="37DA90D2"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Участие в мероприятиях (олимпиады, конкурсы профессионального мастерства, стажировки и др.), проводимых как образовательным заведением, так и ведущими предприятиями отрасли</w:t>
            </w:r>
          </w:p>
        </w:tc>
      </w:tr>
      <w:tr w:rsidR="00A15AD2" w:rsidRPr="00213A87" w14:paraId="101F6F8A" w14:textId="77777777" w:rsidTr="008755A6">
        <w:tc>
          <w:tcPr>
            <w:tcW w:w="1418" w:type="dxa"/>
          </w:tcPr>
          <w:p w14:paraId="322F0119" w14:textId="7689B582"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04. </w:t>
            </w:r>
          </w:p>
        </w:tc>
        <w:tc>
          <w:tcPr>
            <w:tcW w:w="4990" w:type="dxa"/>
          </w:tcPr>
          <w:p w14:paraId="5049DFBE"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Демонстрировать навыки межличностного общения с соблюдением общепринятых правил со сверстниками в образовательной группе, с преподавателями во время обучения, с руководителями производственной практики</w:t>
            </w:r>
          </w:p>
        </w:tc>
        <w:tc>
          <w:tcPr>
            <w:tcW w:w="3260" w:type="dxa"/>
          </w:tcPr>
          <w:p w14:paraId="3D1956B0"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Экспертное наблюдение поведенческих навыков в ходе обучения</w:t>
            </w:r>
          </w:p>
        </w:tc>
      </w:tr>
      <w:tr w:rsidR="00A15AD2" w:rsidRPr="00213A87" w14:paraId="1E799E93" w14:textId="77777777" w:rsidTr="008755A6">
        <w:tc>
          <w:tcPr>
            <w:tcW w:w="1418" w:type="dxa"/>
          </w:tcPr>
          <w:p w14:paraId="2106AD31" w14:textId="1C054473"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05. </w:t>
            </w:r>
          </w:p>
        </w:tc>
        <w:tc>
          <w:tcPr>
            <w:tcW w:w="4990" w:type="dxa"/>
          </w:tcPr>
          <w:p w14:paraId="182F0326"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Демонстрация навыков грамотной устной и письменной речи</w:t>
            </w:r>
          </w:p>
        </w:tc>
        <w:tc>
          <w:tcPr>
            <w:tcW w:w="3260" w:type="dxa"/>
          </w:tcPr>
          <w:p w14:paraId="5E98942E"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Экспертное наблюдение навыков устного и письменного общения в ходе обучения</w:t>
            </w:r>
          </w:p>
        </w:tc>
      </w:tr>
      <w:tr w:rsidR="00A15AD2" w:rsidRPr="00213A87" w14:paraId="2C598F7D" w14:textId="77777777" w:rsidTr="008755A6">
        <w:tc>
          <w:tcPr>
            <w:tcW w:w="1418" w:type="dxa"/>
          </w:tcPr>
          <w:p w14:paraId="3AC53C87" w14:textId="111FABF3"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06. </w:t>
            </w:r>
          </w:p>
        </w:tc>
        <w:tc>
          <w:tcPr>
            <w:tcW w:w="4990" w:type="dxa"/>
          </w:tcPr>
          <w:p w14:paraId="3BAFD9B1" w14:textId="77777777" w:rsidR="00A15AD2" w:rsidRPr="00213A87" w:rsidRDefault="00A15AD2" w:rsidP="00A15AD2">
            <w:pPr>
              <w:ind w:hanging="2"/>
              <w:rPr>
                <w:rFonts w:ascii="Times New Roman" w:hAnsi="Times New Roman" w:cs="Times New Roman"/>
                <w:color w:val="000000"/>
                <w:sz w:val="24"/>
                <w:szCs w:val="24"/>
              </w:rPr>
            </w:pPr>
            <w:r w:rsidRPr="00213A87">
              <w:rPr>
                <w:rFonts w:ascii="Times New Roman" w:hAnsi="Times New Roman" w:cs="Times New Roman"/>
                <w:color w:val="000000"/>
                <w:sz w:val="24"/>
                <w:szCs w:val="24"/>
              </w:rPr>
              <w:t>Формирование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w:t>
            </w:r>
          </w:p>
          <w:p w14:paraId="643F1C30" w14:textId="77777777" w:rsidR="00A15AD2" w:rsidRPr="00213A87" w:rsidRDefault="00A15AD2" w:rsidP="00A15AD2">
            <w:pPr>
              <w:ind w:hanging="2"/>
              <w:rPr>
                <w:rFonts w:ascii="Times New Roman" w:hAnsi="Times New Roman" w:cs="Times New Roman"/>
                <w:color w:val="000000"/>
                <w:sz w:val="24"/>
                <w:szCs w:val="24"/>
              </w:rPr>
            </w:pPr>
          </w:p>
          <w:p w14:paraId="642942D0" w14:textId="77777777" w:rsidR="00A15AD2" w:rsidRPr="00213A87" w:rsidRDefault="00A15AD2" w:rsidP="00A15AD2">
            <w:pPr>
              <w:ind w:hanging="2"/>
              <w:rPr>
                <w:rFonts w:ascii="Times New Roman" w:hAnsi="Times New Roman" w:cs="Times New Roman"/>
                <w:color w:val="000000"/>
                <w:sz w:val="24"/>
                <w:szCs w:val="24"/>
              </w:rPr>
            </w:pPr>
            <w:r w:rsidRPr="00213A87">
              <w:rPr>
                <w:rFonts w:ascii="Times New Roman" w:hAnsi="Times New Roman" w:cs="Times New Roman"/>
                <w:color w:val="000000"/>
                <w:sz w:val="24"/>
                <w:szCs w:val="24"/>
              </w:rPr>
              <w:t>взаимного уважения, бережного отношения к культурному наследию и традициям многонационального народа Российской Федерации;</w:t>
            </w:r>
          </w:p>
          <w:p w14:paraId="1DF51C8D" w14:textId="77777777" w:rsidR="00A15AD2" w:rsidRPr="00213A87" w:rsidRDefault="00A15AD2" w:rsidP="00A15AD2">
            <w:pPr>
              <w:ind w:hanging="2"/>
              <w:rPr>
                <w:rFonts w:ascii="Times New Roman" w:hAnsi="Times New Roman" w:cs="Times New Roman"/>
                <w:color w:val="000000"/>
                <w:sz w:val="24"/>
                <w:szCs w:val="24"/>
              </w:rPr>
            </w:pPr>
          </w:p>
          <w:p w14:paraId="5F5511C8"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нетерпимости к коррупционным проявлениям</w:t>
            </w:r>
          </w:p>
        </w:tc>
        <w:tc>
          <w:tcPr>
            <w:tcW w:w="3260" w:type="dxa"/>
          </w:tcPr>
          <w:p w14:paraId="5D980736"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Участие в мероприятиях патриотической направленности, в проведении военно-спортивных игр; участие в программах антикоррупционной направленности</w:t>
            </w:r>
          </w:p>
        </w:tc>
      </w:tr>
      <w:tr w:rsidR="00A15AD2" w:rsidRPr="00213A87" w14:paraId="2B2BC3F2" w14:textId="77777777" w:rsidTr="008755A6">
        <w:tc>
          <w:tcPr>
            <w:tcW w:w="1418" w:type="dxa"/>
          </w:tcPr>
          <w:p w14:paraId="02E28555" w14:textId="0714374A"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07. </w:t>
            </w:r>
          </w:p>
        </w:tc>
        <w:tc>
          <w:tcPr>
            <w:tcW w:w="4990" w:type="dxa"/>
          </w:tcPr>
          <w:p w14:paraId="4721B5F7"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Формирование бережного отношения к природе и окружающей среде</w:t>
            </w:r>
          </w:p>
        </w:tc>
        <w:tc>
          <w:tcPr>
            <w:tcW w:w="3260" w:type="dxa"/>
          </w:tcPr>
          <w:p w14:paraId="734EA563"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Экспертное наблюдение демонстрации навыков соблюдения правил экологической безопасности в ведении профессиональной деятельности; формирование навыков эффективных действий в чрезвычайных ситуациях</w:t>
            </w:r>
          </w:p>
        </w:tc>
      </w:tr>
      <w:tr w:rsidR="00A15AD2" w:rsidRPr="001261AC" w14:paraId="62100902" w14:textId="77777777" w:rsidTr="008755A6">
        <w:tc>
          <w:tcPr>
            <w:tcW w:w="1418" w:type="dxa"/>
          </w:tcPr>
          <w:p w14:paraId="4908F3DB" w14:textId="2D99B33A"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08. </w:t>
            </w:r>
          </w:p>
        </w:tc>
        <w:tc>
          <w:tcPr>
            <w:tcW w:w="4990" w:type="dxa"/>
          </w:tcPr>
          <w:p w14:paraId="777FE355"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Формирование бережного отношения к здоровью</w:t>
            </w:r>
          </w:p>
        </w:tc>
        <w:tc>
          <w:tcPr>
            <w:tcW w:w="3260" w:type="dxa"/>
          </w:tcPr>
          <w:p w14:paraId="00413EBA"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Участие в спортивных мероприятиях, проводимых образовательным учреждением; ведение здорового образа жизни</w:t>
            </w:r>
          </w:p>
        </w:tc>
      </w:tr>
    </w:tbl>
    <w:p w14:paraId="382A7CF1" w14:textId="77777777" w:rsidR="00A15AD2" w:rsidRDefault="00A15AD2" w:rsidP="002F58F9">
      <w:pPr>
        <w:pStyle w:val="1f"/>
        <w:rPr>
          <w:rFonts w:ascii="Times New Roman" w:hAnsi="Times New Roman"/>
          <w:lang w:val="ru-RU"/>
        </w:rPr>
      </w:pPr>
    </w:p>
    <w:p w14:paraId="5107F873" w14:textId="77777777" w:rsidR="00A15AD2" w:rsidRPr="00A15AD2" w:rsidRDefault="00A15AD2" w:rsidP="002F58F9">
      <w:pPr>
        <w:pStyle w:val="1f"/>
        <w:rPr>
          <w:rFonts w:ascii="Times New Roman" w:hAnsi="Times New Roman"/>
          <w:b w:val="0"/>
          <w:bCs w:val="0"/>
          <w:lang w:val="ru-RU"/>
        </w:rPr>
      </w:pPr>
    </w:p>
    <w:p w14:paraId="35E15DDB" w14:textId="77777777" w:rsidR="002F58F9" w:rsidRPr="00FB50A0" w:rsidRDefault="002F58F9" w:rsidP="002F58F9">
      <w:pPr>
        <w:rPr>
          <w:rFonts w:ascii="Times New Roman" w:hAnsi="Times New Roman" w:cs="Times New Roman"/>
          <w:b/>
          <w:bCs/>
          <w:sz w:val="18"/>
          <w:szCs w:val="18"/>
        </w:rPr>
      </w:pPr>
    </w:p>
    <w:p w14:paraId="691DD4D8" w14:textId="463ECF9B" w:rsidR="008755A6" w:rsidRDefault="008755A6" w:rsidP="008755A6">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1.3</w:t>
      </w:r>
    </w:p>
    <w:p w14:paraId="387B5197" w14:textId="77777777" w:rsidR="008755A6" w:rsidRDefault="008755A6" w:rsidP="008755A6">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 xml:space="preserve">по </w:t>
      </w:r>
      <w:r w:rsidRPr="00336870">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Pr="00336870">
        <w:rPr>
          <w:rFonts w:ascii="Times New Roman" w:eastAsia="Times New Roman" w:hAnsi="Times New Roman" w:cs="Times New Roman"/>
          <w:b/>
          <w:color w:val="000000"/>
          <w:sz w:val="24"/>
          <w:szCs w:val="24"/>
          <w:lang w:eastAsia="ru-RU"/>
        </w:rPr>
        <w:t xml:space="preserve">09.02.06 </w:t>
      </w:r>
      <w:r w:rsidRPr="00336870">
        <w:rPr>
          <w:rFonts w:ascii="Times New Roman" w:eastAsia="Times New Roman" w:hAnsi="Times New Roman" w:cs="Times New Roman"/>
          <w:b/>
          <w:bCs/>
          <w:color w:val="000000"/>
          <w:sz w:val="24"/>
          <w:szCs w:val="24"/>
          <w:lang w:eastAsia="ru-RU"/>
        </w:rPr>
        <w:t>Сетевое</w:t>
      </w:r>
      <w:r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6DF5CFA4" w14:textId="77777777" w:rsidR="008755A6" w:rsidRDefault="008755A6" w:rsidP="008755A6">
      <w:pPr>
        <w:jc w:val="right"/>
        <w:rPr>
          <w:rFonts w:ascii="Times New Roman" w:hAnsi="Times New Roman" w:cs="Times New Roman"/>
          <w:b/>
          <w:bCs/>
          <w:color w:val="0070C0"/>
          <w:sz w:val="24"/>
          <w:szCs w:val="24"/>
        </w:rPr>
      </w:pPr>
    </w:p>
    <w:p w14:paraId="0A2BB2DA" w14:textId="77777777" w:rsidR="008755A6" w:rsidRDefault="008755A6" w:rsidP="008755A6">
      <w:pPr>
        <w:jc w:val="right"/>
        <w:rPr>
          <w:rFonts w:ascii="Times New Roman" w:hAnsi="Times New Roman" w:cs="Times New Roman"/>
          <w:b/>
          <w:bCs/>
          <w:color w:val="0070C0"/>
          <w:sz w:val="24"/>
          <w:szCs w:val="24"/>
        </w:rPr>
      </w:pPr>
    </w:p>
    <w:p w14:paraId="49791ACE" w14:textId="77777777" w:rsidR="008755A6" w:rsidRDefault="008755A6" w:rsidP="008755A6">
      <w:pPr>
        <w:jc w:val="right"/>
        <w:rPr>
          <w:rFonts w:ascii="Times New Roman" w:hAnsi="Times New Roman" w:cs="Times New Roman"/>
          <w:b/>
          <w:bCs/>
          <w:color w:val="0070C0"/>
          <w:sz w:val="24"/>
          <w:szCs w:val="24"/>
        </w:rPr>
      </w:pPr>
    </w:p>
    <w:p w14:paraId="460620DC" w14:textId="77777777" w:rsidR="008755A6" w:rsidRDefault="008755A6" w:rsidP="008755A6">
      <w:pPr>
        <w:jc w:val="right"/>
        <w:rPr>
          <w:rFonts w:ascii="Times New Roman" w:hAnsi="Times New Roman" w:cs="Times New Roman"/>
          <w:b/>
          <w:bCs/>
          <w:color w:val="0070C0"/>
          <w:sz w:val="24"/>
          <w:szCs w:val="24"/>
        </w:rPr>
      </w:pPr>
    </w:p>
    <w:p w14:paraId="74277175" w14:textId="77777777" w:rsidR="008755A6" w:rsidRDefault="008755A6" w:rsidP="008755A6">
      <w:pPr>
        <w:jc w:val="right"/>
        <w:rPr>
          <w:rFonts w:ascii="Times New Roman" w:hAnsi="Times New Roman" w:cs="Times New Roman"/>
          <w:b/>
          <w:bCs/>
          <w:color w:val="0070C0"/>
          <w:sz w:val="24"/>
          <w:szCs w:val="24"/>
        </w:rPr>
      </w:pPr>
    </w:p>
    <w:p w14:paraId="28389808" w14:textId="77777777" w:rsidR="008755A6" w:rsidRDefault="008755A6" w:rsidP="008755A6">
      <w:pPr>
        <w:jc w:val="right"/>
        <w:rPr>
          <w:rFonts w:ascii="Times New Roman" w:hAnsi="Times New Roman" w:cs="Times New Roman"/>
          <w:b/>
          <w:bCs/>
          <w:color w:val="0070C0"/>
          <w:sz w:val="24"/>
          <w:szCs w:val="24"/>
        </w:rPr>
      </w:pPr>
    </w:p>
    <w:p w14:paraId="1E2D2E92" w14:textId="77777777" w:rsidR="008755A6" w:rsidRDefault="008755A6" w:rsidP="008755A6">
      <w:pPr>
        <w:jc w:val="right"/>
        <w:rPr>
          <w:rFonts w:ascii="Times New Roman" w:hAnsi="Times New Roman" w:cs="Times New Roman"/>
          <w:b/>
          <w:bCs/>
          <w:color w:val="0070C0"/>
          <w:sz w:val="24"/>
          <w:szCs w:val="24"/>
        </w:rPr>
      </w:pPr>
    </w:p>
    <w:p w14:paraId="46604B57" w14:textId="77777777" w:rsidR="008755A6" w:rsidRDefault="008755A6" w:rsidP="008755A6">
      <w:pPr>
        <w:jc w:val="right"/>
        <w:rPr>
          <w:rFonts w:ascii="Times New Roman" w:hAnsi="Times New Roman" w:cs="Times New Roman"/>
          <w:b/>
          <w:bCs/>
          <w:color w:val="0070C0"/>
          <w:sz w:val="24"/>
          <w:szCs w:val="24"/>
        </w:rPr>
      </w:pPr>
    </w:p>
    <w:p w14:paraId="77371A33" w14:textId="77777777" w:rsidR="008755A6" w:rsidRDefault="008755A6" w:rsidP="008755A6">
      <w:pPr>
        <w:jc w:val="right"/>
        <w:rPr>
          <w:rFonts w:ascii="Times New Roman" w:hAnsi="Times New Roman" w:cs="Times New Roman"/>
          <w:b/>
          <w:bCs/>
          <w:color w:val="0070C0"/>
          <w:sz w:val="24"/>
          <w:szCs w:val="24"/>
        </w:rPr>
      </w:pPr>
    </w:p>
    <w:p w14:paraId="17F50F51" w14:textId="77777777" w:rsidR="008755A6" w:rsidRPr="00502F97" w:rsidRDefault="008755A6" w:rsidP="008755A6">
      <w:pPr>
        <w:jc w:val="right"/>
        <w:rPr>
          <w:rFonts w:ascii="Times New Roman" w:hAnsi="Times New Roman" w:cs="Times New Roman"/>
          <w:b/>
          <w:bCs/>
          <w:color w:val="0070C0"/>
          <w:sz w:val="24"/>
          <w:szCs w:val="24"/>
        </w:rPr>
      </w:pPr>
    </w:p>
    <w:p w14:paraId="2F594269" w14:textId="77777777" w:rsidR="008755A6" w:rsidRPr="008F578C" w:rsidRDefault="008755A6" w:rsidP="008755A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E558187" w14:textId="3DC41A81" w:rsidR="008755A6" w:rsidRDefault="008755A6" w:rsidP="008755A6">
      <w:pPr>
        <w:pStyle w:val="1"/>
        <w:contextualSpacing/>
      </w:pPr>
      <w:bookmarkStart w:id="40" w:name="_Toc168927470"/>
      <w:r w:rsidRPr="006E7FF4">
        <w:t>«</w:t>
      </w:r>
      <w:r w:rsidRPr="00614B55">
        <w:t xml:space="preserve">ПМ.03н </w:t>
      </w:r>
      <w:r w:rsidR="00874172" w:rsidRPr="0010019F">
        <w:rPr>
          <w:rFonts w:ascii="Times New Roman Полужирный" w:hAnsi="Times New Roman Полужирный"/>
          <w:caps/>
          <w:u w:val="single"/>
        </w:rPr>
        <w:t>Эксплуатация объектов сетевой инфраструктуры</w:t>
      </w:r>
      <w:r w:rsidRPr="006E7FF4">
        <w:t>»</w:t>
      </w:r>
      <w:bookmarkEnd w:id="40"/>
    </w:p>
    <w:p w14:paraId="0156C12F" w14:textId="77777777" w:rsidR="008755A6" w:rsidRPr="00F53FDC" w:rsidRDefault="008755A6" w:rsidP="008755A6">
      <w:pPr>
        <w:spacing w:line="360" w:lineRule="auto"/>
        <w:jc w:val="center"/>
        <w:rPr>
          <w:rFonts w:ascii="Times New Roman" w:hAnsi="Times New Roman" w:cs="Times New Roman"/>
          <w:sz w:val="24"/>
          <w:szCs w:val="24"/>
        </w:rPr>
      </w:pPr>
    </w:p>
    <w:p w14:paraId="783DD0D5" w14:textId="77777777" w:rsidR="008755A6" w:rsidRPr="00F53FDC" w:rsidRDefault="008755A6" w:rsidP="008755A6">
      <w:pPr>
        <w:spacing w:line="360" w:lineRule="auto"/>
        <w:jc w:val="center"/>
        <w:rPr>
          <w:rFonts w:ascii="Times New Roman" w:hAnsi="Times New Roman" w:cs="Times New Roman"/>
          <w:sz w:val="24"/>
          <w:szCs w:val="24"/>
        </w:rPr>
      </w:pPr>
    </w:p>
    <w:p w14:paraId="76817463" w14:textId="77777777" w:rsidR="008755A6" w:rsidRPr="00F53FDC" w:rsidRDefault="008755A6" w:rsidP="008755A6">
      <w:pPr>
        <w:spacing w:line="360" w:lineRule="auto"/>
        <w:jc w:val="center"/>
        <w:rPr>
          <w:rFonts w:ascii="Times New Roman" w:hAnsi="Times New Roman" w:cs="Times New Roman"/>
          <w:sz w:val="24"/>
          <w:szCs w:val="24"/>
        </w:rPr>
      </w:pPr>
    </w:p>
    <w:p w14:paraId="5F5AECD4" w14:textId="77777777" w:rsidR="008755A6" w:rsidRPr="00F53FDC" w:rsidRDefault="008755A6" w:rsidP="008755A6">
      <w:pPr>
        <w:spacing w:line="360" w:lineRule="auto"/>
        <w:jc w:val="center"/>
        <w:rPr>
          <w:rFonts w:ascii="Times New Roman" w:hAnsi="Times New Roman" w:cs="Times New Roman"/>
          <w:sz w:val="24"/>
          <w:szCs w:val="24"/>
        </w:rPr>
      </w:pPr>
    </w:p>
    <w:p w14:paraId="3E3C6C63" w14:textId="77777777" w:rsidR="008755A6" w:rsidRPr="00F53FDC" w:rsidRDefault="008755A6" w:rsidP="008755A6">
      <w:pPr>
        <w:spacing w:line="360" w:lineRule="auto"/>
        <w:jc w:val="center"/>
        <w:rPr>
          <w:rFonts w:ascii="Times New Roman" w:hAnsi="Times New Roman" w:cs="Times New Roman"/>
          <w:sz w:val="24"/>
          <w:szCs w:val="24"/>
        </w:rPr>
      </w:pPr>
    </w:p>
    <w:p w14:paraId="2F16F6F8" w14:textId="77777777" w:rsidR="008755A6" w:rsidRPr="00F53FDC" w:rsidRDefault="008755A6" w:rsidP="008755A6">
      <w:pPr>
        <w:spacing w:line="360" w:lineRule="auto"/>
        <w:jc w:val="center"/>
        <w:rPr>
          <w:rFonts w:ascii="Times New Roman" w:hAnsi="Times New Roman" w:cs="Times New Roman"/>
          <w:sz w:val="24"/>
          <w:szCs w:val="24"/>
        </w:rPr>
      </w:pPr>
    </w:p>
    <w:p w14:paraId="1F0D5C3E" w14:textId="77777777" w:rsidR="008755A6" w:rsidRPr="00F53FDC" w:rsidRDefault="008755A6" w:rsidP="008755A6">
      <w:pPr>
        <w:spacing w:line="360" w:lineRule="auto"/>
        <w:jc w:val="center"/>
        <w:rPr>
          <w:rFonts w:ascii="Times New Roman" w:hAnsi="Times New Roman" w:cs="Times New Roman"/>
          <w:sz w:val="24"/>
          <w:szCs w:val="24"/>
        </w:rPr>
      </w:pPr>
    </w:p>
    <w:p w14:paraId="5E986953" w14:textId="77777777" w:rsidR="008755A6" w:rsidRPr="00F53FDC" w:rsidRDefault="008755A6" w:rsidP="008755A6">
      <w:pPr>
        <w:spacing w:line="360" w:lineRule="auto"/>
        <w:jc w:val="center"/>
        <w:rPr>
          <w:rFonts w:ascii="Times New Roman" w:hAnsi="Times New Roman" w:cs="Times New Roman"/>
          <w:sz w:val="24"/>
          <w:szCs w:val="24"/>
        </w:rPr>
      </w:pPr>
    </w:p>
    <w:p w14:paraId="180D74D7" w14:textId="77777777" w:rsidR="008755A6" w:rsidRPr="00F53FDC" w:rsidRDefault="008755A6" w:rsidP="008755A6">
      <w:pPr>
        <w:spacing w:line="360" w:lineRule="auto"/>
        <w:jc w:val="center"/>
        <w:rPr>
          <w:rFonts w:ascii="Times New Roman" w:hAnsi="Times New Roman" w:cs="Times New Roman"/>
          <w:sz w:val="24"/>
          <w:szCs w:val="24"/>
        </w:rPr>
      </w:pPr>
    </w:p>
    <w:p w14:paraId="57480DDB" w14:textId="77777777" w:rsidR="008755A6" w:rsidRPr="00F53FDC" w:rsidRDefault="008755A6" w:rsidP="008755A6">
      <w:pPr>
        <w:spacing w:line="360" w:lineRule="auto"/>
        <w:jc w:val="center"/>
        <w:rPr>
          <w:rFonts w:ascii="Times New Roman" w:hAnsi="Times New Roman" w:cs="Times New Roman"/>
          <w:sz w:val="24"/>
          <w:szCs w:val="24"/>
        </w:rPr>
      </w:pPr>
    </w:p>
    <w:p w14:paraId="02487BC8" w14:textId="77777777" w:rsidR="008755A6" w:rsidRPr="00F53FDC" w:rsidRDefault="008755A6" w:rsidP="008755A6">
      <w:pPr>
        <w:spacing w:line="360" w:lineRule="auto"/>
        <w:jc w:val="center"/>
        <w:rPr>
          <w:rFonts w:ascii="Times New Roman" w:hAnsi="Times New Roman" w:cs="Times New Roman"/>
          <w:sz w:val="24"/>
          <w:szCs w:val="24"/>
        </w:rPr>
      </w:pPr>
    </w:p>
    <w:p w14:paraId="31C14661" w14:textId="77777777" w:rsidR="008755A6" w:rsidRPr="00F53FDC" w:rsidRDefault="008755A6" w:rsidP="008755A6">
      <w:pPr>
        <w:spacing w:line="360" w:lineRule="auto"/>
        <w:jc w:val="center"/>
        <w:rPr>
          <w:rFonts w:ascii="Times New Roman" w:hAnsi="Times New Roman" w:cs="Times New Roman"/>
          <w:sz w:val="24"/>
          <w:szCs w:val="24"/>
        </w:rPr>
      </w:pPr>
    </w:p>
    <w:p w14:paraId="5EB5BCD9" w14:textId="77777777" w:rsidR="008755A6" w:rsidRDefault="008755A6" w:rsidP="008755A6">
      <w:pPr>
        <w:spacing w:line="360" w:lineRule="auto"/>
        <w:jc w:val="center"/>
        <w:rPr>
          <w:rFonts w:ascii="Times New Roman" w:hAnsi="Times New Roman" w:cs="Times New Roman"/>
          <w:sz w:val="24"/>
          <w:szCs w:val="24"/>
        </w:rPr>
      </w:pPr>
    </w:p>
    <w:p w14:paraId="7D1AB7DB" w14:textId="77777777" w:rsidR="008755A6" w:rsidRDefault="008755A6" w:rsidP="008755A6">
      <w:pPr>
        <w:spacing w:line="360" w:lineRule="auto"/>
        <w:jc w:val="center"/>
        <w:rPr>
          <w:rFonts w:ascii="Times New Roman" w:hAnsi="Times New Roman" w:cs="Times New Roman"/>
          <w:sz w:val="24"/>
          <w:szCs w:val="24"/>
        </w:rPr>
      </w:pPr>
    </w:p>
    <w:p w14:paraId="050C4366" w14:textId="77777777" w:rsidR="008755A6" w:rsidRDefault="008755A6" w:rsidP="008755A6">
      <w:pPr>
        <w:spacing w:line="360" w:lineRule="auto"/>
        <w:jc w:val="center"/>
        <w:rPr>
          <w:rFonts w:ascii="Times New Roman" w:hAnsi="Times New Roman" w:cs="Times New Roman"/>
          <w:sz w:val="24"/>
          <w:szCs w:val="24"/>
        </w:rPr>
      </w:pPr>
    </w:p>
    <w:p w14:paraId="428256D4" w14:textId="77777777" w:rsidR="008755A6" w:rsidRDefault="008755A6" w:rsidP="008755A6">
      <w:pPr>
        <w:spacing w:line="360" w:lineRule="auto"/>
        <w:jc w:val="center"/>
        <w:rPr>
          <w:rFonts w:ascii="Times New Roman" w:hAnsi="Times New Roman" w:cs="Times New Roman"/>
          <w:sz w:val="24"/>
          <w:szCs w:val="24"/>
        </w:rPr>
      </w:pPr>
    </w:p>
    <w:p w14:paraId="1D49D464" w14:textId="77777777" w:rsidR="008755A6" w:rsidRDefault="008755A6" w:rsidP="008755A6">
      <w:pPr>
        <w:spacing w:line="360" w:lineRule="auto"/>
        <w:jc w:val="center"/>
        <w:rPr>
          <w:rFonts w:ascii="Times New Roman" w:hAnsi="Times New Roman" w:cs="Times New Roman"/>
          <w:sz w:val="24"/>
          <w:szCs w:val="24"/>
        </w:rPr>
      </w:pPr>
    </w:p>
    <w:p w14:paraId="3465BDD8" w14:textId="77777777" w:rsidR="008755A6" w:rsidRDefault="008755A6" w:rsidP="008755A6">
      <w:pPr>
        <w:spacing w:line="360" w:lineRule="auto"/>
        <w:jc w:val="center"/>
        <w:rPr>
          <w:rFonts w:ascii="Times New Roman" w:hAnsi="Times New Roman" w:cs="Times New Roman"/>
          <w:sz w:val="24"/>
          <w:szCs w:val="24"/>
        </w:rPr>
      </w:pPr>
    </w:p>
    <w:p w14:paraId="3E30E62E" w14:textId="77777777" w:rsidR="008755A6" w:rsidRPr="00F53FDC" w:rsidRDefault="008755A6" w:rsidP="008755A6">
      <w:pPr>
        <w:spacing w:line="360" w:lineRule="auto"/>
        <w:jc w:val="center"/>
        <w:rPr>
          <w:rFonts w:ascii="Times New Roman" w:hAnsi="Times New Roman" w:cs="Times New Roman"/>
          <w:sz w:val="24"/>
          <w:szCs w:val="24"/>
        </w:rPr>
      </w:pPr>
    </w:p>
    <w:p w14:paraId="74FB3CF6" w14:textId="77777777" w:rsidR="008755A6" w:rsidRPr="00F53FDC" w:rsidRDefault="008755A6" w:rsidP="008755A6">
      <w:pPr>
        <w:spacing w:line="360" w:lineRule="auto"/>
        <w:jc w:val="center"/>
        <w:rPr>
          <w:rFonts w:ascii="Times New Roman" w:hAnsi="Times New Roman" w:cs="Times New Roman"/>
          <w:sz w:val="24"/>
          <w:szCs w:val="24"/>
        </w:rPr>
      </w:pPr>
    </w:p>
    <w:p w14:paraId="655EA9CB" w14:textId="77777777" w:rsidR="008755A6" w:rsidRPr="00F53FDC" w:rsidRDefault="008755A6" w:rsidP="008755A6">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BA4B778" w14:textId="77777777" w:rsidR="008755A6" w:rsidRDefault="008755A6" w:rsidP="008755A6">
      <w:pPr>
        <w:jc w:val="right"/>
        <w:rPr>
          <w:rFonts w:ascii="Times New Roman" w:hAnsi="Times New Roman" w:cs="Times New Roman"/>
          <w:b/>
          <w:bCs/>
          <w:sz w:val="20"/>
          <w:szCs w:val="20"/>
        </w:rPr>
      </w:pPr>
    </w:p>
    <w:p w14:paraId="791F77EB" w14:textId="77777777" w:rsidR="008755A6" w:rsidRDefault="008755A6" w:rsidP="008755A6">
      <w:pPr>
        <w:jc w:val="right"/>
        <w:rPr>
          <w:rFonts w:ascii="Times New Roman" w:hAnsi="Times New Roman" w:cs="Times New Roman"/>
          <w:b/>
          <w:bCs/>
          <w:sz w:val="20"/>
          <w:szCs w:val="20"/>
        </w:rPr>
      </w:pPr>
    </w:p>
    <w:p w14:paraId="47485FFE" w14:textId="77777777" w:rsidR="008755A6" w:rsidRDefault="008755A6" w:rsidP="008755A6">
      <w:pPr>
        <w:jc w:val="right"/>
        <w:rPr>
          <w:rFonts w:ascii="Times New Roman" w:hAnsi="Times New Roman" w:cs="Times New Roman"/>
          <w:b/>
          <w:bCs/>
          <w:sz w:val="20"/>
          <w:szCs w:val="20"/>
        </w:rPr>
      </w:pPr>
    </w:p>
    <w:p w14:paraId="3E976339" w14:textId="77777777" w:rsidR="008755A6" w:rsidRDefault="008755A6" w:rsidP="008755A6">
      <w:pPr>
        <w:jc w:val="right"/>
        <w:rPr>
          <w:rFonts w:ascii="Times New Roman" w:hAnsi="Times New Roman" w:cs="Times New Roman"/>
          <w:b/>
          <w:bCs/>
          <w:sz w:val="20"/>
          <w:szCs w:val="20"/>
        </w:rPr>
      </w:pPr>
    </w:p>
    <w:p w14:paraId="50C65447" w14:textId="77777777" w:rsidR="008755A6" w:rsidRDefault="008755A6" w:rsidP="008755A6">
      <w:pPr>
        <w:jc w:val="right"/>
        <w:rPr>
          <w:rFonts w:ascii="Times New Roman" w:hAnsi="Times New Roman" w:cs="Times New Roman"/>
          <w:b/>
          <w:bCs/>
          <w:sz w:val="20"/>
          <w:szCs w:val="20"/>
        </w:rPr>
      </w:pPr>
    </w:p>
    <w:p w14:paraId="639C0813" w14:textId="77777777" w:rsidR="008755A6" w:rsidRPr="00B766E1" w:rsidRDefault="008755A6" w:rsidP="008755A6">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3EEAA66" w14:textId="77777777" w:rsidR="008755A6" w:rsidRDefault="008755A6" w:rsidP="008755A6"/>
    <w:p w14:paraId="260C01AB" w14:textId="77777777" w:rsidR="008755A6" w:rsidRDefault="008755A6" w:rsidP="008755A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5A8C547" w14:textId="77777777" w:rsidR="008755A6" w:rsidRPr="00B766E1" w:rsidRDefault="00F855D3" w:rsidP="008755A6">
      <w:pPr>
        <w:pStyle w:val="21"/>
        <w:rPr>
          <w:rFonts w:asciiTheme="minorHAnsi" w:eastAsiaTheme="minorEastAsia" w:hAnsiTheme="minorHAnsi" w:cstheme="minorBidi"/>
          <w:i w:val="0"/>
          <w:iCs w:val="0"/>
          <w:sz w:val="22"/>
          <w:szCs w:val="22"/>
        </w:rPr>
      </w:pPr>
      <w:hyperlink w:anchor="_Toc156820310" w:history="1">
        <w:r w:rsidR="008755A6" w:rsidRPr="00B766E1">
          <w:rPr>
            <w:rStyle w:val="af0"/>
            <w:i w:val="0"/>
            <w:iCs w:val="0"/>
          </w:rPr>
          <w:t>1.1. Цель и место профессионального модуля «</w:t>
        </w:r>
        <w:r w:rsidR="008755A6">
          <w:rPr>
            <w:rStyle w:val="af0"/>
            <w:i w:val="0"/>
            <w:iCs w:val="0"/>
          </w:rPr>
          <w:t xml:space="preserve">ПМ.03 </w:t>
        </w:r>
        <w:r w:rsidR="008755A6" w:rsidRPr="00501E6B">
          <w:rPr>
            <w:i w:val="0"/>
          </w:rPr>
          <w:t>Эксплуатация объектов сетевой инфраструктуры</w:t>
        </w:r>
        <w:r w:rsidR="008755A6" w:rsidRPr="00501E6B">
          <w:rPr>
            <w:rStyle w:val="af0"/>
            <w:i w:val="0"/>
            <w:iCs w:val="0"/>
          </w:rPr>
          <w:t>»</w:t>
        </w:r>
        <w:r w:rsidR="008755A6" w:rsidRPr="00B766E1">
          <w:rPr>
            <w:rStyle w:val="af0"/>
            <w:i w:val="0"/>
            <w:iCs w:val="0"/>
          </w:rPr>
          <w:t xml:space="preserve">  в структуре образовательной программы</w:t>
        </w:r>
        <w:r w:rsidR="008755A6" w:rsidRPr="00B766E1">
          <w:rPr>
            <w:i w:val="0"/>
            <w:iCs w:val="0"/>
            <w:webHidden/>
          </w:rPr>
          <w:tab/>
        </w:r>
      </w:hyperlink>
    </w:p>
    <w:p w14:paraId="26A50B90" w14:textId="77777777" w:rsidR="008755A6" w:rsidRPr="00B766E1" w:rsidRDefault="00F855D3" w:rsidP="008755A6">
      <w:pPr>
        <w:pStyle w:val="21"/>
        <w:rPr>
          <w:rFonts w:asciiTheme="minorHAnsi" w:eastAsiaTheme="minorEastAsia" w:hAnsiTheme="minorHAnsi" w:cstheme="minorBidi"/>
          <w:i w:val="0"/>
          <w:iCs w:val="0"/>
          <w:sz w:val="22"/>
          <w:szCs w:val="22"/>
        </w:rPr>
      </w:pPr>
      <w:hyperlink w:anchor="_Toc156820311" w:history="1">
        <w:r w:rsidR="008755A6" w:rsidRPr="00B766E1">
          <w:rPr>
            <w:rStyle w:val="af0"/>
            <w:i w:val="0"/>
            <w:iCs w:val="0"/>
          </w:rPr>
          <w:t>1.2. Планируемые результаты освоения профессионального модуля</w:t>
        </w:r>
        <w:r w:rsidR="008755A6" w:rsidRPr="00B766E1">
          <w:rPr>
            <w:i w:val="0"/>
            <w:iCs w:val="0"/>
            <w:webHidden/>
          </w:rPr>
          <w:tab/>
        </w:r>
      </w:hyperlink>
    </w:p>
    <w:p w14:paraId="24B953D4" w14:textId="77777777" w:rsidR="008755A6" w:rsidRDefault="00F855D3" w:rsidP="008755A6">
      <w:pPr>
        <w:pStyle w:val="14"/>
        <w:rPr>
          <w:rFonts w:asciiTheme="minorHAnsi" w:eastAsiaTheme="minorEastAsia" w:hAnsiTheme="minorHAnsi" w:cstheme="minorBidi"/>
          <w:b w:val="0"/>
          <w:bCs w:val="0"/>
          <w:lang w:eastAsia="ru-RU"/>
        </w:rPr>
      </w:pPr>
      <w:hyperlink w:anchor="_Toc156820312" w:history="1">
        <w:r w:rsidR="008755A6" w:rsidRPr="00A9619D">
          <w:rPr>
            <w:rStyle w:val="af0"/>
          </w:rPr>
          <w:t>2. Структура и содержание профессионального модуля</w:t>
        </w:r>
        <w:r w:rsidR="008755A6">
          <w:rPr>
            <w:webHidden/>
          </w:rPr>
          <w:tab/>
        </w:r>
      </w:hyperlink>
    </w:p>
    <w:p w14:paraId="74D1AE8D" w14:textId="77777777" w:rsidR="008755A6" w:rsidRPr="00B766E1" w:rsidRDefault="00F855D3" w:rsidP="008755A6">
      <w:pPr>
        <w:pStyle w:val="21"/>
        <w:rPr>
          <w:rFonts w:asciiTheme="minorHAnsi" w:eastAsiaTheme="minorEastAsia" w:hAnsiTheme="minorHAnsi" w:cstheme="minorBidi"/>
          <w:i w:val="0"/>
          <w:iCs w:val="0"/>
          <w:sz w:val="22"/>
          <w:szCs w:val="22"/>
        </w:rPr>
      </w:pPr>
      <w:hyperlink w:anchor="_Toc156820313" w:history="1">
        <w:r w:rsidR="008755A6" w:rsidRPr="00B766E1">
          <w:rPr>
            <w:rStyle w:val="af0"/>
            <w:i w:val="0"/>
            <w:iCs w:val="0"/>
          </w:rPr>
          <w:t>2.1. Трудоемкость освоения модуля</w:t>
        </w:r>
        <w:r w:rsidR="008755A6" w:rsidRPr="00B766E1">
          <w:rPr>
            <w:i w:val="0"/>
            <w:iCs w:val="0"/>
            <w:webHidden/>
          </w:rPr>
          <w:tab/>
        </w:r>
      </w:hyperlink>
    </w:p>
    <w:p w14:paraId="2B223C74" w14:textId="77777777" w:rsidR="008755A6" w:rsidRPr="00B766E1" w:rsidRDefault="00F855D3" w:rsidP="008755A6">
      <w:pPr>
        <w:pStyle w:val="21"/>
        <w:rPr>
          <w:rFonts w:asciiTheme="minorHAnsi" w:eastAsiaTheme="minorEastAsia" w:hAnsiTheme="minorHAnsi" w:cstheme="minorBidi"/>
          <w:i w:val="0"/>
          <w:iCs w:val="0"/>
          <w:sz w:val="22"/>
          <w:szCs w:val="22"/>
        </w:rPr>
      </w:pPr>
      <w:hyperlink w:anchor="_Toc156820314" w:history="1">
        <w:r w:rsidR="008755A6" w:rsidRPr="00B766E1">
          <w:rPr>
            <w:rStyle w:val="af0"/>
            <w:i w:val="0"/>
            <w:iCs w:val="0"/>
          </w:rPr>
          <w:t>2.2. Структура профессионального модуля</w:t>
        </w:r>
        <w:r w:rsidR="008755A6" w:rsidRPr="00B766E1">
          <w:rPr>
            <w:i w:val="0"/>
            <w:iCs w:val="0"/>
            <w:webHidden/>
          </w:rPr>
          <w:tab/>
        </w:r>
      </w:hyperlink>
    </w:p>
    <w:p w14:paraId="5B75F0E6" w14:textId="77777777" w:rsidR="008755A6" w:rsidRPr="00B766E1" w:rsidRDefault="00F855D3" w:rsidP="008755A6">
      <w:pPr>
        <w:pStyle w:val="21"/>
        <w:rPr>
          <w:rFonts w:asciiTheme="minorHAnsi" w:eastAsiaTheme="minorEastAsia" w:hAnsiTheme="minorHAnsi" w:cstheme="minorBidi"/>
          <w:i w:val="0"/>
          <w:iCs w:val="0"/>
          <w:sz w:val="22"/>
          <w:szCs w:val="22"/>
        </w:rPr>
      </w:pPr>
      <w:hyperlink w:anchor="_Toc156820315" w:history="1">
        <w:r w:rsidR="008755A6" w:rsidRPr="00B766E1">
          <w:rPr>
            <w:rStyle w:val="af0"/>
            <w:i w:val="0"/>
            <w:iCs w:val="0"/>
          </w:rPr>
          <w:t>2.3. Примерное содержание профессионального модуля</w:t>
        </w:r>
        <w:r w:rsidR="008755A6" w:rsidRPr="00B766E1">
          <w:rPr>
            <w:i w:val="0"/>
            <w:iCs w:val="0"/>
            <w:webHidden/>
          </w:rPr>
          <w:tab/>
        </w:r>
      </w:hyperlink>
    </w:p>
    <w:p w14:paraId="56A7A1B0" w14:textId="77777777" w:rsidR="008755A6" w:rsidRPr="00B766E1" w:rsidRDefault="00F855D3" w:rsidP="008755A6">
      <w:pPr>
        <w:pStyle w:val="21"/>
        <w:rPr>
          <w:rFonts w:asciiTheme="minorHAnsi" w:eastAsiaTheme="minorEastAsia" w:hAnsiTheme="minorHAnsi" w:cstheme="minorBidi"/>
          <w:i w:val="0"/>
          <w:iCs w:val="0"/>
          <w:sz w:val="22"/>
          <w:szCs w:val="22"/>
        </w:rPr>
      </w:pPr>
      <w:hyperlink w:anchor="_Toc156820316" w:history="1">
        <w:r w:rsidR="008755A6" w:rsidRPr="00B766E1">
          <w:rPr>
            <w:rStyle w:val="af0"/>
            <w:i w:val="0"/>
            <w:iCs w:val="0"/>
          </w:rPr>
          <w:t>2.4. Курсовой проект (работа) (для специальностей СПО, если предусмотрено)</w:t>
        </w:r>
        <w:r w:rsidR="008755A6" w:rsidRPr="00B766E1">
          <w:rPr>
            <w:i w:val="0"/>
            <w:iCs w:val="0"/>
            <w:webHidden/>
          </w:rPr>
          <w:tab/>
        </w:r>
      </w:hyperlink>
    </w:p>
    <w:p w14:paraId="77F2B99F" w14:textId="77777777" w:rsidR="008755A6" w:rsidRDefault="00F855D3" w:rsidP="008755A6">
      <w:pPr>
        <w:pStyle w:val="14"/>
        <w:rPr>
          <w:rFonts w:asciiTheme="minorHAnsi" w:eastAsiaTheme="minorEastAsia" w:hAnsiTheme="minorHAnsi" w:cstheme="minorBidi"/>
          <w:b w:val="0"/>
          <w:bCs w:val="0"/>
          <w:lang w:eastAsia="ru-RU"/>
        </w:rPr>
      </w:pPr>
      <w:hyperlink w:anchor="_Toc156820317" w:history="1">
        <w:r w:rsidR="008755A6" w:rsidRPr="00A9619D">
          <w:rPr>
            <w:rStyle w:val="af0"/>
          </w:rPr>
          <w:t>3. Условия реализации профессионального модуля</w:t>
        </w:r>
        <w:r w:rsidR="008755A6">
          <w:rPr>
            <w:webHidden/>
          </w:rPr>
          <w:tab/>
        </w:r>
      </w:hyperlink>
    </w:p>
    <w:p w14:paraId="35C7FD0D" w14:textId="77777777" w:rsidR="008755A6" w:rsidRPr="00B766E1" w:rsidRDefault="00F855D3" w:rsidP="008755A6">
      <w:pPr>
        <w:pStyle w:val="21"/>
        <w:rPr>
          <w:rFonts w:asciiTheme="minorHAnsi" w:eastAsiaTheme="minorEastAsia" w:hAnsiTheme="minorHAnsi" w:cstheme="minorBidi"/>
          <w:i w:val="0"/>
          <w:iCs w:val="0"/>
          <w:sz w:val="22"/>
          <w:szCs w:val="22"/>
        </w:rPr>
      </w:pPr>
      <w:hyperlink w:anchor="_Toc156820318" w:history="1">
        <w:r w:rsidR="008755A6" w:rsidRPr="00B766E1">
          <w:rPr>
            <w:rStyle w:val="af0"/>
            <w:i w:val="0"/>
            <w:iCs w:val="0"/>
          </w:rPr>
          <w:t>3.1. Материально-техническое обеспечение</w:t>
        </w:r>
        <w:r w:rsidR="008755A6" w:rsidRPr="00B766E1">
          <w:rPr>
            <w:i w:val="0"/>
            <w:iCs w:val="0"/>
            <w:webHidden/>
          </w:rPr>
          <w:tab/>
        </w:r>
      </w:hyperlink>
    </w:p>
    <w:p w14:paraId="5443B1F7" w14:textId="77777777" w:rsidR="008755A6" w:rsidRPr="00B766E1" w:rsidRDefault="00F855D3" w:rsidP="008755A6">
      <w:pPr>
        <w:pStyle w:val="21"/>
        <w:rPr>
          <w:rFonts w:asciiTheme="minorHAnsi" w:eastAsiaTheme="minorEastAsia" w:hAnsiTheme="minorHAnsi" w:cstheme="minorBidi"/>
          <w:i w:val="0"/>
          <w:iCs w:val="0"/>
          <w:sz w:val="22"/>
          <w:szCs w:val="22"/>
        </w:rPr>
      </w:pPr>
      <w:hyperlink w:anchor="_Toc156820319" w:history="1">
        <w:r w:rsidR="008755A6" w:rsidRPr="00B766E1">
          <w:rPr>
            <w:rStyle w:val="af0"/>
            <w:i w:val="0"/>
            <w:iCs w:val="0"/>
          </w:rPr>
          <w:t>3.2. Учебно-методическое обеспечение</w:t>
        </w:r>
        <w:r w:rsidR="008755A6" w:rsidRPr="00B766E1">
          <w:rPr>
            <w:i w:val="0"/>
            <w:iCs w:val="0"/>
            <w:webHidden/>
          </w:rPr>
          <w:tab/>
        </w:r>
      </w:hyperlink>
    </w:p>
    <w:p w14:paraId="440F2D31" w14:textId="77777777" w:rsidR="008755A6" w:rsidRDefault="00F855D3" w:rsidP="008755A6">
      <w:pPr>
        <w:pStyle w:val="14"/>
        <w:rPr>
          <w:rFonts w:asciiTheme="minorHAnsi" w:eastAsiaTheme="minorEastAsia" w:hAnsiTheme="minorHAnsi" w:cstheme="minorBidi"/>
          <w:b w:val="0"/>
          <w:bCs w:val="0"/>
          <w:lang w:eastAsia="ru-RU"/>
        </w:rPr>
      </w:pPr>
      <w:hyperlink w:anchor="_Toc156820320" w:history="1">
        <w:r w:rsidR="008755A6" w:rsidRPr="00A9619D">
          <w:rPr>
            <w:rStyle w:val="af0"/>
          </w:rPr>
          <w:t>4. Контроль и оценка результатов освоения  профессионального модуля</w:t>
        </w:r>
        <w:r w:rsidR="008755A6">
          <w:rPr>
            <w:webHidden/>
          </w:rPr>
          <w:tab/>
        </w:r>
      </w:hyperlink>
    </w:p>
    <w:p w14:paraId="15459030" w14:textId="77777777" w:rsidR="008755A6" w:rsidRPr="00B766E1" w:rsidRDefault="008755A6" w:rsidP="008755A6">
      <w:r>
        <w:fldChar w:fldCharType="end"/>
      </w:r>
    </w:p>
    <w:p w14:paraId="28B93DAE" w14:textId="77777777" w:rsidR="008755A6" w:rsidRDefault="008755A6" w:rsidP="008755A6">
      <w:pPr>
        <w:pStyle w:val="1"/>
      </w:pPr>
    </w:p>
    <w:p w14:paraId="6580178C" w14:textId="77777777" w:rsidR="008755A6" w:rsidRDefault="008755A6" w:rsidP="008755A6">
      <w:pPr>
        <w:pStyle w:val="1f"/>
        <w:jc w:val="left"/>
        <w:sectPr w:rsidR="008755A6" w:rsidSect="00614B55">
          <w:headerReference w:type="even" r:id="rId60"/>
          <w:headerReference w:type="default" r:id="rId61"/>
          <w:pgSz w:w="11906" w:h="16838"/>
          <w:pgMar w:top="1134" w:right="707" w:bottom="1134" w:left="1701" w:header="709" w:footer="709" w:gutter="0"/>
          <w:cols w:space="708"/>
          <w:docGrid w:linePitch="360"/>
        </w:sectPr>
      </w:pPr>
    </w:p>
    <w:p w14:paraId="7E143FCE" w14:textId="77777777" w:rsidR="008755A6" w:rsidRPr="00C13371" w:rsidRDefault="008755A6" w:rsidP="008755A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9E0BBE4" w14:textId="6AE26F88" w:rsidR="008755A6" w:rsidRPr="00501E6B" w:rsidRDefault="008755A6" w:rsidP="008755A6">
      <w:pPr>
        <w:pStyle w:val="1d"/>
        <w:jc w:val="center"/>
        <w:rPr>
          <w:rFonts w:eastAsia="Segoe UI"/>
          <w:b/>
          <w:u w:val="single"/>
          <w:lang w:val="ru-RU"/>
        </w:rPr>
      </w:pPr>
      <w:r w:rsidRPr="00501E6B">
        <w:rPr>
          <w:rFonts w:eastAsia="Segoe UI"/>
          <w:b/>
          <w:u w:val="single"/>
          <w:lang w:val="ru-RU"/>
        </w:rPr>
        <w:t>«</w:t>
      </w:r>
      <w:r w:rsidRPr="00501E6B">
        <w:rPr>
          <w:b/>
          <w:u w:val="single"/>
          <w:lang w:val="ru-RU"/>
        </w:rPr>
        <w:t xml:space="preserve">ПМ.03н </w:t>
      </w:r>
      <w:r w:rsidR="00952056" w:rsidRPr="00952056">
        <w:rPr>
          <w:b/>
          <w:u w:val="single"/>
          <w:lang w:val="ru-RU"/>
        </w:rPr>
        <w:t>Эксплуатация объектов сетевой инфраструктуры</w:t>
      </w:r>
      <w:r w:rsidRPr="00501E6B">
        <w:rPr>
          <w:rFonts w:eastAsia="Segoe UI"/>
          <w:b/>
          <w:u w:val="single"/>
          <w:lang w:val="ru-RU"/>
        </w:rPr>
        <w:t>»</w:t>
      </w:r>
    </w:p>
    <w:p w14:paraId="6D9515FB" w14:textId="77777777" w:rsidR="008755A6" w:rsidRPr="00C13371" w:rsidRDefault="008755A6" w:rsidP="008755A6">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0B793D91" w14:textId="77777777" w:rsidR="008755A6" w:rsidRPr="00C13371" w:rsidRDefault="008755A6" w:rsidP="008755A6">
      <w:pPr>
        <w:pStyle w:val="1f"/>
        <w:rPr>
          <w:rFonts w:asciiTheme="minorHAnsi" w:hAnsiTheme="minorHAnsi"/>
          <w:lang w:val="ru-RU"/>
        </w:rPr>
      </w:pPr>
    </w:p>
    <w:p w14:paraId="453B8F0F" w14:textId="77777777" w:rsidR="008755A6" w:rsidRPr="00EA6E1D" w:rsidRDefault="008755A6" w:rsidP="008755A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8EC12CF" w14:textId="25983133" w:rsidR="008755A6" w:rsidRPr="00501E6B" w:rsidRDefault="008755A6" w:rsidP="008755A6">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01E6B">
        <w:rPr>
          <w:rFonts w:ascii="Times New Roman" w:eastAsia="Times New Roman" w:hAnsi="Times New Roman" w:cs="Times New Roman"/>
          <w:iCs/>
          <w:color w:val="000000" w:themeColor="text1"/>
          <w:sz w:val="24"/>
          <w:szCs w:val="24"/>
          <w:lang w:eastAsia="ru-RU"/>
        </w:rPr>
        <w:t>«</w:t>
      </w:r>
      <w:r w:rsidR="00952056" w:rsidRPr="00952056">
        <w:rPr>
          <w:rFonts w:ascii="Times New Roman" w:eastAsia="Times New Roman" w:hAnsi="Times New Roman" w:cs="Times New Roman"/>
          <w:color w:val="000000" w:themeColor="text1"/>
          <w:sz w:val="24"/>
          <w:szCs w:val="24"/>
        </w:rPr>
        <w:t>Эксплуатация объектов сетевой инфраструктуры</w:t>
      </w:r>
      <w:r w:rsidRPr="00501E6B">
        <w:rPr>
          <w:rFonts w:ascii="Times New Roman" w:eastAsia="Times New Roman" w:hAnsi="Times New Roman" w:cs="Times New Roman"/>
          <w:bCs/>
          <w:iCs/>
          <w:color w:val="000000" w:themeColor="text1"/>
          <w:sz w:val="24"/>
          <w:szCs w:val="24"/>
          <w:lang w:eastAsia="ru-RU"/>
        </w:rPr>
        <w:t>»</w:t>
      </w:r>
      <w:r w:rsidRPr="00501E6B">
        <w:rPr>
          <w:rFonts w:ascii="Times New Roman" w:eastAsia="Times New Roman" w:hAnsi="Times New Roman" w:cs="Times New Roman"/>
          <w:color w:val="000000" w:themeColor="text1"/>
          <w:sz w:val="24"/>
          <w:szCs w:val="24"/>
          <w:lang w:eastAsia="ru-RU"/>
        </w:rPr>
        <w:t xml:space="preserve">. </w:t>
      </w:r>
    </w:p>
    <w:p w14:paraId="339A594E" w14:textId="77777777" w:rsidR="008755A6" w:rsidRPr="00A15AD2" w:rsidRDefault="008755A6" w:rsidP="008755A6">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5AD2">
        <w:rPr>
          <w:rFonts w:ascii="Times New Roman" w:hAnsi="Times New Roman" w:cs="Times New Roman"/>
          <w:color w:val="000000" w:themeColor="text1"/>
          <w:sz w:val="24"/>
          <w:szCs w:val="24"/>
        </w:rPr>
        <w:t>обязательную часть образовательной программы по выбору.</w:t>
      </w:r>
    </w:p>
    <w:p w14:paraId="4360D177" w14:textId="77777777" w:rsidR="008755A6" w:rsidRDefault="008755A6" w:rsidP="008755A6">
      <w:pPr>
        <w:suppressAutoHyphens/>
        <w:spacing w:line="276" w:lineRule="auto"/>
        <w:ind w:firstLine="709"/>
        <w:jc w:val="both"/>
        <w:rPr>
          <w:rFonts w:ascii="Times New Roman" w:hAnsi="Times New Roman" w:cs="Times New Roman"/>
          <w:sz w:val="24"/>
          <w:szCs w:val="24"/>
        </w:rPr>
      </w:pPr>
    </w:p>
    <w:p w14:paraId="74508AAF" w14:textId="77777777" w:rsidR="008755A6" w:rsidRPr="00EA6E1D" w:rsidRDefault="008755A6" w:rsidP="008755A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0E54E37" w14:textId="77777777" w:rsidR="008755A6" w:rsidRDefault="008755A6" w:rsidP="008755A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4.3.3 ПОП-П)</w:t>
      </w:r>
      <w:r w:rsidRPr="00FA680C">
        <w:rPr>
          <w:rFonts w:ascii="Times New Roman" w:eastAsia="Times New Roman" w:hAnsi="Times New Roman" w:cs="Times New Roman"/>
          <w:sz w:val="24"/>
          <w:szCs w:val="24"/>
          <w:lang w:eastAsia="ru-RU"/>
        </w:rPr>
        <w:t>.</w:t>
      </w:r>
    </w:p>
    <w:p w14:paraId="07F66A87" w14:textId="77777777" w:rsidR="008755A6" w:rsidRDefault="008755A6" w:rsidP="008755A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755A6" w:rsidRPr="000E591D" w14:paraId="3A4E5889" w14:textId="77777777" w:rsidTr="002E3722">
        <w:tc>
          <w:tcPr>
            <w:tcW w:w="1129" w:type="dxa"/>
            <w:tcBorders>
              <w:top w:val="single" w:sz="4" w:space="0" w:color="auto"/>
              <w:left w:val="single" w:sz="4" w:space="0" w:color="auto"/>
              <w:right w:val="single" w:sz="4" w:space="0" w:color="auto"/>
            </w:tcBorders>
          </w:tcPr>
          <w:p w14:paraId="136168A7" w14:textId="77777777" w:rsidR="008755A6" w:rsidRPr="00C13371" w:rsidRDefault="008755A6" w:rsidP="002E372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AF89D92" w14:textId="77777777" w:rsidR="008755A6" w:rsidRPr="00C13371" w:rsidRDefault="008755A6" w:rsidP="002E372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C1A7C8" w14:textId="77777777" w:rsidR="008755A6" w:rsidRPr="00C13371" w:rsidRDefault="008755A6" w:rsidP="002E372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64E70E8" w14:textId="77777777" w:rsidR="008755A6" w:rsidRPr="00C13371" w:rsidRDefault="008755A6" w:rsidP="002E372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755A6" w:rsidRPr="000E591D" w14:paraId="7C932C8D" w14:textId="77777777" w:rsidTr="002E3722">
        <w:tc>
          <w:tcPr>
            <w:tcW w:w="1129" w:type="dxa"/>
            <w:tcBorders>
              <w:top w:val="single" w:sz="4" w:space="0" w:color="auto"/>
              <w:left w:val="single" w:sz="4" w:space="0" w:color="auto"/>
              <w:right w:val="single" w:sz="4" w:space="0" w:color="auto"/>
            </w:tcBorders>
          </w:tcPr>
          <w:p w14:paraId="6AA75B1B" w14:textId="77777777" w:rsidR="008755A6" w:rsidRPr="00C13371" w:rsidRDefault="008755A6" w:rsidP="002E3722">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315F04C2" w14:textId="77777777" w:rsidR="008755A6" w:rsidRPr="00DF1B5C" w:rsidRDefault="008755A6" w:rsidP="002E3722">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5465A2C" w14:textId="77777777" w:rsidR="008755A6" w:rsidRPr="00DF1B5C" w:rsidRDefault="008755A6" w:rsidP="002E3722">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6FE1FB5" w14:textId="77777777" w:rsidR="008755A6" w:rsidRPr="00DF1B5C" w:rsidRDefault="008755A6" w:rsidP="002E3722">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2E130E70" w14:textId="77777777" w:rsidR="008755A6" w:rsidRPr="00DF1B5C" w:rsidRDefault="008755A6" w:rsidP="002E3722">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2C1DB48F" w14:textId="77777777" w:rsidR="008755A6" w:rsidRPr="00C13371" w:rsidRDefault="008755A6" w:rsidP="002E3722">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A48B93"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58B2DAA"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763B37E"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6E9AF5B"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3DF913F2"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77EF53F"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31B03D67" w14:textId="77777777" w:rsidTr="002E3722">
        <w:tc>
          <w:tcPr>
            <w:tcW w:w="1129" w:type="dxa"/>
            <w:tcBorders>
              <w:top w:val="single" w:sz="4" w:space="0" w:color="auto"/>
              <w:left w:val="single" w:sz="4" w:space="0" w:color="auto"/>
              <w:right w:val="single" w:sz="4" w:space="0" w:color="auto"/>
            </w:tcBorders>
          </w:tcPr>
          <w:p w14:paraId="3521260B"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53BD418C"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E8871A0"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37BD1D3"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702D8F86"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EE7FBE5"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4B74F8A"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7348AF"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CB83C77"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32F4615F"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64483F91"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2BB9782"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7F610F23" w14:textId="77777777" w:rsidTr="002E3722">
        <w:tc>
          <w:tcPr>
            <w:tcW w:w="1129" w:type="dxa"/>
            <w:tcBorders>
              <w:top w:val="single" w:sz="4" w:space="0" w:color="auto"/>
              <w:left w:val="single" w:sz="4" w:space="0" w:color="auto"/>
              <w:right w:val="single" w:sz="4" w:space="0" w:color="auto"/>
            </w:tcBorders>
          </w:tcPr>
          <w:p w14:paraId="513076D4"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4B4B77C2"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93E3807"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применять современную научную профессиональную терминологию;</w:t>
            </w:r>
          </w:p>
          <w:p w14:paraId="52F82342"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46D7618"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выявлять достоинства и недостатки коммерческой идеи;</w:t>
            </w:r>
          </w:p>
          <w:p w14:paraId="46582566"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 xml:space="preserve">определять инвестиционную привлекательность </w:t>
            </w:r>
            <w:r w:rsidRPr="00DF1B5C">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3E9F9A1D"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BE81F22"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определять источники достоверной правовой информации;</w:t>
            </w:r>
          </w:p>
          <w:p w14:paraId="62FF1199"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составлять различные правовые документы;</w:t>
            </w:r>
          </w:p>
          <w:p w14:paraId="6E5307E6"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2630349"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81BD65"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lastRenderedPageBreak/>
              <w:t>содержание актуальной нормативно-правовой документации;</w:t>
            </w:r>
          </w:p>
          <w:p w14:paraId="2B4B962D"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современная научная и профессиональная терминология;</w:t>
            </w:r>
          </w:p>
          <w:p w14:paraId="0DCCF599"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возможные траектории профессионального развития и самообразования;</w:t>
            </w:r>
          </w:p>
          <w:p w14:paraId="0AF6995F"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основы предпринимательской деятельности, правовой и финансовой грамотности;</w:t>
            </w:r>
          </w:p>
          <w:p w14:paraId="31667A20"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правила разработки презентации;</w:t>
            </w:r>
          </w:p>
          <w:p w14:paraId="4367E256"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362C660"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5C4C15F6" w14:textId="77777777" w:rsidTr="002E3722">
        <w:tc>
          <w:tcPr>
            <w:tcW w:w="1129" w:type="dxa"/>
            <w:tcBorders>
              <w:top w:val="single" w:sz="4" w:space="0" w:color="auto"/>
              <w:left w:val="single" w:sz="4" w:space="0" w:color="auto"/>
              <w:right w:val="single" w:sz="4" w:space="0" w:color="auto"/>
            </w:tcBorders>
          </w:tcPr>
          <w:p w14:paraId="498EAFBE"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01F8F9F3"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47997E4C"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8F0B17"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18A96E43"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6F7D250"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02689221" w14:textId="77777777" w:rsidTr="002E3722">
        <w:tc>
          <w:tcPr>
            <w:tcW w:w="1129" w:type="dxa"/>
            <w:tcBorders>
              <w:top w:val="single" w:sz="4" w:space="0" w:color="auto"/>
              <w:left w:val="single" w:sz="4" w:space="0" w:color="auto"/>
              <w:right w:val="single" w:sz="4" w:space="0" w:color="auto"/>
            </w:tcBorders>
          </w:tcPr>
          <w:p w14:paraId="6DF36278"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2D158936"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E3D9A96"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60284A"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 xml:space="preserve">правила оформления документов; </w:t>
            </w:r>
          </w:p>
          <w:p w14:paraId="5FF65069"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устных сообщений;</w:t>
            </w:r>
          </w:p>
          <w:p w14:paraId="0777A876"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48661F4"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24DE726E" w14:textId="77777777" w:rsidTr="002E3722">
        <w:tc>
          <w:tcPr>
            <w:tcW w:w="1129" w:type="dxa"/>
            <w:tcBorders>
              <w:top w:val="single" w:sz="4" w:space="0" w:color="auto"/>
              <w:left w:val="single" w:sz="4" w:space="0" w:color="auto"/>
              <w:right w:val="single" w:sz="4" w:space="0" w:color="auto"/>
            </w:tcBorders>
          </w:tcPr>
          <w:p w14:paraId="00BAB038"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6</w:t>
            </w:r>
          </w:p>
        </w:tc>
        <w:tc>
          <w:tcPr>
            <w:tcW w:w="2833" w:type="dxa"/>
            <w:tcBorders>
              <w:top w:val="single" w:sz="4" w:space="0" w:color="auto"/>
              <w:left w:val="single" w:sz="4" w:space="0" w:color="auto"/>
              <w:right w:val="single" w:sz="4" w:space="0" w:color="auto"/>
            </w:tcBorders>
          </w:tcPr>
          <w:p w14:paraId="1506F89D"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проявлять гражданско-патриотическую позицию;</w:t>
            </w:r>
          </w:p>
          <w:p w14:paraId="477C6636"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демонстрировать осознанное поведение;</w:t>
            </w:r>
          </w:p>
          <w:p w14:paraId="0A6A01C4"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описывать значимость своей специальности;</w:t>
            </w:r>
          </w:p>
          <w:p w14:paraId="1FD26138"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E870D7"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сущность гражданско-патриотической позиции;</w:t>
            </w:r>
          </w:p>
          <w:p w14:paraId="443DDD98"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146AE2DE"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 xml:space="preserve">значимость </w:t>
            </w:r>
            <w:r w:rsidRPr="00DF1B5C">
              <w:rPr>
                <w:rFonts w:ascii="Times New Roman" w:hAnsi="Times New Roman" w:cs="Times New Roman"/>
                <w:bCs/>
                <w:sz w:val="24"/>
                <w:szCs w:val="24"/>
              </w:rPr>
              <w:lastRenderedPageBreak/>
              <w:t>профессиональной деятельности по специальности;</w:t>
            </w:r>
          </w:p>
          <w:p w14:paraId="638E1F89"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E5CB025"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78578471" w14:textId="77777777" w:rsidTr="002E3722">
        <w:tc>
          <w:tcPr>
            <w:tcW w:w="1129" w:type="dxa"/>
            <w:tcBorders>
              <w:top w:val="single" w:sz="4" w:space="0" w:color="auto"/>
              <w:left w:val="single" w:sz="4" w:space="0" w:color="auto"/>
              <w:right w:val="single" w:sz="4" w:space="0" w:color="auto"/>
            </w:tcBorders>
          </w:tcPr>
          <w:p w14:paraId="04D8AA86"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top w:val="single" w:sz="4" w:space="0" w:color="auto"/>
              <w:left w:val="single" w:sz="4" w:space="0" w:color="auto"/>
              <w:right w:val="single" w:sz="4" w:space="0" w:color="auto"/>
            </w:tcBorders>
          </w:tcPr>
          <w:p w14:paraId="071291E0"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соблюдать нормы экологической безопасности;</w:t>
            </w:r>
          </w:p>
          <w:p w14:paraId="6E7304E1"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D8F2905"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8257345"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FC3D85D"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502766"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9045610"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основные ресурсы, задействованные в профессиональной деятельности;</w:t>
            </w:r>
          </w:p>
          <w:p w14:paraId="56666DC4"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пути обеспечения ресурсосбережения;</w:t>
            </w:r>
          </w:p>
          <w:p w14:paraId="328DDCC2"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принципы бережливого производства;</w:t>
            </w:r>
          </w:p>
          <w:p w14:paraId="075ACF2E"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основные направления изменения климатических условий региона;</w:t>
            </w:r>
          </w:p>
          <w:p w14:paraId="41CABCE0"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9BCBAD0"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06735B3D" w14:textId="77777777" w:rsidTr="002E3722">
        <w:tc>
          <w:tcPr>
            <w:tcW w:w="1129" w:type="dxa"/>
            <w:tcBorders>
              <w:top w:val="single" w:sz="4" w:space="0" w:color="auto"/>
              <w:left w:val="single" w:sz="4" w:space="0" w:color="auto"/>
              <w:right w:val="single" w:sz="4" w:space="0" w:color="auto"/>
            </w:tcBorders>
          </w:tcPr>
          <w:p w14:paraId="5080DCCF"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8</w:t>
            </w:r>
          </w:p>
        </w:tc>
        <w:tc>
          <w:tcPr>
            <w:tcW w:w="2833" w:type="dxa"/>
            <w:tcBorders>
              <w:top w:val="single" w:sz="4" w:space="0" w:color="auto"/>
              <w:left w:val="single" w:sz="4" w:space="0" w:color="auto"/>
              <w:right w:val="single" w:sz="4" w:space="0" w:color="auto"/>
            </w:tcBorders>
          </w:tcPr>
          <w:p w14:paraId="7AA3D17B"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9A8452E"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4772EC53"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E0F450"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37095178"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основы здорового образа жизни;</w:t>
            </w:r>
          </w:p>
          <w:p w14:paraId="7B87291B"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0B40D9B6"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1ECD9FB"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35980C13" w14:textId="77777777" w:rsidTr="002E3722">
        <w:tc>
          <w:tcPr>
            <w:tcW w:w="1129" w:type="dxa"/>
            <w:tcBorders>
              <w:left w:val="single" w:sz="4" w:space="0" w:color="auto"/>
              <w:bottom w:val="single" w:sz="4" w:space="0" w:color="auto"/>
              <w:right w:val="single" w:sz="4" w:space="0" w:color="auto"/>
            </w:tcBorders>
          </w:tcPr>
          <w:p w14:paraId="127FD99A"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4DCBA364"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 xml:space="preserve">понимать общий смысл четко произнесенных высказываний на </w:t>
            </w:r>
            <w:r w:rsidRPr="00DF1B5C">
              <w:rPr>
                <w:rFonts w:ascii="Times New Roman" w:hAnsi="Times New Roman" w:cs="Times New Roman"/>
                <w:bCs/>
                <w:sz w:val="24"/>
                <w:szCs w:val="24"/>
              </w:rPr>
              <w:lastRenderedPageBreak/>
              <w:t>известные темы (профессиональные и бытовые), понимать тексты на базовые профессиональные темы;</w:t>
            </w:r>
          </w:p>
          <w:p w14:paraId="184800E2"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участвовать в диалогах на знакомые общие и профессиональные темы;</w:t>
            </w:r>
          </w:p>
          <w:p w14:paraId="1D569181"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строить простые высказывания о себе и о своей профессиональной деятельности;</w:t>
            </w:r>
          </w:p>
          <w:p w14:paraId="1D18CC92"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кратко обосновывать и объяснять свои действия (текущие и планируемые);</w:t>
            </w:r>
          </w:p>
          <w:p w14:paraId="5B6CB42F" w14:textId="77777777" w:rsidR="008755A6" w:rsidRPr="00C13371"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496349"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lastRenderedPageBreak/>
              <w:t xml:space="preserve">правила построения простых и сложных предложений на </w:t>
            </w:r>
            <w:r w:rsidRPr="00DF1B5C">
              <w:rPr>
                <w:rFonts w:ascii="Times New Roman" w:hAnsi="Times New Roman" w:cs="Times New Roman"/>
                <w:bCs/>
                <w:sz w:val="24"/>
                <w:szCs w:val="24"/>
              </w:rPr>
              <w:lastRenderedPageBreak/>
              <w:t>профессиональные темы;</w:t>
            </w:r>
          </w:p>
          <w:p w14:paraId="3E72DD28"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основные общеупотребительные глаголы (бытовая и профессиональная лексика);</w:t>
            </w:r>
          </w:p>
          <w:p w14:paraId="579B2843"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6647F48"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особенности произношения;</w:t>
            </w:r>
          </w:p>
          <w:p w14:paraId="0873F169"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300ED2F"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43AF48AC" w14:textId="77777777" w:rsidTr="002E3722">
        <w:tc>
          <w:tcPr>
            <w:tcW w:w="1129" w:type="dxa"/>
            <w:tcBorders>
              <w:top w:val="single" w:sz="4" w:space="0" w:color="auto"/>
              <w:left w:val="single" w:sz="4" w:space="0" w:color="auto"/>
              <w:right w:val="single" w:sz="4" w:space="0" w:color="auto"/>
            </w:tcBorders>
          </w:tcPr>
          <w:p w14:paraId="2514133D" w14:textId="77777777" w:rsidR="008755A6" w:rsidRPr="00C13371" w:rsidRDefault="008755A6" w:rsidP="002E3722">
            <w:pPr>
              <w:rPr>
                <w:rFonts w:ascii="Times New Roman" w:hAnsi="Times New Roman" w:cs="Times New Roman"/>
                <w:bCs/>
                <w:sz w:val="24"/>
                <w:szCs w:val="24"/>
              </w:rPr>
            </w:pPr>
            <w:r>
              <w:rPr>
                <w:rFonts w:ascii="Times New Roman" w:hAnsi="Times New Roman" w:cs="Times New Roman"/>
                <w:bCs/>
                <w:sz w:val="24"/>
                <w:szCs w:val="24"/>
              </w:rPr>
              <w:t>ПК.3.1</w:t>
            </w:r>
          </w:p>
        </w:tc>
        <w:tc>
          <w:tcPr>
            <w:tcW w:w="2833" w:type="dxa"/>
            <w:tcBorders>
              <w:top w:val="single" w:sz="4" w:space="0" w:color="auto"/>
              <w:left w:val="single" w:sz="4" w:space="0" w:color="auto"/>
              <w:right w:val="single" w:sz="4" w:space="0" w:color="auto"/>
            </w:tcBorders>
          </w:tcPr>
          <w:p w14:paraId="6D7E0D63"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проектировать локальную сеть;</w:t>
            </w:r>
          </w:p>
          <w:p w14:paraId="17D4873A"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выбирать сетевые топологии;</w:t>
            </w:r>
          </w:p>
          <w:p w14:paraId="4F548413"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рассчитывать основные параметры локальной сети;</w:t>
            </w:r>
          </w:p>
          <w:p w14:paraId="785BBC18"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применять алгоритмы поиска кратчайшего пути;</w:t>
            </w:r>
          </w:p>
          <w:p w14:paraId="724BD3D6"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планировать структуру сети с помощью графа с оптимальным расположением узлов;</w:t>
            </w:r>
          </w:p>
          <w:p w14:paraId="620AA0F7"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использовать математический аппарат теории графов;</w:t>
            </w:r>
          </w:p>
          <w:p w14:paraId="0C1543F5" w14:textId="4CCE170B" w:rsidR="008755A6" w:rsidRPr="00C13371" w:rsidRDefault="00952056" w:rsidP="00952056">
            <w:pPr>
              <w:rPr>
                <w:rFonts w:ascii="Times New Roman" w:hAnsi="Times New Roman" w:cs="Times New Roman"/>
                <w:bCs/>
                <w:sz w:val="24"/>
                <w:szCs w:val="24"/>
              </w:rPr>
            </w:pPr>
            <w:r w:rsidRPr="00F960BC">
              <w:rPr>
                <w:rFonts w:ascii="Times New Roman" w:hAnsi="Times New Roman"/>
                <w:sz w:val="24"/>
                <w:szCs w:val="24"/>
              </w:rPr>
              <w:t>настраивать стек протоколов TCP/IP и использовать встроенные утилиты операционной системы для диагностики работоспособности сети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0FC181"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общие принципы построения сетей;</w:t>
            </w:r>
          </w:p>
          <w:p w14:paraId="5E7F3825"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сетевые топологии;</w:t>
            </w:r>
          </w:p>
          <w:p w14:paraId="5199CBD1"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многослойную модель OSI;</w:t>
            </w:r>
          </w:p>
          <w:p w14:paraId="142CEBBE"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требования к компьютерным сетям;</w:t>
            </w:r>
          </w:p>
          <w:p w14:paraId="1A5C9132"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архитектуру протоколов;</w:t>
            </w:r>
          </w:p>
          <w:p w14:paraId="6C3AF557"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стандартизацию сетей;</w:t>
            </w:r>
          </w:p>
          <w:p w14:paraId="2CE30411"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этапы проектирования сетевой инфраструктуры;</w:t>
            </w:r>
          </w:p>
          <w:p w14:paraId="1C1FC496"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элементы теории массового обслуживания;</w:t>
            </w:r>
          </w:p>
          <w:p w14:paraId="09C5821E"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основные понятия теории графов;</w:t>
            </w:r>
          </w:p>
          <w:p w14:paraId="791D6148"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алгоритмы поиска кратчайшего пути;</w:t>
            </w:r>
          </w:p>
          <w:p w14:paraId="772A03AF"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основные проблемы синтеза графов атак;</w:t>
            </w:r>
          </w:p>
          <w:p w14:paraId="21DC4C95"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системы топологического анализа защищенности компьютерной сети;</w:t>
            </w:r>
          </w:p>
          <w:p w14:paraId="1B72BB49"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основы проектирования локальных сетей, беспроводные локальные сети;</w:t>
            </w:r>
          </w:p>
          <w:p w14:paraId="1B879A1E"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 xml:space="preserve">стандарты кабелей, основные виды коммуникационных </w:t>
            </w:r>
            <w:r w:rsidRPr="00F960BC">
              <w:rPr>
                <w:rFonts w:ascii="Times New Roman" w:hAnsi="Times New Roman"/>
                <w:sz w:val="24"/>
                <w:szCs w:val="24"/>
              </w:rPr>
              <w:lastRenderedPageBreak/>
              <w:t>устройств, термины, понятия, стандарты и типовые элементы структурированной кабельной системы: монтаж, тестирование;</w:t>
            </w:r>
          </w:p>
          <w:p w14:paraId="3C302606"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средства тестирования и анализа;</w:t>
            </w:r>
          </w:p>
          <w:p w14:paraId="17D85270" w14:textId="1E2F85B4" w:rsidR="008755A6" w:rsidRPr="00C13371" w:rsidRDefault="00952056" w:rsidP="00952056">
            <w:pPr>
              <w:rPr>
                <w:rFonts w:ascii="Times New Roman" w:hAnsi="Times New Roman" w:cs="Times New Roman"/>
                <w:bCs/>
                <w:i/>
                <w:sz w:val="24"/>
                <w:szCs w:val="24"/>
              </w:rPr>
            </w:pPr>
            <w:r w:rsidRPr="00F960BC">
              <w:rPr>
                <w:rFonts w:ascii="Times New Roman" w:hAnsi="Times New Roman"/>
                <w:sz w:val="24"/>
                <w:szCs w:val="24"/>
              </w:rPr>
              <w:t>базовые протоколы и технологии локальных сетей</w:t>
            </w:r>
          </w:p>
        </w:tc>
        <w:tc>
          <w:tcPr>
            <w:tcW w:w="2833" w:type="dxa"/>
            <w:tcBorders>
              <w:top w:val="single" w:sz="4" w:space="0" w:color="auto"/>
              <w:left w:val="single" w:sz="4" w:space="0" w:color="auto"/>
              <w:bottom w:val="single" w:sz="4" w:space="0" w:color="auto"/>
              <w:right w:val="single" w:sz="4" w:space="0" w:color="auto"/>
            </w:tcBorders>
          </w:tcPr>
          <w:p w14:paraId="02457C59"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lastRenderedPageBreak/>
              <w:t>проектировать архитектуру локальной сети в соответствии с поставленной задачей;</w:t>
            </w:r>
          </w:p>
          <w:p w14:paraId="3EC018A8"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использовать специальное программное обеспечение для моделирования, проектирования и тестирования компьютерных сетей;</w:t>
            </w:r>
          </w:p>
          <w:p w14:paraId="6A7EB2F5"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настраивать протоколы динамической маршрутизации;</w:t>
            </w:r>
          </w:p>
          <w:p w14:paraId="19A44E41"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определять влияния приложений на проект сети;</w:t>
            </w:r>
          </w:p>
          <w:p w14:paraId="5457B45D" w14:textId="4F5AC0A5" w:rsidR="008755A6" w:rsidRPr="00C13371" w:rsidRDefault="00952056" w:rsidP="00952056">
            <w:pPr>
              <w:rPr>
                <w:rFonts w:ascii="Times New Roman" w:hAnsi="Times New Roman" w:cs="Times New Roman"/>
                <w:bCs/>
                <w:sz w:val="24"/>
                <w:szCs w:val="24"/>
              </w:rPr>
            </w:pPr>
            <w:r w:rsidRPr="00F960BC">
              <w:rPr>
                <w:rFonts w:ascii="Times New Roman" w:hAnsi="Times New Roman"/>
                <w:sz w:val="24"/>
                <w:szCs w:val="24"/>
              </w:rPr>
              <w:t>анализировать, проектировать и настраивать схемы потоков трафика в компьютерной сети</w:t>
            </w:r>
          </w:p>
        </w:tc>
      </w:tr>
      <w:tr w:rsidR="008755A6" w:rsidRPr="000E591D" w14:paraId="493D5FAC" w14:textId="77777777" w:rsidTr="002E3722">
        <w:tc>
          <w:tcPr>
            <w:tcW w:w="1129" w:type="dxa"/>
            <w:tcBorders>
              <w:top w:val="single" w:sz="4" w:space="0" w:color="auto"/>
              <w:left w:val="single" w:sz="4" w:space="0" w:color="auto"/>
              <w:right w:val="single" w:sz="4" w:space="0" w:color="auto"/>
            </w:tcBorders>
          </w:tcPr>
          <w:p w14:paraId="3683D61C" w14:textId="77777777" w:rsidR="008755A6" w:rsidRPr="00C13371" w:rsidRDefault="008755A6" w:rsidP="002E3722">
            <w:pPr>
              <w:rPr>
                <w:rFonts w:ascii="Times New Roman" w:hAnsi="Times New Roman" w:cs="Times New Roman"/>
                <w:bCs/>
                <w:sz w:val="24"/>
                <w:szCs w:val="24"/>
              </w:rPr>
            </w:pPr>
            <w:r w:rsidRPr="00311495">
              <w:rPr>
                <w:rFonts w:ascii="Times New Roman" w:hAnsi="Times New Roman" w:cs="Times New Roman"/>
                <w:bCs/>
                <w:sz w:val="24"/>
                <w:szCs w:val="24"/>
              </w:rPr>
              <w:t>ПК.3.</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620A6541"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выбирать сетевые топологии;</w:t>
            </w:r>
          </w:p>
          <w:p w14:paraId="43DB51BE"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рассчитывать основные параметры локальной сети;</w:t>
            </w:r>
          </w:p>
          <w:p w14:paraId="4FDBCBC7"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применять алгоритмы поиска кратчайшего пути;</w:t>
            </w:r>
          </w:p>
          <w:p w14:paraId="3E255E65"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планировать структуру сети с помощью графа с оптимальным расположением узлов;</w:t>
            </w:r>
          </w:p>
          <w:p w14:paraId="3AA31F02"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использовать математический аппарат теории графов;</w:t>
            </w:r>
          </w:p>
          <w:p w14:paraId="1EE97329"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использовать многофункциональные приборы и программные средства мониторинга;</w:t>
            </w:r>
          </w:p>
          <w:p w14:paraId="4FA9DE85" w14:textId="7CF3A0CA" w:rsidR="008755A6" w:rsidRPr="00C13371" w:rsidRDefault="00F84160" w:rsidP="00F84160">
            <w:pPr>
              <w:rPr>
                <w:rFonts w:ascii="Times New Roman" w:hAnsi="Times New Roman" w:cs="Times New Roman"/>
                <w:bCs/>
                <w:i/>
                <w:sz w:val="24"/>
                <w:szCs w:val="24"/>
              </w:rPr>
            </w:pPr>
            <w:r w:rsidRPr="00F960BC">
              <w:rPr>
                <w:rFonts w:ascii="Times New Roman" w:hAnsi="Times New Roman"/>
                <w:sz w:val="24"/>
                <w:szCs w:val="24"/>
              </w:rPr>
              <w:t>использовать программно-аппаратные средства технического контроля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8ECCFB"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общие принципы построения сетей;</w:t>
            </w:r>
          </w:p>
          <w:p w14:paraId="355A9532"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сетевые топологии;</w:t>
            </w:r>
          </w:p>
          <w:p w14:paraId="6F1A7B19"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стандартизацию сетей;</w:t>
            </w:r>
          </w:p>
          <w:p w14:paraId="65F16969"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этапы проектирования сетевой инфраструктуры;</w:t>
            </w:r>
          </w:p>
          <w:p w14:paraId="7965E0BF"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элементы теории массового обслуживания;</w:t>
            </w:r>
          </w:p>
          <w:p w14:paraId="546BE60A"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основные понятия теории графов;</w:t>
            </w:r>
          </w:p>
          <w:p w14:paraId="4A64E1C7"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основные проблемы синтеза графов атак;</w:t>
            </w:r>
          </w:p>
          <w:p w14:paraId="1B366876"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системы топологического анализа защищенности компьютерной сети;</w:t>
            </w:r>
          </w:p>
          <w:p w14:paraId="11523031"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архитектуру сканера безопасности;</w:t>
            </w:r>
          </w:p>
          <w:p w14:paraId="06409836" w14:textId="190F798E" w:rsidR="008755A6" w:rsidRPr="00C13371" w:rsidRDefault="00F84160" w:rsidP="00F84160">
            <w:pPr>
              <w:rPr>
                <w:rFonts w:ascii="Times New Roman" w:hAnsi="Times New Roman" w:cs="Times New Roman"/>
                <w:bCs/>
                <w:i/>
                <w:sz w:val="24"/>
                <w:szCs w:val="24"/>
              </w:rPr>
            </w:pPr>
            <w:r w:rsidRPr="00F960BC">
              <w:rPr>
                <w:rFonts w:ascii="Times New Roman" w:hAnsi="Times New Roman"/>
                <w:sz w:val="24"/>
                <w:szCs w:val="24"/>
              </w:rPr>
              <w:t>принципы построения высокоскоростных локальных сетей</w:t>
            </w:r>
          </w:p>
        </w:tc>
        <w:tc>
          <w:tcPr>
            <w:tcW w:w="2833" w:type="dxa"/>
            <w:tcBorders>
              <w:top w:val="single" w:sz="4" w:space="0" w:color="auto"/>
              <w:left w:val="single" w:sz="4" w:space="0" w:color="auto"/>
              <w:bottom w:val="single" w:sz="4" w:space="0" w:color="auto"/>
              <w:right w:val="single" w:sz="4" w:space="0" w:color="auto"/>
            </w:tcBorders>
          </w:tcPr>
          <w:p w14:paraId="69411427"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устанавливать и настраивать сетевые протоколы и сетевое оборудование в соответствии с конкретной задачей;</w:t>
            </w:r>
          </w:p>
          <w:p w14:paraId="00AF072B"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выбирать технологии, инструментальные средства при организации процесса исследования объектов сетевой инфраструктуры;</w:t>
            </w:r>
          </w:p>
          <w:p w14:paraId="55B2BEC8"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создавать и настраивать одноранговую сеть, компьютерную сеть с помощью маршрутизатора, беспроводную сеть;</w:t>
            </w:r>
          </w:p>
          <w:p w14:paraId="454DE768"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выполнять поиск и устранение проблем в компьютерных сетях;</w:t>
            </w:r>
          </w:p>
          <w:p w14:paraId="58B36389"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отслеживать пакеты в сети и настраивать программно-аппаратные межсетевые экраны;</w:t>
            </w:r>
          </w:p>
          <w:p w14:paraId="00AB5DE2" w14:textId="74FE680A" w:rsidR="008755A6" w:rsidRPr="00C13371" w:rsidRDefault="00F84160" w:rsidP="00F84160">
            <w:pPr>
              <w:rPr>
                <w:rFonts w:ascii="Times New Roman" w:hAnsi="Times New Roman" w:cs="Times New Roman"/>
                <w:bCs/>
                <w:i/>
                <w:sz w:val="24"/>
                <w:szCs w:val="24"/>
              </w:rPr>
            </w:pPr>
            <w:r w:rsidRPr="00F960BC">
              <w:rPr>
                <w:rFonts w:ascii="Times New Roman" w:hAnsi="Times New Roman"/>
                <w:sz w:val="24"/>
                <w:szCs w:val="24"/>
              </w:rPr>
              <w:t>настраивать коммутацию в корпоративной сети</w:t>
            </w:r>
          </w:p>
        </w:tc>
      </w:tr>
      <w:tr w:rsidR="00F84160" w:rsidRPr="000E591D" w14:paraId="7B181366" w14:textId="77777777" w:rsidTr="002E3722">
        <w:tc>
          <w:tcPr>
            <w:tcW w:w="1129" w:type="dxa"/>
            <w:tcBorders>
              <w:top w:val="single" w:sz="4" w:space="0" w:color="auto"/>
              <w:left w:val="single" w:sz="4" w:space="0" w:color="auto"/>
              <w:right w:val="single" w:sz="4" w:space="0" w:color="auto"/>
            </w:tcBorders>
          </w:tcPr>
          <w:p w14:paraId="528C28A5" w14:textId="77777777" w:rsidR="00F84160" w:rsidRPr="00C13371" w:rsidRDefault="00F84160" w:rsidP="00F84160">
            <w:pPr>
              <w:rPr>
                <w:rFonts w:ascii="Times New Roman" w:hAnsi="Times New Roman" w:cs="Times New Roman"/>
                <w:bCs/>
                <w:sz w:val="24"/>
                <w:szCs w:val="24"/>
              </w:rPr>
            </w:pPr>
            <w:r w:rsidRPr="00311495">
              <w:rPr>
                <w:rFonts w:ascii="Times New Roman" w:hAnsi="Times New Roman" w:cs="Times New Roman"/>
                <w:bCs/>
                <w:sz w:val="24"/>
                <w:szCs w:val="24"/>
              </w:rPr>
              <w:t>ПК.3.</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422B4BE4" w14:textId="3F6821E4" w:rsidR="00F84160" w:rsidRPr="00C13371" w:rsidRDefault="00F84160" w:rsidP="00F84160">
            <w:pPr>
              <w:rPr>
                <w:rFonts w:ascii="Times New Roman" w:hAnsi="Times New Roman" w:cs="Times New Roman"/>
                <w:bCs/>
                <w:i/>
                <w:sz w:val="24"/>
                <w:szCs w:val="24"/>
              </w:rPr>
            </w:pPr>
            <w:r w:rsidRPr="00F960BC">
              <w:rPr>
                <w:rFonts w:ascii="Times New Roman" w:hAnsi="Times New Roman"/>
                <w:sz w:val="24"/>
                <w:szCs w:val="24"/>
              </w:rPr>
              <w:t>использовать программно-аппаратные средства технического контроля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CBFFB6"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требования к компьютерным сетям;</w:t>
            </w:r>
          </w:p>
          <w:p w14:paraId="461DE7F9"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требования к сетевой безопасности;</w:t>
            </w:r>
          </w:p>
          <w:p w14:paraId="045902DE"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элементы теории массового обслуживания;</w:t>
            </w:r>
          </w:p>
          <w:p w14:paraId="65CFB618"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основные понятия теории графов;</w:t>
            </w:r>
          </w:p>
          <w:p w14:paraId="6C89A071"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основные проблемы синтеза графов атак;</w:t>
            </w:r>
          </w:p>
          <w:p w14:paraId="76DCF433"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 xml:space="preserve">системы топологического анализа </w:t>
            </w:r>
            <w:r w:rsidRPr="00F960BC">
              <w:rPr>
                <w:rFonts w:ascii="Times New Roman" w:hAnsi="Times New Roman"/>
                <w:sz w:val="24"/>
                <w:szCs w:val="24"/>
              </w:rPr>
              <w:lastRenderedPageBreak/>
              <w:t>защищенности компьютерной сети;</w:t>
            </w:r>
          </w:p>
          <w:p w14:paraId="08F81882" w14:textId="15915120" w:rsidR="00F84160" w:rsidRPr="00C13371" w:rsidRDefault="00F84160" w:rsidP="00F84160">
            <w:pPr>
              <w:rPr>
                <w:rFonts w:ascii="Times New Roman" w:hAnsi="Times New Roman" w:cs="Times New Roman"/>
                <w:bCs/>
                <w:i/>
                <w:sz w:val="24"/>
                <w:szCs w:val="24"/>
              </w:rPr>
            </w:pPr>
            <w:r w:rsidRPr="00F960BC">
              <w:rPr>
                <w:rFonts w:ascii="Times New Roman" w:hAnsi="Times New Roman"/>
                <w:sz w:val="24"/>
                <w:szCs w:val="24"/>
              </w:rPr>
              <w:t>архитектуру сканера безопасности</w:t>
            </w:r>
          </w:p>
        </w:tc>
        <w:tc>
          <w:tcPr>
            <w:tcW w:w="2833" w:type="dxa"/>
            <w:tcBorders>
              <w:top w:val="single" w:sz="4" w:space="0" w:color="auto"/>
              <w:left w:val="single" w:sz="4" w:space="0" w:color="auto"/>
              <w:bottom w:val="single" w:sz="4" w:space="0" w:color="auto"/>
              <w:right w:val="single" w:sz="4" w:space="0" w:color="auto"/>
            </w:tcBorders>
          </w:tcPr>
          <w:p w14:paraId="3E18B70C"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lastRenderedPageBreak/>
              <w:t>обеспечивать целостность резервирования информации;</w:t>
            </w:r>
          </w:p>
          <w:p w14:paraId="55331462"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обеспечивать безопасное хранение и передачу информации в глобальных и локальных сетях;</w:t>
            </w:r>
          </w:p>
          <w:p w14:paraId="23A1E951"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 xml:space="preserve">создавать и настраивать одноранговую сеть, компьютерную сеть с помощью </w:t>
            </w:r>
            <w:r w:rsidRPr="00F960BC">
              <w:rPr>
                <w:rFonts w:ascii="Times New Roman" w:hAnsi="Times New Roman"/>
                <w:sz w:val="24"/>
                <w:szCs w:val="24"/>
              </w:rPr>
              <w:lastRenderedPageBreak/>
              <w:t>маршрутизатора, беспроводную сеть;</w:t>
            </w:r>
          </w:p>
          <w:p w14:paraId="1580899E"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выполнять поиск и устранение проблем в компьютерных сетях;</w:t>
            </w:r>
          </w:p>
          <w:p w14:paraId="7F2C26EB"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отслеживать пакеты в сети и настраивать программно-аппаратные межсетевые экраны;</w:t>
            </w:r>
          </w:p>
          <w:p w14:paraId="5BDE123C"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фильтровать, контролировать и обеспечивать безопасность сетевого трафика;</w:t>
            </w:r>
          </w:p>
          <w:p w14:paraId="62FF66D0" w14:textId="716E7437" w:rsidR="00F84160" w:rsidRPr="00C13371" w:rsidRDefault="00F84160" w:rsidP="00F84160">
            <w:pPr>
              <w:rPr>
                <w:rFonts w:ascii="Times New Roman" w:hAnsi="Times New Roman" w:cs="Times New Roman"/>
                <w:bCs/>
                <w:i/>
                <w:sz w:val="24"/>
                <w:szCs w:val="24"/>
              </w:rPr>
            </w:pPr>
            <w:r w:rsidRPr="00F960BC">
              <w:rPr>
                <w:rFonts w:ascii="Times New Roman" w:hAnsi="Times New Roman"/>
                <w:sz w:val="24"/>
                <w:szCs w:val="24"/>
              </w:rPr>
              <w:t>определять влияние приложений на проект сети</w:t>
            </w:r>
          </w:p>
        </w:tc>
      </w:tr>
      <w:tr w:rsidR="00F84160" w:rsidRPr="000E591D" w14:paraId="20D5FADA" w14:textId="77777777" w:rsidTr="00F84160">
        <w:tc>
          <w:tcPr>
            <w:tcW w:w="1129" w:type="dxa"/>
            <w:tcBorders>
              <w:top w:val="single" w:sz="4" w:space="0" w:color="auto"/>
              <w:left w:val="single" w:sz="4" w:space="0" w:color="auto"/>
              <w:bottom w:val="single" w:sz="4" w:space="0" w:color="auto"/>
              <w:right w:val="single" w:sz="4" w:space="0" w:color="auto"/>
            </w:tcBorders>
          </w:tcPr>
          <w:p w14:paraId="65AD2816" w14:textId="77777777" w:rsidR="00F84160" w:rsidRPr="00C13371" w:rsidRDefault="00F84160" w:rsidP="00F84160">
            <w:pPr>
              <w:rPr>
                <w:rFonts w:ascii="Times New Roman" w:hAnsi="Times New Roman" w:cs="Times New Roman"/>
                <w:bCs/>
                <w:sz w:val="24"/>
                <w:szCs w:val="24"/>
              </w:rPr>
            </w:pPr>
            <w:r w:rsidRPr="00311495">
              <w:rPr>
                <w:rFonts w:ascii="Times New Roman" w:hAnsi="Times New Roman" w:cs="Times New Roman"/>
                <w:bCs/>
                <w:sz w:val="24"/>
                <w:szCs w:val="24"/>
              </w:rPr>
              <w:lastRenderedPageBreak/>
              <w:t>ПК.3.</w:t>
            </w:r>
            <w:r>
              <w:rPr>
                <w:rFonts w:ascii="Times New Roman" w:hAnsi="Times New Roman" w:cs="Times New Roman"/>
                <w:bCs/>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3ED92077"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читать техническую и проектную документацию по организации сегментов сети;</w:t>
            </w:r>
          </w:p>
          <w:p w14:paraId="2ABF384B"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контролировать соответствие разрабатываемого проекта нормативно-технической документации;</w:t>
            </w:r>
          </w:p>
          <w:p w14:paraId="04DF5E88"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использовать программно-аппаратные средства технического контроля;</w:t>
            </w:r>
          </w:p>
          <w:p w14:paraId="5EB8D45A" w14:textId="083A2D40" w:rsidR="00F84160" w:rsidRPr="00C13371" w:rsidRDefault="00F84160" w:rsidP="00F84160">
            <w:pPr>
              <w:rPr>
                <w:rFonts w:ascii="Times New Roman" w:hAnsi="Times New Roman" w:cs="Times New Roman"/>
                <w:bCs/>
                <w:i/>
                <w:sz w:val="24"/>
                <w:szCs w:val="24"/>
              </w:rPr>
            </w:pPr>
            <w:r w:rsidRPr="00F960BC">
              <w:rPr>
                <w:rFonts w:ascii="Times New Roman" w:hAnsi="Times New Roman"/>
                <w:sz w:val="24"/>
                <w:szCs w:val="24"/>
              </w:rPr>
              <w:t>использовать техническую литературу и информационно-справочные системы для замены (поиска аналогов) устаревшего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826818"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требования к компьютерным сетям;</w:t>
            </w:r>
          </w:p>
          <w:p w14:paraId="25E005BC"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архитектуру протоколов;</w:t>
            </w:r>
          </w:p>
          <w:p w14:paraId="1E48CCCD"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стандартизацию сетей;</w:t>
            </w:r>
          </w:p>
          <w:p w14:paraId="69E588BC"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этапы проектирования сетевой инфраструктуры;</w:t>
            </w:r>
          </w:p>
          <w:p w14:paraId="25BB7598"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организацию работ по вводу в эксплуатацию объектов и сегментов компьютерных сетей;</w:t>
            </w:r>
          </w:p>
          <w:p w14:paraId="239B098F"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стандарты кабелей, основные виды коммуникационных устройств, термины, понятия, стандарты и типовые элементы структурированной кабельной системы (монтаж, тестирование);</w:t>
            </w:r>
          </w:p>
          <w:p w14:paraId="0DCA756A"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средства тестирования и анализа;</w:t>
            </w:r>
          </w:p>
          <w:p w14:paraId="5E5AAFAC" w14:textId="2B071B68" w:rsidR="00F84160" w:rsidRDefault="00F84160" w:rsidP="00F84160">
            <w:pPr>
              <w:rPr>
                <w:rFonts w:ascii="Times New Roman" w:hAnsi="Times New Roman" w:cs="Times New Roman"/>
                <w:bCs/>
                <w:i/>
                <w:sz w:val="24"/>
                <w:szCs w:val="24"/>
              </w:rPr>
            </w:pPr>
            <w:r w:rsidRPr="00F960BC">
              <w:rPr>
                <w:rFonts w:ascii="Times New Roman" w:hAnsi="Times New Roman"/>
                <w:sz w:val="24"/>
                <w:szCs w:val="24"/>
              </w:rPr>
              <w:t>программно-аппаратные средства технического контроля</w:t>
            </w:r>
          </w:p>
          <w:p w14:paraId="51CB54D6" w14:textId="77777777" w:rsidR="00F84160" w:rsidRDefault="00F84160" w:rsidP="00F84160">
            <w:pPr>
              <w:rPr>
                <w:rFonts w:ascii="Times New Roman" w:hAnsi="Times New Roman" w:cs="Times New Roman"/>
                <w:bCs/>
                <w:i/>
                <w:sz w:val="24"/>
                <w:szCs w:val="24"/>
              </w:rPr>
            </w:pPr>
          </w:p>
          <w:p w14:paraId="681E0FAB" w14:textId="58125172" w:rsidR="00F84160" w:rsidRPr="00F84160" w:rsidRDefault="00F84160" w:rsidP="00F84160">
            <w:pPr>
              <w:jc w:val="cente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149D350"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мониторинг производительности сервера и протоколирования системных и сетевых событий;</w:t>
            </w:r>
          </w:p>
          <w:p w14:paraId="783C6E9D"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использовать специальное программное обеспечение для моделирования, проектирования и тестирования компьютерных сетей;</w:t>
            </w:r>
          </w:p>
          <w:p w14:paraId="416C72F9"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создавать и настраивать одноранговую сеть, компьютерную сеть с помощью маршрутизатора, беспроводную сеть;</w:t>
            </w:r>
          </w:p>
          <w:p w14:paraId="788390B2"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создавать подсети и настраивать обмен данными;</w:t>
            </w:r>
          </w:p>
          <w:p w14:paraId="6A52FF7D"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выполнять поиск и устранение проблем в компьютерных сетях;</w:t>
            </w:r>
          </w:p>
          <w:p w14:paraId="0D203DF2"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анализировать схемы потоков трафика в компьютерной сети;</w:t>
            </w:r>
          </w:p>
          <w:p w14:paraId="26442F44" w14:textId="28F53718" w:rsidR="00F84160" w:rsidRPr="00C13371" w:rsidRDefault="00F84160" w:rsidP="00F84160">
            <w:pPr>
              <w:rPr>
                <w:rFonts w:ascii="Times New Roman" w:hAnsi="Times New Roman" w:cs="Times New Roman"/>
                <w:bCs/>
                <w:i/>
                <w:sz w:val="24"/>
                <w:szCs w:val="24"/>
              </w:rPr>
            </w:pPr>
            <w:r w:rsidRPr="00F960BC">
              <w:rPr>
                <w:rFonts w:ascii="Times New Roman" w:hAnsi="Times New Roman"/>
                <w:sz w:val="24"/>
                <w:szCs w:val="24"/>
              </w:rPr>
              <w:t>оценивать качество и соответствие требованиям проекта сети</w:t>
            </w:r>
          </w:p>
        </w:tc>
      </w:tr>
      <w:tr w:rsidR="00F84160" w:rsidRPr="000E591D" w14:paraId="170E977F" w14:textId="77777777" w:rsidTr="002E3722">
        <w:tc>
          <w:tcPr>
            <w:tcW w:w="1129" w:type="dxa"/>
            <w:tcBorders>
              <w:top w:val="single" w:sz="4" w:space="0" w:color="auto"/>
              <w:left w:val="single" w:sz="4" w:space="0" w:color="auto"/>
              <w:right w:val="single" w:sz="4" w:space="0" w:color="auto"/>
            </w:tcBorders>
          </w:tcPr>
          <w:p w14:paraId="3839AE8B" w14:textId="2DC448A0" w:rsidR="00F84160" w:rsidRPr="00311495" w:rsidRDefault="00F84160" w:rsidP="00F84160">
            <w:pPr>
              <w:rPr>
                <w:rFonts w:ascii="Times New Roman" w:hAnsi="Times New Roman" w:cs="Times New Roman"/>
                <w:bCs/>
                <w:sz w:val="24"/>
                <w:szCs w:val="24"/>
              </w:rPr>
            </w:pPr>
            <w:r w:rsidRPr="00F960BC">
              <w:rPr>
                <w:rFonts w:ascii="Times New Roman" w:hAnsi="Times New Roman"/>
                <w:sz w:val="24"/>
                <w:szCs w:val="24"/>
              </w:rPr>
              <w:t>ПК 3.5.</w:t>
            </w:r>
          </w:p>
        </w:tc>
        <w:tc>
          <w:tcPr>
            <w:tcW w:w="2833" w:type="dxa"/>
            <w:tcBorders>
              <w:top w:val="single" w:sz="4" w:space="0" w:color="auto"/>
              <w:left w:val="single" w:sz="4" w:space="0" w:color="auto"/>
              <w:right w:val="single" w:sz="4" w:space="0" w:color="auto"/>
            </w:tcBorders>
          </w:tcPr>
          <w:p w14:paraId="2CB61E5B"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 xml:space="preserve">читать техническую и проектную </w:t>
            </w:r>
            <w:r w:rsidRPr="00F960BC">
              <w:rPr>
                <w:rFonts w:ascii="Times New Roman" w:hAnsi="Times New Roman"/>
                <w:sz w:val="24"/>
                <w:szCs w:val="24"/>
              </w:rPr>
              <w:lastRenderedPageBreak/>
              <w:t>документацию по организации сегментов сети;</w:t>
            </w:r>
          </w:p>
          <w:p w14:paraId="61B7660B"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контролировать соответствие разрабатываемого проекта нормативно-технической документации;</w:t>
            </w:r>
          </w:p>
          <w:p w14:paraId="17E9CEFC" w14:textId="53D29DCB"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использовать техническую литературу и информационно-справочные системы для замены (поиска аналогов) устаревшего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89A73"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lastRenderedPageBreak/>
              <w:t xml:space="preserve">принципы и стандарты оформления технической </w:t>
            </w:r>
            <w:r w:rsidRPr="00F960BC">
              <w:rPr>
                <w:rFonts w:ascii="Times New Roman" w:hAnsi="Times New Roman"/>
                <w:sz w:val="24"/>
                <w:szCs w:val="24"/>
              </w:rPr>
              <w:lastRenderedPageBreak/>
              <w:t>документации</w:t>
            </w:r>
          </w:p>
          <w:p w14:paraId="3A1A24D7"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принципы создания и оформления топологии сети;</w:t>
            </w:r>
          </w:p>
          <w:p w14:paraId="7FB64DC5" w14:textId="180417A3"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информационно-справочные системы для замены (поиска) технического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2D676DF5"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lastRenderedPageBreak/>
              <w:t>оформлять техническую документацию;</w:t>
            </w:r>
          </w:p>
          <w:p w14:paraId="73F217A2"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lastRenderedPageBreak/>
              <w:t>определять влияние приложений на проект сети;</w:t>
            </w:r>
          </w:p>
          <w:p w14:paraId="29819492"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анализировать схемы потоков трафика в компьютерной сети;</w:t>
            </w:r>
          </w:p>
          <w:p w14:paraId="0FD26F90" w14:textId="6B2D5C1C"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оценивать качество и соответствие требованиям проекта сети</w:t>
            </w:r>
          </w:p>
        </w:tc>
      </w:tr>
    </w:tbl>
    <w:p w14:paraId="4C054B0C" w14:textId="77777777" w:rsidR="008755A6" w:rsidRDefault="008755A6" w:rsidP="008755A6">
      <w:pPr>
        <w:spacing w:after="120"/>
        <w:ind w:firstLine="709"/>
        <w:rPr>
          <w:rFonts w:ascii="Times New Roman" w:hAnsi="Times New Roman" w:cs="Times New Roman"/>
          <w:bCs/>
          <w:sz w:val="24"/>
          <w:szCs w:val="24"/>
        </w:rPr>
      </w:pPr>
    </w:p>
    <w:p w14:paraId="021CDAA3" w14:textId="77777777" w:rsidR="008755A6" w:rsidRDefault="008755A6" w:rsidP="008755A6">
      <w:pPr>
        <w:spacing w:after="120"/>
        <w:ind w:firstLine="709"/>
        <w:rPr>
          <w:rFonts w:ascii="Times New Roman" w:hAnsi="Times New Roman" w:cs="Times New Roman"/>
          <w:bCs/>
          <w:sz w:val="24"/>
          <w:szCs w:val="24"/>
        </w:rPr>
      </w:pPr>
    </w:p>
    <w:p w14:paraId="27FC5970" w14:textId="77777777" w:rsidR="008755A6" w:rsidRDefault="008755A6" w:rsidP="008755A6">
      <w:pPr>
        <w:ind w:firstLine="709"/>
        <w:rPr>
          <w:rFonts w:ascii="Times New Roman" w:eastAsia="Times New Roman" w:hAnsi="Times New Roman" w:cs="Times New Roman"/>
          <w:sz w:val="24"/>
          <w:szCs w:val="24"/>
          <w:lang w:eastAsia="ru-RU"/>
        </w:rPr>
      </w:pPr>
    </w:p>
    <w:p w14:paraId="16FFD657" w14:textId="77777777" w:rsidR="008755A6" w:rsidRDefault="008755A6" w:rsidP="008755A6">
      <w:pPr>
        <w:ind w:firstLine="709"/>
        <w:rPr>
          <w:rFonts w:ascii="Times New Roman" w:eastAsia="Times New Roman" w:hAnsi="Times New Roman" w:cs="Times New Roman"/>
          <w:sz w:val="24"/>
          <w:szCs w:val="24"/>
          <w:lang w:eastAsia="ru-RU"/>
        </w:rPr>
      </w:pPr>
    </w:p>
    <w:p w14:paraId="6FCE7802" w14:textId="77777777" w:rsidR="008755A6" w:rsidRPr="00E11160" w:rsidRDefault="008755A6" w:rsidP="008755A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EDECB9A" w14:textId="77777777" w:rsidR="008755A6" w:rsidRPr="00E11160" w:rsidRDefault="008755A6" w:rsidP="008755A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55"/>
        <w:gridCol w:w="2359"/>
        <w:gridCol w:w="2655"/>
      </w:tblGrid>
      <w:tr w:rsidR="008755A6" w:rsidRPr="000E591D" w14:paraId="6A18EC7C" w14:textId="77777777" w:rsidTr="002E3722">
        <w:trPr>
          <w:trHeight w:val="23"/>
        </w:trPr>
        <w:tc>
          <w:tcPr>
            <w:tcW w:w="2460" w:type="pct"/>
            <w:vAlign w:val="center"/>
          </w:tcPr>
          <w:p w14:paraId="2435BBEC" w14:textId="77777777" w:rsidR="008755A6" w:rsidRPr="00C13371" w:rsidRDefault="008755A6" w:rsidP="002E372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C771291" w14:textId="77777777" w:rsidR="008755A6" w:rsidRPr="00C13371" w:rsidRDefault="008755A6" w:rsidP="002E372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F10299B" w14:textId="77777777" w:rsidR="008755A6" w:rsidRPr="00C13371" w:rsidRDefault="008755A6" w:rsidP="002E372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755A6" w:rsidRPr="000E591D" w14:paraId="3287D35D" w14:textId="77777777" w:rsidTr="002E3722">
        <w:trPr>
          <w:trHeight w:val="23"/>
        </w:trPr>
        <w:tc>
          <w:tcPr>
            <w:tcW w:w="2460" w:type="pct"/>
            <w:vAlign w:val="center"/>
          </w:tcPr>
          <w:p w14:paraId="59352E55"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83F5230"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208</w:t>
            </w:r>
          </w:p>
        </w:tc>
        <w:tc>
          <w:tcPr>
            <w:tcW w:w="1345" w:type="pct"/>
            <w:vAlign w:val="center"/>
          </w:tcPr>
          <w:p w14:paraId="6040D713"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246</w:t>
            </w:r>
          </w:p>
        </w:tc>
      </w:tr>
      <w:tr w:rsidR="008755A6" w:rsidRPr="000E591D" w14:paraId="5CD9D17D" w14:textId="77777777" w:rsidTr="002E3722">
        <w:trPr>
          <w:trHeight w:val="23"/>
        </w:trPr>
        <w:tc>
          <w:tcPr>
            <w:tcW w:w="2460" w:type="pct"/>
            <w:vAlign w:val="center"/>
          </w:tcPr>
          <w:p w14:paraId="1FC45A00"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ABD62DA"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5E862F84"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755A6" w:rsidRPr="000E591D" w14:paraId="7750CBC0" w14:textId="77777777" w:rsidTr="002E3722">
        <w:trPr>
          <w:trHeight w:val="23"/>
        </w:trPr>
        <w:tc>
          <w:tcPr>
            <w:tcW w:w="2460" w:type="pct"/>
            <w:vAlign w:val="center"/>
          </w:tcPr>
          <w:p w14:paraId="2B468FE3"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D0ACB62" w14:textId="77777777" w:rsidR="008755A6" w:rsidRPr="00C13371" w:rsidRDefault="008755A6" w:rsidP="002E3722">
            <w:pPr>
              <w:jc w:val="center"/>
              <w:rPr>
                <w:rFonts w:ascii="Times New Roman" w:hAnsi="Times New Roman" w:cs="Times New Roman"/>
                <w:bCs/>
                <w:sz w:val="24"/>
                <w:szCs w:val="24"/>
              </w:rPr>
            </w:pPr>
          </w:p>
        </w:tc>
        <w:tc>
          <w:tcPr>
            <w:tcW w:w="1345" w:type="pct"/>
            <w:vAlign w:val="center"/>
          </w:tcPr>
          <w:p w14:paraId="3229593A" w14:textId="77777777" w:rsidR="008755A6" w:rsidRPr="00C13371" w:rsidRDefault="008755A6" w:rsidP="002E372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755A6" w:rsidRPr="000E591D" w14:paraId="5458D67F" w14:textId="77777777" w:rsidTr="002E3722">
        <w:trPr>
          <w:trHeight w:val="23"/>
        </w:trPr>
        <w:tc>
          <w:tcPr>
            <w:tcW w:w="2460" w:type="pct"/>
            <w:vAlign w:val="center"/>
          </w:tcPr>
          <w:p w14:paraId="71A5821A"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57D1B4D" w14:textId="77777777" w:rsidR="008755A6" w:rsidRPr="00501E6B"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tcPr>
          <w:p w14:paraId="5B8D3C8D" w14:textId="77777777" w:rsidR="008755A6" w:rsidRPr="00C13371" w:rsidRDefault="008755A6" w:rsidP="002E3722">
            <w:pPr>
              <w:jc w:val="center"/>
              <w:rPr>
                <w:rFonts w:ascii="Times New Roman" w:hAnsi="Times New Roman" w:cs="Times New Roman"/>
                <w:bCs/>
                <w:sz w:val="24"/>
                <w:szCs w:val="24"/>
              </w:rPr>
            </w:pPr>
            <w:r w:rsidRPr="004074F5">
              <w:t>252</w:t>
            </w:r>
          </w:p>
        </w:tc>
      </w:tr>
      <w:tr w:rsidR="008755A6" w:rsidRPr="000E591D" w14:paraId="745670A4" w14:textId="77777777" w:rsidTr="002E3722">
        <w:trPr>
          <w:trHeight w:val="23"/>
        </w:trPr>
        <w:tc>
          <w:tcPr>
            <w:tcW w:w="2460" w:type="pct"/>
            <w:vAlign w:val="center"/>
          </w:tcPr>
          <w:p w14:paraId="6F29A7D7"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C18DDEA" w14:textId="77777777" w:rsidR="008755A6" w:rsidRPr="00501E6B" w:rsidRDefault="008755A6" w:rsidP="002E3722">
            <w:pPr>
              <w:jc w:val="center"/>
              <w:rPr>
                <w:rFonts w:ascii="Times New Roman" w:hAnsi="Times New Roman" w:cs="Times New Roman"/>
                <w:bCs/>
                <w:iCs/>
                <w:sz w:val="24"/>
                <w:szCs w:val="24"/>
              </w:rPr>
            </w:pPr>
            <w:r>
              <w:rPr>
                <w:rFonts w:ascii="Times New Roman" w:hAnsi="Times New Roman" w:cs="Times New Roman"/>
                <w:bCs/>
                <w:iCs/>
                <w:sz w:val="24"/>
                <w:szCs w:val="24"/>
              </w:rPr>
              <w:t>144</w:t>
            </w:r>
          </w:p>
        </w:tc>
        <w:tc>
          <w:tcPr>
            <w:tcW w:w="1345" w:type="pct"/>
          </w:tcPr>
          <w:p w14:paraId="510628C2" w14:textId="77777777" w:rsidR="008755A6" w:rsidRPr="00C13371" w:rsidRDefault="008755A6" w:rsidP="002E3722">
            <w:pPr>
              <w:jc w:val="center"/>
              <w:rPr>
                <w:rFonts w:ascii="Times New Roman" w:hAnsi="Times New Roman" w:cs="Times New Roman"/>
                <w:bCs/>
                <w:i/>
                <w:iCs/>
                <w:sz w:val="24"/>
                <w:szCs w:val="24"/>
              </w:rPr>
            </w:pPr>
            <w:r w:rsidRPr="004074F5">
              <w:t>144</w:t>
            </w:r>
          </w:p>
        </w:tc>
      </w:tr>
      <w:tr w:rsidR="008755A6" w:rsidRPr="000E591D" w14:paraId="57D30CA3" w14:textId="77777777" w:rsidTr="002E3722">
        <w:trPr>
          <w:trHeight w:val="23"/>
        </w:trPr>
        <w:tc>
          <w:tcPr>
            <w:tcW w:w="2460" w:type="pct"/>
            <w:vAlign w:val="center"/>
          </w:tcPr>
          <w:p w14:paraId="332C3F70"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38A68E7" w14:textId="77777777" w:rsidR="008755A6" w:rsidRPr="00501E6B" w:rsidRDefault="008755A6" w:rsidP="002E3722">
            <w:pPr>
              <w:jc w:val="center"/>
              <w:rPr>
                <w:rFonts w:ascii="Times New Roman" w:hAnsi="Times New Roman" w:cs="Times New Roman"/>
                <w:bCs/>
                <w:iCs/>
                <w:sz w:val="24"/>
                <w:szCs w:val="24"/>
              </w:rPr>
            </w:pPr>
            <w:r w:rsidRPr="00501E6B">
              <w:rPr>
                <w:rFonts w:ascii="Times New Roman" w:hAnsi="Times New Roman" w:cs="Times New Roman"/>
                <w:bCs/>
                <w:iCs/>
                <w:sz w:val="24"/>
                <w:szCs w:val="24"/>
              </w:rPr>
              <w:t>108</w:t>
            </w:r>
          </w:p>
        </w:tc>
        <w:tc>
          <w:tcPr>
            <w:tcW w:w="1345" w:type="pct"/>
          </w:tcPr>
          <w:p w14:paraId="2FE74F1E" w14:textId="77777777" w:rsidR="008755A6" w:rsidRPr="00C13371" w:rsidRDefault="008755A6" w:rsidP="002E3722">
            <w:pPr>
              <w:jc w:val="center"/>
              <w:rPr>
                <w:rFonts w:ascii="Times New Roman" w:hAnsi="Times New Roman" w:cs="Times New Roman"/>
                <w:bCs/>
                <w:i/>
                <w:iCs/>
                <w:sz w:val="24"/>
                <w:szCs w:val="24"/>
              </w:rPr>
            </w:pPr>
            <w:r w:rsidRPr="004074F5">
              <w:t>108</w:t>
            </w:r>
          </w:p>
        </w:tc>
      </w:tr>
      <w:tr w:rsidR="008755A6" w:rsidRPr="000E591D" w14:paraId="1B04076E" w14:textId="77777777" w:rsidTr="002E3722">
        <w:trPr>
          <w:trHeight w:val="23"/>
        </w:trPr>
        <w:tc>
          <w:tcPr>
            <w:tcW w:w="2460" w:type="pct"/>
            <w:vAlign w:val="center"/>
          </w:tcPr>
          <w:p w14:paraId="5698A1C7"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88343F5"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1ED2E0BA"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755A6" w:rsidRPr="00257255" w14:paraId="57BC63DC" w14:textId="77777777" w:rsidTr="002E3722">
        <w:trPr>
          <w:trHeight w:val="23"/>
        </w:trPr>
        <w:tc>
          <w:tcPr>
            <w:tcW w:w="2460" w:type="pct"/>
            <w:vAlign w:val="center"/>
          </w:tcPr>
          <w:p w14:paraId="049DC1DC"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322BF8F" w14:textId="77777777" w:rsidR="008755A6" w:rsidRPr="00C13371" w:rsidRDefault="008755A6" w:rsidP="002E3722">
            <w:pPr>
              <w:jc w:val="center"/>
              <w:rPr>
                <w:rFonts w:ascii="Times New Roman" w:hAnsi="Times New Roman" w:cs="Times New Roman"/>
                <w:b/>
                <w:sz w:val="24"/>
                <w:szCs w:val="24"/>
              </w:rPr>
            </w:pPr>
            <w:r>
              <w:rPr>
                <w:rFonts w:ascii="Times New Roman" w:hAnsi="Times New Roman" w:cs="Times New Roman"/>
                <w:b/>
                <w:sz w:val="24"/>
                <w:szCs w:val="24"/>
              </w:rPr>
              <w:t>520</w:t>
            </w:r>
          </w:p>
        </w:tc>
        <w:tc>
          <w:tcPr>
            <w:tcW w:w="1345" w:type="pct"/>
            <w:vAlign w:val="center"/>
          </w:tcPr>
          <w:p w14:paraId="571B91FC" w14:textId="77777777" w:rsidR="008755A6" w:rsidRPr="00C13371" w:rsidRDefault="008755A6" w:rsidP="002E3722">
            <w:pPr>
              <w:jc w:val="center"/>
              <w:rPr>
                <w:rFonts w:ascii="Times New Roman" w:hAnsi="Times New Roman" w:cs="Times New Roman"/>
                <w:b/>
                <w:sz w:val="24"/>
                <w:szCs w:val="24"/>
              </w:rPr>
            </w:pPr>
            <w:r>
              <w:rPr>
                <w:rFonts w:ascii="Times New Roman" w:hAnsi="Times New Roman" w:cs="Times New Roman"/>
                <w:b/>
                <w:sz w:val="24"/>
                <w:szCs w:val="24"/>
              </w:rPr>
              <w:t>358</w:t>
            </w:r>
          </w:p>
        </w:tc>
      </w:tr>
    </w:tbl>
    <w:p w14:paraId="714FDDAA" w14:textId="77777777" w:rsidR="008755A6" w:rsidRDefault="008755A6" w:rsidP="008755A6">
      <w:pPr>
        <w:rPr>
          <w:rFonts w:ascii="Times New Roman" w:hAnsi="Times New Roman" w:cs="Times New Roman"/>
          <w:i/>
          <w:sz w:val="24"/>
          <w:szCs w:val="24"/>
        </w:rPr>
      </w:pPr>
    </w:p>
    <w:p w14:paraId="1FF7AE6F" w14:textId="77777777" w:rsidR="008755A6" w:rsidRDefault="008755A6" w:rsidP="008755A6">
      <w:pPr>
        <w:rPr>
          <w:rFonts w:ascii="Times New Roman" w:hAnsi="Times New Roman" w:cs="Times New Roman"/>
          <w:i/>
          <w:sz w:val="24"/>
          <w:szCs w:val="24"/>
        </w:rPr>
      </w:pPr>
    </w:p>
    <w:p w14:paraId="7BEB8C8C" w14:textId="77777777" w:rsidR="008755A6" w:rsidRDefault="008755A6" w:rsidP="008755A6">
      <w:pPr>
        <w:rPr>
          <w:rFonts w:ascii="Times New Roman" w:hAnsi="Times New Roman" w:cs="Times New Roman"/>
          <w:i/>
          <w:sz w:val="24"/>
          <w:szCs w:val="24"/>
        </w:rPr>
      </w:pPr>
    </w:p>
    <w:p w14:paraId="167BC7DB" w14:textId="77777777" w:rsidR="008755A6" w:rsidRDefault="008755A6" w:rsidP="008755A6">
      <w:pPr>
        <w:rPr>
          <w:rFonts w:ascii="Times New Roman" w:hAnsi="Times New Roman" w:cs="Times New Roman"/>
          <w:i/>
          <w:sz w:val="24"/>
          <w:szCs w:val="24"/>
        </w:rPr>
      </w:pPr>
    </w:p>
    <w:p w14:paraId="25AECCBD" w14:textId="77777777" w:rsidR="008755A6" w:rsidRDefault="008755A6" w:rsidP="008755A6">
      <w:pPr>
        <w:rPr>
          <w:rFonts w:ascii="Times New Roman" w:hAnsi="Times New Roman" w:cs="Times New Roman"/>
          <w:i/>
          <w:sz w:val="24"/>
          <w:szCs w:val="24"/>
        </w:rPr>
      </w:pPr>
    </w:p>
    <w:p w14:paraId="3DF140A2" w14:textId="77777777" w:rsidR="008755A6" w:rsidRDefault="008755A6" w:rsidP="008755A6">
      <w:pPr>
        <w:rPr>
          <w:rFonts w:ascii="Times New Roman" w:hAnsi="Times New Roman" w:cs="Times New Roman"/>
          <w:i/>
          <w:sz w:val="24"/>
          <w:szCs w:val="24"/>
        </w:rPr>
      </w:pPr>
    </w:p>
    <w:p w14:paraId="6B4955C0" w14:textId="77777777" w:rsidR="008755A6" w:rsidRDefault="008755A6" w:rsidP="008755A6">
      <w:pPr>
        <w:rPr>
          <w:rFonts w:ascii="Times New Roman" w:hAnsi="Times New Roman" w:cs="Times New Roman"/>
          <w:i/>
          <w:sz w:val="24"/>
          <w:szCs w:val="24"/>
        </w:rPr>
      </w:pPr>
    </w:p>
    <w:p w14:paraId="776B8ADA" w14:textId="346D32C0" w:rsidR="008755A6" w:rsidRDefault="008755A6" w:rsidP="008755A6">
      <w:pPr>
        <w:rPr>
          <w:rFonts w:ascii="Times New Roman" w:hAnsi="Times New Roman" w:cs="Times New Roman"/>
          <w:i/>
          <w:sz w:val="24"/>
          <w:szCs w:val="24"/>
        </w:rPr>
      </w:pPr>
    </w:p>
    <w:p w14:paraId="5C40B788" w14:textId="39CDB6B2" w:rsidR="00F84160" w:rsidRDefault="00F84160" w:rsidP="008755A6">
      <w:pPr>
        <w:rPr>
          <w:rFonts w:ascii="Times New Roman" w:hAnsi="Times New Roman" w:cs="Times New Roman"/>
          <w:i/>
          <w:sz w:val="24"/>
          <w:szCs w:val="24"/>
        </w:rPr>
      </w:pPr>
    </w:p>
    <w:p w14:paraId="23E69FC9" w14:textId="618CA2AE" w:rsidR="00F84160" w:rsidRDefault="00F84160" w:rsidP="008755A6">
      <w:pPr>
        <w:rPr>
          <w:rFonts w:ascii="Times New Roman" w:hAnsi="Times New Roman" w:cs="Times New Roman"/>
          <w:i/>
          <w:sz w:val="24"/>
          <w:szCs w:val="24"/>
        </w:rPr>
      </w:pPr>
    </w:p>
    <w:p w14:paraId="6B49E40B" w14:textId="0CBE7D59" w:rsidR="00F84160" w:rsidRDefault="00F84160" w:rsidP="008755A6">
      <w:pPr>
        <w:rPr>
          <w:rFonts w:ascii="Times New Roman" w:hAnsi="Times New Roman" w:cs="Times New Roman"/>
          <w:i/>
          <w:sz w:val="24"/>
          <w:szCs w:val="24"/>
        </w:rPr>
      </w:pPr>
    </w:p>
    <w:p w14:paraId="02DB82D9" w14:textId="3A376532" w:rsidR="00F84160" w:rsidRDefault="00F84160" w:rsidP="008755A6">
      <w:pPr>
        <w:rPr>
          <w:rFonts w:ascii="Times New Roman" w:hAnsi="Times New Roman" w:cs="Times New Roman"/>
          <w:i/>
          <w:sz w:val="24"/>
          <w:szCs w:val="24"/>
        </w:rPr>
      </w:pPr>
    </w:p>
    <w:p w14:paraId="7A320901" w14:textId="6C905409" w:rsidR="00F84160" w:rsidRDefault="00F84160" w:rsidP="008755A6">
      <w:pPr>
        <w:rPr>
          <w:rFonts w:ascii="Times New Roman" w:hAnsi="Times New Roman" w:cs="Times New Roman"/>
          <w:i/>
          <w:sz w:val="24"/>
          <w:szCs w:val="24"/>
        </w:rPr>
      </w:pPr>
    </w:p>
    <w:p w14:paraId="77F4D407" w14:textId="06770D01" w:rsidR="00F84160" w:rsidRDefault="00F84160" w:rsidP="008755A6">
      <w:pPr>
        <w:rPr>
          <w:rFonts w:ascii="Times New Roman" w:hAnsi="Times New Roman" w:cs="Times New Roman"/>
          <w:i/>
          <w:sz w:val="24"/>
          <w:szCs w:val="24"/>
        </w:rPr>
      </w:pPr>
    </w:p>
    <w:p w14:paraId="203A879A" w14:textId="0070E72E" w:rsidR="00F84160" w:rsidRDefault="00F84160" w:rsidP="008755A6">
      <w:pPr>
        <w:rPr>
          <w:rFonts w:ascii="Times New Roman" w:hAnsi="Times New Roman" w:cs="Times New Roman"/>
          <w:i/>
          <w:sz w:val="24"/>
          <w:szCs w:val="24"/>
        </w:rPr>
      </w:pPr>
    </w:p>
    <w:p w14:paraId="06618716" w14:textId="77777777" w:rsidR="00F84160" w:rsidRDefault="00F84160" w:rsidP="008755A6">
      <w:pPr>
        <w:rPr>
          <w:rFonts w:ascii="Times New Roman" w:hAnsi="Times New Roman" w:cs="Times New Roman"/>
          <w:i/>
          <w:sz w:val="24"/>
          <w:szCs w:val="24"/>
        </w:rPr>
      </w:pPr>
    </w:p>
    <w:p w14:paraId="73BAC0CF" w14:textId="77777777" w:rsidR="008755A6" w:rsidRDefault="008755A6" w:rsidP="008755A6">
      <w:pPr>
        <w:rPr>
          <w:rFonts w:ascii="Times New Roman" w:hAnsi="Times New Roman" w:cs="Times New Roman"/>
          <w:i/>
          <w:sz w:val="24"/>
          <w:szCs w:val="24"/>
        </w:rPr>
      </w:pPr>
    </w:p>
    <w:p w14:paraId="5E83A987" w14:textId="77777777" w:rsidR="008755A6" w:rsidRPr="000156CF" w:rsidRDefault="008755A6" w:rsidP="008755A6">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9"/>
        <w:gridCol w:w="2799"/>
        <w:gridCol w:w="975"/>
        <w:gridCol w:w="697"/>
        <w:gridCol w:w="837"/>
        <w:gridCol w:w="699"/>
        <w:gridCol w:w="697"/>
        <w:gridCol w:w="699"/>
        <w:gridCol w:w="558"/>
        <w:gridCol w:w="664"/>
      </w:tblGrid>
      <w:tr w:rsidR="008755A6" w:rsidRPr="00C63897" w14:paraId="41F75EBF" w14:textId="77777777" w:rsidTr="002E3722">
        <w:trPr>
          <w:cantSplit/>
          <w:trHeight w:val="3271"/>
        </w:trPr>
        <w:tc>
          <w:tcPr>
            <w:tcW w:w="560" w:type="pct"/>
            <w:tcBorders>
              <w:bottom w:val="single" w:sz="4" w:space="0" w:color="auto"/>
            </w:tcBorders>
          </w:tcPr>
          <w:p w14:paraId="7C0B8245" w14:textId="77777777" w:rsidR="008755A6" w:rsidRPr="00C13371" w:rsidRDefault="008755A6" w:rsidP="002E372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440" w:type="pct"/>
            <w:tcBorders>
              <w:bottom w:val="single" w:sz="4" w:space="0" w:color="auto"/>
            </w:tcBorders>
            <w:vAlign w:val="center"/>
          </w:tcPr>
          <w:p w14:paraId="6091964A" w14:textId="77777777" w:rsidR="008755A6" w:rsidRPr="00C13371" w:rsidRDefault="008755A6" w:rsidP="002E372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2" w:type="pct"/>
            <w:tcBorders>
              <w:bottom w:val="single" w:sz="4" w:space="0" w:color="auto"/>
            </w:tcBorders>
            <w:vAlign w:val="center"/>
          </w:tcPr>
          <w:p w14:paraId="4C3F6D39" w14:textId="77777777" w:rsidR="008755A6" w:rsidRPr="00C13371" w:rsidRDefault="008755A6" w:rsidP="002E372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9" w:type="pct"/>
            <w:tcBorders>
              <w:bottom w:val="single" w:sz="4" w:space="0" w:color="auto"/>
            </w:tcBorders>
            <w:textDirection w:val="btLr"/>
            <w:vAlign w:val="center"/>
          </w:tcPr>
          <w:p w14:paraId="384E0377" w14:textId="77777777" w:rsidR="008755A6" w:rsidRPr="00C13371" w:rsidRDefault="008755A6" w:rsidP="002E372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31" w:type="pct"/>
            <w:shd w:val="clear" w:color="auto" w:fill="D9D9D9" w:themeFill="background1" w:themeFillShade="D9"/>
            <w:textDirection w:val="btLr"/>
            <w:vAlign w:val="center"/>
          </w:tcPr>
          <w:p w14:paraId="23E7CB51" w14:textId="77777777" w:rsidR="008755A6" w:rsidRPr="00C13371" w:rsidRDefault="008755A6" w:rsidP="002E372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0" w:type="pct"/>
            <w:textDirection w:val="btLr"/>
            <w:vAlign w:val="center"/>
          </w:tcPr>
          <w:p w14:paraId="0E6FA929" w14:textId="77777777" w:rsidR="008755A6" w:rsidRPr="00C13371" w:rsidRDefault="008755A6" w:rsidP="002E372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59" w:type="pct"/>
            <w:textDirection w:val="btLr"/>
            <w:vAlign w:val="center"/>
          </w:tcPr>
          <w:p w14:paraId="6CB94F5A" w14:textId="77777777" w:rsidR="008755A6" w:rsidRPr="00C63897" w:rsidRDefault="008755A6" w:rsidP="002E372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360" w:type="pct"/>
            <w:textDirection w:val="btLr"/>
            <w:vAlign w:val="center"/>
          </w:tcPr>
          <w:p w14:paraId="1C261826" w14:textId="77777777" w:rsidR="008755A6" w:rsidRPr="00C63897" w:rsidRDefault="008755A6" w:rsidP="002E372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0"/>
            </w:r>
          </w:p>
        </w:tc>
        <w:tc>
          <w:tcPr>
            <w:tcW w:w="287" w:type="pct"/>
            <w:shd w:val="clear" w:color="auto" w:fill="D9D9D9" w:themeFill="background1" w:themeFillShade="D9"/>
            <w:textDirection w:val="btLr"/>
            <w:vAlign w:val="center"/>
          </w:tcPr>
          <w:p w14:paraId="7C79255F" w14:textId="77777777" w:rsidR="008755A6" w:rsidRPr="00C63897" w:rsidRDefault="008755A6" w:rsidP="002E372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2" w:type="pct"/>
            <w:shd w:val="clear" w:color="auto" w:fill="D9D9D9" w:themeFill="background1" w:themeFillShade="D9"/>
            <w:textDirection w:val="btLr"/>
          </w:tcPr>
          <w:p w14:paraId="4E9B96DC" w14:textId="77777777" w:rsidR="008755A6" w:rsidRPr="00C63897" w:rsidRDefault="008755A6" w:rsidP="002E372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755A6" w:rsidRPr="005643D7" w14:paraId="22DDEABB" w14:textId="77777777" w:rsidTr="002E3722">
        <w:trPr>
          <w:cantSplit/>
          <w:trHeight w:val="73"/>
        </w:trPr>
        <w:tc>
          <w:tcPr>
            <w:tcW w:w="560" w:type="pct"/>
            <w:tcBorders>
              <w:bottom w:val="single" w:sz="4" w:space="0" w:color="auto"/>
            </w:tcBorders>
            <w:vAlign w:val="center"/>
          </w:tcPr>
          <w:p w14:paraId="49FAA3A5" w14:textId="77777777" w:rsidR="008755A6" w:rsidRPr="00C13371" w:rsidRDefault="008755A6" w:rsidP="002E37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440" w:type="pct"/>
            <w:tcBorders>
              <w:bottom w:val="single" w:sz="4" w:space="0" w:color="auto"/>
            </w:tcBorders>
            <w:vAlign w:val="center"/>
          </w:tcPr>
          <w:p w14:paraId="2F64DE1D" w14:textId="77777777" w:rsidR="008755A6" w:rsidRPr="00C13371" w:rsidRDefault="008755A6" w:rsidP="002E37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2" w:type="pct"/>
            <w:tcBorders>
              <w:bottom w:val="single" w:sz="4" w:space="0" w:color="auto"/>
            </w:tcBorders>
            <w:vAlign w:val="center"/>
          </w:tcPr>
          <w:p w14:paraId="4BA9CAF6" w14:textId="77777777" w:rsidR="008755A6" w:rsidRPr="00C13371" w:rsidRDefault="008755A6" w:rsidP="002E372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9" w:type="pct"/>
            <w:tcBorders>
              <w:bottom w:val="single" w:sz="4" w:space="0" w:color="auto"/>
            </w:tcBorders>
            <w:vAlign w:val="center"/>
          </w:tcPr>
          <w:p w14:paraId="4BDC23B2" w14:textId="77777777" w:rsidR="008755A6" w:rsidRPr="00C13371" w:rsidRDefault="008755A6" w:rsidP="002E372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31" w:type="pct"/>
            <w:shd w:val="clear" w:color="auto" w:fill="D9D9D9" w:themeFill="background1" w:themeFillShade="D9"/>
            <w:vAlign w:val="center"/>
          </w:tcPr>
          <w:p w14:paraId="575245D2" w14:textId="77777777" w:rsidR="008755A6" w:rsidRPr="00C13371" w:rsidRDefault="008755A6" w:rsidP="002E37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0" w:type="pct"/>
            <w:vAlign w:val="center"/>
          </w:tcPr>
          <w:p w14:paraId="0A4D612F" w14:textId="77777777" w:rsidR="008755A6" w:rsidRPr="00C13371" w:rsidRDefault="008755A6" w:rsidP="002E37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59" w:type="pct"/>
            <w:vAlign w:val="center"/>
          </w:tcPr>
          <w:p w14:paraId="5595FE06" w14:textId="77777777" w:rsidR="008755A6" w:rsidRPr="005643D7" w:rsidRDefault="008755A6" w:rsidP="002E37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60" w:type="pct"/>
            <w:vAlign w:val="center"/>
          </w:tcPr>
          <w:p w14:paraId="763EFDA0" w14:textId="77777777" w:rsidR="008755A6" w:rsidRPr="005643D7" w:rsidRDefault="008755A6" w:rsidP="002E37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6994CDF8" w14:textId="77777777" w:rsidR="008755A6" w:rsidRPr="005643D7" w:rsidRDefault="008755A6" w:rsidP="002E37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0CAEA433" w14:textId="77777777" w:rsidR="008755A6" w:rsidRPr="005643D7" w:rsidRDefault="008755A6" w:rsidP="002E37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755A6" w:rsidRPr="00C63897" w14:paraId="6B6D5C1B" w14:textId="77777777" w:rsidTr="002E3722">
        <w:tc>
          <w:tcPr>
            <w:tcW w:w="560" w:type="pct"/>
          </w:tcPr>
          <w:p w14:paraId="2CA41EA0" w14:textId="77777777" w:rsidR="000B723A" w:rsidRDefault="008755A6" w:rsidP="002E3722">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3682D63C" w14:textId="60836AC6" w:rsidR="008755A6" w:rsidRPr="00A140C1" w:rsidRDefault="008755A6" w:rsidP="002E3722">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sidR="000B723A">
              <w:rPr>
                <w:rFonts w:ascii="Times New Roman" w:eastAsia="Times New Roman" w:hAnsi="Times New Roman" w:cs="Times New Roman"/>
                <w:sz w:val="24"/>
                <w:szCs w:val="24"/>
                <w:lang w:eastAsia="ru-RU"/>
              </w:rPr>
              <w:t>5</w:t>
            </w:r>
          </w:p>
          <w:p w14:paraId="54618E84" w14:textId="77777777" w:rsidR="008755A6" w:rsidRPr="00C13371" w:rsidRDefault="008755A6" w:rsidP="002E3722">
            <w:pPr>
              <w:rPr>
                <w:rFonts w:ascii="Times New Roman" w:eastAsia="Times New Roman" w:hAnsi="Times New Roman" w:cs="Times New Roman"/>
                <w:bCs/>
                <w:lang w:eastAsia="ru-RU"/>
              </w:rPr>
            </w:pPr>
          </w:p>
        </w:tc>
        <w:tc>
          <w:tcPr>
            <w:tcW w:w="1440" w:type="pct"/>
          </w:tcPr>
          <w:p w14:paraId="3DA54C2C" w14:textId="6E2A4F59" w:rsidR="008755A6" w:rsidRPr="00C13371" w:rsidRDefault="008755A6" w:rsidP="002E3722">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00B85EBC" w:rsidRPr="001261AC">
              <w:rPr>
                <w:rFonts w:ascii="Times New Roman" w:eastAsia="Times New Roman" w:hAnsi="Times New Roman" w:cs="Times New Roman"/>
                <w:sz w:val="24"/>
                <w:szCs w:val="24"/>
              </w:rPr>
              <w:t>Эксплуатация сетевой инфраструктуры</w:t>
            </w:r>
          </w:p>
        </w:tc>
        <w:tc>
          <w:tcPr>
            <w:tcW w:w="502" w:type="pct"/>
            <w:vAlign w:val="center"/>
          </w:tcPr>
          <w:p w14:paraId="0968153F" w14:textId="77777777" w:rsidR="008755A6" w:rsidRPr="00C13371"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64</w:t>
            </w:r>
          </w:p>
        </w:tc>
        <w:tc>
          <w:tcPr>
            <w:tcW w:w="359" w:type="pct"/>
            <w:vAlign w:val="center"/>
          </w:tcPr>
          <w:p w14:paraId="7903BC85" w14:textId="77777777" w:rsidR="008755A6" w:rsidRPr="00C13371"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34</w:t>
            </w:r>
          </w:p>
        </w:tc>
        <w:tc>
          <w:tcPr>
            <w:tcW w:w="431" w:type="pct"/>
            <w:shd w:val="clear" w:color="auto" w:fill="D9D9D9" w:themeFill="background1" w:themeFillShade="D9"/>
            <w:vAlign w:val="center"/>
          </w:tcPr>
          <w:p w14:paraId="1F6421B8" w14:textId="77777777" w:rsidR="008755A6" w:rsidRPr="00C13371" w:rsidRDefault="008755A6" w:rsidP="002E3722">
            <w:pPr>
              <w:jc w:val="center"/>
              <w:rPr>
                <w:rFonts w:ascii="Times New Roman" w:eastAsia="Times New Roman" w:hAnsi="Times New Roman" w:cs="Times New Roman"/>
                <w:b/>
                <w:bCs/>
                <w:lang w:eastAsia="ru-RU"/>
              </w:rPr>
            </w:pPr>
            <w:r>
              <w:rPr>
                <w:rFonts w:ascii="Times New Roman" w:hAnsi="Times New Roman"/>
              </w:rPr>
              <w:t>64</w:t>
            </w:r>
          </w:p>
        </w:tc>
        <w:tc>
          <w:tcPr>
            <w:tcW w:w="360" w:type="pct"/>
          </w:tcPr>
          <w:p w14:paraId="5F6E5CCB" w14:textId="77777777" w:rsidR="008755A6" w:rsidRPr="00C13371" w:rsidRDefault="008755A6" w:rsidP="002E372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359" w:type="pct"/>
          </w:tcPr>
          <w:p w14:paraId="27EAC67E" w14:textId="77777777" w:rsidR="008755A6" w:rsidRPr="00C63897"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360" w:type="pct"/>
          </w:tcPr>
          <w:p w14:paraId="74CD9514" w14:textId="77777777" w:rsidR="008755A6" w:rsidRPr="00C63897"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DDD2125" w14:textId="77777777" w:rsidR="008755A6" w:rsidRPr="00C63897" w:rsidRDefault="008755A6" w:rsidP="002E3722">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74D4C19" w14:textId="77777777" w:rsidR="008755A6" w:rsidRPr="00C63897" w:rsidRDefault="008755A6" w:rsidP="002E3722">
            <w:pPr>
              <w:jc w:val="center"/>
              <w:rPr>
                <w:rFonts w:ascii="Times New Roman" w:eastAsia="Times New Roman" w:hAnsi="Times New Roman" w:cs="Times New Roman"/>
                <w:b/>
                <w:bCs/>
                <w:lang w:eastAsia="ru-RU"/>
              </w:rPr>
            </w:pPr>
          </w:p>
        </w:tc>
      </w:tr>
      <w:tr w:rsidR="008755A6" w:rsidRPr="00C63897" w14:paraId="6331C20B" w14:textId="77777777" w:rsidTr="002E3722">
        <w:trPr>
          <w:trHeight w:val="314"/>
        </w:trPr>
        <w:tc>
          <w:tcPr>
            <w:tcW w:w="560" w:type="pct"/>
          </w:tcPr>
          <w:p w14:paraId="4A1F8113" w14:textId="77777777" w:rsidR="000B723A" w:rsidRDefault="000B723A" w:rsidP="000B723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35A79FED" w14:textId="77777777" w:rsidR="000B723A" w:rsidRPr="00A140C1" w:rsidRDefault="000B723A" w:rsidP="000B723A">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5</w:t>
            </w:r>
          </w:p>
          <w:p w14:paraId="30996ACE" w14:textId="77777777" w:rsidR="008755A6" w:rsidRPr="00C13371" w:rsidRDefault="008755A6" w:rsidP="002E3722">
            <w:pPr>
              <w:rPr>
                <w:rFonts w:ascii="Times New Roman" w:eastAsia="Times New Roman" w:hAnsi="Times New Roman" w:cs="Times New Roman"/>
                <w:bCs/>
                <w:lang w:eastAsia="ru-RU"/>
              </w:rPr>
            </w:pPr>
          </w:p>
        </w:tc>
        <w:tc>
          <w:tcPr>
            <w:tcW w:w="1440" w:type="pct"/>
          </w:tcPr>
          <w:p w14:paraId="08A331E9" w14:textId="34D436BE" w:rsidR="008755A6" w:rsidRPr="00C13371" w:rsidRDefault="008755A6" w:rsidP="002E3722">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B85EBC" w:rsidRPr="001261AC">
              <w:rPr>
                <w:rFonts w:ascii="Times New Roman" w:eastAsia="Times New Roman" w:hAnsi="Times New Roman" w:cs="Times New Roman"/>
                <w:sz w:val="24"/>
                <w:szCs w:val="24"/>
              </w:rPr>
              <w:t>Технологии автоматизации технологических процессов</w:t>
            </w:r>
          </w:p>
        </w:tc>
        <w:tc>
          <w:tcPr>
            <w:tcW w:w="502" w:type="pct"/>
            <w:vAlign w:val="center"/>
          </w:tcPr>
          <w:p w14:paraId="77BE7FA6" w14:textId="77777777" w:rsidR="008755A6" w:rsidRPr="00C13371"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102</w:t>
            </w:r>
          </w:p>
        </w:tc>
        <w:tc>
          <w:tcPr>
            <w:tcW w:w="359" w:type="pct"/>
            <w:vAlign w:val="center"/>
          </w:tcPr>
          <w:p w14:paraId="6233F27F" w14:textId="77777777" w:rsidR="008755A6" w:rsidRPr="00C13371"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431" w:type="pct"/>
            <w:shd w:val="clear" w:color="auto" w:fill="D9D9D9" w:themeFill="background1" w:themeFillShade="D9"/>
            <w:vAlign w:val="center"/>
          </w:tcPr>
          <w:p w14:paraId="7DEAE140" w14:textId="77777777" w:rsidR="008755A6" w:rsidRPr="00C13371" w:rsidRDefault="008755A6" w:rsidP="002E3722">
            <w:pPr>
              <w:jc w:val="center"/>
              <w:rPr>
                <w:rFonts w:ascii="Times New Roman" w:eastAsia="Times New Roman" w:hAnsi="Times New Roman" w:cs="Times New Roman"/>
                <w:b/>
                <w:bCs/>
                <w:lang w:eastAsia="ru-RU"/>
              </w:rPr>
            </w:pPr>
            <w:r>
              <w:rPr>
                <w:rFonts w:ascii="Times New Roman" w:hAnsi="Times New Roman"/>
              </w:rPr>
              <w:t>72</w:t>
            </w:r>
          </w:p>
        </w:tc>
        <w:tc>
          <w:tcPr>
            <w:tcW w:w="360" w:type="pct"/>
          </w:tcPr>
          <w:p w14:paraId="36D062C4" w14:textId="77777777" w:rsidR="008755A6" w:rsidRPr="00C13371"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59" w:type="pct"/>
          </w:tcPr>
          <w:p w14:paraId="7369BF42" w14:textId="77777777" w:rsidR="008755A6" w:rsidRPr="00C63897"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360" w:type="pct"/>
          </w:tcPr>
          <w:p w14:paraId="3ADB40D0" w14:textId="77777777" w:rsidR="008755A6" w:rsidRPr="00C63897"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8522C87" w14:textId="77777777" w:rsidR="008755A6" w:rsidRPr="00C63897" w:rsidRDefault="008755A6" w:rsidP="002E3722">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5382FD06" w14:textId="77777777" w:rsidR="008755A6" w:rsidRPr="00C63897" w:rsidRDefault="008755A6" w:rsidP="002E3722">
            <w:pPr>
              <w:jc w:val="center"/>
              <w:rPr>
                <w:rFonts w:ascii="Times New Roman" w:eastAsia="Times New Roman" w:hAnsi="Times New Roman" w:cs="Times New Roman"/>
                <w:b/>
                <w:bCs/>
                <w:lang w:eastAsia="ru-RU"/>
              </w:rPr>
            </w:pPr>
          </w:p>
        </w:tc>
      </w:tr>
      <w:tr w:rsidR="008755A6" w:rsidRPr="00C63897" w14:paraId="79646A90" w14:textId="77777777" w:rsidTr="002E3722">
        <w:trPr>
          <w:trHeight w:val="314"/>
        </w:trPr>
        <w:tc>
          <w:tcPr>
            <w:tcW w:w="560" w:type="pct"/>
          </w:tcPr>
          <w:p w14:paraId="7AAF21C2" w14:textId="77777777" w:rsidR="000B723A" w:rsidRDefault="000B723A" w:rsidP="000B723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2BAF0770" w14:textId="77777777" w:rsidR="000B723A" w:rsidRPr="00A140C1" w:rsidRDefault="000B723A" w:rsidP="000B723A">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5</w:t>
            </w:r>
          </w:p>
          <w:p w14:paraId="75341A47" w14:textId="77777777" w:rsidR="008755A6" w:rsidRPr="00C13371" w:rsidRDefault="008755A6" w:rsidP="002E3722">
            <w:pPr>
              <w:rPr>
                <w:rFonts w:ascii="Times New Roman" w:eastAsia="Times New Roman" w:hAnsi="Times New Roman" w:cs="Times New Roman"/>
                <w:bCs/>
                <w:lang w:eastAsia="ru-RU"/>
              </w:rPr>
            </w:pPr>
          </w:p>
        </w:tc>
        <w:tc>
          <w:tcPr>
            <w:tcW w:w="1440" w:type="pct"/>
          </w:tcPr>
          <w:p w14:paraId="6AE1146B" w14:textId="6A75F783" w:rsidR="008755A6" w:rsidRPr="00C13371" w:rsidRDefault="008755A6" w:rsidP="002E372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00B85EBC" w:rsidRPr="001261AC">
              <w:rPr>
                <w:rFonts w:ascii="Times New Roman" w:eastAsia="Times New Roman" w:hAnsi="Times New Roman" w:cs="Times New Roman"/>
                <w:sz w:val="24"/>
                <w:szCs w:val="24"/>
              </w:rPr>
              <w:t>Безопасность сетевой инфраструктуры</w:t>
            </w:r>
          </w:p>
        </w:tc>
        <w:tc>
          <w:tcPr>
            <w:tcW w:w="502" w:type="pct"/>
            <w:vAlign w:val="center"/>
          </w:tcPr>
          <w:p w14:paraId="57D94C2C" w14:textId="77777777" w:rsidR="008755A6" w:rsidRPr="00C13371"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102</w:t>
            </w:r>
          </w:p>
        </w:tc>
        <w:tc>
          <w:tcPr>
            <w:tcW w:w="359" w:type="pct"/>
            <w:vAlign w:val="center"/>
          </w:tcPr>
          <w:p w14:paraId="464C2533" w14:textId="77777777" w:rsidR="008755A6" w:rsidRPr="00C13371"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431" w:type="pct"/>
            <w:shd w:val="clear" w:color="auto" w:fill="D9D9D9" w:themeFill="background1" w:themeFillShade="D9"/>
            <w:vAlign w:val="center"/>
          </w:tcPr>
          <w:p w14:paraId="723C00F9" w14:textId="77777777" w:rsidR="008755A6" w:rsidRPr="00C13371" w:rsidRDefault="008755A6" w:rsidP="002E3722">
            <w:pPr>
              <w:jc w:val="center"/>
              <w:rPr>
                <w:rFonts w:ascii="Times New Roman" w:eastAsia="Times New Roman" w:hAnsi="Times New Roman" w:cs="Times New Roman"/>
                <w:b/>
                <w:bCs/>
                <w:lang w:eastAsia="ru-RU"/>
              </w:rPr>
            </w:pPr>
            <w:r>
              <w:rPr>
                <w:rFonts w:ascii="Times New Roman" w:hAnsi="Times New Roman"/>
              </w:rPr>
              <w:t>72</w:t>
            </w:r>
          </w:p>
        </w:tc>
        <w:tc>
          <w:tcPr>
            <w:tcW w:w="360" w:type="pct"/>
          </w:tcPr>
          <w:p w14:paraId="02FE3C6F" w14:textId="77777777" w:rsidR="008755A6" w:rsidRPr="00C13371" w:rsidRDefault="008755A6" w:rsidP="002E372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59" w:type="pct"/>
          </w:tcPr>
          <w:p w14:paraId="6E61180F" w14:textId="77777777" w:rsidR="008755A6" w:rsidRPr="005643D7" w:rsidRDefault="008755A6" w:rsidP="002E372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360" w:type="pct"/>
          </w:tcPr>
          <w:p w14:paraId="1DE4D7F6" w14:textId="77777777" w:rsidR="008755A6"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6F3DC11F" w14:textId="77777777" w:rsidR="008755A6" w:rsidRPr="00C63897" w:rsidRDefault="008755A6" w:rsidP="002E3722">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2F26AA6A" w14:textId="77777777" w:rsidR="008755A6" w:rsidRPr="00C63897" w:rsidRDefault="008755A6" w:rsidP="002E3722">
            <w:pPr>
              <w:jc w:val="center"/>
              <w:rPr>
                <w:rFonts w:ascii="Times New Roman" w:eastAsia="Times New Roman" w:hAnsi="Times New Roman" w:cs="Times New Roman"/>
                <w:b/>
                <w:bCs/>
                <w:lang w:eastAsia="ru-RU"/>
              </w:rPr>
            </w:pPr>
          </w:p>
        </w:tc>
      </w:tr>
      <w:tr w:rsidR="008755A6" w:rsidRPr="00C63897" w14:paraId="6B038956" w14:textId="77777777" w:rsidTr="002E3722">
        <w:trPr>
          <w:trHeight w:val="314"/>
        </w:trPr>
        <w:tc>
          <w:tcPr>
            <w:tcW w:w="560" w:type="pct"/>
          </w:tcPr>
          <w:p w14:paraId="74BD262E" w14:textId="77777777" w:rsidR="000B723A" w:rsidRDefault="000B723A" w:rsidP="000B723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176EB264" w14:textId="77777777" w:rsidR="000B723A" w:rsidRPr="00A140C1" w:rsidRDefault="000B723A" w:rsidP="000B723A">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5</w:t>
            </w:r>
          </w:p>
          <w:p w14:paraId="1FCD42C5" w14:textId="77777777" w:rsidR="008755A6" w:rsidRPr="00C63897" w:rsidRDefault="008755A6" w:rsidP="002E3722">
            <w:pPr>
              <w:rPr>
                <w:rFonts w:ascii="Times New Roman" w:eastAsia="Times New Roman" w:hAnsi="Times New Roman" w:cs="Times New Roman"/>
                <w:bCs/>
                <w:lang w:eastAsia="ru-RU"/>
              </w:rPr>
            </w:pPr>
          </w:p>
        </w:tc>
        <w:tc>
          <w:tcPr>
            <w:tcW w:w="1440" w:type="pct"/>
          </w:tcPr>
          <w:p w14:paraId="2087458D" w14:textId="77777777" w:rsidR="008755A6" w:rsidRPr="00C63897" w:rsidRDefault="008755A6" w:rsidP="002E372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2" w:type="pct"/>
            <w:vAlign w:val="center"/>
          </w:tcPr>
          <w:p w14:paraId="0083FEBB" w14:textId="77777777" w:rsidR="008755A6" w:rsidRPr="00C63897"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144</w:t>
            </w:r>
          </w:p>
        </w:tc>
        <w:tc>
          <w:tcPr>
            <w:tcW w:w="359" w:type="pct"/>
            <w:vAlign w:val="center"/>
          </w:tcPr>
          <w:p w14:paraId="62CFEA81" w14:textId="77777777" w:rsidR="008755A6" w:rsidRPr="00C63897"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144</w:t>
            </w:r>
          </w:p>
        </w:tc>
        <w:tc>
          <w:tcPr>
            <w:tcW w:w="431" w:type="pct"/>
            <w:shd w:val="clear" w:color="auto" w:fill="D9D9D9" w:themeFill="background1" w:themeFillShade="D9"/>
            <w:vAlign w:val="center"/>
          </w:tcPr>
          <w:p w14:paraId="5D6434E6" w14:textId="77777777" w:rsidR="008755A6" w:rsidRPr="00C63897" w:rsidRDefault="008755A6" w:rsidP="002E3722">
            <w:pPr>
              <w:jc w:val="center"/>
              <w:rPr>
                <w:rFonts w:ascii="Times New Roman" w:eastAsia="Times New Roman" w:hAnsi="Times New Roman" w:cs="Times New Roman"/>
                <w:b/>
                <w:bCs/>
                <w:lang w:eastAsia="ru-RU"/>
              </w:rPr>
            </w:pPr>
          </w:p>
        </w:tc>
        <w:tc>
          <w:tcPr>
            <w:tcW w:w="1079" w:type="pct"/>
            <w:gridSpan w:val="3"/>
            <w:shd w:val="clear" w:color="auto" w:fill="auto"/>
          </w:tcPr>
          <w:p w14:paraId="684E3F48" w14:textId="77777777" w:rsidR="008755A6" w:rsidRPr="00C63897"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1CDEA44B" w14:textId="77777777" w:rsidR="008755A6" w:rsidRPr="00C63897"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42" w:type="pct"/>
            <w:shd w:val="clear" w:color="auto" w:fill="D9D9D9" w:themeFill="background1" w:themeFillShade="D9"/>
          </w:tcPr>
          <w:p w14:paraId="2451A3BF" w14:textId="77777777" w:rsidR="008755A6" w:rsidRPr="00C63897" w:rsidRDefault="008755A6" w:rsidP="002E3722">
            <w:pPr>
              <w:jc w:val="center"/>
              <w:rPr>
                <w:rFonts w:ascii="Times New Roman" w:eastAsia="Times New Roman" w:hAnsi="Times New Roman" w:cs="Times New Roman"/>
                <w:b/>
                <w:bCs/>
                <w:lang w:eastAsia="ru-RU"/>
              </w:rPr>
            </w:pPr>
          </w:p>
        </w:tc>
      </w:tr>
      <w:tr w:rsidR="008755A6" w:rsidRPr="00C63897" w14:paraId="130383A8" w14:textId="77777777" w:rsidTr="002E3722">
        <w:trPr>
          <w:trHeight w:val="314"/>
        </w:trPr>
        <w:tc>
          <w:tcPr>
            <w:tcW w:w="560" w:type="pct"/>
          </w:tcPr>
          <w:p w14:paraId="0CBE6D97" w14:textId="77777777" w:rsidR="000B723A" w:rsidRDefault="000B723A" w:rsidP="000B723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007EE35F" w14:textId="77777777" w:rsidR="000B723A" w:rsidRPr="00A140C1" w:rsidRDefault="000B723A" w:rsidP="000B723A">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5</w:t>
            </w:r>
          </w:p>
          <w:p w14:paraId="215A0F3C" w14:textId="77777777" w:rsidR="008755A6" w:rsidRPr="00C63897" w:rsidRDefault="008755A6" w:rsidP="002E3722">
            <w:pPr>
              <w:rPr>
                <w:rFonts w:ascii="Times New Roman" w:eastAsia="Times New Roman" w:hAnsi="Times New Roman" w:cs="Times New Roman"/>
                <w:lang w:eastAsia="ru-RU"/>
              </w:rPr>
            </w:pPr>
          </w:p>
        </w:tc>
        <w:tc>
          <w:tcPr>
            <w:tcW w:w="1440" w:type="pct"/>
          </w:tcPr>
          <w:p w14:paraId="1707435F" w14:textId="77777777" w:rsidR="008755A6" w:rsidRPr="00C63897" w:rsidRDefault="008755A6" w:rsidP="002E372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2" w:type="pct"/>
            <w:vAlign w:val="center"/>
          </w:tcPr>
          <w:p w14:paraId="0CB06470" w14:textId="77777777" w:rsidR="008755A6" w:rsidRPr="00C63897"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108</w:t>
            </w:r>
          </w:p>
        </w:tc>
        <w:tc>
          <w:tcPr>
            <w:tcW w:w="359" w:type="pct"/>
            <w:vAlign w:val="center"/>
          </w:tcPr>
          <w:p w14:paraId="6609D6C1" w14:textId="77777777" w:rsidR="008755A6" w:rsidRPr="00C63897"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108</w:t>
            </w:r>
          </w:p>
        </w:tc>
        <w:tc>
          <w:tcPr>
            <w:tcW w:w="431" w:type="pct"/>
            <w:shd w:val="clear" w:color="auto" w:fill="D9D9D9" w:themeFill="background1" w:themeFillShade="D9"/>
            <w:vAlign w:val="center"/>
          </w:tcPr>
          <w:p w14:paraId="2280A18D" w14:textId="77777777" w:rsidR="008755A6" w:rsidRPr="00C63897" w:rsidRDefault="008755A6" w:rsidP="002E3722">
            <w:pPr>
              <w:jc w:val="center"/>
              <w:rPr>
                <w:rFonts w:ascii="Times New Roman" w:eastAsia="Times New Roman" w:hAnsi="Times New Roman" w:cs="Times New Roman"/>
                <w:b/>
                <w:bCs/>
                <w:lang w:eastAsia="ru-RU"/>
              </w:rPr>
            </w:pPr>
          </w:p>
        </w:tc>
        <w:tc>
          <w:tcPr>
            <w:tcW w:w="1079" w:type="pct"/>
            <w:gridSpan w:val="3"/>
            <w:shd w:val="clear" w:color="auto" w:fill="auto"/>
          </w:tcPr>
          <w:p w14:paraId="3BC2663B" w14:textId="77777777" w:rsidR="008755A6" w:rsidRPr="00C63897"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2BD8AE44" w14:textId="77777777" w:rsidR="008755A6" w:rsidRPr="00C63897" w:rsidRDefault="008755A6" w:rsidP="002E3722">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32A22F76" w14:textId="77777777" w:rsidR="008755A6" w:rsidRPr="00C63897"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8755A6" w:rsidRPr="00C63897" w14:paraId="6A406F72" w14:textId="77777777" w:rsidTr="002E3722">
        <w:tc>
          <w:tcPr>
            <w:tcW w:w="560" w:type="pct"/>
          </w:tcPr>
          <w:p w14:paraId="08DE89F1" w14:textId="77777777" w:rsidR="008755A6" w:rsidRPr="00C63897" w:rsidRDefault="008755A6" w:rsidP="002E3722">
            <w:pPr>
              <w:suppressAutoHyphens/>
              <w:rPr>
                <w:rFonts w:ascii="Times New Roman" w:eastAsia="Times New Roman" w:hAnsi="Times New Roman" w:cs="Times New Roman"/>
                <w:lang w:eastAsia="ru-RU"/>
              </w:rPr>
            </w:pPr>
          </w:p>
        </w:tc>
        <w:tc>
          <w:tcPr>
            <w:tcW w:w="1440" w:type="pct"/>
          </w:tcPr>
          <w:p w14:paraId="5C5EA815" w14:textId="77777777" w:rsidR="008755A6" w:rsidRPr="00C63897" w:rsidRDefault="008755A6" w:rsidP="002E372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2" w:type="pct"/>
          </w:tcPr>
          <w:p w14:paraId="36631D0C" w14:textId="77777777" w:rsidR="008755A6" w:rsidRPr="00C63897" w:rsidRDefault="008755A6" w:rsidP="002E372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59" w:type="pct"/>
            <w:shd w:val="clear" w:color="auto" w:fill="auto"/>
          </w:tcPr>
          <w:p w14:paraId="135E3306" w14:textId="77777777" w:rsidR="008755A6" w:rsidRPr="00C63897" w:rsidRDefault="008755A6" w:rsidP="002E3722">
            <w:pPr>
              <w:jc w:val="center"/>
              <w:rPr>
                <w:rFonts w:ascii="Times New Roman" w:eastAsia="Times New Roman" w:hAnsi="Times New Roman" w:cs="Times New Roman"/>
                <w:b/>
                <w:lang w:eastAsia="ru-RU"/>
              </w:rPr>
            </w:pPr>
          </w:p>
        </w:tc>
        <w:tc>
          <w:tcPr>
            <w:tcW w:w="431" w:type="pct"/>
            <w:shd w:val="clear" w:color="auto" w:fill="D9D9D9" w:themeFill="background1" w:themeFillShade="D9"/>
          </w:tcPr>
          <w:p w14:paraId="1FD8229B" w14:textId="77777777" w:rsidR="008755A6" w:rsidRPr="00C63897" w:rsidRDefault="008755A6" w:rsidP="002E3722">
            <w:pPr>
              <w:jc w:val="center"/>
              <w:rPr>
                <w:rFonts w:ascii="Times New Roman" w:eastAsia="Times New Roman" w:hAnsi="Times New Roman" w:cs="Times New Roman"/>
                <w:i/>
                <w:lang w:eastAsia="ru-RU"/>
              </w:rPr>
            </w:pPr>
          </w:p>
        </w:tc>
        <w:tc>
          <w:tcPr>
            <w:tcW w:w="1079" w:type="pct"/>
            <w:gridSpan w:val="3"/>
            <w:shd w:val="clear" w:color="auto" w:fill="auto"/>
          </w:tcPr>
          <w:p w14:paraId="41B45B57" w14:textId="77777777" w:rsidR="008755A6" w:rsidRPr="00C63897" w:rsidRDefault="008755A6" w:rsidP="002E3722">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3F20F9F0" w14:textId="77777777" w:rsidR="008755A6" w:rsidRPr="00C63897" w:rsidRDefault="008755A6" w:rsidP="002E3722">
            <w:pPr>
              <w:jc w:val="center"/>
              <w:rPr>
                <w:rFonts w:ascii="Times New Roman" w:eastAsia="Times New Roman" w:hAnsi="Times New Roman" w:cs="Times New Roman"/>
                <w:i/>
                <w:lang w:eastAsia="ru-RU"/>
              </w:rPr>
            </w:pPr>
          </w:p>
        </w:tc>
        <w:tc>
          <w:tcPr>
            <w:tcW w:w="342" w:type="pct"/>
            <w:shd w:val="clear" w:color="auto" w:fill="D9D9D9" w:themeFill="background1" w:themeFillShade="D9"/>
          </w:tcPr>
          <w:p w14:paraId="6F214427" w14:textId="77777777" w:rsidR="008755A6" w:rsidRPr="00C63897" w:rsidRDefault="008755A6" w:rsidP="002E3722">
            <w:pPr>
              <w:jc w:val="center"/>
              <w:rPr>
                <w:rFonts w:ascii="Times New Roman" w:eastAsia="Times New Roman" w:hAnsi="Times New Roman" w:cs="Times New Roman"/>
                <w:i/>
                <w:lang w:eastAsia="ru-RU"/>
              </w:rPr>
            </w:pPr>
          </w:p>
        </w:tc>
      </w:tr>
      <w:tr w:rsidR="008755A6" w:rsidRPr="00C63897" w14:paraId="703039E9" w14:textId="77777777" w:rsidTr="002E3722">
        <w:trPr>
          <w:trHeight w:val="217"/>
        </w:trPr>
        <w:tc>
          <w:tcPr>
            <w:tcW w:w="560" w:type="pct"/>
          </w:tcPr>
          <w:p w14:paraId="45005C2E" w14:textId="77777777" w:rsidR="008755A6" w:rsidRPr="00C63897" w:rsidRDefault="008755A6" w:rsidP="002E3722">
            <w:pPr>
              <w:rPr>
                <w:rFonts w:ascii="Times New Roman" w:eastAsia="Times New Roman" w:hAnsi="Times New Roman" w:cs="Times New Roman"/>
                <w:b/>
                <w:i/>
                <w:lang w:eastAsia="ru-RU"/>
              </w:rPr>
            </w:pPr>
          </w:p>
        </w:tc>
        <w:tc>
          <w:tcPr>
            <w:tcW w:w="1440" w:type="pct"/>
          </w:tcPr>
          <w:p w14:paraId="39DD1C8A" w14:textId="77777777" w:rsidR="008755A6" w:rsidRPr="00C63897" w:rsidRDefault="008755A6" w:rsidP="002E372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2" w:type="pct"/>
          </w:tcPr>
          <w:p w14:paraId="729CAD13" w14:textId="77777777" w:rsidR="008755A6" w:rsidRPr="00B74E54" w:rsidRDefault="008755A6" w:rsidP="002E372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520</w:t>
            </w:r>
          </w:p>
        </w:tc>
        <w:tc>
          <w:tcPr>
            <w:tcW w:w="359" w:type="pct"/>
          </w:tcPr>
          <w:p w14:paraId="7FA8B506" w14:textId="77777777" w:rsidR="008755A6" w:rsidRPr="00C63897" w:rsidRDefault="008755A6" w:rsidP="002E37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358</w:t>
            </w:r>
          </w:p>
        </w:tc>
        <w:tc>
          <w:tcPr>
            <w:tcW w:w="431" w:type="pct"/>
            <w:shd w:val="clear" w:color="auto" w:fill="D9D9D9" w:themeFill="background1" w:themeFillShade="D9"/>
          </w:tcPr>
          <w:p w14:paraId="0635A297" w14:textId="77777777" w:rsidR="008755A6" w:rsidRPr="00C63897" w:rsidRDefault="008755A6" w:rsidP="002E372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208</w:t>
            </w:r>
          </w:p>
        </w:tc>
        <w:tc>
          <w:tcPr>
            <w:tcW w:w="360" w:type="pct"/>
          </w:tcPr>
          <w:p w14:paraId="52AB34A0" w14:textId="77777777" w:rsidR="008755A6" w:rsidRPr="00C63897" w:rsidRDefault="008755A6" w:rsidP="002E372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208</w:t>
            </w:r>
          </w:p>
        </w:tc>
        <w:tc>
          <w:tcPr>
            <w:tcW w:w="359" w:type="pct"/>
          </w:tcPr>
          <w:p w14:paraId="0D0EB9B1" w14:textId="77777777" w:rsidR="008755A6" w:rsidRPr="00C63897" w:rsidRDefault="008755A6" w:rsidP="002E372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60</w:t>
            </w:r>
          </w:p>
        </w:tc>
        <w:tc>
          <w:tcPr>
            <w:tcW w:w="360" w:type="pct"/>
          </w:tcPr>
          <w:p w14:paraId="08F66D6E" w14:textId="77777777" w:rsidR="008755A6" w:rsidRPr="00C63897" w:rsidRDefault="008755A6" w:rsidP="002E372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42</w:t>
            </w:r>
          </w:p>
        </w:tc>
        <w:tc>
          <w:tcPr>
            <w:tcW w:w="287" w:type="pct"/>
            <w:shd w:val="clear" w:color="auto" w:fill="D9D9D9" w:themeFill="background1" w:themeFillShade="D9"/>
          </w:tcPr>
          <w:p w14:paraId="70D0DC4A" w14:textId="77777777" w:rsidR="008755A6" w:rsidRPr="00C63897" w:rsidRDefault="008755A6" w:rsidP="002E37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42" w:type="pct"/>
            <w:shd w:val="clear" w:color="auto" w:fill="D9D9D9" w:themeFill="background1" w:themeFillShade="D9"/>
          </w:tcPr>
          <w:p w14:paraId="17A00017" w14:textId="77777777" w:rsidR="008755A6" w:rsidRPr="00C63897" w:rsidRDefault="008755A6" w:rsidP="002E37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52A8B65" w14:textId="77777777" w:rsidR="008755A6" w:rsidRDefault="008755A6" w:rsidP="008755A6">
      <w:pPr>
        <w:spacing w:after="200" w:line="276" w:lineRule="auto"/>
        <w:rPr>
          <w:rFonts w:ascii="Times New Roman" w:eastAsia="Times New Roman" w:hAnsi="Times New Roman" w:cs="Times New Roman"/>
          <w:b/>
          <w:i/>
          <w:color w:val="0070C0"/>
          <w:sz w:val="24"/>
          <w:szCs w:val="24"/>
          <w:lang w:eastAsia="ru-RU"/>
        </w:rPr>
      </w:pPr>
    </w:p>
    <w:p w14:paraId="4C325CF6" w14:textId="77777777" w:rsidR="008755A6" w:rsidRDefault="008755A6" w:rsidP="008755A6">
      <w:pPr>
        <w:spacing w:after="200" w:line="276" w:lineRule="auto"/>
        <w:rPr>
          <w:rFonts w:ascii="Times New Roman" w:eastAsia="Times New Roman" w:hAnsi="Times New Roman" w:cs="Times New Roman"/>
          <w:b/>
          <w:i/>
          <w:color w:val="0070C0"/>
          <w:sz w:val="24"/>
          <w:szCs w:val="24"/>
          <w:lang w:eastAsia="ru-RU"/>
        </w:rPr>
      </w:pPr>
    </w:p>
    <w:p w14:paraId="432516D8" w14:textId="77777777" w:rsidR="008755A6" w:rsidRDefault="008755A6" w:rsidP="008755A6">
      <w:pPr>
        <w:spacing w:after="200" w:line="276" w:lineRule="auto"/>
        <w:rPr>
          <w:rFonts w:ascii="Times New Roman" w:eastAsia="Times New Roman" w:hAnsi="Times New Roman" w:cs="Times New Roman"/>
          <w:b/>
          <w:i/>
          <w:color w:val="0070C0"/>
          <w:sz w:val="24"/>
          <w:szCs w:val="24"/>
          <w:lang w:eastAsia="ru-RU"/>
        </w:rPr>
      </w:pPr>
    </w:p>
    <w:p w14:paraId="00EA2F45" w14:textId="77777777" w:rsidR="008755A6" w:rsidRDefault="008755A6" w:rsidP="008755A6">
      <w:pPr>
        <w:spacing w:after="200" w:line="276" w:lineRule="auto"/>
        <w:rPr>
          <w:rFonts w:ascii="Times New Roman" w:eastAsia="Times New Roman" w:hAnsi="Times New Roman" w:cs="Times New Roman"/>
          <w:b/>
          <w:i/>
          <w:color w:val="0070C0"/>
          <w:sz w:val="24"/>
          <w:szCs w:val="24"/>
          <w:lang w:eastAsia="ru-RU"/>
        </w:rPr>
      </w:pPr>
    </w:p>
    <w:p w14:paraId="33241287" w14:textId="77777777" w:rsidR="008755A6" w:rsidRDefault="008755A6" w:rsidP="008755A6">
      <w:pPr>
        <w:spacing w:after="200" w:line="276" w:lineRule="auto"/>
        <w:rPr>
          <w:rFonts w:ascii="Times New Roman" w:eastAsia="Times New Roman" w:hAnsi="Times New Roman" w:cs="Times New Roman"/>
          <w:b/>
          <w:i/>
          <w:color w:val="0070C0"/>
          <w:sz w:val="24"/>
          <w:szCs w:val="24"/>
          <w:lang w:eastAsia="ru-RU"/>
        </w:rPr>
      </w:pPr>
    </w:p>
    <w:p w14:paraId="09E7A22F" w14:textId="77777777" w:rsidR="008755A6" w:rsidRPr="00782EFC" w:rsidRDefault="008755A6" w:rsidP="008755A6">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03"/>
        <w:gridCol w:w="7111"/>
      </w:tblGrid>
      <w:tr w:rsidR="00874172" w:rsidRPr="001261AC" w14:paraId="630FD78B" w14:textId="77777777" w:rsidTr="00874172">
        <w:trPr>
          <w:trHeight w:val="1204"/>
        </w:trPr>
        <w:tc>
          <w:tcPr>
            <w:tcW w:w="1210" w:type="pct"/>
            <w:vAlign w:val="center"/>
          </w:tcPr>
          <w:p w14:paraId="509C6A8E" w14:textId="77777777" w:rsidR="00874172" w:rsidRPr="001261AC" w:rsidRDefault="00874172" w:rsidP="002E3722">
            <w:pPr>
              <w:ind w:hanging="2"/>
              <w:jc w:val="center"/>
              <w:rPr>
                <w:rFonts w:ascii="Times New Roman" w:hAnsi="Times New Roman" w:cs="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3790" w:type="pct"/>
            <w:vAlign w:val="center"/>
          </w:tcPr>
          <w:p w14:paraId="1BB0A753" w14:textId="77777777" w:rsidR="00874172" w:rsidRPr="001261AC" w:rsidRDefault="00874172" w:rsidP="002E3722">
            <w:pPr>
              <w:ind w:hanging="2"/>
              <w:jc w:val="center"/>
              <w:rPr>
                <w:rFonts w:ascii="Times New Roman" w:hAnsi="Times New Roman" w:cs="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874172" w:rsidRPr="001261AC" w14:paraId="5AA4DF46" w14:textId="77777777" w:rsidTr="00874172">
        <w:trPr>
          <w:trHeight w:val="271"/>
        </w:trPr>
        <w:tc>
          <w:tcPr>
            <w:tcW w:w="5000" w:type="pct"/>
            <w:gridSpan w:val="2"/>
            <w:vAlign w:val="center"/>
          </w:tcPr>
          <w:p w14:paraId="71CCD8C5" w14:textId="4BC491E5"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 xml:space="preserve">Раздел 1. Эксплуатация сетевой инфраструктуры </w:t>
            </w:r>
            <w:r>
              <w:rPr>
                <w:rFonts w:ascii="Times New Roman" w:eastAsia="Times New Roman" w:hAnsi="Times New Roman" w:cs="Times New Roman"/>
                <w:b/>
                <w:sz w:val="24"/>
                <w:szCs w:val="24"/>
              </w:rPr>
              <w:t>64 час.</w:t>
            </w:r>
          </w:p>
        </w:tc>
      </w:tr>
      <w:tr w:rsidR="00874172" w:rsidRPr="001261AC" w14:paraId="2DC2E40D" w14:textId="77777777" w:rsidTr="00874172">
        <w:trPr>
          <w:trHeight w:val="391"/>
        </w:trPr>
        <w:tc>
          <w:tcPr>
            <w:tcW w:w="5000" w:type="pct"/>
            <w:gridSpan w:val="2"/>
            <w:vAlign w:val="center"/>
          </w:tcPr>
          <w:p w14:paraId="021654E1"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 xml:space="preserve">МДК.03.01. Эксплуатация сетевой инфраструктуры </w:t>
            </w:r>
          </w:p>
        </w:tc>
      </w:tr>
      <w:tr w:rsidR="00874172" w:rsidRPr="001261AC" w14:paraId="77EC5E0D" w14:textId="77777777" w:rsidTr="00874172">
        <w:trPr>
          <w:trHeight w:val="269"/>
        </w:trPr>
        <w:tc>
          <w:tcPr>
            <w:tcW w:w="1210" w:type="pct"/>
            <w:vMerge w:val="restart"/>
          </w:tcPr>
          <w:p w14:paraId="28B395ED"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Тема 1.1 Эксплуатация объектов сетевой инфраструктуры</w:t>
            </w:r>
          </w:p>
          <w:p w14:paraId="0C8B6F5B" w14:textId="77777777" w:rsidR="00874172" w:rsidRPr="001261AC" w:rsidRDefault="00874172" w:rsidP="002E3722">
            <w:pPr>
              <w:ind w:hanging="2"/>
              <w:rPr>
                <w:rFonts w:ascii="Times New Roman" w:hAnsi="Times New Roman" w:cs="Times New Roman"/>
                <w:b/>
                <w:sz w:val="24"/>
                <w:szCs w:val="24"/>
              </w:rPr>
            </w:pPr>
          </w:p>
        </w:tc>
        <w:tc>
          <w:tcPr>
            <w:tcW w:w="3790" w:type="pct"/>
            <w:vAlign w:val="center"/>
          </w:tcPr>
          <w:p w14:paraId="5C3BA9C2"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Содержание </w:t>
            </w:r>
          </w:p>
        </w:tc>
      </w:tr>
      <w:tr w:rsidR="00874172" w:rsidRPr="001261AC" w14:paraId="6E694DB4" w14:textId="77777777" w:rsidTr="00874172">
        <w:trPr>
          <w:trHeight w:val="590"/>
        </w:trPr>
        <w:tc>
          <w:tcPr>
            <w:tcW w:w="1210" w:type="pct"/>
            <w:vMerge/>
          </w:tcPr>
          <w:p w14:paraId="41E10C1D"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719A83E2"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1. Физические аспекты эксплуатации. </w:t>
            </w:r>
          </w:p>
          <w:p w14:paraId="4FC25CA7"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Физическое вмешательство в инфраструктуру сети. Активное и пассивное сетевое оборудование: кабельные каналы, кабель, патч-панели, розетки. </w:t>
            </w:r>
          </w:p>
        </w:tc>
      </w:tr>
      <w:tr w:rsidR="00874172" w:rsidRPr="001261AC" w14:paraId="69EE5C83" w14:textId="77777777" w:rsidTr="00874172">
        <w:trPr>
          <w:trHeight w:val="420"/>
        </w:trPr>
        <w:tc>
          <w:tcPr>
            <w:tcW w:w="1210" w:type="pct"/>
            <w:vMerge/>
          </w:tcPr>
          <w:p w14:paraId="58D6E6D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47623758"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2. Расширяемость сети. </w:t>
            </w:r>
          </w:p>
          <w:p w14:paraId="1DF20D21"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Масштабируемость сети. Добавление отдельных элементов сети (пользователей, компьютеров, приложений, служб).</w:t>
            </w:r>
          </w:p>
        </w:tc>
      </w:tr>
      <w:tr w:rsidR="00874172" w:rsidRPr="001261AC" w14:paraId="09FE4F21" w14:textId="77777777" w:rsidTr="00874172">
        <w:trPr>
          <w:trHeight w:val="420"/>
        </w:trPr>
        <w:tc>
          <w:tcPr>
            <w:tcW w:w="1210" w:type="pct"/>
            <w:vMerge/>
          </w:tcPr>
          <w:p w14:paraId="7860104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185CD227"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3. Наращивание длины сегментов сети</w:t>
            </w:r>
            <w:r w:rsidRPr="001261AC">
              <w:rPr>
                <w:rFonts w:ascii="Times New Roman" w:eastAsia="Times New Roman" w:hAnsi="Times New Roman" w:cs="Times New Roman"/>
                <w:sz w:val="24"/>
                <w:szCs w:val="24"/>
              </w:rPr>
              <w:t xml:space="preserve"> </w:t>
            </w:r>
          </w:p>
          <w:p w14:paraId="3BF6E6BA"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Замена существующей аппаратуры. Увеличение количества узлов сети; увеличение протяженности связей между объектами сети</w:t>
            </w:r>
          </w:p>
        </w:tc>
      </w:tr>
      <w:tr w:rsidR="00874172" w:rsidRPr="001261AC" w14:paraId="3BFE816D" w14:textId="77777777" w:rsidTr="00874172">
        <w:trPr>
          <w:trHeight w:val="420"/>
        </w:trPr>
        <w:tc>
          <w:tcPr>
            <w:tcW w:w="1210" w:type="pct"/>
            <w:vMerge/>
          </w:tcPr>
          <w:p w14:paraId="7C2E6B7E"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1BDEBE0E"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4. Физическая карта всей сети</w:t>
            </w:r>
            <w:r w:rsidRPr="001261AC">
              <w:rPr>
                <w:rFonts w:ascii="Times New Roman" w:eastAsia="Times New Roman" w:hAnsi="Times New Roman" w:cs="Times New Roman"/>
                <w:sz w:val="24"/>
                <w:szCs w:val="24"/>
              </w:rPr>
              <w:t xml:space="preserve"> </w:t>
            </w:r>
          </w:p>
          <w:p w14:paraId="4B2DED89"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sz w:val="24"/>
                <w:szCs w:val="24"/>
              </w:rPr>
              <w:t xml:space="preserve">Логическая топология компьютерной сети. Техническая и проектная документация. Паспорт технических устройств. </w:t>
            </w:r>
          </w:p>
        </w:tc>
      </w:tr>
      <w:tr w:rsidR="00874172" w:rsidRPr="001261AC" w14:paraId="1B17BAA3" w14:textId="77777777" w:rsidTr="00874172">
        <w:trPr>
          <w:trHeight w:val="420"/>
        </w:trPr>
        <w:tc>
          <w:tcPr>
            <w:tcW w:w="1210" w:type="pct"/>
            <w:vMerge/>
          </w:tcPr>
          <w:p w14:paraId="2DB8189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0A93A16A"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 xml:space="preserve">5. Классификация регламентов технических осмотров, технические осмотры объектов сетевой инфраструктуры. </w:t>
            </w:r>
            <w:r w:rsidRPr="001261AC">
              <w:rPr>
                <w:rFonts w:ascii="Times New Roman" w:eastAsia="Times New Roman" w:hAnsi="Times New Roman" w:cs="Times New Roman"/>
                <w:sz w:val="24"/>
                <w:szCs w:val="24"/>
              </w:rPr>
              <w:t xml:space="preserve"> </w:t>
            </w:r>
          </w:p>
          <w:p w14:paraId="5CA40319"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sz w:val="24"/>
                <w:szCs w:val="24"/>
              </w:rPr>
              <w:t>Проверка объектов сетевой инфраструктуры и профилактические работы.</w:t>
            </w:r>
          </w:p>
        </w:tc>
      </w:tr>
      <w:tr w:rsidR="00874172" w:rsidRPr="001261AC" w14:paraId="0DCB3024" w14:textId="77777777" w:rsidTr="00874172">
        <w:trPr>
          <w:trHeight w:val="420"/>
        </w:trPr>
        <w:tc>
          <w:tcPr>
            <w:tcW w:w="1210" w:type="pct"/>
            <w:vMerge/>
          </w:tcPr>
          <w:p w14:paraId="785FCFE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0EB80F8A"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6. Проведение регулярного резервирования. </w:t>
            </w:r>
          </w:p>
          <w:p w14:paraId="4638D834"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Обслуживание физических компонентов; контроль состояния аппаратного обеспечения; организация удаленного оповещения о неполадках.</w:t>
            </w:r>
          </w:p>
        </w:tc>
      </w:tr>
      <w:tr w:rsidR="00874172" w:rsidRPr="001261AC" w14:paraId="4D4FE4EF" w14:textId="77777777" w:rsidTr="00874172">
        <w:trPr>
          <w:trHeight w:val="420"/>
        </w:trPr>
        <w:tc>
          <w:tcPr>
            <w:tcW w:w="1210" w:type="pct"/>
            <w:vMerge/>
          </w:tcPr>
          <w:p w14:paraId="4702821C"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46464C61"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7. Программное обеспечение мониторинга компьютерных сетей и сетевых устройств.</w:t>
            </w:r>
          </w:p>
          <w:p w14:paraId="11ED07C6"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Анализ функциональных особенностей программного обеспечения мониторинга, определение методов и алгоритмов, используемых в процессе мониторинга, изучение основных принципов выбора программного обеспечения мониторинга для конкретной сети или устройства на основе учета их параметров и особенностей работы, анализ возможностей современного программного обеспечения мониторинга и определение эффективных подходов к использованию этих возможностей в практических задачах мониторинга компьютерных сетей и сетевых устройств.</w:t>
            </w:r>
          </w:p>
        </w:tc>
      </w:tr>
      <w:tr w:rsidR="00874172" w:rsidRPr="001261AC" w14:paraId="43051BAB" w14:textId="77777777" w:rsidTr="00874172">
        <w:trPr>
          <w:trHeight w:val="420"/>
        </w:trPr>
        <w:tc>
          <w:tcPr>
            <w:tcW w:w="1210" w:type="pct"/>
            <w:vMerge/>
          </w:tcPr>
          <w:p w14:paraId="0D0E92E6"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03262E84"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8. Протокол SNMP, его характеристики, формат сообщений, набор услуг. </w:t>
            </w:r>
          </w:p>
          <w:p w14:paraId="6AD330D4"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Анализ основных характеристик протокола SNMP, его структуры и архитектуры, формата сообщений и спецификации синтаксиса</w:t>
            </w:r>
          </w:p>
        </w:tc>
      </w:tr>
      <w:tr w:rsidR="00874172" w:rsidRPr="001261AC" w14:paraId="168FE70B" w14:textId="77777777" w:rsidTr="00874172">
        <w:trPr>
          <w:trHeight w:val="420"/>
        </w:trPr>
        <w:tc>
          <w:tcPr>
            <w:tcW w:w="1210" w:type="pct"/>
            <w:vMerge/>
          </w:tcPr>
          <w:p w14:paraId="36035A32"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39A7F94B"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9. Оборудование для диагностики и сертификации кабельных систем. </w:t>
            </w:r>
          </w:p>
          <w:p w14:paraId="7C1396DF"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Сетевые мониторы, приборы для сертификации кабельных систем, кабельные сканеры и тестеры.</w:t>
            </w:r>
          </w:p>
        </w:tc>
      </w:tr>
      <w:tr w:rsidR="00874172" w:rsidRPr="001261AC" w14:paraId="7E6C7F92" w14:textId="77777777" w:rsidTr="00874172">
        <w:trPr>
          <w:trHeight w:val="255"/>
        </w:trPr>
        <w:tc>
          <w:tcPr>
            <w:tcW w:w="1210" w:type="pct"/>
            <w:vMerge/>
          </w:tcPr>
          <w:p w14:paraId="299F588E"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611504F8"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 том числе практических занятий и лабораторных работ</w:t>
            </w:r>
          </w:p>
        </w:tc>
      </w:tr>
      <w:tr w:rsidR="00874172" w:rsidRPr="001261AC" w14:paraId="6A633FF3" w14:textId="77777777" w:rsidTr="00874172">
        <w:trPr>
          <w:trHeight w:val="429"/>
        </w:trPr>
        <w:tc>
          <w:tcPr>
            <w:tcW w:w="1210" w:type="pct"/>
            <w:vMerge/>
          </w:tcPr>
          <w:p w14:paraId="2367104F"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43E95B60"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sz w:val="24"/>
                <w:szCs w:val="24"/>
              </w:rPr>
              <w:t xml:space="preserve">Практическое занятие 1. </w:t>
            </w:r>
            <w:proofErr w:type="spellStart"/>
            <w:r w:rsidRPr="001261AC">
              <w:rPr>
                <w:rFonts w:ascii="Times New Roman" w:eastAsia="Times New Roman" w:hAnsi="Times New Roman" w:cs="Times New Roman"/>
                <w:sz w:val="24"/>
                <w:szCs w:val="24"/>
              </w:rPr>
              <w:t>Оконцовка</w:t>
            </w:r>
            <w:proofErr w:type="spellEnd"/>
            <w:r w:rsidRPr="001261AC">
              <w:rPr>
                <w:rFonts w:ascii="Times New Roman" w:eastAsia="Times New Roman" w:hAnsi="Times New Roman" w:cs="Times New Roman"/>
                <w:sz w:val="24"/>
                <w:szCs w:val="24"/>
              </w:rPr>
              <w:t xml:space="preserve"> кабеля витая пара</w:t>
            </w:r>
          </w:p>
        </w:tc>
      </w:tr>
      <w:tr w:rsidR="00874172" w:rsidRPr="001261AC" w14:paraId="734C7E56" w14:textId="77777777" w:rsidTr="00874172">
        <w:trPr>
          <w:trHeight w:val="471"/>
        </w:trPr>
        <w:tc>
          <w:tcPr>
            <w:tcW w:w="1210" w:type="pct"/>
            <w:vMerge/>
          </w:tcPr>
          <w:p w14:paraId="7C993174"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1C0B29BA"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2.</w:t>
            </w:r>
            <w:r w:rsidRPr="001261AC">
              <w:rPr>
                <w:rFonts w:ascii="Times New Roman" w:eastAsia="Times New Roman" w:hAnsi="Times New Roman" w:cs="Times New Roman"/>
                <w:b/>
                <w:sz w:val="24"/>
                <w:szCs w:val="24"/>
              </w:rPr>
              <w:t xml:space="preserve"> </w:t>
            </w:r>
            <w:r w:rsidRPr="001261AC">
              <w:rPr>
                <w:rFonts w:ascii="Times New Roman" w:eastAsia="Times New Roman" w:hAnsi="Times New Roman" w:cs="Times New Roman"/>
                <w:sz w:val="24"/>
                <w:szCs w:val="24"/>
              </w:rPr>
              <w:t>Заделка кабеля витая пара в розетку</w:t>
            </w:r>
          </w:p>
        </w:tc>
      </w:tr>
      <w:tr w:rsidR="00874172" w:rsidRPr="001261AC" w14:paraId="6B69049B" w14:textId="77777777" w:rsidTr="00874172">
        <w:trPr>
          <w:trHeight w:val="420"/>
        </w:trPr>
        <w:tc>
          <w:tcPr>
            <w:tcW w:w="1210" w:type="pct"/>
            <w:vMerge/>
          </w:tcPr>
          <w:p w14:paraId="5897AB2B"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4D8E6943"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3.</w:t>
            </w:r>
            <w:r w:rsidRPr="001261AC">
              <w:rPr>
                <w:rFonts w:ascii="Times New Roman" w:eastAsia="Times New Roman" w:hAnsi="Times New Roman" w:cs="Times New Roman"/>
                <w:b/>
                <w:sz w:val="24"/>
                <w:szCs w:val="24"/>
              </w:rPr>
              <w:t xml:space="preserve"> </w:t>
            </w:r>
            <w:r w:rsidRPr="001261AC">
              <w:rPr>
                <w:rFonts w:ascii="Times New Roman" w:eastAsia="Times New Roman" w:hAnsi="Times New Roman" w:cs="Times New Roman"/>
                <w:sz w:val="24"/>
                <w:szCs w:val="24"/>
              </w:rPr>
              <w:t>Кроссирование и монтаж патч-панели в коммутационный шкаф, на стену</w:t>
            </w:r>
          </w:p>
        </w:tc>
      </w:tr>
      <w:tr w:rsidR="00874172" w:rsidRPr="001261AC" w14:paraId="6E241CFF" w14:textId="77777777" w:rsidTr="00874172">
        <w:trPr>
          <w:trHeight w:val="470"/>
        </w:trPr>
        <w:tc>
          <w:tcPr>
            <w:tcW w:w="1210" w:type="pct"/>
            <w:vMerge/>
          </w:tcPr>
          <w:p w14:paraId="36E2A346"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2F9E7CBD"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4. Эксплуатация технических средств сетевой инфраструктуры (принтеры, компьютеры, серверы)</w:t>
            </w:r>
          </w:p>
        </w:tc>
      </w:tr>
      <w:tr w:rsidR="00874172" w:rsidRPr="001261AC" w14:paraId="20223BA2" w14:textId="77777777" w:rsidTr="00874172">
        <w:trPr>
          <w:trHeight w:val="489"/>
        </w:trPr>
        <w:tc>
          <w:tcPr>
            <w:tcW w:w="1210" w:type="pct"/>
            <w:vMerge/>
          </w:tcPr>
          <w:p w14:paraId="7A7967A2"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1E899B94"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5. Выполнение действий по устранению неисправностей. Выполнение мониторинга и анализа работы локальной сети с помощью программных средств.</w:t>
            </w:r>
          </w:p>
        </w:tc>
      </w:tr>
      <w:tr w:rsidR="00874172" w:rsidRPr="001261AC" w14:paraId="4CF23BA2" w14:textId="77777777" w:rsidTr="00874172">
        <w:trPr>
          <w:trHeight w:val="433"/>
        </w:trPr>
        <w:tc>
          <w:tcPr>
            <w:tcW w:w="1210" w:type="pct"/>
            <w:vMerge/>
          </w:tcPr>
          <w:p w14:paraId="5C567889"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7C5B12EE"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6. Оформление технической документации, правила оформления документов</w:t>
            </w:r>
          </w:p>
        </w:tc>
      </w:tr>
      <w:tr w:rsidR="00874172" w:rsidRPr="001261AC" w14:paraId="22E435C8" w14:textId="77777777" w:rsidTr="00874172">
        <w:trPr>
          <w:trHeight w:val="483"/>
        </w:trPr>
        <w:tc>
          <w:tcPr>
            <w:tcW w:w="1210" w:type="pct"/>
            <w:vMerge/>
          </w:tcPr>
          <w:p w14:paraId="03E68368"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3D4BE02F"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7. Протокол управления SNMP.  Основные характеристики протокола SNMP. Набор услуг (PDU) протокола SNMP. Формат сообщений SNMP. </w:t>
            </w:r>
          </w:p>
        </w:tc>
      </w:tr>
      <w:tr w:rsidR="00874172" w:rsidRPr="001261AC" w14:paraId="05201B37" w14:textId="77777777" w:rsidTr="00874172">
        <w:trPr>
          <w:trHeight w:val="391"/>
        </w:trPr>
        <w:tc>
          <w:tcPr>
            <w:tcW w:w="1210" w:type="pct"/>
            <w:vMerge/>
          </w:tcPr>
          <w:p w14:paraId="27EFF0CE"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3AF5DCB0" w14:textId="39A9744B"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w:t>
            </w:r>
            <w:r w:rsidR="00F855D3" w:rsidRPr="001261AC">
              <w:rPr>
                <w:rFonts w:ascii="Times New Roman" w:eastAsia="Times New Roman" w:hAnsi="Times New Roman" w:cs="Times New Roman"/>
                <w:sz w:val="24"/>
                <w:szCs w:val="24"/>
              </w:rPr>
              <w:t>8. Задачи</w:t>
            </w:r>
            <w:r w:rsidRPr="001261AC">
              <w:rPr>
                <w:rFonts w:ascii="Times New Roman" w:eastAsia="Times New Roman" w:hAnsi="Times New Roman" w:cs="Times New Roman"/>
                <w:sz w:val="24"/>
                <w:szCs w:val="24"/>
              </w:rPr>
              <w:t xml:space="preserve"> управления: анализ производительности </w:t>
            </w:r>
            <w:proofErr w:type="gramStart"/>
            <w:r w:rsidRPr="001261AC">
              <w:rPr>
                <w:rFonts w:ascii="Times New Roman" w:eastAsia="Times New Roman" w:hAnsi="Times New Roman" w:cs="Times New Roman"/>
                <w:sz w:val="24"/>
                <w:szCs w:val="24"/>
              </w:rPr>
              <w:t>сети,  анализ</w:t>
            </w:r>
            <w:proofErr w:type="gramEnd"/>
            <w:r w:rsidRPr="001261AC">
              <w:rPr>
                <w:rFonts w:ascii="Times New Roman" w:eastAsia="Times New Roman" w:hAnsi="Times New Roman" w:cs="Times New Roman"/>
                <w:sz w:val="24"/>
                <w:szCs w:val="24"/>
              </w:rPr>
              <w:t xml:space="preserve"> надежности сети</w:t>
            </w:r>
          </w:p>
        </w:tc>
      </w:tr>
      <w:tr w:rsidR="00874172" w:rsidRPr="001261AC" w14:paraId="334E43E6" w14:textId="77777777" w:rsidTr="00874172">
        <w:trPr>
          <w:trHeight w:val="298"/>
        </w:trPr>
        <w:tc>
          <w:tcPr>
            <w:tcW w:w="1210" w:type="pct"/>
            <w:vMerge/>
          </w:tcPr>
          <w:p w14:paraId="3BC0C733"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6DA6CE89"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9. Управление безопасностью в сети. Учет трафика в сети </w:t>
            </w:r>
          </w:p>
        </w:tc>
      </w:tr>
      <w:tr w:rsidR="00874172" w:rsidRPr="001261AC" w14:paraId="22E3FCCB" w14:textId="77777777" w:rsidTr="00874172">
        <w:trPr>
          <w:trHeight w:val="527"/>
        </w:trPr>
        <w:tc>
          <w:tcPr>
            <w:tcW w:w="1210" w:type="pct"/>
            <w:vMerge/>
          </w:tcPr>
          <w:p w14:paraId="5C8F9835"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0BCF184D"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10. Средства мониторинга компьютерных сетей. Средства анализа сети с помощью команд сетевой операционной системы </w:t>
            </w:r>
          </w:p>
        </w:tc>
      </w:tr>
      <w:tr w:rsidR="00874172" w:rsidRPr="001261AC" w14:paraId="116292B8" w14:textId="77777777" w:rsidTr="00874172">
        <w:trPr>
          <w:trHeight w:val="276"/>
        </w:trPr>
        <w:tc>
          <w:tcPr>
            <w:tcW w:w="1210" w:type="pct"/>
            <w:vMerge w:val="restart"/>
          </w:tcPr>
          <w:p w14:paraId="1F65C1C7"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Тема 1.2 Эксплуатация систем IP-телефонии</w:t>
            </w:r>
          </w:p>
        </w:tc>
        <w:tc>
          <w:tcPr>
            <w:tcW w:w="3790" w:type="pct"/>
            <w:vAlign w:val="center"/>
          </w:tcPr>
          <w:p w14:paraId="1DC7B474"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Содержание</w:t>
            </w:r>
          </w:p>
        </w:tc>
      </w:tr>
      <w:tr w:rsidR="00874172" w:rsidRPr="001261AC" w14:paraId="6FE1FF4D" w14:textId="77777777" w:rsidTr="00874172">
        <w:trPr>
          <w:trHeight w:val="788"/>
        </w:trPr>
        <w:tc>
          <w:tcPr>
            <w:tcW w:w="1210" w:type="pct"/>
            <w:vMerge/>
          </w:tcPr>
          <w:p w14:paraId="0DA368C0" w14:textId="77777777" w:rsidR="00874172" w:rsidRPr="001261AC" w:rsidRDefault="00874172" w:rsidP="002E3722">
            <w:pPr>
              <w:ind w:hanging="2"/>
              <w:rPr>
                <w:rFonts w:ascii="Times New Roman" w:hAnsi="Times New Roman" w:cs="Times New Roman"/>
                <w:b/>
                <w:sz w:val="24"/>
                <w:szCs w:val="24"/>
              </w:rPr>
            </w:pPr>
          </w:p>
        </w:tc>
        <w:tc>
          <w:tcPr>
            <w:tcW w:w="3790" w:type="pct"/>
            <w:vAlign w:val="center"/>
          </w:tcPr>
          <w:p w14:paraId="50F6414D"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1. Настройка H.323. </w:t>
            </w:r>
          </w:p>
          <w:p w14:paraId="1233FF9E"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Описание H.323 и общие рекомендации. Функциональные компоненты H.323.Установка и поддержка соединения H.323. Соединения без и с использованием </w:t>
            </w:r>
            <w:proofErr w:type="spellStart"/>
            <w:r w:rsidRPr="001261AC">
              <w:rPr>
                <w:rFonts w:ascii="Times New Roman" w:eastAsia="Times New Roman" w:hAnsi="Times New Roman" w:cs="Times New Roman"/>
                <w:sz w:val="24"/>
                <w:szCs w:val="24"/>
              </w:rPr>
              <w:t>GateKeeper</w:t>
            </w:r>
            <w:proofErr w:type="spellEnd"/>
            <w:r w:rsidRPr="001261AC">
              <w:rPr>
                <w:rFonts w:ascii="Times New Roman" w:eastAsia="Times New Roman" w:hAnsi="Times New Roman" w:cs="Times New Roman"/>
                <w:sz w:val="24"/>
                <w:szCs w:val="24"/>
              </w:rPr>
              <w:t xml:space="preserve">. Соединения с использованием нескольких </w:t>
            </w:r>
            <w:proofErr w:type="spellStart"/>
            <w:r w:rsidRPr="001261AC">
              <w:rPr>
                <w:rFonts w:ascii="Times New Roman" w:eastAsia="Times New Roman" w:hAnsi="Times New Roman" w:cs="Times New Roman"/>
                <w:sz w:val="24"/>
                <w:szCs w:val="24"/>
              </w:rPr>
              <w:t>GateKeeper</w:t>
            </w:r>
            <w:proofErr w:type="spellEnd"/>
            <w:r w:rsidRPr="001261AC">
              <w:rPr>
                <w:rFonts w:ascii="Times New Roman" w:eastAsia="Times New Roman" w:hAnsi="Times New Roman" w:cs="Times New Roman"/>
                <w:sz w:val="24"/>
                <w:szCs w:val="24"/>
              </w:rPr>
              <w:t>. Многопользовательские конференции. Обеспечение отказоустойчивости.</w:t>
            </w:r>
          </w:p>
        </w:tc>
      </w:tr>
      <w:tr w:rsidR="00874172" w:rsidRPr="001261AC" w14:paraId="2D5BB0F5" w14:textId="77777777" w:rsidTr="00874172">
        <w:trPr>
          <w:trHeight w:val="788"/>
        </w:trPr>
        <w:tc>
          <w:tcPr>
            <w:tcW w:w="1210" w:type="pct"/>
            <w:vMerge/>
          </w:tcPr>
          <w:p w14:paraId="4C0C21EF" w14:textId="77777777" w:rsidR="00874172" w:rsidRPr="001261AC" w:rsidRDefault="00874172" w:rsidP="002E3722">
            <w:pPr>
              <w:ind w:hanging="2"/>
              <w:rPr>
                <w:rFonts w:ascii="Times New Roman" w:hAnsi="Times New Roman" w:cs="Times New Roman"/>
                <w:b/>
                <w:sz w:val="24"/>
                <w:szCs w:val="24"/>
              </w:rPr>
            </w:pPr>
          </w:p>
        </w:tc>
        <w:tc>
          <w:tcPr>
            <w:tcW w:w="3790" w:type="pct"/>
            <w:vAlign w:val="center"/>
          </w:tcPr>
          <w:p w14:paraId="087EBC7F"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2. Настройка SIP.</w:t>
            </w:r>
          </w:p>
          <w:p w14:paraId="0112127B"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Описание и общие рекомендации. Технология SIP и связанные с ней стандарты. Функциональные компоненты SIP. Сообщения SIP. Адресация SIP. Модель установления соединения. Планирование отказоустойчивости.</w:t>
            </w:r>
          </w:p>
        </w:tc>
      </w:tr>
      <w:tr w:rsidR="00874172" w:rsidRPr="001261AC" w14:paraId="437EB10A" w14:textId="77777777" w:rsidTr="00874172">
        <w:trPr>
          <w:trHeight w:val="788"/>
        </w:trPr>
        <w:tc>
          <w:tcPr>
            <w:tcW w:w="1210" w:type="pct"/>
            <w:vMerge/>
          </w:tcPr>
          <w:p w14:paraId="31A06A4B" w14:textId="77777777" w:rsidR="00874172" w:rsidRPr="001261AC" w:rsidRDefault="00874172" w:rsidP="002E3722">
            <w:pPr>
              <w:ind w:hanging="2"/>
              <w:rPr>
                <w:rFonts w:ascii="Times New Roman" w:hAnsi="Times New Roman" w:cs="Times New Roman"/>
                <w:b/>
                <w:sz w:val="24"/>
                <w:szCs w:val="24"/>
              </w:rPr>
            </w:pPr>
          </w:p>
        </w:tc>
        <w:tc>
          <w:tcPr>
            <w:tcW w:w="3790" w:type="pct"/>
            <w:vAlign w:val="center"/>
          </w:tcPr>
          <w:p w14:paraId="721A8291"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3. Установка и инсталляция программного коммутатора. </w:t>
            </w:r>
          </w:p>
          <w:p w14:paraId="7E0FE986"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Монтажные процедуры. Процедуры инсталляции. Управление аппаратными средствами и портами. Протоколы управления MGCP, H.248. Создание аналоговых абонентов. Внутристанционная маршрутизация.</w:t>
            </w:r>
          </w:p>
        </w:tc>
      </w:tr>
      <w:tr w:rsidR="00874172" w:rsidRPr="001261AC" w14:paraId="09FD08DF" w14:textId="77777777" w:rsidTr="00874172">
        <w:trPr>
          <w:trHeight w:val="788"/>
        </w:trPr>
        <w:tc>
          <w:tcPr>
            <w:tcW w:w="1210" w:type="pct"/>
            <w:vMerge/>
          </w:tcPr>
          <w:p w14:paraId="6E5AB41B" w14:textId="77777777" w:rsidR="00874172" w:rsidRPr="001261AC" w:rsidRDefault="00874172" w:rsidP="002E3722">
            <w:pPr>
              <w:ind w:hanging="2"/>
              <w:rPr>
                <w:rFonts w:ascii="Times New Roman" w:hAnsi="Times New Roman" w:cs="Times New Roman"/>
                <w:b/>
                <w:sz w:val="24"/>
                <w:szCs w:val="24"/>
              </w:rPr>
            </w:pPr>
          </w:p>
        </w:tc>
        <w:tc>
          <w:tcPr>
            <w:tcW w:w="3790" w:type="pct"/>
            <w:vAlign w:val="center"/>
          </w:tcPr>
          <w:p w14:paraId="28BC6A18"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4. Управление программным коммутатором. </w:t>
            </w:r>
          </w:p>
          <w:p w14:paraId="5F3EDEFA"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Маршрутизация. Группы соединительных линий. Подключение станций с TDM (абонентский доступ TDM). Сигнализация SIP, SIP-T, H.323 и SIGTRAN. IP -абоненты. Группы абонентов. Дополнительные абонентские услуги.</w:t>
            </w:r>
          </w:p>
        </w:tc>
      </w:tr>
      <w:tr w:rsidR="00874172" w:rsidRPr="001261AC" w14:paraId="5B641C69" w14:textId="77777777" w:rsidTr="00874172">
        <w:trPr>
          <w:trHeight w:val="788"/>
        </w:trPr>
        <w:tc>
          <w:tcPr>
            <w:tcW w:w="1210" w:type="pct"/>
            <w:vMerge/>
          </w:tcPr>
          <w:p w14:paraId="4B4A03A4" w14:textId="77777777" w:rsidR="00874172" w:rsidRPr="001261AC" w:rsidRDefault="00874172" w:rsidP="002E3722">
            <w:pPr>
              <w:ind w:hanging="2"/>
              <w:rPr>
                <w:rFonts w:ascii="Times New Roman" w:hAnsi="Times New Roman" w:cs="Times New Roman"/>
                <w:b/>
                <w:sz w:val="24"/>
                <w:szCs w:val="24"/>
              </w:rPr>
            </w:pPr>
          </w:p>
        </w:tc>
        <w:tc>
          <w:tcPr>
            <w:tcW w:w="3790" w:type="pct"/>
            <w:vAlign w:val="center"/>
          </w:tcPr>
          <w:p w14:paraId="717A7FFE"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5. Организация эксплуатации систем IP-телефонии. </w:t>
            </w:r>
          </w:p>
          <w:p w14:paraId="038D362D"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Техническое обслуживание, плановый текущий ремонт, плановый капитальный ремонт, внеплановый ремонт</w:t>
            </w:r>
          </w:p>
        </w:tc>
      </w:tr>
      <w:tr w:rsidR="00874172" w:rsidRPr="001261AC" w14:paraId="04D074F4" w14:textId="77777777" w:rsidTr="00874172">
        <w:trPr>
          <w:trHeight w:val="920"/>
        </w:trPr>
        <w:tc>
          <w:tcPr>
            <w:tcW w:w="1210" w:type="pct"/>
            <w:vMerge/>
          </w:tcPr>
          <w:p w14:paraId="2AA2CD99" w14:textId="77777777" w:rsidR="00874172" w:rsidRPr="001261AC" w:rsidRDefault="00874172" w:rsidP="002E3722">
            <w:pPr>
              <w:ind w:hanging="2"/>
              <w:rPr>
                <w:rFonts w:ascii="Times New Roman" w:hAnsi="Times New Roman" w:cs="Times New Roman"/>
                <w:b/>
                <w:sz w:val="24"/>
                <w:szCs w:val="24"/>
              </w:rPr>
            </w:pPr>
          </w:p>
        </w:tc>
        <w:tc>
          <w:tcPr>
            <w:tcW w:w="3790" w:type="pct"/>
            <w:vAlign w:val="center"/>
          </w:tcPr>
          <w:p w14:paraId="42B63E2C"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6. Восстановление работы сети после аварии. </w:t>
            </w:r>
          </w:p>
          <w:p w14:paraId="647C04C9" w14:textId="30253C13"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Схемы послеаварийного восстановления работоспособности сети, техническая и проектная документация, способы резервного копирования данных, принципы </w:t>
            </w:r>
            <w:proofErr w:type="spellStart"/>
            <w:r w:rsidRPr="001261AC">
              <w:rPr>
                <w:rFonts w:ascii="Times New Roman" w:eastAsia="Times New Roman" w:hAnsi="Times New Roman" w:cs="Times New Roman"/>
                <w:sz w:val="24"/>
                <w:szCs w:val="24"/>
              </w:rPr>
              <w:t>рабоы</w:t>
            </w:r>
            <w:proofErr w:type="spellEnd"/>
            <w:r w:rsidRPr="001261AC">
              <w:rPr>
                <w:rFonts w:ascii="Times New Roman" w:eastAsia="Times New Roman" w:hAnsi="Times New Roman" w:cs="Times New Roman"/>
                <w:sz w:val="24"/>
                <w:szCs w:val="24"/>
              </w:rPr>
              <w:t xml:space="preserve"> хранилищ данных;</w:t>
            </w:r>
          </w:p>
        </w:tc>
      </w:tr>
      <w:tr w:rsidR="00874172" w:rsidRPr="001261AC" w14:paraId="30D111CC" w14:textId="77777777" w:rsidTr="00874172">
        <w:trPr>
          <w:trHeight w:val="428"/>
        </w:trPr>
        <w:tc>
          <w:tcPr>
            <w:tcW w:w="1210" w:type="pct"/>
            <w:vMerge/>
          </w:tcPr>
          <w:p w14:paraId="4C2377A0" w14:textId="77777777" w:rsidR="00874172" w:rsidRPr="001261AC" w:rsidRDefault="00874172" w:rsidP="002E3722">
            <w:pPr>
              <w:ind w:hanging="2"/>
              <w:rPr>
                <w:rFonts w:ascii="Times New Roman" w:hAnsi="Times New Roman" w:cs="Times New Roman"/>
                <w:b/>
                <w:sz w:val="24"/>
                <w:szCs w:val="24"/>
              </w:rPr>
            </w:pPr>
          </w:p>
        </w:tc>
        <w:tc>
          <w:tcPr>
            <w:tcW w:w="3790" w:type="pct"/>
            <w:vAlign w:val="center"/>
          </w:tcPr>
          <w:p w14:paraId="07B11DCE"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 том числе практических занятий и лабораторных работ</w:t>
            </w:r>
          </w:p>
        </w:tc>
      </w:tr>
      <w:tr w:rsidR="00874172" w:rsidRPr="001261AC" w14:paraId="47AD7A69" w14:textId="77777777" w:rsidTr="00874172">
        <w:trPr>
          <w:trHeight w:val="364"/>
        </w:trPr>
        <w:tc>
          <w:tcPr>
            <w:tcW w:w="1210" w:type="pct"/>
            <w:vMerge/>
          </w:tcPr>
          <w:p w14:paraId="5FA48E28"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46EE8692"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 Настройка аппаратных и программных IP-телефонов, факсов</w:t>
            </w:r>
          </w:p>
        </w:tc>
      </w:tr>
      <w:tr w:rsidR="00874172" w:rsidRPr="001261AC" w14:paraId="37B45F71" w14:textId="77777777" w:rsidTr="00874172">
        <w:trPr>
          <w:trHeight w:val="572"/>
        </w:trPr>
        <w:tc>
          <w:tcPr>
            <w:tcW w:w="1210" w:type="pct"/>
            <w:vMerge/>
          </w:tcPr>
          <w:p w14:paraId="653DF325"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14A5CCF4"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2. Развертывание сети с использованием VLAN для IP-телефонии. Настройка шлюза </w:t>
            </w:r>
          </w:p>
        </w:tc>
      </w:tr>
      <w:tr w:rsidR="00874172" w:rsidRPr="001261AC" w14:paraId="5AD5BA5C" w14:textId="77777777" w:rsidTr="00874172">
        <w:trPr>
          <w:trHeight w:val="788"/>
        </w:trPr>
        <w:tc>
          <w:tcPr>
            <w:tcW w:w="1210" w:type="pct"/>
            <w:vMerge/>
          </w:tcPr>
          <w:p w14:paraId="1DBE51BD"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2952716A"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3. Установка, подключение и первоначальные настройки голосового маршрутизатора.  Настройка таблицы пользователей, настройка групп, настройка голосовых сообщений в голосовом маршрутизаторе. </w:t>
            </w:r>
          </w:p>
        </w:tc>
      </w:tr>
      <w:tr w:rsidR="00874172" w:rsidRPr="001261AC" w14:paraId="2E6409C9" w14:textId="77777777" w:rsidTr="00874172">
        <w:trPr>
          <w:trHeight w:val="701"/>
        </w:trPr>
        <w:tc>
          <w:tcPr>
            <w:tcW w:w="1210" w:type="pct"/>
            <w:vMerge/>
          </w:tcPr>
          <w:p w14:paraId="545B46DE"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4CBA9E9F"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4. Настройка программно-аппаратной IP-АТС.  Установка и настройка программной IP-АТС (например, </w:t>
            </w:r>
            <w:proofErr w:type="spellStart"/>
            <w:r w:rsidRPr="001261AC">
              <w:rPr>
                <w:rFonts w:ascii="Times New Roman" w:eastAsia="Times New Roman" w:hAnsi="Times New Roman" w:cs="Times New Roman"/>
                <w:sz w:val="24"/>
                <w:szCs w:val="24"/>
              </w:rPr>
              <w:t>Asterisk</w:t>
            </w:r>
            <w:proofErr w:type="spellEnd"/>
            <w:r w:rsidRPr="001261AC">
              <w:rPr>
                <w:rFonts w:ascii="Times New Roman" w:eastAsia="Times New Roman" w:hAnsi="Times New Roman" w:cs="Times New Roman"/>
                <w:sz w:val="24"/>
                <w:szCs w:val="24"/>
              </w:rPr>
              <w:t xml:space="preserve">). </w:t>
            </w:r>
          </w:p>
        </w:tc>
      </w:tr>
      <w:tr w:rsidR="00874172" w:rsidRPr="001261AC" w14:paraId="1D52E30C" w14:textId="77777777" w:rsidTr="00874172">
        <w:trPr>
          <w:trHeight w:val="413"/>
        </w:trPr>
        <w:tc>
          <w:tcPr>
            <w:tcW w:w="1210" w:type="pct"/>
            <w:vMerge/>
          </w:tcPr>
          <w:p w14:paraId="4ED83D8F"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58BE731C"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5. Мониторинг и анализ соединений по различным протоколам. Мониторинг вызовов в программном коммутаторе</w:t>
            </w:r>
          </w:p>
        </w:tc>
      </w:tr>
      <w:tr w:rsidR="00874172" w:rsidRPr="001261AC" w14:paraId="6EE9BE0C" w14:textId="77777777" w:rsidTr="00874172">
        <w:trPr>
          <w:trHeight w:val="321"/>
        </w:trPr>
        <w:tc>
          <w:tcPr>
            <w:tcW w:w="1210" w:type="pct"/>
            <w:vMerge/>
          </w:tcPr>
          <w:p w14:paraId="0FDD1017"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2EBEF5D5"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6.  Создание резервных копий баз данных</w:t>
            </w:r>
          </w:p>
        </w:tc>
      </w:tr>
      <w:tr w:rsidR="00874172" w:rsidRPr="001261AC" w14:paraId="3C469477" w14:textId="77777777" w:rsidTr="00874172">
        <w:trPr>
          <w:trHeight w:val="269"/>
        </w:trPr>
        <w:tc>
          <w:tcPr>
            <w:tcW w:w="1210" w:type="pct"/>
            <w:vMerge/>
          </w:tcPr>
          <w:p w14:paraId="182CD21D"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0A8570D7"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7. Диагностика и устранение неисправностей в системах IP-телефонии</w:t>
            </w:r>
          </w:p>
        </w:tc>
      </w:tr>
      <w:tr w:rsidR="00874172" w:rsidRPr="001261AC" w14:paraId="5B2B6A3F" w14:textId="77777777" w:rsidTr="00874172">
        <w:trPr>
          <w:trHeight w:val="195"/>
        </w:trPr>
        <w:tc>
          <w:tcPr>
            <w:tcW w:w="5000" w:type="pct"/>
            <w:gridSpan w:val="2"/>
            <w:vAlign w:val="center"/>
          </w:tcPr>
          <w:p w14:paraId="7ABA6115"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Раздел 2. Технологии автоматизации технологических процессов</w:t>
            </w:r>
            <w:r>
              <w:rPr>
                <w:rFonts w:ascii="Times New Roman" w:eastAsia="Times New Roman" w:hAnsi="Times New Roman" w:cs="Times New Roman"/>
                <w:b/>
                <w:sz w:val="24"/>
                <w:szCs w:val="24"/>
              </w:rPr>
              <w:t xml:space="preserve"> 72 часа</w:t>
            </w:r>
          </w:p>
        </w:tc>
      </w:tr>
      <w:tr w:rsidR="00874172" w:rsidRPr="001261AC" w14:paraId="7E081A07" w14:textId="77777777" w:rsidTr="00874172">
        <w:trPr>
          <w:trHeight w:val="276"/>
        </w:trPr>
        <w:tc>
          <w:tcPr>
            <w:tcW w:w="5000" w:type="pct"/>
            <w:gridSpan w:val="2"/>
            <w:vAlign w:val="center"/>
          </w:tcPr>
          <w:p w14:paraId="2B97EA66" w14:textId="77777777" w:rsidR="00874172" w:rsidRPr="001261AC" w:rsidRDefault="00874172" w:rsidP="002E3722">
            <w:pPr>
              <w:pStyle w:val="af8"/>
              <w:spacing w:after="0" w:line="240" w:lineRule="auto"/>
              <w:ind w:hanging="2"/>
              <w:rPr>
                <w:rFonts w:ascii="Times New Roman" w:hAnsi="Times New Roman" w:cs="Times New Roman"/>
                <w:sz w:val="24"/>
                <w:szCs w:val="24"/>
              </w:rPr>
            </w:pPr>
            <w:r w:rsidRPr="001261AC">
              <w:rPr>
                <w:rFonts w:ascii="Times New Roman" w:eastAsia="Times New Roman" w:hAnsi="Times New Roman" w:cs="Times New Roman"/>
                <w:b/>
                <w:color w:val="000000"/>
                <w:sz w:val="24"/>
                <w:szCs w:val="24"/>
              </w:rPr>
              <w:t>МДК.03.02. Технологии автоматизации технологических процессов</w:t>
            </w:r>
          </w:p>
        </w:tc>
      </w:tr>
      <w:tr w:rsidR="00874172" w:rsidRPr="001261AC" w14:paraId="6FB14E8A" w14:textId="77777777" w:rsidTr="00874172">
        <w:trPr>
          <w:trHeight w:val="400"/>
        </w:trPr>
        <w:tc>
          <w:tcPr>
            <w:tcW w:w="1210" w:type="pct"/>
            <w:vMerge w:val="restart"/>
          </w:tcPr>
          <w:p w14:paraId="17DB699E"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Тема 2.1. Автоматизированные системы управления технологическими процессами (АСУ ТП) </w:t>
            </w:r>
          </w:p>
        </w:tc>
        <w:tc>
          <w:tcPr>
            <w:tcW w:w="3790" w:type="pct"/>
          </w:tcPr>
          <w:p w14:paraId="576F9B9A"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Содержание </w:t>
            </w:r>
          </w:p>
        </w:tc>
      </w:tr>
      <w:tr w:rsidR="00874172" w:rsidRPr="001261AC" w14:paraId="0F749375" w14:textId="77777777" w:rsidTr="00874172">
        <w:trPr>
          <w:trHeight w:val="420"/>
        </w:trPr>
        <w:tc>
          <w:tcPr>
            <w:tcW w:w="1210" w:type="pct"/>
            <w:vMerge/>
          </w:tcPr>
          <w:p w14:paraId="001EFE0C"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004B3DA" w14:textId="77777777" w:rsidR="00874172" w:rsidRPr="001261AC" w:rsidRDefault="00874172" w:rsidP="00874172">
            <w:pPr>
              <w:widowControl w:val="0"/>
              <w:numPr>
                <w:ilvl w:val="0"/>
                <w:numId w:val="36"/>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Понятие об объекте управления. Свойства объекта управления.</w:t>
            </w:r>
          </w:p>
        </w:tc>
      </w:tr>
      <w:tr w:rsidR="00874172" w:rsidRPr="001261AC" w14:paraId="03986EDC" w14:textId="77777777" w:rsidTr="00874172">
        <w:trPr>
          <w:trHeight w:val="420"/>
        </w:trPr>
        <w:tc>
          <w:tcPr>
            <w:tcW w:w="1210" w:type="pct"/>
            <w:vMerge/>
          </w:tcPr>
          <w:p w14:paraId="0649A887"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2D2FF49" w14:textId="77777777" w:rsidR="00874172" w:rsidRPr="001261AC" w:rsidRDefault="00874172" w:rsidP="00874172">
            <w:pPr>
              <w:widowControl w:val="0"/>
              <w:numPr>
                <w:ilvl w:val="0"/>
                <w:numId w:val="36"/>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Классификация технологических объектов управления по типу, характеру технологического процесса, по характеристике параметров управления </w:t>
            </w:r>
          </w:p>
        </w:tc>
      </w:tr>
      <w:tr w:rsidR="00874172" w:rsidRPr="001261AC" w14:paraId="32618274" w14:textId="77777777" w:rsidTr="00874172">
        <w:trPr>
          <w:trHeight w:val="420"/>
        </w:trPr>
        <w:tc>
          <w:tcPr>
            <w:tcW w:w="1210" w:type="pct"/>
            <w:vMerge/>
          </w:tcPr>
          <w:p w14:paraId="09E1B18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32639BEC" w14:textId="77777777" w:rsidR="00874172" w:rsidRPr="001261AC" w:rsidRDefault="00874172" w:rsidP="00874172">
            <w:pPr>
              <w:widowControl w:val="0"/>
              <w:numPr>
                <w:ilvl w:val="0"/>
                <w:numId w:val="36"/>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Классификация систем управления технологическими объектами по способу, цели и степени централизации управления.</w:t>
            </w:r>
          </w:p>
        </w:tc>
      </w:tr>
      <w:tr w:rsidR="00874172" w:rsidRPr="001261AC" w14:paraId="1CFB7952" w14:textId="77777777" w:rsidTr="00874172">
        <w:trPr>
          <w:trHeight w:val="420"/>
        </w:trPr>
        <w:tc>
          <w:tcPr>
            <w:tcW w:w="1210" w:type="pct"/>
            <w:vMerge/>
          </w:tcPr>
          <w:p w14:paraId="61D66E2F"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A4DFD4D"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 Общие сведения об автоматизированных системах управления технологическими процессами (АСУТП) и системах автоматического управления (САУ)</w:t>
            </w:r>
          </w:p>
        </w:tc>
      </w:tr>
      <w:tr w:rsidR="00874172" w:rsidRPr="001261AC" w14:paraId="5FE0BDFF" w14:textId="77777777" w:rsidTr="00874172">
        <w:trPr>
          <w:trHeight w:val="420"/>
        </w:trPr>
        <w:tc>
          <w:tcPr>
            <w:tcW w:w="1210" w:type="pct"/>
            <w:vMerge/>
          </w:tcPr>
          <w:p w14:paraId="766A0C7D"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D6DFF1C"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Основные функции АСУТП и САУ. Техническое, программное и информационное обеспечение АСУТП</w:t>
            </w:r>
          </w:p>
        </w:tc>
      </w:tr>
      <w:tr w:rsidR="00874172" w:rsidRPr="001261AC" w14:paraId="3562A737" w14:textId="77777777" w:rsidTr="00874172">
        <w:trPr>
          <w:trHeight w:val="420"/>
        </w:trPr>
        <w:tc>
          <w:tcPr>
            <w:tcW w:w="1210" w:type="pct"/>
            <w:vMerge/>
          </w:tcPr>
          <w:p w14:paraId="4BE5BDE5"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7B2E75D"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Структура АСУТП на базе микропроцессорной техники. </w:t>
            </w:r>
          </w:p>
        </w:tc>
      </w:tr>
      <w:tr w:rsidR="00874172" w:rsidRPr="001261AC" w14:paraId="0FBBAE6F" w14:textId="77777777" w:rsidTr="00874172">
        <w:trPr>
          <w:trHeight w:val="420"/>
        </w:trPr>
        <w:tc>
          <w:tcPr>
            <w:tcW w:w="1210" w:type="pct"/>
            <w:vMerge/>
          </w:tcPr>
          <w:p w14:paraId="24B5A6F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7D27411"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Средства измерения преобразования и регулирования в АСУТП</w:t>
            </w:r>
          </w:p>
        </w:tc>
      </w:tr>
      <w:tr w:rsidR="00874172" w:rsidRPr="001261AC" w14:paraId="5CD65039" w14:textId="77777777" w:rsidTr="00874172">
        <w:trPr>
          <w:trHeight w:val="420"/>
        </w:trPr>
        <w:tc>
          <w:tcPr>
            <w:tcW w:w="1210" w:type="pct"/>
            <w:vMerge/>
          </w:tcPr>
          <w:p w14:paraId="2E1F8E46"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BA1E4E1"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Основные понятия автоматизированной обработки информации</w:t>
            </w:r>
          </w:p>
        </w:tc>
      </w:tr>
      <w:tr w:rsidR="00874172" w:rsidRPr="001261AC" w14:paraId="22BF8DB4" w14:textId="77777777" w:rsidTr="00874172">
        <w:trPr>
          <w:trHeight w:val="420"/>
        </w:trPr>
        <w:tc>
          <w:tcPr>
            <w:tcW w:w="1210" w:type="pct"/>
            <w:vMerge/>
          </w:tcPr>
          <w:p w14:paraId="24D0754C"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C30AF3C"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Методы и средства моделирования технологических процессов в АСУТП</w:t>
            </w:r>
          </w:p>
        </w:tc>
      </w:tr>
      <w:tr w:rsidR="00874172" w:rsidRPr="001261AC" w14:paraId="0D5BB193" w14:textId="77777777" w:rsidTr="00874172">
        <w:trPr>
          <w:trHeight w:val="420"/>
        </w:trPr>
        <w:tc>
          <w:tcPr>
            <w:tcW w:w="1210" w:type="pct"/>
            <w:vMerge/>
          </w:tcPr>
          <w:p w14:paraId="29AC0470"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733128E"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Обзор современных технологий и тенденций развития АСУТП</w:t>
            </w:r>
          </w:p>
        </w:tc>
      </w:tr>
      <w:tr w:rsidR="00874172" w:rsidRPr="001261AC" w14:paraId="2C2D6D5C" w14:textId="77777777" w:rsidTr="00874172">
        <w:trPr>
          <w:trHeight w:val="420"/>
        </w:trPr>
        <w:tc>
          <w:tcPr>
            <w:tcW w:w="1210" w:type="pct"/>
            <w:vMerge/>
          </w:tcPr>
          <w:p w14:paraId="11B7FBAB"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A3E897D"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Программирование и настройка АСУТП: языки программирования, методы и инструменты</w:t>
            </w:r>
          </w:p>
        </w:tc>
      </w:tr>
      <w:tr w:rsidR="00874172" w:rsidRPr="001261AC" w14:paraId="4D55E28E" w14:textId="77777777" w:rsidTr="00874172">
        <w:trPr>
          <w:trHeight w:val="420"/>
        </w:trPr>
        <w:tc>
          <w:tcPr>
            <w:tcW w:w="1210" w:type="pct"/>
            <w:vMerge/>
          </w:tcPr>
          <w:p w14:paraId="65C919F1"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EF5233E"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Интеграция АСУТП с другими системами и оборудованием в производственном процессе</w:t>
            </w:r>
          </w:p>
        </w:tc>
      </w:tr>
      <w:tr w:rsidR="00874172" w:rsidRPr="001261AC" w14:paraId="40C6A9EC" w14:textId="77777777" w:rsidTr="00874172">
        <w:trPr>
          <w:trHeight w:val="420"/>
        </w:trPr>
        <w:tc>
          <w:tcPr>
            <w:tcW w:w="1210" w:type="pct"/>
            <w:vMerge/>
          </w:tcPr>
          <w:p w14:paraId="72E1441D"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6FF0745"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Оценка эффективности и экономическая оценка внедрения АСУТП</w:t>
            </w:r>
          </w:p>
        </w:tc>
      </w:tr>
      <w:tr w:rsidR="00874172" w:rsidRPr="001261AC" w14:paraId="0588F679" w14:textId="77777777" w:rsidTr="00874172">
        <w:trPr>
          <w:trHeight w:val="420"/>
        </w:trPr>
        <w:tc>
          <w:tcPr>
            <w:tcW w:w="1210" w:type="pct"/>
            <w:vMerge/>
          </w:tcPr>
          <w:p w14:paraId="2071A3FE"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2AD1845"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Особенности управления производственными системами в </w:t>
            </w:r>
            <w:r w:rsidRPr="001261AC">
              <w:rPr>
                <w:rFonts w:ascii="Times New Roman" w:eastAsia="Times New Roman" w:hAnsi="Times New Roman" w:cs="Times New Roman"/>
                <w:sz w:val="24"/>
                <w:szCs w:val="24"/>
              </w:rPr>
              <w:lastRenderedPageBreak/>
              <w:t>условиях неопределенности и переменных условий работы</w:t>
            </w:r>
          </w:p>
        </w:tc>
      </w:tr>
      <w:tr w:rsidR="00874172" w:rsidRPr="001261AC" w14:paraId="13FBBCFC" w14:textId="77777777" w:rsidTr="00874172">
        <w:trPr>
          <w:trHeight w:val="420"/>
        </w:trPr>
        <w:tc>
          <w:tcPr>
            <w:tcW w:w="1210" w:type="pct"/>
            <w:vMerge/>
          </w:tcPr>
          <w:p w14:paraId="7264268B"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727913E"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Применение систем искусственного интеллекта в АСУТП: нейронные сети, генетические алгоритмы, экспертные системы</w:t>
            </w:r>
          </w:p>
        </w:tc>
      </w:tr>
      <w:tr w:rsidR="00874172" w:rsidRPr="001261AC" w14:paraId="603AC343" w14:textId="77777777" w:rsidTr="00874172">
        <w:trPr>
          <w:trHeight w:val="420"/>
        </w:trPr>
        <w:tc>
          <w:tcPr>
            <w:tcW w:w="1210" w:type="pct"/>
            <w:vMerge/>
          </w:tcPr>
          <w:p w14:paraId="3B8DD1A2" w14:textId="77777777" w:rsidR="00874172" w:rsidRPr="001261AC" w:rsidRDefault="00874172" w:rsidP="002E3722">
            <w:pPr>
              <w:ind w:hanging="2"/>
              <w:rPr>
                <w:rFonts w:ascii="Times New Roman" w:hAnsi="Times New Roman" w:cs="Times New Roman"/>
                <w:b/>
                <w:sz w:val="24"/>
                <w:szCs w:val="24"/>
              </w:rPr>
            </w:pPr>
          </w:p>
        </w:tc>
        <w:tc>
          <w:tcPr>
            <w:tcW w:w="3790" w:type="pct"/>
          </w:tcPr>
          <w:p w14:paraId="4AB015A2"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 том числе практических занятий и лабораторных работ</w:t>
            </w:r>
          </w:p>
        </w:tc>
      </w:tr>
      <w:tr w:rsidR="00874172" w:rsidRPr="001261AC" w14:paraId="54CAE050" w14:textId="77777777" w:rsidTr="00874172">
        <w:trPr>
          <w:trHeight w:val="420"/>
        </w:trPr>
        <w:tc>
          <w:tcPr>
            <w:tcW w:w="1210" w:type="pct"/>
            <w:vMerge/>
          </w:tcPr>
          <w:p w14:paraId="4961D242" w14:textId="77777777" w:rsidR="00874172" w:rsidRPr="001261AC" w:rsidRDefault="00874172" w:rsidP="002E3722">
            <w:pPr>
              <w:ind w:hanging="2"/>
              <w:rPr>
                <w:rFonts w:ascii="Times New Roman" w:hAnsi="Times New Roman" w:cs="Times New Roman"/>
                <w:b/>
                <w:sz w:val="24"/>
                <w:szCs w:val="24"/>
              </w:rPr>
            </w:pPr>
          </w:p>
        </w:tc>
        <w:tc>
          <w:tcPr>
            <w:tcW w:w="3790" w:type="pct"/>
          </w:tcPr>
          <w:p w14:paraId="48CBFD8D"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 Определение свойств объектов управления на практике</w:t>
            </w:r>
          </w:p>
        </w:tc>
      </w:tr>
      <w:tr w:rsidR="00874172" w:rsidRPr="001261AC" w14:paraId="149885C7" w14:textId="77777777" w:rsidTr="00874172">
        <w:trPr>
          <w:trHeight w:val="420"/>
        </w:trPr>
        <w:tc>
          <w:tcPr>
            <w:tcW w:w="1210" w:type="pct"/>
            <w:vMerge/>
          </w:tcPr>
          <w:p w14:paraId="060C51F4" w14:textId="77777777" w:rsidR="00874172" w:rsidRPr="001261AC" w:rsidRDefault="00874172" w:rsidP="002E3722">
            <w:pPr>
              <w:ind w:hanging="2"/>
              <w:rPr>
                <w:rFonts w:ascii="Times New Roman" w:hAnsi="Times New Roman" w:cs="Times New Roman"/>
                <w:b/>
                <w:sz w:val="24"/>
                <w:szCs w:val="24"/>
              </w:rPr>
            </w:pPr>
          </w:p>
        </w:tc>
        <w:tc>
          <w:tcPr>
            <w:tcW w:w="3790" w:type="pct"/>
          </w:tcPr>
          <w:p w14:paraId="21B0BEE8"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2. Классификация технологических объектов управления на примере производственного предприятия</w:t>
            </w:r>
          </w:p>
        </w:tc>
      </w:tr>
      <w:tr w:rsidR="00874172" w:rsidRPr="001261AC" w14:paraId="7F32C615" w14:textId="77777777" w:rsidTr="00874172">
        <w:trPr>
          <w:trHeight w:val="420"/>
        </w:trPr>
        <w:tc>
          <w:tcPr>
            <w:tcW w:w="1210" w:type="pct"/>
            <w:vMerge/>
          </w:tcPr>
          <w:p w14:paraId="3A50DF50" w14:textId="77777777" w:rsidR="00874172" w:rsidRPr="001261AC" w:rsidRDefault="00874172" w:rsidP="002E3722">
            <w:pPr>
              <w:ind w:hanging="2"/>
              <w:rPr>
                <w:rFonts w:ascii="Times New Roman" w:hAnsi="Times New Roman" w:cs="Times New Roman"/>
                <w:sz w:val="24"/>
                <w:szCs w:val="24"/>
              </w:rPr>
            </w:pPr>
          </w:p>
        </w:tc>
        <w:tc>
          <w:tcPr>
            <w:tcW w:w="3790" w:type="pct"/>
          </w:tcPr>
          <w:p w14:paraId="4B93C67F"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3. Анализ и сравнение систем управления технологическими объектами на примере различных отраслей промышленности</w:t>
            </w:r>
          </w:p>
        </w:tc>
      </w:tr>
      <w:tr w:rsidR="00874172" w:rsidRPr="001261AC" w14:paraId="74610075" w14:textId="77777777" w:rsidTr="00874172">
        <w:trPr>
          <w:trHeight w:val="420"/>
        </w:trPr>
        <w:tc>
          <w:tcPr>
            <w:tcW w:w="1210" w:type="pct"/>
            <w:vMerge/>
          </w:tcPr>
          <w:p w14:paraId="59E60C90" w14:textId="77777777" w:rsidR="00874172" w:rsidRPr="001261AC" w:rsidRDefault="00874172" w:rsidP="002E3722">
            <w:pPr>
              <w:ind w:hanging="2"/>
              <w:rPr>
                <w:rFonts w:ascii="Times New Roman" w:hAnsi="Times New Roman" w:cs="Times New Roman"/>
                <w:sz w:val="24"/>
                <w:szCs w:val="24"/>
              </w:rPr>
            </w:pPr>
          </w:p>
        </w:tc>
        <w:tc>
          <w:tcPr>
            <w:tcW w:w="3790" w:type="pct"/>
          </w:tcPr>
          <w:p w14:paraId="697CD0B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4. Изучение принципов работы АСУТП и САУ на примере реальных систем управления</w:t>
            </w:r>
          </w:p>
        </w:tc>
      </w:tr>
      <w:tr w:rsidR="00874172" w:rsidRPr="001261AC" w14:paraId="3C37F1E1" w14:textId="77777777" w:rsidTr="00874172">
        <w:trPr>
          <w:trHeight w:val="420"/>
        </w:trPr>
        <w:tc>
          <w:tcPr>
            <w:tcW w:w="1210" w:type="pct"/>
            <w:vMerge/>
          </w:tcPr>
          <w:p w14:paraId="485B76E0" w14:textId="77777777" w:rsidR="00874172" w:rsidRPr="001261AC" w:rsidRDefault="00874172" w:rsidP="002E3722">
            <w:pPr>
              <w:ind w:hanging="2"/>
              <w:rPr>
                <w:rFonts w:ascii="Times New Roman" w:hAnsi="Times New Roman" w:cs="Times New Roman"/>
                <w:sz w:val="24"/>
                <w:szCs w:val="24"/>
              </w:rPr>
            </w:pPr>
          </w:p>
        </w:tc>
        <w:tc>
          <w:tcPr>
            <w:tcW w:w="3790" w:type="pct"/>
          </w:tcPr>
          <w:p w14:paraId="77EC3847"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5. Создание простой модели технологического процесса</w:t>
            </w:r>
          </w:p>
        </w:tc>
      </w:tr>
      <w:tr w:rsidR="00874172" w:rsidRPr="001261AC" w14:paraId="2A131435" w14:textId="77777777" w:rsidTr="00874172">
        <w:trPr>
          <w:trHeight w:val="420"/>
        </w:trPr>
        <w:tc>
          <w:tcPr>
            <w:tcW w:w="1210" w:type="pct"/>
            <w:vMerge/>
          </w:tcPr>
          <w:p w14:paraId="494728C4" w14:textId="77777777" w:rsidR="00874172" w:rsidRPr="001261AC" w:rsidRDefault="00874172" w:rsidP="002E3722">
            <w:pPr>
              <w:ind w:hanging="2"/>
              <w:rPr>
                <w:rFonts w:ascii="Times New Roman" w:hAnsi="Times New Roman" w:cs="Times New Roman"/>
                <w:sz w:val="24"/>
                <w:szCs w:val="24"/>
              </w:rPr>
            </w:pPr>
          </w:p>
        </w:tc>
        <w:tc>
          <w:tcPr>
            <w:tcW w:w="3790" w:type="pct"/>
          </w:tcPr>
          <w:p w14:paraId="49F3D3D9"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6. Ознакомление с современными технологиями АСУТП на примере существующих проектов и исследований</w:t>
            </w:r>
          </w:p>
        </w:tc>
      </w:tr>
      <w:tr w:rsidR="00874172" w:rsidRPr="001261AC" w14:paraId="41937F4C" w14:textId="77777777" w:rsidTr="00874172">
        <w:trPr>
          <w:trHeight w:val="420"/>
        </w:trPr>
        <w:tc>
          <w:tcPr>
            <w:tcW w:w="1210" w:type="pct"/>
            <w:vMerge/>
          </w:tcPr>
          <w:p w14:paraId="38FB1011" w14:textId="77777777" w:rsidR="00874172" w:rsidRPr="001261AC" w:rsidRDefault="00874172" w:rsidP="002E3722">
            <w:pPr>
              <w:ind w:hanging="2"/>
              <w:rPr>
                <w:rFonts w:ascii="Times New Roman" w:hAnsi="Times New Roman" w:cs="Times New Roman"/>
                <w:b/>
                <w:sz w:val="24"/>
                <w:szCs w:val="24"/>
              </w:rPr>
            </w:pPr>
          </w:p>
        </w:tc>
        <w:tc>
          <w:tcPr>
            <w:tcW w:w="3790" w:type="pct"/>
          </w:tcPr>
          <w:p w14:paraId="12A43BB6"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7. Программирование элементов АСУТП на языках программирования на практике</w:t>
            </w:r>
          </w:p>
        </w:tc>
      </w:tr>
      <w:tr w:rsidR="00874172" w:rsidRPr="001261AC" w14:paraId="045FF403" w14:textId="77777777" w:rsidTr="00874172">
        <w:trPr>
          <w:trHeight w:val="420"/>
        </w:trPr>
        <w:tc>
          <w:tcPr>
            <w:tcW w:w="1210" w:type="pct"/>
            <w:vMerge/>
          </w:tcPr>
          <w:p w14:paraId="528759B4" w14:textId="77777777" w:rsidR="00874172" w:rsidRPr="001261AC" w:rsidRDefault="00874172" w:rsidP="002E3722">
            <w:pPr>
              <w:ind w:hanging="2"/>
              <w:rPr>
                <w:rFonts w:ascii="Times New Roman" w:hAnsi="Times New Roman" w:cs="Times New Roman"/>
                <w:sz w:val="24"/>
                <w:szCs w:val="24"/>
              </w:rPr>
            </w:pPr>
          </w:p>
        </w:tc>
        <w:tc>
          <w:tcPr>
            <w:tcW w:w="3790" w:type="pct"/>
          </w:tcPr>
          <w:p w14:paraId="2D893917"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8. Настройка и проверка работоспособности элементов АСУТП на примере конкретной системы управления</w:t>
            </w:r>
          </w:p>
        </w:tc>
      </w:tr>
      <w:tr w:rsidR="00874172" w:rsidRPr="001261AC" w14:paraId="7CBB2DF6" w14:textId="77777777" w:rsidTr="00874172">
        <w:trPr>
          <w:trHeight w:val="420"/>
        </w:trPr>
        <w:tc>
          <w:tcPr>
            <w:tcW w:w="1210" w:type="pct"/>
            <w:vMerge/>
          </w:tcPr>
          <w:p w14:paraId="7020C398" w14:textId="77777777" w:rsidR="00874172" w:rsidRPr="001261AC" w:rsidRDefault="00874172" w:rsidP="002E3722">
            <w:pPr>
              <w:ind w:hanging="2"/>
              <w:rPr>
                <w:rFonts w:ascii="Times New Roman" w:hAnsi="Times New Roman" w:cs="Times New Roman"/>
                <w:sz w:val="24"/>
                <w:szCs w:val="24"/>
              </w:rPr>
            </w:pPr>
          </w:p>
        </w:tc>
        <w:tc>
          <w:tcPr>
            <w:tcW w:w="3790" w:type="pct"/>
          </w:tcPr>
          <w:p w14:paraId="33FC9A60"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9. Интеграция АСУТП с другими системами и оборудованием в производственном процессе</w:t>
            </w:r>
          </w:p>
        </w:tc>
      </w:tr>
      <w:tr w:rsidR="00874172" w:rsidRPr="001261AC" w14:paraId="762DFB25" w14:textId="77777777" w:rsidTr="00874172">
        <w:trPr>
          <w:trHeight w:val="420"/>
        </w:trPr>
        <w:tc>
          <w:tcPr>
            <w:tcW w:w="1210" w:type="pct"/>
            <w:vMerge/>
          </w:tcPr>
          <w:p w14:paraId="33DF3572" w14:textId="77777777" w:rsidR="00874172" w:rsidRPr="001261AC" w:rsidRDefault="00874172" w:rsidP="002E3722">
            <w:pPr>
              <w:ind w:hanging="2"/>
              <w:rPr>
                <w:rFonts w:ascii="Times New Roman" w:hAnsi="Times New Roman" w:cs="Times New Roman"/>
                <w:sz w:val="24"/>
                <w:szCs w:val="24"/>
              </w:rPr>
            </w:pPr>
          </w:p>
        </w:tc>
        <w:tc>
          <w:tcPr>
            <w:tcW w:w="3790" w:type="pct"/>
          </w:tcPr>
          <w:p w14:paraId="151232A7"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10. Оценка эффективности и экономическая оценка внедрения АСУТП</w:t>
            </w:r>
          </w:p>
        </w:tc>
      </w:tr>
      <w:tr w:rsidR="00874172" w:rsidRPr="001261AC" w14:paraId="3A55A672" w14:textId="77777777" w:rsidTr="00874172">
        <w:trPr>
          <w:trHeight w:val="420"/>
        </w:trPr>
        <w:tc>
          <w:tcPr>
            <w:tcW w:w="1210" w:type="pct"/>
            <w:vMerge/>
          </w:tcPr>
          <w:p w14:paraId="5D08A969" w14:textId="77777777" w:rsidR="00874172" w:rsidRPr="001261AC" w:rsidRDefault="00874172" w:rsidP="002E3722">
            <w:pPr>
              <w:ind w:hanging="2"/>
              <w:rPr>
                <w:rFonts w:ascii="Times New Roman" w:hAnsi="Times New Roman" w:cs="Times New Roman"/>
                <w:sz w:val="24"/>
                <w:szCs w:val="24"/>
              </w:rPr>
            </w:pPr>
          </w:p>
        </w:tc>
        <w:tc>
          <w:tcPr>
            <w:tcW w:w="3790" w:type="pct"/>
          </w:tcPr>
          <w:p w14:paraId="3057FB6F"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11. Разработка системы управления производственными процессами в условиях неопределенности и переменных условий работы</w:t>
            </w:r>
          </w:p>
        </w:tc>
      </w:tr>
      <w:tr w:rsidR="00874172" w:rsidRPr="001261AC" w14:paraId="2368A6A7" w14:textId="77777777" w:rsidTr="00874172">
        <w:trPr>
          <w:trHeight w:val="420"/>
        </w:trPr>
        <w:tc>
          <w:tcPr>
            <w:tcW w:w="1210" w:type="pct"/>
            <w:vMerge/>
          </w:tcPr>
          <w:p w14:paraId="02DF2415" w14:textId="77777777" w:rsidR="00874172" w:rsidRPr="001261AC" w:rsidRDefault="00874172" w:rsidP="002E3722">
            <w:pPr>
              <w:ind w:hanging="2"/>
              <w:rPr>
                <w:rFonts w:ascii="Times New Roman" w:hAnsi="Times New Roman" w:cs="Times New Roman"/>
                <w:sz w:val="24"/>
                <w:szCs w:val="24"/>
              </w:rPr>
            </w:pPr>
          </w:p>
        </w:tc>
        <w:tc>
          <w:tcPr>
            <w:tcW w:w="3790" w:type="pct"/>
          </w:tcPr>
          <w:p w14:paraId="4577E3BD"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12. Применение нейронных сетей в системах управления технологическими процессами </w:t>
            </w:r>
          </w:p>
        </w:tc>
      </w:tr>
      <w:tr w:rsidR="00874172" w:rsidRPr="001261AC" w14:paraId="526A920D" w14:textId="77777777" w:rsidTr="00874172">
        <w:trPr>
          <w:trHeight w:val="420"/>
        </w:trPr>
        <w:tc>
          <w:tcPr>
            <w:tcW w:w="1210" w:type="pct"/>
            <w:vMerge/>
          </w:tcPr>
          <w:p w14:paraId="00CE08BF" w14:textId="77777777" w:rsidR="00874172" w:rsidRPr="001261AC" w:rsidRDefault="00874172" w:rsidP="002E3722">
            <w:pPr>
              <w:ind w:hanging="2"/>
              <w:rPr>
                <w:rFonts w:ascii="Times New Roman" w:hAnsi="Times New Roman" w:cs="Times New Roman"/>
                <w:sz w:val="24"/>
                <w:szCs w:val="24"/>
              </w:rPr>
            </w:pPr>
          </w:p>
        </w:tc>
        <w:tc>
          <w:tcPr>
            <w:tcW w:w="3790" w:type="pct"/>
          </w:tcPr>
          <w:p w14:paraId="7B324413"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13. Применение экспертных систем в системах управления технологическими процессами</w:t>
            </w:r>
          </w:p>
        </w:tc>
      </w:tr>
      <w:tr w:rsidR="00874172" w:rsidRPr="001261AC" w14:paraId="600EDF90" w14:textId="77777777" w:rsidTr="00874172">
        <w:trPr>
          <w:trHeight w:val="420"/>
        </w:trPr>
        <w:tc>
          <w:tcPr>
            <w:tcW w:w="1210" w:type="pct"/>
            <w:vMerge/>
          </w:tcPr>
          <w:p w14:paraId="5D71D98F" w14:textId="77777777" w:rsidR="00874172" w:rsidRPr="001261AC" w:rsidRDefault="00874172" w:rsidP="002E3722">
            <w:pPr>
              <w:ind w:hanging="2"/>
              <w:rPr>
                <w:rFonts w:ascii="Times New Roman" w:hAnsi="Times New Roman" w:cs="Times New Roman"/>
                <w:sz w:val="24"/>
                <w:szCs w:val="24"/>
              </w:rPr>
            </w:pPr>
          </w:p>
        </w:tc>
        <w:tc>
          <w:tcPr>
            <w:tcW w:w="3790" w:type="pct"/>
          </w:tcPr>
          <w:p w14:paraId="73B41ECF"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14. Создание проекта автоматизации управления технологическим процессом на основе АСУТП</w:t>
            </w:r>
          </w:p>
        </w:tc>
      </w:tr>
      <w:tr w:rsidR="00874172" w:rsidRPr="001261AC" w14:paraId="1D723678" w14:textId="77777777" w:rsidTr="00874172">
        <w:trPr>
          <w:trHeight w:val="375"/>
        </w:trPr>
        <w:tc>
          <w:tcPr>
            <w:tcW w:w="1210" w:type="pct"/>
            <w:vMerge w:val="restart"/>
          </w:tcPr>
          <w:p w14:paraId="35A37499"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Тема 2.2. Промышленные сетевые технологии и протоколы в АСУ ТП </w:t>
            </w:r>
          </w:p>
        </w:tc>
        <w:tc>
          <w:tcPr>
            <w:tcW w:w="3790" w:type="pct"/>
            <w:vAlign w:val="center"/>
          </w:tcPr>
          <w:p w14:paraId="5ABCF0E4"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Содержание</w:t>
            </w:r>
          </w:p>
        </w:tc>
      </w:tr>
      <w:tr w:rsidR="00874172" w:rsidRPr="001261AC" w14:paraId="2FB64C29" w14:textId="77777777" w:rsidTr="00874172">
        <w:trPr>
          <w:trHeight w:val="677"/>
        </w:trPr>
        <w:tc>
          <w:tcPr>
            <w:tcW w:w="1210" w:type="pct"/>
            <w:vMerge/>
          </w:tcPr>
          <w:p w14:paraId="41A052B0" w14:textId="77777777" w:rsidR="00874172" w:rsidRPr="001261AC" w:rsidRDefault="00874172" w:rsidP="002E3722">
            <w:pPr>
              <w:ind w:hanging="2"/>
              <w:rPr>
                <w:rFonts w:ascii="Times New Roman" w:hAnsi="Times New Roman" w:cs="Times New Roman"/>
                <w:b/>
                <w:sz w:val="24"/>
                <w:szCs w:val="24"/>
              </w:rPr>
            </w:pPr>
          </w:p>
        </w:tc>
        <w:tc>
          <w:tcPr>
            <w:tcW w:w="3790" w:type="pct"/>
          </w:tcPr>
          <w:p w14:paraId="3E911383"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Роль и место сетевых технологий в промышленной автоматизации</w:t>
            </w:r>
          </w:p>
          <w:p w14:paraId="5EA65FC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Обзор сетевых технологий, их роль в промышленной автоматизации, а также их преимущества и недостатки. Основные типы промышленных сетей, их характеристики и особенности, а также методы их реализации. Протоколы связи, используемые в промышленной автоматизации, их особенности и применение.</w:t>
            </w:r>
          </w:p>
        </w:tc>
      </w:tr>
      <w:tr w:rsidR="00874172" w:rsidRPr="001261AC" w14:paraId="1C7996FD" w14:textId="77777777" w:rsidTr="00874172">
        <w:trPr>
          <w:trHeight w:val="420"/>
        </w:trPr>
        <w:tc>
          <w:tcPr>
            <w:tcW w:w="1210" w:type="pct"/>
            <w:vMerge/>
          </w:tcPr>
          <w:p w14:paraId="7F949110"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18E20A8"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Требования к промышленным сетям. Базовые подходы к их реализации</w:t>
            </w:r>
          </w:p>
          <w:p w14:paraId="44877AAA"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Описание основных требований к сетям промышленной автоматизации, в том числе по надежности, пропускной способности и управляемости, а также базовых подходов к проектированию и реализации промышленных сетей, включая выбор типа сети, топологию, средства передачи данных, сетевые </w:t>
            </w:r>
            <w:r w:rsidRPr="001261AC">
              <w:rPr>
                <w:rFonts w:ascii="Times New Roman" w:eastAsia="Times New Roman" w:hAnsi="Times New Roman" w:cs="Times New Roman"/>
                <w:sz w:val="24"/>
                <w:szCs w:val="24"/>
              </w:rPr>
              <w:lastRenderedPageBreak/>
              <w:t>протоколы и системы безопасности.</w:t>
            </w:r>
          </w:p>
        </w:tc>
      </w:tr>
      <w:tr w:rsidR="00874172" w:rsidRPr="001261AC" w14:paraId="14FFD18D" w14:textId="77777777" w:rsidTr="00874172">
        <w:trPr>
          <w:trHeight w:val="420"/>
        </w:trPr>
        <w:tc>
          <w:tcPr>
            <w:tcW w:w="1210" w:type="pct"/>
            <w:vMerge/>
          </w:tcPr>
          <w:p w14:paraId="7FA234EF"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CD5AA8A"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Протокол MODBUS</w:t>
            </w:r>
          </w:p>
          <w:p w14:paraId="7BFC3164"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Описание основных характеристик и принципов работы промышленного протокола связи MODBUS, включая формат кадра, адресацию, коды функций, методы передачи данных и возможности расширения. Также рассматриваются типовые применения и устройства, работающие по протоколу MODBUS.</w:t>
            </w:r>
          </w:p>
        </w:tc>
      </w:tr>
      <w:tr w:rsidR="00874172" w:rsidRPr="001261AC" w14:paraId="3010339E" w14:textId="77777777" w:rsidTr="00874172">
        <w:trPr>
          <w:trHeight w:val="420"/>
        </w:trPr>
        <w:tc>
          <w:tcPr>
            <w:tcW w:w="1210" w:type="pct"/>
            <w:vMerge/>
          </w:tcPr>
          <w:p w14:paraId="3516CA6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65F32B3"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Общие принципы организации работы различных устройств при использовании протокола MODBUS</w:t>
            </w:r>
          </w:p>
          <w:p w14:paraId="4D28C4BC"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Принципы взаимодействия устройств, работающих на протоколе MODBUS, включая правила обмена данными, формат адресации, типы запросов и ответов, а также типы данных, поддерживаемые протоколом.</w:t>
            </w:r>
          </w:p>
        </w:tc>
      </w:tr>
      <w:tr w:rsidR="00874172" w:rsidRPr="001261AC" w14:paraId="423468E9" w14:textId="77777777" w:rsidTr="00874172">
        <w:trPr>
          <w:trHeight w:val="420"/>
        </w:trPr>
        <w:tc>
          <w:tcPr>
            <w:tcW w:w="1210" w:type="pct"/>
            <w:vMerge/>
          </w:tcPr>
          <w:p w14:paraId="78990DA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2AD0CDE"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Организация работы в протоколе MODBUS контроллера (</w:t>
            </w:r>
            <w:proofErr w:type="spellStart"/>
            <w:r w:rsidRPr="001261AC">
              <w:rPr>
                <w:rFonts w:ascii="Times New Roman" w:eastAsia="Times New Roman" w:hAnsi="Times New Roman" w:cs="Times New Roman"/>
                <w:b/>
                <w:sz w:val="24"/>
                <w:szCs w:val="24"/>
              </w:rPr>
              <w:t>slave</w:t>
            </w:r>
            <w:proofErr w:type="spellEnd"/>
            <w:r w:rsidRPr="001261AC">
              <w:rPr>
                <w:rFonts w:ascii="Times New Roman" w:eastAsia="Times New Roman" w:hAnsi="Times New Roman" w:cs="Times New Roman"/>
                <w:b/>
                <w:sz w:val="24"/>
                <w:szCs w:val="24"/>
              </w:rPr>
              <w:t>) и операторной панели (</w:t>
            </w:r>
            <w:proofErr w:type="spellStart"/>
            <w:r w:rsidRPr="001261AC">
              <w:rPr>
                <w:rFonts w:ascii="Times New Roman" w:eastAsia="Times New Roman" w:hAnsi="Times New Roman" w:cs="Times New Roman"/>
                <w:b/>
                <w:sz w:val="24"/>
                <w:szCs w:val="24"/>
              </w:rPr>
              <w:t>master</w:t>
            </w:r>
            <w:proofErr w:type="spellEnd"/>
            <w:r w:rsidRPr="001261AC">
              <w:rPr>
                <w:rFonts w:ascii="Times New Roman" w:eastAsia="Times New Roman" w:hAnsi="Times New Roman" w:cs="Times New Roman"/>
                <w:b/>
                <w:sz w:val="24"/>
                <w:szCs w:val="24"/>
              </w:rPr>
              <w:t>)</w:t>
            </w:r>
          </w:p>
          <w:p w14:paraId="63D374CB" w14:textId="77777777" w:rsidR="00874172" w:rsidRPr="001261AC" w:rsidRDefault="00874172" w:rsidP="002E3722">
            <w:pPr>
              <w:ind w:hanging="2"/>
              <w:jc w:val="both"/>
              <w:rPr>
                <w:rFonts w:ascii="Times New Roman" w:hAnsi="Times New Roman" w:cs="Times New Roman"/>
                <w:b/>
                <w:sz w:val="24"/>
                <w:szCs w:val="24"/>
              </w:rPr>
            </w:pPr>
            <w:r w:rsidRPr="001261AC">
              <w:rPr>
                <w:rFonts w:ascii="Times New Roman" w:eastAsia="Times New Roman" w:hAnsi="Times New Roman" w:cs="Times New Roman"/>
                <w:sz w:val="24"/>
                <w:szCs w:val="24"/>
              </w:rPr>
              <w:t xml:space="preserve">Основные принципы работы в режимах </w:t>
            </w:r>
            <w:proofErr w:type="spellStart"/>
            <w:r w:rsidRPr="001261AC">
              <w:rPr>
                <w:rFonts w:ascii="Times New Roman" w:eastAsia="Times New Roman" w:hAnsi="Times New Roman" w:cs="Times New Roman"/>
                <w:sz w:val="24"/>
                <w:szCs w:val="24"/>
              </w:rPr>
              <w:t>slave</w:t>
            </w:r>
            <w:proofErr w:type="spellEnd"/>
            <w:r w:rsidRPr="001261AC">
              <w:rPr>
                <w:rFonts w:ascii="Times New Roman" w:eastAsia="Times New Roman" w:hAnsi="Times New Roman" w:cs="Times New Roman"/>
                <w:sz w:val="24"/>
                <w:szCs w:val="24"/>
              </w:rPr>
              <w:t xml:space="preserve"> и </w:t>
            </w:r>
            <w:proofErr w:type="spellStart"/>
            <w:r w:rsidRPr="001261AC">
              <w:rPr>
                <w:rFonts w:ascii="Times New Roman" w:eastAsia="Times New Roman" w:hAnsi="Times New Roman" w:cs="Times New Roman"/>
                <w:sz w:val="24"/>
                <w:szCs w:val="24"/>
              </w:rPr>
              <w:t>master</w:t>
            </w:r>
            <w:proofErr w:type="spellEnd"/>
            <w:r w:rsidRPr="001261AC">
              <w:rPr>
                <w:rFonts w:ascii="Times New Roman" w:eastAsia="Times New Roman" w:hAnsi="Times New Roman" w:cs="Times New Roman"/>
                <w:sz w:val="24"/>
                <w:szCs w:val="24"/>
              </w:rPr>
              <w:t>, а также процедуры обмена данными между ними с использованием протокола MODBUS.</w:t>
            </w:r>
          </w:p>
        </w:tc>
      </w:tr>
      <w:tr w:rsidR="00874172" w:rsidRPr="001261AC" w14:paraId="15B249D7" w14:textId="77777777" w:rsidTr="00874172">
        <w:trPr>
          <w:trHeight w:val="420"/>
        </w:trPr>
        <w:tc>
          <w:tcPr>
            <w:tcW w:w="1210" w:type="pct"/>
            <w:vMerge/>
          </w:tcPr>
          <w:p w14:paraId="6FA9925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75F78A1"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Выравнивание адресов переменных в поле памяти протокола</w:t>
            </w:r>
          </w:p>
          <w:p w14:paraId="04A3A9B5"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Принципы работы с адресацией переменных в протоколе MODBUS. Основные требования к адресации и выравниванию данных в поле памяти протокола, а также способы решения возникающих проблем. Типовые ошибки при работе с адресацией и их предотвращение. </w:t>
            </w:r>
          </w:p>
        </w:tc>
      </w:tr>
      <w:tr w:rsidR="00874172" w:rsidRPr="001261AC" w14:paraId="4DF9A794" w14:textId="77777777" w:rsidTr="00874172">
        <w:trPr>
          <w:trHeight w:val="420"/>
        </w:trPr>
        <w:tc>
          <w:tcPr>
            <w:tcW w:w="1210" w:type="pct"/>
            <w:vMerge/>
          </w:tcPr>
          <w:p w14:paraId="73C782B6"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7EE7681"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Работа контроллера (</w:t>
            </w:r>
            <w:proofErr w:type="spellStart"/>
            <w:r w:rsidRPr="001261AC">
              <w:rPr>
                <w:rFonts w:ascii="Times New Roman" w:eastAsia="Times New Roman" w:hAnsi="Times New Roman" w:cs="Times New Roman"/>
                <w:b/>
                <w:sz w:val="24"/>
                <w:szCs w:val="24"/>
              </w:rPr>
              <w:t>master</w:t>
            </w:r>
            <w:proofErr w:type="spellEnd"/>
            <w:r w:rsidRPr="001261AC">
              <w:rPr>
                <w:rFonts w:ascii="Times New Roman" w:eastAsia="Times New Roman" w:hAnsi="Times New Roman" w:cs="Times New Roman"/>
                <w:b/>
                <w:sz w:val="24"/>
                <w:szCs w:val="24"/>
              </w:rPr>
              <w:t>) в сети с модулями ввода/вывода (</w:t>
            </w:r>
            <w:proofErr w:type="spellStart"/>
            <w:r w:rsidRPr="001261AC">
              <w:rPr>
                <w:rFonts w:ascii="Times New Roman" w:eastAsia="Times New Roman" w:hAnsi="Times New Roman" w:cs="Times New Roman"/>
                <w:b/>
                <w:sz w:val="24"/>
                <w:szCs w:val="24"/>
              </w:rPr>
              <w:t>slave</w:t>
            </w:r>
            <w:proofErr w:type="spellEnd"/>
            <w:r w:rsidRPr="001261AC">
              <w:rPr>
                <w:rFonts w:ascii="Times New Roman" w:eastAsia="Times New Roman" w:hAnsi="Times New Roman" w:cs="Times New Roman"/>
                <w:b/>
                <w:sz w:val="24"/>
                <w:szCs w:val="24"/>
              </w:rPr>
              <w:t>)</w:t>
            </w:r>
          </w:p>
          <w:p w14:paraId="22450C68"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Основные принципы взаимодействия контроллера и устройств ввода-вывода посредством сетевых протоколов. Протоколы MODBUS RTU и MODBUS TCP, их особенности и правила использования при работе контроллера как в режиме </w:t>
            </w:r>
            <w:proofErr w:type="spellStart"/>
            <w:r w:rsidRPr="001261AC">
              <w:rPr>
                <w:rFonts w:ascii="Times New Roman" w:eastAsia="Times New Roman" w:hAnsi="Times New Roman" w:cs="Times New Roman"/>
                <w:sz w:val="24"/>
                <w:szCs w:val="24"/>
              </w:rPr>
              <w:t>master</w:t>
            </w:r>
            <w:proofErr w:type="spellEnd"/>
            <w:r w:rsidRPr="001261AC">
              <w:rPr>
                <w:rFonts w:ascii="Times New Roman" w:eastAsia="Times New Roman" w:hAnsi="Times New Roman" w:cs="Times New Roman"/>
                <w:sz w:val="24"/>
                <w:szCs w:val="24"/>
              </w:rPr>
              <w:t xml:space="preserve">, так и в режиме </w:t>
            </w:r>
            <w:proofErr w:type="spellStart"/>
            <w:r w:rsidRPr="001261AC">
              <w:rPr>
                <w:rFonts w:ascii="Times New Roman" w:eastAsia="Times New Roman" w:hAnsi="Times New Roman" w:cs="Times New Roman"/>
                <w:sz w:val="24"/>
                <w:szCs w:val="24"/>
              </w:rPr>
              <w:t>slave</w:t>
            </w:r>
            <w:proofErr w:type="spellEnd"/>
            <w:r w:rsidRPr="001261AC">
              <w:rPr>
                <w:rFonts w:ascii="Times New Roman" w:eastAsia="Times New Roman" w:hAnsi="Times New Roman" w:cs="Times New Roman"/>
                <w:sz w:val="24"/>
                <w:szCs w:val="24"/>
              </w:rPr>
              <w:t>. Порядок настройки параметров соединения и обмена данными между контроллером и устройствами ввода-вывода, анализируются возможные проблемы при работе в сети и способы их устранения.</w:t>
            </w:r>
          </w:p>
        </w:tc>
      </w:tr>
      <w:tr w:rsidR="00874172" w:rsidRPr="001261AC" w14:paraId="015BDC06" w14:textId="77777777" w:rsidTr="00874172">
        <w:trPr>
          <w:trHeight w:val="420"/>
        </w:trPr>
        <w:tc>
          <w:tcPr>
            <w:tcW w:w="1210" w:type="pct"/>
            <w:vMerge/>
          </w:tcPr>
          <w:p w14:paraId="7D9EC2A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E9DDA4E"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Работа в сети по протоколу MODBUS RTU с различными устройствами</w:t>
            </w:r>
          </w:p>
          <w:p w14:paraId="18CCBC2D"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Основные аспекты протокола MODBUS RTU, включая формат кадра, адресацию, функции, а также изучение работы различных устройств (контроллеров и модулей ввода-вывода) в сети, используя этот протокол. Настройка и конфигурация устройств, анализ протокола обмена и методы диагностики проблем, возникающих в работе сети MODBUS RTU.</w:t>
            </w:r>
          </w:p>
        </w:tc>
      </w:tr>
      <w:tr w:rsidR="00874172" w:rsidRPr="001261AC" w14:paraId="026502E2" w14:textId="77777777" w:rsidTr="00874172">
        <w:trPr>
          <w:trHeight w:val="420"/>
        </w:trPr>
        <w:tc>
          <w:tcPr>
            <w:tcW w:w="1210" w:type="pct"/>
            <w:vMerge/>
          </w:tcPr>
          <w:p w14:paraId="3C148535"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A47107A"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Работа в сети по протоколу MODBUS TCP</w:t>
            </w:r>
          </w:p>
          <w:p w14:paraId="135015E7"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Основы протокола MODBUS TCP, включая форматы сообщений, структуру транзакций, способы обмена данными между устройствами, а также настройку и конфигурацию сети MODBUS TCP и ее устройств. Современные технологии и инструменты для мониторинга и управления сетью MODBUS TCP, такие как SCADA-системы и ПО для сетевого анализа.</w:t>
            </w:r>
          </w:p>
        </w:tc>
      </w:tr>
      <w:tr w:rsidR="00874172" w:rsidRPr="001261AC" w14:paraId="5F1063A1" w14:textId="77777777" w:rsidTr="00874172">
        <w:trPr>
          <w:trHeight w:val="420"/>
        </w:trPr>
        <w:tc>
          <w:tcPr>
            <w:tcW w:w="1210" w:type="pct"/>
            <w:vMerge/>
          </w:tcPr>
          <w:p w14:paraId="782C41E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4E96F1F"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Типовые промышленные проводные и кабельные сетевые протоколы</w:t>
            </w:r>
          </w:p>
          <w:p w14:paraId="1A58E330"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Различные сетевые протоколы, используемые в промышленных сетях для обмена данными между устройствами автоматизации и управления технологическими процессами (протоколы, PROFIBUS, CAN, Ethernet/IP, </w:t>
            </w:r>
            <w:proofErr w:type="spellStart"/>
            <w:r w:rsidRPr="001261AC">
              <w:rPr>
                <w:rFonts w:ascii="Times New Roman" w:eastAsia="Times New Roman" w:hAnsi="Times New Roman" w:cs="Times New Roman"/>
                <w:sz w:val="24"/>
                <w:szCs w:val="24"/>
              </w:rPr>
              <w:t>DeviceNet</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Modbus</w:t>
            </w:r>
            <w:proofErr w:type="spellEnd"/>
            <w:r w:rsidRPr="001261AC">
              <w:rPr>
                <w:rFonts w:ascii="Times New Roman" w:eastAsia="Times New Roman" w:hAnsi="Times New Roman" w:cs="Times New Roman"/>
                <w:sz w:val="24"/>
                <w:szCs w:val="24"/>
              </w:rPr>
              <w:t xml:space="preserve">, Foundation </w:t>
            </w:r>
            <w:proofErr w:type="spellStart"/>
            <w:r w:rsidRPr="001261AC">
              <w:rPr>
                <w:rFonts w:ascii="Times New Roman" w:eastAsia="Times New Roman" w:hAnsi="Times New Roman" w:cs="Times New Roman"/>
                <w:sz w:val="24"/>
                <w:szCs w:val="24"/>
              </w:rPr>
              <w:t>Fieldbus</w:t>
            </w:r>
            <w:proofErr w:type="spellEnd"/>
            <w:r w:rsidRPr="001261AC">
              <w:rPr>
                <w:rFonts w:ascii="Times New Roman" w:eastAsia="Times New Roman" w:hAnsi="Times New Roman" w:cs="Times New Roman"/>
                <w:sz w:val="24"/>
                <w:szCs w:val="24"/>
              </w:rPr>
              <w:t>, AS-i и другие). Особенности и принципы работы каждого протокола, его преимущества и недостатки, а также способы настройки и конфигурирования сетей с использованием этих протоколов.</w:t>
            </w:r>
          </w:p>
        </w:tc>
      </w:tr>
      <w:tr w:rsidR="00874172" w:rsidRPr="001261AC" w14:paraId="5EA125BE" w14:textId="77777777" w:rsidTr="00874172">
        <w:trPr>
          <w:trHeight w:val="420"/>
        </w:trPr>
        <w:tc>
          <w:tcPr>
            <w:tcW w:w="1210" w:type="pct"/>
            <w:vMerge/>
          </w:tcPr>
          <w:p w14:paraId="12CB045D"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11731458"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Беспроводные локальные сети для промышленного применения</w:t>
            </w:r>
          </w:p>
          <w:p w14:paraId="06E01C0F"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Технологии беспроводной связи, используемых в промышленности, таких как </w:t>
            </w:r>
            <w:proofErr w:type="spellStart"/>
            <w:r w:rsidRPr="001261AC">
              <w:rPr>
                <w:rFonts w:ascii="Times New Roman" w:eastAsia="Times New Roman" w:hAnsi="Times New Roman" w:cs="Times New Roman"/>
                <w:sz w:val="24"/>
                <w:szCs w:val="24"/>
              </w:rPr>
              <w:t>Wi</w:t>
            </w:r>
            <w:proofErr w:type="spellEnd"/>
            <w:r w:rsidRPr="001261AC">
              <w:rPr>
                <w:rFonts w:ascii="Times New Roman" w:eastAsia="Times New Roman" w:hAnsi="Times New Roman" w:cs="Times New Roman"/>
                <w:sz w:val="24"/>
                <w:szCs w:val="24"/>
              </w:rPr>
              <w:t xml:space="preserve">-Fi, Bluetooth, </w:t>
            </w:r>
            <w:proofErr w:type="spellStart"/>
            <w:r w:rsidRPr="001261AC">
              <w:rPr>
                <w:rFonts w:ascii="Times New Roman" w:eastAsia="Times New Roman" w:hAnsi="Times New Roman" w:cs="Times New Roman"/>
                <w:sz w:val="24"/>
                <w:szCs w:val="24"/>
              </w:rPr>
              <w:t>Zigbee</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LoRa</w:t>
            </w:r>
            <w:proofErr w:type="spellEnd"/>
            <w:r w:rsidRPr="001261AC">
              <w:rPr>
                <w:rFonts w:ascii="Times New Roman" w:eastAsia="Times New Roman" w:hAnsi="Times New Roman" w:cs="Times New Roman"/>
                <w:sz w:val="24"/>
                <w:szCs w:val="24"/>
              </w:rPr>
              <w:t>, NB-</w:t>
            </w:r>
            <w:proofErr w:type="spellStart"/>
            <w:r w:rsidRPr="001261AC">
              <w:rPr>
                <w:rFonts w:ascii="Times New Roman" w:eastAsia="Times New Roman" w:hAnsi="Times New Roman" w:cs="Times New Roman"/>
                <w:sz w:val="24"/>
                <w:szCs w:val="24"/>
              </w:rPr>
              <w:t>IoT</w:t>
            </w:r>
            <w:proofErr w:type="spellEnd"/>
            <w:r w:rsidRPr="001261AC">
              <w:rPr>
                <w:rFonts w:ascii="Times New Roman" w:eastAsia="Times New Roman" w:hAnsi="Times New Roman" w:cs="Times New Roman"/>
                <w:sz w:val="24"/>
                <w:szCs w:val="24"/>
              </w:rPr>
              <w:t xml:space="preserve"> и др. Особенности использования беспроводных сетей в промышленном окружении, такие как требования к надежности и безопасности, особенности развертывания и конфигурирования, а также методы мониторинга и управления беспроводными сетями.</w:t>
            </w:r>
          </w:p>
        </w:tc>
      </w:tr>
      <w:tr w:rsidR="00874172" w:rsidRPr="001261AC" w14:paraId="1C9C77D8" w14:textId="77777777" w:rsidTr="00874172">
        <w:trPr>
          <w:trHeight w:val="420"/>
        </w:trPr>
        <w:tc>
          <w:tcPr>
            <w:tcW w:w="1210" w:type="pct"/>
            <w:vMerge/>
          </w:tcPr>
          <w:p w14:paraId="6731D000"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D057201"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Специализированные сетевые интерфейсы для умного дома</w:t>
            </w:r>
          </w:p>
          <w:p w14:paraId="54F380A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Различные протоколы и технологии, используемые в системах умного дома (</w:t>
            </w:r>
            <w:proofErr w:type="spellStart"/>
            <w:r w:rsidRPr="001261AC">
              <w:rPr>
                <w:rFonts w:ascii="Times New Roman" w:eastAsia="Times New Roman" w:hAnsi="Times New Roman" w:cs="Times New Roman"/>
                <w:sz w:val="24"/>
                <w:szCs w:val="24"/>
              </w:rPr>
              <w:t>ZigBee</w:t>
            </w:r>
            <w:proofErr w:type="spellEnd"/>
            <w:r w:rsidRPr="001261AC">
              <w:rPr>
                <w:rFonts w:ascii="Times New Roman" w:eastAsia="Times New Roman" w:hAnsi="Times New Roman" w:cs="Times New Roman"/>
                <w:sz w:val="24"/>
                <w:szCs w:val="24"/>
              </w:rPr>
              <w:t xml:space="preserve">, Z-Wave, </w:t>
            </w:r>
            <w:proofErr w:type="spellStart"/>
            <w:r w:rsidRPr="001261AC">
              <w:rPr>
                <w:rFonts w:ascii="Times New Roman" w:eastAsia="Times New Roman" w:hAnsi="Times New Roman" w:cs="Times New Roman"/>
                <w:sz w:val="24"/>
                <w:szCs w:val="24"/>
              </w:rPr>
              <w:t>Thread</w:t>
            </w:r>
            <w:proofErr w:type="spellEnd"/>
            <w:r w:rsidRPr="001261AC">
              <w:rPr>
                <w:rFonts w:ascii="Times New Roman" w:eastAsia="Times New Roman" w:hAnsi="Times New Roman" w:cs="Times New Roman"/>
                <w:sz w:val="24"/>
                <w:szCs w:val="24"/>
              </w:rPr>
              <w:t xml:space="preserve">, Bluetooth, </w:t>
            </w:r>
            <w:proofErr w:type="spellStart"/>
            <w:r w:rsidRPr="001261AC">
              <w:rPr>
                <w:rFonts w:ascii="Times New Roman" w:eastAsia="Times New Roman" w:hAnsi="Times New Roman" w:cs="Times New Roman"/>
                <w:sz w:val="24"/>
                <w:szCs w:val="24"/>
              </w:rPr>
              <w:t>Wi</w:t>
            </w:r>
            <w:proofErr w:type="spellEnd"/>
            <w:r w:rsidRPr="001261AC">
              <w:rPr>
                <w:rFonts w:ascii="Times New Roman" w:eastAsia="Times New Roman" w:hAnsi="Times New Roman" w:cs="Times New Roman"/>
                <w:sz w:val="24"/>
                <w:szCs w:val="24"/>
              </w:rPr>
              <w:t>-Fi и другие). Особенности их применения в системах автоматизации умного дома. Аспекты безопасности и защиты данных в системах умного дома, возможности интеграции различных устройств и систем в одну сеть.</w:t>
            </w:r>
          </w:p>
        </w:tc>
      </w:tr>
      <w:tr w:rsidR="00874172" w:rsidRPr="001261AC" w14:paraId="0682B673" w14:textId="77777777" w:rsidTr="00874172">
        <w:trPr>
          <w:trHeight w:val="420"/>
        </w:trPr>
        <w:tc>
          <w:tcPr>
            <w:tcW w:w="1210" w:type="pct"/>
            <w:vMerge/>
          </w:tcPr>
          <w:p w14:paraId="39AE4AC6"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E775555"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Преобразователи интерфейсов</w:t>
            </w:r>
          </w:p>
          <w:p w14:paraId="7311A20D" w14:textId="77777777" w:rsidR="00874172" w:rsidRPr="001261AC" w:rsidRDefault="00874172" w:rsidP="002E3722">
            <w:pPr>
              <w:ind w:hanging="2"/>
              <w:jc w:val="both"/>
              <w:rPr>
                <w:rFonts w:ascii="Times New Roman" w:hAnsi="Times New Roman" w:cs="Times New Roman"/>
                <w:b/>
                <w:sz w:val="24"/>
                <w:szCs w:val="24"/>
              </w:rPr>
            </w:pPr>
            <w:r w:rsidRPr="001261AC">
              <w:rPr>
                <w:rFonts w:ascii="Times New Roman" w:eastAsia="Times New Roman" w:hAnsi="Times New Roman" w:cs="Times New Roman"/>
                <w:sz w:val="24"/>
                <w:szCs w:val="24"/>
              </w:rPr>
              <w:t>Преобразователи интерфейсов для различных стандартов связи (RS-232, RS-485, Ethernet, USB). Выбор и настройка преобразователей интерфейсов в соответствии с требованиями конкретной задачи.</w:t>
            </w:r>
          </w:p>
        </w:tc>
      </w:tr>
      <w:tr w:rsidR="00874172" w:rsidRPr="001261AC" w14:paraId="1C80E4B1" w14:textId="77777777" w:rsidTr="00874172">
        <w:trPr>
          <w:trHeight w:val="420"/>
        </w:trPr>
        <w:tc>
          <w:tcPr>
            <w:tcW w:w="1210" w:type="pct"/>
            <w:vMerge/>
          </w:tcPr>
          <w:p w14:paraId="5F9E18A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F2434A1"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Современные тенденции развития сетевых технологий в АСУ ТП – </w:t>
            </w:r>
            <w:proofErr w:type="spellStart"/>
            <w:r w:rsidRPr="001261AC">
              <w:rPr>
                <w:rFonts w:ascii="Times New Roman" w:eastAsia="Times New Roman" w:hAnsi="Times New Roman" w:cs="Times New Roman"/>
                <w:b/>
                <w:sz w:val="24"/>
                <w:szCs w:val="24"/>
              </w:rPr>
              <w:t>web</w:t>
            </w:r>
            <w:proofErr w:type="spellEnd"/>
            <w:r w:rsidRPr="001261AC">
              <w:rPr>
                <w:rFonts w:ascii="Times New Roman" w:eastAsia="Times New Roman" w:hAnsi="Times New Roman" w:cs="Times New Roman"/>
                <w:b/>
                <w:sz w:val="24"/>
                <w:szCs w:val="24"/>
              </w:rPr>
              <w:t>-серверы и облачные решения</w:t>
            </w:r>
          </w:p>
          <w:p w14:paraId="3B03D14A" w14:textId="77777777" w:rsidR="00874172" w:rsidRPr="001261AC" w:rsidRDefault="00874172" w:rsidP="002E3722">
            <w:pPr>
              <w:ind w:hanging="2"/>
              <w:jc w:val="both"/>
              <w:rPr>
                <w:rFonts w:ascii="Times New Roman" w:hAnsi="Times New Roman" w:cs="Times New Roman"/>
                <w:b/>
                <w:sz w:val="24"/>
                <w:szCs w:val="24"/>
              </w:rPr>
            </w:pPr>
            <w:r w:rsidRPr="001261AC">
              <w:rPr>
                <w:rFonts w:ascii="Times New Roman" w:eastAsia="Times New Roman" w:hAnsi="Times New Roman" w:cs="Times New Roman"/>
                <w:sz w:val="24"/>
                <w:szCs w:val="24"/>
              </w:rPr>
              <w:t xml:space="preserve">Подходы к организации сетевых технологий в автоматизированных системах управления технологическими процессами, основанных на использовании </w:t>
            </w:r>
            <w:proofErr w:type="spellStart"/>
            <w:r w:rsidRPr="001261AC">
              <w:rPr>
                <w:rFonts w:ascii="Times New Roman" w:eastAsia="Times New Roman" w:hAnsi="Times New Roman" w:cs="Times New Roman"/>
                <w:sz w:val="24"/>
                <w:szCs w:val="24"/>
              </w:rPr>
              <w:t>web</w:t>
            </w:r>
            <w:proofErr w:type="spellEnd"/>
            <w:r w:rsidRPr="001261AC">
              <w:rPr>
                <w:rFonts w:ascii="Times New Roman" w:eastAsia="Times New Roman" w:hAnsi="Times New Roman" w:cs="Times New Roman"/>
                <w:sz w:val="24"/>
                <w:szCs w:val="24"/>
              </w:rPr>
              <w:t xml:space="preserve">-серверов и облачных решений. Основные принципы построения </w:t>
            </w:r>
            <w:proofErr w:type="spellStart"/>
            <w:r w:rsidRPr="001261AC">
              <w:rPr>
                <w:rFonts w:ascii="Times New Roman" w:eastAsia="Times New Roman" w:hAnsi="Times New Roman" w:cs="Times New Roman"/>
                <w:sz w:val="24"/>
                <w:szCs w:val="24"/>
              </w:rPr>
              <w:t>web</w:t>
            </w:r>
            <w:proofErr w:type="spellEnd"/>
            <w:r w:rsidRPr="001261AC">
              <w:rPr>
                <w:rFonts w:ascii="Times New Roman" w:eastAsia="Times New Roman" w:hAnsi="Times New Roman" w:cs="Times New Roman"/>
                <w:sz w:val="24"/>
                <w:szCs w:val="24"/>
              </w:rPr>
              <w:t>-серверов и их взаимодействия с устройствами АСУ ТП, возможности использования облачных решений для удаленного мониторинга и управления технологическими процессами.</w:t>
            </w:r>
          </w:p>
        </w:tc>
      </w:tr>
      <w:tr w:rsidR="00874172" w:rsidRPr="001261AC" w14:paraId="12CCFF21" w14:textId="77777777" w:rsidTr="00874172">
        <w:trPr>
          <w:trHeight w:val="420"/>
        </w:trPr>
        <w:tc>
          <w:tcPr>
            <w:tcW w:w="1210" w:type="pct"/>
            <w:vMerge/>
          </w:tcPr>
          <w:p w14:paraId="17D227DB"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44FAFF5" w14:textId="77777777" w:rsidR="00874172" w:rsidRPr="001261AC" w:rsidRDefault="00874172" w:rsidP="00874172">
            <w:pPr>
              <w:widowControl w:val="0"/>
              <w:numPr>
                <w:ilvl w:val="0"/>
                <w:numId w:val="39"/>
              </w:numPr>
              <w:pBdr>
                <w:top w:val="nil"/>
                <w:left w:val="nil"/>
                <w:bottom w:val="nil"/>
                <w:right w:val="nil"/>
                <w:between w:val="nil"/>
              </w:pBd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Конфигурирование и настройка сетевых устройств для автоматизации технологических процессов</w:t>
            </w:r>
          </w:p>
          <w:p w14:paraId="301E3B12" w14:textId="77777777" w:rsidR="00874172" w:rsidRPr="001261AC" w:rsidRDefault="00874172" w:rsidP="002E3722">
            <w:pPr>
              <w:pBdr>
                <w:top w:val="nil"/>
                <w:left w:val="nil"/>
                <w:bottom w:val="nil"/>
                <w:right w:val="nil"/>
                <w:between w:val="nil"/>
              </w:pBdr>
              <w:ind w:hanging="2"/>
              <w:jc w:val="both"/>
              <w:rPr>
                <w:rFonts w:ascii="Times New Roman" w:hAnsi="Times New Roman" w:cs="Times New Roman"/>
                <w:b/>
                <w:sz w:val="24"/>
                <w:szCs w:val="24"/>
              </w:rPr>
            </w:pPr>
            <w:r w:rsidRPr="001261AC">
              <w:rPr>
                <w:rFonts w:ascii="Times New Roman" w:eastAsia="Times New Roman" w:hAnsi="Times New Roman" w:cs="Times New Roman"/>
                <w:sz w:val="24"/>
                <w:szCs w:val="24"/>
              </w:rPr>
              <w:t>Процесс настройки и конфигурирования сетевых устройств для автоматизации технологических процессов в промышленности: изучение различных протоколов связи, настройка устройств на работу в сети, а также определение настроек безопасности и мониторинга сетевой активности.</w:t>
            </w:r>
          </w:p>
        </w:tc>
      </w:tr>
      <w:tr w:rsidR="00874172" w:rsidRPr="001261AC" w14:paraId="72DBA056" w14:textId="77777777" w:rsidTr="00874172">
        <w:trPr>
          <w:trHeight w:val="420"/>
        </w:trPr>
        <w:tc>
          <w:tcPr>
            <w:tcW w:w="1210" w:type="pct"/>
            <w:vMerge/>
          </w:tcPr>
          <w:p w14:paraId="5D644371"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A7C3791" w14:textId="77777777" w:rsidR="00874172" w:rsidRPr="001261AC" w:rsidRDefault="00874172" w:rsidP="00874172">
            <w:pPr>
              <w:widowControl w:val="0"/>
              <w:numPr>
                <w:ilvl w:val="0"/>
                <w:numId w:val="39"/>
              </w:numPr>
              <w:pBdr>
                <w:top w:val="nil"/>
                <w:left w:val="nil"/>
                <w:bottom w:val="nil"/>
                <w:right w:val="nil"/>
                <w:between w:val="nil"/>
              </w:pBd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Особенности применения промышленных сетевых протоколов в условиях высоких нагрузок и плохой связи</w:t>
            </w:r>
          </w:p>
          <w:p w14:paraId="3A6C96A2" w14:textId="77777777" w:rsidR="00874172" w:rsidRPr="001261AC" w:rsidRDefault="00874172" w:rsidP="002E3722">
            <w:pPr>
              <w:pBdr>
                <w:top w:val="nil"/>
                <w:left w:val="nil"/>
                <w:bottom w:val="nil"/>
                <w:right w:val="nil"/>
                <w:between w:val="nil"/>
              </w:pBdr>
              <w:ind w:hanging="2"/>
              <w:jc w:val="both"/>
              <w:rPr>
                <w:rFonts w:ascii="Times New Roman" w:hAnsi="Times New Roman" w:cs="Times New Roman"/>
                <w:b/>
                <w:sz w:val="24"/>
                <w:szCs w:val="24"/>
              </w:rPr>
            </w:pPr>
            <w:r w:rsidRPr="001261AC">
              <w:rPr>
                <w:rFonts w:ascii="Times New Roman" w:eastAsia="Times New Roman" w:hAnsi="Times New Roman" w:cs="Times New Roman"/>
                <w:sz w:val="24"/>
                <w:szCs w:val="24"/>
              </w:rPr>
              <w:t xml:space="preserve">Проблемы, возникающие при передаче данных в промышленных сетях в условиях высоких нагрузок и плохой связи. Изучение методов решения этих проблем с использованием </w:t>
            </w:r>
            <w:r w:rsidRPr="001261AC">
              <w:rPr>
                <w:rFonts w:ascii="Times New Roman" w:eastAsia="Times New Roman" w:hAnsi="Times New Roman" w:cs="Times New Roman"/>
                <w:sz w:val="24"/>
                <w:szCs w:val="24"/>
              </w:rPr>
              <w:lastRenderedPageBreak/>
              <w:t>специализированных промышленных сетевых протоколов. Методы оптимизации пропускной способности сетей и уменьшения задержек передачи данных.</w:t>
            </w:r>
          </w:p>
        </w:tc>
      </w:tr>
      <w:tr w:rsidR="00874172" w:rsidRPr="001261AC" w14:paraId="1AEF7645" w14:textId="77777777" w:rsidTr="00874172">
        <w:trPr>
          <w:trHeight w:val="420"/>
        </w:trPr>
        <w:tc>
          <w:tcPr>
            <w:tcW w:w="1210" w:type="pct"/>
            <w:vMerge/>
          </w:tcPr>
          <w:p w14:paraId="6EA2FB20"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D88EC70" w14:textId="77777777" w:rsidR="00874172" w:rsidRPr="001261AC" w:rsidRDefault="00874172" w:rsidP="00874172">
            <w:pPr>
              <w:widowControl w:val="0"/>
              <w:numPr>
                <w:ilvl w:val="0"/>
                <w:numId w:val="39"/>
              </w:numPr>
              <w:pBdr>
                <w:top w:val="nil"/>
                <w:left w:val="nil"/>
                <w:bottom w:val="nil"/>
                <w:right w:val="nil"/>
                <w:between w:val="nil"/>
              </w:pBd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Сравнительный анализ промышленных Ethernet-технологий: </w:t>
            </w:r>
            <w:proofErr w:type="spellStart"/>
            <w:r w:rsidRPr="001261AC">
              <w:rPr>
                <w:rFonts w:ascii="Times New Roman" w:eastAsia="Times New Roman" w:hAnsi="Times New Roman" w:cs="Times New Roman"/>
                <w:b/>
                <w:sz w:val="24"/>
                <w:szCs w:val="24"/>
              </w:rPr>
              <w:t>EtherNet</w:t>
            </w:r>
            <w:proofErr w:type="spellEnd"/>
            <w:r w:rsidRPr="001261AC">
              <w:rPr>
                <w:rFonts w:ascii="Times New Roman" w:eastAsia="Times New Roman" w:hAnsi="Times New Roman" w:cs="Times New Roman"/>
                <w:b/>
                <w:sz w:val="24"/>
                <w:szCs w:val="24"/>
              </w:rPr>
              <w:t xml:space="preserve">/IP, PROFINET, </w:t>
            </w:r>
            <w:proofErr w:type="spellStart"/>
            <w:r w:rsidRPr="001261AC">
              <w:rPr>
                <w:rFonts w:ascii="Times New Roman" w:eastAsia="Times New Roman" w:hAnsi="Times New Roman" w:cs="Times New Roman"/>
                <w:b/>
                <w:sz w:val="24"/>
                <w:szCs w:val="24"/>
              </w:rPr>
              <w:t>Modbus</w:t>
            </w:r>
            <w:proofErr w:type="spellEnd"/>
            <w:r w:rsidRPr="001261AC">
              <w:rPr>
                <w:rFonts w:ascii="Times New Roman" w:eastAsia="Times New Roman" w:hAnsi="Times New Roman" w:cs="Times New Roman"/>
                <w:b/>
                <w:sz w:val="24"/>
                <w:szCs w:val="24"/>
              </w:rPr>
              <w:t xml:space="preserve"> TCP</w:t>
            </w:r>
          </w:p>
          <w:p w14:paraId="08E38199" w14:textId="77777777" w:rsidR="00874172" w:rsidRPr="001261AC" w:rsidRDefault="00874172" w:rsidP="002E3722">
            <w:pPr>
              <w:pBdr>
                <w:top w:val="nil"/>
                <w:left w:val="nil"/>
                <w:bottom w:val="nil"/>
                <w:right w:val="nil"/>
                <w:between w:val="nil"/>
              </w:pBd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Обзор и анализ особенностей трех промышленных Ethernet-протоколов: </w:t>
            </w:r>
            <w:proofErr w:type="spellStart"/>
            <w:r w:rsidRPr="001261AC">
              <w:rPr>
                <w:rFonts w:ascii="Times New Roman" w:eastAsia="Times New Roman" w:hAnsi="Times New Roman" w:cs="Times New Roman"/>
                <w:sz w:val="24"/>
                <w:szCs w:val="24"/>
              </w:rPr>
              <w:t>EtherNet</w:t>
            </w:r>
            <w:proofErr w:type="spellEnd"/>
            <w:r w:rsidRPr="001261AC">
              <w:rPr>
                <w:rFonts w:ascii="Times New Roman" w:eastAsia="Times New Roman" w:hAnsi="Times New Roman" w:cs="Times New Roman"/>
                <w:sz w:val="24"/>
                <w:szCs w:val="24"/>
              </w:rPr>
              <w:t xml:space="preserve">/IP, PROFINET и </w:t>
            </w:r>
            <w:proofErr w:type="spellStart"/>
            <w:r w:rsidRPr="001261AC">
              <w:rPr>
                <w:rFonts w:ascii="Times New Roman" w:eastAsia="Times New Roman" w:hAnsi="Times New Roman" w:cs="Times New Roman"/>
                <w:sz w:val="24"/>
                <w:szCs w:val="24"/>
              </w:rPr>
              <w:t>Modbus</w:t>
            </w:r>
            <w:proofErr w:type="spellEnd"/>
            <w:r w:rsidRPr="001261AC">
              <w:rPr>
                <w:rFonts w:ascii="Times New Roman" w:eastAsia="Times New Roman" w:hAnsi="Times New Roman" w:cs="Times New Roman"/>
                <w:sz w:val="24"/>
                <w:szCs w:val="24"/>
              </w:rPr>
              <w:t xml:space="preserve"> TCP. Различия между этими протоколами, их преимущества и недостатки, области применения в промышленных сетях и АСУ ТП.</w:t>
            </w:r>
          </w:p>
        </w:tc>
      </w:tr>
      <w:tr w:rsidR="00874172" w:rsidRPr="001261AC" w14:paraId="799DA370" w14:textId="77777777" w:rsidTr="00874172">
        <w:trPr>
          <w:trHeight w:val="420"/>
        </w:trPr>
        <w:tc>
          <w:tcPr>
            <w:tcW w:w="1210" w:type="pct"/>
            <w:vMerge/>
          </w:tcPr>
          <w:p w14:paraId="6F98E492"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7859505" w14:textId="77777777" w:rsidR="00874172" w:rsidRPr="001261AC" w:rsidRDefault="00874172" w:rsidP="00874172">
            <w:pPr>
              <w:widowControl w:val="0"/>
              <w:numPr>
                <w:ilvl w:val="0"/>
                <w:numId w:val="39"/>
              </w:numPr>
              <w:pBdr>
                <w:top w:val="nil"/>
                <w:left w:val="nil"/>
                <w:bottom w:val="nil"/>
                <w:right w:val="nil"/>
                <w:between w:val="nil"/>
              </w:pBd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Применение промышленных маршрутизаторов для обеспечения безопасности и надежности работы сетевой инфраструктуры.</w:t>
            </w:r>
          </w:p>
          <w:p w14:paraId="3AB2D4E2" w14:textId="77777777" w:rsidR="00874172" w:rsidRPr="001261AC" w:rsidRDefault="00874172" w:rsidP="002E3722">
            <w:pPr>
              <w:pBdr>
                <w:top w:val="nil"/>
                <w:left w:val="nil"/>
                <w:bottom w:val="nil"/>
                <w:right w:val="nil"/>
                <w:between w:val="nil"/>
              </w:pBd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Роль промышленных маршрутизаторов в обеспечении безопасности и надежности работы сетевой инфраструктуры в промышленной среде. Основные функции промышленных маршрутизаторов (виртуальная частная сеть (VPN), брандмауэр, NAT-трансляция), их конфигурация и настройка. Методы защиты от внешних атак и обеспечения надежности работы сетевой инфраструктуры.</w:t>
            </w:r>
          </w:p>
        </w:tc>
      </w:tr>
      <w:tr w:rsidR="00874172" w:rsidRPr="001261AC" w14:paraId="6E419CDF" w14:textId="77777777" w:rsidTr="00874172">
        <w:trPr>
          <w:trHeight w:val="358"/>
        </w:trPr>
        <w:tc>
          <w:tcPr>
            <w:tcW w:w="1210" w:type="pct"/>
            <w:vMerge/>
          </w:tcPr>
          <w:p w14:paraId="2F93E88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584BC7EC"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 том числе практических занятий и лабораторных работ</w:t>
            </w:r>
          </w:p>
        </w:tc>
      </w:tr>
      <w:tr w:rsidR="00874172" w:rsidRPr="001261AC" w14:paraId="34457784" w14:textId="77777777" w:rsidTr="00874172">
        <w:trPr>
          <w:trHeight w:val="420"/>
        </w:trPr>
        <w:tc>
          <w:tcPr>
            <w:tcW w:w="1210" w:type="pct"/>
            <w:vMerge/>
          </w:tcPr>
          <w:p w14:paraId="662C05AE" w14:textId="77777777" w:rsidR="00874172" w:rsidRPr="001261AC" w:rsidRDefault="00874172" w:rsidP="002E3722">
            <w:pPr>
              <w:ind w:hanging="2"/>
              <w:rPr>
                <w:rFonts w:ascii="Times New Roman" w:hAnsi="Times New Roman" w:cs="Times New Roman"/>
                <w:sz w:val="24"/>
                <w:szCs w:val="24"/>
              </w:rPr>
            </w:pPr>
          </w:p>
        </w:tc>
        <w:tc>
          <w:tcPr>
            <w:tcW w:w="3790" w:type="pct"/>
          </w:tcPr>
          <w:p w14:paraId="41E2C8FD"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 Работа с основными сетевыми технологиями в промышленной автоматизации</w:t>
            </w:r>
          </w:p>
        </w:tc>
      </w:tr>
      <w:tr w:rsidR="00874172" w:rsidRPr="001261AC" w14:paraId="6CC3862F" w14:textId="77777777" w:rsidTr="00874172">
        <w:trPr>
          <w:trHeight w:val="420"/>
        </w:trPr>
        <w:tc>
          <w:tcPr>
            <w:tcW w:w="1210" w:type="pct"/>
            <w:vMerge/>
          </w:tcPr>
          <w:p w14:paraId="6806C21E"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6651D775"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2. Разработка схемы промышленной сети и выбор средств ее реализации</w:t>
            </w:r>
          </w:p>
        </w:tc>
      </w:tr>
      <w:tr w:rsidR="00874172" w:rsidRPr="001261AC" w14:paraId="24A0663F" w14:textId="77777777" w:rsidTr="00874172">
        <w:trPr>
          <w:trHeight w:val="420"/>
        </w:trPr>
        <w:tc>
          <w:tcPr>
            <w:tcW w:w="1210" w:type="pct"/>
            <w:vMerge/>
          </w:tcPr>
          <w:p w14:paraId="23FF9B62"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1FF8BE11"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3. Практическое применение протокола MODBUS для обмена данными между устройствами</w:t>
            </w:r>
          </w:p>
        </w:tc>
      </w:tr>
      <w:tr w:rsidR="00874172" w:rsidRPr="001261AC" w14:paraId="1B0A5811" w14:textId="77777777" w:rsidTr="00874172">
        <w:trPr>
          <w:trHeight w:val="420"/>
        </w:trPr>
        <w:tc>
          <w:tcPr>
            <w:tcW w:w="1210" w:type="pct"/>
            <w:vMerge/>
          </w:tcPr>
          <w:p w14:paraId="387F5115"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07567670"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4. Создание конфигурации сети с использованием протокола MODBUS</w:t>
            </w:r>
          </w:p>
        </w:tc>
      </w:tr>
      <w:tr w:rsidR="00874172" w:rsidRPr="001261AC" w14:paraId="601708D1" w14:textId="77777777" w:rsidTr="00874172">
        <w:trPr>
          <w:trHeight w:val="420"/>
        </w:trPr>
        <w:tc>
          <w:tcPr>
            <w:tcW w:w="1210" w:type="pct"/>
            <w:vMerge/>
          </w:tcPr>
          <w:p w14:paraId="76E1528C"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3D28C4EA"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5. Организация работы контроллера (</w:t>
            </w:r>
            <w:proofErr w:type="spellStart"/>
            <w:r w:rsidRPr="001261AC">
              <w:rPr>
                <w:rFonts w:ascii="Times New Roman" w:eastAsia="Times New Roman" w:hAnsi="Times New Roman" w:cs="Times New Roman"/>
                <w:sz w:val="24"/>
                <w:szCs w:val="24"/>
              </w:rPr>
              <w:t>slave</w:t>
            </w:r>
            <w:proofErr w:type="spellEnd"/>
            <w:r w:rsidRPr="001261AC">
              <w:rPr>
                <w:rFonts w:ascii="Times New Roman" w:eastAsia="Times New Roman" w:hAnsi="Times New Roman" w:cs="Times New Roman"/>
                <w:sz w:val="24"/>
                <w:szCs w:val="24"/>
              </w:rPr>
              <w:t>) и операторной панели (</w:t>
            </w:r>
            <w:proofErr w:type="spellStart"/>
            <w:r w:rsidRPr="001261AC">
              <w:rPr>
                <w:rFonts w:ascii="Times New Roman" w:eastAsia="Times New Roman" w:hAnsi="Times New Roman" w:cs="Times New Roman"/>
                <w:sz w:val="24"/>
                <w:szCs w:val="24"/>
              </w:rPr>
              <w:t>master</w:t>
            </w:r>
            <w:proofErr w:type="spellEnd"/>
            <w:r w:rsidRPr="001261AC">
              <w:rPr>
                <w:rFonts w:ascii="Times New Roman" w:eastAsia="Times New Roman" w:hAnsi="Times New Roman" w:cs="Times New Roman"/>
                <w:sz w:val="24"/>
                <w:szCs w:val="24"/>
              </w:rPr>
              <w:t>) по протоколу MODBUS</w:t>
            </w:r>
          </w:p>
        </w:tc>
      </w:tr>
      <w:tr w:rsidR="00874172" w:rsidRPr="001261AC" w14:paraId="15F1424E" w14:textId="77777777" w:rsidTr="00874172">
        <w:trPr>
          <w:trHeight w:val="420"/>
        </w:trPr>
        <w:tc>
          <w:tcPr>
            <w:tcW w:w="1210" w:type="pct"/>
            <w:vMerge/>
          </w:tcPr>
          <w:p w14:paraId="6EBA2286"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75CB5E65"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6. Выравнивание адресов переменных в поле памяти протокола MODBUS</w:t>
            </w:r>
          </w:p>
        </w:tc>
      </w:tr>
      <w:tr w:rsidR="00874172" w:rsidRPr="001261AC" w14:paraId="61A0681E" w14:textId="77777777" w:rsidTr="00874172">
        <w:trPr>
          <w:trHeight w:val="420"/>
        </w:trPr>
        <w:tc>
          <w:tcPr>
            <w:tcW w:w="1210" w:type="pct"/>
            <w:vMerge/>
          </w:tcPr>
          <w:p w14:paraId="63895651"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26C1532B"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7. Настройка работы контроллера (</w:t>
            </w:r>
            <w:proofErr w:type="spellStart"/>
            <w:r w:rsidRPr="001261AC">
              <w:rPr>
                <w:rFonts w:ascii="Times New Roman" w:eastAsia="Times New Roman" w:hAnsi="Times New Roman" w:cs="Times New Roman"/>
                <w:sz w:val="24"/>
                <w:szCs w:val="24"/>
              </w:rPr>
              <w:t>master</w:t>
            </w:r>
            <w:proofErr w:type="spellEnd"/>
            <w:r w:rsidRPr="001261AC">
              <w:rPr>
                <w:rFonts w:ascii="Times New Roman" w:eastAsia="Times New Roman" w:hAnsi="Times New Roman" w:cs="Times New Roman"/>
                <w:sz w:val="24"/>
                <w:szCs w:val="24"/>
              </w:rPr>
              <w:t>) с модулями ввода/вывода (</w:t>
            </w:r>
            <w:proofErr w:type="spellStart"/>
            <w:r w:rsidRPr="001261AC">
              <w:rPr>
                <w:rFonts w:ascii="Times New Roman" w:eastAsia="Times New Roman" w:hAnsi="Times New Roman" w:cs="Times New Roman"/>
                <w:sz w:val="24"/>
                <w:szCs w:val="24"/>
              </w:rPr>
              <w:t>slave</w:t>
            </w:r>
            <w:proofErr w:type="spellEnd"/>
            <w:r w:rsidRPr="001261AC">
              <w:rPr>
                <w:rFonts w:ascii="Times New Roman" w:eastAsia="Times New Roman" w:hAnsi="Times New Roman" w:cs="Times New Roman"/>
                <w:sz w:val="24"/>
                <w:szCs w:val="24"/>
              </w:rPr>
              <w:t>) по протоколу MODBUS RTU</w:t>
            </w:r>
          </w:p>
        </w:tc>
      </w:tr>
      <w:tr w:rsidR="00874172" w:rsidRPr="001261AC" w14:paraId="2FDA6BED" w14:textId="77777777" w:rsidTr="00874172">
        <w:trPr>
          <w:trHeight w:val="420"/>
        </w:trPr>
        <w:tc>
          <w:tcPr>
            <w:tcW w:w="1210" w:type="pct"/>
            <w:vMerge/>
          </w:tcPr>
          <w:p w14:paraId="61C73C62"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3364749D"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8. Практическая работа с различными устройствами по протоколу MODBUS RTU</w:t>
            </w:r>
          </w:p>
        </w:tc>
      </w:tr>
      <w:tr w:rsidR="00874172" w:rsidRPr="001261AC" w14:paraId="379C8074" w14:textId="77777777" w:rsidTr="00874172">
        <w:trPr>
          <w:trHeight w:val="420"/>
        </w:trPr>
        <w:tc>
          <w:tcPr>
            <w:tcW w:w="1210" w:type="pct"/>
            <w:vMerge/>
          </w:tcPr>
          <w:p w14:paraId="696B221C"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4E088328"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9. Работа с протоколом MODBUS TCP</w:t>
            </w:r>
          </w:p>
        </w:tc>
      </w:tr>
      <w:tr w:rsidR="00874172" w:rsidRPr="001261AC" w14:paraId="52820EAF" w14:textId="77777777" w:rsidTr="00874172">
        <w:trPr>
          <w:trHeight w:val="420"/>
        </w:trPr>
        <w:tc>
          <w:tcPr>
            <w:tcW w:w="1210" w:type="pct"/>
            <w:vMerge/>
          </w:tcPr>
          <w:p w14:paraId="09F8C3B3"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27787089"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10. Работа с типовыми проводными и кабельными протоколами в промышленности</w:t>
            </w:r>
          </w:p>
        </w:tc>
      </w:tr>
      <w:tr w:rsidR="00874172" w:rsidRPr="001261AC" w14:paraId="636D3BBD" w14:textId="77777777" w:rsidTr="00874172">
        <w:trPr>
          <w:trHeight w:val="420"/>
        </w:trPr>
        <w:tc>
          <w:tcPr>
            <w:tcW w:w="1210" w:type="pct"/>
            <w:vMerge/>
          </w:tcPr>
          <w:p w14:paraId="627A4463"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079E6AA0"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11. Изучение беспроводных локальных сетей для промышленного применения</w:t>
            </w:r>
          </w:p>
        </w:tc>
      </w:tr>
      <w:tr w:rsidR="00874172" w:rsidRPr="001261AC" w14:paraId="1EB83A89" w14:textId="77777777" w:rsidTr="00874172">
        <w:trPr>
          <w:trHeight w:val="420"/>
        </w:trPr>
        <w:tc>
          <w:tcPr>
            <w:tcW w:w="1210" w:type="pct"/>
            <w:vMerge/>
          </w:tcPr>
          <w:p w14:paraId="7099A3AA"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5128A113"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12. Практическое применение специализированных сетевых интерфейсов для умного дома</w:t>
            </w:r>
          </w:p>
        </w:tc>
      </w:tr>
      <w:tr w:rsidR="00874172" w:rsidRPr="001261AC" w14:paraId="7199B782" w14:textId="77777777" w:rsidTr="00874172">
        <w:trPr>
          <w:trHeight w:val="420"/>
        </w:trPr>
        <w:tc>
          <w:tcPr>
            <w:tcW w:w="1210" w:type="pct"/>
            <w:vMerge/>
          </w:tcPr>
          <w:p w14:paraId="1CAA4B13"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4C0EDF4F"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13. Работа с преобразователями интерфейсов в промышленной сети</w:t>
            </w:r>
          </w:p>
        </w:tc>
      </w:tr>
      <w:tr w:rsidR="00874172" w:rsidRPr="001261AC" w14:paraId="43FF07EA" w14:textId="77777777" w:rsidTr="00874172">
        <w:trPr>
          <w:trHeight w:val="420"/>
        </w:trPr>
        <w:tc>
          <w:tcPr>
            <w:tcW w:w="1210" w:type="pct"/>
            <w:vMerge/>
          </w:tcPr>
          <w:p w14:paraId="3121DFF4"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7B995281"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14. Ознакомление с современными тенденциями в развитии сетевых технологий в АСУ ТП, включая </w:t>
            </w:r>
            <w:proofErr w:type="spellStart"/>
            <w:r w:rsidRPr="001261AC">
              <w:rPr>
                <w:rFonts w:ascii="Times New Roman" w:eastAsia="Times New Roman" w:hAnsi="Times New Roman" w:cs="Times New Roman"/>
                <w:sz w:val="24"/>
                <w:szCs w:val="24"/>
              </w:rPr>
              <w:t>web</w:t>
            </w:r>
            <w:proofErr w:type="spellEnd"/>
            <w:r w:rsidRPr="001261AC">
              <w:rPr>
                <w:rFonts w:ascii="Times New Roman" w:eastAsia="Times New Roman" w:hAnsi="Times New Roman" w:cs="Times New Roman"/>
                <w:sz w:val="24"/>
                <w:szCs w:val="24"/>
              </w:rPr>
              <w:t>-серверы и облачные решения</w:t>
            </w:r>
          </w:p>
        </w:tc>
      </w:tr>
      <w:tr w:rsidR="00874172" w:rsidRPr="001261AC" w14:paraId="42E1240F" w14:textId="77777777" w:rsidTr="00874172">
        <w:trPr>
          <w:trHeight w:val="420"/>
        </w:trPr>
        <w:tc>
          <w:tcPr>
            <w:tcW w:w="1210" w:type="pct"/>
            <w:vMerge/>
          </w:tcPr>
          <w:p w14:paraId="29DF68F6"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7ACA6DBF"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15. Особенности применения промышленных сетевых протоколов в условиях высоких нагрузок </w:t>
            </w:r>
            <w:r w:rsidRPr="001261AC">
              <w:rPr>
                <w:rFonts w:ascii="Times New Roman" w:eastAsia="Times New Roman" w:hAnsi="Times New Roman" w:cs="Times New Roman"/>
                <w:sz w:val="24"/>
                <w:szCs w:val="24"/>
              </w:rPr>
              <w:lastRenderedPageBreak/>
              <w:t>и плохой связи</w:t>
            </w:r>
          </w:p>
        </w:tc>
      </w:tr>
      <w:tr w:rsidR="00874172" w:rsidRPr="001261AC" w14:paraId="37D6E0E2" w14:textId="77777777" w:rsidTr="00874172">
        <w:trPr>
          <w:trHeight w:val="420"/>
        </w:trPr>
        <w:tc>
          <w:tcPr>
            <w:tcW w:w="1210" w:type="pct"/>
            <w:vMerge/>
          </w:tcPr>
          <w:p w14:paraId="52312E09"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43C00043"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16. Сравнительный анализ промышленных Ethernet-технологий: </w:t>
            </w:r>
            <w:proofErr w:type="spellStart"/>
            <w:r w:rsidRPr="001261AC">
              <w:rPr>
                <w:rFonts w:ascii="Times New Roman" w:eastAsia="Times New Roman" w:hAnsi="Times New Roman" w:cs="Times New Roman"/>
                <w:sz w:val="24"/>
                <w:szCs w:val="24"/>
              </w:rPr>
              <w:t>EtherNet</w:t>
            </w:r>
            <w:proofErr w:type="spellEnd"/>
            <w:r w:rsidRPr="001261AC">
              <w:rPr>
                <w:rFonts w:ascii="Times New Roman" w:eastAsia="Times New Roman" w:hAnsi="Times New Roman" w:cs="Times New Roman"/>
                <w:sz w:val="24"/>
                <w:szCs w:val="24"/>
              </w:rPr>
              <w:t xml:space="preserve">/IP, PROFINET, </w:t>
            </w:r>
            <w:proofErr w:type="spellStart"/>
            <w:r w:rsidRPr="001261AC">
              <w:rPr>
                <w:rFonts w:ascii="Times New Roman" w:eastAsia="Times New Roman" w:hAnsi="Times New Roman" w:cs="Times New Roman"/>
                <w:sz w:val="24"/>
                <w:szCs w:val="24"/>
              </w:rPr>
              <w:t>Modbus</w:t>
            </w:r>
            <w:proofErr w:type="spellEnd"/>
            <w:r w:rsidRPr="001261AC">
              <w:rPr>
                <w:rFonts w:ascii="Times New Roman" w:eastAsia="Times New Roman" w:hAnsi="Times New Roman" w:cs="Times New Roman"/>
                <w:sz w:val="24"/>
                <w:szCs w:val="24"/>
              </w:rPr>
              <w:t xml:space="preserve"> TCP</w:t>
            </w:r>
          </w:p>
        </w:tc>
      </w:tr>
      <w:tr w:rsidR="00874172" w:rsidRPr="001261AC" w14:paraId="786FD793" w14:textId="77777777" w:rsidTr="00874172">
        <w:trPr>
          <w:trHeight w:val="420"/>
        </w:trPr>
        <w:tc>
          <w:tcPr>
            <w:tcW w:w="1210" w:type="pct"/>
            <w:vMerge/>
          </w:tcPr>
          <w:p w14:paraId="497E1013"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043B77C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17. Применение промышленных маршрутизаторов для обеспечения безопасности и надежности работы сетевой инфраструктуры</w:t>
            </w:r>
          </w:p>
        </w:tc>
      </w:tr>
      <w:tr w:rsidR="00874172" w:rsidRPr="001261AC" w14:paraId="458C89E3" w14:textId="77777777" w:rsidTr="00874172">
        <w:trPr>
          <w:trHeight w:val="420"/>
        </w:trPr>
        <w:tc>
          <w:tcPr>
            <w:tcW w:w="1210" w:type="pct"/>
            <w:vMerge/>
          </w:tcPr>
          <w:p w14:paraId="75AE1604"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328F7BC9"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18. Практическое использование промышленных маршрутизаторов</w:t>
            </w:r>
          </w:p>
        </w:tc>
      </w:tr>
      <w:tr w:rsidR="00874172" w:rsidRPr="001261AC" w14:paraId="182711CB" w14:textId="77777777" w:rsidTr="00874172">
        <w:trPr>
          <w:trHeight w:val="420"/>
        </w:trPr>
        <w:tc>
          <w:tcPr>
            <w:tcW w:w="1210" w:type="pct"/>
            <w:vMerge/>
          </w:tcPr>
          <w:p w14:paraId="3B92A853"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04505059"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19. Организация удаленного доступа к сетевым устройствам в промышленной сети</w:t>
            </w:r>
          </w:p>
        </w:tc>
      </w:tr>
      <w:tr w:rsidR="00874172" w:rsidRPr="001261AC" w14:paraId="73D1EEF2" w14:textId="77777777" w:rsidTr="00874172">
        <w:trPr>
          <w:trHeight w:val="420"/>
        </w:trPr>
        <w:tc>
          <w:tcPr>
            <w:tcW w:w="1210" w:type="pct"/>
            <w:vMerge/>
          </w:tcPr>
          <w:p w14:paraId="2DE259B6"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5F986119" w14:textId="77777777" w:rsidR="00874172" w:rsidRPr="001261AC" w:rsidRDefault="00874172" w:rsidP="002E3722">
            <w:pPr>
              <w:pBdr>
                <w:top w:val="nil"/>
                <w:left w:val="nil"/>
                <w:bottom w:val="nil"/>
                <w:right w:val="nil"/>
                <w:between w:val="nil"/>
              </w:pBd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20. Разработка и тестирование собственного промышленного протокола для обмена данными между устройствами в сети</w:t>
            </w:r>
          </w:p>
        </w:tc>
      </w:tr>
      <w:tr w:rsidR="00874172" w:rsidRPr="001261AC" w14:paraId="377B6CEF" w14:textId="77777777" w:rsidTr="00874172">
        <w:trPr>
          <w:trHeight w:val="420"/>
        </w:trPr>
        <w:tc>
          <w:tcPr>
            <w:tcW w:w="1210" w:type="pct"/>
            <w:vMerge/>
          </w:tcPr>
          <w:p w14:paraId="57C8A536"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4776E6A7" w14:textId="77777777" w:rsidR="00874172" w:rsidRPr="001261AC" w:rsidRDefault="00874172" w:rsidP="002E3722">
            <w:pPr>
              <w:pBdr>
                <w:top w:val="nil"/>
                <w:left w:val="nil"/>
                <w:bottom w:val="nil"/>
                <w:right w:val="nil"/>
                <w:between w:val="nil"/>
              </w:pBd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21. Организация кластера промышленных компьютеров для выполнения высокопроизводительных вычислений в АСУ ТП</w:t>
            </w:r>
          </w:p>
        </w:tc>
      </w:tr>
      <w:tr w:rsidR="00874172" w:rsidRPr="001261AC" w14:paraId="778B9B3D" w14:textId="77777777" w:rsidTr="00874172">
        <w:trPr>
          <w:trHeight w:val="181"/>
        </w:trPr>
        <w:tc>
          <w:tcPr>
            <w:tcW w:w="5000" w:type="pct"/>
            <w:gridSpan w:val="2"/>
            <w:vAlign w:val="center"/>
          </w:tcPr>
          <w:p w14:paraId="150EE59E"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Раздел 3. Безопасность сетевой инфраструктуры</w:t>
            </w:r>
            <w:r>
              <w:rPr>
                <w:rFonts w:ascii="Times New Roman" w:eastAsia="Times New Roman" w:hAnsi="Times New Roman" w:cs="Times New Roman"/>
                <w:b/>
                <w:sz w:val="24"/>
                <w:szCs w:val="24"/>
              </w:rPr>
              <w:t xml:space="preserve"> 72 часа</w:t>
            </w:r>
          </w:p>
        </w:tc>
      </w:tr>
      <w:tr w:rsidR="00874172" w:rsidRPr="001261AC" w14:paraId="4B9E2A28" w14:textId="77777777" w:rsidTr="00874172">
        <w:tc>
          <w:tcPr>
            <w:tcW w:w="5000" w:type="pct"/>
            <w:gridSpan w:val="2"/>
          </w:tcPr>
          <w:p w14:paraId="41CF5FE2" w14:textId="77777777" w:rsidR="00874172" w:rsidRPr="001261AC" w:rsidRDefault="00874172" w:rsidP="002E3722">
            <w:pPr>
              <w:pStyle w:val="af8"/>
              <w:spacing w:after="0" w:line="240" w:lineRule="auto"/>
              <w:ind w:hanging="2"/>
              <w:rPr>
                <w:rFonts w:ascii="Times New Roman" w:hAnsi="Times New Roman" w:cs="Times New Roman"/>
                <w:sz w:val="24"/>
                <w:szCs w:val="24"/>
              </w:rPr>
            </w:pPr>
            <w:r w:rsidRPr="001261AC">
              <w:rPr>
                <w:rFonts w:ascii="Times New Roman" w:eastAsia="Times New Roman" w:hAnsi="Times New Roman" w:cs="Times New Roman"/>
                <w:b/>
                <w:color w:val="000000"/>
                <w:sz w:val="24"/>
                <w:szCs w:val="24"/>
              </w:rPr>
              <w:t xml:space="preserve">МДКн.03.03. Безопасность сетевой инфраструктуры </w:t>
            </w:r>
          </w:p>
        </w:tc>
      </w:tr>
      <w:tr w:rsidR="00874172" w:rsidRPr="001261AC" w14:paraId="6C2D7CE3" w14:textId="77777777" w:rsidTr="00874172">
        <w:trPr>
          <w:trHeight w:val="319"/>
        </w:trPr>
        <w:tc>
          <w:tcPr>
            <w:tcW w:w="1210" w:type="pct"/>
            <w:vMerge w:val="restart"/>
          </w:tcPr>
          <w:p w14:paraId="0DC41E32"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Тема 3.1. Безопасность компьютерных сетей </w:t>
            </w:r>
          </w:p>
        </w:tc>
        <w:tc>
          <w:tcPr>
            <w:tcW w:w="3790" w:type="pct"/>
          </w:tcPr>
          <w:p w14:paraId="37C71997"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Содержание</w:t>
            </w:r>
          </w:p>
        </w:tc>
      </w:tr>
      <w:tr w:rsidR="00874172" w:rsidRPr="001261AC" w14:paraId="342A7D71" w14:textId="77777777" w:rsidTr="00874172">
        <w:trPr>
          <w:trHeight w:val="420"/>
        </w:trPr>
        <w:tc>
          <w:tcPr>
            <w:tcW w:w="1210" w:type="pct"/>
            <w:vMerge/>
          </w:tcPr>
          <w:p w14:paraId="281CF1CC"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7974F726"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Фундаментальные принципы безопасной сети </w:t>
            </w:r>
          </w:p>
          <w:p w14:paraId="173A570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Современные угрозы сетевой безопасности. Вирусы, черви и троянские кони. Методы атак.</w:t>
            </w:r>
          </w:p>
        </w:tc>
      </w:tr>
      <w:tr w:rsidR="00874172" w:rsidRPr="001261AC" w14:paraId="10137303" w14:textId="77777777" w:rsidTr="00874172">
        <w:trPr>
          <w:trHeight w:val="420"/>
        </w:trPr>
        <w:tc>
          <w:tcPr>
            <w:tcW w:w="1210" w:type="pct"/>
            <w:vMerge/>
          </w:tcPr>
          <w:p w14:paraId="5D1B2B38"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655F502"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Безопасность сетевых устройств OSI </w:t>
            </w:r>
          </w:p>
          <w:p w14:paraId="5AA53C9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Безопасный доступ к устройствам. Назначение административных ролей. Мониторинг и управление устройствами. Использование функция автоматизированной настройки безопасности. </w:t>
            </w:r>
          </w:p>
        </w:tc>
      </w:tr>
      <w:tr w:rsidR="00874172" w:rsidRPr="001261AC" w14:paraId="3F1D82F4" w14:textId="77777777" w:rsidTr="00874172">
        <w:trPr>
          <w:trHeight w:val="420"/>
        </w:trPr>
        <w:tc>
          <w:tcPr>
            <w:tcW w:w="1210" w:type="pct"/>
            <w:vMerge/>
          </w:tcPr>
          <w:p w14:paraId="552FE5FF"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9975269"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Авторизация, аутентификация и учет доступа (ААА) </w:t>
            </w:r>
          </w:p>
          <w:p w14:paraId="2D4159C4"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Свойства ААА. Локальная ААА аутентификация. Server-</w:t>
            </w:r>
            <w:proofErr w:type="spellStart"/>
            <w:r w:rsidRPr="001261AC">
              <w:rPr>
                <w:rFonts w:ascii="Times New Roman" w:eastAsia="Times New Roman" w:hAnsi="Times New Roman" w:cs="Times New Roman"/>
                <w:sz w:val="24"/>
                <w:szCs w:val="24"/>
              </w:rPr>
              <w:t>based</w:t>
            </w:r>
            <w:proofErr w:type="spellEnd"/>
            <w:r w:rsidRPr="001261AC">
              <w:rPr>
                <w:rFonts w:ascii="Times New Roman" w:eastAsia="Times New Roman" w:hAnsi="Times New Roman" w:cs="Times New Roman"/>
                <w:sz w:val="24"/>
                <w:szCs w:val="24"/>
              </w:rPr>
              <w:t xml:space="preserve"> ААА</w:t>
            </w:r>
          </w:p>
        </w:tc>
      </w:tr>
      <w:tr w:rsidR="00874172" w:rsidRPr="001261AC" w14:paraId="057F3012" w14:textId="77777777" w:rsidTr="00874172">
        <w:trPr>
          <w:trHeight w:val="420"/>
        </w:trPr>
        <w:tc>
          <w:tcPr>
            <w:tcW w:w="1210" w:type="pct"/>
            <w:vMerge/>
          </w:tcPr>
          <w:p w14:paraId="6A35A0CE"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666FAB2"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Реализация технологий брандмауэра ACL. </w:t>
            </w:r>
          </w:p>
          <w:p w14:paraId="57AC3BC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Технология брандмауэра. Контекстный контроль доступа (CBAC). Политики брандмауэра, основанные на зонах.</w:t>
            </w:r>
          </w:p>
        </w:tc>
      </w:tr>
      <w:tr w:rsidR="00874172" w:rsidRPr="001261AC" w14:paraId="309B6723" w14:textId="77777777" w:rsidTr="00874172">
        <w:trPr>
          <w:trHeight w:val="420"/>
        </w:trPr>
        <w:tc>
          <w:tcPr>
            <w:tcW w:w="1210" w:type="pct"/>
            <w:vMerge/>
          </w:tcPr>
          <w:p w14:paraId="7B63DB08"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0D6C076"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Реализация технологий предотвращения вторжения </w:t>
            </w:r>
          </w:p>
          <w:p w14:paraId="09A240C4"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IPS технологии. IPS сигнатуры. Реализация IPS. Проверка и мониторинг IPS</w:t>
            </w:r>
          </w:p>
        </w:tc>
      </w:tr>
      <w:tr w:rsidR="00874172" w:rsidRPr="001261AC" w14:paraId="5BAC7C7D" w14:textId="77777777" w:rsidTr="00874172">
        <w:trPr>
          <w:trHeight w:val="420"/>
        </w:trPr>
        <w:tc>
          <w:tcPr>
            <w:tcW w:w="1210" w:type="pct"/>
            <w:vMerge/>
          </w:tcPr>
          <w:p w14:paraId="54D06B9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ABBD9A4" w14:textId="77777777" w:rsidR="00874172" w:rsidRPr="001261AC" w:rsidRDefault="00874172" w:rsidP="00874172">
            <w:pPr>
              <w:widowControl w:val="0"/>
              <w:numPr>
                <w:ilvl w:val="0"/>
                <w:numId w:val="37"/>
              </w:numPr>
              <w:ind w:left="0" w:hanging="2"/>
              <w:rPr>
                <w:rFonts w:ascii="Times New Roman" w:hAnsi="Times New Roman" w:cs="Times New Roman"/>
                <w:sz w:val="24"/>
                <w:szCs w:val="24"/>
              </w:rPr>
            </w:pPr>
            <w:r w:rsidRPr="001261AC">
              <w:rPr>
                <w:rFonts w:ascii="Times New Roman" w:eastAsia="Times New Roman" w:hAnsi="Times New Roman" w:cs="Times New Roman"/>
                <w:b/>
                <w:sz w:val="24"/>
                <w:szCs w:val="24"/>
              </w:rPr>
              <w:t>Безопасность локальной сети</w:t>
            </w:r>
            <w:r w:rsidRPr="001261AC">
              <w:rPr>
                <w:rFonts w:ascii="Times New Roman" w:eastAsia="Times New Roman" w:hAnsi="Times New Roman" w:cs="Times New Roman"/>
                <w:sz w:val="24"/>
                <w:szCs w:val="24"/>
              </w:rPr>
              <w:t xml:space="preserve"> </w:t>
            </w:r>
          </w:p>
          <w:p w14:paraId="7399505A"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Обеспечение безопасности пользовательских компьютеров. Соображения по безопасности второго уровня (Layer-2). Конфигурация безопасности второго уровня. Безопасность беспроводных сетей, VoIP и SAN</w:t>
            </w:r>
          </w:p>
        </w:tc>
      </w:tr>
      <w:tr w:rsidR="00874172" w:rsidRPr="001261AC" w14:paraId="590BB9AA" w14:textId="77777777" w:rsidTr="00874172">
        <w:trPr>
          <w:trHeight w:val="420"/>
        </w:trPr>
        <w:tc>
          <w:tcPr>
            <w:tcW w:w="1210" w:type="pct"/>
            <w:vMerge/>
          </w:tcPr>
          <w:p w14:paraId="0330A18E"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BB26567"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Криптографические системы </w:t>
            </w:r>
          </w:p>
          <w:p w14:paraId="05E90FB1"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Криптографические сервисы. Базовая целостность и аутентичность. Конфиденциальность. Криптография открытых ключей</w:t>
            </w:r>
          </w:p>
        </w:tc>
      </w:tr>
      <w:tr w:rsidR="00874172" w:rsidRPr="001261AC" w14:paraId="1DD121A2" w14:textId="77777777" w:rsidTr="00874172">
        <w:trPr>
          <w:trHeight w:val="420"/>
        </w:trPr>
        <w:tc>
          <w:tcPr>
            <w:tcW w:w="1210" w:type="pct"/>
            <w:vMerge/>
          </w:tcPr>
          <w:p w14:paraId="31DE89B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1564550"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Реализация технологий VPN </w:t>
            </w:r>
          </w:p>
          <w:p w14:paraId="25ADF65D"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VPN. GRE VPN. Компоненты и функционирование </w:t>
            </w:r>
            <w:proofErr w:type="spellStart"/>
            <w:r w:rsidRPr="001261AC">
              <w:rPr>
                <w:rFonts w:ascii="Times New Roman" w:eastAsia="Times New Roman" w:hAnsi="Times New Roman" w:cs="Times New Roman"/>
                <w:sz w:val="24"/>
                <w:szCs w:val="24"/>
              </w:rPr>
              <w:t>IPSec</w:t>
            </w:r>
            <w:proofErr w:type="spellEnd"/>
            <w:r w:rsidRPr="001261AC">
              <w:rPr>
                <w:rFonts w:ascii="Times New Roman" w:eastAsia="Times New Roman" w:hAnsi="Times New Roman" w:cs="Times New Roman"/>
                <w:sz w:val="24"/>
                <w:szCs w:val="24"/>
              </w:rPr>
              <w:t xml:space="preserve"> VPN. Реализация </w:t>
            </w:r>
            <w:proofErr w:type="spellStart"/>
            <w:r w:rsidRPr="001261AC">
              <w:rPr>
                <w:rFonts w:ascii="Times New Roman" w:eastAsia="Times New Roman" w:hAnsi="Times New Roman" w:cs="Times New Roman"/>
                <w:sz w:val="24"/>
                <w:szCs w:val="24"/>
              </w:rPr>
              <w:t>Site-to-site</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IPSec</w:t>
            </w:r>
            <w:proofErr w:type="spellEnd"/>
            <w:r w:rsidRPr="001261AC">
              <w:rPr>
                <w:rFonts w:ascii="Times New Roman" w:eastAsia="Times New Roman" w:hAnsi="Times New Roman" w:cs="Times New Roman"/>
                <w:sz w:val="24"/>
                <w:szCs w:val="24"/>
              </w:rPr>
              <w:t xml:space="preserve"> VPN с использованием CLI. Реализация </w:t>
            </w:r>
            <w:proofErr w:type="spellStart"/>
            <w:r w:rsidRPr="001261AC">
              <w:rPr>
                <w:rFonts w:ascii="Times New Roman" w:eastAsia="Times New Roman" w:hAnsi="Times New Roman" w:cs="Times New Roman"/>
                <w:sz w:val="24"/>
                <w:szCs w:val="24"/>
              </w:rPr>
              <w:t>Site-to-site</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IPSec</w:t>
            </w:r>
            <w:proofErr w:type="spellEnd"/>
            <w:r w:rsidRPr="001261AC">
              <w:rPr>
                <w:rFonts w:ascii="Times New Roman" w:eastAsia="Times New Roman" w:hAnsi="Times New Roman" w:cs="Times New Roman"/>
                <w:sz w:val="24"/>
                <w:szCs w:val="24"/>
              </w:rPr>
              <w:t xml:space="preserve"> VPN с использованием CCP. Реализация Remote-</w:t>
            </w:r>
            <w:proofErr w:type="spellStart"/>
            <w:r w:rsidRPr="001261AC">
              <w:rPr>
                <w:rFonts w:ascii="Times New Roman" w:eastAsia="Times New Roman" w:hAnsi="Times New Roman" w:cs="Times New Roman"/>
                <w:sz w:val="24"/>
                <w:szCs w:val="24"/>
              </w:rPr>
              <w:t>access</w:t>
            </w:r>
            <w:proofErr w:type="spellEnd"/>
            <w:r w:rsidRPr="001261AC">
              <w:rPr>
                <w:rFonts w:ascii="Times New Roman" w:eastAsia="Times New Roman" w:hAnsi="Times New Roman" w:cs="Times New Roman"/>
                <w:sz w:val="24"/>
                <w:szCs w:val="24"/>
              </w:rPr>
              <w:t xml:space="preserve"> VPN </w:t>
            </w:r>
          </w:p>
        </w:tc>
      </w:tr>
      <w:tr w:rsidR="00874172" w:rsidRPr="001261AC" w14:paraId="50C69AAC" w14:textId="77777777" w:rsidTr="00874172">
        <w:trPr>
          <w:trHeight w:val="420"/>
        </w:trPr>
        <w:tc>
          <w:tcPr>
            <w:tcW w:w="1210" w:type="pct"/>
            <w:vMerge/>
          </w:tcPr>
          <w:p w14:paraId="7B04012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3ACB23E"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Управление безопасной сетью </w:t>
            </w:r>
          </w:p>
          <w:p w14:paraId="733EF193"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lastRenderedPageBreak/>
              <w:t>Принципы безопасности сетевого дизайна. Безопасная архитектура. Управление процессами и безопасность. Тестирование сети на уязвимости. Непрерывность бизнеса, планирование восстановления аварийных ситуаций. Жизненный цикл сети и планирование. Разработка регламентов компании и политик безопасности.</w:t>
            </w:r>
          </w:p>
        </w:tc>
      </w:tr>
      <w:tr w:rsidR="00874172" w:rsidRPr="001261AC" w14:paraId="7A07E2DE" w14:textId="77777777" w:rsidTr="00874172">
        <w:trPr>
          <w:trHeight w:val="420"/>
        </w:trPr>
        <w:tc>
          <w:tcPr>
            <w:tcW w:w="1210" w:type="pct"/>
            <w:vMerge/>
          </w:tcPr>
          <w:p w14:paraId="6E28A581"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8622AB8"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Безопасность облачных вычислений</w:t>
            </w:r>
          </w:p>
          <w:p w14:paraId="590D9B33"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Особенности безопасности облачных вычислений, риски и угрозы. Защита от атак в облачной среде, использование механизмов контроля доступа, мониторинга и аудита, а также методов криптографической защиты данных.</w:t>
            </w:r>
          </w:p>
        </w:tc>
      </w:tr>
      <w:tr w:rsidR="00874172" w:rsidRPr="001261AC" w14:paraId="6BABA73B" w14:textId="77777777" w:rsidTr="00874172">
        <w:trPr>
          <w:trHeight w:val="420"/>
        </w:trPr>
        <w:tc>
          <w:tcPr>
            <w:tcW w:w="1210" w:type="pct"/>
            <w:vMerge/>
          </w:tcPr>
          <w:p w14:paraId="1B975BB5"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18A5E860"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11. Межсетевая безопасность</w:t>
            </w:r>
          </w:p>
          <w:p w14:paraId="2FD07881" w14:textId="77777777" w:rsidR="00874172" w:rsidRPr="001261AC" w:rsidRDefault="00874172" w:rsidP="002E3722">
            <w:pPr>
              <w:ind w:hanging="2"/>
              <w:jc w:val="both"/>
              <w:rPr>
                <w:rFonts w:ascii="Times New Roman" w:hAnsi="Times New Roman" w:cs="Times New Roman"/>
                <w:b/>
                <w:sz w:val="24"/>
                <w:szCs w:val="24"/>
              </w:rPr>
            </w:pPr>
            <w:r w:rsidRPr="001261AC">
              <w:rPr>
                <w:rFonts w:ascii="Times New Roman" w:eastAsia="Times New Roman" w:hAnsi="Times New Roman" w:cs="Times New Roman"/>
                <w:sz w:val="24"/>
                <w:szCs w:val="24"/>
              </w:rPr>
              <w:t>Методы обеспечения безопасности взаимодействия между различными сетями. Реализация технологий маршрутизации и шлюзов, использование межсетевых экранов, технологии виртуальных локальных сетей.</w:t>
            </w:r>
          </w:p>
        </w:tc>
      </w:tr>
      <w:tr w:rsidR="00874172" w:rsidRPr="001261AC" w14:paraId="31AF7075" w14:textId="77777777" w:rsidTr="00874172">
        <w:trPr>
          <w:trHeight w:val="420"/>
        </w:trPr>
        <w:tc>
          <w:tcPr>
            <w:tcW w:w="1210" w:type="pct"/>
            <w:vMerge/>
          </w:tcPr>
          <w:p w14:paraId="333B6F61"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A2CBA47"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12. Безопасность веб-приложений и мобильных устройств</w:t>
            </w:r>
          </w:p>
          <w:p w14:paraId="70F2E7B1"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Особенности уязвимостей веб-приложений, методы их эксплуатации, а также средства защиты. Разработка безопасных веб-приложений, использование методов автоматического тестирования и уязвимости. Угрозы безопасности мобильных устройств, методы защиты от вредоносных программ, защита данных и коммуникаций, а также безопасное использование мобильных устройств.</w:t>
            </w:r>
          </w:p>
        </w:tc>
      </w:tr>
      <w:tr w:rsidR="00874172" w:rsidRPr="001261AC" w14:paraId="765B690C" w14:textId="77777777" w:rsidTr="00874172">
        <w:trPr>
          <w:trHeight w:val="420"/>
        </w:trPr>
        <w:tc>
          <w:tcPr>
            <w:tcW w:w="1210" w:type="pct"/>
            <w:vMerge/>
          </w:tcPr>
          <w:p w14:paraId="3279F56C"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BC8FD90"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13. Защита от социальной инженерии</w:t>
            </w:r>
          </w:p>
          <w:p w14:paraId="38B4422C"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Методы социальной инженерии, опасности, связанные с подделкой и манипулированием данными, а также методы защиты и обучения персонала.</w:t>
            </w:r>
          </w:p>
        </w:tc>
      </w:tr>
      <w:tr w:rsidR="00874172" w:rsidRPr="001261AC" w14:paraId="5B177717" w14:textId="77777777" w:rsidTr="00874172">
        <w:trPr>
          <w:trHeight w:val="420"/>
        </w:trPr>
        <w:tc>
          <w:tcPr>
            <w:tcW w:w="1210" w:type="pct"/>
            <w:vMerge/>
          </w:tcPr>
          <w:p w14:paraId="2BD9F41C"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376AEA9"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 том числе практических занятий и лабораторных работ</w:t>
            </w:r>
          </w:p>
        </w:tc>
      </w:tr>
      <w:tr w:rsidR="00874172" w:rsidRPr="001261AC" w14:paraId="679C1181" w14:textId="77777777" w:rsidTr="00874172">
        <w:trPr>
          <w:trHeight w:val="420"/>
        </w:trPr>
        <w:tc>
          <w:tcPr>
            <w:tcW w:w="1210" w:type="pct"/>
            <w:vMerge/>
          </w:tcPr>
          <w:p w14:paraId="2E40843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C1C6001" w14:textId="77777777" w:rsidR="00874172" w:rsidRPr="001261AC" w:rsidRDefault="00874172" w:rsidP="002E3722">
            <w:pPr>
              <w:ind w:hanging="2"/>
              <w:jc w:val="both"/>
              <w:rPr>
                <w:rFonts w:ascii="Times New Roman" w:hAnsi="Times New Roman" w:cs="Times New Roman"/>
                <w:b/>
                <w:sz w:val="24"/>
                <w:szCs w:val="24"/>
              </w:rPr>
            </w:pPr>
            <w:r w:rsidRPr="001261AC">
              <w:rPr>
                <w:rFonts w:ascii="Times New Roman" w:eastAsia="Times New Roman" w:hAnsi="Times New Roman" w:cs="Times New Roman"/>
                <w:sz w:val="24"/>
                <w:szCs w:val="24"/>
              </w:rPr>
              <w:t>Практическое занятие 1. Социальная инженерия</w:t>
            </w:r>
          </w:p>
        </w:tc>
      </w:tr>
      <w:tr w:rsidR="00874172" w:rsidRPr="001261AC" w14:paraId="46A9CBED" w14:textId="77777777" w:rsidTr="00874172">
        <w:trPr>
          <w:trHeight w:val="420"/>
        </w:trPr>
        <w:tc>
          <w:tcPr>
            <w:tcW w:w="1210" w:type="pct"/>
            <w:vMerge/>
          </w:tcPr>
          <w:p w14:paraId="6958678A"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F8905A0"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2. Исследование сетевых атак и инструментов проверки защиты сети</w:t>
            </w:r>
          </w:p>
        </w:tc>
      </w:tr>
      <w:tr w:rsidR="00874172" w:rsidRPr="001261AC" w14:paraId="6D3CBFE7" w14:textId="77777777" w:rsidTr="00874172">
        <w:trPr>
          <w:trHeight w:val="420"/>
        </w:trPr>
        <w:tc>
          <w:tcPr>
            <w:tcW w:w="1210" w:type="pct"/>
            <w:vMerge/>
          </w:tcPr>
          <w:p w14:paraId="7B01263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62464D2"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3. Настройка безопасного доступа к маршрутизатору </w:t>
            </w:r>
          </w:p>
        </w:tc>
      </w:tr>
      <w:tr w:rsidR="00874172" w:rsidRPr="001261AC" w14:paraId="302E51C2" w14:textId="77777777" w:rsidTr="00874172">
        <w:trPr>
          <w:trHeight w:val="420"/>
        </w:trPr>
        <w:tc>
          <w:tcPr>
            <w:tcW w:w="1210" w:type="pct"/>
            <w:vMerge/>
          </w:tcPr>
          <w:p w14:paraId="4E9AE53F"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759841F"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4. Обеспечение административного доступа AAA и сервера </w:t>
            </w:r>
            <w:proofErr w:type="spellStart"/>
            <w:r w:rsidRPr="001261AC">
              <w:rPr>
                <w:rFonts w:ascii="Times New Roman" w:eastAsia="Times New Roman" w:hAnsi="Times New Roman" w:cs="Times New Roman"/>
                <w:sz w:val="24"/>
                <w:szCs w:val="24"/>
              </w:rPr>
              <w:t>Radius</w:t>
            </w:r>
            <w:proofErr w:type="spellEnd"/>
          </w:p>
        </w:tc>
      </w:tr>
      <w:tr w:rsidR="00874172" w:rsidRPr="001261AC" w14:paraId="6BC860E0" w14:textId="77777777" w:rsidTr="00874172">
        <w:trPr>
          <w:trHeight w:val="420"/>
        </w:trPr>
        <w:tc>
          <w:tcPr>
            <w:tcW w:w="1210" w:type="pct"/>
            <w:vMerge/>
          </w:tcPr>
          <w:p w14:paraId="7C0357AA"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7470CF2"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5. Настройка политики безопасности брандмауэров </w:t>
            </w:r>
          </w:p>
        </w:tc>
      </w:tr>
      <w:tr w:rsidR="00874172" w:rsidRPr="001261AC" w14:paraId="2F5720CC" w14:textId="77777777" w:rsidTr="00874172">
        <w:trPr>
          <w:trHeight w:val="420"/>
        </w:trPr>
        <w:tc>
          <w:tcPr>
            <w:tcW w:w="1210" w:type="pct"/>
            <w:vMerge/>
          </w:tcPr>
          <w:p w14:paraId="01395DBA"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10CD4EDD"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6. Настройка системы предотвращения вторжений (IPS)</w:t>
            </w:r>
          </w:p>
        </w:tc>
      </w:tr>
      <w:tr w:rsidR="00874172" w:rsidRPr="001261AC" w14:paraId="3029B5BB" w14:textId="77777777" w:rsidTr="00874172">
        <w:trPr>
          <w:trHeight w:val="420"/>
        </w:trPr>
        <w:tc>
          <w:tcPr>
            <w:tcW w:w="1210" w:type="pct"/>
            <w:vMerge/>
          </w:tcPr>
          <w:p w14:paraId="3C91ED0A"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53F804C"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7. Настройка безопасности на втором уровне на коммутаторах</w:t>
            </w:r>
          </w:p>
        </w:tc>
      </w:tr>
      <w:tr w:rsidR="00874172" w:rsidRPr="001261AC" w14:paraId="191481F7" w14:textId="77777777" w:rsidTr="00874172">
        <w:trPr>
          <w:trHeight w:val="420"/>
        </w:trPr>
        <w:tc>
          <w:tcPr>
            <w:tcW w:w="1210" w:type="pct"/>
            <w:vMerge/>
          </w:tcPr>
          <w:p w14:paraId="4B2DA3C5"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30F0986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8. Исследование методов шифрования</w:t>
            </w:r>
          </w:p>
        </w:tc>
      </w:tr>
      <w:tr w:rsidR="00874172" w:rsidRPr="001261AC" w14:paraId="5539A891" w14:textId="77777777" w:rsidTr="00874172">
        <w:trPr>
          <w:trHeight w:val="420"/>
        </w:trPr>
        <w:tc>
          <w:tcPr>
            <w:tcW w:w="1210" w:type="pct"/>
            <w:vMerge/>
          </w:tcPr>
          <w:p w14:paraId="42CA979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125E11A"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9. Настройка </w:t>
            </w:r>
            <w:proofErr w:type="spellStart"/>
            <w:r w:rsidRPr="001261AC">
              <w:rPr>
                <w:rFonts w:ascii="Times New Roman" w:eastAsia="Times New Roman" w:hAnsi="Times New Roman" w:cs="Times New Roman"/>
                <w:sz w:val="24"/>
                <w:szCs w:val="24"/>
              </w:rPr>
              <w:t>Site-to-SiteVPN</w:t>
            </w:r>
            <w:proofErr w:type="spellEnd"/>
            <w:r w:rsidRPr="001261AC">
              <w:rPr>
                <w:rFonts w:ascii="Times New Roman" w:eastAsia="Times New Roman" w:hAnsi="Times New Roman" w:cs="Times New Roman"/>
                <w:sz w:val="24"/>
                <w:szCs w:val="24"/>
              </w:rPr>
              <w:t xml:space="preserve"> используя интерфейс командной строки</w:t>
            </w:r>
          </w:p>
        </w:tc>
      </w:tr>
      <w:tr w:rsidR="00874172" w:rsidRPr="001261AC" w14:paraId="3F4AACA4" w14:textId="77777777" w:rsidTr="00874172">
        <w:trPr>
          <w:trHeight w:val="420"/>
        </w:trPr>
        <w:tc>
          <w:tcPr>
            <w:tcW w:w="1210" w:type="pct"/>
            <w:vMerge/>
          </w:tcPr>
          <w:p w14:paraId="2004A1E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CC43C50"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10. Базовая настройка шлюза безопасности ASA и настройка брандмауэров используя интерфейс командной строки</w:t>
            </w:r>
          </w:p>
        </w:tc>
      </w:tr>
      <w:tr w:rsidR="00874172" w:rsidRPr="001261AC" w14:paraId="1553065D" w14:textId="77777777" w:rsidTr="00874172">
        <w:trPr>
          <w:trHeight w:val="420"/>
        </w:trPr>
        <w:tc>
          <w:tcPr>
            <w:tcW w:w="1210" w:type="pct"/>
            <w:vMerge/>
          </w:tcPr>
          <w:p w14:paraId="2ECDF8DB"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ED0A4E7"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11. Базовая настройка шлюза безопасности ASA и настройка брандмауэров используя ASDM</w:t>
            </w:r>
          </w:p>
        </w:tc>
      </w:tr>
      <w:tr w:rsidR="00874172" w:rsidRPr="001261AC" w14:paraId="7D6B77C9" w14:textId="77777777" w:rsidTr="00874172">
        <w:trPr>
          <w:trHeight w:val="420"/>
        </w:trPr>
        <w:tc>
          <w:tcPr>
            <w:tcW w:w="1210" w:type="pct"/>
            <w:vMerge/>
          </w:tcPr>
          <w:p w14:paraId="2D27EC76"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FA73A10"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12. Настройка </w:t>
            </w:r>
            <w:proofErr w:type="spellStart"/>
            <w:r w:rsidRPr="001261AC">
              <w:rPr>
                <w:rFonts w:ascii="Times New Roman" w:eastAsia="Times New Roman" w:hAnsi="Times New Roman" w:cs="Times New Roman"/>
                <w:sz w:val="24"/>
                <w:szCs w:val="24"/>
              </w:rPr>
              <w:t>Site-to-SiteVPN</w:t>
            </w:r>
            <w:proofErr w:type="spellEnd"/>
            <w:r w:rsidRPr="001261AC">
              <w:rPr>
                <w:rFonts w:ascii="Times New Roman" w:eastAsia="Times New Roman" w:hAnsi="Times New Roman" w:cs="Times New Roman"/>
                <w:sz w:val="24"/>
                <w:szCs w:val="24"/>
              </w:rPr>
              <w:t xml:space="preserve"> с одной стороны на маршрутизаторе используя интерфейс командной строки и с другой стороны используя шлюз безопасности ASA посредством ASDM</w:t>
            </w:r>
          </w:p>
        </w:tc>
      </w:tr>
      <w:tr w:rsidR="00874172" w:rsidRPr="001261AC" w14:paraId="5073A2F1" w14:textId="77777777" w:rsidTr="00874172">
        <w:trPr>
          <w:trHeight w:val="420"/>
        </w:trPr>
        <w:tc>
          <w:tcPr>
            <w:tcW w:w="1210" w:type="pct"/>
            <w:vMerge/>
          </w:tcPr>
          <w:p w14:paraId="1EDF638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AF97E6A"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13. </w:t>
            </w:r>
            <w:proofErr w:type="spellStart"/>
            <w:r w:rsidRPr="001261AC">
              <w:rPr>
                <w:rFonts w:ascii="Times New Roman" w:eastAsia="Times New Roman" w:hAnsi="Times New Roman" w:cs="Times New Roman"/>
                <w:sz w:val="24"/>
                <w:szCs w:val="24"/>
              </w:rPr>
              <w:t>НастройкаClientless</w:t>
            </w:r>
            <w:proofErr w:type="spellEnd"/>
            <w:r w:rsidRPr="001261AC">
              <w:rPr>
                <w:rFonts w:ascii="Times New Roman" w:eastAsia="Times New Roman" w:hAnsi="Times New Roman" w:cs="Times New Roman"/>
                <w:sz w:val="24"/>
                <w:szCs w:val="24"/>
              </w:rPr>
              <w:t xml:space="preserve"> Remote Access SSL </w:t>
            </w:r>
            <w:proofErr w:type="spellStart"/>
            <w:r w:rsidRPr="001261AC">
              <w:rPr>
                <w:rFonts w:ascii="Times New Roman" w:eastAsia="Times New Roman" w:hAnsi="Times New Roman" w:cs="Times New Roman"/>
                <w:sz w:val="24"/>
                <w:szCs w:val="24"/>
              </w:rPr>
              <w:t>VPNs</w:t>
            </w:r>
            <w:proofErr w:type="spellEnd"/>
            <w:r w:rsidRPr="001261AC">
              <w:rPr>
                <w:rFonts w:ascii="Times New Roman" w:eastAsia="Times New Roman" w:hAnsi="Times New Roman" w:cs="Times New Roman"/>
                <w:sz w:val="24"/>
                <w:szCs w:val="24"/>
              </w:rPr>
              <w:t xml:space="preserve"> используя ASDM</w:t>
            </w:r>
          </w:p>
        </w:tc>
      </w:tr>
      <w:tr w:rsidR="00874172" w:rsidRPr="001261AC" w14:paraId="38D86B79" w14:textId="77777777" w:rsidTr="00874172">
        <w:trPr>
          <w:trHeight w:val="420"/>
        </w:trPr>
        <w:tc>
          <w:tcPr>
            <w:tcW w:w="1210" w:type="pct"/>
            <w:vMerge/>
          </w:tcPr>
          <w:p w14:paraId="7F3EC9E5"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6D447EF"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14. Настройка </w:t>
            </w:r>
            <w:proofErr w:type="spellStart"/>
            <w:r w:rsidRPr="001261AC">
              <w:rPr>
                <w:rFonts w:ascii="Times New Roman" w:eastAsia="Times New Roman" w:hAnsi="Times New Roman" w:cs="Times New Roman"/>
                <w:sz w:val="24"/>
                <w:szCs w:val="24"/>
              </w:rPr>
              <w:t>AnyConnect</w:t>
            </w:r>
            <w:proofErr w:type="spellEnd"/>
            <w:r w:rsidRPr="001261AC">
              <w:rPr>
                <w:rFonts w:ascii="Times New Roman" w:eastAsia="Times New Roman" w:hAnsi="Times New Roman" w:cs="Times New Roman"/>
                <w:sz w:val="24"/>
                <w:szCs w:val="24"/>
              </w:rPr>
              <w:t xml:space="preserve"> Remote Access SSL VPN используя ASDM </w:t>
            </w:r>
          </w:p>
        </w:tc>
      </w:tr>
      <w:tr w:rsidR="00874172" w:rsidRPr="001261AC" w14:paraId="40E7BC58" w14:textId="77777777" w:rsidTr="00874172">
        <w:trPr>
          <w:trHeight w:val="420"/>
        </w:trPr>
        <w:tc>
          <w:tcPr>
            <w:tcW w:w="1210" w:type="pct"/>
            <w:vMerge/>
          </w:tcPr>
          <w:p w14:paraId="619FDE0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D153038"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15. Комплексная лабораторная работа по безопасности</w:t>
            </w:r>
          </w:p>
        </w:tc>
      </w:tr>
      <w:tr w:rsidR="00874172" w:rsidRPr="001261AC" w14:paraId="7EAD6CCE" w14:textId="77777777" w:rsidTr="00874172">
        <w:trPr>
          <w:trHeight w:val="261"/>
        </w:trPr>
        <w:tc>
          <w:tcPr>
            <w:tcW w:w="1210" w:type="pct"/>
            <w:vMerge w:val="restart"/>
          </w:tcPr>
          <w:p w14:paraId="15315A4E"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Тема 3.2. Обеспечение сетевой безопасности</w:t>
            </w:r>
          </w:p>
          <w:p w14:paraId="2162301D" w14:textId="77777777" w:rsidR="00874172" w:rsidRPr="001261AC" w:rsidRDefault="00874172" w:rsidP="002E3722">
            <w:pPr>
              <w:ind w:hanging="2"/>
              <w:rPr>
                <w:rFonts w:ascii="Times New Roman" w:hAnsi="Times New Roman" w:cs="Times New Roman"/>
                <w:b/>
                <w:sz w:val="24"/>
                <w:szCs w:val="24"/>
              </w:rPr>
            </w:pPr>
          </w:p>
        </w:tc>
        <w:tc>
          <w:tcPr>
            <w:tcW w:w="3790" w:type="pct"/>
          </w:tcPr>
          <w:p w14:paraId="4EDC90D7"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Содержание</w:t>
            </w:r>
          </w:p>
        </w:tc>
      </w:tr>
      <w:tr w:rsidR="00874172" w:rsidRPr="001261AC" w14:paraId="34C78299" w14:textId="77777777" w:rsidTr="00874172">
        <w:trPr>
          <w:trHeight w:val="420"/>
        </w:trPr>
        <w:tc>
          <w:tcPr>
            <w:tcW w:w="1210" w:type="pct"/>
            <w:vMerge/>
          </w:tcPr>
          <w:p w14:paraId="5E341FD5" w14:textId="77777777" w:rsidR="00874172" w:rsidRPr="001261AC" w:rsidRDefault="00874172" w:rsidP="002E3722">
            <w:pPr>
              <w:ind w:hanging="2"/>
              <w:rPr>
                <w:rFonts w:ascii="Times New Roman" w:hAnsi="Times New Roman" w:cs="Times New Roman"/>
                <w:b/>
                <w:sz w:val="24"/>
                <w:szCs w:val="24"/>
              </w:rPr>
            </w:pPr>
          </w:p>
        </w:tc>
        <w:tc>
          <w:tcPr>
            <w:tcW w:w="3790" w:type="pct"/>
          </w:tcPr>
          <w:p w14:paraId="10B6181B"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Организация защищенных каналов передачи данных для объединения территориально распределенных офисов в одну сеть.</w:t>
            </w:r>
          </w:p>
        </w:tc>
      </w:tr>
      <w:tr w:rsidR="00874172" w:rsidRPr="001261AC" w14:paraId="6271E6A4" w14:textId="77777777" w:rsidTr="00874172">
        <w:trPr>
          <w:trHeight w:val="420"/>
        </w:trPr>
        <w:tc>
          <w:tcPr>
            <w:tcW w:w="1210" w:type="pct"/>
            <w:vMerge/>
          </w:tcPr>
          <w:p w14:paraId="64EA09A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1818FAF"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Механизмы шифрования и аутентификации для обеспечения защищенного удаленного доступа к корпоративным информационным ресурсам и сервисам.</w:t>
            </w:r>
          </w:p>
        </w:tc>
      </w:tr>
      <w:tr w:rsidR="00874172" w:rsidRPr="001261AC" w14:paraId="241B21EA" w14:textId="77777777" w:rsidTr="00874172">
        <w:trPr>
          <w:trHeight w:val="420"/>
        </w:trPr>
        <w:tc>
          <w:tcPr>
            <w:tcW w:w="1210" w:type="pct"/>
            <w:vMerge/>
          </w:tcPr>
          <w:p w14:paraId="46AA190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68E81ED"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Использование </w:t>
            </w:r>
            <w:proofErr w:type="spellStart"/>
            <w:r w:rsidRPr="001261AC">
              <w:rPr>
                <w:rFonts w:ascii="Times New Roman" w:eastAsia="Times New Roman" w:hAnsi="Times New Roman" w:cs="Times New Roman"/>
                <w:sz w:val="24"/>
                <w:szCs w:val="24"/>
              </w:rPr>
              <w:t>фаерволов</w:t>
            </w:r>
            <w:proofErr w:type="spellEnd"/>
            <w:r w:rsidRPr="001261AC">
              <w:rPr>
                <w:rFonts w:ascii="Times New Roman" w:eastAsia="Times New Roman" w:hAnsi="Times New Roman" w:cs="Times New Roman"/>
                <w:sz w:val="24"/>
                <w:szCs w:val="24"/>
              </w:rPr>
              <w:t xml:space="preserve"> и межсетевых экранов для комплексной защиты корпоративной сети от несанкционированного доступа через Интернет.</w:t>
            </w:r>
          </w:p>
        </w:tc>
      </w:tr>
      <w:tr w:rsidR="00874172" w:rsidRPr="001261AC" w14:paraId="57003E90" w14:textId="77777777" w:rsidTr="00874172">
        <w:trPr>
          <w:trHeight w:val="420"/>
        </w:trPr>
        <w:tc>
          <w:tcPr>
            <w:tcW w:w="1210" w:type="pct"/>
            <w:vMerge/>
          </w:tcPr>
          <w:p w14:paraId="3FF0C60E"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12EADBD5"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Анализ содержимого трафика и контроль приложений и пользователей в системах безопасности сети.</w:t>
            </w:r>
          </w:p>
        </w:tc>
      </w:tr>
      <w:tr w:rsidR="00874172" w:rsidRPr="001261AC" w14:paraId="1BFC1619" w14:textId="77777777" w:rsidTr="00874172">
        <w:trPr>
          <w:trHeight w:val="420"/>
        </w:trPr>
        <w:tc>
          <w:tcPr>
            <w:tcW w:w="1210" w:type="pct"/>
            <w:vMerge/>
          </w:tcPr>
          <w:p w14:paraId="3F6CFF6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38E7A71"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Методы минимизации рисков внедрения вредоносного ПО через ограничение опасных коммуникаций в публичных сетях.</w:t>
            </w:r>
          </w:p>
        </w:tc>
      </w:tr>
      <w:tr w:rsidR="00874172" w:rsidRPr="001261AC" w14:paraId="5DF3D513" w14:textId="77777777" w:rsidTr="00874172">
        <w:trPr>
          <w:trHeight w:val="420"/>
        </w:trPr>
        <w:tc>
          <w:tcPr>
            <w:tcW w:w="1210" w:type="pct"/>
            <w:vMerge/>
          </w:tcPr>
          <w:p w14:paraId="30E876C7"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12184E3"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Введение системы обнаружения и предотвращения сетевых вторжений.</w:t>
            </w:r>
          </w:p>
        </w:tc>
      </w:tr>
      <w:tr w:rsidR="00874172" w:rsidRPr="001261AC" w14:paraId="208EDEC7" w14:textId="77777777" w:rsidTr="00874172">
        <w:trPr>
          <w:trHeight w:val="420"/>
        </w:trPr>
        <w:tc>
          <w:tcPr>
            <w:tcW w:w="1210" w:type="pct"/>
            <w:vMerge/>
          </w:tcPr>
          <w:p w14:paraId="6E422738"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AE79011"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Технологии использования виртуальных частных сетей (VPN) для обеспечения безопасного удаленного доступа.</w:t>
            </w:r>
          </w:p>
        </w:tc>
      </w:tr>
      <w:tr w:rsidR="00874172" w:rsidRPr="001261AC" w14:paraId="1CE6C1E0" w14:textId="77777777" w:rsidTr="00874172">
        <w:trPr>
          <w:trHeight w:val="420"/>
        </w:trPr>
        <w:tc>
          <w:tcPr>
            <w:tcW w:w="1210" w:type="pct"/>
            <w:vMerge/>
          </w:tcPr>
          <w:p w14:paraId="240542D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8E24E67"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Использование системы управления доступом для контроля доступа к корпоративной сети.</w:t>
            </w:r>
          </w:p>
        </w:tc>
      </w:tr>
      <w:tr w:rsidR="00874172" w:rsidRPr="001261AC" w14:paraId="507F0F75" w14:textId="77777777" w:rsidTr="00874172">
        <w:trPr>
          <w:trHeight w:val="420"/>
        </w:trPr>
        <w:tc>
          <w:tcPr>
            <w:tcW w:w="1210" w:type="pct"/>
            <w:vMerge/>
          </w:tcPr>
          <w:p w14:paraId="5BA87CF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9CF4B0D"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Обеспечение безопасности </w:t>
            </w:r>
            <w:proofErr w:type="spellStart"/>
            <w:r w:rsidRPr="001261AC">
              <w:rPr>
                <w:rFonts w:ascii="Times New Roman" w:eastAsia="Times New Roman" w:hAnsi="Times New Roman" w:cs="Times New Roman"/>
                <w:sz w:val="24"/>
                <w:szCs w:val="24"/>
              </w:rPr>
              <w:t>Wi</w:t>
            </w:r>
            <w:proofErr w:type="spellEnd"/>
            <w:r w:rsidRPr="001261AC">
              <w:rPr>
                <w:rFonts w:ascii="Times New Roman" w:eastAsia="Times New Roman" w:hAnsi="Times New Roman" w:cs="Times New Roman"/>
                <w:sz w:val="24"/>
                <w:szCs w:val="24"/>
              </w:rPr>
              <w:t>-Fi-сетей.</w:t>
            </w:r>
          </w:p>
        </w:tc>
      </w:tr>
      <w:tr w:rsidR="00874172" w:rsidRPr="001261AC" w14:paraId="1CE13FF5" w14:textId="77777777" w:rsidTr="00874172">
        <w:trPr>
          <w:trHeight w:val="420"/>
        </w:trPr>
        <w:tc>
          <w:tcPr>
            <w:tcW w:w="1210" w:type="pct"/>
            <w:vMerge/>
          </w:tcPr>
          <w:p w14:paraId="3580DE4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BDB7341"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Реализация мер по обеспечению безопасности электронной почты в корпоративной сети.</w:t>
            </w:r>
          </w:p>
        </w:tc>
      </w:tr>
      <w:tr w:rsidR="00874172" w:rsidRPr="001261AC" w14:paraId="03A73158" w14:textId="77777777" w:rsidTr="00874172">
        <w:trPr>
          <w:trHeight w:val="420"/>
        </w:trPr>
        <w:tc>
          <w:tcPr>
            <w:tcW w:w="1210" w:type="pct"/>
            <w:vMerge/>
          </w:tcPr>
          <w:p w14:paraId="085F6E7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01D0074"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Защита от атак типа "фишинг".</w:t>
            </w:r>
          </w:p>
        </w:tc>
      </w:tr>
      <w:tr w:rsidR="00874172" w:rsidRPr="001261AC" w14:paraId="6EDA02B5" w14:textId="77777777" w:rsidTr="00874172">
        <w:trPr>
          <w:trHeight w:val="420"/>
        </w:trPr>
        <w:tc>
          <w:tcPr>
            <w:tcW w:w="1210" w:type="pct"/>
            <w:vMerge/>
          </w:tcPr>
          <w:p w14:paraId="401CB038"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7A1377A"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Применение антивирусного программного обеспечения для защиты от вирусов и других вредоносных программ.</w:t>
            </w:r>
          </w:p>
        </w:tc>
      </w:tr>
      <w:tr w:rsidR="00874172" w:rsidRPr="001261AC" w14:paraId="4FCB1DB2" w14:textId="77777777" w:rsidTr="00874172">
        <w:trPr>
          <w:trHeight w:val="420"/>
        </w:trPr>
        <w:tc>
          <w:tcPr>
            <w:tcW w:w="1210" w:type="pct"/>
            <w:vMerge/>
          </w:tcPr>
          <w:p w14:paraId="3CA6CD38"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61BB3BC"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Использование систем обнаружения вторжений для раннего обнаружения и предотвращения угроз безопасности.</w:t>
            </w:r>
          </w:p>
        </w:tc>
      </w:tr>
      <w:tr w:rsidR="00874172" w:rsidRPr="001261AC" w14:paraId="58221218" w14:textId="77777777" w:rsidTr="00874172">
        <w:trPr>
          <w:trHeight w:val="420"/>
        </w:trPr>
        <w:tc>
          <w:tcPr>
            <w:tcW w:w="1210" w:type="pct"/>
            <w:vMerge/>
          </w:tcPr>
          <w:p w14:paraId="3E3F0CCE"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13DB1E32"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Защита от </w:t>
            </w:r>
            <w:proofErr w:type="spellStart"/>
            <w:r w:rsidRPr="001261AC">
              <w:rPr>
                <w:rFonts w:ascii="Times New Roman" w:eastAsia="Times New Roman" w:hAnsi="Times New Roman" w:cs="Times New Roman"/>
                <w:sz w:val="24"/>
                <w:szCs w:val="24"/>
              </w:rPr>
              <w:t>DDoS</w:t>
            </w:r>
            <w:proofErr w:type="spellEnd"/>
            <w:r w:rsidRPr="001261AC">
              <w:rPr>
                <w:rFonts w:ascii="Times New Roman" w:eastAsia="Times New Roman" w:hAnsi="Times New Roman" w:cs="Times New Roman"/>
                <w:sz w:val="24"/>
                <w:szCs w:val="24"/>
              </w:rPr>
              <w:t>-атак.</w:t>
            </w:r>
          </w:p>
        </w:tc>
      </w:tr>
      <w:tr w:rsidR="00874172" w:rsidRPr="001261AC" w14:paraId="696CA2CC" w14:textId="77777777" w:rsidTr="00874172">
        <w:trPr>
          <w:trHeight w:val="420"/>
        </w:trPr>
        <w:tc>
          <w:tcPr>
            <w:tcW w:w="1210" w:type="pct"/>
            <w:vMerge/>
          </w:tcPr>
          <w:p w14:paraId="2E1D09D2"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B0E94BB"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Реализация мер по обеспечению безопасности мобильных устройств, используемых в корпоративной сети.</w:t>
            </w:r>
          </w:p>
        </w:tc>
      </w:tr>
      <w:tr w:rsidR="00874172" w:rsidRPr="001261AC" w14:paraId="5E910BD4" w14:textId="77777777" w:rsidTr="00874172">
        <w:trPr>
          <w:trHeight w:val="420"/>
        </w:trPr>
        <w:tc>
          <w:tcPr>
            <w:tcW w:w="1210" w:type="pct"/>
            <w:vMerge/>
          </w:tcPr>
          <w:p w14:paraId="07AE564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630F0C2"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Защита от внутренних угроз безопасности.</w:t>
            </w:r>
          </w:p>
        </w:tc>
      </w:tr>
      <w:tr w:rsidR="00874172" w:rsidRPr="001261AC" w14:paraId="5A5024A6" w14:textId="77777777" w:rsidTr="00874172">
        <w:trPr>
          <w:trHeight w:val="420"/>
        </w:trPr>
        <w:tc>
          <w:tcPr>
            <w:tcW w:w="1210" w:type="pct"/>
            <w:vMerge/>
          </w:tcPr>
          <w:p w14:paraId="7D7FBD8C"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8979587"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Обеспечение безопасности облачных сервисов.</w:t>
            </w:r>
          </w:p>
        </w:tc>
      </w:tr>
      <w:tr w:rsidR="00874172" w:rsidRPr="001261AC" w14:paraId="4E8CCA61" w14:textId="77777777" w:rsidTr="00874172">
        <w:trPr>
          <w:trHeight w:val="420"/>
        </w:trPr>
        <w:tc>
          <w:tcPr>
            <w:tcW w:w="1210" w:type="pct"/>
            <w:vMerge/>
          </w:tcPr>
          <w:p w14:paraId="4F9ACE85"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0F19279"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Организация мониторинга сетевой безопасности и аудита.</w:t>
            </w:r>
          </w:p>
        </w:tc>
      </w:tr>
      <w:tr w:rsidR="00874172" w:rsidRPr="001261AC" w14:paraId="2CED1401" w14:textId="77777777" w:rsidTr="00874172">
        <w:trPr>
          <w:trHeight w:val="420"/>
        </w:trPr>
        <w:tc>
          <w:tcPr>
            <w:tcW w:w="1210" w:type="pct"/>
            <w:vMerge/>
          </w:tcPr>
          <w:p w14:paraId="0A3CBB57"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6EBBE36"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Введение системы контроля целостности файлов для защиты от изменения или внедрения вредоносных программ в файловые системы.</w:t>
            </w:r>
          </w:p>
        </w:tc>
      </w:tr>
      <w:tr w:rsidR="00874172" w:rsidRPr="001261AC" w14:paraId="3223D624" w14:textId="77777777" w:rsidTr="00874172">
        <w:trPr>
          <w:trHeight w:val="420"/>
        </w:trPr>
        <w:tc>
          <w:tcPr>
            <w:tcW w:w="1210" w:type="pct"/>
            <w:vMerge/>
          </w:tcPr>
          <w:p w14:paraId="1E2543E8"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16AAD115"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Применение методов шифрования данных для защиты от несанкционированного доступа к конфиденциальной информации.</w:t>
            </w:r>
          </w:p>
        </w:tc>
      </w:tr>
      <w:tr w:rsidR="00874172" w:rsidRPr="001261AC" w14:paraId="11B13D86" w14:textId="77777777" w:rsidTr="00874172">
        <w:trPr>
          <w:trHeight w:val="241"/>
        </w:trPr>
        <w:tc>
          <w:tcPr>
            <w:tcW w:w="1210" w:type="pct"/>
            <w:vMerge/>
          </w:tcPr>
          <w:p w14:paraId="23DAEFCF"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12E8BAD"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 том числе практических занятий и лабораторных работ</w:t>
            </w:r>
          </w:p>
        </w:tc>
      </w:tr>
      <w:tr w:rsidR="00874172" w:rsidRPr="001261AC" w14:paraId="75A6F1EF" w14:textId="77777777" w:rsidTr="00874172">
        <w:trPr>
          <w:trHeight w:val="420"/>
        </w:trPr>
        <w:tc>
          <w:tcPr>
            <w:tcW w:w="1210" w:type="pct"/>
            <w:vMerge/>
          </w:tcPr>
          <w:p w14:paraId="5791F0B4"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14CC1DFB"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 Настройка VPN-туннелей для организации защищенных каналов передачи данных между территориально распределенными офисами.</w:t>
            </w:r>
          </w:p>
        </w:tc>
      </w:tr>
      <w:tr w:rsidR="00874172" w:rsidRPr="001261AC" w14:paraId="7B61C556" w14:textId="77777777" w:rsidTr="00874172">
        <w:trPr>
          <w:trHeight w:val="420"/>
        </w:trPr>
        <w:tc>
          <w:tcPr>
            <w:tcW w:w="1210" w:type="pct"/>
            <w:vMerge/>
          </w:tcPr>
          <w:p w14:paraId="209C502B"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27BC3C4B"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2. Работа с механизмами шифрования и аутентификации для обеспечения безопасного удаленного доступа к корпоративным информационным ресурсам и сервисам.</w:t>
            </w:r>
          </w:p>
        </w:tc>
      </w:tr>
      <w:tr w:rsidR="00874172" w:rsidRPr="001261AC" w14:paraId="4E4C5A7A" w14:textId="77777777" w:rsidTr="00874172">
        <w:trPr>
          <w:trHeight w:val="420"/>
        </w:trPr>
        <w:tc>
          <w:tcPr>
            <w:tcW w:w="1210" w:type="pct"/>
            <w:vMerge/>
          </w:tcPr>
          <w:p w14:paraId="70DC6801"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528EE0A1"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3. Настройка и использование </w:t>
            </w:r>
            <w:proofErr w:type="spellStart"/>
            <w:r w:rsidRPr="001261AC">
              <w:rPr>
                <w:rFonts w:ascii="Times New Roman" w:eastAsia="Times New Roman" w:hAnsi="Times New Roman" w:cs="Times New Roman"/>
                <w:sz w:val="24"/>
                <w:szCs w:val="24"/>
              </w:rPr>
              <w:t>фаерволов</w:t>
            </w:r>
            <w:proofErr w:type="spellEnd"/>
            <w:r w:rsidRPr="001261AC">
              <w:rPr>
                <w:rFonts w:ascii="Times New Roman" w:eastAsia="Times New Roman" w:hAnsi="Times New Roman" w:cs="Times New Roman"/>
                <w:sz w:val="24"/>
                <w:szCs w:val="24"/>
              </w:rPr>
              <w:t xml:space="preserve"> и межсетевых экранов для комплексной защиты корпоративной сети от несанкционированного доступа через Интернет.</w:t>
            </w:r>
          </w:p>
        </w:tc>
      </w:tr>
      <w:tr w:rsidR="00874172" w:rsidRPr="001261AC" w14:paraId="6E113FA5" w14:textId="77777777" w:rsidTr="00874172">
        <w:trPr>
          <w:trHeight w:val="420"/>
        </w:trPr>
        <w:tc>
          <w:tcPr>
            <w:tcW w:w="1210" w:type="pct"/>
            <w:vMerge/>
          </w:tcPr>
          <w:p w14:paraId="6237D9ED"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13B0509C"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4. Анализ содержимого трафика и контроль приложений и пользователей в системах безопасности сети с использованием программного обеспечения для мониторинга и обнаружения угроз.</w:t>
            </w:r>
          </w:p>
        </w:tc>
      </w:tr>
      <w:tr w:rsidR="00874172" w:rsidRPr="001261AC" w14:paraId="2E7C7AA1" w14:textId="77777777" w:rsidTr="00874172">
        <w:trPr>
          <w:trHeight w:val="420"/>
        </w:trPr>
        <w:tc>
          <w:tcPr>
            <w:tcW w:w="1210" w:type="pct"/>
            <w:vMerge/>
          </w:tcPr>
          <w:p w14:paraId="26C38804"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3645CAA9"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5. Разработка и внедрение мер по минимизации рисков внедрения вредоносного ПО через ограничение опасных коммуникаций в публичных сетях.</w:t>
            </w:r>
          </w:p>
        </w:tc>
      </w:tr>
      <w:tr w:rsidR="00874172" w:rsidRPr="001261AC" w14:paraId="61FCC029" w14:textId="77777777" w:rsidTr="00874172">
        <w:trPr>
          <w:trHeight w:val="420"/>
        </w:trPr>
        <w:tc>
          <w:tcPr>
            <w:tcW w:w="1210" w:type="pct"/>
            <w:vMerge/>
          </w:tcPr>
          <w:p w14:paraId="78794608"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5F808F0D"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6. Настройка и работа с системами обнаружения и предотвращения сетевых вторжений для раннего обнаружения и предотвращения угроз безопасности.</w:t>
            </w:r>
          </w:p>
        </w:tc>
      </w:tr>
      <w:tr w:rsidR="00874172" w:rsidRPr="001261AC" w14:paraId="73D7FB08" w14:textId="77777777" w:rsidTr="00874172">
        <w:trPr>
          <w:trHeight w:val="420"/>
        </w:trPr>
        <w:tc>
          <w:tcPr>
            <w:tcW w:w="1210" w:type="pct"/>
            <w:vMerge/>
          </w:tcPr>
          <w:p w14:paraId="3864C7F3"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0D579411"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7. Настройка и использование виртуальных частных сетей (VPN) для обеспечения безопасного удаленного доступа к корпоративным информационным ресурсам и сервисам.</w:t>
            </w:r>
          </w:p>
        </w:tc>
      </w:tr>
      <w:tr w:rsidR="00874172" w:rsidRPr="001261AC" w14:paraId="379F9E6A" w14:textId="77777777" w:rsidTr="00874172">
        <w:trPr>
          <w:trHeight w:val="420"/>
        </w:trPr>
        <w:tc>
          <w:tcPr>
            <w:tcW w:w="1210" w:type="pct"/>
            <w:vMerge/>
          </w:tcPr>
          <w:p w14:paraId="3FC65E36"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381924A5"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8. Настройка и работа с системами управления доступом для контроля доступа к корпоративной сети.</w:t>
            </w:r>
          </w:p>
        </w:tc>
      </w:tr>
      <w:tr w:rsidR="00874172" w:rsidRPr="001261AC" w14:paraId="34F4992A" w14:textId="77777777" w:rsidTr="00874172">
        <w:trPr>
          <w:trHeight w:val="420"/>
        </w:trPr>
        <w:tc>
          <w:tcPr>
            <w:tcW w:w="1210" w:type="pct"/>
            <w:vMerge/>
          </w:tcPr>
          <w:p w14:paraId="018D257F"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1EE43C93"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9. Обеспечение безопасности </w:t>
            </w:r>
            <w:proofErr w:type="spellStart"/>
            <w:r w:rsidRPr="001261AC">
              <w:rPr>
                <w:rFonts w:ascii="Times New Roman" w:eastAsia="Times New Roman" w:hAnsi="Times New Roman" w:cs="Times New Roman"/>
                <w:sz w:val="24"/>
                <w:szCs w:val="24"/>
              </w:rPr>
              <w:t>Wi</w:t>
            </w:r>
            <w:proofErr w:type="spellEnd"/>
            <w:r w:rsidRPr="001261AC">
              <w:rPr>
                <w:rFonts w:ascii="Times New Roman" w:eastAsia="Times New Roman" w:hAnsi="Times New Roman" w:cs="Times New Roman"/>
                <w:sz w:val="24"/>
                <w:szCs w:val="24"/>
              </w:rPr>
              <w:t>-Fi-сетей: настройка безопасных точек доступа, использование сетевой аутентификации, шифрования трафика и других методов.</w:t>
            </w:r>
          </w:p>
        </w:tc>
      </w:tr>
      <w:tr w:rsidR="00874172" w:rsidRPr="001261AC" w14:paraId="63BB95AF" w14:textId="77777777" w:rsidTr="00874172">
        <w:trPr>
          <w:trHeight w:val="420"/>
        </w:trPr>
        <w:tc>
          <w:tcPr>
            <w:tcW w:w="1210" w:type="pct"/>
            <w:vMerge/>
          </w:tcPr>
          <w:p w14:paraId="26A4A35C"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151BBA02"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10. Разработка и внедрение мер по обеспечению безопасности электронной почты в корпоративной сети: настройка антивирусного программного обеспечения, проверка на наличие вредоносных вложений, обучение пользователей основам безопасности электронной почты.</w:t>
            </w:r>
          </w:p>
        </w:tc>
      </w:tr>
      <w:tr w:rsidR="00874172" w:rsidRPr="001261AC" w14:paraId="1D49B7FB" w14:textId="77777777" w:rsidTr="00874172">
        <w:trPr>
          <w:trHeight w:val="420"/>
        </w:trPr>
        <w:tc>
          <w:tcPr>
            <w:tcW w:w="1210" w:type="pct"/>
            <w:vMerge/>
          </w:tcPr>
          <w:p w14:paraId="2E6A508D"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3FA0F7A8"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11. Обучение пользователям основам защиты от атак типа "фишинг".</w:t>
            </w:r>
          </w:p>
        </w:tc>
      </w:tr>
      <w:tr w:rsidR="00874172" w:rsidRPr="001261AC" w14:paraId="1387E232" w14:textId="77777777" w:rsidTr="00874172">
        <w:trPr>
          <w:trHeight w:val="420"/>
        </w:trPr>
        <w:tc>
          <w:tcPr>
            <w:tcW w:w="1210" w:type="pct"/>
            <w:vMerge/>
          </w:tcPr>
          <w:p w14:paraId="3023EAC2"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6CF1CE65"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12. Работа с антивирусным программным обеспечением для защиты от вирусов и других вредоносных программ: установка, настройка, обновление базы данных, сканирование и удаление вредоносных программ.</w:t>
            </w:r>
          </w:p>
        </w:tc>
      </w:tr>
      <w:tr w:rsidR="00874172" w:rsidRPr="001261AC" w14:paraId="6BB412A2" w14:textId="77777777" w:rsidTr="00874172">
        <w:trPr>
          <w:trHeight w:val="420"/>
        </w:trPr>
        <w:tc>
          <w:tcPr>
            <w:tcW w:w="1210" w:type="pct"/>
            <w:vMerge/>
          </w:tcPr>
          <w:p w14:paraId="5EFD420C"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34DBB4C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13. Настройка и использование систем обнаружения вторжений для раннего обнаружения и предотвращения угроз безопасности.</w:t>
            </w:r>
          </w:p>
        </w:tc>
      </w:tr>
      <w:tr w:rsidR="00874172" w:rsidRPr="001261AC" w14:paraId="2BBDF7E3" w14:textId="77777777" w:rsidTr="00874172">
        <w:trPr>
          <w:trHeight w:val="420"/>
        </w:trPr>
        <w:tc>
          <w:tcPr>
            <w:tcW w:w="1210" w:type="pct"/>
            <w:vMerge/>
          </w:tcPr>
          <w:p w14:paraId="763BBBD9"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6CA25C5B"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14. Настройка и использование межсетевых экранов и </w:t>
            </w:r>
            <w:proofErr w:type="spellStart"/>
            <w:r w:rsidRPr="001261AC">
              <w:rPr>
                <w:rFonts w:ascii="Times New Roman" w:eastAsia="Times New Roman" w:hAnsi="Times New Roman" w:cs="Times New Roman"/>
                <w:sz w:val="24"/>
                <w:szCs w:val="24"/>
              </w:rPr>
              <w:t>фаерволов</w:t>
            </w:r>
            <w:proofErr w:type="spellEnd"/>
            <w:r w:rsidRPr="001261AC">
              <w:rPr>
                <w:rFonts w:ascii="Times New Roman" w:eastAsia="Times New Roman" w:hAnsi="Times New Roman" w:cs="Times New Roman"/>
                <w:sz w:val="24"/>
                <w:szCs w:val="24"/>
              </w:rPr>
              <w:t xml:space="preserve"> для обеспечения комплексной защиты корпоративной сети от несанкционированного доступа через Интернет.</w:t>
            </w:r>
          </w:p>
        </w:tc>
      </w:tr>
      <w:tr w:rsidR="00874172" w:rsidRPr="001261AC" w14:paraId="4E4D8A89" w14:textId="77777777" w:rsidTr="00874172">
        <w:trPr>
          <w:trHeight w:val="420"/>
        </w:trPr>
        <w:tc>
          <w:tcPr>
            <w:tcW w:w="1210" w:type="pct"/>
            <w:vMerge/>
          </w:tcPr>
          <w:p w14:paraId="31DB7770"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4B81D176"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15. Внедрение системы управления доступом для контроля доступа к корпоративной сети: настройка правил доступа, аутентификация пользователей, управление привилегиями.</w:t>
            </w:r>
          </w:p>
        </w:tc>
      </w:tr>
      <w:tr w:rsidR="00874172" w:rsidRPr="001261AC" w14:paraId="76B40880" w14:textId="77777777" w:rsidTr="00874172">
        <w:trPr>
          <w:trHeight w:val="420"/>
        </w:trPr>
        <w:tc>
          <w:tcPr>
            <w:tcW w:w="1210" w:type="pct"/>
            <w:vMerge/>
          </w:tcPr>
          <w:p w14:paraId="0FC88E7A"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1C0E9698"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16. Использование технологий виртуальных </w:t>
            </w:r>
            <w:r w:rsidRPr="001261AC">
              <w:rPr>
                <w:rFonts w:ascii="Times New Roman" w:eastAsia="Times New Roman" w:hAnsi="Times New Roman" w:cs="Times New Roman"/>
                <w:sz w:val="24"/>
                <w:szCs w:val="24"/>
              </w:rPr>
              <w:lastRenderedPageBreak/>
              <w:t>частных сетей (VPN) для обеспечения безопасного удаленного доступа: настройка и управление VPN-туннелями, защита данных, маршрутизация трафика.</w:t>
            </w:r>
          </w:p>
        </w:tc>
      </w:tr>
      <w:tr w:rsidR="00874172" w:rsidRPr="001261AC" w14:paraId="4C9B21CE" w14:textId="77777777" w:rsidTr="00874172">
        <w:trPr>
          <w:trHeight w:val="420"/>
        </w:trPr>
        <w:tc>
          <w:tcPr>
            <w:tcW w:w="1210" w:type="pct"/>
            <w:vMerge/>
          </w:tcPr>
          <w:p w14:paraId="73B71B0C"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529581A3"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17. Обеспечение безопасности </w:t>
            </w:r>
            <w:proofErr w:type="spellStart"/>
            <w:r w:rsidRPr="001261AC">
              <w:rPr>
                <w:rFonts w:ascii="Times New Roman" w:eastAsia="Times New Roman" w:hAnsi="Times New Roman" w:cs="Times New Roman"/>
                <w:sz w:val="24"/>
                <w:szCs w:val="24"/>
              </w:rPr>
              <w:t>Wi</w:t>
            </w:r>
            <w:proofErr w:type="spellEnd"/>
            <w:r w:rsidRPr="001261AC">
              <w:rPr>
                <w:rFonts w:ascii="Times New Roman" w:eastAsia="Times New Roman" w:hAnsi="Times New Roman" w:cs="Times New Roman"/>
                <w:sz w:val="24"/>
                <w:szCs w:val="24"/>
              </w:rPr>
              <w:t>-Fi-сетей: настройка и управление беспроводными точками доступа, защита сетевого трафика, аутентификация пользователей.</w:t>
            </w:r>
          </w:p>
        </w:tc>
      </w:tr>
      <w:tr w:rsidR="00874172" w:rsidRPr="001261AC" w14:paraId="05F879DF" w14:textId="77777777" w:rsidTr="00874172">
        <w:trPr>
          <w:trHeight w:val="420"/>
        </w:trPr>
        <w:tc>
          <w:tcPr>
            <w:tcW w:w="1210" w:type="pct"/>
            <w:vMerge/>
          </w:tcPr>
          <w:p w14:paraId="766CC2A2"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4573C925"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18. Защита от </w:t>
            </w:r>
            <w:proofErr w:type="spellStart"/>
            <w:r w:rsidRPr="001261AC">
              <w:rPr>
                <w:rFonts w:ascii="Times New Roman" w:eastAsia="Times New Roman" w:hAnsi="Times New Roman" w:cs="Times New Roman"/>
                <w:sz w:val="24"/>
                <w:szCs w:val="24"/>
              </w:rPr>
              <w:t>DDoS</w:t>
            </w:r>
            <w:proofErr w:type="spellEnd"/>
            <w:r w:rsidRPr="001261AC">
              <w:rPr>
                <w:rFonts w:ascii="Times New Roman" w:eastAsia="Times New Roman" w:hAnsi="Times New Roman" w:cs="Times New Roman"/>
                <w:sz w:val="24"/>
                <w:szCs w:val="24"/>
              </w:rPr>
              <w:t xml:space="preserve">-атак: использование специализированных средств защиты от </w:t>
            </w:r>
            <w:proofErr w:type="spellStart"/>
            <w:r w:rsidRPr="001261AC">
              <w:rPr>
                <w:rFonts w:ascii="Times New Roman" w:eastAsia="Times New Roman" w:hAnsi="Times New Roman" w:cs="Times New Roman"/>
                <w:sz w:val="24"/>
                <w:szCs w:val="24"/>
              </w:rPr>
              <w:t>DDoS</w:t>
            </w:r>
            <w:proofErr w:type="spellEnd"/>
            <w:r w:rsidRPr="001261AC">
              <w:rPr>
                <w:rFonts w:ascii="Times New Roman" w:eastAsia="Times New Roman" w:hAnsi="Times New Roman" w:cs="Times New Roman"/>
                <w:sz w:val="24"/>
                <w:szCs w:val="24"/>
              </w:rPr>
              <w:t>-атак, настройка маршрутизации трафика, мониторинг сетевой активности.</w:t>
            </w:r>
          </w:p>
        </w:tc>
      </w:tr>
      <w:tr w:rsidR="00874172" w:rsidRPr="001261AC" w14:paraId="2E68B92F" w14:textId="77777777" w:rsidTr="00874172">
        <w:trPr>
          <w:trHeight w:val="420"/>
        </w:trPr>
        <w:tc>
          <w:tcPr>
            <w:tcW w:w="1210" w:type="pct"/>
            <w:vMerge/>
          </w:tcPr>
          <w:p w14:paraId="286802EE"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394530AA"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19. Реализация мер по обеспечению безопасности мобильных устройств, используемых в корпоративной сети: настройка политик безопасности для мобильных устройств, управление устройствами и приложениями, защита данных на устройствах.</w:t>
            </w:r>
          </w:p>
        </w:tc>
      </w:tr>
      <w:tr w:rsidR="00874172" w:rsidRPr="001261AC" w14:paraId="2FB40968" w14:textId="77777777" w:rsidTr="00874172">
        <w:trPr>
          <w:trHeight w:val="420"/>
        </w:trPr>
        <w:tc>
          <w:tcPr>
            <w:tcW w:w="1210" w:type="pct"/>
            <w:vMerge/>
          </w:tcPr>
          <w:p w14:paraId="0295083C"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2A699634"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20. Обеспечение безопасности облачных сервисов: выбор надежных провайдеров облачных сервисов, настройка правил доступа и аутентификации, шифрование данных, мониторинг активности в облачных сервисах.</w:t>
            </w:r>
          </w:p>
        </w:tc>
      </w:tr>
      <w:tr w:rsidR="00874172" w:rsidRPr="001261AC" w14:paraId="42E789F3" w14:textId="77777777" w:rsidTr="00874172">
        <w:tc>
          <w:tcPr>
            <w:tcW w:w="5000" w:type="pct"/>
            <w:gridSpan w:val="2"/>
          </w:tcPr>
          <w:p w14:paraId="28D9B453" w14:textId="77777777" w:rsidR="00874172" w:rsidRPr="001261AC" w:rsidRDefault="00874172" w:rsidP="002E3722">
            <w:pPr>
              <w:ind w:hanging="2"/>
              <w:rPr>
                <w:rFonts w:ascii="Times New Roman" w:eastAsia="Times New Roman" w:hAnsi="Times New Roman" w:cs="Times New Roman"/>
                <w:b/>
                <w:sz w:val="24"/>
                <w:szCs w:val="24"/>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r>
              <w:rPr>
                <w:rFonts w:ascii="Times New Roman" w:eastAsia="Times New Roman" w:hAnsi="Times New Roman" w:cs="Times New Roman"/>
                <w:b/>
                <w:bCs/>
                <w:lang w:eastAsia="ru-RU"/>
              </w:rPr>
              <w:t>(60 час.)</w:t>
            </w:r>
          </w:p>
        </w:tc>
      </w:tr>
      <w:tr w:rsidR="00874172" w:rsidRPr="001261AC" w14:paraId="06C8FE25" w14:textId="77777777" w:rsidTr="00874172">
        <w:tc>
          <w:tcPr>
            <w:tcW w:w="5000" w:type="pct"/>
            <w:gridSpan w:val="2"/>
          </w:tcPr>
          <w:p w14:paraId="47A41927"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Учебная практика </w:t>
            </w:r>
            <w:r>
              <w:rPr>
                <w:rFonts w:ascii="Times New Roman" w:eastAsia="Times New Roman" w:hAnsi="Times New Roman" w:cs="Times New Roman"/>
                <w:b/>
                <w:sz w:val="24"/>
                <w:szCs w:val="24"/>
              </w:rPr>
              <w:t>(144 часа)</w:t>
            </w:r>
          </w:p>
          <w:p w14:paraId="7D65B9E4" w14:textId="77777777" w:rsidR="00874172"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Виды работ </w:t>
            </w:r>
          </w:p>
          <w:p w14:paraId="42996008" w14:textId="77777777" w:rsidR="00874172" w:rsidRPr="000115C7" w:rsidRDefault="00874172" w:rsidP="00874172">
            <w:pPr>
              <w:pStyle w:val="a4"/>
              <w:numPr>
                <w:ilvl w:val="0"/>
                <w:numId w:val="41"/>
              </w:numPr>
              <w:rPr>
                <w:rFonts w:ascii="Times New Roman" w:eastAsiaTheme="minorEastAsia" w:hAnsi="Times New Roman" w:cs="Times New Roman"/>
                <w:b/>
                <w:sz w:val="24"/>
                <w:szCs w:val="24"/>
              </w:rPr>
            </w:pPr>
            <w:r w:rsidRPr="000115C7">
              <w:rPr>
                <w:rFonts w:ascii="Times New Roman" w:eastAsia="Times New Roman" w:hAnsi="Times New Roman" w:cs="Times New Roman"/>
                <w:sz w:val="24"/>
                <w:szCs w:val="24"/>
              </w:rPr>
              <w:t>Настройка прав доступа.</w:t>
            </w:r>
          </w:p>
          <w:p w14:paraId="1105E4A8"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Оформление технической документации, правила оформления документов.</w:t>
            </w:r>
          </w:p>
          <w:p w14:paraId="2A21BB07"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Настройка аппаратного и программного обеспечения сети.</w:t>
            </w:r>
          </w:p>
          <w:p w14:paraId="6B10C5A5"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 xml:space="preserve">Настройка сетевой карты, имя компьютера, рабочая группа, введение компьютера в </w:t>
            </w:r>
            <w:proofErr w:type="spellStart"/>
            <w:r w:rsidRPr="000115C7">
              <w:rPr>
                <w:rFonts w:ascii="Times New Roman" w:eastAsia="Times New Roman" w:hAnsi="Times New Roman" w:cs="Times New Roman"/>
                <w:sz w:val="24"/>
                <w:szCs w:val="24"/>
              </w:rPr>
              <w:t>domain</w:t>
            </w:r>
            <w:proofErr w:type="spellEnd"/>
            <w:r w:rsidRPr="000115C7">
              <w:rPr>
                <w:rFonts w:ascii="Times New Roman" w:eastAsia="Times New Roman" w:hAnsi="Times New Roman" w:cs="Times New Roman"/>
                <w:sz w:val="24"/>
                <w:szCs w:val="24"/>
              </w:rPr>
              <w:t>.</w:t>
            </w:r>
          </w:p>
          <w:p w14:paraId="7D7B3D6E"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Программная диагностика неисправностей.</w:t>
            </w:r>
          </w:p>
          <w:p w14:paraId="7BF093C7"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Аппаратная диагностика неисправностей.</w:t>
            </w:r>
          </w:p>
          <w:p w14:paraId="57622C02"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Поиск неисправностей технических средств.</w:t>
            </w:r>
          </w:p>
          <w:p w14:paraId="6C3F2629"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Выполнение действий по устранению неисправностей.</w:t>
            </w:r>
          </w:p>
          <w:p w14:paraId="4DA7E024"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Использование активного, пассивного оборудования сети.</w:t>
            </w:r>
          </w:p>
          <w:p w14:paraId="3C4E98A0"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Устранение паразитирующей нагрузки в сети.</w:t>
            </w:r>
          </w:p>
          <w:p w14:paraId="2E41F9E8" w14:textId="77777777" w:rsidR="00874172" w:rsidRPr="000115C7" w:rsidRDefault="00874172" w:rsidP="00874172">
            <w:pPr>
              <w:pStyle w:val="a4"/>
              <w:numPr>
                <w:ilvl w:val="0"/>
                <w:numId w:val="41"/>
              </w:numPr>
              <w:spacing w:line="259" w:lineRule="auto"/>
              <w:rPr>
                <w:rFonts w:ascii="Times New Roman" w:hAnsi="Times New Roman" w:cs="Times New Roman"/>
                <w:sz w:val="24"/>
                <w:szCs w:val="24"/>
              </w:rPr>
            </w:pPr>
            <w:r w:rsidRPr="000115C7">
              <w:rPr>
                <w:rFonts w:ascii="Times New Roman" w:eastAsia="Times New Roman" w:hAnsi="Times New Roman" w:cs="Times New Roman"/>
                <w:sz w:val="24"/>
                <w:szCs w:val="24"/>
              </w:rPr>
              <w:t xml:space="preserve">Построение физической карты локальной </w:t>
            </w:r>
            <w:proofErr w:type="spellStart"/>
            <w:proofErr w:type="gramStart"/>
            <w:r w:rsidRPr="000115C7">
              <w:rPr>
                <w:rFonts w:ascii="Times New Roman" w:eastAsia="Times New Roman" w:hAnsi="Times New Roman" w:cs="Times New Roman"/>
                <w:sz w:val="24"/>
                <w:szCs w:val="24"/>
              </w:rPr>
              <w:t>сети.</w:t>
            </w:r>
            <w:r w:rsidRPr="000115C7">
              <w:rPr>
                <w:rFonts w:ascii="Times New Roman" w:hAnsi="Times New Roman" w:cs="Times New Roman"/>
                <w:sz w:val="24"/>
                <w:szCs w:val="24"/>
              </w:rPr>
              <w:t>Анализ</w:t>
            </w:r>
            <w:proofErr w:type="spellEnd"/>
            <w:proofErr w:type="gramEnd"/>
            <w:r w:rsidRPr="000115C7">
              <w:rPr>
                <w:rFonts w:ascii="Times New Roman" w:hAnsi="Times New Roman" w:cs="Times New Roman"/>
                <w:sz w:val="24"/>
                <w:szCs w:val="24"/>
              </w:rPr>
              <w:t xml:space="preserve"> содержимого трафика и контроль приложений и пользователей в системах безопасности сети.</w:t>
            </w:r>
          </w:p>
          <w:p w14:paraId="341D1392" w14:textId="77777777" w:rsidR="00874172" w:rsidRPr="000115C7" w:rsidRDefault="00874172" w:rsidP="00874172">
            <w:pPr>
              <w:pStyle w:val="a4"/>
              <w:numPr>
                <w:ilvl w:val="0"/>
                <w:numId w:val="41"/>
              </w:numPr>
              <w:spacing w:line="259" w:lineRule="auto"/>
              <w:rPr>
                <w:rFonts w:ascii="Times New Roman" w:hAnsi="Times New Roman" w:cs="Times New Roman"/>
                <w:sz w:val="24"/>
                <w:szCs w:val="24"/>
              </w:rPr>
            </w:pPr>
            <w:r w:rsidRPr="000115C7">
              <w:rPr>
                <w:rFonts w:ascii="Times New Roman" w:hAnsi="Times New Roman" w:cs="Times New Roman"/>
                <w:sz w:val="24"/>
                <w:szCs w:val="24"/>
              </w:rPr>
              <w:t>Организация защищенных каналов передачи данных для объединения территориально распределенных офисов в одну сеть</w:t>
            </w:r>
          </w:p>
          <w:p w14:paraId="5A849D28" w14:textId="77777777" w:rsidR="00874172" w:rsidRPr="000115C7" w:rsidRDefault="00874172" w:rsidP="00874172">
            <w:pPr>
              <w:pStyle w:val="a4"/>
              <w:numPr>
                <w:ilvl w:val="0"/>
                <w:numId w:val="41"/>
              </w:numPr>
              <w:spacing w:line="259" w:lineRule="auto"/>
              <w:rPr>
                <w:rFonts w:ascii="Times New Roman" w:hAnsi="Times New Roman" w:cs="Times New Roman"/>
                <w:sz w:val="24"/>
                <w:szCs w:val="24"/>
              </w:rPr>
            </w:pPr>
            <w:r w:rsidRPr="000115C7">
              <w:rPr>
                <w:rFonts w:ascii="Times New Roman" w:hAnsi="Times New Roman" w:cs="Times New Roman"/>
                <w:sz w:val="24"/>
                <w:szCs w:val="24"/>
              </w:rPr>
              <w:t xml:space="preserve">Обеспечение безопасности </w:t>
            </w:r>
            <w:proofErr w:type="spellStart"/>
            <w:r w:rsidRPr="000115C7">
              <w:rPr>
                <w:rFonts w:ascii="Times New Roman" w:hAnsi="Times New Roman" w:cs="Times New Roman"/>
                <w:sz w:val="24"/>
                <w:szCs w:val="24"/>
              </w:rPr>
              <w:t>Wi</w:t>
            </w:r>
            <w:proofErr w:type="spellEnd"/>
            <w:r w:rsidRPr="000115C7">
              <w:rPr>
                <w:rFonts w:ascii="Times New Roman" w:hAnsi="Times New Roman" w:cs="Times New Roman"/>
                <w:sz w:val="24"/>
                <w:szCs w:val="24"/>
              </w:rPr>
              <w:t>-Fi-сетей.</w:t>
            </w:r>
          </w:p>
          <w:p w14:paraId="2C8DEE8F" w14:textId="77777777" w:rsidR="00874172" w:rsidRPr="000115C7" w:rsidRDefault="00874172" w:rsidP="00874172">
            <w:pPr>
              <w:pStyle w:val="a4"/>
              <w:numPr>
                <w:ilvl w:val="0"/>
                <w:numId w:val="41"/>
              </w:numPr>
              <w:spacing w:line="259" w:lineRule="auto"/>
              <w:rPr>
                <w:rFonts w:ascii="Times New Roman" w:hAnsi="Times New Roman" w:cs="Times New Roman"/>
                <w:sz w:val="24"/>
                <w:szCs w:val="24"/>
              </w:rPr>
            </w:pPr>
            <w:r w:rsidRPr="000115C7">
              <w:rPr>
                <w:rFonts w:ascii="Times New Roman" w:hAnsi="Times New Roman" w:cs="Times New Roman"/>
                <w:sz w:val="24"/>
                <w:szCs w:val="24"/>
              </w:rPr>
              <w:t>Реализация мер по обеспечению безопасности электронной почты в корпоративной сети.</w:t>
            </w:r>
          </w:p>
          <w:p w14:paraId="5C05B46C" w14:textId="77777777" w:rsidR="00874172" w:rsidRPr="000115C7" w:rsidRDefault="00874172" w:rsidP="00874172">
            <w:pPr>
              <w:pStyle w:val="a4"/>
              <w:numPr>
                <w:ilvl w:val="0"/>
                <w:numId w:val="41"/>
              </w:numPr>
              <w:spacing w:line="259" w:lineRule="auto"/>
              <w:rPr>
                <w:rFonts w:ascii="Times New Roman" w:hAnsi="Times New Roman" w:cs="Times New Roman"/>
                <w:sz w:val="24"/>
                <w:szCs w:val="24"/>
              </w:rPr>
            </w:pPr>
            <w:r w:rsidRPr="000115C7">
              <w:rPr>
                <w:rFonts w:ascii="Times New Roman" w:hAnsi="Times New Roman" w:cs="Times New Roman"/>
                <w:sz w:val="24"/>
                <w:szCs w:val="24"/>
              </w:rPr>
              <w:t>Защита от атак типа "фишинг".</w:t>
            </w:r>
          </w:p>
          <w:p w14:paraId="61E77038" w14:textId="77777777" w:rsidR="00874172" w:rsidRPr="000115C7" w:rsidRDefault="00874172" w:rsidP="00874172">
            <w:pPr>
              <w:pStyle w:val="a4"/>
              <w:numPr>
                <w:ilvl w:val="0"/>
                <w:numId w:val="41"/>
              </w:numPr>
              <w:spacing w:line="259" w:lineRule="auto"/>
              <w:rPr>
                <w:rFonts w:ascii="Times New Roman" w:hAnsi="Times New Roman" w:cs="Times New Roman"/>
                <w:sz w:val="24"/>
                <w:szCs w:val="24"/>
              </w:rPr>
            </w:pPr>
            <w:r w:rsidRPr="000115C7">
              <w:rPr>
                <w:rFonts w:ascii="Times New Roman" w:hAnsi="Times New Roman" w:cs="Times New Roman"/>
                <w:sz w:val="24"/>
                <w:szCs w:val="24"/>
              </w:rPr>
              <w:t>Обеспечение сетевой безопасности</w:t>
            </w:r>
          </w:p>
        </w:tc>
      </w:tr>
      <w:tr w:rsidR="00874172" w:rsidRPr="001261AC" w14:paraId="04AB3A29" w14:textId="77777777" w:rsidTr="00874172">
        <w:tc>
          <w:tcPr>
            <w:tcW w:w="5000" w:type="pct"/>
            <w:gridSpan w:val="2"/>
          </w:tcPr>
          <w:p w14:paraId="67CA9733"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Производственная практика </w:t>
            </w:r>
            <w:r>
              <w:rPr>
                <w:rFonts w:ascii="Times New Roman" w:eastAsia="Times New Roman" w:hAnsi="Times New Roman" w:cs="Times New Roman"/>
                <w:b/>
                <w:sz w:val="24"/>
                <w:szCs w:val="24"/>
              </w:rPr>
              <w:t>(108 часов)</w:t>
            </w:r>
          </w:p>
          <w:p w14:paraId="62175D7C"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Виды работ </w:t>
            </w:r>
          </w:p>
          <w:p w14:paraId="356A55B5" w14:textId="77777777" w:rsidR="00874172" w:rsidRPr="001261AC" w:rsidRDefault="00874172" w:rsidP="00874172">
            <w:pPr>
              <w:pStyle w:val="a4"/>
              <w:numPr>
                <w:ilvl w:val="3"/>
                <w:numId w:val="40"/>
              </w:numPr>
              <w:spacing w:line="259" w:lineRule="auto"/>
              <w:ind w:left="306"/>
              <w:rPr>
                <w:rFonts w:ascii="Times New Roman" w:hAnsi="Times New Roman" w:cs="Times New Roman"/>
                <w:sz w:val="24"/>
                <w:szCs w:val="24"/>
              </w:rPr>
            </w:pPr>
            <w:r w:rsidRPr="001261AC">
              <w:rPr>
                <w:rFonts w:ascii="Times New Roman" w:hAnsi="Times New Roman" w:cs="Times New Roman"/>
                <w:sz w:val="24"/>
                <w:szCs w:val="24"/>
              </w:rPr>
              <w:t>Установка на серверы и рабочие станции: операционные системы и необходимое для работы программное обеспечение.</w:t>
            </w:r>
          </w:p>
          <w:p w14:paraId="4B66DDAA" w14:textId="77777777" w:rsidR="00874172" w:rsidRPr="001261AC" w:rsidRDefault="00874172" w:rsidP="00874172">
            <w:pPr>
              <w:pStyle w:val="a4"/>
              <w:numPr>
                <w:ilvl w:val="3"/>
                <w:numId w:val="40"/>
              </w:numPr>
              <w:spacing w:line="259" w:lineRule="auto"/>
              <w:ind w:left="22" w:firstLine="0"/>
              <w:rPr>
                <w:rFonts w:ascii="Times New Roman" w:hAnsi="Times New Roman" w:cs="Times New Roman"/>
                <w:sz w:val="24"/>
                <w:szCs w:val="24"/>
              </w:rPr>
            </w:pPr>
            <w:r w:rsidRPr="001261AC">
              <w:rPr>
                <w:rFonts w:ascii="Times New Roman" w:hAnsi="Times New Roman" w:cs="Times New Roman"/>
                <w:sz w:val="24"/>
                <w:szCs w:val="24"/>
              </w:rPr>
              <w:t>Осуществление конфигурирования программного обеспечения на серверах и рабочих станциях.</w:t>
            </w:r>
          </w:p>
          <w:p w14:paraId="4452A597" w14:textId="77777777" w:rsidR="00874172" w:rsidRPr="001261AC" w:rsidRDefault="00874172" w:rsidP="00874172">
            <w:pPr>
              <w:pStyle w:val="a4"/>
              <w:numPr>
                <w:ilvl w:val="3"/>
                <w:numId w:val="40"/>
              </w:numPr>
              <w:spacing w:line="259" w:lineRule="auto"/>
              <w:ind w:left="22" w:firstLine="0"/>
              <w:rPr>
                <w:rFonts w:ascii="Times New Roman" w:hAnsi="Times New Roman" w:cs="Times New Roman"/>
                <w:sz w:val="24"/>
                <w:szCs w:val="24"/>
              </w:rPr>
            </w:pPr>
            <w:r w:rsidRPr="001261AC">
              <w:rPr>
                <w:rFonts w:ascii="Times New Roman" w:hAnsi="Times New Roman" w:cs="Times New Roman"/>
                <w:sz w:val="24"/>
                <w:szCs w:val="24"/>
              </w:rPr>
              <w:t>Поддержка в работоспособном состоянии программное обеспечение серверов и рабочих станций.</w:t>
            </w:r>
          </w:p>
          <w:p w14:paraId="31A75BBC" w14:textId="77777777" w:rsidR="00874172" w:rsidRPr="001261AC" w:rsidRDefault="00874172" w:rsidP="00874172">
            <w:pPr>
              <w:pStyle w:val="a4"/>
              <w:numPr>
                <w:ilvl w:val="3"/>
                <w:numId w:val="40"/>
              </w:numPr>
              <w:spacing w:line="259" w:lineRule="auto"/>
              <w:ind w:left="22" w:firstLine="0"/>
              <w:rPr>
                <w:rFonts w:ascii="Times New Roman" w:hAnsi="Times New Roman" w:cs="Times New Roman"/>
                <w:sz w:val="24"/>
                <w:szCs w:val="24"/>
              </w:rPr>
            </w:pPr>
            <w:r w:rsidRPr="001261AC">
              <w:rPr>
                <w:rFonts w:ascii="Times New Roman" w:hAnsi="Times New Roman" w:cs="Times New Roman"/>
                <w:sz w:val="24"/>
                <w:szCs w:val="24"/>
              </w:rPr>
              <w:t xml:space="preserve">Регистрация пользователей локальной сети и почтового сервера, назначает </w:t>
            </w:r>
            <w:r w:rsidRPr="001261AC">
              <w:rPr>
                <w:rFonts w:ascii="Times New Roman" w:hAnsi="Times New Roman" w:cs="Times New Roman"/>
                <w:sz w:val="24"/>
                <w:szCs w:val="24"/>
              </w:rPr>
              <w:lastRenderedPageBreak/>
              <w:t>идентификаторы и пароли.</w:t>
            </w:r>
          </w:p>
          <w:p w14:paraId="7C7718E1" w14:textId="77777777" w:rsidR="00874172" w:rsidRPr="001261AC" w:rsidRDefault="00874172" w:rsidP="00874172">
            <w:pPr>
              <w:pStyle w:val="a4"/>
              <w:numPr>
                <w:ilvl w:val="3"/>
                <w:numId w:val="40"/>
              </w:numPr>
              <w:spacing w:line="259" w:lineRule="auto"/>
              <w:ind w:left="22" w:firstLine="0"/>
              <w:rPr>
                <w:rFonts w:ascii="Times New Roman" w:hAnsi="Times New Roman" w:cs="Times New Roman"/>
                <w:sz w:val="24"/>
                <w:szCs w:val="24"/>
              </w:rPr>
            </w:pPr>
            <w:r w:rsidRPr="001261AC">
              <w:rPr>
                <w:rFonts w:ascii="Times New Roman" w:hAnsi="Times New Roman" w:cs="Times New Roman"/>
                <w:sz w:val="24"/>
                <w:szCs w:val="24"/>
              </w:rPr>
              <w:t>Установка прав доступа и контроль использования сетевых ресурсов.</w:t>
            </w:r>
          </w:p>
          <w:p w14:paraId="00026AED" w14:textId="77777777" w:rsidR="00874172" w:rsidRPr="001261AC" w:rsidRDefault="00874172" w:rsidP="00874172">
            <w:pPr>
              <w:pStyle w:val="a4"/>
              <w:numPr>
                <w:ilvl w:val="3"/>
                <w:numId w:val="40"/>
              </w:numPr>
              <w:spacing w:line="259" w:lineRule="auto"/>
              <w:ind w:left="22" w:firstLine="0"/>
              <w:rPr>
                <w:rFonts w:ascii="Times New Roman" w:hAnsi="Times New Roman" w:cs="Times New Roman"/>
                <w:sz w:val="24"/>
                <w:szCs w:val="24"/>
              </w:rPr>
            </w:pPr>
            <w:r w:rsidRPr="001261AC">
              <w:rPr>
                <w:rFonts w:ascii="Times New Roman" w:hAnsi="Times New Roman" w:cs="Times New Roman"/>
                <w:sz w:val="24"/>
                <w:szCs w:val="24"/>
              </w:rPr>
              <w:t>Обеспечение своевременного копирования, архивирования и резервирования данных.</w:t>
            </w:r>
          </w:p>
          <w:p w14:paraId="77CCAAE2" w14:textId="77777777" w:rsidR="00874172" w:rsidRPr="001261AC" w:rsidRDefault="00874172" w:rsidP="00874172">
            <w:pPr>
              <w:pStyle w:val="a4"/>
              <w:numPr>
                <w:ilvl w:val="3"/>
                <w:numId w:val="40"/>
              </w:numPr>
              <w:spacing w:line="259" w:lineRule="auto"/>
              <w:ind w:left="22" w:firstLine="0"/>
              <w:rPr>
                <w:rFonts w:ascii="Times New Roman" w:hAnsi="Times New Roman" w:cs="Times New Roman"/>
                <w:sz w:val="24"/>
                <w:szCs w:val="24"/>
              </w:rPr>
            </w:pPr>
            <w:r w:rsidRPr="001261AC">
              <w:rPr>
                <w:rFonts w:ascii="Times New Roman" w:hAnsi="Times New Roman" w:cs="Times New Roman"/>
                <w:sz w:val="24"/>
                <w:szCs w:val="24"/>
              </w:rPr>
              <w:t>Принятие мер по восстановлению работоспособности локальной сети при сбоях или выходе из строя сетевого оборудования.</w:t>
            </w:r>
          </w:p>
          <w:p w14:paraId="01C4A76D" w14:textId="77777777" w:rsidR="00874172" w:rsidRPr="001261AC" w:rsidRDefault="00874172" w:rsidP="00874172">
            <w:pPr>
              <w:pStyle w:val="a4"/>
              <w:numPr>
                <w:ilvl w:val="3"/>
                <w:numId w:val="40"/>
              </w:numPr>
              <w:spacing w:line="259" w:lineRule="auto"/>
              <w:ind w:left="22" w:firstLine="0"/>
              <w:rPr>
                <w:rFonts w:ascii="Times New Roman" w:hAnsi="Times New Roman" w:cs="Times New Roman"/>
                <w:sz w:val="24"/>
                <w:szCs w:val="24"/>
              </w:rPr>
            </w:pPr>
            <w:r w:rsidRPr="001261AC">
              <w:rPr>
                <w:rFonts w:ascii="Times New Roman" w:hAnsi="Times New Roman" w:cs="Times New Roman"/>
                <w:sz w:val="24"/>
                <w:szCs w:val="24"/>
              </w:rPr>
              <w:t>Выявление ошибок пользователей и программного обеспечения и принятие мер по их исправлению.</w:t>
            </w:r>
          </w:p>
          <w:p w14:paraId="7057C3A8" w14:textId="77777777" w:rsidR="00874172" w:rsidRDefault="00874172" w:rsidP="002E3722">
            <w:pPr>
              <w:ind w:hanging="2"/>
              <w:rPr>
                <w:rFonts w:ascii="Times New Roman" w:eastAsia="Times New Roman" w:hAnsi="Times New Roman" w:cs="Times New Roman"/>
                <w:sz w:val="24"/>
                <w:szCs w:val="24"/>
              </w:rPr>
            </w:pPr>
            <w:r w:rsidRPr="001261AC">
              <w:rPr>
                <w:rFonts w:ascii="Times New Roman" w:hAnsi="Times New Roman" w:cs="Times New Roman"/>
                <w:sz w:val="24"/>
                <w:szCs w:val="24"/>
              </w:rPr>
              <w:t xml:space="preserve">Проведение мониторинга сети, разрабатывать предложения по развитию инфраструктуры сети. </w:t>
            </w:r>
          </w:p>
          <w:p w14:paraId="71F9F3AD" w14:textId="77777777" w:rsidR="00874172" w:rsidRDefault="00874172" w:rsidP="00874172">
            <w:pPr>
              <w:pStyle w:val="a4"/>
              <w:numPr>
                <w:ilvl w:val="3"/>
                <w:numId w:val="40"/>
              </w:numPr>
              <w:ind w:left="306"/>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Обеспечение сетевой безопасности (защиту от несанкционированного доступа к информации, просмотра или изменения системных файлов и данных), безопасность межсетевого взаимодействия.</w:t>
            </w:r>
          </w:p>
          <w:p w14:paraId="1D061721" w14:textId="77777777" w:rsidR="00874172" w:rsidRDefault="00874172" w:rsidP="00874172">
            <w:pPr>
              <w:pStyle w:val="a4"/>
              <w:numPr>
                <w:ilvl w:val="3"/>
                <w:numId w:val="40"/>
              </w:numPr>
              <w:ind w:left="306"/>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Осуществление антивирусной защиты локальной вычислительной сети, серверов и рабочих станций.</w:t>
            </w:r>
          </w:p>
          <w:p w14:paraId="0DB21A65" w14:textId="77777777" w:rsidR="00874172" w:rsidRPr="000115C7" w:rsidRDefault="00874172" w:rsidP="00874172">
            <w:pPr>
              <w:pStyle w:val="a4"/>
              <w:numPr>
                <w:ilvl w:val="3"/>
                <w:numId w:val="40"/>
              </w:numPr>
              <w:ind w:left="306"/>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 xml:space="preserve"> Документирование всех произведенных действий.</w:t>
            </w:r>
          </w:p>
        </w:tc>
      </w:tr>
      <w:tr w:rsidR="00874172" w:rsidRPr="001261AC" w14:paraId="163D9C16" w14:textId="77777777" w:rsidTr="00874172">
        <w:tc>
          <w:tcPr>
            <w:tcW w:w="5000" w:type="pct"/>
            <w:gridSpan w:val="2"/>
          </w:tcPr>
          <w:p w14:paraId="37E2E37A" w14:textId="77777777" w:rsidR="00874172" w:rsidRPr="001261AC" w:rsidRDefault="00874172" w:rsidP="002E3722">
            <w:pPr>
              <w:widowControl w:val="0"/>
              <w:jc w:val="both"/>
              <w:rPr>
                <w:rFonts w:ascii="Times New Roman" w:hAnsi="Times New Roman" w:cs="Times New Roman"/>
                <w:b/>
                <w:sz w:val="24"/>
                <w:szCs w:val="24"/>
              </w:rPr>
            </w:pPr>
            <w:r>
              <w:rPr>
                <w:rFonts w:ascii="Times New Roman" w:hAnsi="Times New Roman" w:cs="Times New Roman"/>
                <w:b/>
                <w:sz w:val="24"/>
                <w:szCs w:val="24"/>
              </w:rPr>
              <w:lastRenderedPageBreak/>
              <w:t>Промежуточная аттестация</w:t>
            </w:r>
          </w:p>
        </w:tc>
      </w:tr>
      <w:tr w:rsidR="00874172" w:rsidRPr="001261AC" w14:paraId="259634CE" w14:textId="77777777" w:rsidTr="00874172">
        <w:trPr>
          <w:trHeight w:val="361"/>
        </w:trPr>
        <w:tc>
          <w:tcPr>
            <w:tcW w:w="5000" w:type="pct"/>
            <w:gridSpan w:val="2"/>
          </w:tcPr>
          <w:p w14:paraId="5499A686"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Всего:</w:t>
            </w:r>
            <w:r>
              <w:rPr>
                <w:rFonts w:ascii="Times New Roman" w:eastAsia="Times New Roman" w:hAnsi="Times New Roman" w:cs="Times New Roman"/>
                <w:b/>
                <w:sz w:val="24"/>
                <w:szCs w:val="24"/>
              </w:rPr>
              <w:t xml:space="preserve"> 520 часов</w:t>
            </w:r>
          </w:p>
        </w:tc>
      </w:tr>
    </w:tbl>
    <w:p w14:paraId="79CFACD2" w14:textId="77777777" w:rsidR="008755A6" w:rsidRDefault="008755A6" w:rsidP="008755A6">
      <w:pPr>
        <w:pStyle w:val="114"/>
        <w:jc w:val="both"/>
        <w:rPr>
          <w:rFonts w:ascii="Times New Roman" w:hAnsi="Times New Roman"/>
        </w:rPr>
      </w:pPr>
    </w:p>
    <w:p w14:paraId="2F25FCCF" w14:textId="77777777" w:rsidR="008755A6" w:rsidRPr="008D2724" w:rsidRDefault="008755A6" w:rsidP="008755A6">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5F60693D" w14:textId="77777777" w:rsidR="008755A6" w:rsidRPr="00C13371" w:rsidRDefault="008755A6" w:rsidP="008755A6">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3434E353"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Разработка системы автоматизации процесса производства на базе промышленного контроллера.</w:t>
      </w:r>
    </w:p>
    <w:p w14:paraId="6C01B453"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Создание системы автоматического управления технологическими процессами на основе методов искусственного интеллекта.</w:t>
      </w:r>
    </w:p>
    <w:p w14:paraId="186FD7CE"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Разработка программного обеспечения для автоматизации процесса сборки изделий на промышленном производстве.</w:t>
      </w:r>
    </w:p>
    <w:p w14:paraId="15B6B2DC"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Исследование и внедрение технологии RFID (Radio </w:t>
      </w:r>
      <w:proofErr w:type="spellStart"/>
      <w:r w:rsidRPr="001261AC">
        <w:rPr>
          <w:rFonts w:ascii="Times New Roman" w:eastAsia="Times New Roman" w:hAnsi="Times New Roman" w:cs="Times New Roman"/>
          <w:sz w:val="24"/>
          <w:szCs w:val="24"/>
        </w:rPr>
        <w:t>Frequency</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Identification</w:t>
      </w:r>
      <w:proofErr w:type="spellEnd"/>
      <w:r w:rsidRPr="001261AC">
        <w:rPr>
          <w:rFonts w:ascii="Times New Roman" w:eastAsia="Times New Roman" w:hAnsi="Times New Roman" w:cs="Times New Roman"/>
          <w:sz w:val="24"/>
          <w:szCs w:val="24"/>
        </w:rPr>
        <w:t>) для автоматизации учета и контроля процессов на производстве.</w:t>
      </w:r>
    </w:p>
    <w:p w14:paraId="1CF85E2B"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Создание системы мониторинга технологических процессов с использованием датчиков и </w:t>
      </w:r>
      <w:proofErr w:type="spellStart"/>
      <w:r w:rsidRPr="001261AC">
        <w:rPr>
          <w:rFonts w:ascii="Times New Roman" w:eastAsia="Times New Roman" w:hAnsi="Times New Roman" w:cs="Times New Roman"/>
          <w:sz w:val="24"/>
          <w:szCs w:val="24"/>
        </w:rPr>
        <w:t>IoT</w:t>
      </w:r>
      <w:proofErr w:type="spellEnd"/>
      <w:r w:rsidRPr="001261AC">
        <w:rPr>
          <w:rFonts w:ascii="Times New Roman" w:eastAsia="Times New Roman" w:hAnsi="Times New Roman" w:cs="Times New Roman"/>
          <w:sz w:val="24"/>
          <w:szCs w:val="24"/>
        </w:rPr>
        <w:t>-технологий.</w:t>
      </w:r>
    </w:p>
    <w:p w14:paraId="7F414C98"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Разработка системы автоматического управления энергопотреблением на производстве для повышения эффективности и экономии затрат.</w:t>
      </w:r>
    </w:p>
    <w:p w14:paraId="07244D2C"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Исследование и внедрение технологии 3D-печати в производственный процесс с целью автоматизации и оптимизации процессов.</w:t>
      </w:r>
    </w:p>
    <w:p w14:paraId="16B13E78"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Разработка системы автоматического контроля и управления качеством продукции на производстве.</w:t>
      </w:r>
    </w:p>
    <w:p w14:paraId="28B63EE3"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Исследование и анализ существующих технологий автоматизации технологических процессов с целью выбора наиболее эффективной и оптимальной.</w:t>
      </w:r>
    </w:p>
    <w:p w14:paraId="72975444"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Создание системы автоматизации управления складскими процессами с использованием технологий </w:t>
      </w:r>
      <w:proofErr w:type="spellStart"/>
      <w:r w:rsidRPr="001261AC">
        <w:rPr>
          <w:rFonts w:ascii="Times New Roman" w:eastAsia="Times New Roman" w:hAnsi="Times New Roman" w:cs="Times New Roman"/>
          <w:sz w:val="24"/>
          <w:szCs w:val="24"/>
        </w:rPr>
        <w:t>IoT</w:t>
      </w:r>
      <w:proofErr w:type="spellEnd"/>
      <w:r w:rsidRPr="001261AC">
        <w:rPr>
          <w:rFonts w:ascii="Times New Roman" w:eastAsia="Times New Roman" w:hAnsi="Times New Roman" w:cs="Times New Roman"/>
          <w:sz w:val="24"/>
          <w:szCs w:val="24"/>
        </w:rPr>
        <w:t xml:space="preserve"> и искусственного интеллекта.</w:t>
      </w:r>
    </w:p>
    <w:p w14:paraId="3288B1AF"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Разработка программного обеспечения для автоматизации технологических процессов на малых предприятиях.</w:t>
      </w:r>
    </w:p>
    <w:p w14:paraId="41155F84"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Исследование и внедрение системы автоматизации управления производственным циклом на основе принципов LEAN-производства.</w:t>
      </w:r>
    </w:p>
    <w:p w14:paraId="6BFE15BB"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Создание системы автоматизированного управления и контроля технологических процессов в сельском хозяйстве.</w:t>
      </w:r>
    </w:p>
    <w:p w14:paraId="5B9E309A" w14:textId="77777777" w:rsidR="00F84160" w:rsidRDefault="00F84160" w:rsidP="00006A4F">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Разработка системы автоматизации процесса транспортировки грузов на складах и производстве с использованием робототехники.</w:t>
      </w:r>
    </w:p>
    <w:p w14:paraId="72C3A30A"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 xml:space="preserve">Исследование и анализ существующих технологий автоматизации процессов в </w:t>
      </w:r>
      <w:r w:rsidRPr="00F84160">
        <w:rPr>
          <w:rFonts w:ascii="Times New Roman" w:eastAsia="Times New Roman" w:hAnsi="Times New Roman" w:cs="Times New Roman"/>
          <w:sz w:val="24"/>
          <w:szCs w:val="24"/>
        </w:rPr>
        <w:lastRenderedPageBreak/>
        <w:t>машиностроительной отрасли с целью выбора оптимальной для конкретного производства</w:t>
      </w:r>
    </w:p>
    <w:p w14:paraId="48D12230"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Анализ уязвимостей сетевой инфраструктуры предприятия и разработка плана обеспечения безопасности.</w:t>
      </w:r>
    </w:p>
    <w:p w14:paraId="0A46ED70"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Разработка и внедрение системы обнаружения и предотвращения сетевых вторжений.</w:t>
      </w:r>
    </w:p>
    <w:p w14:paraId="4A2F673B"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Исследование и анализ методов минимизации рисков внедрения вредоносного ПО через ограничение опасных коммуникаций в публичных сетях.</w:t>
      </w:r>
    </w:p>
    <w:p w14:paraId="5A2F6F0C"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 xml:space="preserve">Проектирование и реализация защиты от </w:t>
      </w:r>
      <w:proofErr w:type="spellStart"/>
      <w:r w:rsidRPr="00F84160">
        <w:rPr>
          <w:rFonts w:ascii="Times New Roman" w:eastAsia="Times New Roman" w:hAnsi="Times New Roman" w:cs="Times New Roman"/>
          <w:sz w:val="24"/>
          <w:szCs w:val="24"/>
        </w:rPr>
        <w:t>DDoS</w:t>
      </w:r>
      <w:proofErr w:type="spellEnd"/>
      <w:r w:rsidRPr="00F84160">
        <w:rPr>
          <w:rFonts w:ascii="Times New Roman" w:eastAsia="Times New Roman" w:hAnsi="Times New Roman" w:cs="Times New Roman"/>
          <w:sz w:val="24"/>
          <w:szCs w:val="24"/>
        </w:rPr>
        <w:t>-атак в корпоративной сети.</w:t>
      </w:r>
    </w:p>
    <w:p w14:paraId="531C46AB"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Анализ эффективности использования межсетевых экранов для комплексной защиты корпоративной сети от несанкционированного доступа через Интернет.</w:t>
      </w:r>
    </w:p>
    <w:p w14:paraId="2FE19989"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Разработка системы управления доступом для контроля доступа к корпоративной сети.</w:t>
      </w:r>
    </w:p>
    <w:p w14:paraId="2919B04B"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Исследование и разработка мер по обеспечению безопасности мобильных устройств, используемых в корпоративной сети.</w:t>
      </w:r>
    </w:p>
    <w:p w14:paraId="79AC5AFA"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Проектирование и внедрение системы мониторинга сетевой безопасности и аудита.</w:t>
      </w:r>
    </w:p>
    <w:p w14:paraId="1CC80000"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Анализ и разработка методов использования виртуальных частных сетей (VPN) для обеспечения безопасного удаленного доступа.</w:t>
      </w:r>
    </w:p>
    <w:p w14:paraId="1F89950B"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Разработка и внедрение мер по обеспечению безопасности облачных сервисов.</w:t>
      </w:r>
    </w:p>
    <w:p w14:paraId="17D69DF3"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Исследование и анализ методов защиты от внутренних угроз безопасности.</w:t>
      </w:r>
    </w:p>
    <w:p w14:paraId="625A8EA2"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Разработка и внедрение системы контроля целостности файлов для защиты от изменения или внедрения вредоносных программ в файловые системы.</w:t>
      </w:r>
    </w:p>
    <w:p w14:paraId="5877041A"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 xml:space="preserve">Проектирование и реализация системы защиты </w:t>
      </w:r>
      <w:proofErr w:type="spellStart"/>
      <w:r w:rsidRPr="00F84160">
        <w:rPr>
          <w:rFonts w:ascii="Times New Roman" w:eastAsia="Times New Roman" w:hAnsi="Times New Roman" w:cs="Times New Roman"/>
          <w:sz w:val="24"/>
          <w:szCs w:val="24"/>
        </w:rPr>
        <w:t>Wi</w:t>
      </w:r>
      <w:proofErr w:type="spellEnd"/>
      <w:r w:rsidRPr="00F84160">
        <w:rPr>
          <w:rFonts w:ascii="Times New Roman" w:eastAsia="Times New Roman" w:hAnsi="Times New Roman" w:cs="Times New Roman"/>
          <w:sz w:val="24"/>
          <w:szCs w:val="24"/>
        </w:rPr>
        <w:t>-Fi-сетей.</w:t>
      </w:r>
    </w:p>
    <w:p w14:paraId="3F83EE65"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Анализ содержимого трафика и контроль приложений и пользователей в системах безопасности сети.</w:t>
      </w:r>
    </w:p>
    <w:p w14:paraId="7717AE46"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Разработка и внедрение механизмов шифрования и аутентификации для обеспечения защищенного удаленного доступа к корпоративным информационным ресурсам и сервисам.</w:t>
      </w:r>
    </w:p>
    <w:p w14:paraId="46F353D8"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Исследование и разработка мер по защите от атак типа "фишинг".</w:t>
      </w:r>
    </w:p>
    <w:p w14:paraId="5F786D3F"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Разработка и внедрение механизмов защиты от вирусов и других вредоносных программ.</w:t>
      </w:r>
    </w:p>
    <w:p w14:paraId="5C46A3C6" w14:textId="2A03E946" w:rsidR="008755A6"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Анализ эффективности использования системы обнаружения вторжений для раннего обнаружения и предотвращения угроз безопасности.</w:t>
      </w:r>
    </w:p>
    <w:p w14:paraId="7318DEAB" w14:textId="77777777" w:rsidR="00F84160" w:rsidRPr="00F84160" w:rsidRDefault="00F84160" w:rsidP="00F84160">
      <w:pPr>
        <w:widowControl w:val="0"/>
        <w:jc w:val="both"/>
        <w:rPr>
          <w:rFonts w:ascii="Times New Roman" w:eastAsia="Times New Roman" w:hAnsi="Times New Roman" w:cs="Times New Roman"/>
          <w:sz w:val="24"/>
          <w:szCs w:val="24"/>
        </w:rPr>
      </w:pPr>
    </w:p>
    <w:p w14:paraId="1D05D127" w14:textId="77777777" w:rsidR="008755A6" w:rsidRPr="00E11160" w:rsidRDefault="008755A6" w:rsidP="008755A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3358011" w14:textId="77777777" w:rsidR="008755A6" w:rsidRDefault="008755A6" w:rsidP="008755A6">
      <w:pPr>
        <w:pStyle w:val="114"/>
        <w:rPr>
          <w:rFonts w:ascii="Times New Roman" w:hAnsi="Times New Roman"/>
        </w:rPr>
      </w:pPr>
      <w:r w:rsidRPr="00E11160">
        <w:rPr>
          <w:rFonts w:ascii="Times New Roman" w:hAnsi="Times New Roman"/>
        </w:rPr>
        <w:t>3.1. Материально-техническое обеспечение</w:t>
      </w:r>
    </w:p>
    <w:p w14:paraId="367EB6D0" w14:textId="77777777" w:rsidR="008755A6" w:rsidRDefault="008755A6" w:rsidP="008755A6">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0961DE9" w14:textId="34DF41C1" w:rsidR="007960DC" w:rsidRDefault="00F84160" w:rsidP="008755A6">
      <w:pPr>
        <w:suppressAutoHyphens/>
        <w:ind w:firstLine="709"/>
        <w:jc w:val="both"/>
        <w:rPr>
          <w:rFonts w:ascii="Times New Roman" w:hAnsi="Times New Roman" w:cs="Times New Roman"/>
          <w:bCs/>
          <w:i/>
          <w:iCs/>
          <w:sz w:val="24"/>
          <w:szCs w:val="24"/>
        </w:rPr>
      </w:pPr>
      <w:r w:rsidRPr="001261AC">
        <w:rPr>
          <w:rFonts w:ascii="Times New Roman" w:eastAsia="Times New Roman" w:hAnsi="Times New Roman" w:cs="Times New Roman"/>
          <w:sz w:val="24"/>
          <w:szCs w:val="24"/>
        </w:rPr>
        <w:t>Лаборатории «</w:t>
      </w:r>
      <w:r w:rsidRPr="001261AC">
        <w:rPr>
          <w:rFonts w:ascii="Times New Roman" w:eastAsia="Times New Roman" w:hAnsi="Times New Roman" w:cs="Times New Roman"/>
          <w:color w:val="000000"/>
          <w:sz w:val="24"/>
          <w:szCs w:val="24"/>
        </w:rPr>
        <w:t>Информационных технологий»</w:t>
      </w:r>
      <w:r w:rsidRPr="001261AC">
        <w:rPr>
          <w:rFonts w:ascii="Times New Roman" w:eastAsia="Times New Roman" w:hAnsi="Times New Roman" w:cs="Times New Roman"/>
          <w:sz w:val="24"/>
          <w:szCs w:val="24"/>
        </w:rPr>
        <w:t>,</w:t>
      </w:r>
      <w:r w:rsidRPr="001261AC">
        <w:rPr>
          <w:rFonts w:ascii="Times New Roman" w:hAnsi="Times New Roman" w:cs="Times New Roman"/>
          <w:sz w:val="24"/>
          <w:szCs w:val="24"/>
        </w:rPr>
        <w:t xml:space="preserve"> «</w:t>
      </w:r>
      <w:r w:rsidRPr="001261AC">
        <w:rPr>
          <w:rFonts w:ascii="Times New Roman" w:eastAsia="Times New Roman" w:hAnsi="Times New Roman" w:cs="Times New Roman"/>
          <w:sz w:val="24"/>
          <w:szCs w:val="24"/>
        </w:rPr>
        <w:t xml:space="preserve">Направляющих систем» </w:t>
      </w:r>
      <w:r w:rsidR="008755A6"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008755A6">
        <w:rPr>
          <w:rFonts w:ascii="Times New Roman" w:hAnsi="Times New Roman" w:cs="Times New Roman"/>
          <w:bCs/>
          <w:sz w:val="24"/>
          <w:szCs w:val="24"/>
        </w:rPr>
        <w:t xml:space="preserve"> </w:t>
      </w:r>
      <w:r w:rsidR="008755A6" w:rsidRPr="00FA680C">
        <w:rPr>
          <w:rFonts w:ascii="Times New Roman" w:hAnsi="Times New Roman" w:cs="Times New Roman"/>
          <w:bCs/>
          <w:sz w:val="24"/>
          <w:szCs w:val="24"/>
        </w:rPr>
        <w:t xml:space="preserve">в соответствии с </w:t>
      </w:r>
      <w:r w:rsidR="008755A6" w:rsidRPr="00FA680C">
        <w:rPr>
          <w:rFonts w:ascii="Times New Roman" w:hAnsi="Times New Roman" w:cs="Times New Roman"/>
          <w:bCs/>
          <w:iCs/>
          <w:sz w:val="24"/>
          <w:szCs w:val="24"/>
        </w:rPr>
        <w:t xml:space="preserve">приложением 3 </w:t>
      </w:r>
      <w:r w:rsidR="008755A6">
        <w:rPr>
          <w:rFonts w:ascii="Times New Roman" w:hAnsi="Times New Roman" w:cs="Times New Roman"/>
          <w:bCs/>
          <w:iCs/>
          <w:sz w:val="24"/>
          <w:szCs w:val="24"/>
        </w:rPr>
        <w:t>ПОП-П</w:t>
      </w:r>
      <w:r w:rsidR="008755A6" w:rsidRPr="00FA680C">
        <w:rPr>
          <w:rFonts w:ascii="Times New Roman" w:hAnsi="Times New Roman" w:cs="Times New Roman"/>
          <w:bCs/>
          <w:i/>
          <w:iCs/>
          <w:sz w:val="24"/>
          <w:szCs w:val="24"/>
        </w:rPr>
        <w:t>.</w:t>
      </w:r>
    </w:p>
    <w:p w14:paraId="43331CCA" w14:textId="77777777" w:rsidR="007960DC" w:rsidRDefault="007960DC" w:rsidP="008755A6">
      <w:pPr>
        <w:suppressAutoHyphens/>
        <w:ind w:firstLine="709"/>
        <w:jc w:val="both"/>
        <w:rPr>
          <w:rFonts w:ascii="Times New Roman" w:hAnsi="Times New Roman" w:cs="Times New Roman"/>
          <w:bCs/>
          <w:i/>
          <w:iCs/>
          <w:sz w:val="24"/>
          <w:szCs w:val="24"/>
        </w:rPr>
      </w:pPr>
      <w:r w:rsidRPr="001261AC">
        <w:rPr>
          <w:rFonts w:ascii="Times New Roman" w:eastAsia="Times New Roman" w:hAnsi="Times New Roman" w:cs="Times New Roman"/>
          <w:color w:val="000000"/>
          <w:sz w:val="24"/>
          <w:szCs w:val="24"/>
        </w:rPr>
        <w:t xml:space="preserve">Мастерские «Монтажа и настройки объектов сетевой инфраструктуры, «Ремонта и обслуживания устройств инфокоммуникационных систем» </w:t>
      </w:r>
      <w:r w:rsidRPr="001261AC">
        <w:rPr>
          <w:rFonts w:ascii="Times New Roman" w:hAnsi="Times New Roman" w:cs="Times New Roman"/>
          <w:bCs/>
          <w:color w:val="000000"/>
          <w:sz w:val="24"/>
          <w:szCs w:val="24"/>
        </w:rPr>
        <w:t xml:space="preserve">оснащенные в соответствии </w:t>
      </w:r>
      <w:r w:rsidRPr="00FA680C">
        <w:rPr>
          <w:rFonts w:ascii="Times New Roman" w:hAnsi="Times New Roman" w:cs="Times New Roman"/>
          <w:bCs/>
          <w:sz w:val="24"/>
          <w:szCs w:val="24"/>
        </w:rPr>
        <w:t xml:space="preserve">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EFB99E7" w14:textId="178422AE" w:rsidR="008755A6" w:rsidRPr="00C17C53" w:rsidRDefault="008755A6" w:rsidP="008755A6">
      <w:pPr>
        <w:suppressAutoHyphens/>
        <w:ind w:firstLine="709"/>
        <w:jc w:val="both"/>
        <w:rPr>
          <w:rFonts w:ascii="Times New Roman" w:hAnsi="Times New Roman" w:cs="Times New Roman"/>
          <w:bCs/>
          <w:i/>
          <w:iCs/>
          <w:sz w:val="24"/>
          <w:szCs w:val="24"/>
        </w:rPr>
      </w:pPr>
      <w:r w:rsidRPr="001261AC">
        <w:rPr>
          <w:rFonts w:ascii="Times New Roman" w:hAnsi="Times New Roman" w:cs="Times New Roman"/>
          <w:bCs/>
          <w:color w:val="000000"/>
          <w:sz w:val="24"/>
          <w:szCs w:val="24"/>
        </w:rPr>
        <w:t xml:space="preserve">Оснащенные базы практики,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1261AC">
        <w:rPr>
          <w:rFonts w:ascii="Times New Roman" w:hAnsi="Times New Roman" w:cs="Times New Roman"/>
          <w:bCs/>
          <w:color w:val="000000"/>
          <w:sz w:val="24"/>
          <w:szCs w:val="24"/>
        </w:rPr>
        <w:t>.</w:t>
      </w:r>
    </w:p>
    <w:p w14:paraId="354BF23C" w14:textId="77777777" w:rsidR="008755A6" w:rsidRPr="00FA680C" w:rsidRDefault="008755A6" w:rsidP="008755A6">
      <w:pPr>
        <w:spacing w:after="200" w:line="276" w:lineRule="auto"/>
        <w:rPr>
          <w:rFonts w:ascii="Times New Roman" w:hAnsi="Times New Roman" w:cs="Times New Roman"/>
          <w:b/>
          <w:bCs/>
          <w:sz w:val="24"/>
          <w:szCs w:val="24"/>
        </w:rPr>
      </w:pPr>
    </w:p>
    <w:p w14:paraId="3D98ADEE" w14:textId="77777777" w:rsidR="008755A6" w:rsidRPr="00E11160" w:rsidRDefault="008755A6" w:rsidP="008755A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5555DE7" w14:textId="77777777" w:rsidR="008755A6" w:rsidRDefault="008755A6" w:rsidP="008755A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5700239C" w14:textId="77777777" w:rsidR="008755A6" w:rsidRDefault="008755A6" w:rsidP="008755A6">
      <w:pPr>
        <w:pStyle w:val="a4"/>
        <w:spacing w:line="276" w:lineRule="auto"/>
        <w:ind w:left="0" w:firstLine="709"/>
        <w:jc w:val="both"/>
        <w:rPr>
          <w:rFonts w:ascii="Times New Roman" w:hAnsi="Times New Roman"/>
          <w:bCs/>
          <w:sz w:val="24"/>
          <w:szCs w:val="24"/>
        </w:rPr>
      </w:pPr>
    </w:p>
    <w:p w14:paraId="3B62F675" w14:textId="77777777" w:rsidR="008755A6" w:rsidRPr="001261AC" w:rsidRDefault="008755A6" w:rsidP="008755A6">
      <w:pPr>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3.2.1. Основные печатные издания</w:t>
      </w:r>
    </w:p>
    <w:p w14:paraId="5E95B7BA" w14:textId="77777777" w:rsidR="008755A6" w:rsidRPr="001261AC" w:rsidRDefault="008755A6" w:rsidP="008755A6">
      <w:pPr>
        <w:pBdr>
          <w:top w:val="nil"/>
          <w:left w:val="nil"/>
          <w:bottom w:val="nil"/>
          <w:right w:val="nil"/>
          <w:between w:val="nil"/>
        </w:pBdr>
        <w:ind w:hanging="2"/>
        <w:rPr>
          <w:rFonts w:ascii="Times New Roman" w:hAnsi="Times New Roman" w:cs="Times New Roman"/>
          <w:b/>
          <w:color w:val="000000"/>
          <w:sz w:val="24"/>
          <w:szCs w:val="24"/>
        </w:rPr>
      </w:pPr>
    </w:p>
    <w:p w14:paraId="35DF0995" w14:textId="77777777" w:rsidR="00874172" w:rsidRPr="00874172" w:rsidRDefault="00874172" w:rsidP="00874172">
      <w:pPr>
        <w:ind w:hanging="2"/>
        <w:rPr>
          <w:rFonts w:ascii="Times New Roman" w:eastAsia="Times New Roman" w:hAnsi="Times New Roman" w:cs="Times New Roman"/>
          <w:sz w:val="24"/>
          <w:szCs w:val="24"/>
        </w:rPr>
      </w:pPr>
      <w:r w:rsidRPr="00874172">
        <w:rPr>
          <w:rFonts w:ascii="Times New Roman" w:eastAsia="Times New Roman" w:hAnsi="Times New Roman" w:cs="Times New Roman"/>
          <w:sz w:val="24"/>
          <w:szCs w:val="24"/>
        </w:rPr>
        <w:t xml:space="preserve">1. Назаров, А. В. Эксплуатация объектов сетевой инфраструктуры: учебник / А.В. Назаров, А.Н. </w:t>
      </w:r>
      <w:proofErr w:type="spellStart"/>
      <w:r w:rsidRPr="00874172">
        <w:rPr>
          <w:rFonts w:ascii="Times New Roman" w:eastAsia="Times New Roman" w:hAnsi="Times New Roman" w:cs="Times New Roman"/>
          <w:sz w:val="24"/>
          <w:szCs w:val="24"/>
        </w:rPr>
        <w:t>Енгалычев</w:t>
      </w:r>
      <w:proofErr w:type="spellEnd"/>
      <w:r w:rsidRPr="00874172">
        <w:rPr>
          <w:rFonts w:ascii="Times New Roman" w:eastAsia="Times New Roman" w:hAnsi="Times New Roman" w:cs="Times New Roman"/>
          <w:sz w:val="24"/>
          <w:szCs w:val="24"/>
        </w:rPr>
        <w:t>, В.П. Мельников. — Москва: КУРС: ИНФРА-М, 2023. — 360 с. — (Среднее профессиональное образование). - ISBN 978-5-906923-06-6. - Текст: электронный. - URL: https://znanium.com/catalog/product/1999922.</w:t>
      </w:r>
    </w:p>
    <w:p w14:paraId="5A9EB600" w14:textId="487F7C2F" w:rsidR="008755A6" w:rsidRPr="001261AC" w:rsidRDefault="00874172" w:rsidP="00874172">
      <w:pPr>
        <w:ind w:hanging="2"/>
        <w:rPr>
          <w:rFonts w:ascii="Times New Roman" w:eastAsia="Times New Roman" w:hAnsi="Times New Roman" w:cs="Times New Roman"/>
          <w:sz w:val="24"/>
          <w:szCs w:val="24"/>
        </w:rPr>
      </w:pPr>
      <w:r w:rsidRPr="00874172">
        <w:rPr>
          <w:rFonts w:ascii="Times New Roman" w:eastAsia="Times New Roman" w:hAnsi="Times New Roman" w:cs="Times New Roman"/>
          <w:sz w:val="24"/>
          <w:szCs w:val="24"/>
        </w:rPr>
        <w:t>2. Шаньгин, В.Ф. Информационная безопасность компьютерных систем и сетей: учебное пособие/ В.Ф. Шаньгин. – М.: ИД «ФОРУМ» - ИНФРА-М, 2023. – 416 с.</w:t>
      </w:r>
    </w:p>
    <w:p w14:paraId="15B8FF1C" w14:textId="77777777" w:rsidR="008755A6" w:rsidRPr="001261AC" w:rsidRDefault="008755A6" w:rsidP="008755A6">
      <w:pPr>
        <w:ind w:hanging="2"/>
        <w:rPr>
          <w:rFonts w:ascii="Times New Roman" w:eastAsia="Times New Roman" w:hAnsi="Times New Roman" w:cs="Times New Roman"/>
          <w:b/>
          <w:sz w:val="24"/>
          <w:szCs w:val="24"/>
        </w:rPr>
      </w:pPr>
      <w:r w:rsidRPr="001261AC">
        <w:rPr>
          <w:rFonts w:ascii="Times New Roman" w:eastAsia="Times New Roman" w:hAnsi="Times New Roman" w:cs="Times New Roman"/>
          <w:b/>
          <w:sz w:val="24"/>
          <w:szCs w:val="24"/>
        </w:rPr>
        <w:t>3.2.2. Основные электронные издания</w:t>
      </w:r>
    </w:p>
    <w:p w14:paraId="751F983B" w14:textId="77777777" w:rsidR="008755A6" w:rsidRPr="001261AC" w:rsidRDefault="008755A6" w:rsidP="008755A6">
      <w:pPr>
        <w:ind w:hanging="2"/>
        <w:rPr>
          <w:rFonts w:ascii="Times New Roman" w:eastAsia="Times New Roman" w:hAnsi="Times New Roman" w:cs="Times New Roman"/>
          <w:b/>
          <w:sz w:val="24"/>
          <w:szCs w:val="24"/>
        </w:rPr>
      </w:pPr>
    </w:p>
    <w:p w14:paraId="581FFF13" w14:textId="77777777" w:rsidR="008755A6" w:rsidRPr="001261AC" w:rsidRDefault="008755A6" w:rsidP="008755A6">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1. Куль, Т. П. Операционные системы. Программное обеспечение учебник для СПО / Т. П. Куль. — 3-е изд., стер. — Санкт-Петербург: Лань, 2023. — 248 с. — ISBN 978-5-507-46005</w:t>
      </w:r>
    </w:p>
    <w:p w14:paraId="5E896E9E" w14:textId="77777777" w:rsidR="008755A6" w:rsidRPr="001261AC" w:rsidRDefault="008755A6" w:rsidP="008755A6">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2. Текст: электронный // Лань: электронно-библиотечная система. — URL: https://e.lanbook.com/book/2929943.2.2. Основные электронные издания</w:t>
      </w:r>
    </w:p>
    <w:p w14:paraId="596580C2" w14:textId="77777777" w:rsidR="008755A6" w:rsidRDefault="008755A6" w:rsidP="008755A6">
      <w:pPr>
        <w:pStyle w:val="1f"/>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4990"/>
        <w:gridCol w:w="3260"/>
      </w:tblGrid>
      <w:tr w:rsidR="008755A6" w:rsidRPr="00C26958" w14:paraId="273AA2D8" w14:textId="77777777" w:rsidTr="00874172">
        <w:trPr>
          <w:trHeight w:val="20"/>
        </w:trPr>
        <w:tc>
          <w:tcPr>
            <w:tcW w:w="1418" w:type="dxa"/>
          </w:tcPr>
          <w:p w14:paraId="260978C1" w14:textId="77777777" w:rsidR="008755A6" w:rsidRPr="00C26958" w:rsidRDefault="008755A6" w:rsidP="002E3722">
            <w:pPr>
              <w:ind w:hanging="2"/>
              <w:jc w:val="center"/>
              <w:rPr>
                <w:rFonts w:ascii="Times New Roman" w:hAnsi="Times New Roman" w:cs="Times New Roman"/>
                <w:sz w:val="24"/>
                <w:szCs w:val="24"/>
              </w:rPr>
            </w:pPr>
            <w:r w:rsidRPr="00C26958">
              <w:rPr>
                <w:rFonts w:ascii="Times New Roman" w:hAnsi="Times New Roman" w:cs="Times New Roman"/>
                <w:b/>
                <w:iCs/>
                <w:sz w:val="24"/>
                <w:szCs w:val="24"/>
              </w:rPr>
              <w:t>Код ПК, ОК</w:t>
            </w:r>
          </w:p>
        </w:tc>
        <w:tc>
          <w:tcPr>
            <w:tcW w:w="4990" w:type="dxa"/>
          </w:tcPr>
          <w:p w14:paraId="546A5BA1" w14:textId="77777777" w:rsidR="008755A6" w:rsidRPr="00C26958" w:rsidRDefault="008755A6" w:rsidP="002E3722">
            <w:pPr>
              <w:ind w:hanging="2"/>
              <w:jc w:val="center"/>
              <w:rPr>
                <w:rFonts w:ascii="Times New Roman" w:hAnsi="Times New Roman" w:cs="Times New Roman"/>
                <w:sz w:val="24"/>
                <w:szCs w:val="24"/>
              </w:rPr>
            </w:pPr>
            <w:r w:rsidRPr="00C26958">
              <w:rPr>
                <w:rFonts w:ascii="Times New Roman" w:hAnsi="Times New Roman" w:cs="Times New Roman"/>
                <w:b/>
                <w:iCs/>
                <w:sz w:val="24"/>
                <w:szCs w:val="24"/>
              </w:rPr>
              <w:t xml:space="preserve">Критерии оценки результата </w:t>
            </w:r>
            <w:r w:rsidRPr="00C26958">
              <w:rPr>
                <w:rFonts w:ascii="Times New Roman" w:hAnsi="Times New Roman" w:cs="Times New Roman"/>
                <w:b/>
                <w:iCs/>
                <w:sz w:val="24"/>
                <w:szCs w:val="24"/>
              </w:rPr>
              <w:br/>
              <w:t>(показатели освоенности компетенций)</w:t>
            </w:r>
          </w:p>
        </w:tc>
        <w:tc>
          <w:tcPr>
            <w:tcW w:w="3260" w:type="dxa"/>
          </w:tcPr>
          <w:p w14:paraId="0F4A0F53" w14:textId="77777777" w:rsidR="008755A6" w:rsidRPr="00C26958" w:rsidRDefault="008755A6" w:rsidP="002E3722">
            <w:pPr>
              <w:ind w:hanging="2"/>
              <w:jc w:val="center"/>
              <w:rPr>
                <w:rFonts w:ascii="Times New Roman" w:hAnsi="Times New Roman" w:cs="Times New Roman"/>
                <w:sz w:val="24"/>
                <w:szCs w:val="24"/>
              </w:rPr>
            </w:pPr>
            <w:r w:rsidRPr="00C26958">
              <w:rPr>
                <w:rFonts w:ascii="Times New Roman" w:hAnsi="Times New Roman" w:cs="Times New Roman"/>
                <w:b/>
                <w:sz w:val="24"/>
                <w:szCs w:val="24"/>
              </w:rPr>
              <w:t>Формы контроля и методы оценки</w:t>
            </w:r>
            <w:r w:rsidRPr="00C26958">
              <w:rPr>
                <w:rStyle w:val="af3"/>
                <w:rFonts w:ascii="Times New Roman" w:hAnsi="Times New Roman"/>
                <w:b/>
                <w:sz w:val="24"/>
                <w:szCs w:val="24"/>
              </w:rPr>
              <w:footnoteReference w:id="11"/>
            </w:r>
          </w:p>
        </w:tc>
      </w:tr>
      <w:tr w:rsidR="00874172" w:rsidRPr="00C26958" w14:paraId="10B26D6B" w14:textId="77777777" w:rsidTr="00874172">
        <w:trPr>
          <w:trHeight w:val="20"/>
        </w:trPr>
        <w:tc>
          <w:tcPr>
            <w:tcW w:w="1418" w:type="dxa"/>
          </w:tcPr>
          <w:p w14:paraId="0F85FB15" w14:textId="77777777" w:rsidR="00874172" w:rsidRPr="00C26958" w:rsidRDefault="00874172" w:rsidP="00874172">
            <w:pPr>
              <w:ind w:hanging="2"/>
              <w:rPr>
                <w:rFonts w:ascii="Times New Roman" w:hAnsi="Times New Roman" w:cs="Times New Roman"/>
                <w:sz w:val="24"/>
                <w:szCs w:val="24"/>
              </w:rPr>
            </w:pPr>
            <w:r w:rsidRPr="00C26958">
              <w:rPr>
                <w:rFonts w:ascii="Times New Roman" w:eastAsia="Times New Roman" w:hAnsi="Times New Roman" w:cs="Times New Roman"/>
                <w:sz w:val="24"/>
                <w:szCs w:val="24"/>
              </w:rPr>
              <w:t xml:space="preserve">ПК 3.1 </w:t>
            </w:r>
          </w:p>
        </w:tc>
        <w:tc>
          <w:tcPr>
            <w:tcW w:w="4990" w:type="dxa"/>
          </w:tcPr>
          <w:p w14:paraId="765AF5E8" w14:textId="33DA508D"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проектир</w:t>
            </w:r>
            <w:r>
              <w:rPr>
                <w:rFonts w:ascii="Times New Roman" w:hAnsi="Times New Roman" w:cs="Times New Roman"/>
                <w:sz w:val="24"/>
                <w:szCs w:val="24"/>
              </w:rPr>
              <w:t>ует</w:t>
            </w:r>
            <w:r w:rsidRPr="002C6ACD">
              <w:rPr>
                <w:rFonts w:ascii="Times New Roman" w:hAnsi="Times New Roman" w:cs="Times New Roman"/>
                <w:sz w:val="24"/>
                <w:szCs w:val="24"/>
              </w:rPr>
              <w:t xml:space="preserve"> архитектуру локальной сети в соответствии с поставленной задачей;</w:t>
            </w:r>
          </w:p>
          <w:p w14:paraId="1A98CF4D" w14:textId="55D96411"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используе</w:t>
            </w:r>
            <w:r>
              <w:rPr>
                <w:rFonts w:ascii="Times New Roman" w:hAnsi="Times New Roman" w:cs="Times New Roman"/>
                <w:sz w:val="24"/>
                <w:szCs w:val="24"/>
              </w:rPr>
              <w:t>т</w:t>
            </w:r>
            <w:r w:rsidRPr="002C6ACD">
              <w:rPr>
                <w:rFonts w:ascii="Times New Roman" w:hAnsi="Times New Roman" w:cs="Times New Roman"/>
                <w:sz w:val="24"/>
                <w:szCs w:val="24"/>
              </w:rPr>
              <w:t xml:space="preserve"> специальное программное обеспечение для моделирования, проектирования и тестирования компьютерных сетей;</w:t>
            </w:r>
          </w:p>
          <w:p w14:paraId="735586ED" w14:textId="544CC5D5"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настраива</w:t>
            </w:r>
            <w:r>
              <w:rPr>
                <w:rFonts w:ascii="Times New Roman" w:hAnsi="Times New Roman" w:cs="Times New Roman"/>
                <w:sz w:val="24"/>
                <w:szCs w:val="24"/>
              </w:rPr>
              <w:t>ет</w:t>
            </w:r>
            <w:r w:rsidRPr="002C6ACD">
              <w:rPr>
                <w:rFonts w:ascii="Times New Roman" w:hAnsi="Times New Roman" w:cs="Times New Roman"/>
                <w:sz w:val="24"/>
                <w:szCs w:val="24"/>
              </w:rPr>
              <w:t xml:space="preserve"> протоколы динамической маршрутизации;</w:t>
            </w:r>
          </w:p>
          <w:p w14:paraId="332616A7" w14:textId="66D9C8DC"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определя</w:t>
            </w:r>
            <w:r>
              <w:rPr>
                <w:rFonts w:ascii="Times New Roman" w:hAnsi="Times New Roman" w:cs="Times New Roman"/>
                <w:sz w:val="24"/>
                <w:szCs w:val="24"/>
              </w:rPr>
              <w:t>ет</w:t>
            </w:r>
            <w:r w:rsidRPr="002C6ACD">
              <w:rPr>
                <w:rFonts w:ascii="Times New Roman" w:hAnsi="Times New Roman" w:cs="Times New Roman"/>
                <w:sz w:val="24"/>
                <w:szCs w:val="24"/>
              </w:rPr>
              <w:t xml:space="preserve"> влияния приложений на проект сети;</w:t>
            </w:r>
          </w:p>
          <w:p w14:paraId="0AB55215" w14:textId="25067B4A" w:rsidR="00874172" w:rsidRPr="00C26958"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анализир</w:t>
            </w:r>
            <w:r>
              <w:rPr>
                <w:rFonts w:ascii="Times New Roman" w:hAnsi="Times New Roman" w:cs="Times New Roman"/>
                <w:sz w:val="24"/>
                <w:szCs w:val="24"/>
              </w:rPr>
              <w:t>ует</w:t>
            </w:r>
            <w:r w:rsidRPr="002C6ACD">
              <w:rPr>
                <w:rFonts w:ascii="Times New Roman" w:hAnsi="Times New Roman" w:cs="Times New Roman"/>
                <w:sz w:val="24"/>
                <w:szCs w:val="24"/>
              </w:rPr>
              <w:t>, проектир</w:t>
            </w:r>
            <w:r>
              <w:rPr>
                <w:rFonts w:ascii="Times New Roman" w:hAnsi="Times New Roman" w:cs="Times New Roman"/>
                <w:sz w:val="24"/>
                <w:szCs w:val="24"/>
              </w:rPr>
              <w:t>ует</w:t>
            </w:r>
            <w:r w:rsidRPr="002C6ACD">
              <w:rPr>
                <w:rFonts w:ascii="Times New Roman" w:hAnsi="Times New Roman" w:cs="Times New Roman"/>
                <w:sz w:val="24"/>
                <w:szCs w:val="24"/>
              </w:rPr>
              <w:t xml:space="preserve"> и настраива</w:t>
            </w:r>
            <w:r>
              <w:rPr>
                <w:rFonts w:ascii="Times New Roman" w:hAnsi="Times New Roman" w:cs="Times New Roman"/>
                <w:sz w:val="24"/>
                <w:szCs w:val="24"/>
              </w:rPr>
              <w:t>ет</w:t>
            </w:r>
            <w:r w:rsidRPr="002C6ACD">
              <w:rPr>
                <w:rFonts w:ascii="Times New Roman" w:hAnsi="Times New Roman" w:cs="Times New Roman"/>
                <w:sz w:val="24"/>
                <w:szCs w:val="24"/>
              </w:rPr>
              <w:t xml:space="preserve"> схемы потоков трафика в компьютерной сети</w:t>
            </w:r>
          </w:p>
        </w:tc>
        <w:tc>
          <w:tcPr>
            <w:tcW w:w="3260" w:type="dxa"/>
            <w:vMerge w:val="restart"/>
          </w:tcPr>
          <w:p w14:paraId="691AA8B9" w14:textId="77777777" w:rsidR="00874172" w:rsidRPr="00C26958" w:rsidRDefault="00874172" w:rsidP="00874172">
            <w:pPr>
              <w:ind w:hanging="2"/>
              <w:rPr>
                <w:rFonts w:ascii="Times New Roman" w:eastAsia="Times New Roman" w:hAnsi="Times New Roman" w:cs="Times New Roman"/>
                <w:sz w:val="24"/>
                <w:szCs w:val="24"/>
              </w:rPr>
            </w:pPr>
            <w:r w:rsidRPr="00C26958">
              <w:rPr>
                <w:rFonts w:ascii="Times New Roman" w:eastAsia="Times New Roman" w:hAnsi="Times New Roman" w:cs="Times New Roman"/>
                <w:sz w:val="24"/>
                <w:szCs w:val="24"/>
              </w:rPr>
              <w:t xml:space="preserve">Экзамен/зачет в форме собеседования: практическое задание по построению алгоритма в соответствии с техническим заданием </w:t>
            </w:r>
          </w:p>
          <w:p w14:paraId="3EC7AAC8" w14:textId="77777777" w:rsidR="00874172" w:rsidRPr="00C26958" w:rsidRDefault="00874172" w:rsidP="00874172">
            <w:pPr>
              <w:ind w:hanging="2"/>
              <w:rPr>
                <w:rFonts w:ascii="Times New Roman" w:eastAsia="Times New Roman" w:hAnsi="Times New Roman" w:cs="Times New Roman"/>
                <w:sz w:val="24"/>
                <w:szCs w:val="24"/>
              </w:rPr>
            </w:pPr>
            <w:r w:rsidRPr="00C26958">
              <w:rPr>
                <w:rFonts w:ascii="Times New Roman" w:eastAsia="Times New Roman" w:hAnsi="Times New Roman" w:cs="Times New Roman"/>
                <w:sz w:val="24"/>
                <w:szCs w:val="24"/>
              </w:rPr>
              <w:t>Экспертное наблюдение и оценка на лабораторно - практических занятиях, при выполнении работ по учебной и производственной практикам</w:t>
            </w:r>
          </w:p>
          <w:p w14:paraId="0CEF91E0" w14:textId="77777777" w:rsidR="00874172" w:rsidRPr="00C26958" w:rsidRDefault="00874172" w:rsidP="00874172">
            <w:pPr>
              <w:ind w:hanging="2"/>
              <w:rPr>
                <w:rFonts w:ascii="Times New Roman" w:eastAsia="Times New Roman" w:hAnsi="Times New Roman" w:cs="Times New Roman"/>
                <w:sz w:val="24"/>
                <w:szCs w:val="24"/>
              </w:rPr>
            </w:pPr>
            <w:r w:rsidRPr="00C26958">
              <w:rPr>
                <w:rFonts w:ascii="Times New Roman" w:eastAsia="Times New Roman" w:hAnsi="Times New Roman" w:cs="Times New Roman"/>
                <w:sz w:val="24"/>
                <w:szCs w:val="24"/>
              </w:rPr>
              <w:t>Защита отчетов по практическим и лабораторным работам</w:t>
            </w:r>
          </w:p>
          <w:p w14:paraId="5DBC0255" w14:textId="77777777" w:rsidR="00874172" w:rsidRPr="00C26958" w:rsidRDefault="00874172" w:rsidP="00874172">
            <w:pPr>
              <w:ind w:hanging="2"/>
              <w:rPr>
                <w:rFonts w:ascii="Times New Roman" w:hAnsi="Times New Roman" w:cs="Times New Roman"/>
                <w:sz w:val="24"/>
                <w:szCs w:val="24"/>
              </w:rPr>
            </w:pPr>
            <w:r w:rsidRPr="00C26958">
              <w:rPr>
                <w:rFonts w:ascii="Times New Roman" w:eastAsia="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874172" w:rsidRPr="00C26958" w14:paraId="1E04733F" w14:textId="77777777" w:rsidTr="00874172">
        <w:trPr>
          <w:trHeight w:val="20"/>
        </w:trPr>
        <w:tc>
          <w:tcPr>
            <w:tcW w:w="1418" w:type="dxa"/>
          </w:tcPr>
          <w:p w14:paraId="281C62FC" w14:textId="77777777" w:rsidR="00874172" w:rsidRPr="00C26958" w:rsidRDefault="00874172" w:rsidP="00874172">
            <w:pPr>
              <w:ind w:hanging="2"/>
              <w:rPr>
                <w:rFonts w:ascii="Times New Roman" w:hAnsi="Times New Roman" w:cs="Times New Roman"/>
                <w:sz w:val="24"/>
                <w:szCs w:val="24"/>
              </w:rPr>
            </w:pPr>
            <w:r w:rsidRPr="00C26958">
              <w:rPr>
                <w:rFonts w:ascii="Times New Roman" w:eastAsia="Times New Roman" w:hAnsi="Times New Roman" w:cs="Times New Roman"/>
                <w:color w:val="000000"/>
                <w:sz w:val="24"/>
                <w:szCs w:val="24"/>
              </w:rPr>
              <w:t xml:space="preserve">ПК 3.2. </w:t>
            </w:r>
          </w:p>
        </w:tc>
        <w:tc>
          <w:tcPr>
            <w:tcW w:w="4990" w:type="dxa"/>
          </w:tcPr>
          <w:p w14:paraId="0A9CDFE4" w14:textId="6D7EAE6F"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устанавлива</w:t>
            </w:r>
            <w:r>
              <w:rPr>
                <w:rFonts w:ascii="Times New Roman" w:hAnsi="Times New Roman" w:cs="Times New Roman"/>
                <w:sz w:val="24"/>
                <w:szCs w:val="24"/>
              </w:rPr>
              <w:t>ет</w:t>
            </w:r>
            <w:r w:rsidRPr="002C6ACD">
              <w:rPr>
                <w:rFonts w:ascii="Times New Roman" w:hAnsi="Times New Roman" w:cs="Times New Roman"/>
                <w:sz w:val="24"/>
                <w:szCs w:val="24"/>
              </w:rPr>
              <w:t xml:space="preserve"> и настраива</w:t>
            </w:r>
            <w:r>
              <w:rPr>
                <w:rFonts w:ascii="Times New Roman" w:hAnsi="Times New Roman" w:cs="Times New Roman"/>
                <w:sz w:val="24"/>
                <w:szCs w:val="24"/>
              </w:rPr>
              <w:t>ет</w:t>
            </w:r>
            <w:r w:rsidRPr="002C6ACD">
              <w:rPr>
                <w:rFonts w:ascii="Times New Roman" w:hAnsi="Times New Roman" w:cs="Times New Roman"/>
                <w:sz w:val="24"/>
                <w:szCs w:val="24"/>
              </w:rPr>
              <w:t xml:space="preserve"> сетевые протоколы и сетевое оборудование в соответствии с конкретной задачей;</w:t>
            </w:r>
          </w:p>
          <w:p w14:paraId="3F45F5D6" w14:textId="74D092D9"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выбира</w:t>
            </w:r>
            <w:r>
              <w:rPr>
                <w:rFonts w:ascii="Times New Roman" w:hAnsi="Times New Roman" w:cs="Times New Roman"/>
                <w:sz w:val="24"/>
                <w:szCs w:val="24"/>
              </w:rPr>
              <w:t>ет</w:t>
            </w:r>
            <w:r w:rsidRPr="002C6ACD">
              <w:rPr>
                <w:rFonts w:ascii="Times New Roman" w:hAnsi="Times New Roman" w:cs="Times New Roman"/>
                <w:sz w:val="24"/>
                <w:szCs w:val="24"/>
              </w:rPr>
              <w:t xml:space="preserve"> технологии, инструментальные средства при организации процесса исследования объектов сетевой инфраструктуры;</w:t>
            </w:r>
          </w:p>
          <w:p w14:paraId="79F4DB92" w14:textId="703E22FB"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созда</w:t>
            </w:r>
            <w:r>
              <w:rPr>
                <w:rFonts w:ascii="Times New Roman" w:hAnsi="Times New Roman" w:cs="Times New Roman"/>
                <w:sz w:val="24"/>
                <w:szCs w:val="24"/>
              </w:rPr>
              <w:t>ет</w:t>
            </w:r>
            <w:r w:rsidRPr="002C6ACD">
              <w:rPr>
                <w:rFonts w:ascii="Times New Roman" w:hAnsi="Times New Roman" w:cs="Times New Roman"/>
                <w:sz w:val="24"/>
                <w:szCs w:val="24"/>
              </w:rPr>
              <w:t xml:space="preserve"> и </w:t>
            </w:r>
            <w:proofErr w:type="spellStart"/>
            <w:r w:rsidRPr="002C6ACD">
              <w:rPr>
                <w:rFonts w:ascii="Times New Roman" w:hAnsi="Times New Roman" w:cs="Times New Roman"/>
                <w:sz w:val="24"/>
                <w:szCs w:val="24"/>
              </w:rPr>
              <w:t>настраив</w:t>
            </w:r>
            <w:r>
              <w:rPr>
                <w:rFonts w:ascii="Times New Roman" w:hAnsi="Times New Roman" w:cs="Times New Roman"/>
                <w:sz w:val="24"/>
                <w:szCs w:val="24"/>
              </w:rPr>
              <w:t>ет</w:t>
            </w:r>
            <w:proofErr w:type="spellEnd"/>
            <w:r w:rsidRPr="002C6ACD">
              <w:rPr>
                <w:rFonts w:ascii="Times New Roman" w:hAnsi="Times New Roman" w:cs="Times New Roman"/>
                <w:sz w:val="24"/>
                <w:szCs w:val="24"/>
              </w:rPr>
              <w:t xml:space="preserve"> одноранговую сеть, компьютерную сеть с помощью маршрутизатора, беспроводную сеть;</w:t>
            </w:r>
          </w:p>
          <w:p w14:paraId="41985F28" w14:textId="7FD55720"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выполня</w:t>
            </w:r>
            <w:r>
              <w:rPr>
                <w:rFonts w:ascii="Times New Roman" w:hAnsi="Times New Roman" w:cs="Times New Roman"/>
                <w:sz w:val="24"/>
                <w:szCs w:val="24"/>
              </w:rPr>
              <w:t>ет</w:t>
            </w:r>
            <w:r w:rsidRPr="002C6ACD">
              <w:rPr>
                <w:rFonts w:ascii="Times New Roman" w:hAnsi="Times New Roman" w:cs="Times New Roman"/>
                <w:sz w:val="24"/>
                <w:szCs w:val="24"/>
              </w:rPr>
              <w:t xml:space="preserve"> поиск и устранение проблем в компьютерных сетях;</w:t>
            </w:r>
          </w:p>
          <w:p w14:paraId="0D8769C3" w14:textId="7DD05294"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отслежива</w:t>
            </w:r>
            <w:r>
              <w:rPr>
                <w:rFonts w:ascii="Times New Roman" w:hAnsi="Times New Roman" w:cs="Times New Roman"/>
                <w:sz w:val="24"/>
                <w:szCs w:val="24"/>
              </w:rPr>
              <w:t>ет</w:t>
            </w:r>
            <w:r w:rsidRPr="002C6ACD">
              <w:rPr>
                <w:rFonts w:ascii="Times New Roman" w:hAnsi="Times New Roman" w:cs="Times New Roman"/>
                <w:sz w:val="24"/>
                <w:szCs w:val="24"/>
              </w:rPr>
              <w:t xml:space="preserve"> пакеты в сети и настраив</w:t>
            </w:r>
            <w:r>
              <w:rPr>
                <w:rFonts w:ascii="Times New Roman" w:hAnsi="Times New Roman" w:cs="Times New Roman"/>
                <w:sz w:val="24"/>
                <w:szCs w:val="24"/>
              </w:rPr>
              <w:t xml:space="preserve">ает </w:t>
            </w:r>
            <w:r w:rsidRPr="002C6ACD">
              <w:rPr>
                <w:rFonts w:ascii="Times New Roman" w:hAnsi="Times New Roman" w:cs="Times New Roman"/>
                <w:sz w:val="24"/>
                <w:szCs w:val="24"/>
              </w:rPr>
              <w:t>программно-аппаратные межсетевые экраны;</w:t>
            </w:r>
          </w:p>
          <w:p w14:paraId="640E3177" w14:textId="18AD38A0" w:rsidR="00874172" w:rsidRPr="00C26958"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lastRenderedPageBreak/>
              <w:t>настраива</w:t>
            </w:r>
            <w:r>
              <w:rPr>
                <w:rFonts w:ascii="Times New Roman" w:hAnsi="Times New Roman" w:cs="Times New Roman"/>
                <w:sz w:val="24"/>
                <w:szCs w:val="24"/>
              </w:rPr>
              <w:t>ет</w:t>
            </w:r>
            <w:r w:rsidRPr="002C6ACD">
              <w:rPr>
                <w:rFonts w:ascii="Times New Roman" w:hAnsi="Times New Roman" w:cs="Times New Roman"/>
                <w:sz w:val="24"/>
                <w:szCs w:val="24"/>
              </w:rPr>
              <w:t xml:space="preserve"> коммутацию в корпоративной сети</w:t>
            </w:r>
          </w:p>
        </w:tc>
        <w:tc>
          <w:tcPr>
            <w:tcW w:w="3260" w:type="dxa"/>
            <w:vMerge/>
          </w:tcPr>
          <w:p w14:paraId="0F8C8CDB" w14:textId="77777777" w:rsidR="00874172" w:rsidRPr="00C26958" w:rsidRDefault="00874172" w:rsidP="00874172">
            <w:pPr>
              <w:ind w:hanging="2"/>
              <w:rPr>
                <w:rFonts w:ascii="Times New Roman" w:hAnsi="Times New Roman" w:cs="Times New Roman"/>
                <w:sz w:val="24"/>
                <w:szCs w:val="24"/>
              </w:rPr>
            </w:pPr>
          </w:p>
        </w:tc>
      </w:tr>
      <w:tr w:rsidR="00874172" w:rsidRPr="00C26958" w14:paraId="2D3E94B7" w14:textId="77777777" w:rsidTr="00874172">
        <w:trPr>
          <w:trHeight w:val="20"/>
        </w:trPr>
        <w:tc>
          <w:tcPr>
            <w:tcW w:w="1418" w:type="dxa"/>
          </w:tcPr>
          <w:p w14:paraId="2BC5E884" w14:textId="77777777" w:rsidR="00874172" w:rsidRPr="00C26958" w:rsidRDefault="00874172" w:rsidP="00874172">
            <w:pPr>
              <w:ind w:hanging="2"/>
              <w:rPr>
                <w:rFonts w:ascii="Times New Roman" w:hAnsi="Times New Roman" w:cs="Times New Roman"/>
                <w:sz w:val="24"/>
                <w:szCs w:val="24"/>
              </w:rPr>
            </w:pPr>
            <w:r w:rsidRPr="00C26958">
              <w:rPr>
                <w:rFonts w:ascii="Times New Roman" w:eastAsia="Times New Roman" w:hAnsi="Times New Roman" w:cs="Times New Roman"/>
                <w:color w:val="000000"/>
                <w:sz w:val="24"/>
                <w:szCs w:val="24"/>
              </w:rPr>
              <w:t xml:space="preserve">ПК 3.3. </w:t>
            </w:r>
          </w:p>
        </w:tc>
        <w:tc>
          <w:tcPr>
            <w:tcW w:w="4990" w:type="dxa"/>
          </w:tcPr>
          <w:p w14:paraId="3DDA1091" w14:textId="16103AB3"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обеспечива</w:t>
            </w:r>
            <w:r>
              <w:rPr>
                <w:rFonts w:ascii="Times New Roman" w:hAnsi="Times New Roman" w:cs="Times New Roman"/>
                <w:sz w:val="24"/>
                <w:szCs w:val="24"/>
              </w:rPr>
              <w:t>е</w:t>
            </w:r>
            <w:r w:rsidRPr="002C6ACD">
              <w:rPr>
                <w:rFonts w:ascii="Times New Roman" w:hAnsi="Times New Roman" w:cs="Times New Roman"/>
                <w:sz w:val="24"/>
                <w:szCs w:val="24"/>
              </w:rPr>
              <w:t>т целостность резервирования информации;</w:t>
            </w:r>
          </w:p>
          <w:p w14:paraId="71BA67F5" w14:textId="6BFA86FF"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обеспечива</w:t>
            </w:r>
            <w:r>
              <w:rPr>
                <w:rFonts w:ascii="Times New Roman" w:hAnsi="Times New Roman" w:cs="Times New Roman"/>
                <w:sz w:val="24"/>
                <w:szCs w:val="24"/>
              </w:rPr>
              <w:t>е</w:t>
            </w:r>
            <w:r w:rsidRPr="002C6ACD">
              <w:rPr>
                <w:rFonts w:ascii="Times New Roman" w:hAnsi="Times New Roman" w:cs="Times New Roman"/>
                <w:sz w:val="24"/>
                <w:szCs w:val="24"/>
              </w:rPr>
              <w:t>т безопасное хранение и передачу информации в глобальных и локальных сетях;</w:t>
            </w:r>
          </w:p>
          <w:p w14:paraId="173327AE" w14:textId="5EF5E9D5"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созд</w:t>
            </w:r>
            <w:r>
              <w:rPr>
                <w:rFonts w:ascii="Times New Roman" w:hAnsi="Times New Roman" w:cs="Times New Roman"/>
                <w:sz w:val="24"/>
                <w:szCs w:val="24"/>
              </w:rPr>
              <w:t>ает</w:t>
            </w:r>
            <w:r w:rsidRPr="002C6ACD">
              <w:rPr>
                <w:rFonts w:ascii="Times New Roman" w:hAnsi="Times New Roman" w:cs="Times New Roman"/>
                <w:sz w:val="24"/>
                <w:szCs w:val="24"/>
              </w:rPr>
              <w:t xml:space="preserve"> и настраива</w:t>
            </w:r>
            <w:r>
              <w:rPr>
                <w:rFonts w:ascii="Times New Roman" w:hAnsi="Times New Roman" w:cs="Times New Roman"/>
                <w:sz w:val="24"/>
                <w:szCs w:val="24"/>
              </w:rPr>
              <w:t>е</w:t>
            </w:r>
            <w:r w:rsidRPr="002C6ACD">
              <w:rPr>
                <w:rFonts w:ascii="Times New Roman" w:hAnsi="Times New Roman" w:cs="Times New Roman"/>
                <w:sz w:val="24"/>
                <w:szCs w:val="24"/>
              </w:rPr>
              <w:t>т одноранговую сеть, компьютерную сеть с помощью маршрутизатора, беспроводную сеть;</w:t>
            </w:r>
          </w:p>
          <w:p w14:paraId="2085F37D" w14:textId="77777777"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выполнять поиск и устранение проблем в компьютерных сетях;</w:t>
            </w:r>
          </w:p>
          <w:p w14:paraId="4DDABB81" w14:textId="13FD347B"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отслежива</w:t>
            </w:r>
            <w:r>
              <w:rPr>
                <w:rFonts w:ascii="Times New Roman" w:hAnsi="Times New Roman" w:cs="Times New Roman"/>
                <w:sz w:val="24"/>
                <w:szCs w:val="24"/>
              </w:rPr>
              <w:t>е</w:t>
            </w:r>
            <w:r w:rsidRPr="002C6ACD">
              <w:rPr>
                <w:rFonts w:ascii="Times New Roman" w:hAnsi="Times New Roman" w:cs="Times New Roman"/>
                <w:sz w:val="24"/>
                <w:szCs w:val="24"/>
              </w:rPr>
              <w:t>т пакеты в сети и настраивать программно-аппаратные межсетевые экраны;</w:t>
            </w:r>
          </w:p>
          <w:p w14:paraId="5B582D70" w14:textId="77777777"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фильтровать, контролировать и обеспечивать безопасность сетевого трафика;</w:t>
            </w:r>
          </w:p>
          <w:p w14:paraId="6275E55F" w14:textId="0374AF7E" w:rsidR="00874172" w:rsidRPr="00C26958"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определя</w:t>
            </w:r>
            <w:r>
              <w:rPr>
                <w:rFonts w:ascii="Times New Roman" w:hAnsi="Times New Roman" w:cs="Times New Roman"/>
                <w:sz w:val="24"/>
                <w:szCs w:val="24"/>
              </w:rPr>
              <w:t>е</w:t>
            </w:r>
            <w:r w:rsidRPr="002C6ACD">
              <w:rPr>
                <w:rFonts w:ascii="Times New Roman" w:hAnsi="Times New Roman" w:cs="Times New Roman"/>
                <w:sz w:val="24"/>
                <w:szCs w:val="24"/>
              </w:rPr>
              <w:t>т влияние приложений на проект сети</w:t>
            </w:r>
          </w:p>
        </w:tc>
        <w:tc>
          <w:tcPr>
            <w:tcW w:w="3260" w:type="dxa"/>
            <w:vMerge/>
          </w:tcPr>
          <w:p w14:paraId="5FED4A0C" w14:textId="77777777" w:rsidR="00874172" w:rsidRPr="00C26958" w:rsidRDefault="00874172" w:rsidP="00874172">
            <w:pPr>
              <w:ind w:hanging="2"/>
              <w:rPr>
                <w:rFonts w:ascii="Times New Roman" w:hAnsi="Times New Roman" w:cs="Times New Roman"/>
                <w:sz w:val="24"/>
                <w:szCs w:val="24"/>
              </w:rPr>
            </w:pPr>
          </w:p>
        </w:tc>
      </w:tr>
      <w:tr w:rsidR="00874172" w:rsidRPr="00C26958" w14:paraId="73FA83F4" w14:textId="77777777" w:rsidTr="00874172">
        <w:trPr>
          <w:trHeight w:val="20"/>
        </w:trPr>
        <w:tc>
          <w:tcPr>
            <w:tcW w:w="1418" w:type="dxa"/>
          </w:tcPr>
          <w:p w14:paraId="54DBE89A" w14:textId="77777777" w:rsidR="00874172" w:rsidRPr="00C26958" w:rsidRDefault="00874172" w:rsidP="00874172">
            <w:pPr>
              <w:ind w:hanging="2"/>
              <w:rPr>
                <w:rFonts w:ascii="Times New Roman" w:hAnsi="Times New Roman" w:cs="Times New Roman"/>
                <w:sz w:val="24"/>
                <w:szCs w:val="24"/>
              </w:rPr>
            </w:pPr>
            <w:r w:rsidRPr="00C26958">
              <w:rPr>
                <w:rFonts w:ascii="Times New Roman" w:eastAsia="Times New Roman" w:hAnsi="Times New Roman" w:cs="Times New Roman"/>
                <w:color w:val="000000"/>
                <w:sz w:val="24"/>
                <w:szCs w:val="24"/>
              </w:rPr>
              <w:t>ПК 3.4.</w:t>
            </w:r>
            <w:r w:rsidRPr="00C26958">
              <w:rPr>
                <w:rFonts w:ascii="Times New Roman" w:eastAsia="Times New Roman" w:hAnsi="Times New Roman" w:cs="Times New Roman"/>
                <w:sz w:val="24"/>
                <w:szCs w:val="24"/>
              </w:rPr>
              <w:t xml:space="preserve"> </w:t>
            </w:r>
          </w:p>
        </w:tc>
        <w:tc>
          <w:tcPr>
            <w:tcW w:w="4990" w:type="dxa"/>
          </w:tcPr>
          <w:p w14:paraId="0B2FE8F1" w14:textId="595A3BA1" w:rsidR="002C6ACD" w:rsidRPr="002C6ACD" w:rsidRDefault="000B723A" w:rsidP="002C6ACD">
            <w:pPr>
              <w:ind w:hanging="2"/>
              <w:rPr>
                <w:rFonts w:ascii="Times New Roman" w:hAnsi="Times New Roman" w:cs="Times New Roman"/>
                <w:sz w:val="24"/>
                <w:szCs w:val="24"/>
              </w:rPr>
            </w:pPr>
            <w:r>
              <w:rPr>
                <w:rFonts w:ascii="Times New Roman" w:hAnsi="Times New Roman" w:cs="Times New Roman"/>
                <w:sz w:val="24"/>
                <w:szCs w:val="24"/>
              </w:rPr>
              <w:t xml:space="preserve">Осуществляет </w:t>
            </w:r>
            <w:r w:rsidR="002C6ACD" w:rsidRPr="002C6ACD">
              <w:rPr>
                <w:rFonts w:ascii="Times New Roman" w:hAnsi="Times New Roman" w:cs="Times New Roman"/>
                <w:sz w:val="24"/>
                <w:szCs w:val="24"/>
              </w:rPr>
              <w:t>мониторинг производительности сервера и протоколирования системных и сетевых событий;</w:t>
            </w:r>
          </w:p>
          <w:p w14:paraId="48081342" w14:textId="77777777"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использовать специальное программное обеспечение для моделирования, проектирования и тестирования компьютерных сетей;</w:t>
            </w:r>
          </w:p>
          <w:p w14:paraId="78D79D2B" w14:textId="77777777"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создавать и настраивать одноранговую сеть, компьютерную сеть с помощью маршрутизатора, беспроводную сеть;</w:t>
            </w:r>
          </w:p>
          <w:p w14:paraId="02B584CB" w14:textId="77777777"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создавать подсети и настраивать обмен данными;</w:t>
            </w:r>
          </w:p>
          <w:p w14:paraId="08B41121" w14:textId="77777777"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выполнять поиск и устранение проблем в компьютерных сетях;</w:t>
            </w:r>
          </w:p>
          <w:p w14:paraId="7F01C700" w14:textId="77777777"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анализировать схемы потоков трафика в компьютерной сети;</w:t>
            </w:r>
          </w:p>
          <w:p w14:paraId="137737A9" w14:textId="023C3BB0" w:rsidR="00874172" w:rsidRPr="00C26958"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оценивать качество и соответствие требованиям проекта сети</w:t>
            </w:r>
          </w:p>
        </w:tc>
        <w:tc>
          <w:tcPr>
            <w:tcW w:w="3260" w:type="dxa"/>
            <w:vMerge/>
          </w:tcPr>
          <w:p w14:paraId="5F9F0E75" w14:textId="77777777" w:rsidR="00874172" w:rsidRPr="00C26958" w:rsidRDefault="00874172" w:rsidP="00874172">
            <w:pPr>
              <w:ind w:hanging="2"/>
              <w:rPr>
                <w:rFonts w:ascii="Times New Roman" w:hAnsi="Times New Roman" w:cs="Times New Roman"/>
                <w:sz w:val="24"/>
                <w:szCs w:val="24"/>
              </w:rPr>
            </w:pPr>
          </w:p>
        </w:tc>
      </w:tr>
      <w:tr w:rsidR="00874172" w:rsidRPr="00C26958" w14:paraId="63EA6773" w14:textId="77777777" w:rsidTr="00874172">
        <w:trPr>
          <w:trHeight w:val="20"/>
        </w:trPr>
        <w:tc>
          <w:tcPr>
            <w:tcW w:w="1418" w:type="dxa"/>
          </w:tcPr>
          <w:p w14:paraId="6E0B4B86" w14:textId="15D3CB01" w:rsidR="00874172" w:rsidRPr="00C26958" w:rsidRDefault="00874172" w:rsidP="00874172">
            <w:pPr>
              <w:ind w:hanging="2"/>
              <w:rPr>
                <w:rFonts w:ascii="Times New Roman" w:eastAsia="Times New Roman" w:hAnsi="Times New Roman" w:cs="Times New Roman"/>
                <w:color w:val="000000"/>
                <w:sz w:val="24"/>
                <w:szCs w:val="24"/>
              </w:rPr>
            </w:pPr>
            <w:r w:rsidRPr="00C26958">
              <w:rPr>
                <w:rFonts w:ascii="Times New Roman" w:eastAsia="Times New Roman" w:hAnsi="Times New Roman" w:cs="Times New Roman"/>
                <w:color w:val="000000"/>
                <w:sz w:val="24"/>
                <w:szCs w:val="24"/>
              </w:rPr>
              <w:t>ПК 3.5.</w:t>
            </w:r>
          </w:p>
        </w:tc>
        <w:tc>
          <w:tcPr>
            <w:tcW w:w="4990" w:type="dxa"/>
          </w:tcPr>
          <w:p w14:paraId="29356C6D" w14:textId="012C6D36" w:rsidR="000B723A" w:rsidRPr="000B723A" w:rsidRDefault="000B723A" w:rsidP="000B723A">
            <w:pPr>
              <w:ind w:hanging="2"/>
              <w:rPr>
                <w:rFonts w:ascii="Times New Roman" w:hAnsi="Times New Roman" w:cs="Times New Roman"/>
                <w:sz w:val="24"/>
                <w:szCs w:val="24"/>
              </w:rPr>
            </w:pPr>
            <w:r w:rsidRPr="000B723A">
              <w:rPr>
                <w:rFonts w:ascii="Times New Roman" w:hAnsi="Times New Roman" w:cs="Times New Roman"/>
                <w:sz w:val="24"/>
                <w:szCs w:val="24"/>
              </w:rPr>
              <w:t>оформля</w:t>
            </w:r>
            <w:r>
              <w:rPr>
                <w:rFonts w:ascii="Times New Roman" w:hAnsi="Times New Roman" w:cs="Times New Roman"/>
                <w:sz w:val="24"/>
                <w:szCs w:val="24"/>
              </w:rPr>
              <w:t>е</w:t>
            </w:r>
            <w:r w:rsidRPr="000B723A">
              <w:rPr>
                <w:rFonts w:ascii="Times New Roman" w:hAnsi="Times New Roman" w:cs="Times New Roman"/>
                <w:sz w:val="24"/>
                <w:szCs w:val="24"/>
              </w:rPr>
              <w:t>т техническую документацию;</w:t>
            </w:r>
          </w:p>
          <w:p w14:paraId="018D617A" w14:textId="77777777" w:rsidR="000B723A" w:rsidRPr="000B723A" w:rsidRDefault="000B723A" w:rsidP="000B723A">
            <w:pPr>
              <w:ind w:hanging="2"/>
              <w:rPr>
                <w:rFonts w:ascii="Times New Roman" w:hAnsi="Times New Roman" w:cs="Times New Roman"/>
                <w:sz w:val="24"/>
                <w:szCs w:val="24"/>
              </w:rPr>
            </w:pPr>
            <w:r w:rsidRPr="000B723A">
              <w:rPr>
                <w:rFonts w:ascii="Times New Roman" w:hAnsi="Times New Roman" w:cs="Times New Roman"/>
                <w:sz w:val="24"/>
                <w:szCs w:val="24"/>
              </w:rPr>
              <w:t>определять влияние приложений на проект сети;</w:t>
            </w:r>
          </w:p>
          <w:p w14:paraId="27E12A90" w14:textId="59CF462A" w:rsidR="000B723A" w:rsidRPr="000B723A" w:rsidRDefault="000B723A" w:rsidP="000B723A">
            <w:pPr>
              <w:ind w:hanging="2"/>
              <w:rPr>
                <w:rFonts w:ascii="Times New Roman" w:hAnsi="Times New Roman" w:cs="Times New Roman"/>
                <w:sz w:val="24"/>
                <w:szCs w:val="24"/>
              </w:rPr>
            </w:pPr>
            <w:r w:rsidRPr="000B723A">
              <w:rPr>
                <w:rFonts w:ascii="Times New Roman" w:hAnsi="Times New Roman" w:cs="Times New Roman"/>
                <w:sz w:val="24"/>
                <w:szCs w:val="24"/>
              </w:rPr>
              <w:t>анализир</w:t>
            </w:r>
            <w:r>
              <w:rPr>
                <w:rFonts w:ascii="Times New Roman" w:hAnsi="Times New Roman" w:cs="Times New Roman"/>
                <w:sz w:val="24"/>
                <w:szCs w:val="24"/>
              </w:rPr>
              <w:t>уе</w:t>
            </w:r>
            <w:r w:rsidRPr="000B723A">
              <w:rPr>
                <w:rFonts w:ascii="Times New Roman" w:hAnsi="Times New Roman" w:cs="Times New Roman"/>
                <w:sz w:val="24"/>
                <w:szCs w:val="24"/>
              </w:rPr>
              <w:t>т схемы потоков трафика в компьютерной сети;</w:t>
            </w:r>
          </w:p>
          <w:p w14:paraId="425D41F9" w14:textId="10E2CA3C" w:rsidR="00874172" w:rsidRPr="00C26958" w:rsidRDefault="000B723A" w:rsidP="000B723A">
            <w:pPr>
              <w:ind w:hanging="2"/>
              <w:rPr>
                <w:rFonts w:ascii="Times New Roman" w:hAnsi="Times New Roman" w:cs="Times New Roman"/>
                <w:sz w:val="24"/>
                <w:szCs w:val="24"/>
              </w:rPr>
            </w:pPr>
            <w:r w:rsidRPr="000B723A">
              <w:rPr>
                <w:rFonts w:ascii="Times New Roman" w:hAnsi="Times New Roman" w:cs="Times New Roman"/>
                <w:sz w:val="24"/>
                <w:szCs w:val="24"/>
              </w:rPr>
              <w:t>оценива</w:t>
            </w:r>
            <w:r>
              <w:rPr>
                <w:rFonts w:ascii="Times New Roman" w:hAnsi="Times New Roman" w:cs="Times New Roman"/>
                <w:sz w:val="24"/>
                <w:szCs w:val="24"/>
              </w:rPr>
              <w:t>е</w:t>
            </w:r>
            <w:r w:rsidRPr="000B723A">
              <w:rPr>
                <w:rFonts w:ascii="Times New Roman" w:hAnsi="Times New Roman" w:cs="Times New Roman"/>
                <w:sz w:val="24"/>
                <w:szCs w:val="24"/>
              </w:rPr>
              <w:t>т качество и соответствие требованиям проекта сети</w:t>
            </w:r>
          </w:p>
        </w:tc>
        <w:tc>
          <w:tcPr>
            <w:tcW w:w="3260" w:type="dxa"/>
            <w:vMerge/>
          </w:tcPr>
          <w:p w14:paraId="0EB8D5B0" w14:textId="77777777" w:rsidR="00874172" w:rsidRPr="00C26958" w:rsidRDefault="00874172" w:rsidP="00874172">
            <w:pPr>
              <w:ind w:hanging="2"/>
              <w:rPr>
                <w:rFonts w:ascii="Times New Roman" w:hAnsi="Times New Roman" w:cs="Times New Roman"/>
                <w:sz w:val="24"/>
                <w:szCs w:val="24"/>
              </w:rPr>
            </w:pPr>
          </w:p>
        </w:tc>
      </w:tr>
      <w:tr w:rsidR="00874172" w:rsidRPr="00C26958" w14:paraId="7EE7A67E" w14:textId="77777777" w:rsidTr="00874172">
        <w:trPr>
          <w:trHeight w:val="20"/>
        </w:trPr>
        <w:tc>
          <w:tcPr>
            <w:tcW w:w="1418" w:type="dxa"/>
          </w:tcPr>
          <w:p w14:paraId="6CA52598"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 xml:space="preserve">ОК 01. </w:t>
            </w:r>
          </w:p>
        </w:tc>
        <w:tc>
          <w:tcPr>
            <w:tcW w:w="4990" w:type="dxa"/>
          </w:tcPr>
          <w:p w14:paraId="16A01F19"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Подбор вариантов решения конкретной профессиональной задачи или проблемы</w:t>
            </w:r>
          </w:p>
        </w:tc>
        <w:tc>
          <w:tcPr>
            <w:tcW w:w="3260" w:type="dxa"/>
          </w:tcPr>
          <w:p w14:paraId="17D5C4B2"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Оценка полноты перечня подобранных вариантов</w:t>
            </w:r>
          </w:p>
        </w:tc>
      </w:tr>
      <w:tr w:rsidR="00874172" w:rsidRPr="00C26958" w14:paraId="24B34363" w14:textId="77777777" w:rsidTr="00874172">
        <w:trPr>
          <w:trHeight w:val="20"/>
        </w:trPr>
        <w:tc>
          <w:tcPr>
            <w:tcW w:w="1418" w:type="dxa"/>
          </w:tcPr>
          <w:p w14:paraId="17EB3B11"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 xml:space="preserve">ОК 02. </w:t>
            </w:r>
          </w:p>
        </w:tc>
        <w:tc>
          <w:tcPr>
            <w:tcW w:w="4990" w:type="dxa"/>
          </w:tcPr>
          <w:p w14:paraId="3645C86E"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Демонстрация навыков использования информационных порталов в сети Интернет, включая официальные информационно-правовые порталы</w:t>
            </w:r>
          </w:p>
        </w:tc>
        <w:tc>
          <w:tcPr>
            <w:tcW w:w="3260" w:type="dxa"/>
          </w:tcPr>
          <w:p w14:paraId="2E26E1DA"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Оценка полноты перечня подобранных вариантов</w:t>
            </w:r>
          </w:p>
        </w:tc>
      </w:tr>
      <w:tr w:rsidR="00874172" w:rsidRPr="00C26958" w14:paraId="4B2DFBB0" w14:textId="77777777" w:rsidTr="00874172">
        <w:trPr>
          <w:trHeight w:val="20"/>
        </w:trPr>
        <w:tc>
          <w:tcPr>
            <w:tcW w:w="1418" w:type="dxa"/>
          </w:tcPr>
          <w:p w14:paraId="0C2CE29E"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 xml:space="preserve">ОК 03. </w:t>
            </w:r>
          </w:p>
        </w:tc>
        <w:tc>
          <w:tcPr>
            <w:tcW w:w="4990" w:type="dxa"/>
          </w:tcPr>
          <w:p w14:paraId="30FE7CF9"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 xml:space="preserve">Демонстрация интереса к выбранной специальности, к инновационным технологиям в области профессиональной </w:t>
            </w:r>
            <w:r w:rsidRPr="00C26958">
              <w:rPr>
                <w:rFonts w:ascii="Times New Roman" w:hAnsi="Times New Roman" w:cs="Times New Roman"/>
                <w:color w:val="000000"/>
                <w:sz w:val="24"/>
                <w:szCs w:val="24"/>
              </w:rPr>
              <w:lastRenderedPageBreak/>
              <w:t>деятельности</w:t>
            </w:r>
          </w:p>
        </w:tc>
        <w:tc>
          <w:tcPr>
            <w:tcW w:w="3260" w:type="dxa"/>
          </w:tcPr>
          <w:p w14:paraId="2E0D316D"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lastRenderedPageBreak/>
              <w:t xml:space="preserve">Участие в мероприятиях (олимпиады, конкурсы профессионального </w:t>
            </w:r>
            <w:r w:rsidRPr="00C26958">
              <w:rPr>
                <w:rFonts w:ascii="Times New Roman" w:hAnsi="Times New Roman" w:cs="Times New Roman"/>
                <w:color w:val="000000"/>
                <w:sz w:val="24"/>
                <w:szCs w:val="24"/>
              </w:rPr>
              <w:lastRenderedPageBreak/>
              <w:t>мастерства, стажировки и др.), проводимых как образовательным заведением, так и ведущими предприятиями отрасли</w:t>
            </w:r>
          </w:p>
        </w:tc>
      </w:tr>
      <w:tr w:rsidR="00874172" w:rsidRPr="00C26958" w14:paraId="05280C73" w14:textId="77777777" w:rsidTr="00874172">
        <w:trPr>
          <w:trHeight w:val="20"/>
        </w:trPr>
        <w:tc>
          <w:tcPr>
            <w:tcW w:w="1418" w:type="dxa"/>
          </w:tcPr>
          <w:p w14:paraId="3E1D67A7"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lastRenderedPageBreak/>
              <w:t xml:space="preserve">ОК 04. </w:t>
            </w:r>
          </w:p>
        </w:tc>
        <w:tc>
          <w:tcPr>
            <w:tcW w:w="4990" w:type="dxa"/>
          </w:tcPr>
          <w:p w14:paraId="091E4DE9"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Демонстрировать навыки межличностного общения с соблюдением общепринятых правил со сверстниками в образовательной группе, с преподавателями во время обучения, с руководителями производственной практики</w:t>
            </w:r>
          </w:p>
        </w:tc>
        <w:tc>
          <w:tcPr>
            <w:tcW w:w="3260" w:type="dxa"/>
          </w:tcPr>
          <w:p w14:paraId="6A9F87C2"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Экспертное наблюдение поведенческих навыков в ходе обучения</w:t>
            </w:r>
          </w:p>
        </w:tc>
      </w:tr>
      <w:tr w:rsidR="00874172" w:rsidRPr="00C26958" w14:paraId="6246ECD4" w14:textId="77777777" w:rsidTr="00874172">
        <w:trPr>
          <w:trHeight w:val="20"/>
        </w:trPr>
        <w:tc>
          <w:tcPr>
            <w:tcW w:w="1418" w:type="dxa"/>
          </w:tcPr>
          <w:p w14:paraId="6C724BA0"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 xml:space="preserve">ОК 05. </w:t>
            </w:r>
          </w:p>
        </w:tc>
        <w:tc>
          <w:tcPr>
            <w:tcW w:w="4990" w:type="dxa"/>
          </w:tcPr>
          <w:p w14:paraId="77CC2DA3"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Демонстрация навыков грамотной устной и письменной речи</w:t>
            </w:r>
          </w:p>
        </w:tc>
        <w:tc>
          <w:tcPr>
            <w:tcW w:w="3260" w:type="dxa"/>
          </w:tcPr>
          <w:p w14:paraId="6EFFB16F"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Экспертное наблюдение навыков устного и письменного общения в ходе обучения</w:t>
            </w:r>
          </w:p>
        </w:tc>
      </w:tr>
      <w:tr w:rsidR="00874172" w:rsidRPr="00C26958" w14:paraId="13AFAC88" w14:textId="77777777" w:rsidTr="00874172">
        <w:trPr>
          <w:trHeight w:val="20"/>
        </w:trPr>
        <w:tc>
          <w:tcPr>
            <w:tcW w:w="1418" w:type="dxa"/>
          </w:tcPr>
          <w:p w14:paraId="55F86472"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 xml:space="preserve">ОК 06. </w:t>
            </w:r>
          </w:p>
        </w:tc>
        <w:tc>
          <w:tcPr>
            <w:tcW w:w="4990" w:type="dxa"/>
          </w:tcPr>
          <w:p w14:paraId="353244AD" w14:textId="77777777" w:rsidR="00874172" w:rsidRPr="00C26958" w:rsidRDefault="00874172" w:rsidP="00874172">
            <w:pPr>
              <w:ind w:hanging="2"/>
              <w:rPr>
                <w:rFonts w:ascii="Times New Roman" w:hAnsi="Times New Roman" w:cs="Times New Roman"/>
                <w:color w:val="000000"/>
                <w:sz w:val="24"/>
                <w:szCs w:val="24"/>
              </w:rPr>
            </w:pPr>
            <w:r w:rsidRPr="00C26958">
              <w:rPr>
                <w:rFonts w:ascii="Times New Roman" w:hAnsi="Times New Roman" w:cs="Times New Roman"/>
                <w:color w:val="000000"/>
                <w:sz w:val="24"/>
                <w:szCs w:val="24"/>
              </w:rPr>
              <w:t>Формирование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w:t>
            </w:r>
          </w:p>
          <w:p w14:paraId="648183D3" w14:textId="77777777" w:rsidR="00874172" w:rsidRPr="00C26958" w:rsidRDefault="00874172" w:rsidP="00874172">
            <w:pPr>
              <w:ind w:hanging="2"/>
              <w:rPr>
                <w:rFonts w:ascii="Times New Roman" w:hAnsi="Times New Roman" w:cs="Times New Roman"/>
                <w:color w:val="000000"/>
                <w:sz w:val="24"/>
                <w:szCs w:val="24"/>
              </w:rPr>
            </w:pPr>
          </w:p>
          <w:p w14:paraId="57AB33D5" w14:textId="77777777" w:rsidR="00874172" w:rsidRPr="00C26958" w:rsidRDefault="00874172" w:rsidP="00874172">
            <w:pPr>
              <w:ind w:hanging="2"/>
              <w:rPr>
                <w:rFonts w:ascii="Times New Roman" w:hAnsi="Times New Roman" w:cs="Times New Roman"/>
                <w:color w:val="000000"/>
                <w:sz w:val="24"/>
                <w:szCs w:val="24"/>
              </w:rPr>
            </w:pPr>
            <w:r w:rsidRPr="00C26958">
              <w:rPr>
                <w:rFonts w:ascii="Times New Roman" w:hAnsi="Times New Roman" w:cs="Times New Roman"/>
                <w:color w:val="000000"/>
                <w:sz w:val="24"/>
                <w:szCs w:val="24"/>
              </w:rPr>
              <w:t>взаимного уважения, бережного отношения к культурному наследию и традициям многонационального народа Российской Федерации;</w:t>
            </w:r>
          </w:p>
          <w:p w14:paraId="5DF047B9" w14:textId="77777777" w:rsidR="00874172" w:rsidRPr="00C26958" w:rsidRDefault="00874172" w:rsidP="00874172">
            <w:pPr>
              <w:ind w:hanging="2"/>
              <w:rPr>
                <w:rFonts w:ascii="Times New Roman" w:hAnsi="Times New Roman" w:cs="Times New Roman"/>
                <w:color w:val="000000"/>
                <w:sz w:val="24"/>
                <w:szCs w:val="24"/>
              </w:rPr>
            </w:pPr>
          </w:p>
          <w:p w14:paraId="65FC59C6"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нетерпимости к коррупционным проявлениям</w:t>
            </w:r>
          </w:p>
        </w:tc>
        <w:tc>
          <w:tcPr>
            <w:tcW w:w="3260" w:type="dxa"/>
          </w:tcPr>
          <w:p w14:paraId="1D0CEB68"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Участие в мероприятиях патриотической направленности, в проведении военно-спортивных игр; участие в программах антикоррупционной направленности</w:t>
            </w:r>
          </w:p>
        </w:tc>
      </w:tr>
      <w:tr w:rsidR="00874172" w:rsidRPr="00C26958" w14:paraId="327F2E9D" w14:textId="77777777" w:rsidTr="00874172">
        <w:trPr>
          <w:trHeight w:val="20"/>
        </w:trPr>
        <w:tc>
          <w:tcPr>
            <w:tcW w:w="1418" w:type="dxa"/>
          </w:tcPr>
          <w:p w14:paraId="557A9647"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 xml:space="preserve">ОК 07. </w:t>
            </w:r>
          </w:p>
        </w:tc>
        <w:tc>
          <w:tcPr>
            <w:tcW w:w="4990" w:type="dxa"/>
          </w:tcPr>
          <w:p w14:paraId="5AE3F676"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Формирование бережного отношения к природе и окружающей среде</w:t>
            </w:r>
          </w:p>
        </w:tc>
        <w:tc>
          <w:tcPr>
            <w:tcW w:w="3260" w:type="dxa"/>
          </w:tcPr>
          <w:p w14:paraId="7672F072"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Экспертное наблюдение демонстрации навыков соблюдения правил экологической безопасности в ведении профессиональной деятельности; формирование навыков эффективных действий в чрезвычайных ситуациях</w:t>
            </w:r>
          </w:p>
        </w:tc>
      </w:tr>
      <w:tr w:rsidR="00874172" w:rsidRPr="001261AC" w14:paraId="6F1C7068" w14:textId="77777777" w:rsidTr="00874172">
        <w:trPr>
          <w:trHeight w:val="20"/>
        </w:trPr>
        <w:tc>
          <w:tcPr>
            <w:tcW w:w="1418" w:type="dxa"/>
          </w:tcPr>
          <w:p w14:paraId="542C17C6"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 xml:space="preserve">ОК 08. </w:t>
            </w:r>
          </w:p>
        </w:tc>
        <w:tc>
          <w:tcPr>
            <w:tcW w:w="4990" w:type="dxa"/>
          </w:tcPr>
          <w:p w14:paraId="3A98DF7F"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Формирование бережного отношения к здоровью</w:t>
            </w:r>
          </w:p>
        </w:tc>
        <w:tc>
          <w:tcPr>
            <w:tcW w:w="3260" w:type="dxa"/>
          </w:tcPr>
          <w:p w14:paraId="15C2D971" w14:textId="77777777" w:rsidR="00874172" w:rsidRPr="001261AC"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Участие в спортивных мероприятиях, проводимых образовательным учреждением; ведение здорового образа жизни</w:t>
            </w:r>
          </w:p>
        </w:tc>
      </w:tr>
    </w:tbl>
    <w:p w14:paraId="1F9FB2E7" w14:textId="77777777" w:rsidR="008755A6" w:rsidRDefault="008755A6" w:rsidP="008755A6">
      <w:pPr>
        <w:pStyle w:val="1f"/>
        <w:rPr>
          <w:rFonts w:ascii="Times New Roman" w:hAnsi="Times New Roman"/>
          <w:lang w:val="ru-RU"/>
        </w:rPr>
      </w:pPr>
    </w:p>
    <w:p w14:paraId="4C9EFCD1" w14:textId="77777777" w:rsidR="008755A6" w:rsidRPr="00A15AD2" w:rsidRDefault="008755A6" w:rsidP="008755A6">
      <w:pPr>
        <w:pStyle w:val="1f"/>
        <w:rPr>
          <w:rFonts w:ascii="Times New Roman" w:hAnsi="Times New Roman"/>
          <w:b w:val="0"/>
          <w:bCs w:val="0"/>
          <w:lang w:val="ru-RU"/>
        </w:rPr>
      </w:pPr>
    </w:p>
    <w:p w14:paraId="0A55C0E9" w14:textId="77777777" w:rsidR="008755A6" w:rsidRPr="00FB50A0" w:rsidRDefault="008755A6" w:rsidP="008755A6">
      <w:pPr>
        <w:rPr>
          <w:rFonts w:ascii="Times New Roman" w:hAnsi="Times New Roman" w:cs="Times New Roman"/>
          <w:b/>
          <w:bCs/>
          <w:sz w:val="18"/>
          <w:szCs w:val="18"/>
        </w:rPr>
      </w:pPr>
    </w:p>
    <w:p w14:paraId="4933F3D3" w14:textId="25AC3E6D" w:rsidR="008755A6" w:rsidRDefault="008755A6">
      <w:pPr>
        <w:rPr>
          <w:rFonts w:ascii="Times New Roman" w:hAnsi="Times New Roman" w:cs="Times New Roman"/>
          <w:b/>
          <w:bCs/>
          <w:sz w:val="24"/>
          <w:szCs w:val="24"/>
        </w:rPr>
      </w:pPr>
      <w:r>
        <w:rPr>
          <w:rFonts w:ascii="Times New Roman" w:hAnsi="Times New Roman" w:cs="Times New Roman"/>
          <w:b/>
          <w:bCs/>
          <w:sz w:val="24"/>
          <w:szCs w:val="24"/>
        </w:rPr>
        <w:br w:type="page"/>
      </w:r>
    </w:p>
    <w:p w14:paraId="47027A66" w14:textId="77777777" w:rsidR="008755A6" w:rsidRDefault="008755A6" w:rsidP="008755A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451E6C0D" w14:textId="77777777" w:rsidR="008755A6" w:rsidRDefault="008755A6" w:rsidP="008755A6">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 xml:space="preserve">по </w:t>
      </w:r>
      <w:r w:rsidRPr="00336870">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Pr="00336870">
        <w:rPr>
          <w:rFonts w:ascii="Times New Roman" w:eastAsia="Times New Roman" w:hAnsi="Times New Roman" w:cs="Times New Roman"/>
          <w:b/>
          <w:color w:val="000000"/>
          <w:sz w:val="24"/>
          <w:szCs w:val="24"/>
          <w:lang w:eastAsia="ru-RU"/>
        </w:rPr>
        <w:t xml:space="preserve">09.02.06 </w:t>
      </w:r>
      <w:r w:rsidRPr="00336870">
        <w:rPr>
          <w:rFonts w:ascii="Times New Roman" w:eastAsia="Times New Roman" w:hAnsi="Times New Roman" w:cs="Times New Roman"/>
          <w:b/>
          <w:bCs/>
          <w:color w:val="000000"/>
          <w:sz w:val="24"/>
          <w:szCs w:val="24"/>
          <w:lang w:eastAsia="ru-RU"/>
        </w:rPr>
        <w:t>Сетевое</w:t>
      </w:r>
      <w:r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3B241620" w14:textId="77777777" w:rsidR="008755A6" w:rsidRDefault="008755A6" w:rsidP="008755A6">
      <w:pPr>
        <w:jc w:val="right"/>
        <w:rPr>
          <w:rFonts w:ascii="Times New Roman" w:hAnsi="Times New Roman" w:cs="Times New Roman"/>
          <w:b/>
          <w:bCs/>
          <w:color w:val="0070C0"/>
          <w:sz w:val="24"/>
          <w:szCs w:val="24"/>
        </w:rPr>
      </w:pPr>
    </w:p>
    <w:p w14:paraId="72719693" w14:textId="77777777" w:rsidR="008755A6" w:rsidRDefault="008755A6" w:rsidP="008755A6">
      <w:pPr>
        <w:jc w:val="right"/>
        <w:rPr>
          <w:rFonts w:ascii="Times New Roman" w:hAnsi="Times New Roman" w:cs="Times New Roman"/>
          <w:b/>
          <w:bCs/>
          <w:color w:val="0070C0"/>
          <w:sz w:val="24"/>
          <w:szCs w:val="24"/>
        </w:rPr>
      </w:pPr>
    </w:p>
    <w:p w14:paraId="0AAA7426" w14:textId="77777777" w:rsidR="008755A6" w:rsidRDefault="008755A6" w:rsidP="008755A6">
      <w:pPr>
        <w:jc w:val="right"/>
        <w:rPr>
          <w:rFonts w:ascii="Times New Roman" w:hAnsi="Times New Roman" w:cs="Times New Roman"/>
          <w:b/>
          <w:bCs/>
          <w:color w:val="0070C0"/>
          <w:sz w:val="24"/>
          <w:szCs w:val="24"/>
        </w:rPr>
      </w:pPr>
    </w:p>
    <w:p w14:paraId="48369B43" w14:textId="77777777" w:rsidR="008755A6" w:rsidRDefault="008755A6" w:rsidP="008755A6">
      <w:pPr>
        <w:jc w:val="right"/>
        <w:rPr>
          <w:rFonts w:ascii="Times New Roman" w:hAnsi="Times New Roman" w:cs="Times New Roman"/>
          <w:b/>
          <w:bCs/>
          <w:color w:val="0070C0"/>
          <w:sz w:val="24"/>
          <w:szCs w:val="24"/>
        </w:rPr>
      </w:pPr>
    </w:p>
    <w:p w14:paraId="71EF41CA" w14:textId="77777777" w:rsidR="008755A6" w:rsidRDefault="008755A6" w:rsidP="008755A6">
      <w:pPr>
        <w:jc w:val="right"/>
        <w:rPr>
          <w:rFonts w:ascii="Times New Roman" w:hAnsi="Times New Roman" w:cs="Times New Roman"/>
          <w:b/>
          <w:bCs/>
          <w:color w:val="0070C0"/>
          <w:sz w:val="24"/>
          <w:szCs w:val="24"/>
        </w:rPr>
      </w:pPr>
    </w:p>
    <w:p w14:paraId="02BBC42B" w14:textId="77777777" w:rsidR="008755A6" w:rsidRDefault="008755A6" w:rsidP="008755A6">
      <w:pPr>
        <w:jc w:val="right"/>
        <w:rPr>
          <w:rFonts w:ascii="Times New Roman" w:hAnsi="Times New Roman" w:cs="Times New Roman"/>
          <w:b/>
          <w:bCs/>
          <w:color w:val="0070C0"/>
          <w:sz w:val="24"/>
          <w:szCs w:val="24"/>
        </w:rPr>
      </w:pPr>
    </w:p>
    <w:p w14:paraId="78615ABE" w14:textId="77777777" w:rsidR="008755A6" w:rsidRDefault="008755A6" w:rsidP="008755A6">
      <w:pPr>
        <w:jc w:val="right"/>
        <w:rPr>
          <w:rFonts w:ascii="Times New Roman" w:hAnsi="Times New Roman" w:cs="Times New Roman"/>
          <w:b/>
          <w:bCs/>
          <w:color w:val="0070C0"/>
          <w:sz w:val="24"/>
          <w:szCs w:val="24"/>
        </w:rPr>
      </w:pPr>
    </w:p>
    <w:p w14:paraId="49E322E9" w14:textId="77777777" w:rsidR="008755A6" w:rsidRDefault="008755A6" w:rsidP="008755A6">
      <w:pPr>
        <w:jc w:val="right"/>
        <w:rPr>
          <w:rFonts w:ascii="Times New Roman" w:hAnsi="Times New Roman" w:cs="Times New Roman"/>
          <w:b/>
          <w:bCs/>
          <w:color w:val="0070C0"/>
          <w:sz w:val="24"/>
          <w:szCs w:val="24"/>
        </w:rPr>
      </w:pPr>
    </w:p>
    <w:p w14:paraId="29BF272D" w14:textId="77777777" w:rsidR="008755A6" w:rsidRDefault="008755A6" w:rsidP="008755A6">
      <w:pPr>
        <w:jc w:val="right"/>
        <w:rPr>
          <w:rFonts w:ascii="Times New Roman" w:hAnsi="Times New Roman" w:cs="Times New Roman"/>
          <w:b/>
          <w:bCs/>
          <w:color w:val="0070C0"/>
          <w:sz w:val="24"/>
          <w:szCs w:val="24"/>
        </w:rPr>
      </w:pPr>
    </w:p>
    <w:p w14:paraId="254EBDB8" w14:textId="77777777" w:rsidR="008755A6" w:rsidRPr="00502F97" w:rsidRDefault="008755A6" w:rsidP="008755A6">
      <w:pPr>
        <w:jc w:val="right"/>
        <w:rPr>
          <w:rFonts w:ascii="Times New Roman" w:hAnsi="Times New Roman" w:cs="Times New Roman"/>
          <w:b/>
          <w:bCs/>
          <w:color w:val="0070C0"/>
          <w:sz w:val="24"/>
          <w:szCs w:val="24"/>
        </w:rPr>
      </w:pPr>
    </w:p>
    <w:p w14:paraId="58D1038D" w14:textId="77777777" w:rsidR="008755A6" w:rsidRPr="008F578C" w:rsidRDefault="008755A6" w:rsidP="008755A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5820B8A" w14:textId="0A20D3A2" w:rsidR="008755A6" w:rsidRDefault="008755A6" w:rsidP="008755A6">
      <w:pPr>
        <w:pStyle w:val="1"/>
        <w:contextualSpacing/>
      </w:pPr>
      <w:bookmarkStart w:id="41" w:name="_Toc168927471"/>
      <w:r w:rsidRPr="006E7FF4">
        <w:t>«</w:t>
      </w:r>
      <w:r w:rsidRPr="00614B55">
        <w:t xml:space="preserve">ПМ.03н </w:t>
      </w:r>
      <w:r w:rsidR="00874172" w:rsidRPr="00874172">
        <w:rPr>
          <w:rFonts w:ascii="Times New Roman Полужирный" w:hAnsi="Times New Roman Полужирный"/>
          <w:caps/>
        </w:rPr>
        <w:t>Эксплуатация облачных сервисов</w:t>
      </w:r>
      <w:r w:rsidRPr="006E7FF4">
        <w:t>»</w:t>
      </w:r>
      <w:bookmarkEnd w:id="41"/>
    </w:p>
    <w:p w14:paraId="4901ACBC" w14:textId="77777777" w:rsidR="008755A6" w:rsidRPr="00F53FDC" w:rsidRDefault="008755A6" w:rsidP="008755A6">
      <w:pPr>
        <w:spacing w:line="360" w:lineRule="auto"/>
        <w:jc w:val="center"/>
        <w:rPr>
          <w:rFonts w:ascii="Times New Roman" w:hAnsi="Times New Roman" w:cs="Times New Roman"/>
          <w:sz w:val="24"/>
          <w:szCs w:val="24"/>
        </w:rPr>
      </w:pPr>
    </w:p>
    <w:p w14:paraId="604C8EF2" w14:textId="77777777" w:rsidR="008755A6" w:rsidRPr="00F53FDC" w:rsidRDefault="008755A6" w:rsidP="008755A6">
      <w:pPr>
        <w:spacing w:line="360" w:lineRule="auto"/>
        <w:jc w:val="center"/>
        <w:rPr>
          <w:rFonts w:ascii="Times New Roman" w:hAnsi="Times New Roman" w:cs="Times New Roman"/>
          <w:sz w:val="24"/>
          <w:szCs w:val="24"/>
        </w:rPr>
      </w:pPr>
    </w:p>
    <w:p w14:paraId="7414D445" w14:textId="77777777" w:rsidR="008755A6" w:rsidRPr="00F53FDC" w:rsidRDefault="008755A6" w:rsidP="008755A6">
      <w:pPr>
        <w:spacing w:line="360" w:lineRule="auto"/>
        <w:jc w:val="center"/>
        <w:rPr>
          <w:rFonts w:ascii="Times New Roman" w:hAnsi="Times New Roman" w:cs="Times New Roman"/>
          <w:sz w:val="24"/>
          <w:szCs w:val="24"/>
        </w:rPr>
      </w:pPr>
    </w:p>
    <w:p w14:paraId="5E204CA8" w14:textId="77777777" w:rsidR="008755A6" w:rsidRPr="00F53FDC" w:rsidRDefault="008755A6" w:rsidP="008755A6">
      <w:pPr>
        <w:spacing w:line="360" w:lineRule="auto"/>
        <w:jc w:val="center"/>
        <w:rPr>
          <w:rFonts w:ascii="Times New Roman" w:hAnsi="Times New Roman" w:cs="Times New Roman"/>
          <w:sz w:val="24"/>
          <w:szCs w:val="24"/>
        </w:rPr>
      </w:pPr>
    </w:p>
    <w:p w14:paraId="1829B0F6" w14:textId="77777777" w:rsidR="008755A6" w:rsidRPr="00F53FDC" w:rsidRDefault="008755A6" w:rsidP="008755A6">
      <w:pPr>
        <w:spacing w:line="360" w:lineRule="auto"/>
        <w:jc w:val="center"/>
        <w:rPr>
          <w:rFonts w:ascii="Times New Roman" w:hAnsi="Times New Roman" w:cs="Times New Roman"/>
          <w:sz w:val="24"/>
          <w:szCs w:val="24"/>
        </w:rPr>
      </w:pPr>
    </w:p>
    <w:p w14:paraId="12767E60" w14:textId="77777777" w:rsidR="008755A6" w:rsidRPr="00F53FDC" w:rsidRDefault="008755A6" w:rsidP="008755A6">
      <w:pPr>
        <w:spacing w:line="360" w:lineRule="auto"/>
        <w:jc w:val="center"/>
        <w:rPr>
          <w:rFonts w:ascii="Times New Roman" w:hAnsi="Times New Roman" w:cs="Times New Roman"/>
          <w:sz w:val="24"/>
          <w:szCs w:val="24"/>
        </w:rPr>
      </w:pPr>
    </w:p>
    <w:p w14:paraId="66DAD468" w14:textId="77777777" w:rsidR="008755A6" w:rsidRPr="00F53FDC" w:rsidRDefault="008755A6" w:rsidP="008755A6">
      <w:pPr>
        <w:spacing w:line="360" w:lineRule="auto"/>
        <w:jc w:val="center"/>
        <w:rPr>
          <w:rFonts w:ascii="Times New Roman" w:hAnsi="Times New Roman" w:cs="Times New Roman"/>
          <w:sz w:val="24"/>
          <w:szCs w:val="24"/>
        </w:rPr>
      </w:pPr>
    </w:p>
    <w:p w14:paraId="74138813" w14:textId="77777777" w:rsidR="008755A6" w:rsidRPr="00F53FDC" w:rsidRDefault="008755A6" w:rsidP="008755A6">
      <w:pPr>
        <w:spacing w:line="360" w:lineRule="auto"/>
        <w:jc w:val="center"/>
        <w:rPr>
          <w:rFonts w:ascii="Times New Roman" w:hAnsi="Times New Roman" w:cs="Times New Roman"/>
          <w:sz w:val="24"/>
          <w:szCs w:val="24"/>
        </w:rPr>
      </w:pPr>
    </w:p>
    <w:p w14:paraId="2C582921" w14:textId="77777777" w:rsidR="008755A6" w:rsidRPr="00F53FDC" w:rsidRDefault="008755A6" w:rsidP="008755A6">
      <w:pPr>
        <w:spacing w:line="360" w:lineRule="auto"/>
        <w:jc w:val="center"/>
        <w:rPr>
          <w:rFonts w:ascii="Times New Roman" w:hAnsi="Times New Roman" w:cs="Times New Roman"/>
          <w:sz w:val="24"/>
          <w:szCs w:val="24"/>
        </w:rPr>
      </w:pPr>
    </w:p>
    <w:p w14:paraId="4D2EA3F0" w14:textId="77777777" w:rsidR="008755A6" w:rsidRPr="00F53FDC" w:rsidRDefault="008755A6" w:rsidP="008755A6">
      <w:pPr>
        <w:spacing w:line="360" w:lineRule="auto"/>
        <w:jc w:val="center"/>
        <w:rPr>
          <w:rFonts w:ascii="Times New Roman" w:hAnsi="Times New Roman" w:cs="Times New Roman"/>
          <w:sz w:val="24"/>
          <w:szCs w:val="24"/>
        </w:rPr>
      </w:pPr>
    </w:p>
    <w:p w14:paraId="11541CEF" w14:textId="77777777" w:rsidR="008755A6" w:rsidRPr="00F53FDC" w:rsidRDefault="008755A6" w:rsidP="008755A6">
      <w:pPr>
        <w:spacing w:line="360" w:lineRule="auto"/>
        <w:jc w:val="center"/>
        <w:rPr>
          <w:rFonts w:ascii="Times New Roman" w:hAnsi="Times New Roman" w:cs="Times New Roman"/>
          <w:sz w:val="24"/>
          <w:szCs w:val="24"/>
        </w:rPr>
      </w:pPr>
    </w:p>
    <w:p w14:paraId="62E6C222" w14:textId="77777777" w:rsidR="008755A6" w:rsidRPr="00F53FDC" w:rsidRDefault="008755A6" w:rsidP="008755A6">
      <w:pPr>
        <w:spacing w:line="360" w:lineRule="auto"/>
        <w:jc w:val="center"/>
        <w:rPr>
          <w:rFonts w:ascii="Times New Roman" w:hAnsi="Times New Roman" w:cs="Times New Roman"/>
          <w:sz w:val="24"/>
          <w:szCs w:val="24"/>
        </w:rPr>
      </w:pPr>
    </w:p>
    <w:p w14:paraId="49B26CDD" w14:textId="77777777" w:rsidR="008755A6" w:rsidRDefault="008755A6" w:rsidP="008755A6">
      <w:pPr>
        <w:spacing w:line="360" w:lineRule="auto"/>
        <w:jc w:val="center"/>
        <w:rPr>
          <w:rFonts w:ascii="Times New Roman" w:hAnsi="Times New Roman" w:cs="Times New Roman"/>
          <w:sz w:val="24"/>
          <w:szCs w:val="24"/>
        </w:rPr>
      </w:pPr>
    </w:p>
    <w:p w14:paraId="5D07444F" w14:textId="77777777" w:rsidR="008755A6" w:rsidRDefault="008755A6" w:rsidP="008755A6">
      <w:pPr>
        <w:spacing w:line="360" w:lineRule="auto"/>
        <w:jc w:val="center"/>
        <w:rPr>
          <w:rFonts w:ascii="Times New Roman" w:hAnsi="Times New Roman" w:cs="Times New Roman"/>
          <w:sz w:val="24"/>
          <w:szCs w:val="24"/>
        </w:rPr>
      </w:pPr>
    </w:p>
    <w:p w14:paraId="7AD4655C" w14:textId="77777777" w:rsidR="008755A6" w:rsidRDefault="008755A6" w:rsidP="008755A6">
      <w:pPr>
        <w:spacing w:line="360" w:lineRule="auto"/>
        <w:jc w:val="center"/>
        <w:rPr>
          <w:rFonts w:ascii="Times New Roman" w:hAnsi="Times New Roman" w:cs="Times New Roman"/>
          <w:sz w:val="24"/>
          <w:szCs w:val="24"/>
        </w:rPr>
      </w:pPr>
    </w:p>
    <w:p w14:paraId="41417262" w14:textId="77777777" w:rsidR="008755A6" w:rsidRDefault="008755A6" w:rsidP="008755A6">
      <w:pPr>
        <w:spacing w:line="360" w:lineRule="auto"/>
        <w:jc w:val="center"/>
        <w:rPr>
          <w:rFonts w:ascii="Times New Roman" w:hAnsi="Times New Roman" w:cs="Times New Roman"/>
          <w:sz w:val="24"/>
          <w:szCs w:val="24"/>
        </w:rPr>
      </w:pPr>
    </w:p>
    <w:p w14:paraId="06CDEC1A" w14:textId="77777777" w:rsidR="008755A6" w:rsidRDefault="008755A6" w:rsidP="008755A6">
      <w:pPr>
        <w:spacing w:line="360" w:lineRule="auto"/>
        <w:jc w:val="center"/>
        <w:rPr>
          <w:rFonts w:ascii="Times New Roman" w:hAnsi="Times New Roman" w:cs="Times New Roman"/>
          <w:sz w:val="24"/>
          <w:szCs w:val="24"/>
        </w:rPr>
      </w:pPr>
    </w:p>
    <w:p w14:paraId="24E75466" w14:textId="77777777" w:rsidR="008755A6" w:rsidRDefault="008755A6" w:rsidP="008755A6">
      <w:pPr>
        <w:spacing w:line="360" w:lineRule="auto"/>
        <w:jc w:val="center"/>
        <w:rPr>
          <w:rFonts w:ascii="Times New Roman" w:hAnsi="Times New Roman" w:cs="Times New Roman"/>
          <w:sz w:val="24"/>
          <w:szCs w:val="24"/>
        </w:rPr>
      </w:pPr>
    </w:p>
    <w:p w14:paraId="599D944F" w14:textId="77777777" w:rsidR="008755A6" w:rsidRPr="00F53FDC" w:rsidRDefault="008755A6" w:rsidP="008755A6">
      <w:pPr>
        <w:spacing w:line="360" w:lineRule="auto"/>
        <w:jc w:val="center"/>
        <w:rPr>
          <w:rFonts w:ascii="Times New Roman" w:hAnsi="Times New Roman" w:cs="Times New Roman"/>
          <w:sz w:val="24"/>
          <w:szCs w:val="24"/>
        </w:rPr>
      </w:pPr>
    </w:p>
    <w:p w14:paraId="0D4F90F1" w14:textId="77777777" w:rsidR="008755A6" w:rsidRPr="00F53FDC" w:rsidRDefault="008755A6" w:rsidP="008755A6">
      <w:pPr>
        <w:spacing w:line="360" w:lineRule="auto"/>
        <w:jc w:val="center"/>
        <w:rPr>
          <w:rFonts w:ascii="Times New Roman" w:hAnsi="Times New Roman" w:cs="Times New Roman"/>
          <w:sz w:val="24"/>
          <w:szCs w:val="24"/>
        </w:rPr>
      </w:pPr>
    </w:p>
    <w:p w14:paraId="407812CA" w14:textId="77777777" w:rsidR="008755A6" w:rsidRPr="00F53FDC" w:rsidRDefault="008755A6" w:rsidP="008755A6">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975B3C9" w14:textId="77777777" w:rsidR="008755A6" w:rsidRDefault="008755A6" w:rsidP="008755A6">
      <w:pPr>
        <w:jc w:val="right"/>
        <w:rPr>
          <w:rFonts w:ascii="Times New Roman" w:hAnsi="Times New Roman" w:cs="Times New Roman"/>
          <w:b/>
          <w:bCs/>
          <w:sz w:val="20"/>
          <w:szCs w:val="20"/>
        </w:rPr>
      </w:pPr>
    </w:p>
    <w:p w14:paraId="137F0F26" w14:textId="77777777" w:rsidR="008755A6" w:rsidRDefault="008755A6" w:rsidP="008755A6">
      <w:pPr>
        <w:jc w:val="right"/>
        <w:rPr>
          <w:rFonts w:ascii="Times New Roman" w:hAnsi="Times New Roman" w:cs="Times New Roman"/>
          <w:b/>
          <w:bCs/>
          <w:sz w:val="20"/>
          <w:szCs w:val="20"/>
        </w:rPr>
      </w:pPr>
    </w:p>
    <w:p w14:paraId="0C74D237" w14:textId="77777777" w:rsidR="008755A6" w:rsidRDefault="008755A6" w:rsidP="008755A6">
      <w:pPr>
        <w:jc w:val="right"/>
        <w:rPr>
          <w:rFonts w:ascii="Times New Roman" w:hAnsi="Times New Roman" w:cs="Times New Roman"/>
          <w:b/>
          <w:bCs/>
          <w:sz w:val="20"/>
          <w:szCs w:val="20"/>
        </w:rPr>
      </w:pPr>
    </w:p>
    <w:p w14:paraId="78B13E4D" w14:textId="77777777" w:rsidR="008755A6" w:rsidRDefault="008755A6" w:rsidP="008755A6">
      <w:pPr>
        <w:jc w:val="right"/>
        <w:rPr>
          <w:rFonts w:ascii="Times New Roman" w:hAnsi="Times New Roman" w:cs="Times New Roman"/>
          <w:b/>
          <w:bCs/>
          <w:sz w:val="20"/>
          <w:szCs w:val="20"/>
        </w:rPr>
      </w:pPr>
    </w:p>
    <w:p w14:paraId="42B00443" w14:textId="77777777" w:rsidR="008755A6" w:rsidRDefault="008755A6" w:rsidP="008755A6">
      <w:pPr>
        <w:jc w:val="right"/>
        <w:rPr>
          <w:rFonts w:ascii="Times New Roman" w:hAnsi="Times New Roman" w:cs="Times New Roman"/>
          <w:b/>
          <w:bCs/>
          <w:sz w:val="20"/>
          <w:szCs w:val="20"/>
        </w:rPr>
      </w:pPr>
    </w:p>
    <w:p w14:paraId="75A05494" w14:textId="77777777" w:rsidR="008755A6" w:rsidRPr="00B766E1" w:rsidRDefault="008755A6" w:rsidP="008755A6">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2D9B498" w14:textId="77777777" w:rsidR="008755A6" w:rsidRDefault="008755A6" w:rsidP="008755A6"/>
    <w:p w14:paraId="14F1E464" w14:textId="77777777" w:rsidR="008755A6" w:rsidRDefault="008755A6" w:rsidP="008755A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ED39A82" w14:textId="77777777" w:rsidR="008755A6" w:rsidRPr="00B766E1" w:rsidRDefault="00F855D3" w:rsidP="008755A6">
      <w:pPr>
        <w:pStyle w:val="21"/>
        <w:rPr>
          <w:rFonts w:asciiTheme="minorHAnsi" w:eastAsiaTheme="minorEastAsia" w:hAnsiTheme="minorHAnsi" w:cstheme="minorBidi"/>
          <w:i w:val="0"/>
          <w:iCs w:val="0"/>
          <w:sz w:val="22"/>
          <w:szCs w:val="22"/>
        </w:rPr>
      </w:pPr>
      <w:hyperlink w:anchor="_Toc156820310" w:history="1">
        <w:r w:rsidR="008755A6" w:rsidRPr="00B766E1">
          <w:rPr>
            <w:rStyle w:val="af0"/>
            <w:i w:val="0"/>
            <w:iCs w:val="0"/>
          </w:rPr>
          <w:t>1.1. Цель и место профессионального модуля «</w:t>
        </w:r>
        <w:r w:rsidR="008755A6">
          <w:rPr>
            <w:rStyle w:val="af0"/>
            <w:i w:val="0"/>
            <w:iCs w:val="0"/>
          </w:rPr>
          <w:t xml:space="preserve">ПМ.03 </w:t>
        </w:r>
        <w:r w:rsidR="008755A6" w:rsidRPr="00501E6B">
          <w:rPr>
            <w:i w:val="0"/>
          </w:rPr>
          <w:t>Эксплуатация объектов сетевой инфраструктуры</w:t>
        </w:r>
        <w:r w:rsidR="008755A6" w:rsidRPr="00501E6B">
          <w:rPr>
            <w:rStyle w:val="af0"/>
            <w:i w:val="0"/>
            <w:iCs w:val="0"/>
          </w:rPr>
          <w:t>»</w:t>
        </w:r>
        <w:r w:rsidR="008755A6" w:rsidRPr="00B766E1">
          <w:rPr>
            <w:rStyle w:val="af0"/>
            <w:i w:val="0"/>
            <w:iCs w:val="0"/>
          </w:rPr>
          <w:t xml:space="preserve">  в структуре образовательной программы</w:t>
        </w:r>
        <w:r w:rsidR="008755A6" w:rsidRPr="00B766E1">
          <w:rPr>
            <w:i w:val="0"/>
            <w:iCs w:val="0"/>
            <w:webHidden/>
          </w:rPr>
          <w:tab/>
        </w:r>
      </w:hyperlink>
    </w:p>
    <w:p w14:paraId="36DB4053" w14:textId="77777777" w:rsidR="008755A6" w:rsidRPr="00B766E1" w:rsidRDefault="00F855D3" w:rsidP="008755A6">
      <w:pPr>
        <w:pStyle w:val="21"/>
        <w:rPr>
          <w:rFonts w:asciiTheme="minorHAnsi" w:eastAsiaTheme="minorEastAsia" w:hAnsiTheme="minorHAnsi" w:cstheme="minorBidi"/>
          <w:i w:val="0"/>
          <w:iCs w:val="0"/>
          <w:sz w:val="22"/>
          <w:szCs w:val="22"/>
        </w:rPr>
      </w:pPr>
      <w:hyperlink w:anchor="_Toc156820311" w:history="1">
        <w:r w:rsidR="008755A6" w:rsidRPr="00B766E1">
          <w:rPr>
            <w:rStyle w:val="af0"/>
            <w:i w:val="0"/>
            <w:iCs w:val="0"/>
          </w:rPr>
          <w:t>1.2. Планируемые результаты освоения профессионального модуля</w:t>
        </w:r>
        <w:r w:rsidR="008755A6" w:rsidRPr="00B766E1">
          <w:rPr>
            <w:i w:val="0"/>
            <w:iCs w:val="0"/>
            <w:webHidden/>
          </w:rPr>
          <w:tab/>
        </w:r>
      </w:hyperlink>
    </w:p>
    <w:p w14:paraId="143F747D" w14:textId="77777777" w:rsidR="008755A6" w:rsidRDefault="00F855D3" w:rsidP="008755A6">
      <w:pPr>
        <w:pStyle w:val="14"/>
        <w:rPr>
          <w:rFonts w:asciiTheme="minorHAnsi" w:eastAsiaTheme="minorEastAsia" w:hAnsiTheme="minorHAnsi" w:cstheme="minorBidi"/>
          <w:b w:val="0"/>
          <w:bCs w:val="0"/>
          <w:lang w:eastAsia="ru-RU"/>
        </w:rPr>
      </w:pPr>
      <w:hyperlink w:anchor="_Toc156820312" w:history="1">
        <w:r w:rsidR="008755A6" w:rsidRPr="00A9619D">
          <w:rPr>
            <w:rStyle w:val="af0"/>
          </w:rPr>
          <w:t>2. Структура и содержание профессионального модуля</w:t>
        </w:r>
        <w:r w:rsidR="008755A6">
          <w:rPr>
            <w:webHidden/>
          </w:rPr>
          <w:tab/>
        </w:r>
      </w:hyperlink>
    </w:p>
    <w:p w14:paraId="6164AC0F" w14:textId="77777777" w:rsidR="008755A6" w:rsidRPr="00B766E1" w:rsidRDefault="00F855D3" w:rsidP="008755A6">
      <w:pPr>
        <w:pStyle w:val="21"/>
        <w:rPr>
          <w:rFonts w:asciiTheme="minorHAnsi" w:eastAsiaTheme="minorEastAsia" w:hAnsiTheme="minorHAnsi" w:cstheme="minorBidi"/>
          <w:i w:val="0"/>
          <w:iCs w:val="0"/>
          <w:sz w:val="22"/>
          <w:szCs w:val="22"/>
        </w:rPr>
      </w:pPr>
      <w:hyperlink w:anchor="_Toc156820313" w:history="1">
        <w:r w:rsidR="008755A6" w:rsidRPr="00B766E1">
          <w:rPr>
            <w:rStyle w:val="af0"/>
            <w:i w:val="0"/>
            <w:iCs w:val="0"/>
          </w:rPr>
          <w:t>2.1. Трудоемкость освоения модуля</w:t>
        </w:r>
        <w:r w:rsidR="008755A6" w:rsidRPr="00B766E1">
          <w:rPr>
            <w:i w:val="0"/>
            <w:iCs w:val="0"/>
            <w:webHidden/>
          </w:rPr>
          <w:tab/>
        </w:r>
      </w:hyperlink>
    </w:p>
    <w:p w14:paraId="6E29B4AE" w14:textId="77777777" w:rsidR="008755A6" w:rsidRPr="00B766E1" w:rsidRDefault="00F855D3" w:rsidP="008755A6">
      <w:pPr>
        <w:pStyle w:val="21"/>
        <w:rPr>
          <w:rFonts w:asciiTheme="minorHAnsi" w:eastAsiaTheme="minorEastAsia" w:hAnsiTheme="minorHAnsi" w:cstheme="minorBidi"/>
          <w:i w:val="0"/>
          <w:iCs w:val="0"/>
          <w:sz w:val="22"/>
          <w:szCs w:val="22"/>
        </w:rPr>
      </w:pPr>
      <w:hyperlink w:anchor="_Toc156820314" w:history="1">
        <w:r w:rsidR="008755A6" w:rsidRPr="00B766E1">
          <w:rPr>
            <w:rStyle w:val="af0"/>
            <w:i w:val="0"/>
            <w:iCs w:val="0"/>
          </w:rPr>
          <w:t>2.2. Структура профессионального модуля</w:t>
        </w:r>
        <w:r w:rsidR="008755A6" w:rsidRPr="00B766E1">
          <w:rPr>
            <w:i w:val="0"/>
            <w:iCs w:val="0"/>
            <w:webHidden/>
          </w:rPr>
          <w:tab/>
        </w:r>
      </w:hyperlink>
    </w:p>
    <w:p w14:paraId="5105735E" w14:textId="77777777" w:rsidR="008755A6" w:rsidRPr="00B766E1" w:rsidRDefault="00F855D3" w:rsidP="008755A6">
      <w:pPr>
        <w:pStyle w:val="21"/>
        <w:rPr>
          <w:rFonts w:asciiTheme="minorHAnsi" w:eastAsiaTheme="minorEastAsia" w:hAnsiTheme="minorHAnsi" w:cstheme="minorBidi"/>
          <w:i w:val="0"/>
          <w:iCs w:val="0"/>
          <w:sz w:val="22"/>
          <w:szCs w:val="22"/>
        </w:rPr>
      </w:pPr>
      <w:hyperlink w:anchor="_Toc156820315" w:history="1">
        <w:r w:rsidR="008755A6" w:rsidRPr="00B766E1">
          <w:rPr>
            <w:rStyle w:val="af0"/>
            <w:i w:val="0"/>
            <w:iCs w:val="0"/>
          </w:rPr>
          <w:t>2.3. Примерное содержание профессионального модуля</w:t>
        </w:r>
        <w:r w:rsidR="008755A6" w:rsidRPr="00B766E1">
          <w:rPr>
            <w:i w:val="0"/>
            <w:iCs w:val="0"/>
            <w:webHidden/>
          </w:rPr>
          <w:tab/>
        </w:r>
      </w:hyperlink>
    </w:p>
    <w:p w14:paraId="5927B63D" w14:textId="77777777" w:rsidR="008755A6" w:rsidRPr="00B766E1" w:rsidRDefault="00F855D3" w:rsidP="008755A6">
      <w:pPr>
        <w:pStyle w:val="21"/>
        <w:rPr>
          <w:rFonts w:asciiTheme="minorHAnsi" w:eastAsiaTheme="minorEastAsia" w:hAnsiTheme="minorHAnsi" w:cstheme="minorBidi"/>
          <w:i w:val="0"/>
          <w:iCs w:val="0"/>
          <w:sz w:val="22"/>
          <w:szCs w:val="22"/>
        </w:rPr>
      </w:pPr>
      <w:hyperlink w:anchor="_Toc156820316" w:history="1">
        <w:r w:rsidR="008755A6" w:rsidRPr="00B766E1">
          <w:rPr>
            <w:rStyle w:val="af0"/>
            <w:i w:val="0"/>
            <w:iCs w:val="0"/>
          </w:rPr>
          <w:t>2.4. Курсовой проект (работа) (для специальностей СПО, если предусмотрено)</w:t>
        </w:r>
        <w:r w:rsidR="008755A6" w:rsidRPr="00B766E1">
          <w:rPr>
            <w:i w:val="0"/>
            <w:iCs w:val="0"/>
            <w:webHidden/>
          </w:rPr>
          <w:tab/>
        </w:r>
      </w:hyperlink>
    </w:p>
    <w:p w14:paraId="63871AE0" w14:textId="77777777" w:rsidR="008755A6" w:rsidRDefault="00F855D3" w:rsidP="008755A6">
      <w:pPr>
        <w:pStyle w:val="14"/>
        <w:rPr>
          <w:rFonts w:asciiTheme="minorHAnsi" w:eastAsiaTheme="minorEastAsia" w:hAnsiTheme="minorHAnsi" w:cstheme="minorBidi"/>
          <w:b w:val="0"/>
          <w:bCs w:val="0"/>
          <w:lang w:eastAsia="ru-RU"/>
        </w:rPr>
      </w:pPr>
      <w:hyperlink w:anchor="_Toc156820317" w:history="1">
        <w:r w:rsidR="008755A6" w:rsidRPr="00A9619D">
          <w:rPr>
            <w:rStyle w:val="af0"/>
          </w:rPr>
          <w:t>3. Условия реализации профессионального модуля</w:t>
        </w:r>
        <w:r w:rsidR="008755A6">
          <w:rPr>
            <w:webHidden/>
          </w:rPr>
          <w:tab/>
        </w:r>
      </w:hyperlink>
    </w:p>
    <w:p w14:paraId="511EDF9C" w14:textId="77777777" w:rsidR="008755A6" w:rsidRPr="00B766E1" w:rsidRDefault="00F855D3" w:rsidP="008755A6">
      <w:pPr>
        <w:pStyle w:val="21"/>
        <w:rPr>
          <w:rFonts w:asciiTheme="minorHAnsi" w:eastAsiaTheme="minorEastAsia" w:hAnsiTheme="minorHAnsi" w:cstheme="minorBidi"/>
          <w:i w:val="0"/>
          <w:iCs w:val="0"/>
          <w:sz w:val="22"/>
          <w:szCs w:val="22"/>
        </w:rPr>
      </w:pPr>
      <w:hyperlink w:anchor="_Toc156820318" w:history="1">
        <w:r w:rsidR="008755A6" w:rsidRPr="00B766E1">
          <w:rPr>
            <w:rStyle w:val="af0"/>
            <w:i w:val="0"/>
            <w:iCs w:val="0"/>
          </w:rPr>
          <w:t>3.1. Материально-техническое обеспечение</w:t>
        </w:r>
        <w:r w:rsidR="008755A6" w:rsidRPr="00B766E1">
          <w:rPr>
            <w:i w:val="0"/>
            <w:iCs w:val="0"/>
            <w:webHidden/>
          </w:rPr>
          <w:tab/>
        </w:r>
      </w:hyperlink>
    </w:p>
    <w:p w14:paraId="28755484" w14:textId="77777777" w:rsidR="008755A6" w:rsidRPr="00B766E1" w:rsidRDefault="00F855D3" w:rsidP="008755A6">
      <w:pPr>
        <w:pStyle w:val="21"/>
        <w:rPr>
          <w:rFonts w:asciiTheme="minorHAnsi" w:eastAsiaTheme="minorEastAsia" w:hAnsiTheme="minorHAnsi" w:cstheme="minorBidi"/>
          <w:i w:val="0"/>
          <w:iCs w:val="0"/>
          <w:sz w:val="22"/>
          <w:szCs w:val="22"/>
        </w:rPr>
      </w:pPr>
      <w:hyperlink w:anchor="_Toc156820319" w:history="1">
        <w:r w:rsidR="008755A6" w:rsidRPr="00B766E1">
          <w:rPr>
            <w:rStyle w:val="af0"/>
            <w:i w:val="0"/>
            <w:iCs w:val="0"/>
          </w:rPr>
          <w:t>3.2. Учебно-методическое обеспечение</w:t>
        </w:r>
        <w:r w:rsidR="008755A6" w:rsidRPr="00B766E1">
          <w:rPr>
            <w:i w:val="0"/>
            <w:iCs w:val="0"/>
            <w:webHidden/>
          </w:rPr>
          <w:tab/>
        </w:r>
      </w:hyperlink>
    </w:p>
    <w:p w14:paraId="3838148F" w14:textId="77777777" w:rsidR="008755A6" w:rsidRDefault="00F855D3" w:rsidP="008755A6">
      <w:pPr>
        <w:pStyle w:val="14"/>
        <w:rPr>
          <w:rFonts w:asciiTheme="minorHAnsi" w:eastAsiaTheme="minorEastAsia" w:hAnsiTheme="minorHAnsi" w:cstheme="minorBidi"/>
          <w:b w:val="0"/>
          <w:bCs w:val="0"/>
          <w:lang w:eastAsia="ru-RU"/>
        </w:rPr>
      </w:pPr>
      <w:hyperlink w:anchor="_Toc156820320" w:history="1">
        <w:r w:rsidR="008755A6" w:rsidRPr="00A9619D">
          <w:rPr>
            <w:rStyle w:val="af0"/>
          </w:rPr>
          <w:t>4. Контроль и оценка результатов освоения  профессионального модуля</w:t>
        </w:r>
        <w:r w:rsidR="008755A6">
          <w:rPr>
            <w:webHidden/>
          </w:rPr>
          <w:tab/>
        </w:r>
      </w:hyperlink>
    </w:p>
    <w:p w14:paraId="5A798C29" w14:textId="77777777" w:rsidR="008755A6" w:rsidRPr="00B766E1" w:rsidRDefault="008755A6" w:rsidP="008755A6">
      <w:r>
        <w:fldChar w:fldCharType="end"/>
      </w:r>
    </w:p>
    <w:p w14:paraId="0402F569" w14:textId="77777777" w:rsidR="008755A6" w:rsidRDefault="008755A6" w:rsidP="008755A6">
      <w:pPr>
        <w:pStyle w:val="1"/>
      </w:pPr>
    </w:p>
    <w:p w14:paraId="008D81EF" w14:textId="77777777" w:rsidR="008755A6" w:rsidRDefault="008755A6" w:rsidP="008755A6">
      <w:pPr>
        <w:pStyle w:val="1f"/>
        <w:jc w:val="left"/>
        <w:sectPr w:rsidR="008755A6" w:rsidSect="00614B55">
          <w:headerReference w:type="even" r:id="rId62"/>
          <w:headerReference w:type="default" r:id="rId63"/>
          <w:pgSz w:w="11906" w:h="16838"/>
          <w:pgMar w:top="1134" w:right="707" w:bottom="1134" w:left="1701" w:header="709" w:footer="709" w:gutter="0"/>
          <w:cols w:space="708"/>
          <w:docGrid w:linePitch="360"/>
        </w:sectPr>
      </w:pPr>
    </w:p>
    <w:p w14:paraId="4FBE578F" w14:textId="77777777" w:rsidR="008755A6" w:rsidRPr="00C13371" w:rsidRDefault="008755A6" w:rsidP="008755A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431E975" w14:textId="52148A6A" w:rsidR="008755A6" w:rsidRPr="00501E6B" w:rsidRDefault="008755A6" w:rsidP="008755A6">
      <w:pPr>
        <w:pStyle w:val="1d"/>
        <w:jc w:val="center"/>
        <w:rPr>
          <w:rFonts w:eastAsia="Segoe UI"/>
          <w:b/>
          <w:u w:val="single"/>
          <w:lang w:val="ru-RU"/>
        </w:rPr>
      </w:pPr>
      <w:r w:rsidRPr="00501E6B">
        <w:rPr>
          <w:rFonts w:eastAsia="Segoe UI"/>
          <w:b/>
          <w:u w:val="single"/>
          <w:lang w:val="ru-RU"/>
        </w:rPr>
        <w:t>«</w:t>
      </w:r>
      <w:r w:rsidRPr="00501E6B">
        <w:rPr>
          <w:b/>
          <w:u w:val="single"/>
          <w:lang w:val="ru-RU"/>
        </w:rPr>
        <w:t xml:space="preserve">ПМ.03н </w:t>
      </w:r>
      <w:r w:rsidRPr="008755A6">
        <w:rPr>
          <w:b/>
          <w:u w:val="single"/>
          <w:lang w:val="ru-RU"/>
        </w:rPr>
        <w:t>Эксплуатация облачных сервисов</w:t>
      </w:r>
      <w:r w:rsidRPr="00501E6B">
        <w:rPr>
          <w:rFonts w:eastAsia="Segoe UI"/>
          <w:b/>
          <w:u w:val="single"/>
          <w:lang w:val="ru-RU"/>
        </w:rPr>
        <w:t>»</w:t>
      </w:r>
    </w:p>
    <w:p w14:paraId="19D61103" w14:textId="77777777" w:rsidR="008755A6" w:rsidRPr="00C13371" w:rsidRDefault="008755A6" w:rsidP="008755A6">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44575BF5" w14:textId="77777777" w:rsidR="008755A6" w:rsidRPr="00C13371" w:rsidRDefault="008755A6" w:rsidP="008755A6">
      <w:pPr>
        <w:pStyle w:val="1f"/>
        <w:rPr>
          <w:rFonts w:asciiTheme="minorHAnsi" w:hAnsiTheme="minorHAnsi"/>
          <w:lang w:val="ru-RU"/>
        </w:rPr>
      </w:pPr>
    </w:p>
    <w:p w14:paraId="666FA4DC" w14:textId="77777777" w:rsidR="008755A6" w:rsidRPr="00EA6E1D" w:rsidRDefault="008755A6" w:rsidP="008755A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4148A79" w14:textId="4D1C041D" w:rsidR="008755A6" w:rsidRPr="00501E6B" w:rsidRDefault="008755A6" w:rsidP="008755A6">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01E6B">
        <w:rPr>
          <w:rFonts w:ascii="Times New Roman" w:eastAsia="Times New Roman" w:hAnsi="Times New Roman" w:cs="Times New Roman"/>
          <w:iCs/>
          <w:color w:val="000000" w:themeColor="text1"/>
          <w:sz w:val="24"/>
          <w:szCs w:val="24"/>
          <w:lang w:eastAsia="ru-RU"/>
        </w:rPr>
        <w:t>«</w:t>
      </w:r>
      <w:r w:rsidRPr="008755A6">
        <w:rPr>
          <w:rFonts w:ascii="Times New Roman" w:eastAsia="Times New Roman" w:hAnsi="Times New Roman" w:cs="Times New Roman"/>
          <w:color w:val="000000" w:themeColor="text1"/>
          <w:sz w:val="24"/>
          <w:szCs w:val="24"/>
        </w:rPr>
        <w:t>Эксплуатация облачных сервисов</w:t>
      </w:r>
      <w:r w:rsidRPr="00501E6B">
        <w:rPr>
          <w:rFonts w:ascii="Times New Roman" w:eastAsia="Times New Roman" w:hAnsi="Times New Roman" w:cs="Times New Roman"/>
          <w:bCs/>
          <w:iCs/>
          <w:color w:val="000000" w:themeColor="text1"/>
          <w:sz w:val="24"/>
          <w:szCs w:val="24"/>
          <w:lang w:eastAsia="ru-RU"/>
        </w:rPr>
        <w:t>»</w:t>
      </w:r>
      <w:r w:rsidRPr="00501E6B">
        <w:rPr>
          <w:rFonts w:ascii="Times New Roman" w:eastAsia="Times New Roman" w:hAnsi="Times New Roman" w:cs="Times New Roman"/>
          <w:color w:val="000000" w:themeColor="text1"/>
          <w:sz w:val="24"/>
          <w:szCs w:val="24"/>
          <w:lang w:eastAsia="ru-RU"/>
        </w:rPr>
        <w:t xml:space="preserve">. </w:t>
      </w:r>
    </w:p>
    <w:p w14:paraId="03113C25" w14:textId="77777777" w:rsidR="008755A6" w:rsidRPr="00A15AD2" w:rsidRDefault="008755A6" w:rsidP="008755A6">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5AD2">
        <w:rPr>
          <w:rFonts w:ascii="Times New Roman" w:hAnsi="Times New Roman" w:cs="Times New Roman"/>
          <w:color w:val="000000" w:themeColor="text1"/>
          <w:sz w:val="24"/>
          <w:szCs w:val="24"/>
        </w:rPr>
        <w:t>обязательную часть образовательной программы по выбору.</w:t>
      </w:r>
    </w:p>
    <w:p w14:paraId="473D1867" w14:textId="77777777" w:rsidR="008755A6" w:rsidRDefault="008755A6" w:rsidP="008755A6">
      <w:pPr>
        <w:suppressAutoHyphens/>
        <w:spacing w:line="276" w:lineRule="auto"/>
        <w:ind w:firstLine="709"/>
        <w:jc w:val="both"/>
        <w:rPr>
          <w:rFonts w:ascii="Times New Roman" w:hAnsi="Times New Roman" w:cs="Times New Roman"/>
          <w:sz w:val="24"/>
          <w:szCs w:val="24"/>
        </w:rPr>
      </w:pPr>
    </w:p>
    <w:p w14:paraId="0DDE13C5" w14:textId="77777777" w:rsidR="008755A6" w:rsidRPr="00EA6E1D" w:rsidRDefault="008755A6" w:rsidP="008755A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BA929B6" w14:textId="77777777" w:rsidR="008755A6" w:rsidRDefault="008755A6" w:rsidP="008755A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4.3.3 ПОП-П)</w:t>
      </w:r>
      <w:r w:rsidRPr="00FA680C">
        <w:rPr>
          <w:rFonts w:ascii="Times New Roman" w:eastAsia="Times New Roman" w:hAnsi="Times New Roman" w:cs="Times New Roman"/>
          <w:sz w:val="24"/>
          <w:szCs w:val="24"/>
          <w:lang w:eastAsia="ru-RU"/>
        </w:rPr>
        <w:t>.</w:t>
      </w:r>
    </w:p>
    <w:p w14:paraId="43B1E6FC" w14:textId="77777777" w:rsidR="008755A6" w:rsidRDefault="008755A6" w:rsidP="008755A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
        <w:gridCol w:w="2811"/>
        <w:gridCol w:w="3289"/>
        <w:gridCol w:w="2675"/>
      </w:tblGrid>
      <w:tr w:rsidR="008755A6" w:rsidRPr="000E591D" w14:paraId="388BED3F" w14:textId="77777777" w:rsidTr="00F855D3">
        <w:tc>
          <w:tcPr>
            <w:tcW w:w="1092" w:type="dxa"/>
            <w:tcBorders>
              <w:top w:val="single" w:sz="4" w:space="0" w:color="auto"/>
              <w:left w:val="single" w:sz="4" w:space="0" w:color="auto"/>
              <w:right w:val="single" w:sz="4" w:space="0" w:color="auto"/>
            </w:tcBorders>
          </w:tcPr>
          <w:p w14:paraId="1AF73069" w14:textId="77777777" w:rsidR="008755A6" w:rsidRPr="00C13371" w:rsidRDefault="008755A6" w:rsidP="002E372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44" w:type="dxa"/>
            <w:tcBorders>
              <w:top w:val="single" w:sz="4" w:space="0" w:color="auto"/>
              <w:left w:val="single" w:sz="4" w:space="0" w:color="auto"/>
              <w:right w:val="single" w:sz="4" w:space="0" w:color="auto"/>
            </w:tcBorders>
          </w:tcPr>
          <w:p w14:paraId="1808DDFA" w14:textId="77777777" w:rsidR="008755A6" w:rsidRPr="00C13371" w:rsidRDefault="008755A6" w:rsidP="002E372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27386B48" w14:textId="77777777" w:rsidR="008755A6" w:rsidRPr="00C13371" w:rsidRDefault="008755A6" w:rsidP="002E372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716" w:type="dxa"/>
            <w:tcBorders>
              <w:top w:val="single" w:sz="4" w:space="0" w:color="auto"/>
              <w:left w:val="single" w:sz="4" w:space="0" w:color="auto"/>
              <w:bottom w:val="single" w:sz="4" w:space="0" w:color="auto"/>
              <w:right w:val="single" w:sz="4" w:space="0" w:color="auto"/>
            </w:tcBorders>
          </w:tcPr>
          <w:p w14:paraId="3A786A1F" w14:textId="77777777" w:rsidR="008755A6" w:rsidRPr="00C13371" w:rsidRDefault="008755A6" w:rsidP="002E372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755A6" w:rsidRPr="000E591D" w14:paraId="409D9924" w14:textId="77777777" w:rsidTr="00F855D3">
        <w:tc>
          <w:tcPr>
            <w:tcW w:w="1092" w:type="dxa"/>
            <w:tcBorders>
              <w:top w:val="single" w:sz="4" w:space="0" w:color="auto"/>
              <w:left w:val="single" w:sz="4" w:space="0" w:color="auto"/>
              <w:right w:val="single" w:sz="4" w:space="0" w:color="auto"/>
            </w:tcBorders>
          </w:tcPr>
          <w:p w14:paraId="6B195663" w14:textId="77777777" w:rsidR="008755A6" w:rsidRPr="00C13371" w:rsidRDefault="008755A6" w:rsidP="002E3722">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44" w:type="dxa"/>
            <w:tcBorders>
              <w:top w:val="single" w:sz="4" w:space="0" w:color="auto"/>
              <w:left w:val="single" w:sz="4" w:space="0" w:color="auto"/>
              <w:right w:val="single" w:sz="4" w:space="0" w:color="auto"/>
            </w:tcBorders>
            <w:hideMark/>
          </w:tcPr>
          <w:p w14:paraId="4613FF43" w14:textId="77777777" w:rsidR="008755A6" w:rsidRPr="00DF1B5C" w:rsidRDefault="008755A6" w:rsidP="002E3722">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8348B61" w14:textId="77777777" w:rsidR="008755A6" w:rsidRPr="00DF1B5C" w:rsidRDefault="008755A6" w:rsidP="002E3722">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D3BA24" w14:textId="77777777" w:rsidR="008755A6" w:rsidRPr="00DF1B5C" w:rsidRDefault="008755A6" w:rsidP="002E3722">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6F98CFDE" w14:textId="77777777" w:rsidR="008755A6" w:rsidRPr="00DF1B5C" w:rsidRDefault="008755A6" w:rsidP="002E3722">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546B5ADA" w14:textId="77777777" w:rsidR="008755A6" w:rsidRPr="00C13371" w:rsidRDefault="008755A6" w:rsidP="002E3722">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358949EB"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EE58559"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639A462"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C6449F3"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4E75BCFA"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716" w:type="dxa"/>
            <w:tcBorders>
              <w:top w:val="single" w:sz="4" w:space="0" w:color="auto"/>
              <w:left w:val="single" w:sz="4" w:space="0" w:color="auto"/>
              <w:bottom w:val="single" w:sz="4" w:space="0" w:color="auto"/>
              <w:right w:val="single" w:sz="4" w:space="0" w:color="auto"/>
            </w:tcBorders>
          </w:tcPr>
          <w:p w14:paraId="15DFAA86"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05899A2B" w14:textId="77777777" w:rsidTr="00F855D3">
        <w:tc>
          <w:tcPr>
            <w:tcW w:w="1092" w:type="dxa"/>
            <w:tcBorders>
              <w:top w:val="single" w:sz="4" w:space="0" w:color="auto"/>
              <w:left w:val="single" w:sz="4" w:space="0" w:color="auto"/>
              <w:right w:val="single" w:sz="4" w:space="0" w:color="auto"/>
            </w:tcBorders>
          </w:tcPr>
          <w:p w14:paraId="7908D856"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44" w:type="dxa"/>
            <w:tcBorders>
              <w:top w:val="single" w:sz="4" w:space="0" w:color="auto"/>
              <w:left w:val="single" w:sz="4" w:space="0" w:color="auto"/>
              <w:right w:val="single" w:sz="4" w:space="0" w:color="auto"/>
            </w:tcBorders>
          </w:tcPr>
          <w:p w14:paraId="63604869"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 xml:space="preserve">определять задачи для </w:t>
            </w:r>
            <w:r w:rsidRPr="00DF1B5C">
              <w:rPr>
                <w:rFonts w:ascii="Times New Roman" w:hAnsi="Times New Roman" w:cs="Times New Roman"/>
                <w:bCs/>
                <w:sz w:val="24"/>
                <w:szCs w:val="24"/>
              </w:rPr>
              <w:lastRenderedPageBreak/>
              <w:t>поиска информации, планировать процесс поиска, выбирать необходимые источники информации;</w:t>
            </w:r>
          </w:p>
          <w:p w14:paraId="7FC6D702"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A335307"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6E04EB36"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DC0753F"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B5ECAD3"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2E97F1CC"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lastRenderedPageBreak/>
              <w:t xml:space="preserve">номенклатура </w:t>
            </w:r>
            <w:r w:rsidRPr="00DF1B5C">
              <w:rPr>
                <w:rFonts w:ascii="Times New Roman" w:hAnsi="Times New Roman" w:cs="Times New Roman"/>
                <w:bCs/>
                <w:sz w:val="24"/>
                <w:szCs w:val="24"/>
              </w:rPr>
              <w:lastRenderedPageBreak/>
              <w:t>информационных источников, применяемых в профессиональной деятельности;</w:t>
            </w:r>
          </w:p>
          <w:p w14:paraId="1623DD61"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78F0838A"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3DF332E7"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716" w:type="dxa"/>
            <w:tcBorders>
              <w:top w:val="single" w:sz="4" w:space="0" w:color="auto"/>
              <w:left w:val="single" w:sz="4" w:space="0" w:color="auto"/>
              <w:bottom w:val="single" w:sz="4" w:space="0" w:color="auto"/>
              <w:right w:val="single" w:sz="4" w:space="0" w:color="auto"/>
            </w:tcBorders>
          </w:tcPr>
          <w:p w14:paraId="35F4A5CE"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14123A47" w14:textId="77777777" w:rsidTr="00F855D3">
        <w:tc>
          <w:tcPr>
            <w:tcW w:w="1092" w:type="dxa"/>
            <w:tcBorders>
              <w:top w:val="single" w:sz="4" w:space="0" w:color="auto"/>
              <w:left w:val="single" w:sz="4" w:space="0" w:color="auto"/>
              <w:right w:val="single" w:sz="4" w:space="0" w:color="auto"/>
            </w:tcBorders>
          </w:tcPr>
          <w:p w14:paraId="0AEC1E4B"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3</w:t>
            </w:r>
          </w:p>
        </w:tc>
        <w:tc>
          <w:tcPr>
            <w:tcW w:w="2844" w:type="dxa"/>
            <w:tcBorders>
              <w:top w:val="single" w:sz="4" w:space="0" w:color="auto"/>
              <w:left w:val="single" w:sz="4" w:space="0" w:color="auto"/>
              <w:right w:val="single" w:sz="4" w:space="0" w:color="auto"/>
            </w:tcBorders>
          </w:tcPr>
          <w:p w14:paraId="1F52DF57"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94EDA02"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применять современную научную профессиональную терминологию;</w:t>
            </w:r>
          </w:p>
          <w:p w14:paraId="710E4A8D"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C4EFC88"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выявлять достоинства и недостатки коммерческой идеи;</w:t>
            </w:r>
          </w:p>
          <w:p w14:paraId="0D3ACA3F"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 xml:space="preserve">определять инвестиционную привлекательность коммерческих идей в </w:t>
            </w:r>
            <w:r w:rsidRPr="00DF1B5C">
              <w:rPr>
                <w:rFonts w:ascii="Times New Roman" w:hAnsi="Times New Roman" w:cs="Times New Roman"/>
                <w:bCs/>
                <w:sz w:val="24"/>
                <w:szCs w:val="24"/>
              </w:rPr>
              <w:lastRenderedPageBreak/>
              <w:t>рамках профессиональной деятельности, выявлять источники финансирования;</w:t>
            </w:r>
          </w:p>
          <w:p w14:paraId="236D8863"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C160BF7"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определять источники достоверной правовой информации;</w:t>
            </w:r>
          </w:p>
          <w:p w14:paraId="34D5DFF1"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составлять различные правовые документы;</w:t>
            </w:r>
          </w:p>
          <w:p w14:paraId="0BFCF8E5"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2E52297"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оценивать жизнеспособность проектной идеи, составлять план проекта;</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2B6CB394"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lastRenderedPageBreak/>
              <w:t>содержание актуальной нормативно-правовой документации;</w:t>
            </w:r>
          </w:p>
          <w:p w14:paraId="0431FB81"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современная научная и профессиональная терминология;</w:t>
            </w:r>
          </w:p>
          <w:p w14:paraId="0C8A39F7"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возможные траектории профессионального развития и самообразования;</w:t>
            </w:r>
          </w:p>
          <w:p w14:paraId="2DDE71C1"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основы предпринимательской деятельности, правовой и финансовой грамотности;</w:t>
            </w:r>
          </w:p>
          <w:p w14:paraId="49BEB55B"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правила разработки презентации;</w:t>
            </w:r>
          </w:p>
          <w:p w14:paraId="34403F66"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основные этапы разработки и реализации проекта;</w:t>
            </w:r>
          </w:p>
        </w:tc>
        <w:tc>
          <w:tcPr>
            <w:tcW w:w="2716" w:type="dxa"/>
            <w:tcBorders>
              <w:top w:val="single" w:sz="4" w:space="0" w:color="auto"/>
              <w:left w:val="single" w:sz="4" w:space="0" w:color="auto"/>
              <w:bottom w:val="single" w:sz="4" w:space="0" w:color="auto"/>
              <w:right w:val="single" w:sz="4" w:space="0" w:color="auto"/>
            </w:tcBorders>
          </w:tcPr>
          <w:p w14:paraId="1FCCEFA4"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6ECB177C" w14:textId="77777777" w:rsidTr="00F855D3">
        <w:tc>
          <w:tcPr>
            <w:tcW w:w="1092" w:type="dxa"/>
            <w:tcBorders>
              <w:top w:val="single" w:sz="4" w:space="0" w:color="auto"/>
              <w:left w:val="single" w:sz="4" w:space="0" w:color="auto"/>
              <w:right w:val="single" w:sz="4" w:space="0" w:color="auto"/>
            </w:tcBorders>
          </w:tcPr>
          <w:p w14:paraId="1A526526"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2844" w:type="dxa"/>
            <w:tcBorders>
              <w:top w:val="single" w:sz="4" w:space="0" w:color="auto"/>
              <w:left w:val="single" w:sz="4" w:space="0" w:color="auto"/>
              <w:right w:val="single" w:sz="4" w:space="0" w:color="auto"/>
            </w:tcBorders>
          </w:tcPr>
          <w:p w14:paraId="65FF34D9"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0A9B6511"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0680F6CD"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1C88BDBD"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c>
          <w:tcPr>
            <w:tcW w:w="2716" w:type="dxa"/>
            <w:tcBorders>
              <w:top w:val="single" w:sz="4" w:space="0" w:color="auto"/>
              <w:left w:val="single" w:sz="4" w:space="0" w:color="auto"/>
              <w:bottom w:val="single" w:sz="4" w:space="0" w:color="auto"/>
              <w:right w:val="single" w:sz="4" w:space="0" w:color="auto"/>
            </w:tcBorders>
          </w:tcPr>
          <w:p w14:paraId="44E3B608"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03BC6382" w14:textId="77777777" w:rsidTr="00F855D3">
        <w:tc>
          <w:tcPr>
            <w:tcW w:w="1092" w:type="dxa"/>
            <w:tcBorders>
              <w:top w:val="single" w:sz="4" w:space="0" w:color="auto"/>
              <w:left w:val="single" w:sz="4" w:space="0" w:color="auto"/>
              <w:right w:val="single" w:sz="4" w:space="0" w:color="auto"/>
            </w:tcBorders>
          </w:tcPr>
          <w:p w14:paraId="0050F44D"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5</w:t>
            </w:r>
          </w:p>
        </w:tc>
        <w:tc>
          <w:tcPr>
            <w:tcW w:w="2844" w:type="dxa"/>
            <w:tcBorders>
              <w:top w:val="single" w:sz="4" w:space="0" w:color="auto"/>
              <w:left w:val="single" w:sz="4" w:space="0" w:color="auto"/>
              <w:right w:val="single" w:sz="4" w:space="0" w:color="auto"/>
            </w:tcBorders>
          </w:tcPr>
          <w:p w14:paraId="3CB8D204"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95DA518"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проявлять толерантность в рабочем коллективе;</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38935014"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 xml:space="preserve">правила оформления документов; </w:t>
            </w:r>
          </w:p>
          <w:p w14:paraId="0673D840"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устных сообщений;</w:t>
            </w:r>
          </w:p>
          <w:p w14:paraId="253BBF95"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особенности социального и культурного контекста;</w:t>
            </w:r>
          </w:p>
        </w:tc>
        <w:tc>
          <w:tcPr>
            <w:tcW w:w="2716" w:type="dxa"/>
            <w:tcBorders>
              <w:top w:val="single" w:sz="4" w:space="0" w:color="auto"/>
              <w:left w:val="single" w:sz="4" w:space="0" w:color="auto"/>
              <w:bottom w:val="single" w:sz="4" w:space="0" w:color="auto"/>
              <w:right w:val="single" w:sz="4" w:space="0" w:color="auto"/>
            </w:tcBorders>
          </w:tcPr>
          <w:p w14:paraId="003170AE"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2EDD035B" w14:textId="77777777" w:rsidTr="00F855D3">
        <w:tc>
          <w:tcPr>
            <w:tcW w:w="1092" w:type="dxa"/>
            <w:tcBorders>
              <w:top w:val="single" w:sz="4" w:space="0" w:color="auto"/>
              <w:left w:val="single" w:sz="4" w:space="0" w:color="auto"/>
              <w:right w:val="single" w:sz="4" w:space="0" w:color="auto"/>
            </w:tcBorders>
          </w:tcPr>
          <w:p w14:paraId="6D4230B7"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6</w:t>
            </w:r>
          </w:p>
        </w:tc>
        <w:tc>
          <w:tcPr>
            <w:tcW w:w="2844" w:type="dxa"/>
            <w:tcBorders>
              <w:top w:val="single" w:sz="4" w:space="0" w:color="auto"/>
              <w:left w:val="single" w:sz="4" w:space="0" w:color="auto"/>
              <w:right w:val="single" w:sz="4" w:space="0" w:color="auto"/>
            </w:tcBorders>
          </w:tcPr>
          <w:p w14:paraId="1F53D76D"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проявлять гражданско-патриотическую позицию;</w:t>
            </w:r>
          </w:p>
          <w:p w14:paraId="6E7C365A"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демонстрировать осознанное поведение;</w:t>
            </w:r>
          </w:p>
          <w:p w14:paraId="2E3E1F05"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описывать значимость своей специальности;</w:t>
            </w:r>
          </w:p>
          <w:p w14:paraId="2038D444"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применять стандарты антикоррупционного поведения;</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3F33F930"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сущность гражданско-патриотической позиции;</w:t>
            </w:r>
          </w:p>
          <w:p w14:paraId="47EB8107"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30C1B42C"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значимость профессиональной деятельности по специальности;</w:t>
            </w:r>
          </w:p>
          <w:p w14:paraId="1229D288"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lastRenderedPageBreak/>
              <w:t>стандарты антикоррупционного поведения и последствия его нарушения;</w:t>
            </w:r>
          </w:p>
        </w:tc>
        <w:tc>
          <w:tcPr>
            <w:tcW w:w="2716" w:type="dxa"/>
            <w:tcBorders>
              <w:top w:val="single" w:sz="4" w:space="0" w:color="auto"/>
              <w:left w:val="single" w:sz="4" w:space="0" w:color="auto"/>
              <w:bottom w:val="single" w:sz="4" w:space="0" w:color="auto"/>
              <w:right w:val="single" w:sz="4" w:space="0" w:color="auto"/>
            </w:tcBorders>
          </w:tcPr>
          <w:p w14:paraId="697E5703"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7D69E6B5" w14:textId="77777777" w:rsidTr="00F855D3">
        <w:tc>
          <w:tcPr>
            <w:tcW w:w="1092" w:type="dxa"/>
            <w:tcBorders>
              <w:top w:val="single" w:sz="4" w:space="0" w:color="auto"/>
              <w:left w:val="single" w:sz="4" w:space="0" w:color="auto"/>
              <w:right w:val="single" w:sz="4" w:space="0" w:color="auto"/>
            </w:tcBorders>
          </w:tcPr>
          <w:p w14:paraId="6FD677CC"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7</w:t>
            </w:r>
          </w:p>
        </w:tc>
        <w:tc>
          <w:tcPr>
            <w:tcW w:w="2844" w:type="dxa"/>
            <w:tcBorders>
              <w:top w:val="single" w:sz="4" w:space="0" w:color="auto"/>
              <w:left w:val="single" w:sz="4" w:space="0" w:color="auto"/>
              <w:right w:val="single" w:sz="4" w:space="0" w:color="auto"/>
            </w:tcBorders>
          </w:tcPr>
          <w:p w14:paraId="11BEC0BA"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соблюдать нормы экологической безопасности;</w:t>
            </w:r>
          </w:p>
          <w:p w14:paraId="5DF45D89"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02B532EE"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C6F85FC"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5D741739"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эффективно действовать в чрезвычайных ситуациях;</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49ABCE3B"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5F13962F"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основные ресурсы, задействованные в профессиональной деятельности;</w:t>
            </w:r>
          </w:p>
          <w:p w14:paraId="0D75605E"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пути обеспечения ресурсосбережения;</w:t>
            </w:r>
          </w:p>
          <w:p w14:paraId="6AFEC113"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принципы бережливого производства;</w:t>
            </w:r>
          </w:p>
          <w:p w14:paraId="4A41E851"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основные направления изменения климатических условий региона;</w:t>
            </w:r>
          </w:p>
          <w:p w14:paraId="5D7A535A"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правила поведения в чрезвычайных ситуациях;</w:t>
            </w:r>
          </w:p>
        </w:tc>
        <w:tc>
          <w:tcPr>
            <w:tcW w:w="2716" w:type="dxa"/>
            <w:tcBorders>
              <w:top w:val="single" w:sz="4" w:space="0" w:color="auto"/>
              <w:left w:val="single" w:sz="4" w:space="0" w:color="auto"/>
              <w:bottom w:val="single" w:sz="4" w:space="0" w:color="auto"/>
              <w:right w:val="single" w:sz="4" w:space="0" w:color="auto"/>
            </w:tcBorders>
          </w:tcPr>
          <w:p w14:paraId="38DC7B10"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3383D7AF" w14:textId="77777777" w:rsidTr="00F855D3">
        <w:tc>
          <w:tcPr>
            <w:tcW w:w="1092" w:type="dxa"/>
            <w:tcBorders>
              <w:top w:val="single" w:sz="4" w:space="0" w:color="auto"/>
              <w:left w:val="single" w:sz="4" w:space="0" w:color="auto"/>
              <w:right w:val="single" w:sz="4" w:space="0" w:color="auto"/>
            </w:tcBorders>
          </w:tcPr>
          <w:p w14:paraId="62C49C0C"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8</w:t>
            </w:r>
          </w:p>
        </w:tc>
        <w:tc>
          <w:tcPr>
            <w:tcW w:w="2844" w:type="dxa"/>
            <w:tcBorders>
              <w:top w:val="single" w:sz="4" w:space="0" w:color="auto"/>
              <w:left w:val="single" w:sz="4" w:space="0" w:color="auto"/>
              <w:right w:val="single" w:sz="4" w:space="0" w:color="auto"/>
            </w:tcBorders>
          </w:tcPr>
          <w:p w14:paraId="2BA36096"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5BD275F"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349C28ED"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65DAD587"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173E762F"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основы здорового образа жизни;</w:t>
            </w:r>
          </w:p>
          <w:p w14:paraId="5248B041"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499E9CE2"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средства профилактики перенапряжения;</w:t>
            </w:r>
          </w:p>
        </w:tc>
        <w:tc>
          <w:tcPr>
            <w:tcW w:w="2716" w:type="dxa"/>
            <w:tcBorders>
              <w:top w:val="single" w:sz="4" w:space="0" w:color="auto"/>
              <w:left w:val="single" w:sz="4" w:space="0" w:color="auto"/>
              <w:bottom w:val="single" w:sz="4" w:space="0" w:color="auto"/>
              <w:right w:val="single" w:sz="4" w:space="0" w:color="auto"/>
            </w:tcBorders>
          </w:tcPr>
          <w:p w14:paraId="64F559D3"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08347ECC" w14:textId="77777777" w:rsidTr="00F855D3">
        <w:tc>
          <w:tcPr>
            <w:tcW w:w="1092" w:type="dxa"/>
            <w:tcBorders>
              <w:left w:val="single" w:sz="4" w:space="0" w:color="auto"/>
              <w:bottom w:val="single" w:sz="4" w:space="0" w:color="auto"/>
              <w:right w:val="single" w:sz="4" w:space="0" w:color="auto"/>
            </w:tcBorders>
          </w:tcPr>
          <w:p w14:paraId="63F61ADB"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9</w:t>
            </w:r>
          </w:p>
        </w:tc>
        <w:tc>
          <w:tcPr>
            <w:tcW w:w="2844" w:type="dxa"/>
            <w:tcBorders>
              <w:left w:val="single" w:sz="4" w:space="0" w:color="auto"/>
              <w:bottom w:val="single" w:sz="4" w:space="0" w:color="auto"/>
              <w:right w:val="single" w:sz="4" w:space="0" w:color="auto"/>
            </w:tcBorders>
          </w:tcPr>
          <w:p w14:paraId="73712BEE"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sidRPr="00DF1B5C">
              <w:rPr>
                <w:rFonts w:ascii="Times New Roman" w:hAnsi="Times New Roman" w:cs="Times New Roman"/>
                <w:bCs/>
                <w:sz w:val="24"/>
                <w:szCs w:val="24"/>
              </w:rPr>
              <w:lastRenderedPageBreak/>
              <w:t>тексты на базовые профессиональные темы;</w:t>
            </w:r>
          </w:p>
          <w:p w14:paraId="57AF4AA3"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участвовать в диалогах на знакомые общие и профессиональные темы;</w:t>
            </w:r>
          </w:p>
          <w:p w14:paraId="7ACF2EBF"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строить простые высказывания о себе и о своей профессиональной деятельности;</w:t>
            </w:r>
          </w:p>
          <w:p w14:paraId="794145ED"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кратко обосновывать и объяснять свои действия (текущие и планируемые);</w:t>
            </w:r>
          </w:p>
          <w:p w14:paraId="58248EB5" w14:textId="77777777" w:rsidR="008755A6" w:rsidRPr="00C13371"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0D83881A"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A0918D4"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 xml:space="preserve">основные общеупотребительные глаголы (бытовая и </w:t>
            </w:r>
            <w:r w:rsidRPr="00DF1B5C">
              <w:rPr>
                <w:rFonts w:ascii="Times New Roman" w:hAnsi="Times New Roman" w:cs="Times New Roman"/>
                <w:bCs/>
                <w:sz w:val="24"/>
                <w:szCs w:val="24"/>
              </w:rPr>
              <w:lastRenderedPageBreak/>
              <w:t>профессиональная лексика);</w:t>
            </w:r>
          </w:p>
          <w:p w14:paraId="1A0A2627"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266754C"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особенности произношения;</w:t>
            </w:r>
          </w:p>
          <w:p w14:paraId="7FAE90E3"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правила чтения текстов профессиональной направленности;</w:t>
            </w:r>
          </w:p>
        </w:tc>
        <w:tc>
          <w:tcPr>
            <w:tcW w:w="2716" w:type="dxa"/>
            <w:tcBorders>
              <w:top w:val="single" w:sz="4" w:space="0" w:color="auto"/>
              <w:left w:val="single" w:sz="4" w:space="0" w:color="auto"/>
              <w:bottom w:val="single" w:sz="4" w:space="0" w:color="auto"/>
              <w:right w:val="single" w:sz="4" w:space="0" w:color="auto"/>
            </w:tcBorders>
          </w:tcPr>
          <w:p w14:paraId="66F96214"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44D5E95E" w14:textId="77777777" w:rsidTr="00F855D3">
        <w:tc>
          <w:tcPr>
            <w:tcW w:w="1092" w:type="dxa"/>
            <w:tcBorders>
              <w:top w:val="single" w:sz="4" w:space="0" w:color="auto"/>
              <w:left w:val="single" w:sz="4" w:space="0" w:color="auto"/>
              <w:right w:val="single" w:sz="4" w:space="0" w:color="auto"/>
            </w:tcBorders>
          </w:tcPr>
          <w:p w14:paraId="60F1104E" w14:textId="77777777" w:rsidR="008755A6" w:rsidRPr="00C13371" w:rsidRDefault="008755A6" w:rsidP="002E3722">
            <w:pPr>
              <w:rPr>
                <w:rFonts w:ascii="Times New Roman" w:hAnsi="Times New Roman" w:cs="Times New Roman"/>
                <w:bCs/>
                <w:sz w:val="24"/>
                <w:szCs w:val="24"/>
              </w:rPr>
            </w:pPr>
            <w:r>
              <w:rPr>
                <w:rFonts w:ascii="Times New Roman" w:hAnsi="Times New Roman" w:cs="Times New Roman"/>
                <w:bCs/>
                <w:sz w:val="24"/>
                <w:szCs w:val="24"/>
              </w:rPr>
              <w:t>ПК.3.1</w:t>
            </w:r>
          </w:p>
        </w:tc>
        <w:tc>
          <w:tcPr>
            <w:tcW w:w="2844" w:type="dxa"/>
            <w:tcBorders>
              <w:top w:val="single" w:sz="4" w:space="0" w:color="auto"/>
              <w:left w:val="single" w:sz="4" w:space="0" w:color="auto"/>
              <w:right w:val="single" w:sz="4" w:space="0" w:color="auto"/>
            </w:tcBorders>
          </w:tcPr>
          <w:p w14:paraId="4F470AF8"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облачной инфраструктуры;</w:t>
            </w:r>
          </w:p>
          <w:p w14:paraId="737CBECE"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поддерживать облачные конфигурации в актуальном состоянии и вести учет контроля версий;</w:t>
            </w:r>
          </w:p>
          <w:p w14:paraId="13B0E890"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определять насколько данные модели соответствуют требованиям, специфичным для организации;</w:t>
            </w:r>
          </w:p>
          <w:p w14:paraId="301D1E68" w14:textId="04D69C61" w:rsidR="008755A6" w:rsidRPr="00C13371" w:rsidRDefault="008755A6" w:rsidP="008755A6">
            <w:pPr>
              <w:rPr>
                <w:rFonts w:ascii="Times New Roman" w:hAnsi="Times New Roman" w:cs="Times New Roman"/>
                <w:bCs/>
                <w:sz w:val="24"/>
                <w:szCs w:val="24"/>
              </w:rPr>
            </w:pPr>
            <w:r w:rsidRPr="00F960BC">
              <w:rPr>
                <w:rFonts w:ascii="Times New Roman" w:hAnsi="Times New Roman"/>
                <w:sz w:val="24"/>
                <w:szCs w:val="24"/>
              </w:rPr>
              <w:t>пользоваться преимуществами облачной инфраструктуры для снижения операционных нагрузок при развертывании служб</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65F7F403"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различные сетевые архитектуры для оптимального взаимодействия с существующими/доступными приложениями и средами;</w:t>
            </w:r>
          </w:p>
          <w:p w14:paraId="745905C2"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разграничение ответственности за безопасность между поставщиком облачных услуг и клиентом публичного облака;</w:t>
            </w:r>
          </w:p>
          <w:p w14:paraId="163EC82F"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показатели системы, сети и приложений, а также их влияние на надежность, доступность и производительность инфраструктуры;</w:t>
            </w:r>
          </w:p>
          <w:p w14:paraId="01926B59"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требования к совместимости компонентов внутри облачной инфраструктуры;</w:t>
            </w:r>
          </w:p>
          <w:p w14:paraId="18FD0D9C" w14:textId="692CF89E"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сетевой поток данных и соответствующая зависимость доступности систем</w:t>
            </w:r>
          </w:p>
        </w:tc>
        <w:tc>
          <w:tcPr>
            <w:tcW w:w="2716" w:type="dxa"/>
            <w:tcBorders>
              <w:top w:val="single" w:sz="4" w:space="0" w:color="auto"/>
              <w:left w:val="single" w:sz="4" w:space="0" w:color="auto"/>
              <w:bottom w:val="single" w:sz="4" w:space="0" w:color="auto"/>
              <w:right w:val="single" w:sz="4" w:space="0" w:color="auto"/>
            </w:tcBorders>
          </w:tcPr>
          <w:p w14:paraId="604998E3"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 развертывании облачной инфраструктуры;</w:t>
            </w:r>
          </w:p>
          <w:p w14:paraId="58DA2BFA" w14:textId="027B1509" w:rsidR="008755A6" w:rsidRPr="00C13371" w:rsidRDefault="008755A6" w:rsidP="008755A6">
            <w:pPr>
              <w:rPr>
                <w:rFonts w:ascii="Times New Roman" w:hAnsi="Times New Roman" w:cs="Times New Roman"/>
                <w:bCs/>
                <w:sz w:val="24"/>
                <w:szCs w:val="24"/>
              </w:rPr>
            </w:pPr>
            <w:r w:rsidRPr="00F960BC">
              <w:rPr>
                <w:rFonts w:ascii="Times New Roman" w:hAnsi="Times New Roman"/>
                <w:sz w:val="24"/>
                <w:szCs w:val="24"/>
              </w:rPr>
              <w:t>настройке балансировщиков нагрузки и проведения тестирования жизнеспособности облачных сервисов</w:t>
            </w:r>
          </w:p>
        </w:tc>
      </w:tr>
      <w:tr w:rsidR="008755A6" w:rsidRPr="000E591D" w14:paraId="1C8FE636" w14:textId="77777777" w:rsidTr="00F855D3">
        <w:tc>
          <w:tcPr>
            <w:tcW w:w="1092" w:type="dxa"/>
            <w:tcBorders>
              <w:top w:val="single" w:sz="4" w:space="0" w:color="auto"/>
              <w:left w:val="single" w:sz="4" w:space="0" w:color="auto"/>
              <w:right w:val="single" w:sz="4" w:space="0" w:color="auto"/>
            </w:tcBorders>
          </w:tcPr>
          <w:p w14:paraId="5D6682EE" w14:textId="77777777" w:rsidR="008755A6" w:rsidRPr="00C13371" w:rsidRDefault="008755A6" w:rsidP="002E3722">
            <w:pPr>
              <w:rPr>
                <w:rFonts w:ascii="Times New Roman" w:hAnsi="Times New Roman" w:cs="Times New Roman"/>
                <w:bCs/>
                <w:sz w:val="24"/>
                <w:szCs w:val="24"/>
              </w:rPr>
            </w:pPr>
            <w:r w:rsidRPr="00311495">
              <w:rPr>
                <w:rFonts w:ascii="Times New Roman" w:hAnsi="Times New Roman" w:cs="Times New Roman"/>
                <w:bCs/>
                <w:sz w:val="24"/>
                <w:szCs w:val="24"/>
              </w:rPr>
              <w:t>ПК.3.</w:t>
            </w:r>
            <w:r>
              <w:rPr>
                <w:rFonts w:ascii="Times New Roman" w:hAnsi="Times New Roman" w:cs="Times New Roman"/>
                <w:bCs/>
                <w:sz w:val="24"/>
                <w:szCs w:val="24"/>
              </w:rPr>
              <w:t>2</w:t>
            </w:r>
          </w:p>
        </w:tc>
        <w:tc>
          <w:tcPr>
            <w:tcW w:w="2844" w:type="dxa"/>
            <w:tcBorders>
              <w:top w:val="single" w:sz="4" w:space="0" w:color="auto"/>
              <w:left w:val="single" w:sz="4" w:space="0" w:color="auto"/>
              <w:right w:val="single" w:sz="4" w:space="0" w:color="auto"/>
            </w:tcBorders>
          </w:tcPr>
          <w:p w14:paraId="67071FFD"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документировать ключевые требования бизнес-приложений и то, как они соотносятся миграцией в облачную инфраструктуру;</w:t>
            </w:r>
          </w:p>
          <w:p w14:paraId="17632506"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переводить бизнес-цели </w:t>
            </w:r>
            <w:r w:rsidRPr="00F960BC">
              <w:rPr>
                <w:rFonts w:ascii="Times New Roman" w:hAnsi="Times New Roman"/>
                <w:sz w:val="24"/>
                <w:szCs w:val="24"/>
              </w:rPr>
              <w:lastRenderedPageBreak/>
              <w:t>и задачи в спецификации, а также презентовать их заинтересованным сторонам;</w:t>
            </w:r>
          </w:p>
          <w:p w14:paraId="5190112C"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проводить оценку, выбор и внедрение передовых облачных сервисов, таких как сервисы управления данными, сервисы кэширования и сервисы автоматического масштабирования и обеспечения доступности;</w:t>
            </w:r>
          </w:p>
          <w:p w14:paraId="036EB2C7" w14:textId="1EEFB574"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создавать внутренние руководящие документы и требования к процедурам, необходимым для создания, обновления, удаления и получения доступа к инфраструктуре и ресурсам общедоступного облака</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5B1808F9"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lastRenderedPageBreak/>
              <w:t>методы работы с заинтересованными сторонами бизнеса для решения задач, связанных с соответствием регламентирующим документам;</w:t>
            </w:r>
          </w:p>
          <w:p w14:paraId="441D216F"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lastRenderedPageBreak/>
              <w:t>разграничение ответственности за безопасность между поставщиком облачных услуг и клиентом публичного облака;</w:t>
            </w:r>
          </w:p>
          <w:p w14:paraId="2C986529"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различные варианты производительности инфраструктуры, доступные благодаря таким решениям, как кэширование, правильный размер ресурсов и сервисы, предоставляемые поставщиками;</w:t>
            </w:r>
          </w:p>
          <w:p w14:paraId="3449A376" w14:textId="6D6D9475"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как взаимодействовать с бизнес-единицами для определения лучших практик развертывания и создания плана по миграции в облачную инфраструктуру</w:t>
            </w:r>
          </w:p>
        </w:tc>
        <w:tc>
          <w:tcPr>
            <w:tcW w:w="2716" w:type="dxa"/>
            <w:tcBorders>
              <w:top w:val="single" w:sz="4" w:space="0" w:color="auto"/>
              <w:left w:val="single" w:sz="4" w:space="0" w:color="auto"/>
              <w:bottom w:val="single" w:sz="4" w:space="0" w:color="auto"/>
              <w:right w:val="single" w:sz="4" w:space="0" w:color="auto"/>
            </w:tcBorders>
          </w:tcPr>
          <w:p w14:paraId="41705CB6"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lastRenderedPageBreak/>
              <w:t>реализации концепции декларативного управления инфраструктурой;</w:t>
            </w:r>
          </w:p>
          <w:p w14:paraId="09FF2736" w14:textId="0EA18238"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 xml:space="preserve">организации документирования технических </w:t>
            </w:r>
            <w:r w:rsidRPr="00F960BC">
              <w:rPr>
                <w:rFonts w:ascii="Times New Roman" w:hAnsi="Times New Roman"/>
                <w:sz w:val="24"/>
                <w:szCs w:val="24"/>
              </w:rPr>
              <w:lastRenderedPageBreak/>
              <w:t>требований к облачным инфраструктурам</w:t>
            </w:r>
          </w:p>
        </w:tc>
      </w:tr>
      <w:tr w:rsidR="008755A6" w:rsidRPr="000E591D" w14:paraId="39B7F96E" w14:textId="77777777" w:rsidTr="00F855D3">
        <w:tc>
          <w:tcPr>
            <w:tcW w:w="1092" w:type="dxa"/>
            <w:tcBorders>
              <w:top w:val="single" w:sz="4" w:space="0" w:color="auto"/>
              <w:left w:val="single" w:sz="4" w:space="0" w:color="auto"/>
              <w:right w:val="single" w:sz="4" w:space="0" w:color="auto"/>
            </w:tcBorders>
          </w:tcPr>
          <w:p w14:paraId="577F63CE" w14:textId="77777777" w:rsidR="008755A6" w:rsidRPr="00C13371" w:rsidRDefault="008755A6" w:rsidP="008755A6">
            <w:pPr>
              <w:rPr>
                <w:rFonts w:ascii="Times New Roman" w:hAnsi="Times New Roman" w:cs="Times New Roman"/>
                <w:bCs/>
                <w:sz w:val="24"/>
                <w:szCs w:val="24"/>
              </w:rPr>
            </w:pPr>
            <w:r w:rsidRPr="00311495">
              <w:rPr>
                <w:rFonts w:ascii="Times New Roman" w:hAnsi="Times New Roman" w:cs="Times New Roman"/>
                <w:bCs/>
                <w:sz w:val="24"/>
                <w:szCs w:val="24"/>
              </w:rPr>
              <w:lastRenderedPageBreak/>
              <w:t>ПК.3.</w:t>
            </w:r>
            <w:r>
              <w:rPr>
                <w:rFonts w:ascii="Times New Roman" w:hAnsi="Times New Roman" w:cs="Times New Roman"/>
                <w:bCs/>
                <w:sz w:val="24"/>
                <w:szCs w:val="24"/>
              </w:rPr>
              <w:t>3</w:t>
            </w:r>
          </w:p>
        </w:tc>
        <w:tc>
          <w:tcPr>
            <w:tcW w:w="2844" w:type="dxa"/>
            <w:tcBorders>
              <w:top w:val="single" w:sz="4" w:space="0" w:color="auto"/>
              <w:left w:val="single" w:sz="4" w:space="0" w:color="auto"/>
              <w:right w:val="single" w:sz="4" w:space="0" w:color="auto"/>
            </w:tcBorders>
          </w:tcPr>
          <w:p w14:paraId="5199B966"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проводить оценку, выбирать и внедрять базовые облачные сервисы, таких как вычислительная среда, сеть и хранилище;</w:t>
            </w:r>
          </w:p>
          <w:p w14:paraId="6FAD8610" w14:textId="116A6EFA"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разрабатывать и внедрять процессы проверки подлинности на уровне подразделения и компании в целом, контролировать доступ к системе управления общедоступным облаком</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75AC3716"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важность каждого уровня инфраструктуры, включая вычисление, хранение, сетевое взаимодействие, базы данных, использование кэша и приложений;</w:t>
            </w:r>
          </w:p>
          <w:p w14:paraId="6ACA4099"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различные сетевые архитектуры для оптимального взаимодействия с существующими/доступными приложениями и средами;</w:t>
            </w:r>
          </w:p>
          <w:p w14:paraId="6C1D264A"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основные потребности инфраструктурного дизайна для отдельных групп инженеров;</w:t>
            </w:r>
          </w:p>
          <w:p w14:paraId="3552D6B3"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различные технологические решения для достижения бизнес-целей;</w:t>
            </w:r>
          </w:p>
          <w:p w14:paraId="46036792"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сетевой поток данных и соответствующая зависимость доступности систем;</w:t>
            </w:r>
          </w:p>
          <w:p w14:paraId="5A6C53C6" w14:textId="0BA91E04"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 xml:space="preserve">требования к производительности и </w:t>
            </w:r>
            <w:r w:rsidRPr="00F960BC">
              <w:rPr>
                <w:rFonts w:ascii="Times New Roman" w:hAnsi="Times New Roman"/>
                <w:sz w:val="24"/>
                <w:szCs w:val="24"/>
              </w:rPr>
              <w:lastRenderedPageBreak/>
              <w:t>возможные узкие места при проектировании инфраструктуры</w:t>
            </w:r>
          </w:p>
        </w:tc>
        <w:tc>
          <w:tcPr>
            <w:tcW w:w="2716" w:type="dxa"/>
            <w:tcBorders>
              <w:top w:val="single" w:sz="4" w:space="0" w:color="auto"/>
              <w:left w:val="single" w:sz="4" w:space="0" w:color="auto"/>
              <w:bottom w:val="single" w:sz="4" w:space="0" w:color="auto"/>
              <w:right w:val="single" w:sz="4" w:space="0" w:color="auto"/>
            </w:tcBorders>
          </w:tcPr>
          <w:p w14:paraId="57691389"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lastRenderedPageBreak/>
              <w:t>создания и поддержки планов автоматического масштабирования;</w:t>
            </w:r>
          </w:p>
          <w:p w14:paraId="751F44C9"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создания образов виртуальных машин;</w:t>
            </w:r>
          </w:p>
          <w:p w14:paraId="4B9EC0F0"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управления образами виртуальных машин;</w:t>
            </w:r>
          </w:p>
          <w:p w14:paraId="4E053B12" w14:textId="245CA303"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организации распределения нагрузки внутри облачно инфраструктуры</w:t>
            </w:r>
          </w:p>
        </w:tc>
      </w:tr>
      <w:tr w:rsidR="008755A6" w:rsidRPr="000E591D" w14:paraId="51E3CFE5" w14:textId="77777777" w:rsidTr="00F855D3">
        <w:tc>
          <w:tcPr>
            <w:tcW w:w="1092" w:type="dxa"/>
            <w:tcBorders>
              <w:top w:val="single" w:sz="4" w:space="0" w:color="auto"/>
              <w:left w:val="single" w:sz="4" w:space="0" w:color="auto"/>
              <w:bottom w:val="single" w:sz="4" w:space="0" w:color="auto"/>
              <w:right w:val="single" w:sz="4" w:space="0" w:color="auto"/>
            </w:tcBorders>
          </w:tcPr>
          <w:p w14:paraId="61E8CD45" w14:textId="77777777" w:rsidR="008755A6" w:rsidRPr="00C13371" w:rsidRDefault="008755A6" w:rsidP="008755A6">
            <w:pPr>
              <w:rPr>
                <w:rFonts w:ascii="Times New Roman" w:hAnsi="Times New Roman" w:cs="Times New Roman"/>
                <w:bCs/>
                <w:sz w:val="24"/>
                <w:szCs w:val="24"/>
              </w:rPr>
            </w:pPr>
            <w:r w:rsidRPr="00311495">
              <w:rPr>
                <w:rFonts w:ascii="Times New Roman" w:hAnsi="Times New Roman" w:cs="Times New Roman"/>
                <w:bCs/>
                <w:sz w:val="24"/>
                <w:szCs w:val="24"/>
              </w:rPr>
              <w:t>ПК.3.</w:t>
            </w:r>
            <w:r>
              <w:rPr>
                <w:rFonts w:ascii="Times New Roman" w:hAnsi="Times New Roman" w:cs="Times New Roman"/>
                <w:bCs/>
                <w:sz w:val="24"/>
                <w:szCs w:val="24"/>
              </w:rPr>
              <w:t>4</w:t>
            </w:r>
          </w:p>
        </w:tc>
        <w:tc>
          <w:tcPr>
            <w:tcW w:w="2844" w:type="dxa"/>
            <w:tcBorders>
              <w:top w:val="single" w:sz="4" w:space="0" w:color="auto"/>
              <w:left w:val="single" w:sz="4" w:space="0" w:color="auto"/>
              <w:bottom w:val="single" w:sz="4" w:space="0" w:color="auto"/>
              <w:right w:val="single" w:sz="4" w:space="0" w:color="auto"/>
            </w:tcBorders>
          </w:tcPr>
          <w:p w14:paraId="7E04EE2D"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анализировать и интерпретировать показатели производительности вычислений, хранения данных, уровня сети и приложений для использования в дизайне общедоступной облачной инфраструктуре;</w:t>
            </w:r>
          </w:p>
          <w:p w14:paraId="1E324257"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использовать методы и пакеты настройки производительности для обеспечения оптимального использования ресурсов;</w:t>
            </w:r>
          </w:p>
          <w:p w14:paraId="0927BF2D"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реализовать стратегию </w:t>
            </w:r>
            <w:proofErr w:type="spellStart"/>
            <w:r w:rsidRPr="00F960BC">
              <w:rPr>
                <w:rFonts w:ascii="Times New Roman" w:hAnsi="Times New Roman"/>
                <w:sz w:val="24"/>
                <w:szCs w:val="24"/>
              </w:rPr>
              <w:t>микроcервисов</w:t>
            </w:r>
            <w:proofErr w:type="spellEnd"/>
            <w:r w:rsidRPr="00F960BC">
              <w:rPr>
                <w:rFonts w:ascii="Times New Roman" w:hAnsi="Times New Roman"/>
                <w:sz w:val="24"/>
                <w:szCs w:val="24"/>
              </w:rPr>
              <w:t xml:space="preserve"> для получения выгоды от технологических достижений в таких областях, как технологии контейнеров;</w:t>
            </w:r>
          </w:p>
          <w:p w14:paraId="1A5BC73A" w14:textId="54DDE455"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внедрять базы данных и решения для хранения данных, которые наилучшим образом соответствуют потребностям конкретного приложения</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7324FBBD"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важность каждого уровня инфраструктуры, включая вычисление, хранение, сетевое взаимодействие, базы данных, использование кэша и приложений;</w:t>
            </w:r>
          </w:p>
          <w:p w14:paraId="6CDA7007"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различные сетевые архитектуры для оптимального взаимодействия с существующими/доступными приложениями и средами;</w:t>
            </w:r>
          </w:p>
          <w:p w14:paraId="1308ABD1"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показатели системы, сети и приложений, а также их влияние на надежность, доступность и производительность инфраструктуры;</w:t>
            </w:r>
          </w:p>
          <w:p w14:paraId="11DABDFD" w14:textId="4EB41A5C" w:rsidR="008755A6" w:rsidRDefault="008755A6" w:rsidP="008755A6">
            <w:pPr>
              <w:rPr>
                <w:rFonts w:ascii="Times New Roman" w:hAnsi="Times New Roman" w:cs="Times New Roman"/>
                <w:bCs/>
                <w:i/>
                <w:sz w:val="24"/>
                <w:szCs w:val="24"/>
              </w:rPr>
            </w:pPr>
            <w:r w:rsidRPr="00F960BC">
              <w:rPr>
                <w:rFonts w:ascii="Times New Roman" w:hAnsi="Times New Roman"/>
                <w:sz w:val="24"/>
                <w:szCs w:val="24"/>
              </w:rPr>
              <w:t>методики и возможности автоматизации, широко используемые в техническом сообществе</w:t>
            </w:r>
          </w:p>
          <w:p w14:paraId="0433DFBA" w14:textId="77777777" w:rsidR="008755A6" w:rsidRPr="008755A6" w:rsidRDefault="008755A6" w:rsidP="008755A6">
            <w:pPr>
              <w:rPr>
                <w:rFonts w:ascii="Times New Roman" w:hAnsi="Times New Roman" w:cs="Times New Roman"/>
                <w:sz w:val="24"/>
                <w:szCs w:val="24"/>
              </w:rPr>
            </w:pPr>
          </w:p>
          <w:p w14:paraId="7A1783B7" w14:textId="77777777" w:rsidR="008755A6" w:rsidRDefault="008755A6" w:rsidP="008755A6">
            <w:pPr>
              <w:rPr>
                <w:rFonts w:ascii="Times New Roman" w:hAnsi="Times New Roman" w:cs="Times New Roman"/>
                <w:bCs/>
                <w:i/>
                <w:sz w:val="24"/>
                <w:szCs w:val="24"/>
              </w:rPr>
            </w:pPr>
          </w:p>
          <w:p w14:paraId="6E3BF302" w14:textId="551AA422" w:rsidR="008755A6" w:rsidRPr="008755A6" w:rsidRDefault="008755A6" w:rsidP="008755A6">
            <w:pPr>
              <w:jc w:val="center"/>
              <w:rPr>
                <w:rFonts w:ascii="Times New Roman" w:hAnsi="Times New Roman" w:cs="Times New Roman"/>
                <w:sz w:val="24"/>
                <w:szCs w:val="24"/>
              </w:rPr>
            </w:pPr>
          </w:p>
        </w:tc>
        <w:tc>
          <w:tcPr>
            <w:tcW w:w="2716" w:type="dxa"/>
            <w:tcBorders>
              <w:top w:val="single" w:sz="4" w:space="0" w:color="auto"/>
              <w:left w:val="single" w:sz="4" w:space="0" w:color="auto"/>
              <w:bottom w:val="single" w:sz="4" w:space="0" w:color="auto"/>
              <w:right w:val="single" w:sz="4" w:space="0" w:color="auto"/>
            </w:tcBorders>
          </w:tcPr>
          <w:p w14:paraId="3C80BB00"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организации хранения данных в облачной инфраструктуре;</w:t>
            </w:r>
          </w:p>
          <w:p w14:paraId="77D217B1" w14:textId="3192CAF0"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проведения анализа данных</w:t>
            </w:r>
          </w:p>
        </w:tc>
      </w:tr>
      <w:tr w:rsidR="008755A6" w:rsidRPr="000E591D" w14:paraId="51F22085" w14:textId="77777777" w:rsidTr="00F855D3">
        <w:tc>
          <w:tcPr>
            <w:tcW w:w="1092" w:type="dxa"/>
            <w:tcBorders>
              <w:top w:val="single" w:sz="4" w:space="0" w:color="auto"/>
              <w:left w:val="single" w:sz="4" w:space="0" w:color="auto"/>
              <w:bottom w:val="single" w:sz="4" w:space="0" w:color="auto"/>
              <w:right w:val="single" w:sz="4" w:space="0" w:color="auto"/>
            </w:tcBorders>
          </w:tcPr>
          <w:p w14:paraId="54DF4687" w14:textId="3FD21CE0" w:rsidR="008755A6" w:rsidRPr="00311495" w:rsidRDefault="008755A6" w:rsidP="008755A6">
            <w:pPr>
              <w:rPr>
                <w:rFonts w:ascii="Times New Roman" w:hAnsi="Times New Roman" w:cs="Times New Roman"/>
                <w:bCs/>
                <w:sz w:val="24"/>
                <w:szCs w:val="24"/>
              </w:rPr>
            </w:pPr>
            <w:r w:rsidRPr="00F960BC">
              <w:rPr>
                <w:rFonts w:ascii="Times New Roman" w:hAnsi="Times New Roman"/>
                <w:sz w:val="24"/>
                <w:szCs w:val="24"/>
              </w:rPr>
              <w:t>ПК 3.5.</w:t>
            </w:r>
          </w:p>
        </w:tc>
        <w:tc>
          <w:tcPr>
            <w:tcW w:w="2844" w:type="dxa"/>
            <w:tcBorders>
              <w:top w:val="single" w:sz="4" w:space="0" w:color="auto"/>
              <w:left w:val="single" w:sz="4" w:space="0" w:color="auto"/>
              <w:bottom w:val="single" w:sz="4" w:space="0" w:color="auto"/>
              <w:right w:val="single" w:sz="4" w:space="0" w:color="auto"/>
            </w:tcBorders>
          </w:tcPr>
          <w:p w14:paraId="75DE4F3C"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разрабатывать и внедрять процессы проверки подлинности на уровне подразделения и компании в целом, контролировать доступ к системе управления общедоступным облаком;</w:t>
            </w:r>
          </w:p>
          <w:p w14:paraId="6C92ABA4"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использовать общедоступные облачные службы и функции для поддержки разработки и внедрения решений в соответствии с требованиями доступности, </w:t>
            </w:r>
            <w:r w:rsidRPr="00F960BC">
              <w:rPr>
                <w:rFonts w:ascii="Times New Roman" w:hAnsi="Times New Roman"/>
                <w:sz w:val="24"/>
                <w:szCs w:val="24"/>
              </w:rPr>
              <w:lastRenderedPageBreak/>
              <w:t>надежности и масштабируемости;</w:t>
            </w:r>
          </w:p>
          <w:p w14:paraId="14A18B34" w14:textId="51CF97F5"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проводить постоянные проверки отказоустойчивости и восстановления системы</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74361503"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lastRenderedPageBreak/>
              <w:t>методы работы с заинтересованными сторонами бизнеса для решения задач, связанных с соответствием регламентирующим документам;</w:t>
            </w:r>
          </w:p>
          <w:p w14:paraId="59D0FB7D"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важность каждого уровня инфраструктуры, включая вычисление, хранение, сетевое взаимодействие, базы данных, использование кэша и приложений;</w:t>
            </w:r>
          </w:p>
          <w:p w14:paraId="414CDDBA"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требования к совместимости компонентов внутри облачной инфраструктуры;</w:t>
            </w:r>
          </w:p>
          <w:p w14:paraId="3CE2F0F4"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методики и возможности </w:t>
            </w:r>
            <w:r w:rsidRPr="00F960BC">
              <w:rPr>
                <w:rFonts w:ascii="Times New Roman" w:hAnsi="Times New Roman"/>
                <w:sz w:val="24"/>
                <w:szCs w:val="24"/>
              </w:rPr>
              <w:lastRenderedPageBreak/>
              <w:t>автоматизации, широко используемые в техническом сообществе;</w:t>
            </w:r>
          </w:p>
          <w:p w14:paraId="694285F2"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сетевой поток данных и соответствующая зависимость доступности систем;</w:t>
            </w:r>
          </w:p>
          <w:p w14:paraId="1465FB6C" w14:textId="381995CB"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требования к производительности и возможные узкие места при проектировании инфраструктуры</w:t>
            </w:r>
          </w:p>
        </w:tc>
        <w:tc>
          <w:tcPr>
            <w:tcW w:w="2716" w:type="dxa"/>
            <w:tcBorders>
              <w:top w:val="single" w:sz="4" w:space="0" w:color="auto"/>
              <w:left w:val="single" w:sz="4" w:space="0" w:color="auto"/>
              <w:bottom w:val="single" w:sz="4" w:space="0" w:color="auto"/>
              <w:right w:val="single" w:sz="4" w:space="0" w:color="auto"/>
            </w:tcBorders>
          </w:tcPr>
          <w:p w14:paraId="3BB9E7A3"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lastRenderedPageBreak/>
              <w:t>обеспечения безопасности в облачной инфраструктуре;</w:t>
            </w:r>
          </w:p>
          <w:p w14:paraId="65F83426"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организации функции управления учетными записями и доступом к облачной инфраструктуре;</w:t>
            </w:r>
          </w:p>
          <w:p w14:paraId="276B142F" w14:textId="12122376"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настройки службы защиты сетей от внешних атак</w:t>
            </w:r>
          </w:p>
        </w:tc>
      </w:tr>
      <w:tr w:rsidR="008755A6" w:rsidRPr="000E591D" w14:paraId="2EB13210" w14:textId="77777777" w:rsidTr="00F855D3">
        <w:tc>
          <w:tcPr>
            <w:tcW w:w="1092" w:type="dxa"/>
            <w:tcBorders>
              <w:top w:val="single" w:sz="4" w:space="0" w:color="auto"/>
              <w:left w:val="single" w:sz="4" w:space="0" w:color="auto"/>
              <w:right w:val="single" w:sz="4" w:space="0" w:color="auto"/>
            </w:tcBorders>
          </w:tcPr>
          <w:p w14:paraId="19A28378" w14:textId="086A862F" w:rsidR="008755A6" w:rsidRPr="00F960BC" w:rsidRDefault="008755A6" w:rsidP="008755A6">
            <w:pPr>
              <w:rPr>
                <w:rFonts w:ascii="Times New Roman" w:hAnsi="Times New Roman"/>
                <w:sz w:val="24"/>
                <w:szCs w:val="24"/>
              </w:rPr>
            </w:pPr>
            <w:r w:rsidRPr="00F960BC">
              <w:rPr>
                <w:rFonts w:ascii="Times New Roman" w:hAnsi="Times New Roman"/>
                <w:sz w:val="24"/>
                <w:szCs w:val="24"/>
              </w:rPr>
              <w:t>ПК 3.6.</w:t>
            </w:r>
          </w:p>
        </w:tc>
        <w:tc>
          <w:tcPr>
            <w:tcW w:w="2844" w:type="dxa"/>
            <w:tcBorders>
              <w:top w:val="single" w:sz="4" w:space="0" w:color="auto"/>
              <w:left w:val="single" w:sz="4" w:space="0" w:color="auto"/>
              <w:right w:val="single" w:sz="4" w:space="0" w:color="auto"/>
            </w:tcBorders>
          </w:tcPr>
          <w:p w14:paraId="17C7E409"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внедрение решений для мониторинга с целью формирования предупреждений и автоматизации реагирования на различные инциденты;</w:t>
            </w:r>
          </w:p>
          <w:p w14:paraId="6A83EF6E"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поддерживать облачные конфигурации в актуальном состоянии и вести учет контроля версий;</w:t>
            </w:r>
          </w:p>
          <w:p w14:paraId="628537B5"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внедрять централизованный сбор и анализ метрик для системной, сетевой и прикладной информации;</w:t>
            </w:r>
          </w:p>
          <w:p w14:paraId="0A9A4912" w14:textId="2BB71869"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проводить постоянные проверки отказоустойчивости и восстановления системы</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05BBA4F2"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различные сетевые архитектуры для оптимального взаимодействия с существующими/доступными приложениями и средами;</w:t>
            </w:r>
          </w:p>
          <w:p w14:paraId="0AB38A92"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важность и назначение сетевого траффика, а также изоляцию ресурсов;</w:t>
            </w:r>
          </w:p>
          <w:p w14:paraId="24D7AE6D"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различные варианты производительности инфраструктуры, доступные благодаря таким решениям, как кэширование, правильный размер ресурсов и сервисы, предоставляемые поставщиками;</w:t>
            </w:r>
          </w:p>
          <w:p w14:paraId="014B4599"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сетевой поток данных и соответствующая зависимость доступности систем;</w:t>
            </w:r>
          </w:p>
          <w:p w14:paraId="3FB9A253"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как метрики приложения, системы и сети могут быть использованы для определения реализации доступных, масштабируемых и гибких архитектур;</w:t>
            </w:r>
          </w:p>
          <w:p w14:paraId="5BF1ED09" w14:textId="4F951648"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требования к производительности и возможные узкие места при проектировании инфраструктуры</w:t>
            </w:r>
          </w:p>
        </w:tc>
        <w:tc>
          <w:tcPr>
            <w:tcW w:w="2716" w:type="dxa"/>
            <w:tcBorders>
              <w:top w:val="single" w:sz="4" w:space="0" w:color="auto"/>
              <w:left w:val="single" w:sz="4" w:space="0" w:color="auto"/>
              <w:bottom w:val="single" w:sz="4" w:space="0" w:color="auto"/>
              <w:right w:val="single" w:sz="4" w:space="0" w:color="auto"/>
            </w:tcBorders>
          </w:tcPr>
          <w:p w14:paraId="51D4D9DD"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маркировки ресурсов для последующего мониторинга и оценки стоимости;</w:t>
            </w:r>
          </w:p>
          <w:p w14:paraId="6DB6DE21"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сбора метрик и формирования журнала мониторинга;</w:t>
            </w:r>
          </w:p>
          <w:p w14:paraId="6B1F66A2" w14:textId="1B7498F1"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внедрения и осуществления мониторинга облачных сервисов</w:t>
            </w:r>
          </w:p>
        </w:tc>
      </w:tr>
    </w:tbl>
    <w:p w14:paraId="2BAB61EE" w14:textId="77777777" w:rsidR="008755A6" w:rsidRDefault="008755A6" w:rsidP="008755A6">
      <w:pPr>
        <w:spacing w:after="120"/>
        <w:ind w:firstLine="709"/>
        <w:rPr>
          <w:rFonts w:ascii="Times New Roman" w:hAnsi="Times New Roman" w:cs="Times New Roman"/>
          <w:bCs/>
          <w:sz w:val="24"/>
          <w:szCs w:val="24"/>
        </w:rPr>
      </w:pPr>
    </w:p>
    <w:p w14:paraId="68D8A3DA" w14:textId="376D3327" w:rsidR="008755A6" w:rsidRDefault="008755A6" w:rsidP="008755A6">
      <w:pPr>
        <w:spacing w:after="120"/>
        <w:ind w:firstLine="709"/>
        <w:rPr>
          <w:rFonts w:ascii="Times New Roman" w:hAnsi="Times New Roman" w:cs="Times New Roman"/>
          <w:bCs/>
          <w:sz w:val="24"/>
          <w:szCs w:val="24"/>
        </w:rPr>
      </w:pPr>
    </w:p>
    <w:p w14:paraId="73502047" w14:textId="77777777" w:rsidR="00F855D3" w:rsidRDefault="00F855D3" w:rsidP="008755A6">
      <w:pPr>
        <w:spacing w:after="120"/>
        <w:ind w:firstLine="709"/>
        <w:rPr>
          <w:rFonts w:ascii="Times New Roman" w:hAnsi="Times New Roman" w:cs="Times New Roman"/>
          <w:bCs/>
          <w:sz w:val="24"/>
          <w:szCs w:val="24"/>
        </w:rPr>
      </w:pPr>
    </w:p>
    <w:p w14:paraId="5A12CB78" w14:textId="77777777" w:rsidR="008755A6" w:rsidRDefault="008755A6" w:rsidP="008755A6">
      <w:pPr>
        <w:ind w:firstLine="709"/>
        <w:rPr>
          <w:rFonts w:ascii="Times New Roman" w:eastAsia="Times New Roman" w:hAnsi="Times New Roman" w:cs="Times New Roman"/>
          <w:sz w:val="24"/>
          <w:szCs w:val="24"/>
          <w:lang w:eastAsia="ru-RU"/>
        </w:rPr>
      </w:pPr>
    </w:p>
    <w:p w14:paraId="1E149C4D" w14:textId="77777777" w:rsidR="008755A6" w:rsidRDefault="008755A6" w:rsidP="008755A6">
      <w:pPr>
        <w:ind w:firstLine="709"/>
        <w:rPr>
          <w:rFonts w:ascii="Times New Roman" w:eastAsia="Times New Roman" w:hAnsi="Times New Roman" w:cs="Times New Roman"/>
          <w:sz w:val="24"/>
          <w:szCs w:val="24"/>
          <w:lang w:eastAsia="ru-RU"/>
        </w:rPr>
      </w:pPr>
    </w:p>
    <w:p w14:paraId="17BD0A6B" w14:textId="77777777" w:rsidR="008755A6" w:rsidRPr="00E11160" w:rsidRDefault="008755A6" w:rsidP="008755A6">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4A45798C" w14:textId="77777777" w:rsidR="008755A6" w:rsidRPr="00E11160" w:rsidRDefault="008755A6" w:rsidP="008755A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755A6" w:rsidRPr="000E591D" w14:paraId="619D874D" w14:textId="77777777" w:rsidTr="002E3722">
        <w:trPr>
          <w:trHeight w:val="23"/>
        </w:trPr>
        <w:tc>
          <w:tcPr>
            <w:tcW w:w="2460" w:type="pct"/>
            <w:vAlign w:val="center"/>
          </w:tcPr>
          <w:p w14:paraId="6654BF0E" w14:textId="77777777" w:rsidR="008755A6" w:rsidRPr="00C13371" w:rsidRDefault="008755A6" w:rsidP="002E372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C327C10" w14:textId="77777777" w:rsidR="008755A6" w:rsidRPr="00C13371" w:rsidRDefault="008755A6" w:rsidP="002E372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7CE54F2" w14:textId="77777777" w:rsidR="008755A6" w:rsidRPr="00C13371" w:rsidRDefault="008755A6" w:rsidP="002E372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755A6" w:rsidRPr="000E591D" w14:paraId="4AF10B02" w14:textId="77777777" w:rsidTr="002E3722">
        <w:trPr>
          <w:trHeight w:val="23"/>
        </w:trPr>
        <w:tc>
          <w:tcPr>
            <w:tcW w:w="2460" w:type="pct"/>
            <w:vAlign w:val="center"/>
          </w:tcPr>
          <w:p w14:paraId="735C886F"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FEB0701"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208</w:t>
            </w:r>
          </w:p>
        </w:tc>
        <w:tc>
          <w:tcPr>
            <w:tcW w:w="1345" w:type="pct"/>
            <w:vAlign w:val="center"/>
          </w:tcPr>
          <w:p w14:paraId="367894CB"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246</w:t>
            </w:r>
          </w:p>
        </w:tc>
      </w:tr>
      <w:tr w:rsidR="008755A6" w:rsidRPr="000E591D" w14:paraId="55A8782B" w14:textId="77777777" w:rsidTr="002E3722">
        <w:trPr>
          <w:trHeight w:val="23"/>
        </w:trPr>
        <w:tc>
          <w:tcPr>
            <w:tcW w:w="2460" w:type="pct"/>
            <w:vAlign w:val="center"/>
          </w:tcPr>
          <w:p w14:paraId="1C402EB6"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54CAD91"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49AB8F62"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755A6" w:rsidRPr="000E591D" w14:paraId="3DC369FF" w14:textId="77777777" w:rsidTr="002E3722">
        <w:trPr>
          <w:trHeight w:val="23"/>
        </w:trPr>
        <w:tc>
          <w:tcPr>
            <w:tcW w:w="2460" w:type="pct"/>
            <w:vAlign w:val="center"/>
          </w:tcPr>
          <w:p w14:paraId="3B16F418"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A9F1AD3" w14:textId="77777777" w:rsidR="008755A6" w:rsidRPr="00C13371" w:rsidRDefault="008755A6" w:rsidP="002E3722">
            <w:pPr>
              <w:jc w:val="center"/>
              <w:rPr>
                <w:rFonts w:ascii="Times New Roman" w:hAnsi="Times New Roman" w:cs="Times New Roman"/>
                <w:bCs/>
                <w:sz w:val="24"/>
                <w:szCs w:val="24"/>
              </w:rPr>
            </w:pPr>
          </w:p>
        </w:tc>
        <w:tc>
          <w:tcPr>
            <w:tcW w:w="1345" w:type="pct"/>
            <w:vAlign w:val="center"/>
          </w:tcPr>
          <w:p w14:paraId="44D51640" w14:textId="77777777" w:rsidR="008755A6" w:rsidRPr="00C13371" w:rsidRDefault="008755A6" w:rsidP="002E372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755A6" w:rsidRPr="000E591D" w14:paraId="023B0C63" w14:textId="77777777" w:rsidTr="002E3722">
        <w:trPr>
          <w:trHeight w:val="23"/>
        </w:trPr>
        <w:tc>
          <w:tcPr>
            <w:tcW w:w="2460" w:type="pct"/>
            <w:vAlign w:val="center"/>
          </w:tcPr>
          <w:p w14:paraId="0CC61FD3"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7BFA05E" w14:textId="77777777" w:rsidR="008755A6" w:rsidRPr="00501E6B"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tcPr>
          <w:p w14:paraId="7D781142" w14:textId="77777777" w:rsidR="008755A6" w:rsidRPr="00C13371" w:rsidRDefault="008755A6" w:rsidP="002E3722">
            <w:pPr>
              <w:jc w:val="center"/>
              <w:rPr>
                <w:rFonts w:ascii="Times New Roman" w:hAnsi="Times New Roman" w:cs="Times New Roman"/>
                <w:bCs/>
                <w:sz w:val="24"/>
                <w:szCs w:val="24"/>
              </w:rPr>
            </w:pPr>
            <w:r w:rsidRPr="004074F5">
              <w:t>252</w:t>
            </w:r>
          </w:p>
        </w:tc>
      </w:tr>
      <w:tr w:rsidR="008755A6" w:rsidRPr="000E591D" w14:paraId="21BFC824" w14:textId="77777777" w:rsidTr="002E3722">
        <w:trPr>
          <w:trHeight w:val="23"/>
        </w:trPr>
        <w:tc>
          <w:tcPr>
            <w:tcW w:w="2460" w:type="pct"/>
            <w:vAlign w:val="center"/>
          </w:tcPr>
          <w:p w14:paraId="2E56EBBC"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79E66DC" w14:textId="77777777" w:rsidR="008755A6" w:rsidRPr="00501E6B" w:rsidRDefault="008755A6" w:rsidP="002E3722">
            <w:pPr>
              <w:jc w:val="center"/>
              <w:rPr>
                <w:rFonts w:ascii="Times New Roman" w:hAnsi="Times New Roman" w:cs="Times New Roman"/>
                <w:bCs/>
                <w:iCs/>
                <w:sz w:val="24"/>
                <w:szCs w:val="24"/>
              </w:rPr>
            </w:pPr>
            <w:r>
              <w:rPr>
                <w:rFonts w:ascii="Times New Roman" w:hAnsi="Times New Roman" w:cs="Times New Roman"/>
                <w:bCs/>
                <w:iCs/>
                <w:sz w:val="24"/>
                <w:szCs w:val="24"/>
              </w:rPr>
              <w:t>144</w:t>
            </w:r>
          </w:p>
        </w:tc>
        <w:tc>
          <w:tcPr>
            <w:tcW w:w="1345" w:type="pct"/>
          </w:tcPr>
          <w:p w14:paraId="72DCF56A" w14:textId="77777777" w:rsidR="008755A6" w:rsidRPr="00C13371" w:rsidRDefault="008755A6" w:rsidP="002E3722">
            <w:pPr>
              <w:jc w:val="center"/>
              <w:rPr>
                <w:rFonts w:ascii="Times New Roman" w:hAnsi="Times New Roman" w:cs="Times New Roman"/>
                <w:bCs/>
                <w:i/>
                <w:iCs/>
                <w:sz w:val="24"/>
                <w:szCs w:val="24"/>
              </w:rPr>
            </w:pPr>
            <w:r w:rsidRPr="004074F5">
              <w:t>144</w:t>
            </w:r>
          </w:p>
        </w:tc>
      </w:tr>
      <w:tr w:rsidR="008755A6" w:rsidRPr="000E591D" w14:paraId="407228C5" w14:textId="77777777" w:rsidTr="002E3722">
        <w:trPr>
          <w:trHeight w:val="23"/>
        </w:trPr>
        <w:tc>
          <w:tcPr>
            <w:tcW w:w="2460" w:type="pct"/>
            <w:vAlign w:val="center"/>
          </w:tcPr>
          <w:p w14:paraId="556DBE74"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E305CE0" w14:textId="77777777" w:rsidR="008755A6" w:rsidRPr="00501E6B" w:rsidRDefault="008755A6" w:rsidP="002E3722">
            <w:pPr>
              <w:jc w:val="center"/>
              <w:rPr>
                <w:rFonts w:ascii="Times New Roman" w:hAnsi="Times New Roman" w:cs="Times New Roman"/>
                <w:bCs/>
                <w:iCs/>
                <w:sz w:val="24"/>
                <w:szCs w:val="24"/>
              </w:rPr>
            </w:pPr>
            <w:r w:rsidRPr="00501E6B">
              <w:rPr>
                <w:rFonts w:ascii="Times New Roman" w:hAnsi="Times New Roman" w:cs="Times New Roman"/>
                <w:bCs/>
                <w:iCs/>
                <w:sz w:val="24"/>
                <w:szCs w:val="24"/>
              </w:rPr>
              <w:t>108</w:t>
            </w:r>
          </w:p>
        </w:tc>
        <w:tc>
          <w:tcPr>
            <w:tcW w:w="1345" w:type="pct"/>
          </w:tcPr>
          <w:p w14:paraId="5067FD6D" w14:textId="77777777" w:rsidR="008755A6" w:rsidRPr="00C13371" w:rsidRDefault="008755A6" w:rsidP="002E3722">
            <w:pPr>
              <w:jc w:val="center"/>
              <w:rPr>
                <w:rFonts w:ascii="Times New Roman" w:hAnsi="Times New Roman" w:cs="Times New Roman"/>
                <w:bCs/>
                <w:i/>
                <w:iCs/>
                <w:sz w:val="24"/>
                <w:szCs w:val="24"/>
              </w:rPr>
            </w:pPr>
            <w:r w:rsidRPr="004074F5">
              <w:t>108</w:t>
            </w:r>
          </w:p>
        </w:tc>
      </w:tr>
      <w:tr w:rsidR="008755A6" w:rsidRPr="000E591D" w14:paraId="10499886" w14:textId="77777777" w:rsidTr="002E3722">
        <w:trPr>
          <w:trHeight w:val="23"/>
        </w:trPr>
        <w:tc>
          <w:tcPr>
            <w:tcW w:w="2460" w:type="pct"/>
            <w:vAlign w:val="center"/>
          </w:tcPr>
          <w:p w14:paraId="7692F62A"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EFA98F9"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6ECB8210"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755A6" w:rsidRPr="00257255" w14:paraId="5ACF7D02" w14:textId="77777777" w:rsidTr="002E3722">
        <w:trPr>
          <w:trHeight w:val="23"/>
        </w:trPr>
        <w:tc>
          <w:tcPr>
            <w:tcW w:w="2460" w:type="pct"/>
            <w:vAlign w:val="center"/>
          </w:tcPr>
          <w:p w14:paraId="726D1821"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E43A6D1" w14:textId="77777777" w:rsidR="008755A6" w:rsidRPr="00C13371" w:rsidRDefault="008755A6" w:rsidP="002E3722">
            <w:pPr>
              <w:jc w:val="center"/>
              <w:rPr>
                <w:rFonts w:ascii="Times New Roman" w:hAnsi="Times New Roman" w:cs="Times New Roman"/>
                <w:b/>
                <w:sz w:val="24"/>
                <w:szCs w:val="24"/>
              </w:rPr>
            </w:pPr>
            <w:r>
              <w:rPr>
                <w:rFonts w:ascii="Times New Roman" w:hAnsi="Times New Roman" w:cs="Times New Roman"/>
                <w:b/>
                <w:sz w:val="24"/>
                <w:szCs w:val="24"/>
              </w:rPr>
              <w:t>520</w:t>
            </w:r>
          </w:p>
        </w:tc>
        <w:tc>
          <w:tcPr>
            <w:tcW w:w="1345" w:type="pct"/>
            <w:vAlign w:val="center"/>
          </w:tcPr>
          <w:p w14:paraId="64639171" w14:textId="77777777" w:rsidR="008755A6" w:rsidRPr="00C13371" w:rsidRDefault="008755A6" w:rsidP="002E3722">
            <w:pPr>
              <w:jc w:val="center"/>
              <w:rPr>
                <w:rFonts w:ascii="Times New Roman" w:hAnsi="Times New Roman" w:cs="Times New Roman"/>
                <w:b/>
                <w:sz w:val="24"/>
                <w:szCs w:val="24"/>
              </w:rPr>
            </w:pPr>
            <w:r>
              <w:rPr>
                <w:rFonts w:ascii="Times New Roman" w:hAnsi="Times New Roman" w:cs="Times New Roman"/>
                <w:b/>
                <w:sz w:val="24"/>
                <w:szCs w:val="24"/>
              </w:rPr>
              <w:t>358</w:t>
            </w:r>
          </w:p>
        </w:tc>
      </w:tr>
    </w:tbl>
    <w:p w14:paraId="64FB9136" w14:textId="77777777" w:rsidR="008755A6" w:rsidRDefault="008755A6" w:rsidP="008755A6">
      <w:pPr>
        <w:rPr>
          <w:rFonts w:ascii="Times New Roman" w:hAnsi="Times New Roman" w:cs="Times New Roman"/>
          <w:i/>
          <w:sz w:val="24"/>
          <w:szCs w:val="24"/>
        </w:rPr>
      </w:pPr>
    </w:p>
    <w:p w14:paraId="41C7262B" w14:textId="77777777" w:rsidR="008755A6" w:rsidRDefault="008755A6" w:rsidP="008755A6">
      <w:pPr>
        <w:rPr>
          <w:rFonts w:ascii="Times New Roman" w:hAnsi="Times New Roman" w:cs="Times New Roman"/>
          <w:i/>
          <w:sz w:val="24"/>
          <w:szCs w:val="24"/>
        </w:rPr>
      </w:pPr>
    </w:p>
    <w:p w14:paraId="101018F0" w14:textId="77777777" w:rsidR="008755A6" w:rsidRPr="000156CF" w:rsidRDefault="008755A6" w:rsidP="008755A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4"/>
        <w:gridCol w:w="2838"/>
        <w:gridCol w:w="989"/>
        <w:gridCol w:w="708"/>
        <w:gridCol w:w="849"/>
        <w:gridCol w:w="709"/>
        <w:gridCol w:w="708"/>
        <w:gridCol w:w="709"/>
        <w:gridCol w:w="566"/>
        <w:gridCol w:w="674"/>
      </w:tblGrid>
      <w:tr w:rsidR="008755A6" w:rsidRPr="00C63897" w14:paraId="22FA3078" w14:textId="77777777" w:rsidTr="002E3722">
        <w:trPr>
          <w:cantSplit/>
          <w:trHeight w:val="3271"/>
        </w:trPr>
        <w:tc>
          <w:tcPr>
            <w:tcW w:w="560" w:type="pct"/>
            <w:tcBorders>
              <w:bottom w:val="single" w:sz="4" w:space="0" w:color="auto"/>
            </w:tcBorders>
          </w:tcPr>
          <w:p w14:paraId="54997672" w14:textId="77777777" w:rsidR="008755A6" w:rsidRPr="00C13371" w:rsidRDefault="008755A6" w:rsidP="002E372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440" w:type="pct"/>
            <w:tcBorders>
              <w:bottom w:val="single" w:sz="4" w:space="0" w:color="auto"/>
            </w:tcBorders>
            <w:vAlign w:val="center"/>
          </w:tcPr>
          <w:p w14:paraId="1E61C34A" w14:textId="77777777" w:rsidR="008755A6" w:rsidRPr="00C13371" w:rsidRDefault="008755A6" w:rsidP="002E372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2" w:type="pct"/>
            <w:tcBorders>
              <w:bottom w:val="single" w:sz="4" w:space="0" w:color="auto"/>
            </w:tcBorders>
            <w:vAlign w:val="center"/>
          </w:tcPr>
          <w:p w14:paraId="278DB97D" w14:textId="77777777" w:rsidR="008755A6" w:rsidRPr="00C13371" w:rsidRDefault="008755A6" w:rsidP="002E372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9" w:type="pct"/>
            <w:tcBorders>
              <w:bottom w:val="single" w:sz="4" w:space="0" w:color="auto"/>
            </w:tcBorders>
            <w:textDirection w:val="btLr"/>
            <w:vAlign w:val="center"/>
          </w:tcPr>
          <w:p w14:paraId="0311AE74" w14:textId="77777777" w:rsidR="008755A6" w:rsidRPr="00C13371" w:rsidRDefault="008755A6" w:rsidP="002E372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31" w:type="pct"/>
            <w:shd w:val="clear" w:color="auto" w:fill="D9D9D9" w:themeFill="background1" w:themeFillShade="D9"/>
            <w:textDirection w:val="btLr"/>
            <w:vAlign w:val="center"/>
          </w:tcPr>
          <w:p w14:paraId="585E5AE7" w14:textId="77777777" w:rsidR="008755A6" w:rsidRPr="00C13371" w:rsidRDefault="008755A6" w:rsidP="002E372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0" w:type="pct"/>
            <w:textDirection w:val="btLr"/>
            <w:vAlign w:val="center"/>
          </w:tcPr>
          <w:p w14:paraId="36D223B1" w14:textId="77777777" w:rsidR="008755A6" w:rsidRPr="00C13371" w:rsidRDefault="008755A6" w:rsidP="002E372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59" w:type="pct"/>
            <w:textDirection w:val="btLr"/>
            <w:vAlign w:val="center"/>
          </w:tcPr>
          <w:p w14:paraId="36B00AA1" w14:textId="77777777" w:rsidR="008755A6" w:rsidRPr="00C63897" w:rsidRDefault="008755A6" w:rsidP="002E372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360" w:type="pct"/>
            <w:textDirection w:val="btLr"/>
            <w:vAlign w:val="center"/>
          </w:tcPr>
          <w:p w14:paraId="1A94875A" w14:textId="77777777" w:rsidR="008755A6" w:rsidRPr="00C63897" w:rsidRDefault="008755A6" w:rsidP="002E372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3"/>
            </w:r>
          </w:p>
        </w:tc>
        <w:tc>
          <w:tcPr>
            <w:tcW w:w="287" w:type="pct"/>
            <w:shd w:val="clear" w:color="auto" w:fill="D9D9D9" w:themeFill="background1" w:themeFillShade="D9"/>
            <w:textDirection w:val="btLr"/>
            <w:vAlign w:val="center"/>
          </w:tcPr>
          <w:p w14:paraId="4F193866" w14:textId="77777777" w:rsidR="008755A6" w:rsidRPr="00C63897" w:rsidRDefault="008755A6" w:rsidP="002E372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2" w:type="pct"/>
            <w:shd w:val="clear" w:color="auto" w:fill="D9D9D9" w:themeFill="background1" w:themeFillShade="D9"/>
            <w:textDirection w:val="btLr"/>
          </w:tcPr>
          <w:p w14:paraId="15957D72" w14:textId="77777777" w:rsidR="008755A6" w:rsidRPr="00C63897" w:rsidRDefault="008755A6" w:rsidP="002E372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755A6" w:rsidRPr="005643D7" w14:paraId="1EBAE4D1" w14:textId="77777777" w:rsidTr="002E3722">
        <w:trPr>
          <w:cantSplit/>
          <w:trHeight w:val="73"/>
        </w:trPr>
        <w:tc>
          <w:tcPr>
            <w:tcW w:w="560" w:type="pct"/>
            <w:tcBorders>
              <w:bottom w:val="single" w:sz="4" w:space="0" w:color="auto"/>
            </w:tcBorders>
            <w:vAlign w:val="center"/>
          </w:tcPr>
          <w:p w14:paraId="73222BF4" w14:textId="77777777" w:rsidR="008755A6" w:rsidRPr="00C13371" w:rsidRDefault="008755A6" w:rsidP="002E37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440" w:type="pct"/>
            <w:tcBorders>
              <w:bottom w:val="single" w:sz="4" w:space="0" w:color="auto"/>
            </w:tcBorders>
            <w:vAlign w:val="center"/>
          </w:tcPr>
          <w:p w14:paraId="00FD30F9" w14:textId="77777777" w:rsidR="008755A6" w:rsidRPr="00C13371" w:rsidRDefault="008755A6" w:rsidP="002E37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2" w:type="pct"/>
            <w:tcBorders>
              <w:bottom w:val="single" w:sz="4" w:space="0" w:color="auto"/>
            </w:tcBorders>
            <w:vAlign w:val="center"/>
          </w:tcPr>
          <w:p w14:paraId="0C4C615B" w14:textId="77777777" w:rsidR="008755A6" w:rsidRPr="00C13371" w:rsidRDefault="008755A6" w:rsidP="002E372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9" w:type="pct"/>
            <w:tcBorders>
              <w:bottom w:val="single" w:sz="4" w:space="0" w:color="auto"/>
            </w:tcBorders>
            <w:vAlign w:val="center"/>
          </w:tcPr>
          <w:p w14:paraId="693F8991" w14:textId="77777777" w:rsidR="008755A6" w:rsidRPr="00C13371" w:rsidRDefault="008755A6" w:rsidP="002E372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31" w:type="pct"/>
            <w:shd w:val="clear" w:color="auto" w:fill="D9D9D9" w:themeFill="background1" w:themeFillShade="D9"/>
            <w:vAlign w:val="center"/>
          </w:tcPr>
          <w:p w14:paraId="458D7D25" w14:textId="77777777" w:rsidR="008755A6" w:rsidRPr="00C13371" w:rsidRDefault="008755A6" w:rsidP="002E37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0" w:type="pct"/>
            <w:vAlign w:val="center"/>
          </w:tcPr>
          <w:p w14:paraId="6006C12B" w14:textId="77777777" w:rsidR="008755A6" w:rsidRPr="00C13371" w:rsidRDefault="008755A6" w:rsidP="002E37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59" w:type="pct"/>
            <w:vAlign w:val="center"/>
          </w:tcPr>
          <w:p w14:paraId="7E2D6875" w14:textId="77777777" w:rsidR="008755A6" w:rsidRPr="005643D7" w:rsidRDefault="008755A6" w:rsidP="002E37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60" w:type="pct"/>
            <w:vAlign w:val="center"/>
          </w:tcPr>
          <w:p w14:paraId="2F0D488A" w14:textId="77777777" w:rsidR="008755A6" w:rsidRPr="005643D7" w:rsidRDefault="008755A6" w:rsidP="002E37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2BA4AFAC" w14:textId="77777777" w:rsidR="008755A6" w:rsidRPr="005643D7" w:rsidRDefault="008755A6" w:rsidP="002E37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67F435A5" w14:textId="77777777" w:rsidR="008755A6" w:rsidRPr="005643D7" w:rsidRDefault="008755A6" w:rsidP="002E37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755A6" w:rsidRPr="00C63897" w14:paraId="612CD9E7" w14:textId="77777777" w:rsidTr="002E3722">
        <w:tc>
          <w:tcPr>
            <w:tcW w:w="560" w:type="pct"/>
          </w:tcPr>
          <w:p w14:paraId="3DB1CA82" w14:textId="04AA7531" w:rsidR="008755A6" w:rsidRPr="000B723A" w:rsidRDefault="008755A6" w:rsidP="000B723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6</w:t>
            </w:r>
          </w:p>
        </w:tc>
        <w:tc>
          <w:tcPr>
            <w:tcW w:w="1440" w:type="pct"/>
          </w:tcPr>
          <w:p w14:paraId="68B2AEE6" w14:textId="1949AD84" w:rsidR="008755A6" w:rsidRPr="00C13371" w:rsidRDefault="008755A6" w:rsidP="002E3722">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8755A6">
              <w:rPr>
                <w:rFonts w:ascii="Times New Roman" w:eastAsia="Times New Roman" w:hAnsi="Times New Roman" w:cs="Times New Roman"/>
                <w:bCs/>
                <w:lang w:eastAsia="ru-RU"/>
              </w:rPr>
              <w:t>Технологии виртуализации и автоматизации</w:t>
            </w:r>
          </w:p>
        </w:tc>
        <w:tc>
          <w:tcPr>
            <w:tcW w:w="502" w:type="pct"/>
            <w:vAlign w:val="center"/>
          </w:tcPr>
          <w:p w14:paraId="29EC9DF3" w14:textId="77777777" w:rsidR="008755A6" w:rsidRPr="00C13371"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64</w:t>
            </w:r>
          </w:p>
        </w:tc>
        <w:tc>
          <w:tcPr>
            <w:tcW w:w="359" w:type="pct"/>
            <w:vAlign w:val="center"/>
          </w:tcPr>
          <w:p w14:paraId="7574386F" w14:textId="77777777" w:rsidR="008755A6" w:rsidRPr="00C13371"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34</w:t>
            </w:r>
          </w:p>
        </w:tc>
        <w:tc>
          <w:tcPr>
            <w:tcW w:w="431" w:type="pct"/>
            <w:shd w:val="clear" w:color="auto" w:fill="D9D9D9" w:themeFill="background1" w:themeFillShade="D9"/>
            <w:vAlign w:val="center"/>
          </w:tcPr>
          <w:p w14:paraId="06A5ED45" w14:textId="77777777" w:rsidR="008755A6" w:rsidRPr="00C13371" w:rsidRDefault="008755A6" w:rsidP="002E3722">
            <w:pPr>
              <w:jc w:val="center"/>
              <w:rPr>
                <w:rFonts w:ascii="Times New Roman" w:eastAsia="Times New Roman" w:hAnsi="Times New Roman" w:cs="Times New Roman"/>
                <w:b/>
                <w:bCs/>
                <w:lang w:eastAsia="ru-RU"/>
              </w:rPr>
            </w:pPr>
            <w:r>
              <w:rPr>
                <w:rFonts w:ascii="Times New Roman" w:hAnsi="Times New Roman"/>
              </w:rPr>
              <w:t>64</w:t>
            </w:r>
          </w:p>
        </w:tc>
        <w:tc>
          <w:tcPr>
            <w:tcW w:w="360" w:type="pct"/>
          </w:tcPr>
          <w:p w14:paraId="268C15C2" w14:textId="77777777" w:rsidR="008755A6" w:rsidRPr="00C13371" w:rsidRDefault="008755A6" w:rsidP="002E372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359" w:type="pct"/>
          </w:tcPr>
          <w:p w14:paraId="672B74F6" w14:textId="77777777" w:rsidR="008755A6" w:rsidRPr="00C63897"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360" w:type="pct"/>
          </w:tcPr>
          <w:p w14:paraId="0932F822" w14:textId="77777777" w:rsidR="008755A6" w:rsidRPr="00C63897"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365E003" w14:textId="77777777" w:rsidR="008755A6" w:rsidRPr="00C63897" w:rsidRDefault="008755A6" w:rsidP="002E3722">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64F7448" w14:textId="77777777" w:rsidR="008755A6" w:rsidRPr="00C63897" w:rsidRDefault="008755A6" w:rsidP="002E3722">
            <w:pPr>
              <w:jc w:val="center"/>
              <w:rPr>
                <w:rFonts w:ascii="Times New Roman" w:eastAsia="Times New Roman" w:hAnsi="Times New Roman" w:cs="Times New Roman"/>
                <w:b/>
                <w:bCs/>
                <w:lang w:eastAsia="ru-RU"/>
              </w:rPr>
            </w:pPr>
          </w:p>
        </w:tc>
      </w:tr>
      <w:tr w:rsidR="008755A6" w:rsidRPr="00C63897" w14:paraId="5EC33A62" w14:textId="77777777" w:rsidTr="002E3722">
        <w:trPr>
          <w:trHeight w:val="314"/>
        </w:trPr>
        <w:tc>
          <w:tcPr>
            <w:tcW w:w="560" w:type="pct"/>
          </w:tcPr>
          <w:p w14:paraId="57A872B3" w14:textId="1A5E7D4B" w:rsidR="008755A6" w:rsidRPr="000B723A" w:rsidRDefault="008755A6" w:rsidP="000B723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6</w:t>
            </w:r>
          </w:p>
        </w:tc>
        <w:tc>
          <w:tcPr>
            <w:tcW w:w="1440" w:type="pct"/>
          </w:tcPr>
          <w:p w14:paraId="74450FD2" w14:textId="31FC245E" w:rsidR="008755A6" w:rsidRPr="00C13371" w:rsidRDefault="008755A6" w:rsidP="002E3722">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8755A6">
              <w:rPr>
                <w:rFonts w:ascii="Times New Roman" w:eastAsia="Times New Roman" w:hAnsi="Times New Roman" w:cs="Times New Roman"/>
                <w:bCs/>
                <w:lang w:eastAsia="ru-RU"/>
              </w:rPr>
              <w:t>Безопасность облачных сервисов</w:t>
            </w:r>
          </w:p>
        </w:tc>
        <w:tc>
          <w:tcPr>
            <w:tcW w:w="502" w:type="pct"/>
            <w:vAlign w:val="center"/>
          </w:tcPr>
          <w:p w14:paraId="187CE07B" w14:textId="77777777" w:rsidR="008755A6" w:rsidRPr="00C13371"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102</w:t>
            </w:r>
          </w:p>
        </w:tc>
        <w:tc>
          <w:tcPr>
            <w:tcW w:w="359" w:type="pct"/>
            <w:vAlign w:val="center"/>
          </w:tcPr>
          <w:p w14:paraId="09BC8576" w14:textId="77777777" w:rsidR="008755A6" w:rsidRPr="00C13371"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431" w:type="pct"/>
            <w:shd w:val="clear" w:color="auto" w:fill="D9D9D9" w:themeFill="background1" w:themeFillShade="D9"/>
            <w:vAlign w:val="center"/>
          </w:tcPr>
          <w:p w14:paraId="2058AAE1" w14:textId="77777777" w:rsidR="008755A6" w:rsidRPr="00C13371" w:rsidRDefault="008755A6" w:rsidP="002E3722">
            <w:pPr>
              <w:jc w:val="center"/>
              <w:rPr>
                <w:rFonts w:ascii="Times New Roman" w:eastAsia="Times New Roman" w:hAnsi="Times New Roman" w:cs="Times New Roman"/>
                <w:b/>
                <w:bCs/>
                <w:lang w:eastAsia="ru-RU"/>
              </w:rPr>
            </w:pPr>
            <w:r>
              <w:rPr>
                <w:rFonts w:ascii="Times New Roman" w:hAnsi="Times New Roman"/>
              </w:rPr>
              <w:t>72</w:t>
            </w:r>
          </w:p>
        </w:tc>
        <w:tc>
          <w:tcPr>
            <w:tcW w:w="360" w:type="pct"/>
          </w:tcPr>
          <w:p w14:paraId="04A03742" w14:textId="77777777" w:rsidR="008755A6" w:rsidRPr="00C13371"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59" w:type="pct"/>
          </w:tcPr>
          <w:p w14:paraId="11749753" w14:textId="77777777" w:rsidR="008755A6" w:rsidRPr="00C63897"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360" w:type="pct"/>
          </w:tcPr>
          <w:p w14:paraId="40DE1568" w14:textId="77777777" w:rsidR="008755A6" w:rsidRPr="00C63897"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22E810D9" w14:textId="77777777" w:rsidR="008755A6" w:rsidRPr="00C63897" w:rsidRDefault="008755A6" w:rsidP="002E3722">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3BDB150C" w14:textId="77777777" w:rsidR="008755A6" w:rsidRPr="00C63897" w:rsidRDefault="008755A6" w:rsidP="002E3722">
            <w:pPr>
              <w:jc w:val="center"/>
              <w:rPr>
                <w:rFonts w:ascii="Times New Roman" w:eastAsia="Times New Roman" w:hAnsi="Times New Roman" w:cs="Times New Roman"/>
                <w:b/>
                <w:bCs/>
                <w:lang w:eastAsia="ru-RU"/>
              </w:rPr>
            </w:pPr>
          </w:p>
        </w:tc>
      </w:tr>
      <w:tr w:rsidR="008755A6" w:rsidRPr="00C63897" w14:paraId="5849B58C" w14:textId="77777777" w:rsidTr="002E3722">
        <w:trPr>
          <w:trHeight w:val="314"/>
        </w:trPr>
        <w:tc>
          <w:tcPr>
            <w:tcW w:w="560" w:type="pct"/>
          </w:tcPr>
          <w:p w14:paraId="5DBC5F9D" w14:textId="646C1F3F" w:rsidR="008755A6" w:rsidRPr="008755A6" w:rsidRDefault="008755A6" w:rsidP="008755A6">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6</w:t>
            </w:r>
          </w:p>
        </w:tc>
        <w:tc>
          <w:tcPr>
            <w:tcW w:w="1440" w:type="pct"/>
          </w:tcPr>
          <w:p w14:paraId="1EACE4EE" w14:textId="4AF47781" w:rsidR="008755A6" w:rsidRPr="00C13371" w:rsidRDefault="008755A6" w:rsidP="002E372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Pr="008755A6">
              <w:rPr>
                <w:rFonts w:ascii="Times New Roman" w:eastAsia="Times New Roman" w:hAnsi="Times New Roman" w:cs="Times New Roman"/>
                <w:bCs/>
                <w:lang w:eastAsia="ru-RU"/>
              </w:rPr>
              <w:t>Технологии хранения и анализа данных</w:t>
            </w:r>
          </w:p>
        </w:tc>
        <w:tc>
          <w:tcPr>
            <w:tcW w:w="502" w:type="pct"/>
            <w:vAlign w:val="center"/>
          </w:tcPr>
          <w:p w14:paraId="69D72F3D" w14:textId="77777777" w:rsidR="008755A6" w:rsidRPr="00C13371"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102</w:t>
            </w:r>
          </w:p>
        </w:tc>
        <w:tc>
          <w:tcPr>
            <w:tcW w:w="359" w:type="pct"/>
            <w:vAlign w:val="center"/>
          </w:tcPr>
          <w:p w14:paraId="7F3C1A83" w14:textId="77777777" w:rsidR="008755A6" w:rsidRPr="00C13371"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431" w:type="pct"/>
            <w:shd w:val="clear" w:color="auto" w:fill="D9D9D9" w:themeFill="background1" w:themeFillShade="D9"/>
            <w:vAlign w:val="center"/>
          </w:tcPr>
          <w:p w14:paraId="3FD20E3F" w14:textId="77777777" w:rsidR="008755A6" w:rsidRPr="00C13371" w:rsidRDefault="008755A6" w:rsidP="002E3722">
            <w:pPr>
              <w:jc w:val="center"/>
              <w:rPr>
                <w:rFonts w:ascii="Times New Roman" w:eastAsia="Times New Roman" w:hAnsi="Times New Roman" w:cs="Times New Roman"/>
                <w:b/>
                <w:bCs/>
                <w:lang w:eastAsia="ru-RU"/>
              </w:rPr>
            </w:pPr>
            <w:r>
              <w:rPr>
                <w:rFonts w:ascii="Times New Roman" w:hAnsi="Times New Roman"/>
              </w:rPr>
              <w:t>72</w:t>
            </w:r>
          </w:p>
        </w:tc>
        <w:tc>
          <w:tcPr>
            <w:tcW w:w="360" w:type="pct"/>
          </w:tcPr>
          <w:p w14:paraId="78796E0F" w14:textId="77777777" w:rsidR="008755A6" w:rsidRPr="00C13371" w:rsidRDefault="008755A6" w:rsidP="002E372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59" w:type="pct"/>
          </w:tcPr>
          <w:p w14:paraId="65803A38" w14:textId="77777777" w:rsidR="008755A6" w:rsidRPr="005643D7" w:rsidRDefault="008755A6" w:rsidP="002E372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360" w:type="pct"/>
          </w:tcPr>
          <w:p w14:paraId="03467174" w14:textId="77777777" w:rsidR="008755A6"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07B3353" w14:textId="77777777" w:rsidR="008755A6" w:rsidRPr="00C63897" w:rsidRDefault="008755A6" w:rsidP="002E3722">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516CDC3B" w14:textId="77777777" w:rsidR="008755A6" w:rsidRPr="00C63897" w:rsidRDefault="008755A6" w:rsidP="002E3722">
            <w:pPr>
              <w:jc w:val="center"/>
              <w:rPr>
                <w:rFonts w:ascii="Times New Roman" w:eastAsia="Times New Roman" w:hAnsi="Times New Roman" w:cs="Times New Roman"/>
                <w:b/>
                <w:bCs/>
                <w:lang w:eastAsia="ru-RU"/>
              </w:rPr>
            </w:pPr>
          </w:p>
        </w:tc>
      </w:tr>
      <w:tr w:rsidR="008755A6" w:rsidRPr="00C63897" w14:paraId="7EF734BD" w14:textId="77777777" w:rsidTr="002E3722">
        <w:trPr>
          <w:trHeight w:val="314"/>
        </w:trPr>
        <w:tc>
          <w:tcPr>
            <w:tcW w:w="560" w:type="pct"/>
          </w:tcPr>
          <w:p w14:paraId="4715BB69" w14:textId="35F96B55" w:rsidR="008755A6" w:rsidRPr="000B723A" w:rsidRDefault="008755A6" w:rsidP="000B723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6</w:t>
            </w:r>
          </w:p>
        </w:tc>
        <w:tc>
          <w:tcPr>
            <w:tcW w:w="1440" w:type="pct"/>
          </w:tcPr>
          <w:p w14:paraId="27C37FAA" w14:textId="77777777" w:rsidR="008755A6" w:rsidRPr="00C63897" w:rsidRDefault="008755A6" w:rsidP="002E372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2" w:type="pct"/>
            <w:vAlign w:val="center"/>
          </w:tcPr>
          <w:p w14:paraId="12057267" w14:textId="77777777" w:rsidR="008755A6" w:rsidRPr="00C63897"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144</w:t>
            </w:r>
          </w:p>
        </w:tc>
        <w:tc>
          <w:tcPr>
            <w:tcW w:w="359" w:type="pct"/>
            <w:vAlign w:val="center"/>
          </w:tcPr>
          <w:p w14:paraId="7602A47E" w14:textId="77777777" w:rsidR="008755A6" w:rsidRPr="00C63897"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144</w:t>
            </w:r>
          </w:p>
        </w:tc>
        <w:tc>
          <w:tcPr>
            <w:tcW w:w="431" w:type="pct"/>
            <w:shd w:val="clear" w:color="auto" w:fill="D9D9D9" w:themeFill="background1" w:themeFillShade="D9"/>
            <w:vAlign w:val="center"/>
          </w:tcPr>
          <w:p w14:paraId="5E6D7620" w14:textId="77777777" w:rsidR="008755A6" w:rsidRPr="00C63897" w:rsidRDefault="008755A6" w:rsidP="002E3722">
            <w:pPr>
              <w:jc w:val="center"/>
              <w:rPr>
                <w:rFonts w:ascii="Times New Roman" w:eastAsia="Times New Roman" w:hAnsi="Times New Roman" w:cs="Times New Roman"/>
                <w:b/>
                <w:bCs/>
                <w:lang w:eastAsia="ru-RU"/>
              </w:rPr>
            </w:pPr>
          </w:p>
        </w:tc>
        <w:tc>
          <w:tcPr>
            <w:tcW w:w="1079" w:type="pct"/>
            <w:gridSpan w:val="3"/>
            <w:shd w:val="clear" w:color="auto" w:fill="auto"/>
          </w:tcPr>
          <w:p w14:paraId="2859894F" w14:textId="77777777" w:rsidR="008755A6" w:rsidRPr="00C63897"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DF573D1" w14:textId="77777777" w:rsidR="008755A6" w:rsidRPr="00C63897"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42" w:type="pct"/>
            <w:shd w:val="clear" w:color="auto" w:fill="D9D9D9" w:themeFill="background1" w:themeFillShade="D9"/>
          </w:tcPr>
          <w:p w14:paraId="1C68E3C8" w14:textId="77777777" w:rsidR="008755A6" w:rsidRPr="00C63897" w:rsidRDefault="008755A6" w:rsidP="002E3722">
            <w:pPr>
              <w:jc w:val="center"/>
              <w:rPr>
                <w:rFonts w:ascii="Times New Roman" w:eastAsia="Times New Roman" w:hAnsi="Times New Roman" w:cs="Times New Roman"/>
                <w:b/>
                <w:bCs/>
                <w:lang w:eastAsia="ru-RU"/>
              </w:rPr>
            </w:pPr>
          </w:p>
        </w:tc>
      </w:tr>
      <w:tr w:rsidR="008755A6" w:rsidRPr="00C63897" w14:paraId="101940F3" w14:textId="77777777" w:rsidTr="002E3722">
        <w:trPr>
          <w:trHeight w:val="314"/>
        </w:trPr>
        <w:tc>
          <w:tcPr>
            <w:tcW w:w="560" w:type="pct"/>
          </w:tcPr>
          <w:p w14:paraId="5C422702" w14:textId="77777777" w:rsidR="008755A6" w:rsidRDefault="008755A6" w:rsidP="002E3722">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15D070F4" w14:textId="3C97617D" w:rsidR="008755A6" w:rsidRPr="000B723A" w:rsidRDefault="008755A6" w:rsidP="000B723A">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6</w:t>
            </w:r>
          </w:p>
        </w:tc>
        <w:tc>
          <w:tcPr>
            <w:tcW w:w="1440" w:type="pct"/>
          </w:tcPr>
          <w:p w14:paraId="7889FADB" w14:textId="77777777" w:rsidR="008755A6" w:rsidRPr="00C63897" w:rsidRDefault="008755A6" w:rsidP="002E372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2" w:type="pct"/>
            <w:vAlign w:val="center"/>
          </w:tcPr>
          <w:p w14:paraId="6069A8EE" w14:textId="77777777" w:rsidR="008755A6" w:rsidRPr="00C63897"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108</w:t>
            </w:r>
          </w:p>
        </w:tc>
        <w:tc>
          <w:tcPr>
            <w:tcW w:w="359" w:type="pct"/>
            <w:vAlign w:val="center"/>
          </w:tcPr>
          <w:p w14:paraId="50829896" w14:textId="77777777" w:rsidR="008755A6" w:rsidRPr="00C63897"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108</w:t>
            </w:r>
          </w:p>
        </w:tc>
        <w:tc>
          <w:tcPr>
            <w:tcW w:w="431" w:type="pct"/>
            <w:shd w:val="clear" w:color="auto" w:fill="D9D9D9" w:themeFill="background1" w:themeFillShade="D9"/>
            <w:vAlign w:val="center"/>
          </w:tcPr>
          <w:p w14:paraId="3D24A270" w14:textId="77777777" w:rsidR="008755A6" w:rsidRPr="00C63897" w:rsidRDefault="008755A6" w:rsidP="002E3722">
            <w:pPr>
              <w:jc w:val="center"/>
              <w:rPr>
                <w:rFonts w:ascii="Times New Roman" w:eastAsia="Times New Roman" w:hAnsi="Times New Roman" w:cs="Times New Roman"/>
                <w:b/>
                <w:bCs/>
                <w:lang w:eastAsia="ru-RU"/>
              </w:rPr>
            </w:pPr>
          </w:p>
        </w:tc>
        <w:tc>
          <w:tcPr>
            <w:tcW w:w="1079" w:type="pct"/>
            <w:gridSpan w:val="3"/>
            <w:shd w:val="clear" w:color="auto" w:fill="auto"/>
          </w:tcPr>
          <w:p w14:paraId="41786466" w14:textId="77777777" w:rsidR="008755A6" w:rsidRPr="00C63897"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2B0825C" w14:textId="77777777" w:rsidR="008755A6" w:rsidRPr="00C63897" w:rsidRDefault="008755A6" w:rsidP="002E3722">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0885CD15" w14:textId="77777777" w:rsidR="008755A6" w:rsidRPr="00C63897"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8755A6" w:rsidRPr="00C63897" w14:paraId="2B4839BB" w14:textId="77777777" w:rsidTr="002E3722">
        <w:tc>
          <w:tcPr>
            <w:tcW w:w="560" w:type="pct"/>
          </w:tcPr>
          <w:p w14:paraId="33DD6519" w14:textId="77777777" w:rsidR="008755A6" w:rsidRPr="00C63897" w:rsidRDefault="008755A6" w:rsidP="002E3722">
            <w:pPr>
              <w:suppressAutoHyphens/>
              <w:rPr>
                <w:rFonts w:ascii="Times New Roman" w:eastAsia="Times New Roman" w:hAnsi="Times New Roman" w:cs="Times New Roman"/>
                <w:lang w:eastAsia="ru-RU"/>
              </w:rPr>
            </w:pPr>
          </w:p>
        </w:tc>
        <w:tc>
          <w:tcPr>
            <w:tcW w:w="1440" w:type="pct"/>
          </w:tcPr>
          <w:p w14:paraId="4F7C3A1C" w14:textId="77777777" w:rsidR="008755A6" w:rsidRPr="00C63897" w:rsidRDefault="008755A6" w:rsidP="002E372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2" w:type="pct"/>
          </w:tcPr>
          <w:p w14:paraId="6BCE2FB1" w14:textId="77777777" w:rsidR="008755A6" w:rsidRPr="00C63897" w:rsidRDefault="008755A6" w:rsidP="002E372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59" w:type="pct"/>
            <w:shd w:val="clear" w:color="auto" w:fill="auto"/>
          </w:tcPr>
          <w:p w14:paraId="60088C3D" w14:textId="77777777" w:rsidR="008755A6" w:rsidRPr="00C63897" w:rsidRDefault="008755A6" w:rsidP="002E3722">
            <w:pPr>
              <w:jc w:val="center"/>
              <w:rPr>
                <w:rFonts w:ascii="Times New Roman" w:eastAsia="Times New Roman" w:hAnsi="Times New Roman" w:cs="Times New Roman"/>
                <w:b/>
                <w:lang w:eastAsia="ru-RU"/>
              </w:rPr>
            </w:pPr>
          </w:p>
        </w:tc>
        <w:tc>
          <w:tcPr>
            <w:tcW w:w="431" w:type="pct"/>
            <w:shd w:val="clear" w:color="auto" w:fill="D9D9D9" w:themeFill="background1" w:themeFillShade="D9"/>
          </w:tcPr>
          <w:p w14:paraId="42F8F293" w14:textId="77777777" w:rsidR="008755A6" w:rsidRPr="00C63897" w:rsidRDefault="008755A6" w:rsidP="002E3722">
            <w:pPr>
              <w:jc w:val="center"/>
              <w:rPr>
                <w:rFonts w:ascii="Times New Roman" w:eastAsia="Times New Roman" w:hAnsi="Times New Roman" w:cs="Times New Roman"/>
                <w:i/>
                <w:lang w:eastAsia="ru-RU"/>
              </w:rPr>
            </w:pPr>
          </w:p>
        </w:tc>
        <w:tc>
          <w:tcPr>
            <w:tcW w:w="1079" w:type="pct"/>
            <w:gridSpan w:val="3"/>
            <w:shd w:val="clear" w:color="auto" w:fill="auto"/>
          </w:tcPr>
          <w:p w14:paraId="637ED940" w14:textId="77777777" w:rsidR="008755A6" w:rsidRPr="00C63897" w:rsidRDefault="008755A6" w:rsidP="002E3722">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14616304" w14:textId="77777777" w:rsidR="008755A6" w:rsidRPr="00C63897" w:rsidRDefault="008755A6" w:rsidP="002E3722">
            <w:pPr>
              <w:jc w:val="center"/>
              <w:rPr>
                <w:rFonts w:ascii="Times New Roman" w:eastAsia="Times New Roman" w:hAnsi="Times New Roman" w:cs="Times New Roman"/>
                <w:i/>
                <w:lang w:eastAsia="ru-RU"/>
              </w:rPr>
            </w:pPr>
          </w:p>
        </w:tc>
        <w:tc>
          <w:tcPr>
            <w:tcW w:w="342" w:type="pct"/>
            <w:shd w:val="clear" w:color="auto" w:fill="D9D9D9" w:themeFill="background1" w:themeFillShade="D9"/>
          </w:tcPr>
          <w:p w14:paraId="7720401B" w14:textId="77777777" w:rsidR="008755A6" w:rsidRPr="00C63897" w:rsidRDefault="008755A6" w:rsidP="002E3722">
            <w:pPr>
              <w:jc w:val="center"/>
              <w:rPr>
                <w:rFonts w:ascii="Times New Roman" w:eastAsia="Times New Roman" w:hAnsi="Times New Roman" w:cs="Times New Roman"/>
                <w:i/>
                <w:lang w:eastAsia="ru-RU"/>
              </w:rPr>
            </w:pPr>
          </w:p>
        </w:tc>
      </w:tr>
      <w:tr w:rsidR="008755A6" w:rsidRPr="00C63897" w14:paraId="5A7AC652" w14:textId="77777777" w:rsidTr="002E3722">
        <w:trPr>
          <w:trHeight w:val="217"/>
        </w:trPr>
        <w:tc>
          <w:tcPr>
            <w:tcW w:w="560" w:type="pct"/>
          </w:tcPr>
          <w:p w14:paraId="0CDB8065" w14:textId="77777777" w:rsidR="008755A6" w:rsidRPr="00C63897" w:rsidRDefault="008755A6" w:rsidP="002E3722">
            <w:pPr>
              <w:rPr>
                <w:rFonts w:ascii="Times New Roman" w:eastAsia="Times New Roman" w:hAnsi="Times New Roman" w:cs="Times New Roman"/>
                <w:b/>
                <w:i/>
                <w:lang w:eastAsia="ru-RU"/>
              </w:rPr>
            </w:pPr>
          </w:p>
        </w:tc>
        <w:tc>
          <w:tcPr>
            <w:tcW w:w="1440" w:type="pct"/>
          </w:tcPr>
          <w:p w14:paraId="5BD964C7" w14:textId="77777777" w:rsidR="008755A6" w:rsidRPr="00C63897" w:rsidRDefault="008755A6" w:rsidP="002E372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2" w:type="pct"/>
          </w:tcPr>
          <w:p w14:paraId="3DFC0813" w14:textId="77777777" w:rsidR="008755A6" w:rsidRPr="00B74E54" w:rsidRDefault="008755A6" w:rsidP="002E372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520</w:t>
            </w:r>
          </w:p>
        </w:tc>
        <w:tc>
          <w:tcPr>
            <w:tcW w:w="359" w:type="pct"/>
          </w:tcPr>
          <w:p w14:paraId="08CE9C52" w14:textId="77777777" w:rsidR="008755A6" w:rsidRPr="00C63897" w:rsidRDefault="008755A6" w:rsidP="002E37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358</w:t>
            </w:r>
          </w:p>
        </w:tc>
        <w:tc>
          <w:tcPr>
            <w:tcW w:w="431" w:type="pct"/>
            <w:shd w:val="clear" w:color="auto" w:fill="D9D9D9" w:themeFill="background1" w:themeFillShade="D9"/>
          </w:tcPr>
          <w:p w14:paraId="794F99FA" w14:textId="77777777" w:rsidR="008755A6" w:rsidRPr="00C63897" w:rsidRDefault="008755A6" w:rsidP="002E372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208</w:t>
            </w:r>
          </w:p>
        </w:tc>
        <w:tc>
          <w:tcPr>
            <w:tcW w:w="360" w:type="pct"/>
          </w:tcPr>
          <w:p w14:paraId="7DD301C1" w14:textId="77777777" w:rsidR="008755A6" w:rsidRPr="00C63897" w:rsidRDefault="008755A6" w:rsidP="002E372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208</w:t>
            </w:r>
          </w:p>
        </w:tc>
        <w:tc>
          <w:tcPr>
            <w:tcW w:w="359" w:type="pct"/>
          </w:tcPr>
          <w:p w14:paraId="22F745B9" w14:textId="77777777" w:rsidR="008755A6" w:rsidRPr="00C63897" w:rsidRDefault="008755A6" w:rsidP="002E372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60</w:t>
            </w:r>
          </w:p>
        </w:tc>
        <w:tc>
          <w:tcPr>
            <w:tcW w:w="360" w:type="pct"/>
          </w:tcPr>
          <w:p w14:paraId="033A8062" w14:textId="77777777" w:rsidR="008755A6" w:rsidRPr="00C63897" w:rsidRDefault="008755A6" w:rsidP="002E372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42</w:t>
            </w:r>
          </w:p>
        </w:tc>
        <w:tc>
          <w:tcPr>
            <w:tcW w:w="287" w:type="pct"/>
            <w:shd w:val="clear" w:color="auto" w:fill="D9D9D9" w:themeFill="background1" w:themeFillShade="D9"/>
          </w:tcPr>
          <w:p w14:paraId="765BEF96" w14:textId="77777777" w:rsidR="008755A6" w:rsidRPr="00C63897" w:rsidRDefault="008755A6" w:rsidP="002E37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42" w:type="pct"/>
            <w:shd w:val="clear" w:color="auto" w:fill="D9D9D9" w:themeFill="background1" w:themeFillShade="D9"/>
          </w:tcPr>
          <w:p w14:paraId="40035258" w14:textId="77777777" w:rsidR="008755A6" w:rsidRPr="00C63897" w:rsidRDefault="008755A6" w:rsidP="002E37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33171527" w14:textId="77777777" w:rsidR="008755A6" w:rsidRDefault="008755A6" w:rsidP="008755A6">
      <w:pPr>
        <w:spacing w:after="200" w:line="276" w:lineRule="auto"/>
        <w:rPr>
          <w:rFonts w:ascii="Times New Roman" w:eastAsia="Times New Roman" w:hAnsi="Times New Roman" w:cs="Times New Roman"/>
          <w:b/>
          <w:i/>
          <w:color w:val="0070C0"/>
          <w:sz w:val="24"/>
          <w:szCs w:val="24"/>
          <w:lang w:eastAsia="ru-RU"/>
        </w:rPr>
      </w:pPr>
    </w:p>
    <w:p w14:paraId="41DDCBA9" w14:textId="77777777" w:rsidR="008755A6" w:rsidRPr="00782EFC" w:rsidRDefault="008755A6" w:rsidP="008755A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85"/>
        <w:gridCol w:w="7469"/>
      </w:tblGrid>
      <w:tr w:rsidR="00303BB7" w:rsidRPr="001261AC" w14:paraId="14E5F649" w14:textId="77777777" w:rsidTr="00303BB7">
        <w:trPr>
          <w:trHeight w:val="20"/>
        </w:trPr>
        <w:tc>
          <w:tcPr>
            <w:tcW w:w="1210" w:type="pct"/>
            <w:tcBorders>
              <w:top w:val="single" w:sz="4" w:space="0" w:color="000000"/>
              <w:left w:val="single" w:sz="4" w:space="0" w:color="000000"/>
              <w:bottom w:val="single" w:sz="4" w:space="0" w:color="000000"/>
              <w:right w:val="single" w:sz="4" w:space="0" w:color="000000"/>
            </w:tcBorders>
          </w:tcPr>
          <w:p w14:paraId="272F1C0E" w14:textId="77777777" w:rsidR="00303BB7" w:rsidRPr="001261AC" w:rsidRDefault="00303BB7" w:rsidP="002E3722">
            <w:pPr>
              <w:ind w:hanging="2"/>
              <w:jc w:val="center"/>
              <w:rPr>
                <w:rFonts w:ascii="Times New Roman" w:hAnsi="Times New Roman" w:cs="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3790" w:type="pct"/>
            <w:tcBorders>
              <w:top w:val="single" w:sz="4" w:space="0" w:color="000000"/>
              <w:left w:val="single" w:sz="4" w:space="0" w:color="000000"/>
              <w:bottom w:val="single" w:sz="4" w:space="0" w:color="000000"/>
              <w:right w:val="single" w:sz="4" w:space="0" w:color="000000"/>
            </w:tcBorders>
          </w:tcPr>
          <w:p w14:paraId="55540F90" w14:textId="77777777" w:rsidR="00303BB7" w:rsidRPr="001261AC" w:rsidRDefault="00303BB7" w:rsidP="002E3722">
            <w:pPr>
              <w:ind w:hanging="2"/>
              <w:jc w:val="center"/>
              <w:rPr>
                <w:rFonts w:ascii="Times New Roman" w:hAnsi="Times New Roman" w:cs="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303BB7" w:rsidRPr="001261AC" w14:paraId="2E35C4AA"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526025E" w14:textId="77777777" w:rsidR="00303BB7" w:rsidRPr="001261AC" w:rsidRDefault="00303BB7" w:rsidP="002E3722">
            <w:pPr>
              <w:ind w:hanging="2"/>
              <w:rPr>
                <w:rFonts w:ascii="Times New Roman" w:hAnsi="Times New Roman" w:cs="Times New Roman"/>
                <w:sz w:val="24"/>
                <w:szCs w:val="24"/>
              </w:rPr>
            </w:pPr>
            <w:r w:rsidRPr="001261AC">
              <w:rPr>
                <w:rFonts w:ascii="Times New Roman" w:hAnsi="Times New Roman" w:cs="Times New Roman"/>
                <w:b/>
                <w:sz w:val="24"/>
                <w:szCs w:val="24"/>
              </w:rPr>
              <w:t>Раздел 1. Технологии виртуализации и автоматизации</w:t>
            </w:r>
            <w:r>
              <w:rPr>
                <w:rFonts w:ascii="Times New Roman" w:hAnsi="Times New Roman" w:cs="Times New Roman"/>
                <w:b/>
                <w:sz w:val="24"/>
                <w:szCs w:val="24"/>
              </w:rPr>
              <w:t xml:space="preserve"> 64 часа</w:t>
            </w:r>
          </w:p>
        </w:tc>
      </w:tr>
      <w:tr w:rsidR="00303BB7" w:rsidRPr="001261AC" w14:paraId="5B250E98"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FC6728A"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b/>
                <w:sz w:val="24"/>
                <w:szCs w:val="24"/>
              </w:rPr>
              <w:t>МДК.03.01. Технологии виртуализации и автоматизации</w:t>
            </w:r>
          </w:p>
        </w:tc>
      </w:tr>
      <w:tr w:rsidR="00303BB7" w:rsidRPr="001261AC" w14:paraId="5E7A68F0" w14:textId="77777777" w:rsidTr="00303BB7">
        <w:trPr>
          <w:trHeight w:val="20"/>
        </w:trPr>
        <w:tc>
          <w:tcPr>
            <w:tcW w:w="1210" w:type="pct"/>
            <w:vMerge w:val="restart"/>
            <w:tcBorders>
              <w:top w:val="single" w:sz="4" w:space="0" w:color="000000"/>
              <w:left w:val="single" w:sz="4" w:space="0" w:color="000000"/>
              <w:bottom w:val="single" w:sz="4" w:space="0" w:color="000000"/>
              <w:right w:val="single" w:sz="4" w:space="0" w:color="000000"/>
            </w:tcBorders>
          </w:tcPr>
          <w:p w14:paraId="37ADBDBA"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 xml:space="preserve">Тема 1.1 </w:t>
            </w:r>
            <w:r w:rsidRPr="001261AC">
              <w:rPr>
                <w:rFonts w:ascii="Times New Roman" w:hAnsi="Times New Roman" w:cs="Times New Roman"/>
                <w:sz w:val="24"/>
                <w:szCs w:val="24"/>
              </w:rPr>
              <w:t>Платформы виртуализации на основе кластерного подхода</w:t>
            </w:r>
          </w:p>
          <w:p w14:paraId="1F54609D" w14:textId="77777777" w:rsidR="00303BB7" w:rsidRPr="001261AC" w:rsidRDefault="00303BB7" w:rsidP="002E3722">
            <w:pPr>
              <w:ind w:hanging="2"/>
              <w:rPr>
                <w:rFonts w:ascii="Times New Roman" w:hAnsi="Times New Roman" w:cs="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30B2AED" w14:textId="77777777" w:rsidR="00303BB7" w:rsidRPr="001261AC" w:rsidRDefault="00303BB7" w:rsidP="002E3722">
            <w:pPr>
              <w:ind w:left="2" w:hanging="2"/>
              <w:rPr>
                <w:rFonts w:ascii="Times New Roman" w:hAnsi="Times New Roman" w:cs="Times New Roman"/>
                <w:b/>
                <w:sz w:val="24"/>
                <w:szCs w:val="24"/>
              </w:rPr>
            </w:pPr>
            <w:r w:rsidRPr="001261AC">
              <w:rPr>
                <w:rFonts w:ascii="Times New Roman" w:hAnsi="Times New Roman" w:cs="Times New Roman"/>
                <w:b/>
                <w:sz w:val="24"/>
                <w:szCs w:val="24"/>
              </w:rPr>
              <w:t xml:space="preserve">Содержание </w:t>
            </w:r>
          </w:p>
        </w:tc>
      </w:tr>
      <w:tr w:rsidR="00303BB7" w:rsidRPr="001261AC" w14:paraId="4C11ED3A"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1918AACA"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25CCB91" w14:textId="77777777" w:rsidR="00303BB7" w:rsidRPr="001261AC" w:rsidRDefault="00303BB7" w:rsidP="002E3722">
            <w:pPr>
              <w:ind w:left="2" w:hanging="2"/>
              <w:rPr>
                <w:rFonts w:ascii="Times New Roman" w:hAnsi="Times New Roman" w:cs="Times New Roman"/>
                <w:b/>
                <w:sz w:val="24"/>
                <w:szCs w:val="24"/>
              </w:rPr>
            </w:pPr>
            <w:r w:rsidRPr="001261AC">
              <w:rPr>
                <w:rFonts w:ascii="Times New Roman" w:hAnsi="Times New Roman" w:cs="Times New Roman"/>
                <w:b/>
                <w:sz w:val="24"/>
                <w:szCs w:val="24"/>
              </w:rPr>
              <w:t>1.Введение</w:t>
            </w:r>
          </w:p>
          <w:p w14:paraId="1CFA5EC2" w14:textId="77777777" w:rsidR="00303BB7" w:rsidRPr="001261AC" w:rsidRDefault="00303BB7" w:rsidP="002E3722">
            <w:pPr>
              <w:ind w:left="2" w:hanging="2"/>
              <w:rPr>
                <w:rFonts w:ascii="Times New Roman" w:hAnsi="Times New Roman" w:cs="Times New Roman"/>
                <w:b/>
                <w:sz w:val="24"/>
                <w:szCs w:val="24"/>
              </w:rPr>
            </w:pP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 xml:space="preserve"> (гипервизор), </w:t>
            </w:r>
          </w:p>
        </w:tc>
      </w:tr>
      <w:tr w:rsidR="00303BB7" w:rsidRPr="00F855D3" w14:paraId="3A136A40"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66C69F1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2FB97" w14:textId="77777777" w:rsidR="00303BB7" w:rsidRPr="001261AC" w:rsidRDefault="00303BB7" w:rsidP="002E3722">
            <w:pPr>
              <w:ind w:left="2" w:hanging="2"/>
              <w:jc w:val="both"/>
              <w:rPr>
                <w:rFonts w:ascii="Times New Roman" w:hAnsi="Times New Roman" w:cs="Times New Roman"/>
                <w:sz w:val="24"/>
                <w:szCs w:val="24"/>
                <w:lang w:val="en-US"/>
              </w:rPr>
            </w:pPr>
            <w:r w:rsidRPr="001261AC">
              <w:rPr>
                <w:rFonts w:ascii="Times New Roman" w:hAnsi="Times New Roman" w:cs="Times New Roman"/>
                <w:sz w:val="24"/>
                <w:szCs w:val="24"/>
                <w:lang w:val="en-US"/>
              </w:rPr>
              <w:t xml:space="preserve">2. </w:t>
            </w:r>
            <w:r w:rsidRPr="001261AC">
              <w:rPr>
                <w:rFonts w:ascii="Times New Roman" w:hAnsi="Times New Roman" w:cs="Times New Roman"/>
                <w:sz w:val="24"/>
                <w:szCs w:val="24"/>
              </w:rPr>
              <w:t>Виртуализация</w:t>
            </w:r>
            <w:r w:rsidRPr="001261AC">
              <w:rPr>
                <w:rFonts w:ascii="Times New Roman" w:hAnsi="Times New Roman" w:cs="Times New Roman"/>
                <w:sz w:val="24"/>
                <w:szCs w:val="24"/>
                <w:lang w:val="en-US"/>
              </w:rPr>
              <w:t xml:space="preserve"> </w:t>
            </w:r>
            <w:r w:rsidRPr="001261AC">
              <w:rPr>
                <w:rFonts w:ascii="Times New Roman" w:hAnsi="Times New Roman" w:cs="Times New Roman"/>
                <w:sz w:val="24"/>
                <w:szCs w:val="24"/>
              </w:rPr>
              <w:t>ресурсов</w:t>
            </w:r>
          </w:p>
          <w:p w14:paraId="750ACACF" w14:textId="77777777" w:rsidR="00303BB7" w:rsidRPr="001261AC" w:rsidRDefault="00303BB7" w:rsidP="002E3722">
            <w:pPr>
              <w:ind w:left="2" w:hanging="2"/>
              <w:jc w:val="both"/>
              <w:rPr>
                <w:rFonts w:ascii="Times New Roman" w:hAnsi="Times New Roman" w:cs="Times New Roman"/>
                <w:sz w:val="24"/>
                <w:szCs w:val="24"/>
                <w:lang w:val="en-US"/>
              </w:rPr>
            </w:pPr>
            <w:r w:rsidRPr="001261AC">
              <w:rPr>
                <w:rFonts w:ascii="Times New Roman" w:hAnsi="Times New Roman" w:cs="Times New Roman"/>
                <w:sz w:val="24"/>
                <w:szCs w:val="24"/>
                <w:lang w:val="en-US"/>
              </w:rPr>
              <w:t>compute, storage, network</w:t>
            </w:r>
          </w:p>
        </w:tc>
      </w:tr>
      <w:tr w:rsidR="00303BB7" w:rsidRPr="001261AC" w14:paraId="20527304"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15DFE741" w14:textId="77777777" w:rsidR="00303BB7" w:rsidRPr="001261AC" w:rsidRDefault="00303BB7" w:rsidP="002E3722">
            <w:pPr>
              <w:ind w:hanging="2"/>
              <w:rPr>
                <w:rFonts w:ascii="Times New Roman" w:hAnsi="Times New Roman" w:cs="Times New Roman"/>
                <w:sz w:val="24"/>
                <w:szCs w:val="24"/>
                <w:lang w:val="en-US"/>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75F76"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3. Виртуальная коммутация</w:t>
            </w:r>
          </w:p>
          <w:p w14:paraId="1AD60A36"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Передача сетевого состояния, </w:t>
            </w:r>
            <w:proofErr w:type="spellStart"/>
            <w:r w:rsidRPr="001261AC">
              <w:rPr>
                <w:rFonts w:ascii="Times New Roman" w:hAnsi="Times New Roman" w:cs="Times New Roman"/>
                <w:sz w:val="24"/>
                <w:szCs w:val="24"/>
              </w:rPr>
              <w:t>datapath</w:t>
            </w:r>
            <w:proofErr w:type="spellEnd"/>
            <w:r w:rsidRPr="001261AC">
              <w:rPr>
                <w:rFonts w:ascii="Times New Roman" w:hAnsi="Times New Roman" w:cs="Times New Roman"/>
                <w:sz w:val="24"/>
                <w:szCs w:val="24"/>
              </w:rPr>
              <w:t>, удаленного управления трафиком, виртуальный NAT</w:t>
            </w:r>
          </w:p>
        </w:tc>
      </w:tr>
      <w:tr w:rsidR="00303BB7" w:rsidRPr="001261AC" w14:paraId="6C58DD16"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1613192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99A14"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4. Сетевой мост </w:t>
            </w:r>
          </w:p>
        </w:tc>
      </w:tr>
      <w:tr w:rsidR="00303BB7" w:rsidRPr="001261AC" w14:paraId="6FC69F64"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28267D85"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A19C7"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5. Инструменты виртуализации</w:t>
            </w:r>
          </w:p>
          <w:p w14:paraId="03ABC58F" w14:textId="77777777" w:rsidR="00303BB7" w:rsidRPr="001261AC" w:rsidRDefault="00303BB7" w:rsidP="002E3722">
            <w:pPr>
              <w:ind w:left="2" w:hanging="2"/>
              <w:jc w:val="both"/>
              <w:rPr>
                <w:rFonts w:ascii="Times New Roman" w:hAnsi="Times New Roman" w:cs="Times New Roman"/>
                <w:sz w:val="24"/>
                <w:szCs w:val="24"/>
              </w:rPr>
            </w:pPr>
            <w:proofErr w:type="spellStart"/>
            <w:r w:rsidRPr="001261AC">
              <w:rPr>
                <w:rFonts w:ascii="Times New Roman" w:hAnsi="Times New Roman" w:cs="Times New Roman"/>
                <w:sz w:val="24"/>
                <w:szCs w:val="24"/>
              </w:rPr>
              <w:t>Qemu</w:t>
            </w:r>
            <w:proofErr w:type="spellEnd"/>
            <w:r w:rsidRPr="001261AC">
              <w:rPr>
                <w:rFonts w:ascii="Times New Roman" w:hAnsi="Times New Roman" w:cs="Times New Roman"/>
                <w:sz w:val="24"/>
                <w:szCs w:val="24"/>
              </w:rPr>
              <w:t xml:space="preserve">, KVM, </w:t>
            </w:r>
            <w:proofErr w:type="spellStart"/>
            <w:r w:rsidRPr="001261AC">
              <w:rPr>
                <w:rFonts w:ascii="Times New Roman" w:hAnsi="Times New Roman" w:cs="Times New Roman"/>
                <w:sz w:val="24"/>
                <w:szCs w:val="24"/>
              </w:rPr>
              <w:t>Virt-manager</w:t>
            </w:r>
            <w:proofErr w:type="spellEnd"/>
          </w:p>
        </w:tc>
      </w:tr>
      <w:tr w:rsidR="00303BB7" w:rsidRPr="001261AC" w14:paraId="26934C3A"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1DDB21F"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70D3B"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6. Снимок машины</w:t>
            </w:r>
          </w:p>
        </w:tc>
      </w:tr>
      <w:tr w:rsidR="00303BB7" w:rsidRPr="001261AC" w14:paraId="773D5DA8"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7BE024F5"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6CDAD"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7. </w:t>
            </w:r>
            <w:proofErr w:type="spellStart"/>
            <w:r w:rsidRPr="001261AC">
              <w:rPr>
                <w:rFonts w:ascii="Times New Roman" w:hAnsi="Times New Roman" w:cs="Times New Roman"/>
                <w:sz w:val="24"/>
                <w:szCs w:val="24"/>
              </w:rPr>
              <w:t>Востановление</w:t>
            </w:r>
            <w:proofErr w:type="spellEnd"/>
            <w:r w:rsidRPr="001261AC">
              <w:rPr>
                <w:rFonts w:ascii="Times New Roman" w:hAnsi="Times New Roman" w:cs="Times New Roman"/>
                <w:sz w:val="24"/>
                <w:szCs w:val="24"/>
              </w:rPr>
              <w:t xml:space="preserve"> машины </w:t>
            </w:r>
          </w:p>
        </w:tc>
      </w:tr>
      <w:tr w:rsidR="00303BB7" w:rsidRPr="001261AC" w14:paraId="69740AE2"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83EE0E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5F279"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8. Состояние виртуальной машины</w:t>
            </w:r>
          </w:p>
        </w:tc>
      </w:tr>
      <w:tr w:rsidR="00303BB7" w:rsidRPr="001261AC" w14:paraId="253800BD"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23D274EB"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C15AA"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9. Процедура миграции, резервного копирования и восстановления виртуальной машины.</w:t>
            </w:r>
          </w:p>
        </w:tc>
      </w:tr>
      <w:tr w:rsidR="00303BB7" w:rsidRPr="001261AC" w14:paraId="23C24B83"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70810E4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E904B"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10. Состояние дисков виртуальной машины</w:t>
            </w:r>
          </w:p>
        </w:tc>
      </w:tr>
      <w:tr w:rsidR="00303BB7" w:rsidRPr="001261AC" w14:paraId="2AF1247D"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6FD7B84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48362"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11.Организация облачных сервисов на основе кластерного подхода. Обзор технологий кластеризации</w:t>
            </w:r>
          </w:p>
        </w:tc>
      </w:tr>
      <w:tr w:rsidR="00303BB7" w:rsidRPr="001261AC" w14:paraId="77CABD83"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01199B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3C8B1"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12.Кластер </w:t>
            </w:r>
            <w:proofErr w:type="spellStart"/>
            <w:r w:rsidRPr="001261AC">
              <w:rPr>
                <w:rFonts w:ascii="Times New Roman" w:hAnsi="Times New Roman" w:cs="Times New Roman"/>
                <w:sz w:val="24"/>
                <w:szCs w:val="24"/>
              </w:rPr>
              <w:t>Proxmox</w:t>
            </w:r>
            <w:proofErr w:type="spellEnd"/>
            <w:r w:rsidRPr="001261AC">
              <w:rPr>
                <w:rFonts w:ascii="Times New Roman" w:hAnsi="Times New Roman" w:cs="Times New Roman"/>
                <w:sz w:val="24"/>
                <w:szCs w:val="24"/>
              </w:rPr>
              <w:t xml:space="preserve"> VE</w:t>
            </w:r>
          </w:p>
          <w:p w14:paraId="497710C2"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Узлы кластера. Отказоустойчивость. Репликация.</w:t>
            </w:r>
          </w:p>
        </w:tc>
      </w:tr>
      <w:tr w:rsidR="00303BB7" w:rsidRPr="001261AC" w14:paraId="0FD6ED84"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7D53F07"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FD3E0"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13.Кластера </w:t>
            </w:r>
            <w:proofErr w:type="spellStart"/>
            <w:r w:rsidRPr="001261AC">
              <w:rPr>
                <w:rFonts w:ascii="Times New Roman" w:hAnsi="Times New Roman" w:cs="Times New Roman"/>
                <w:sz w:val="24"/>
                <w:szCs w:val="24"/>
              </w:rPr>
              <w:t>Kubernetes</w:t>
            </w:r>
            <w:proofErr w:type="spellEnd"/>
            <w:r w:rsidRPr="001261AC">
              <w:rPr>
                <w:rFonts w:ascii="Times New Roman" w:hAnsi="Times New Roman" w:cs="Times New Roman"/>
                <w:sz w:val="24"/>
                <w:szCs w:val="24"/>
              </w:rPr>
              <w:t xml:space="preserve"> в среде </w:t>
            </w:r>
            <w:proofErr w:type="spellStart"/>
            <w:r w:rsidRPr="001261AC">
              <w:rPr>
                <w:rFonts w:ascii="Times New Roman" w:hAnsi="Times New Roman" w:cs="Times New Roman"/>
                <w:sz w:val="24"/>
                <w:szCs w:val="24"/>
              </w:rPr>
              <w:t>Proxmox</w:t>
            </w:r>
            <w:proofErr w:type="spellEnd"/>
            <w:r w:rsidRPr="001261AC">
              <w:rPr>
                <w:rFonts w:ascii="Times New Roman" w:hAnsi="Times New Roman" w:cs="Times New Roman"/>
                <w:sz w:val="24"/>
                <w:szCs w:val="24"/>
              </w:rPr>
              <w:t xml:space="preserve"> VE</w:t>
            </w:r>
          </w:p>
          <w:p w14:paraId="47CFF42B"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Мастер-</w:t>
            </w:r>
            <w:proofErr w:type="spellStart"/>
            <w:r w:rsidRPr="001261AC">
              <w:rPr>
                <w:rFonts w:ascii="Times New Roman" w:hAnsi="Times New Roman" w:cs="Times New Roman"/>
                <w:sz w:val="24"/>
                <w:szCs w:val="24"/>
              </w:rPr>
              <w:t>ноды</w:t>
            </w:r>
            <w:proofErr w:type="spellEnd"/>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Kubernetes</w:t>
            </w:r>
            <w:proofErr w:type="spellEnd"/>
            <w:r w:rsidRPr="001261AC">
              <w:rPr>
                <w:rFonts w:ascii="Times New Roman" w:hAnsi="Times New Roman" w:cs="Times New Roman"/>
                <w:sz w:val="24"/>
                <w:szCs w:val="24"/>
              </w:rPr>
              <w:t>.</w:t>
            </w:r>
          </w:p>
        </w:tc>
      </w:tr>
      <w:tr w:rsidR="00303BB7" w:rsidRPr="001261AC" w14:paraId="20F5F3A3"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436296E7"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3ED5E"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14.Оркестрация контейнеров, </w:t>
            </w:r>
            <w:proofErr w:type="spellStart"/>
            <w:r w:rsidRPr="001261AC">
              <w:rPr>
                <w:rFonts w:ascii="Times New Roman" w:hAnsi="Times New Roman" w:cs="Times New Roman"/>
                <w:sz w:val="24"/>
                <w:szCs w:val="24"/>
              </w:rPr>
              <w:t>Kube-Proxy</w:t>
            </w:r>
            <w:proofErr w:type="spellEnd"/>
            <w:r w:rsidRPr="001261AC">
              <w:rPr>
                <w:rFonts w:ascii="Times New Roman" w:hAnsi="Times New Roman" w:cs="Times New Roman"/>
                <w:sz w:val="24"/>
                <w:szCs w:val="24"/>
              </w:rPr>
              <w:t xml:space="preserve">, Компоненты управления </w:t>
            </w:r>
            <w:proofErr w:type="spellStart"/>
            <w:r w:rsidRPr="001261AC">
              <w:rPr>
                <w:rFonts w:ascii="Times New Roman" w:hAnsi="Times New Roman" w:cs="Times New Roman"/>
                <w:sz w:val="24"/>
                <w:szCs w:val="24"/>
              </w:rPr>
              <w:t>Kubernetes</w:t>
            </w:r>
            <w:proofErr w:type="spellEnd"/>
          </w:p>
        </w:tc>
      </w:tr>
      <w:tr w:rsidR="00303BB7" w:rsidRPr="001261AC" w14:paraId="4A92C6C1"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1690687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381AE"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15.Диспетчер облачных контроллеров</w:t>
            </w:r>
          </w:p>
        </w:tc>
      </w:tr>
      <w:tr w:rsidR="00303BB7" w:rsidRPr="001261AC" w14:paraId="6DF459F2"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7BDFAC15"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996E4"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16.Исполняемые среды контейнеров</w:t>
            </w:r>
          </w:p>
          <w:p w14:paraId="0C7E8D03"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lang w:val="en-US"/>
              </w:rPr>
              <w:t>Docker</w:t>
            </w:r>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lang w:val="en-US"/>
              </w:rPr>
              <w:t>containerd</w:t>
            </w:r>
            <w:proofErr w:type="spellEnd"/>
            <w:r w:rsidRPr="001261AC">
              <w:rPr>
                <w:rFonts w:ascii="Times New Roman" w:hAnsi="Times New Roman" w:cs="Times New Roman"/>
                <w:sz w:val="24"/>
                <w:szCs w:val="24"/>
              </w:rPr>
              <w:t xml:space="preserve">, </w:t>
            </w:r>
            <w:r w:rsidRPr="001261AC">
              <w:rPr>
                <w:rFonts w:ascii="Times New Roman" w:hAnsi="Times New Roman" w:cs="Times New Roman"/>
                <w:sz w:val="24"/>
                <w:szCs w:val="24"/>
                <w:lang w:val="en-US"/>
              </w:rPr>
              <w:t>CRI</w:t>
            </w:r>
            <w:r w:rsidRPr="001261AC">
              <w:rPr>
                <w:rFonts w:ascii="Times New Roman" w:hAnsi="Times New Roman" w:cs="Times New Roman"/>
                <w:sz w:val="24"/>
                <w:szCs w:val="24"/>
              </w:rPr>
              <w:t>-</w:t>
            </w:r>
            <w:r w:rsidRPr="001261AC">
              <w:rPr>
                <w:rFonts w:ascii="Times New Roman" w:hAnsi="Times New Roman" w:cs="Times New Roman"/>
                <w:sz w:val="24"/>
                <w:szCs w:val="24"/>
                <w:lang w:val="en-US"/>
              </w:rPr>
              <w:t>O</w:t>
            </w:r>
            <w:r w:rsidRPr="001261AC">
              <w:rPr>
                <w:rFonts w:ascii="Times New Roman" w:hAnsi="Times New Roman" w:cs="Times New Roman"/>
                <w:sz w:val="24"/>
                <w:szCs w:val="24"/>
              </w:rPr>
              <w:t xml:space="preserve"> и </w:t>
            </w:r>
            <w:r w:rsidRPr="001261AC">
              <w:rPr>
                <w:rFonts w:ascii="Times New Roman" w:hAnsi="Times New Roman" w:cs="Times New Roman"/>
                <w:sz w:val="24"/>
                <w:szCs w:val="24"/>
                <w:lang w:val="en-US"/>
              </w:rPr>
              <w:t>Kubernetes</w:t>
            </w:r>
            <w:r w:rsidRPr="001261AC">
              <w:rPr>
                <w:rFonts w:ascii="Times New Roman" w:hAnsi="Times New Roman" w:cs="Times New Roman"/>
                <w:sz w:val="24"/>
                <w:szCs w:val="24"/>
              </w:rPr>
              <w:t xml:space="preserve"> </w:t>
            </w:r>
            <w:r w:rsidRPr="001261AC">
              <w:rPr>
                <w:rFonts w:ascii="Times New Roman" w:hAnsi="Times New Roman" w:cs="Times New Roman"/>
                <w:sz w:val="24"/>
                <w:szCs w:val="24"/>
                <w:lang w:val="en-US"/>
              </w:rPr>
              <w:t>CRI</w:t>
            </w:r>
          </w:p>
        </w:tc>
      </w:tr>
      <w:tr w:rsidR="00303BB7" w:rsidRPr="001261AC" w14:paraId="7FC6C217"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522B790C"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F9CFF"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17.Планирование, </w:t>
            </w:r>
            <w:proofErr w:type="spellStart"/>
            <w:r w:rsidRPr="001261AC">
              <w:rPr>
                <w:rFonts w:ascii="Times New Roman" w:hAnsi="Times New Roman" w:cs="Times New Roman"/>
                <w:sz w:val="24"/>
                <w:szCs w:val="24"/>
              </w:rPr>
              <w:t>приоритизация</w:t>
            </w:r>
            <w:proofErr w:type="spellEnd"/>
            <w:r w:rsidRPr="001261AC">
              <w:rPr>
                <w:rFonts w:ascii="Times New Roman" w:hAnsi="Times New Roman" w:cs="Times New Roman"/>
                <w:sz w:val="24"/>
                <w:szCs w:val="24"/>
              </w:rPr>
              <w:t xml:space="preserve"> и вытеснение</w:t>
            </w:r>
          </w:p>
        </w:tc>
      </w:tr>
      <w:tr w:rsidR="00303BB7" w:rsidRPr="001261AC" w14:paraId="030EC6DE"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710FC4C"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BA08A"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18.Администрирование кластера</w:t>
            </w:r>
          </w:p>
          <w:p w14:paraId="203A9910"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Планирование кластера, ведение журнала в </w:t>
            </w:r>
            <w:proofErr w:type="spellStart"/>
            <w:r w:rsidRPr="001261AC">
              <w:rPr>
                <w:rFonts w:ascii="Times New Roman" w:hAnsi="Times New Roman" w:cs="Times New Roman"/>
                <w:sz w:val="24"/>
                <w:szCs w:val="24"/>
              </w:rPr>
              <w:t>Kubernetes</w:t>
            </w:r>
            <w:proofErr w:type="spellEnd"/>
          </w:p>
        </w:tc>
      </w:tr>
      <w:tr w:rsidR="00303BB7" w:rsidRPr="001261AC" w14:paraId="6736C870"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68EFF42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5B31D"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19.Управление ресурсами кластера </w:t>
            </w:r>
          </w:p>
          <w:p w14:paraId="36654C8F"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Организация конфигураций ресурсов </w:t>
            </w:r>
          </w:p>
        </w:tc>
      </w:tr>
      <w:tr w:rsidR="00303BB7" w:rsidRPr="001261AC" w14:paraId="3FE52489"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BB45D4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A8E63"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20.Пакетные операции в </w:t>
            </w:r>
            <w:proofErr w:type="spellStart"/>
            <w:r w:rsidRPr="001261AC">
              <w:rPr>
                <w:rFonts w:ascii="Times New Roman" w:hAnsi="Times New Roman" w:cs="Times New Roman"/>
                <w:sz w:val="24"/>
                <w:szCs w:val="24"/>
              </w:rPr>
              <w:t>kubectl</w:t>
            </w:r>
            <w:proofErr w:type="spellEnd"/>
            <w:r w:rsidRPr="001261AC">
              <w:rPr>
                <w:rFonts w:ascii="Times New Roman" w:hAnsi="Times New Roman" w:cs="Times New Roman"/>
                <w:sz w:val="24"/>
                <w:szCs w:val="24"/>
              </w:rPr>
              <w:t xml:space="preserve"> </w:t>
            </w:r>
          </w:p>
        </w:tc>
      </w:tr>
      <w:tr w:rsidR="00303BB7" w:rsidRPr="001261AC" w14:paraId="7B62A60A"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54B77AE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3CA2A"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21.Архитектура для сбора логов</w:t>
            </w:r>
          </w:p>
          <w:p w14:paraId="2C9F6E99"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Основы сбора логов в </w:t>
            </w:r>
            <w:proofErr w:type="spellStart"/>
            <w:r w:rsidRPr="001261AC">
              <w:rPr>
                <w:rFonts w:ascii="Times New Roman" w:hAnsi="Times New Roman" w:cs="Times New Roman"/>
                <w:sz w:val="24"/>
                <w:szCs w:val="24"/>
              </w:rPr>
              <w:t>Kubernetes</w:t>
            </w:r>
            <w:proofErr w:type="spellEnd"/>
            <w:r w:rsidRPr="001261AC">
              <w:rPr>
                <w:rFonts w:ascii="Times New Roman" w:hAnsi="Times New Roman" w:cs="Times New Roman"/>
                <w:sz w:val="24"/>
                <w:szCs w:val="24"/>
              </w:rPr>
              <w:t>, Сбор логов на уровне узла</w:t>
            </w:r>
            <w:hyperlink r:id="rId64" w:anchor="сбор-логов-на-уровне-узла" w:history="1">
              <w:r w:rsidRPr="001261AC">
                <w:rPr>
                  <w:rStyle w:val="af0"/>
                  <w:rFonts w:ascii="Times New Roman" w:hAnsi="Times New Roman"/>
                  <w:sz w:val="24"/>
                  <w:szCs w:val="24"/>
                </w:rPr>
                <w:t xml:space="preserve"> </w:t>
              </w:r>
            </w:hyperlink>
          </w:p>
        </w:tc>
      </w:tr>
      <w:tr w:rsidR="00303BB7" w:rsidRPr="001261AC" w14:paraId="622DC086"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1288D24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6F4F0"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22.Архитектуры для сбора логов на уровне кластера</w:t>
            </w:r>
          </w:p>
          <w:p w14:paraId="0E1F4F31"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Использование агента на уровне узлов, Прямой доступ к логам из приложения</w:t>
            </w:r>
            <w:hyperlink r:id="rId65" w:anchor="прямой-доступ-к-логам-из-приложения" w:history="1">
              <w:r w:rsidRPr="001261AC">
                <w:rPr>
                  <w:rStyle w:val="af0"/>
                  <w:rFonts w:ascii="Times New Roman" w:hAnsi="Times New Roman"/>
                  <w:sz w:val="24"/>
                  <w:szCs w:val="24"/>
                </w:rPr>
                <w:t xml:space="preserve"> </w:t>
              </w:r>
            </w:hyperlink>
          </w:p>
        </w:tc>
      </w:tr>
      <w:tr w:rsidR="00303BB7" w:rsidRPr="001261AC" w14:paraId="092FD113"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103FB797"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2C656"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23.Использование </w:t>
            </w:r>
            <w:proofErr w:type="spellStart"/>
            <w:r w:rsidRPr="001261AC">
              <w:rPr>
                <w:rFonts w:ascii="Times New Roman" w:hAnsi="Times New Roman" w:cs="Times New Roman"/>
                <w:sz w:val="24"/>
                <w:szCs w:val="24"/>
              </w:rPr>
              <w:t>kubectl</w:t>
            </w:r>
            <w:proofErr w:type="spellEnd"/>
            <w:r w:rsidRPr="001261AC">
              <w:rPr>
                <w:rFonts w:ascii="Times New Roman" w:hAnsi="Times New Roman" w:cs="Times New Roman"/>
                <w:sz w:val="24"/>
                <w:szCs w:val="24"/>
              </w:rPr>
              <w:t xml:space="preserve"> для развёртывания приложения</w:t>
            </w:r>
          </w:p>
        </w:tc>
      </w:tr>
      <w:tr w:rsidR="00303BB7" w:rsidRPr="001261AC" w14:paraId="24C2A599"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A7474E3"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4D7AC"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24. Настройка пользовательских сервисов. </w:t>
            </w:r>
          </w:p>
        </w:tc>
      </w:tr>
      <w:tr w:rsidR="00303BB7" w:rsidRPr="001261AC" w14:paraId="5659A99A"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5A579654"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EF3BF"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25.Облачные бизнес-модели</w:t>
            </w:r>
          </w:p>
          <w:p w14:paraId="3D49E16B" w14:textId="77777777" w:rsidR="00303BB7" w:rsidRPr="001261AC" w:rsidRDefault="00303BB7" w:rsidP="002E3722">
            <w:pPr>
              <w:ind w:left="2" w:hanging="2"/>
              <w:jc w:val="both"/>
              <w:rPr>
                <w:rFonts w:ascii="Times New Roman" w:hAnsi="Times New Roman" w:cs="Times New Roman"/>
                <w:sz w:val="24"/>
                <w:szCs w:val="24"/>
              </w:rPr>
            </w:pPr>
            <w:proofErr w:type="spellStart"/>
            <w:r w:rsidRPr="001261AC">
              <w:rPr>
                <w:rFonts w:ascii="Times New Roman" w:hAnsi="Times New Roman" w:cs="Times New Roman"/>
                <w:sz w:val="24"/>
                <w:szCs w:val="24"/>
              </w:rPr>
              <w:lastRenderedPageBreak/>
              <w:t>IaaS</w:t>
            </w:r>
            <w:proofErr w:type="spellEnd"/>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PaaS</w:t>
            </w:r>
            <w:proofErr w:type="spellEnd"/>
            <w:r w:rsidRPr="001261AC">
              <w:rPr>
                <w:rFonts w:ascii="Times New Roman" w:hAnsi="Times New Roman" w:cs="Times New Roman"/>
                <w:sz w:val="24"/>
                <w:szCs w:val="24"/>
              </w:rPr>
              <w:t xml:space="preserve"> и </w:t>
            </w:r>
            <w:proofErr w:type="spellStart"/>
            <w:r w:rsidRPr="001261AC">
              <w:rPr>
                <w:rFonts w:ascii="Times New Roman" w:hAnsi="Times New Roman" w:cs="Times New Roman"/>
                <w:sz w:val="24"/>
                <w:szCs w:val="24"/>
              </w:rPr>
              <w:t>SaaS</w:t>
            </w:r>
            <w:proofErr w:type="spellEnd"/>
          </w:p>
        </w:tc>
      </w:tr>
      <w:tr w:rsidR="00303BB7" w:rsidRPr="001261AC" w14:paraId="7B70F8FD"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48CC49B8"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4EA57"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26.IaaS</w:t>
            </w:r>
          </w:p>
          <w:p w14:paraId="690EE4EB"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Ресурсы как услуга, Гибкие модели оплаты</w:t>
            </w:r>
          </w:p>
        </w:tc>
      </w:tr>
      <w:tr w:rsidR="00303BB7" w:rsidRPr="001261AC" w14:paraId="57E316FB"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80CF826"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8958E"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27. </w:t>
            </w:r>
            <w:proofErr w:type="spellStart"/>
            <w:r w:rsidRPr="001261AC">
              <w:rPr>
                <w:rFonts w:ascii="Times New Roman" w:hAnsi="Times New Roman" w:cs="Times New Roman"/>
                <w:sz w:val="24"/>
                <w:szCs w:val="24"/>
              </w:rPr>
              <w:t>PaaS</w:t>
            </w:r>
            <w:proofErr w:type="spellEnd"/>
          </w:p>
          <w:p w14:paraId="4CAE5AED"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Балансировщик нагрузки и управление интернет-трафиком, Работа DNS;</w:t>
            </w:r>
          </w:p>
        </w:tc>
      </w:tr>
      <w:tr w:rsidR="00303BB7" w:rsidRPr="001261AC" w14:paraId="212CF653"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DF56FB4"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B220A"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28.SaaS </w:t>
            </w:r>
          </w:p>
          <w:p w14:paraId="0AE57E5A"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Настройки приложений, мониторинга и резервного копирования.</w:t>
            </w:r>
          </w:p>
        </w:tc>
      </w:tr>
      <w:tr w:rsidR="00303BB7" w:rsidRPr="001261AC" w14:paraId="193D0ADE"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54F28766"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12533"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29.Миграции виртуальных серверов.</w:t>
            </w:r>
          </w:p>
        </w:tc>
      </w:tr>
      <w:tr w:rsidR="00303BB7" w:rsidRPr="001261AC" w14:paraId="38CD26A2"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55D6AB8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E714C"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30.Настройка </w:t>
            </w:r>
            <w:proofErr w:type="spellStart"/>
            <w:r w:rsidRPr="001261AC">
              <w:rPr>
                <w:rFonts w:ascii="Times New Roman" w:hAnsi="Times New Roman" w:cs="Times New Roman"/>
                <w:sz w:val="24"/>
                <w:szCs w:val="24"/>
              </w:rPr>
              <w:t>динасической</w:t>
            </w:r>
            <w:proofErr w:type="spellEnd"/>
            <w:r w:rsidRPr="001261AC">
              <w:rPr>
                <w:rFonts w:ascii="Times New Roman" w:hAnsi="Times New Roman" w:cs="Times New Roman"/>
                <w:sz w:val="24"/>
                <w:szCs w:val="24"/>
              </w:rPr>
              <w:t xml:space="preserve"> и статической маршрутизации в рамках виртуальных сервисах</w:t>
            </w:r>
          </w:p>
        </w:tc>
      </w:tr>
      <w:tr w:rsidR="00303BB7" w:rsidRPr="001261AC" w14:paraId="6CA4C6EC"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14FED45"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E306E" w14:textId="77777777" w:rsidR="00303BB7" w:rsidRPr="001261AC" w:rsidRDefault="00303BB7" w:rsidP="002E3722">
            <w:pPr>
              <w:ind w:hanging="2"/>
              <w:jc w:val="both"/>
              <w:rPr>
                <w:rFonts w:ascii="Times New Roman" w:hAnsi="Times New Roman" w:cs="Times New Roman"/>
                <w:b/>
                <w:sz w:val="24"/>
                <w:szCs w:val="24"/>
              </w:rPr>
            </w:pPr>
            <w:r w:rsidRPr="001261AC">
              <w:rPr>
                <w:rFonts w:ascii="Times New Roman" w:hAnsi="Times New Roman" w:cs="Times New Roman"/>
                <w:b/>
                <w:sz w:val="24"/>
                <w:szCs w:val="24"/>
              </w:rPr>
              <w:t>В том числе практических занятий и лабораторных работ</w:t>
            </w:r>
          </w:p>
        </w:tc>
      </w:tr>
      <w:tr w:rsidR="00303BB7" w:rsidRPr="001261AC" w14:paraId="055FD385"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8703935"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F6844"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 Работа с </w:t>
            </w: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 xml:space="preserve">: Установка и настройка </w:t>
            </w:r>
            <w:proofErr w:type="spellStart"/>
            <w:r w:rsidRPr="001261AC">
              <w:rPr>
                <w:rFonts w:ascii="Times New Roman" w:hAnsi="Times New Roman" w:cs="Times New Roman"/>
                <w:sz w:val="24"/>
                <w:szCs w:val="24"/>
              </w:rPr>
              <w:t>hosted</w:t>
            </w:r>
            <w:proofErr w:type="spellEnd"/>
          </w:p>
        </w:tc>
      </w:tr>
      <w:tr w:rsidR="00303BB7" w:rsidRPr="001261AC" w14:paraId="04FA02F4"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48424E7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9DB97"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2. Работа с </w:t>
            </w: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 xml:space="preserve">: Установка и настройка нативного </w:t>
            </w: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w:t>
            </w:r>
          </w:p>
        </w:tc>
      </w:tr>
      <w:tr w:rsidR="00303BB7" w:rsidRPr="001261AC" w14:paraId="738449D3"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6500EFB"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B5979"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3. Работа с </w:t>
            </w: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 Установка и настройка виртуальных машин.</w:t>
            </w:r>
          </w:p>
        </w:tc>
      </w:tr>
      <w:tr w:rsidR="00303BB7" w:rsidRPr="001261AC" w14:paraId="6C4FEC98"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5111FCF"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E2149"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4. Работа с </w:t>
            </w: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 xml:space="preserve">: Настройка виртуальной маршрутизации </w:t>
            </w:r>
          </w:p>
        </w:tc>
      </w:tr>
      <w:tr w:rsidR="00303BB7" w:rsidRPr="001261AC" w14:paraId="4F7A950B"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513485D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E93D7"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5. Работа с </w:t>
            </w: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Автоматизциия</w:t>
            </w:r>
            <w:proofErr w:type="spellEnd"/>
            <w:r w:rsidRPr="001261AC">
              <w:rPr>
                <w:rFonts w:ascii="Times New Roman" w:hAnsi="Times New Roman" w:cs="Times New Roman"/>
                <w:sz w:val="24"/>
                <w:szCs w:val="24"/>
              </w:rPr>
              <w:t xml:space="preserve"> развёртывания виртуальных машин</w:t>
            </w:r>
          </w:p>
        </w:tc>
      </w:tr>
      <w:tr w:rsidR="00303BB7" w:rsidRPr="001261AC" w14:paraId="6E4E245D"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2CB49D17"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B49E2"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6. Работа с </w:t>
            </w: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Конфигураця</w:t>
            </w:r>
            <w:proofErr w:type="spellEnd"/>
            <w:r w:rsidRPr="001261AC">
              <w:rPr>
                <w:rFonts w:ascii="Times New Roman" w:hAnsi="Times New Roman" w:cs="Times New Roman"/>
                <w:sz w:val="24"/>
                <w:szCs w:val="24"/>
              </w:rPr>
              <w:t xml:space="preserve"> ресурсов виртуальных машин</w:t>
            </w:r>
          </w:p>
        </w:tc>
      </w:tr>
      <w:tr w:rsidR="00303BB7" w:rsidRPr="001261AC" w14:paraId="6A32B18A"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46D5E5A4"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7A71D"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7. Работа с </w:t>
            </w: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 xml:space="preserve">: Развёртывание сервисов для конечного пользователя (Базы данных, </w:t>
            </w:r>
            <w:proofErr w:type="spellStart"/>
            <w:r w:rsidRPr="001261AC">
              <w:rPr>
                <w:rFonts w:ascii="Times New Roman" w:hAnsi="Times New Roman" w:cs="Times New Roman"/>
                <w:sz w:val="24"/>
                <w:szCs w:val="24"/>
              </w:rPr>
              <w:t>HostePanel</w:t>
            </w:r>
            <w:proofErr w:type="spellEnd"/>
            <w:r w:rsidRPr="001261AC">
              <w:rPr>
                <w:rFonts w:ascii="Times New Roman" w:hAnsi="Times New Roman" w:cs="Times New Roman"/>
                <w:sz w:val="24"/>
                <w:szCs w:val="24"/>
              </w:rPr>
              <w:t>, Серверов сертификации и аутентификации)</w:t>
            </w:r>
          </w:p>
        </w:tc>
      </w:tr>
      <w:tr w:rsidR="00303BB7" w:rsidRPr="001261AC" w14:paraId="12DB47DC"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5D1E934"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C4336"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8. Установка </w:t>
            </w:r>
            <w:proofErr w:type="spellStart"/>
            <w:r w:rsidRPr="001261AC">
              <w:rPr>
                <w:rFonts w:ascii="Times New Roman" w:hAnsi="Times New Roman" w:cs="Times New Roman"/>
                <w:sz w:val="24"/>
                <w:szCs w:val="24"/>
              </w:rPr>
              <w:t>Kubernetes</w:t>
            </w:r>
            <w:proofErr w:type="spellEnd"/>
            <w:r w:rsidRPr="001261AC">
              <w:rPr>
                <w:rFonts w:ascii="Times New Roman" w:hAnsi="Times New Roman" w:cs="Times New Roman"/>
                <w:sz w:val="24"/>
                <w:szCs w:val="24"/>
              </w:rPr>
              <w:t xml:space="preserve"> в среде </w:t>
            </w:r>
            <w:proofErr w:type="spellStart"/>
            <w:r w:rsidRPr="001261AC">
              <w:rPr>
                <w:rFonts w:ascii="Times New Roman" w:hAnsi="Times New Roman" w:cs="Times New Roman"/>
                <w:sz w:val="24"/>
                <w:szCs w:val="24"/>
              </w:rPr>
              <w:t>Proxmox</w:t>
            </w:r>
            <w:proofErr w:type="spellEnd"/>
            <w:r w:rsidRPr="001261AC">
              <w:rPr>
                <w:rFonts w:ascii="Times New Roman" w:hAnsi="Times New Roman" w:cs="Times New Roman"/>
                <w:sz w:val="24"/>
                <w:szCs w:val="24"/>
              </w:rPr>
              <w:t xml:space="preserve"> VE</w:t>
            </w:r>
          </w:p>
        </w:tc>
      </w:tr>
      <w:tr w:rsidR="00303BB7" w:rsidRPr="001261AC" w14:paraId="1F1D8C44"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1608337"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6829C"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9. Настройка </w:t>
            </w:r>
            <w:proofErr w:type="spellStart"/>
            <w:r w:rsidRPr="001261AC">
              <w:rPr>
                <w:rFonts w:ascii="Times New Roman" w:hAnsi="Times New Roman" w:cs="Times New Roman"/>
                <w:sz w:val="24"/>
                <w:szCs w:val="24"/>
              </w:rPr>
              <w:t>Kubernetes</w:t>
            </w:r>
            <w:proofErr w:type="spellEnd"/>
            <w:r w:rsidRPr="001261AC">
              <w:rPr>
                <w:rFonts w:ascii="Times New Roman" w:hAnsi="Times New Roman" w:cs="Times New Roman"/>
                <w:sz w:val="24"/>
                <w:szCs w:val="24"/>
              </w:rPr>
              <w:t xml:space="preserve"> в среде </w:t>
            </w:r>
            <w:proofErr w:type="spellStart"/>
            <w:r w:rsidRPr="001261AC">
              <w:rPr>
                <w:rFonts w:ascii="Times New Roman" w:hAnsi="Times New Roman" w:cs="Times New Roman"/>
                <w:sz w:val="24"/>
                <w:szCs w:val="24"/>
              </w:rPr>
              <w:t>Proxmox</w:t>
            </w:r>
            <w:proofErr w:type="spellEnd"/>
            <w:r w:rsidRPr="001261AC">
              <w:rPr>
                <w:rFonts w:ascii="Times New Roman" w:hAnsi="Times New Roman" w:cs="Times New Roman"/>
                <w:sz w:val="24"/>
                <w:szCs w:val="24"/>
              </w:rPr>
              <w:t xml:space="preserve"> VE</w:t>
            </w:r>
          </w:p>
        </w:tc>
      </w:tr>
      <w:tr w:rsidR="00303BB7" w:rsidRPr="001261AC" w14:paraId="0C9ADD9A"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4B9AD9C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28A28"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10. Работа с контейнерами </w:t>
            </w:r>
            <w:proofErr w:type="spellStart"/>
            <w:r w:rsidRPr="001261AC">
              <w:rPr>
                <w:rFonts w:ascii="Times New Roman" w:hAnsi="Times New Roman" w:cs="Times New Roman"/>
                <w:sz w:val="24"/>
                <w:szCs w:val="24"/>
              </w:rPr>
              <w:t>Kubernetes</w:t>
            </w:r>
            <w:proofErr w:type="spellEnd"/>
            <w:r w:rsidRPr="001261AC">
              <w:rPr>
                <w:rFonts w:ascii="Times New Roman" w:hAnsi="Times New Roman" w:cs="Times New Roman"/>
                <w:sz w:val="24"/>
                <w:szCs w:val="24"/>
              </w:rPr>
              <w:t xml:space="preserve"> в среде </w:t>
            </w:r>
            <w:proofErr w:type="spellStart"/>
            <w:r w:rsidRPr="001261AC">
              <w:rPr>
                <w:rFonts w:ascii="Times New Roman" w:hAnsi="Times New Roman" w:cs="Times New Roman"/>
                <w:sz w:val="24"/>
                <w:szCs w:val="24"/>
              </w:rPr>
              <w:t>Proxmox</w:t>
            </w:r>
            <w:proofErr w:type="spellEnd"/>
            <w:r w:rsidRPr="001261AC">
              <w:rPr>
                <w:rFonts w:ascii="Times New Roman" w:hAnsi="Times New Roman" w:cs="Times New Roman"/>
                <w:sz w:val="24"/>
                <w:szCs w:val="24"/>
              </w:rPr>
              <w:t xml:space="preserve"> VE</w:t>
            </w:r>
          </w:p>
        </w:tc>
      </w:tr>
      <w:tr w:rsidR="00303BB7" w:rsidRPr="001261AC" w14:paraId="06A30999"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2C3411D9"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D6E72"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11. </w:t>
            </w:r>
            <w:proofErr w:type="spellStart"/>
            <w:r w:rsidRPr="001261AC">
              <w:rPr>
                <w:rFonts w:ascii="Times New Roman" w:hAnsi="Times New Roman" w:cs="Times New Roman"/>
                <w:sz w:val="24"/>
                <w:szCs w:val="24"/>
              </w:rPr>
              <w:t>Оркестрациия</w:t>
            </w:r>
            <w:proofErr w:type="spellEnd"/>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Kubernetes</w:t>
            </w:r>
            <w:proofErr w:type="spellEnd"/>
            <w:r w:rsidRPr="001261AC">
              <w:rPr>
                <w:rFonts w:ascii="Times New Roman" w:hAnsi="Times New Roman" w:cs="Times New Roman"/>
                <w:sz w:val="24"/>
                <w:szCs w:val="24"/>
              </w:rPr>
              <w:t xml:space="preserve"> в среде </w:t>
            </w:r>
            <w:proofErr w:type="spellStart"/>
            <w:r w:rsidRPr="001261AC">
              <w:rPr>
                <w:rFonts w:ascii="Times New Roman" w:hAnsi="Times New Roman" w:cs="Times New Roman"/>
                <w:sz w:val="24"/>
                <w:szCs w:val="24"/>
              </w:rPr>
              <w:t>Proxmox</w:t>
            </w:r>
            <w:proofErr w:type="spellEnd"/>
            <w:r w:rsidRPr="001261AC">
              <w:rPr>
                <w:rFonts w:ascii="Times New Roman" w:hAnsi="Times New Roman" w:cs="Times New Roman"/>
                <w:sz w:val="24"/>
                <w:szCs w:val="24"/>
              </w:rPr>
              <w:t xml:space="preserve"> VE</w:t>
            </w:r>
          </w:p>
        </w:tc>
      </w:tr>
      <w:tr w:rsidR="00303BB7" w:rsidRPr="001261AC" w14:paraId="7A9D7035"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7B3E190"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126E2"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12. Настройка логирования контейнеров. </w:t>
            </w:r>
          </w:p>
        </w:tc>
      </w:tr>
      <w:tr w:rsidR="00303BB7" w:rsidRPr="001261AC" w14:paraId="41154681"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4E6A5BB"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0AFCE"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13. Настройка виртуальных машин для шлюза удалённого рабочего стола </w:t>
            </w:r>
          </w:p>
        </w:tc>
      </w:tr>
      <w:tr w:rsidR="00303BB7" w:rsidRPr="001261AC" w14:paraId="56BC3FFD"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683EA67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42640"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14. Настройка межплатформенный </w:t>
            </w:r>
            <w:proofErr w:type="spellStart"/>
            <w:r w:rsidRPr="001261AC">
              <w:rPr>
                <w:rFonts w:ascii="Times New Roman" w:hAnsi="Times New Roman" w:cs="Times New Roman"/>
                <w:sz w:val="24"/>
                <w:szCs w:val="24"/>
              </w:rPr>
              <w:t>бесклиентский</w:t>
            </w:r>
            <w:proofErr w:type="spellEnd"/>
            <w:r w:rsidRPr="001261AC">
              <w:rPr>
                <w:rFonts w:ascii="Times New Roman" w:hAnsi="Times New Roman" w:cs="Times New Roman"/>
                <w:sz w:val="24"/>
                <w:szCs w:val="24"/>
              </w:rPr>
              <w:t xml:space="preserve"> шлюз удаленного рабочего стола</w:t>
            </w:r>
          </w:p>
        </w:tc>
      </w:tr>
      <w:tr w:rsidR="00303BB7" w:rsidRPr="001261AC" w14:paraId="54AD317B"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EEFA57B"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C079F"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15. Работа с Облачными бизнес-моделями </w:t>
            </w:r>
            <w:proofErr w:type="spellStart"/>
            <w:r w:rsidRPr="001261AC">
              <w:rPr>
                <w:rFonts w:ascii="Times New Roman" w:hAnsi="Times New Roman" w:cs="Times New Roman"/>
                <w:sz w:val="24"/>
                <w:szCs w:val="24"/>
              </w:rPr>
              <w:t>IaaS</w:t>
            </w:r>
            <w:proofErr w:type="spellEnd"/>
            <w:r w:rsidRPr="001261AC">
              <w:rPr>
                <w:rFonts w:ascii="Times New Roman" w:hAnsi="Times New Roman" w:cs="Times New Roman"/>
                <w:sz w:val="24"/>
                <w:szCs w:val="24"/>
              </w:rPr>
              <w:t>: Установка.</w:t>
            </w:r>
          </w:p>
        </w:tc>
      </w:tr>
      <w:tr w:rsidR="00303BB7" w:rsidRPr="001261AC" w14:paraId="7763E358"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135029E8"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4642E"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16. Работа с Облачными бизнес-моделями </w:t>
            </w:r>
            <w:proofErr w:type="spellStart"/>
            <w:r w:rsidRPr="001261AC">
              <w:rPr>
                <w:rFonts w:ascii="Times New Roman" w:hAnsi="Times New Roman" w:cs="Times New Roman"/>
                <w:sz w:val="24"/>
                <w:szCs w:val="24"/>
              </w:rPr>
              <w:t>IaaS</w:t>
            </w:r>
            <w:proofErr w:type="spellEnd"/>
            <w:r w:rsidRPr="001261AC">
              <w:rPr>
                <w:rFonts w:ascii="Times New Roman" w:hAnsi="Times New Roman" w:cs="Times New Roman"/>
                <w:sz w:val="24"/>
                <w:szCs w:val="24"/>
              </w:rPr>
              <w:t>: Автоматизация. развёртывание виртуальной машины.</w:t>
            </w:r>
          </w:p>
        </w:tc>
      </w:tr>
      <w:tr w:rsidR="00303BB7" w:rsidRPr="001261AC" w14:paraId="2209609D"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4E158E5F"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39F77"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17. Работа с Облачными бизнес-моделями </w:t>
            </w:r>
            <w:proofErr w:type="spellStart"/>
            <w:r w:rsidRPr="001261AC">
              <w:rPr>
                <w:rFonts w:ascii="Times New Roman" w:hAnsi="Times New Roman" w:cs="Times New Roman"/>
                <w:sz w:val="24"/>
                <w:szCs w:val="24"/>
              </w:rPr>
              <w:t>IaaS</w:t>
            </w:r>
            <w:proofErr w:type="spellEnd"/>
            <w:r w:rsidRPr="001261AC">
              <w:rPr>
                <w:rFonts w:ascii="Times New Roman" w:hAnsi="Times New Roman" w:cs="Times New Roman"/>
                <w:sz w:val="24"/>
                <w:szCs w:val="24"/>
              </w:rPr>
              <w:t xml:space="preserve">: Балансировщик нагрузки виртуальных машин. </w:t>
            </w:r>
          </w:p>
        </w:tc>
      </w:tr>
      <w:tr w:rsidR="00303BB7" w:rsidRPr="001261AC" w14:paraId="1FCE067C"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CCC2C58" w14:textId="77777777" w:rsidR="00303BB7" w:rsidRPr="001261AC" w:rsidRDefault="00303BB7" w:rsidP="002E3722">
            <w:pPr>
              <w:ind w:hanging="2"/>
              <w:rPr>
                <w:rFonts w:ascii="Times New Roman" w:hAnsi="Times New Roman" w:cs="Times New Roman"/>
                <w:sz w:val="24"/>
                <w:szCs w:val="24"/>
              </w:rPr>
            </w:pPr>
            <w:r w:rsidRPr="001261AC">
              <w:rPr>
                <w:rFonts w:ascii="Times New Roman" w:hAnsi="Times New Roman" w:cs="Times New Roman"/>
                <w:b/>
                <w:sz w:val="24"/>
                <w:szCs w:val="24"/>
              </w:rPr>
              <w:t xml:space="preserve">Раздел 2. </w:t>
            </w:r>
            <w:r w:rsidRPr="001261AC">
              <w:rPr>
                <w:rFonts w:ascii="Times New Roman" w:hAnsi="Times New Roman" w:cs="Times New Roman"/>
                <w:b/>
                <w:color w:val="000000"/>
                <w:sz w:val="24"/>
                <w:szCs w:val="24"/>
              </w:rPr>
              <w:t>Безопасность облачных сервисов</w:t>
            </w:r>
            <w:r>
              <w:rPr>
                <w:rFonts w:ascii="Times New Roman" w:hAnsi="Times New Roman" w:cs="Times New Roman"/>
                <w:b/>
                <w:color w:val="000000"/>
                <w:sz w:val="24"/>
                <w:szCs w:val="24"/>
              </w:rPr>
              <w:t xml:space="preserve"> 72 час.</w:t>
            </w:r>
          </w:p>
        </w:tc>
      </w:tr>
      <w:tr w:rsidR="00303BB7" w:rsidRPr="001261AC" w14:paraId="29CBA86B"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DDB86B5" w14:textId="77777777" w:rsidR="00303BB7" w:rsidRPr="001261AC" w:rsidRDefault="00303BB7" w:rsidP="002E3722">
            <w:pPr>
              <w:pStyle w:val="af8"/>
              <w:spacing w:after="0" w:line="240" w:lineRule="auto"/>
              <w:ind w:hanging="2"/>
              <w:rPr>
                <w:rFonts w:ascii="Times New Roman" w:hAnsi="Times New Roman" w:cs="Times New Roman"/>
                <w:sz w:val="24"/>
                <w:szCs w:val="24"/>
              </w:rPr>
            </w:pPr>
            <w:r w:rsidRPr="001261AC">
              <w:rPr>
                <w:rFonts w:ascii="Times New Roman" w:hAnsi="Times New Roman" w:cs="Times New Roman"/>
                <w:b/>
                <w:color w:val="000000"/>
                <w:sz w:val="24"/>
                <w:szCs w:val="24"/>
              </w:rPr>
              <w:t>МДК.03.02. Безопасность облачных сервисов</w:t>
            </w:r>
          </w:p>
        </w:tc>
      </w:tr>
      <w:tr w:rsidR="00303BB7" w:rsidRPr="001261AC" w14:paraId="77EF8AD9" w14:textId="77777777" w:rsidTr="00303BB7">
        <w:trPr>
          <w:trHeight w:val="20"/>
        </w:trPr>
        <w:tc>
          <w:tcPr>
            <w:tcW w:w="1210" w:type="pct"/>
            <w:vMerge w:val="restart"/>
            <w:tcBorders>
              <w:top w:val="single" w:sz="4" w:space="0" w:color="000000"/>
              <w:left w:val="single" w:sz="4" w:space="0" w:color="000000"/>
              <w:right w:val="single" w:sz="4" w:space="0" w:color="000000"/>
            </w:tcBorders>
          </w:tcPr>
          <w:p w14:paraId="0508E279"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 xml:space="preserve">Тема 2.1. </w:t>
            </w:r>
          </w:p>
          <w:p w14:paraId="40E4E804" w14:textId="77777777" w:rsidR="00303BB7" w:rsidRPr="001261AC" w:rsidRDefault="00303BB7" w:rsidP="002E3722">
            <w:pPr>
              <w:ind w:hanging="2"/>
              <w:rPr>
                <w:rFonts w:ascii="Times New Roman" w:hAnsi="Times New Roman" w:cs="Times New Roman"/>
                <w:sz w:val="24"/>
                <w:szCs w:val="24"/>
              </w:rPr>
            </w:pPr>
            <w:r w:rsidRPr="001261AC">
              <w:rPr>
                <w:rFonts w:ascii="Times New Roman" w:hAnsi="Times New Roman" w:cs="Times New Roman"/>
                <w:color w:val="000000"/>
                <w:sz w:val="24"/>
                <w:szCs w:val="24"/>
              </w:rPr>
              <w:t>Безопасность облачных сервисов</w:t>
            </w:r>
          </w:p>
        </w:tc>
        <w:tc>
          <w:tcPr>
            <w:tcW w:w="3790" w:type="pct"/>
            <w:tcBorders>
              <w:top w:val="single" w:sz="4" w:space="0" w:color="000000"/>
              <w:left w:val="single" w:sz="4" w:space="0" w:color="000000"/>
              <w:bottom w:val="single" w:sz="4" w:space="0" w:color="000000"/>
              <w:right w:val="single" w:sz="4" w:space="0" w:color="000000"/>
            </w:tcBorders>
          </w:tcPr>
          <w:p w14:paraId="28A5B3CD" w14:textId="77777777" w:rsidR="00303BB7" w:rsidRPr="001261AC" w:rsidRDefault="00303BB7" w:rsidP="002E3722">
            <w:pPr>
              <w:ind w:leftChars="79" w:left="176" w:hanging="2"/>
              <w:rPr>
                <w:rFonts w:ascii="Times New Roman" w:hAnsi="Times New Roman" w:cs="Times New Roman"/>
                <w:b/>
                <w:sz w:val="24"/>
                <w:szCs w:val="24"/>
              </w:rPr>
            </w:pPr>
            <w:r w:rsidRPr="001261AC">
              <w:rPr>
                <w:rFonts w:ascii="Times New Roman" w:hAnsi="Times New Roman" w:cs="Times New Roman"/>
                <w:b/>
                <w:sz w:val="24"/>
                <w:szCs w:val="24"/>
              </w:rPr>
              <w:t xml:space="preserve">Содержание </w:t>
            </w:r>
          </w:p>
        </w:tc>
      </w:tr>
      <w:tr w:rsidR="00303BB7" w:rsidRPr="001261AC" w14:paraId="7E0C22E5" w14:textId="77777777" w:rsidTr="00303BB7">
        <w:trPr>
          <w:trHeight w:val="20"/>
        </w:trPr>
        <w:tc>
          <w:tcPr>
            <w:tcW w:w="1210" w:type="pct"/>
            <w:vMerge/>
            <w:tcBorders>
              <w:left w:val="single" w:sz="4" w:space="0" w:color="000000"/>
              <w:right w:val="single" w:sz="4" w:space="0" w:color="000000"/>
            </w:tcBorders>
          </w:tcPr>
          <w:p w14:paraId="3BAE9CB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4BE27DD"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Введение. Что представляет собой облачная безопасность данных.</w:t>
            </w:r>
          </w:p>
        </w:tc>
      </w:tr>
      <w:tr w:rsidR="00303BB7" w:rsidRPr="001261AC" w14:paraId="3158DA7D" w14:textId="77777777" w:rsidTr="00303BB7">
        <w:trPr>
          <w:trHeight w:val="20"/>
        </w:trPr>
        <w:tc>
          <w:tcPr>
            <w:tcW w:w="1210" w:type="pct"/>
            <w:vMerge/>
            <w:tcBorders>
              <w:left w:val="single" w:sz="4" w:space="0" w:color="000000"/>
              <w:right w:val="single" w:sz="4" w:space="0" w:color="000000"/>
            </w:tcBorders>
          </w:tcPr>
          <w:p w14:paraId="32A3B4B0"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578367"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Виды угроз безопасности для облачных сервисов.</w:t>
            </w:r>
          </w:p>
        </w:tc>
      </w:tr>
      <w:tr w:rsidR="00303BB7" w:rsidRPr="001261AC" w14:paraId="2C8F0D47" w14:textId="77777777" w:rsidTr="00303BB7">
        <w:trPr>
          <w:trHeight w:val="20"/>
        </w:trPr>
        <w:tc>
          <w:tcPr>
            <w:tcW w:w="1210" w:type="pct"/>
            <w:vMerge/>
            <w:tcBorders>
              <w:left w:val="single" w:sz="4" w:space="0" w:color="000000"/>
              <w:right w:val="single" w:sz="4" w:space="0" w:color="000000"/>
            </w:tcBorders>
          </w:tcPr>
          <w:p w14:paraId="38C2BF9B"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23D811D"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Современные методики и технологии защиты облачных данных.</w:t>
            </w:r>
          </w:p>
        </w:tc>
      </w:tr>
      <w:tr w:rsidR="00303BB7" w:rsidRPr="001261AC" w14:paraId="48C2C2CC" w14:textId="77777777" w:rsidTr="00303BB7">
        <w:trPr>
          <w:trHeight w:val="20"/>
        </w:trPr>
        <w:tc>
          <w:tcPr>
            <w:tcW w:w="1210" w:type="pct"/>
            <w:vMerge/>
            <w:tcBorders>
              <w:left w:val="single" w:sz="4" w:space="0" w:color="000000"/>
              <w:right w:val="single" w:sz="4" w:space="0" w:color="000000"/>
            </w:tcBorders>
          </w:tcPr>
          <w:p w14:paraId="06FD2B2C"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96DEA50"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 xml:space="preserve"> Шифрование данных в облаке</w:t>
            </w:r>
          </w:p>
        </w:tc>
      </w:tr>
      <w:tr w:rsidR="00303BB7" w:rsidRPr="001261AC" w14:paraId="48E48472" w14:textId="77777777" w:rsidTr="00303BB7">
        <w:trPr>
          <w:trHeight w:val="20"/>
        </w:trPr>
        <w:tc>
          <w:tcPr>
            <w:tcW w:w="1210" w:type="pct"/>
            <w:vMerge/>
            <w:tcBorders>
              <w:left w:val="single" w:sz="4" w:space="0" w:color="000000"/>
              <w:right w:val="single" w:sz="4" w:space="0" w:color="000000"/>
            </w:tcBorders>
          </w:tcPr>
          <w:p w14:paraId="72B7EDB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5285F81"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Использование сложных паролей и многофакторной аутентификации</w:t>
            </w:r>
          </w:p>
        </w:tc>
      </w:tr>
      <w:tr w:rsidR="00303BB7" w:rsidRPr="001261AC" w14:paraId="0CC819A7" w14:textId="77777777" w:rsidTr="00303BB7">
        <w:trPr>
          <w:trHeight w:val="20"/>
        </w:trPr>
        <w:tc>
          <w:tcPr>
            <w:tcW w:w="1210" w:type="pct"/>
            <w:vMerge/>
            <w:tcBorders>
              <w:left w:val="single" w:sz="4" w:space="0" w:color="000000"/>
              <w:right w:val="single" w:sz="4" w:space="0" w:color="000000"/>
            </w:tcBorders>
          </w:tcPr>
          <w:p w14:paraId="01B9E62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3C0213E"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Технология защиты: SSL</w:t>
            </w:r>
          </w:p>
        </w:tc>
      </w:tr>
      <w:tr w:rsidR="00303BB7" w:rsidRPr="001261AC" w14:paraId="368A420B" w14:textId="77777777" w:rsidTr="00303BB7">
        <w:trPr>
          <w:trHeight w:val="20"/>
        </w:trPr>
        <w:tc>
          <w:tcPr>
            <w:tcW w:w="1210" w:type="pct"/>
            <w:vMerge/>
            <w:tcBorders>
              <w:left w:val="single" w:sz="4" w:space="0" w:color="000000"/>
              <w:right w:val="single" w:sz="4" w:space="0" w:color="000000"/>
            </w:tcBorders>
          </w:tcPr>
          <w:p w14:paraId="738CC2C7"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A194573"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Методики мониторинга состояния сети</w:t>
            </w:r>
          </w:p>
        </w:tc>
      </w:tr>
      <w:tr w:rsidR="00303BB7" w:rsidRPr="001261AC" w14:paraId="36A680CA" w14:textId="77777777" w:rsidTr="00303BB7">
        <w:trPr>
          <w:trHeight w:val="20"/>
        </w:trPr>
        <w:tc>
          <w:tcPr>
            <w:tcW w:w="1210" w:type="pct"/>
            <w:vMerge/>
            <w:tcBorders>
              <w:left w:val="single" w:sz="4" w:space="0" w:color="000000"/>
              <w:right w:val="single" w:sz="4" w:space="0" w:color="000000"/>
            </w:tcBorders>
          </w:tcPr>
          <w:p w14:paraId="71145DCF"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5FC8C8"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 xml:space="preserve">Стратегия защиты от </w:t>
            </w:r>
            <w:proofErr w:type="spellStart"/>
            <w:r w:rsidRPr="001261AC">
              <w:rPr>
                <w:rFonts w:ascii="Times New Roman" w:hAnsi="Times New Roman" w:cs="Times New Roman"/>
                <w:sz w:val="24"/>
                <w:szCs w:val="24"/>
              </w:rPr>
              <w:t>DoS</w:t>
            </w:r>
            <w:proofErr w:type="spellEnd"/>
            <w:r w:rsidRPr="001261AC">
              <w:rPr>
                <w:rFonts w:ascii="Times New Roman" w:hAnsi="Times New Roman" w:cs="Times New Roman"/>
                <w:sz w:val="24"/>
                <w:szCs w:val="24"/>
              </w:rPr>
              <w:t xml:space="preserve"> и </w:t>
            </w:r>
            <w:proofErr w:type="spellStart"/>
            <w:r w:rsidRPr="001261AC">
              <w:rPr>
                <w:rFonts w:ascii="Times New Roman" w:hAnsi="Times New Roman" w:cs="Times New Roman"/>
                <w:sz w:val="24"/>
                <w:szCs w:val="24"/>
              </w:rPr>
              <w:t>DDoS</w:t>
            </w:r>
            <w:proofErr w:type="spellEnd"/>
            <w:r w:rsidRPr="001261AC">
              <w:rPr>
                <w:rFonts w:ascii="Times New Roman" w:hAnsi="Times New Roman" w:cs="Times New Roman"/>
                <w:sz w:val="24"/>
                <w:szCs w:val="24"/>
              </w:rPr>
              <w:t xml:space="preserve"> атак</w:t>
            </w:r>
          </w:p>
        </w:tc>
      </w:tr>
      <w:tr w:rsidR="00303BB7" w:rsidRPr="001261AC" w14:paraId="76D8291C" w14:textId="77777777" w:rsidTr="00303BB7">
        <w:trPr>
          <w:trHeight w:val="20"/>
        </w:trPr>
        <w:tc>
          <w:tcPr>
            <w:tcW w:w="1210" w:type="pct"/>
            <w:vMerge/>
            <w:tcBorders>
              <w:left w:val="single" w:sz="4" w:space="0" w:color="000000"/>
              <w:right w:val="single" w:sz="4" w:space="0" w:color="000000"/>
            </w:tcBorders>
          </w:tcPr>
          <w:p w14:paraId="2CA7A0F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D63C68"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Технологии резервного копирования облака, общие правила хранения данных</w:t>
            </w:r>
          </w:p>
        </w:tc>
      </w:tr>
      <w:tr w:rsidR="00303BB7" w:rsidRPr="001261AC" w14:paraId="00691B7F" w14:textId="77777777" w:rsidTr="00303BB7">
        <w:trPr>
          <w:trHeight w:val="20"/>
        </w:trPr>
        <w:tc>
          <w:tcPr>
            <w:tcW w:w="1210" w:type="pct"/>
            <w:vMerge/>
            <w:tcBorders>
              <w:left w:val="single" w:sz="4" w:space="0" w:color="000000"/>
              <w:right w:val="single" w:sz="4" w:space="0" w:color="000000"/>
            </w:tcBorders>
          </w:tcPr>
          <w:p w14:paraId="5DAE1460"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A5094CB"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Стратегии аварийного восстановления данных</w:t>
            </w:r>
          </w:p>
        </w:tc>
      </w:tr>
      <w:tr w:rsidR="00303BB7" w:rsidRPr="001261AC" w14:paraId="47255E29" w14:textId="77777777" w:rsidTr="00303BB7">
        <w:trPr>
          <w:trHeight w:val="20"/>
        </w:trPr>
        <w:tc>
          <w:tcPr>
            <w:tcW w:w="1210" w:type="pct"/>
            <w:vMerge/>
            <w:tcBorders>
              <w:left w:val="single" w:sz="4" w:space="0" w:color="000000"/>
              <w:right w:val="single" w:sz="4" w:space="0" w:color="000000"/>
            </w:tcBorders>
          </w:tcPr>
          <w:p w14:paraId="5B509267"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D0D6D42"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Основные типы облачных хранилищ</w:t>
            </w:r>
          </w:p>
        </w:tc>
      </w:tr>
      <w:tr w:rsidR="00303BB7" w:rsidRPr="001261AC" w14:paraId="0334E9A2" w14:textId="77777777" w:rsidTr="00303BB7">
        <w:trPr>
          <w:trHeight w:val="20"/>
        </w:trPr>
        <w:tc>
          <w:tcPr>
            <w:tcW w:w="1210" w:type="pct"/>
            <w:vMerge/>
            <w:tcBorders>
              <w:left w:val="single" w:sz="4" w:space="0" w:color="000000"/>
              <w:right w:val="single" w:sz="4" w:space="0" w:color="000000"/>
            </w:tcBorders>
          </w:tcPr>
          <w:p w14:paraId="7F9A14EC"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5218D41"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Общие характеристики современных предоставляемых услуг хранения данных в сети Интернет</w:t>
            </w:r>
          </w:p>
        </w:tc>
      </w:tr>
      <w:tr w:rsidR="00303BB7" w:rsidRPr="001261AC" w14:paraId="3CD54900" w14:textId="77777777" w:rsidTr="00303BB7">
        <w:trPr>
          <w:trHeight w:val="20"/>
        </w:trPr>
        <w:tc>
          <w:tcPr>
            <w:tcW w:w="1210" w:type="pct"/>
            <w:vMerge/>
            <w:tcBorders>
              <w:left w:val="single" w:sz="4" w:space="0" w:color="000000"/>
              <w:right w:val="single" w:sz="4" w:space="0" w:color="000000"/>
            </w:tcBorders>
          </w:tcPr>
          <w:p w14:paraId="1FF3985C"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F28D737"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 xml:space="preserve">Развёртывание IT-инфраструктуры на базе </w:t>
            </w:r>
            <w:proofErr w:type="spellStart"/>
            <w:r w:rsidRPr="001261AC">
              <w:rPr>
                <w:rFonts w:ascii="Times New Roman" w:hAnsi="Times New Roman" w:cs="Times New Roman"/>
                <w:sz w:val="24"/>
                <w:szCs w:val="24"/>
              </w:rPr>
              <w:t>IaaS</w:t>
            </w:r>
            <w:proofErr w:type="spellEnd"/>
          </w:p>
        </w:tc>
      </w:tr>
      <w:tr w:rsidR="00303BB7" w:rsidRPr="001261AC" w14:paraId="215E05B9" w14:textId="77777777" w:rsidTr="00303BB7">
        <w:trPr>
          <w:trHeight w:val="20"/>
        </w:trPr>
        <w:tc>
          <w:tcPr>
            <w:tcW w:w="1210" w:type="pct"/>
            <w:vMerge/>
            <w:tcBorders>
              <w:left w:val="single" w:sz="4" w:space="0" w:color="000000"/>
              <w:right w:val="single" w:sz="4" w:space="0" w:color="000000"/>
            </w:tcBorders>
          </w:tcPr>
          <w:p w14:paraId="5D5E4DA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5D6ED66"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 xml:space="preserve">Развёртывание IT-инфраструктуры на базе </w:t>
            </w:r>
            <w:proofErr w:type="spellStart"/>
            <w:r w:rsidRPr="001261AC">
              <w:rPr>
                <w:rFonts w:ascii="Times New Roman" w:hAnsi="Times New Roman" w:cs="Times New Roman"/>
                <w:sz w:val="24"/>
                <w:szCs w:val="24"/>
              </w:rPr>
              <w:t>PaaS</w:t>
            </w:r>
            <w:proofErr w:type="spellEnd"/>
          </w:p>
        </w:tc>
      </w:tr>
      <w:tr w:rsidR="00303BB7" w:rsidRPr="001261AC" w14:paraId="6507CC79" w14:textId="77777777" w:rsidTr="00303BB7">
        <w:trPr>
          <w:trHeight w:val="20"/>
        </w:trPr>
        <w:tc>
          <w:tcPr>
            <w:tcW w:w="1210" w:type="pct"/>
            <w:vMerge/>
            <w:tcBorders>
              <w:left w:val="single" w:sz="4" w:space="0" w:color="000000"/>
              <w:right w:val="single" w:sz="4" w:space="0" w:color="000000"/>
            </w:tcBorders>
          </w:tcPr>
          <w:p w14:paraId="2F0E4F5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30795B9"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 xml:space="preserve">Развёртывание IT-инфраструктуры на базе </w:t>
            </w:r>
            <w:proofErr w:type="spellStart"/>
            <w:r w:rsidRPr="001261AC">
              <w:rPr>
                <w:rFonts w:ascii="Times New Roman" w:hAnsi="Times New Roman" w:cs="Times New Roman"/>
                <w:sz w:val="24"/>
                <w:szCs w:val="24"/>
              </w:rPr>
              <w:t>SaaS</w:t>
            </w:r>
            <w:proofErr w:type="spellEnd"/>
          </w:p>
        </w:tc>
      </w:tr>
      <w:tr w:rsidR="00303BB7" w:rsidRPr="001261AC" w14:paraId="7D0F4202" w14:textId="77777777" w:rsidTr="00303BB7">
        <w:trPr>
          <w:trHeight w:val="20"/>
        </w:trPr>
        <w:tc>
          <w:tcPr>
            <w:tcW w:w="1210" w:type="pct"/>
            <w:vMerge/>
            <w:tcBorders>
              <w:left w:val="single" w:sz="4" w:space="0" w:color="000000"/>
              <w:right w:val="single" w:sz="4" w:space="0" w:color="000000"/>
            </w:tcBorders>
          </w:tcPr>
          <w:p w14:paraId="773C17D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76C9EA7"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Политики доступа пользователей к инфраструктуре</w:t>
            </w:r>
          </w:p>
        </w:tc>
      </w:tr>
      <w:tr w:rsidR="00303BB7" w:rsidRPr="001261AC" w14:paraId="25D81FB7" w14:textId="77777777" w:rsidTr="00303BB7">
        <w:trPr>
          <w:trHeight w:val="20"/>
        </w:trPr>
        <w:tc>
          <w:tcPr>
            <w:tcW w:w="1210" w:type="pct"/>
            <w:vMerge/>
            <w:tcBorders>
              <w:left w:val="single" w:sz="4" w:space="0" w:color="000000"/>
              <w:right w:val="single" w:sz="4" w:space="0" w:color="000000"/>
            </w:tcBorders>
          </w:tcPr>
          <w:p w14:paraId="4D6442A8"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A5E11A8"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Технология VPN</w:t>
            </w:r>
          </w:p>
        </w:tc>
      </w:tr>
      <w:tr w:rsidR="00303BB7" w:rsidRPr="001261AC" w14:paraId="3989306A" w14:textId="77777777" w:rsidTr="00303BB7">
        <w:trPr>
          <w:trHeight w:val="20"/>
        </w:trPr>
        <w:tc>
          <w:tcPr>
            <w:tcW w:w="1210" w:type="pct"/>
            <w:vMerge/>
            <w:tcBorders>
              <w:left w:val="single" w:sz="4" w:space="0" w:color="000000"/>
              <w:right w:val="single" w:sz="4" w:space="0" w:color="000000"/>
            </w:tcBorders>
          </w:tcPr>
          <w:p w14:paraId="6F458678"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944A560"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 xml:space="preserve"> Использование изолированной части инфраструктуры для тестирования новых версий программного обеспечения</w:t>
            </w:r>
          </w:p>
        </w:tc>
      </w:tr>
      <w:tr w:rsidR="00303BB7" w:rsidRPr="001261AC" w14:paraId="5A225F79" w14:textId="77777777" w:rsidTr="00303BB7">
        <w:trPr>
          <w:trHeight w:val="20"/>
        </w:trPr>
        <w:tc>
          <w:tcPr>
            <w:tcW w:w="1210" w:type="pct"/>
            <w:vMerge/>
            <w:tcBorders>
              <w:left w:val="single" w:sz="4" w:space="0" w:color="000000"/>
              <w:right w:val="single" w:sz="4" w:space="0" w:color="000000"/>
            </w:tcBorders>
          </w:tcPr>
          <w:p w14:paraId="5F13127F"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9B9709E"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В том числе практических занятий и лабораторных работ</w:t>
            </w:r>
          </w:p>
        </w:tc>
      </w:tr>
      <w:tr w:rsidR="00303BB7" w:rsidRPr="001261AC" w14:paraId="225B34D4" w14:textId="77777777" w:rsidTr="00303BB7">
        <w:trPr>
          <w:trHeight w:val="20"/>
        </w:trPr>
        <w:tc>
          <w:tcPr>
            <w:tcW w:w="1210" w:type="pct"/>
            <w:vMerge/>
            <w:tcBorders>
              <w:left w:val="single" w:sz="4" w:space="0" w:color="000000"/>
              <w:right w:val="single" w:sz="4" w:space="0" w:color="000000"/>
            </w:tcBorders>
          </w:tcPr>
          <w:p w14:paraId="73B58B6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6B1140F" w14:textId="77777777" w:rsidR="00303BB7" w:rsidRPr="001261AC" w:rsidRDefault="00303BB7" w:rsidP="002E3722">
            <w:pPr>
              <w:ind w:hanging="2"/>
              <w:jc w:val="both"/>
              <w:rPr>
                <w:rFonts w:ascii="Times New Roman" w:hAnsi="Times New Roman" w:cs="Times New Roman"/>
                <w:b/>
                <w:sz w:val="24"/>
                <w:szCs w:val="24"/>
              </w:rPr>
            </w:pPr>
            <w:r w:rsidRPr="001261AC">
              <w:rPr>
                <w:rFonts w:ascii="Times New Roman" w:hAnsi="Times New Roman" w:cs="Times New Roman"/>
                <w:sz w:val="24"/>
                <w:szCs w:val="24"/>
              </w:rPr>
              <w:t>Практическое занятие 1. Развёртывание WAF (Web Application Firewall)</w:t>
            </w:r>
          </w:p>
        </w:tc>
      </w:tr>
      <w:tr w:rsidR="00303BB7" w:rsidRPr="001261AC" w14:paraId="49DCB08D" w14:textId="77777777" w:rsidTr="00303BB7">
        <w:trPr>
          <w:trHeight w:val="20"/>
        </w:trPr>
        <w:tc>
          <w:tcPr>
            <w:tcW w:w="1210" w:type="pct"/>
            <w:vMerge/>
            <w:tcBorders>
              <w:left w:val="single" w:sz="4" w:space="0" w:color="000000"/>
              <w:right w:val="single" w:sz="4" w:space="0" w:color="000000"/>
            </w:tcBorders>
          </w:tcPr>
          <w:p w14:paraId="20067765"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31F1105"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2. Настройка WAF (Web Application Firewall)</w:t>
            </w:r>
          </w:p>
        </w:tc>
      </w:tr>
      <w:tr w:rsidR="00303BB7" w:rsidRPr="001261AC" w14:paraId="1237F112" w14:textId="77777777" w:rsidTr="00303BB7">
        <w:trPr>
          <w:trHeight w:val="20"/>
        </w:trPr>
        <w:tc>
          <w:tcPr>
            <w:tcW w:w="1210" w:type="pct"/>
            <w:vMerge/>
            <w:tcBorders>
              <w:left w:val="single" w:sz="4" w:space="0" w:color="000000"/>
              <w:right w:val="single" w:sz="4" w:space="0" w:color="000000"/>
            </w:tcBorders>
          </w:tcPr>
          <w:p w14:paraId="326DF2DB"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F0A8909"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3. Настройка сервисов сертификации на сервисах</w:t>
            </w:r>
          </w:p>
        </w:tc>
      </w:tr>
      <w:tr w:rsidR="00303BB7" w:rsidRPr="001261AC" w14:paraId="04298117" w14:textId="77777777" w:rsidTr="00303BB7">
        <w:trPr>
          <w:trHeight w:val="20"/>
        </w:trPr>
        <w:tc>
          <w:tcPr>
            <w:tcW w:w="1210" w:type="pct"/>
            <w:vMerge/>
            <w:tcBorders>
              <w:left w:val="single" w:sz="4" w:space="0" w:color="000000"/>
              <w:right w:val="single" w:sz="4" w:space="0" w:color="000000"/>
            </w:tcBorders>
          </w:tcPr>
          <w:p w14:paraId="0727E80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0FC2523"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4. Настройка сервисов аутентификации на сервисах</w:t>
            </w:r>
          </w:p>
        </w:tc>
      </w:tr>
      <w:tr w:rsidR="00303BB7" w:rsidRPr="001261AC" w14:paraId="71CE7475" w14:textId="77777777" w:rsidTr="00303BB7">
        <w:trPr>
          <w:trHeight w:val="20"/>
        </w:trPr>
        <w:tc>
          <w:tcPr>
            <w:tcW w:w="1210" w:type="pct"/>
            <w:vMerge/>
            <w:tcBorders>
              <w:left w:val="single" w:sz="4" w:space="0" w:color="000000"/>
              <w:right w:val="single" w:sz="4" w:space="0" w:color="000000"/>
            </w:tcBorders>
          </w:tcPr>
          <w:p w14:paraId="474A0CDF"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EDCA5B8" w14:textId="77777777" w:rsidR="00303BB7" w:rsidRPr="001261AC" w:rsidRDefault="00303BB7" w:rsidP="002E3722">
            <w:pPr>
              <w:ind w:hanging="2"/>
              <w:jc w:val="both"/>
              <w:rPr>
                <w:rFonts w:ascii="Times New Roman" w:hAnsi="Times New Roman" w:cs="Times New Roman"/>
                <w:b/>
                <w:sz w:val="24"/>
                <w:szCs w:val="24"/>
              </w:rPr>
            </w:pPr>
            <w:r w:rsidRPr="001261AC">
              <w:rPr>
                <w:rFonts w:ascii="Times New Roman" w:hAnsi="Times New Roman" w:cs="Times New Roman"/>
                <w:sz w:val="24"/>
                <w:szCs w:val="24"/>
              </w:rPr>
              <w:t>Практическое занятие 5. Настройка системы мониторинга состояния сети и сервисов</w:t>
            </w:r>
          </w:p>
        </w:tc>
      </w:tr>
      <w:tr w:rsidR="00303BB7" w:rsidRPr="001261AC" w14:paraId="0C8B4F6D" w14:textId="77777777" w:rsidTr="00303BB7">
        <w:trPr>
          <w:trHeight w:val="20"/>
        </w:trPr>
        <w:tc>
          <w:tcPr>
            <w:tcW w:w="1210" w:type="pct"/>
            <w:vMerge/>
            <w:tcBorders>
              <w:left w:val="single" w:sz="4" w:space="0" w:color="000000"/>
              <w:right w:val="single" w:sz="4" w:space="0" w:color="000000"/>
            </w:tcBorders>
          </w:tcPr>
          <w:p w14:paraId="1856AD0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037ECFC"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6. Настройка механизмов управления правами доступа пользователей</w:t>
            </w:r>
          </w:p>
        </w:tc>
      </w:tr>
      <w:tr w:rsidR="00303BB7" w:rsidRPr="001261AC" w14:paraId="0CAEA792" w14:textId="77777777" w:rsidTr="00303BB7">
        <w:trPr>
          <w:trHeight w:val="20"/>
        </w:trPr>
        <w:tc>
          <w:tcPr>
            <w:tcW w:w="1210" w:type="pct"/>
            <w:vMerge/>
            <w:tcBorders>
              <w:left w:val="single" w:sz="4" w:space="0" w:color="000000"/>
              <w:right w:val="single" w:sz="4" w:space="0" w:color="000000"/>
            </w:tcBorders>
          </w:tcPr>
          <w:p w14:paraId="5772ADD6"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583CF25"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7. Настройка отказоустойчивости</w:t>
            </w:r>
          </w:p>
        </w:tc>
      </w:tr>
      <w:tr w:rsidR="00303BB7" w:rsidRPr="001261AC" w14:paraId="00B65E60" w14:textId="77777777" w:rsidTr="00303BB7">
        <w:trPr>
          <w:trHeight w:val="20"/>
        </w:trPr>
        <w:tc>
          <w:tcPr>
            <w:tcW w:w="1210" w:type="pct"/>
            <w:vMerge/>
            <w:tcBorders>
              <w:left w:val="single" w:sz="4" w:space="0" w:color="000000"/>
              <w:right w:val="single" w:sz="4" w:space="0" w:color="000000"/>
            </w:tcBorders>
          </w:tcPr>
          <w:p w14:paraId="235F3973"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72BA71A"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8. Настройка валидации сервисов</w:t>
            </w:r>
          </w:p>
        </w:tc>
      </w:tr>
      <w:tr w:rsidR="00303BB7" w:rsidRPr="001261AC" w14:paraId="568B9253" w14:textId="77777777" w:rsidTr="00303BB7">
        <w:trPr>
          <w:trHeight w:val="20"/>
        </w:trPr>
        <w:tc>
          <w:tcPr>
            <w:tcW w:w="1210" w:type="pct"/>
            <w:vMerge/>
            <w:tcBorders>
              <w:left w:val="single" w:sz="4" w:space="0" w:color="000000"/>
              <w:right w:val="single" w:sz="4" w:space="0" w:color="000000"/>
            </w:tcBorders>
          </w:tcPr>
          <w:p w14:paraId="6F4F38C0"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412093"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9. Настройка контроля целостности виртуальных машин гипервизоров</w:t>
            </w:r>
          </w:p>
        </w:tc>
      </w:tr>
      <w:tr w:rsidR="00303BB7" w:rsidRPr="001261AC" w14:paraId="61F0A00A" w14:textId="77777777" w:rsidTr="00303BB7">
        <w:trPr>
          <w:trHeight w:val="20"/>
        </w:trPr>
        <w:tc>
          <w:tcPr>
            <w:tcW w:w="1210" w:type="pct"/>
            <w:vMerge/>
            <w:tcBorders>
              <w:left w:val="single" w:sz="4" w:space="0" w:color="000000"/>
              <w:right w:val="single" w:sz="4" w:space="0" w:color="000000"/>
            </w:tcBorders>
          </w:tcPr>
          <w:p w14:paraId="43795BB6"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1C01BA0"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10. Развёртывание защиты от </w:t>
            </w:r>
            <w:proofErr w:type="spellStart"/>
            <w:r w:rsidRPr="001261AC">
              <w:rPr>
                <w:rFonts w:ascii="Times New Roman" w:hAnsi="Times New Roman" w:cs="Times New Roman"/>
                <w:sz w:val="24"/>
                <w:szCs w:val="24"/>
              </w:rPr>
              <w:t>DoS</w:t>
            </w:r>
            <w:proofErr w:type="spellEnd"/>
            <w:r w:rsidRPr="001261AC">
              <w:rPr>
                <w:rFonts w:ascii="Times New Roman" w:hAnsi="Times New Roman" w:cs="Times New Roman"/>
                <w:sz w:val="24"/>
                <w:szCs w:val="24"/>
              </w:rPr>
              <w:t xml:space="preserve"> атак</w:t>
            </w:r>
          </w:p>
        </w:tc>
      </w:tr>
      <w:tr w:rsidR="00303BB7" w:rsidRPr="001261AC" w14:paraId="24262A85" w14:textId="77777777" w:rsidTr="00303BB7">
        <w:trPr>
          <w:trHeight w:val="20"/>
        </w:trPr>
        <w:tc>
          <w:tcPr>
            <w:tcW w:w="1210" w:type="pct"/>
            <w:vMerge/>
            <w:tcBorders>
              <w:left w:val="single" w:sz="4" w:space="0" w:color="000000"/>
              <w:right w:val="single" w:sz="4" w:space="0" w:color="000000"/>
            </w:tcBorders>
          </w:tcPr>
          <w:p w14:paraId="6738947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0A3BA13"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11. Развёртывание защиты от </w:t>
            </w:r>
            <w:proofErr w:type="spellStart"/>
            <w:r w:rsidRPr="001261AC">
              <w:rPr>
                <w:rFonts w:ascii="Times New Roman" w:hAnsi="Times New Roman" w:cs="Times New Roman"/>
                <w:sz w:val="24"/>
                <w:szCs w:val="24"/>
              </w:rPr>
              <w:t>DDoS</w:t>
            </w:r>
            <w:proofErr w:type="spellEnd"/>
            <w:r w:rsidRPr="001261AC">
              <w:rPr>
                <w:rFonts w:ascii="Times New Roman" w:hAnsi="Times New Roman" w:cs="Times New Roman"/>
                <w:sz w:val="24"/>
                <w:szCs w:val="24"/>
              </w:rPr>
              <w:t xml:space="preserve"> атак</w:t>
            </w:r>
          </w:p>
        </w:tc>
      </w:tr>
      <w:tr w:rsidR="00303BB7" w:rsidRPr="001261AC" w14:paraId="009E9888" w14:textId="77777777" w:rsidTr="00303BB7">
        <w:trPr>
          <w:trHeight w:val="20"/>
        </w:trPr>
        <w:tc>
          <w:tcPr>
            <w:tcW w:w="1210" w:type="pct"/>
            <w:vMerge/>
            <w:tcBorders>
              <w:left w:val="single" w:sz="4" w:space="0" w:color="000000"/>
              <w:right w:val="single" w:sz="4" w:space="0" w:color="000000"/>
            </w:tcBorders>
          </w:tcPr>
          <w:p w14:paraId="6739EBF5"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41E11D3"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12. Моделирование угроз инфраструктуры по списку OWASP TOP 10</w:t>
            </w:r>
          </w:p>
        </w:tc>
      </w:tr>
      <w:tr w:rsidR="00303BB7" w:rsidRPr="001261AC" w14:paraId="5ED8BF72" w14:textId="77777777" w:rsidTr="00303BB7">
        <w:trPr>
          <w:trHeight w:val="20"/>
        </w:trPr>
        <w:tc>
          <w:tcPr>
            <w:tcW w:w="1210" w:type="pct"/>
            <w:vMerge/>
            <w:tcBorders>
              <w:left w:val="single" w:sz="4" w:space="0" w:color="000000"/>
              <w:right w:val="single" w:sz="4" w:space="0" w:color="000000"/>
            </w:tcBorders>
          </w:tcPr>
          <w:p w14:paraId="5F4E5AD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BFEF3B8"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13. Настройка </w:t>
            </w:r>
            <w:proofErr w:type="spellStart"/>
            <w:r w:rsidRPr="001261AC">
              <w:rPr>
                <w:rFonts w:ascii="Times New Roman" w:hAnsi="Times New Roman" w:cs="Times New Roman"/>
                <w:sz w:val="24"/>
                <w:szCs w:val="24"/>
              </w:rPr>
              <w:t>микросегментации</w:t>
            </w:r>
            <w:proofErr w:type="spellEnd"/>
            <w:r w:rsidRPr="001261AC">
              <w:rPr>
                <w:rFonts w:ascii="Times New Roman" w:hAnsi="Times New Roman" w:cs="Times New Roman"/>
                <w:sz w:val="24"/>
                <w:szCs w:val="24"/>
              </w:rPr>
              <w:t xml:space="preserve"> сети виртуального дата-центра</w:t>
            </w:r>
          </w:p>
        </w:tc>
      </w:tr>
      <w:tr w:rsidR="00303BB7" w:rsidRPr="001261AC" w14:paraId="4FD3A5DA" w14:textId="77777777" w:rsidTr="00303BB7">
        <w:trPr>
          <w:trHeight w:val="20"/>
        </w:trPr>
        <w:tc>
          <w:tcPr>
            <w:tcW w:w="1210" w:type="pct"/>
            <w:vMerge/>
            <w:tcBorders>
              <w:left w:val="single" w:sz="4" w:space="0" w:color="000000"/>
              <w:right w:val="single" w:sz="4" w:space="0" w:color="000000"/>
            </w:tcBorders>
          </w:tcPr>
          <w:p w14:paraId="3C355DF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661C51C"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14. Настройка </w:t>
            </w:r>
            <w:proofErr w:type="spellStart"/>
            <w:r w:rsidRPr="001261AC">
              <w:rPr>
                <w:rFonts w:ascii="Times New Roman" w:hAnsi="Times New Roman" w:cs="Times New Roman"/>
                <w:sz w:val="24"/>
                <w:szCs w:val="24"/>
              </w:rPr>
              <w:t>макросегментации</w:t>
            </w:r>
            <w:proofErr w:type="spellEnd"/>
            <w:r w:rsidRPr="001261AC">
              <w:rPr>
                <w:rFonts w:ascii="Times New Roman" w:hAnsi="Times New Roman" w:cs="Times New Roman"/>
                <w:sz w:val="24"/>
                <w:szCs w:val="24"/>
              </w:rPr>
              <w:t xml:space="preserve"> сети виртуального дата-центра</w:t>
            </w:r>
          </w:p>
        </w:tc>
      </w:tr>
      <w:tr w:rsidR="00303BB7" w:rsidRPr="001261AC" w14:paraId="4A9F9C96" w14:textId="77777777" w:rsidTr="00303BB7">
        <w:trPr>
          <w:trHeight w:val="20"/>
        </w:trPr>
        <w:tc>
          <w:tcPr>
            <w:tcW w:w="1210" w:type="pct"/>
            <w:vMerge/>
            <w:tcBorders>
              <w:left w:val="single" w:sz="4" w:space="0" w:color="000000"/>
              <w:right w:val="single" w:sz="4" w:space="0" w:color="000000"/>
            </w:tcBorders>
          </w:tcPr>
          <w:p w14:paraId="058E7E8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697DA54"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15. Установка системы резервного копирования данных</w:t>
            </w:r>
          </w:p>
        </w:tc>
      </w:tr>
      <w:tr w:rsidR="00303BB7" w:rsidRPr="001261AC" w14:paraId="192F5FC4" w14:textId="77777777" w:rsidTr="00303BB7">
        <w:trPr>
          <w:trHeight w:val="20"/>
        </w:trPr>
        <w:tc>
          <w:tcPr>
            <w:tcW w:w="1210" w:type="pct"/>
            <w:vMerge/>
            <w:tcBorders>
              <w:left w:val="single" w:sz="4" w:space="0" w:color="000000"/>
              <w:right w:val="single" w:sz="4" w:space="0" w:color="000000"/>
            </w:tcBorders>
          </w:tcPr>
          <w:p w14:paraId="6846F8B0"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5BF5BBF"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16. Установка </w:t>
            </w:r>
            <w:proofErr w:type="spellStart"/>
            <w:r w:rsidRPr="001261AC">
              <w:rPr>
                <w:rFonts w:ascii="Times New Roman" w:hAnsi="Times New Roman" w:cs="Times New Roman"/>
                <w:sz w:val="24"/>
                <w:szCs w:val="24"/>
              </w:rPr>
              <w:t>NextGen</w:t>
            </w:r>
            <w:proofErr w:type="spellEnd"/>
            <w:r w:rsidRPr="001261AC">
              <w:rPr>
                <w:rFonts w:ascii="Times New Roman" w:hAnsi="Times New Roman" w:cs="Times New Roman"/>
                <w:sz w:val="24"/>
                <w:szCs w:val="24"/>
              </w:rPr>
              <w:t xml:space="preserve"> Firewall</w:t>
            </w:r>
          </w:p>
        </w:tc>
      </w:tr>
      <w:tr w:rsidR="00303BB7" w:rsidRPr="001261AC" w14:paraId="015D073E" w14:textId="77777777" w:rsidTr="00303BB7">
        <w:trPr>
          <w:trHeight w:val="20"/>
        </w:trPr>
        <w:tc>
          <w:tcPr>
            <w:tcW w:w="1210" w:type="pct"/>
            <w:vMerge/>
            <w:tcBorders>
              <w:left w:val="single" w:sz="4" w:space="0" w:color="000000"/>
              <w:right w:val="single" w:sz="4" w:space="0" w:color="000000"/>
            </w:tcBorders>
          </w:tcPr>
          <w:p w14:paraId="4979B094"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C77F774"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17. Настройка системы фильтрации трафика в </w:t>
            </w:r>
            <w:proofErr w:type="spellStart"/>
            <w:r w:rsidRPr="001261AC">
              <w:rPr>
                <w:rFonts w:ascii="Times New Roman" w:hAnsi="Times New Roman" w:cs="Times New Roman"/>
                <w:sz w:val="24"/>
                <w:szCs w:val="24"/>
              </w:rPr>
              <w:t>NextGen</w:t>
            </w:r>
            <w:proofErr w:type="spellEnd"/>
            <w:r w:rsidRPr="001261AC">
              <w:rPr>
                <w:rFonts w:ascii="Times New Roman" w:hAnsi="Times New Roman" w:cs="Times New Roman"/>
                <w:sz w:val="24"/>
                <w:szCs w:val="24"/>
              </w:rPr>
              <w:t xml:space="preserve"> Firewall</w:t>
            </w:r>
          </w:p>
        </w:tc>
      </w:tr>
      <w:tr w:rsidR="00303BB7" w:rsidRPr="001261AC" w14:paraId="1E832DF8" w14:textId="77777777" w:rsidTr="00303BB7">
        <w:trPr>
          <w:trHeight w:val="20"/>
        </w:trPr>
        <w:tc>
          <w:tcPr>
            <w:tcW w:w="1210" w:type="pct"/>
            <w:vMerge/>
            <w:tcBorders>
              <w:left w:val="single" w:sz="4" w:space="0" w:color="000000"/>
              <w:right w:val="single" w:sz="4" w:space="0" w:color="000000"/>
            </w:tcBorders>
          </w:tcPr>
          <w:p w14:paraId="68EB90CA"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01E8939"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18. Установка облачного хранилища типа: </w:t>
            </w:r>
            <w:r w:rsidRPr="001261AC">
              <w:rPr>
                <w:rFonts w:ascii="Times New Roman" w:hAnsi="Times New Roman" w:cs="Times New Roman"/>
                <w:sz w:val="24"/>
                <w:szCs w:val="24"/>
              </w:rPr>
              <w:lastRenderedPageBreak/>
              <w:t>объектное</w:t>
            </w:r>
          </w:p>
        </w:tc>
      </w:tr>
      <w:tr w:rsidR="00303BB7" w:rsidRPr="001261AC" w14:paraId="782CE74B" w14:textId="77777777" w:rsidTr="00303BB7">
        <w:trPr>
          <w:trHeight w:val="20"/>
        </w:trPr>
        <w:tc>
          <w:tcPr>
            <w:tcW w:w="1210" w:type="pct"/>
            <w:vMerge/>
            <w:tcBorders>
              <w:left w:val="single" w:sz="4" w:space="0" w:color="000000"/>
              <w:right w:val="single" w:sz="4" w:space="0" w:color="000000"/>
            </w:tcBorders>
          </w:tcPr>
          <w:p w14:paraId="298749E7"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62AEF58"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19. Установка облачного хранилища типа: файловое</w:t>
            </w:r>
          </w:p>
        </w:tc>
      </w:tr>
      <w:tr w:rsidR="00303BB7" w:rsidRPr="001261AC" w14:paraId="3BEDDFD9" w14:textId="77777777" w:rsidTr="00303BB7">
        <w:trPr>
          <w:trHeight w:val="20"/>
        </w:trPr>
        <w:tc>
          <w:tcPr>
            <w:tcW w:w="1210" w:type="pct"/>
            <w:vMerge/>
            <w:tcBorders>
              <w:left w:val="single" w:sz="4" w:space="0" w:color="000000"/>
              <w:right w:val="single" w:sz="4" w:space="0" w:color="000000"/>
            </w:tcBorders>
          </w:tcPr>
          <w:p w14:paraId="6DB230C3"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805A73E"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20. Установка облачного хранилища типа: блочное</w:t>
            </w:r>
          </w:p>
        </w:tc>
      </w:tr>
      <w:tr w:rsidR="00303BB7" w:rsidRPr="001261AC" w14:paraId="670EDD06" w14:textId="77777777" w:rsidTr="00303BB7">
        <w:trPr>
          <w:trHeight w:val="20"/>
        </w:trPr>
        <w:tc>
          <w:tcPr>
            <w:tcW w:w="1210" w:type="pct"/>
            <w:vMerge/>
            <w:tcBorders>
              <w:left w:val="single" w:sz="4" w:space="0" w:color="000000"/>
              <w:right w:val="single" w:sz="4" w:space="0" w:color="000000"/>
            </w:tcBorders>
          </w:tcPr>
          <w:p w14:paraId="2FB1580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18A05D7"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21. Установка криптографической системы безопасности на сервисы</w:t>
            </w:r>
          </w:p>
        </w:tc>
      </w:tr>
      <w:tr w:rsidR="00303BB7" w:rsidRPr="001261AC" w14:paraId="5BADFA4F" w14:textId="77777777" w:rsidTr="00303BB7">
        <w:trPr>
          <w:trHeight w:val="20"/>
        </w:trPr>
        <w:tc>
          <w:tcPr>
            <w:tcW w:w="1210" w:type="pct"/>
            <w:vMerge/>
            <w:tcBorders>
              <w:left w:val="single" w:sz="4" w:space="0" w:color="000000"/>
              <w:right w:val="single" w:sz="4" w:space="0" w:color="000000"/>
            </w:tcBorders>
          </w:tcPr>
          <w:p w14:paraId="404219C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2E4B985"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22. Установка резервного восстановления доступа на сервисы</w:t>
            </w:r>
          </w:p>
        </w:tc>
      </w:tr>
      <w:tr w:rsidR="00303BB7" w:rsidRPr="001261AC" w14:paraId="18FE85AE" w14:textId="77777777" w:rsidTr="00303BB7">
        <w:trPr>
          <w:trHeight w:val="20"/>
        </w:trPr>
        <w:tc>
          <w:tcPr>
            <w:tcW w:w="1210" w:type="pct"/>
            <w:vMerge/>
            <w:tcBorders>
              <w:left w:val="single" w:sz="4" w:space="0" w:color="000000"/>
              <w:right w:val="single" w:sz="4" w:space="0" w:color="000000"/>
            </w:tcBorders>
          </w:tcPr>
          <w:p w14:paraId="3C687E1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FBB2170"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24. Настройка системы идентификации (IAM)</w:t>
            </w:r>
          </w:p>
        </w:tc>
      </w:tr>
      <w:tr w:rsidR="00303BB7" w:rsidRPr="001261AC" w14:paraId="1E34BB49" w14:textId="77777777" w:rsidTr="00303BB7">
        <w:trPr>
          <w:trHeight w:val="20"/>
        </w:trPr>
        <w:tc>
          <w:tcPr>
            <w:tcW w:w="1210" w:type="pct"/>
            <w:vMerge/>
            <w:tcBorders>
              <w:left w:val="single" w:sz="4" w:space="0" w:color="000000"/>
              <w:right w:val="single" w:sz="4" w:space="0" w:color="000000"/>
            </w:tcBorders>
          </w:tcPr>
          <w:p w14:paraId="775B1C54"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D5AC496"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25. Установка системы контейнеризации виртуальных машин</w:t>
            </w:r>
          </w:p>
        </w:tc>
      </w:tr>
      <w:tr w:rsidR="00303BB7" w:rsidRPr="001261AC" w14:paraId="02C0C109" w14:textId="77777777" w:rsidTr="00303BB7">
        <w:trPr>
          <w:trHeight w:val="20"/>
        </w:trPr>
        <w:tc>
          <w:tcPr>
            <w:tcW w:w="1210" w:type="pct"/>
            <w:vMerge/>
            <w:tcBorders>
              <w:left w:val="single" w:sz="4" w:space="0" w:color="000000"/>
              <w:right w:val="single" w:sz="4" w:space="0" w:color="000000"/>
            </w:tcBorders>
          </w:tcPr>
          <w:p w14:paraId="68019EAF"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1317E23"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26. Установка системы масштабирования дата-центра</w:t>
            </w:r>
          </w:p>
        </w:tc>
      </w:tr>
      <w:tr w:rsidR="00303BB7" w:rsidRPr="001261AC" w14:paraId="7D252772"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7BA3237" w14:textId="77777777" w:rsidR="00303BB7" w:rsidRPr="001261AC" w:rsidRDefault="00303BB7" w:rsidP="002E3722">
            <w:pPr>
              <w:ind w:hanging="2"/>
              <w:rPr>
                <w:rFonts w:ascii="Times New Roman" w:hAnsi="Times New Roman" w:cs="Times New Roman"/>
                <w:sz w:val="24"/>
                <w:szCs w:val="24"/>
              </w:rPr>
            </w:pPr>
            <w:r w:rsidRPr="001261AC">
              <w:rPr>
                <w:rFonts w:ascii="Times New Roman" w:hAnsi="Times New Roman" w:cs="Times New Roman"/>
                <w:b/>
                <w:sz w:val="24"/>
                <w:szCs w:val="24"/>
              </w:rPr>
              <w:t xml:space="preserve">Раздел 3. </w:t>
            </w:r>
            <w:r w:rsidRPr="001261AC">
              <w:rPr>
                <w:rFonts w:ascii="Times New Roman" w:hAnsi="Times New Roman" w:cs="Times New Roman"/>
                <w:b/>
                <w:color w:val="000000"/>
                <w:sz w:val="24"/>
                <w:szCs w:val="24"/>
              </w:rPr>
              <w:t>Технологии хранения и анализа данных</w:t>
            </w:r>
            <w:r>
              <w:rPr>
                <w:rFonts w:ascii="Times New Roman" w:hAnsi="Times New Roman" w:cs="Times New Roman"/>
                <w:b/>
                <w:color w:val="000000"/>
                <w:sz w:val="24"/>
                <w:szCs w:val="24"/>
              </w:rPr>
              <w:t xml:space="preserve"> 72 час.</w:t>
            </w:r>
          </w:p>
        </w:tc>
      </w:tr>
      <w:tr w:rsidR="00303BB7" w:rsidRPr="001261AC" w14:paraId="31FC239E"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5672B7D" w14:textId="77777777" w:rsidR="00303BB7" w:rsidRPr="001261AC" w:rsidRDefault="00303BB7" w:rsidP="002E3722">
            <w:pPr>
              <w:pStyle w:val="af8"/>
              <w:spacing w:after="0" w:line="240" w:lineRule="auto"/>
              <w:ind w:hanging="2"/>
              <w:rPr>
                <w:rFonts w:ascii="Times New Roman" w:hAnsi="Times New Roman" w:cs="Times New Roman"/>
                <w:sz w:val="24"/>
                <w:szCs w:val="24"/>
              </w:rPr>
            </w:pPr>
            <w:r w:rsidRPr="001261AC">
              <w:rPr>
                <w:rFonts w:ascii="Times New Roman" w:hAnsi="Times New Roman" w:cs="Times New Roman"/>
                <w:b/>
                <w:color w:val="000000"/>
                <w:sz w:val="24"/>
                <w:szCs w:val="24"/>
              </w:rPr>
              <w:t>МДК.03.03. Технологии хранения и анализа данных</w:t>
            </w:r>
          </w:p>
        </w:tc>
      </w:tr>
      <w:tr w:rsidR="00303BB7" w:rsidRPr="001261AC" w14:paraId="50C5F308" w14:textId="77777777" w:rsidTr="00303BB7">
        <w:trPr>
          <w:trHeight w:val="20"/>
        </w:trPr>
        <w:tc>
          <w:tcPr>
            <w:tcW w:w="1210" w:type="pct"/>
            <w:vMerge w:val="restart"/>
            <w:tcBorders>
              <w:top w:val="single" w:sz="4" w:space="0" w:color="000000"/>
              <w:left w:val="single" w:sz="4" w:space="0" w:color="000000"/>
              <w:right w:val="single" w:sz="4" w:space="0" w:color="000000"/>
            </w:tcBorders>
          </w:tcPr>
          <w:p w14:paraId="30EF29A2"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 xml:space="preserve">Тема 3.1. </w:t>
            </w:r>
          </w:p>
          <w:p w14:paraId="621CFF65" w14:textId="77777777" w:rsidR="00303BB7" w:rsidRPr="001261AC" w:rsidRDefault="00303BB7" w:rsidP="002E3722">
            <w:pPr>
              <w:ind w:hanging="2"/>
              <w:rPr>
                <w:rFonts w:ascii="Times New Roman" w:hAnsi="Times New Roman" w:cs="Times New Roman"/>
                <w:sz w:val="24"/>
                <w:szCs w:val="24"/>
              </w:rPr>
            </w:pPr>
            <w:r w:rsidRPr="001261AC">
              <w:rPr>
                <w:rFonts w:ascii="Times New Roman" w:hAnsi="Times New Roman" w:cs="Times New Roman"/>
                <w:sz w:val="24"/>
                <w:szCs w:val="24"/>
              </w:rPr>
              <w:t>Технологии хранения и анализа данных</w:t>
            </w:r>
          </w:p>
        </w:tc>
        <w:tc>
          <w:tcPr>
            <w:tcW w:w="3790" w:type="pct"/>
            <w:tcBorders>
              <w:top w:val="single" w:sz="4" w:space="0" w:color="000000"/>
              <w:left w:val="single" w:sz="4" w:space="0" w:color="000000"/>
              <w:bottom w:val="single" w:sz="4" w:space="0" w:color="000000"/>
              <w:right w:val="single" w:sz="4" w:space="0" w:color="000000"/>
            </w:tcBorders>
          </w:tcPr>
          <w:p w14:paraId="0D7EB3D7" w14:textId="77777777" w:rsidR="00303BB7" w:rsidRPr="001261AC" w:rsidRDefault="00303BB7" w:rsidP="002E3722">
            <w:pPr>
              <w:ind w:hanging="2"/>
              <w:rPr>
                <w:rFonts w:ascii="Times New Roman" w:hAnsi="Times New Roman" w:cs="Times New Roman"/>
                <w:sz w:val="24"/>
                <w:szCs w:val="24"/>
              </w:rPr>
            </w:pPr>
            <w:r w:rsidRPr="001261AC">
              <w:rPr>
                <w:rFonts w:ascii="Times New Roman" w:hAnsi="Times New Roman" w:cs="Times New Roman"/>
                <w:b/>
                <w:sz w:val="24"/>
                <w:szCs w:val="24"/>
              </w:rPr>
              <w:t>Содержание</w:t>
            </w:r>
          </w:p>
        </w:tc>
      </w:tr>
      <w:tr w:rsidR="00303BB7" w:rsidRPr="001261AC" w14:paraId="102841BB" w14:textId="77777777" w:rsidTr="00303BB7">
        <w:trPr>
          <w:trHeight w:val="20"/>
        </w:trPr>
        <w:tc>
          <w:tcPr>
            <w:tcW w:w="1210" w:type="pct"/>
            <w:vMerge/>
            <w:tcBorders>
              <w:left w:val="single" w:sz="4" w:space="0" w:color="000000"/>
              <w:right w:val="single" w:sz="4" w:space="0" w:color="000000"/>
            </w:tcBorders>
          </w:tcPr>
          <w:p w14:paraId="55094F06"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1298034"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Что такое NFS?</w:t>
            </w:r>
          </w:p>
        </w:tc>
      </w:tr>
      <w:tr w:rsidR="00303BB7" w:rsidRPr="001261AC" w14:paraId="0A2649BA" w14:textId="77777777" w:rsidTr="00303BB7">
        <w:trPr>
          <w:trHeight w:val="20"/>
        </w:trPr>
        <w:tc>
          <w:tcPr>
            <w:tcW w:w="1210" w:type="pct"/>
            <w:vMerge/>
            <w:tcBorders>
              <w:left w:val="single" w:sz="4" w:space="0" w:color="000000"/>
              <w:right w:val="single" w:sz="4" w:space="0" w:color="000000"/>
            </w:tcBorders>
          </w:tcPr>
          <w:p w14:paraId="736E598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B6E8662"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Что такое SMB?</w:t>
            </w:r>
          </w:p>
        </w:tc>
      </w:tr>
      <w:tr w:rsidR="00303BB7" w:rsidRPr="001261AC" w14:paraId="75627452" w14:textId="77777777" w:rsidTr="00303BB7">
        <w:trPr>
          <w:trHeight w:val="20"/>
        </w:trPr>
        <w:tc>
          <w:tcPr>
            <w:tcW w:w="1210" w:type="pct"/>
            <w:vMerge/>
            <w:tcBorders>
              <w:left w:val="single" w:sz="4" w:space="0" w:color="000000"/>
              <w:right w:val="single" w:sz="4" w:space="0" w:color="000000"/>
            </w:tcBorders>
          </w:tcPr>
          <w:p w14:paraId="79E71C3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2334ECA"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 xml:space="preserve">Что такое </w:t>
            </w:r>
            <w:proofErr w:type="spellStart"/>
            <w:r w:rsidRPr="001261AC">
              <w:rPr>
                <w:rFonts w:ascii="Times New Roman" w:hAnsi="Times New Roman" w:cs="Times New Roman"/>
                <w:sz w:val="24"/>
                <w:szCs w:val="24"/>
              </w:rPr>
              <w:t>InfiniBand</w:t>
            </w:r>
            <w:proofErr w:type="spellEnd"/>
            <w:r w:rsidRPr="001261AC">
              <w:rPr>
                <w:rFonts w:ascii="Times New Roman" w:hAnsi="Times New Roman" w:cs="Times New Roman"/>
                <w:sz w:val="24"/>
                <w:szCs w:val="24"/>
              </w:rPr>
              <w:t xml:space="preserve"> (IB)</w:t>
            </w:r>
          </w:p>
        </w:tc>
      </w:tr>
      <w:tr w:rsidR="00303BB7" w:rsidRPr="001261AC" w14:paraId="2F1B0B06" w14:textId="77777777" w:rsidTr="00303BB7">
        <w:trPr>
          <w:trHeight w:val="20"/>
        </w:trPr>
        <w:tc>
          <w:tcPr>
            <w:tcW w:w="1210" w:type="pct"/>
            <w:vMerge/>
            <w:tcBorders>
              <w:left w:val="single" w:sz="4" w:space="0" w:color="000000"/>
              <w:right w:val="single" w:sz="4" w:space="0" w:color="000000"/>
            </w:tcBorders>
          </w:tcPr>
          <w:p w14:paraId="5D155EE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7E7B518"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 xml:space="preserve">Что такое Unified </w:t>
            </w:r>
            <w:proofErr w:type="spellStart"/>
            <w:r w:rsidRPr="001261AC">
              <w:rPr>
                <w:rFonts w:ascii="Times New Roman" w:hAnsi="Times New Roman" w:cs="Times New Roman"/>
                <w:sz w:val="24"/>
                <w:szCs w:val="24"/>
              </w:rPr>
              <w:t>storage</w:t>
            </w:r>
            <w:proofErr w:type="spellEnd"/>
            <w:r w:rsidRPr="001261AC">
              <w:rPr>
                <w:rFonts w:ascii="Times New Roman" w:hAnsi="Times New Roman" w:cs="Times New Roman"/>
                <w:sz w:val="24"/>
                <w:szCs w:val="24"/>
              </w:rPr>
              <w:t>?</w:t>
            </w:r>
          </w:p>
        </w:tc>
      </w:tr>
      <w:tr w:rsidR="00303BB7" w:rsidRPr="001261AC" w14:paraId="3C9477B2" w14:textId="77777777" w:rsidTr="00303BB7">
        <w:trPr>
          <w:trHeight w:val="20"/>
        </w:trPr>
        <w:tc>
          <w:tcPr>
            <w:tcW w:w="1210" w:type="pct"/>
            <w:vMerge/>
            <w:tcBorders>
              <w:left w:val="single" w:sz="4" w:space="0" w:color="000000"/>
              <w:right w:val="single" w:sz="4" w:space="0" w:color="000000"/>
            </w:tcBorders>
          </w:tcPr>
          <w:p w14:paraId="3B82AC96"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F23D44E"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 xml:space="preserve">Что такое SDS? </w:t>
            </w:r>
          </w:p>
        </w:tc>
      </w:tr>
      <w:tr w:rsidR="00303BB7" w:rsidRPr="001261AC" w14:paraId="01D02DA7" w14:textId="77777777" w:rsidTr="00303BB7">
        <w:trPr>
          <w:trHeight w:val="20"/>
        </w:trPr>
        <w:tc>
          <w:tcPr>
            <w:tcW w:w="1210" w:type="pct"/>
            <w:vMerge/>
            <w:tcBorders>
              <w:left w:val="single" w:sz="4" w:space="0" w:color="000000"/>
              <w:right w:val="single" w:sz="4" w:space="0" w:color="000000"/>
            </w:tcBorders>
          </w:tcPr>
          <w:p w14:paraId="26C0CCD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7E5002"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 xml:space="preserve">Что такое </w:t>
            </w:r>
            <w:proofErr w:type="spellStart"/>
            <w:r w:rsidRPr="001261AC">
              <w:rPr>
                <w:rFonts w:ascii="Times New Roman" w:hAnsi="Times New Roman" w:cs="Times New Roman"/>
                <w:sz w:val="24"/>
                <w:szCs w:val="24"/>
              </w:rPr>
              <w:t>Гиперконвергентные</w:t>
            </w:r>
            <w:proofErr w:type="spellEnd"/>
            <w:r w:rsidRPr="001261AC">
              <w:rPr>
                <w:rFonts w:ascii="Times New Roman" w:hAnsi="Times New Roman" w:cs="Times New Roman"/>
                <w:sz w:val="24"/>
                <w:szCs w:val="24"/>
              </w:rPr>
              <w:t xml:space="preserve"> системы?</w:t>
            </w:r>
          </w:p>
        </w:tc>
      </w:tr>
      <w:tr w:rsidR="00303BB7" w:rsidRPr="001261AC" w14:paraId="46E9634E" w14:textId="77777777" w:rsidTr="00303BB7">
        <w:trPr>
          <w:trHeight w:val="20"/>
        </w:trPr>
        <w:tc>
          <w:tcPr>
            <w:tcW w:w="1210" w:type="pct"/>
            <w:vMerge/>
            <w:tcBorders>
              <w:left w:val="single" w:sz="4" w:space="0" w:color="000000"/>
              <w:right w:val="single" w:sz="4" w:space="0" w:color="000000"/>
            </w:tcBorders>
          </w:tcPr>
          <w:p w14:paraId="2A7419B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30C38BC"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Что такое Облака и эфемерные хранилища?</w:t>
            </w:r>
          </w:p>
        </w:tc>
      </w:tr>
      <w:tr w:rsidR="00303BB7" w:rsidRPr="001261AC" w14:paraId="28B20847" w14:textId="77777777" w:rsidTr="00303BB7">
        <w:trPr>
          <w:trHeight w:val="20"/>
        </w:trPr>
        <w:tc>
          <w:tcPr>
            <w:tcW w:w="1210" w:type="pct"/>
            <w:vMerge/>
            <w:tcBorders>
              <w:left w:val="single" w:sz="4" w:space="0" w:color="000000"/>
              <w:right w:val="single" w:sz="4" w:space="0" w:color="000000"/>
            </w:tcBorders>
          </w:tcPr>
          <w:p w14:paraId="02938D78"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1A6D7CF"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 xml:space="preserve">Технология </w:t>
            </w:r>
            <w:proofErr w:type="spellStart"/>
            <w:r w:rsidRPr="001261AC">
              <w:rPr>
                <w:rFonts w:ascii="Times New Roman" w:hAnsi="Times New Roman" w:cs="Times New Roman"/>
                <w:sz w:val="24"/>
                <w:szCs w:val="24"/>
              </w:rPr>
              <w:t>Raid</w:t>
            </w:r>
            <w:proofErr w:type="spellEnd"/>
          </w:p>
        </w:tc>
      </w:tr>
      <w:tr w:rsidR="00303BB7" w:rsidRPr="001261AC" w14:paraId="6C5170C1" w14:textId="77777777" w:rsidTr="00303BB7">
        <w:trPr>
          <w:trHeight w:val="20"/>
        </w:trPr>
        <w:tc>
          <w:tcPr>
            <w:tcW w:w="1210" w:type="pct"/>
            <w:vMerge/>
            <w:tcBorders>
              <w:left w:val="single" w:sz="4" w:space="0" w:color="000000"/>
              <w:right w:val="single" w:sz="4" w:space="0" w:color="000000"/>
            </w:tcBorders>
          </w:tcPr>
          <w:p w14:paraId="50F461BC"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A56503F"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Валидация облачных данных</w:t>
            </w:r>
          </w:p>
        </w:tc>
      </w:tr>
      <w:tr w:rsidR="00303BB7" w:rsidRPr="001261AC" w14:paraId="4B976CD9" w14:textId="77777777" w:rsidTr="00303BB7">
        <w:trPr>
          <w:trHeight w:val="20"/>
        </w:trPr>
        <w:tc>
          <w:tcPr>
            <w:tcW w:w="1210" w:type="pct"/>
            <w:vMerge/>
            <w:tcBorders>
              <w:left w:val="single" w:sz="4" w:space="0" w:color="000000"/>
              <w:right w:val="single" w:sz="4" w:space="0" w:color="000000"/>
            </w:tcBorders>
          </w:tcPr>
          <w:p w14:paraId="0B5F7D39"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953B6C4"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Контроль целостности облачных данных</w:t>
            </w:r>
          </w:p>
        </w:tc>
      </w:tr>
      <w:tr w:rsidR="00303BB7" w:rsidRPr="001261AC" w14:paraId="0DF2B1D3" w14:textId="77777777" w:rsidTr="00303BB7">
        <w:trPr>
          <w:trHeight w:val="20"/>
        </w:trPr>
        <w:tc>
          <w:tcPr>
            <w:tcW w:w="1210" w:type="pct"/>
            <w:vMerge/>
            <w:tcBorders>
              <w:left w:val="single" w:sz="4" w:space="0" w:color="000000"/>
              <w:right w:val="single" w:sz="4" w:space="0" w:color="000000"/>
            </w:tcBorders>
          </w:tcPr>
          <w:p w14:paraId="0B378D0A"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D2A61B1"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 xml:space="preserve">Хеширование облачных данных </w:t>
            </w:r>
          </w:p>
        </w:tc>
      </w:tr>
      <w:tr w:rsidR="00303BB7" w:rsidRPr="001261AC" w14:paraId="57E74F28" w14:textId="77777777" w:rsidTr="00303BB7">
        <w:trPr>
          <w:trHeight w:val="20"/>
        </w:trPr>
        <w:tc>
          <w:tcPr>
            <w:tcW w:w="1210" w:type="pct"/>
            <w:vMerge/>
            <w:tcBorders>
              <w:left w:val="single" w:sz="4" w:space="0" w:color="000000"/>
              <w:right w:val="single" w:sz="4" w:space="0" w:color="000000"/>
            </w:tcBorders>
          </w:tcPr>
          <w:p w14:paraId="329C9C2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D1E8BD5"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Резервация облачных данных</w:t>
            </w:r>
          </w:p>
        </w:tc>
      </w:tr>
      <w:tr w:rsidR="00303BB7" w:rsidRPr="001261AC" w14:paraId="76AB0E4B" w14:textId="77777777" w:rsidTr="00303BB7">
        <w:trPr>
          <w:trHeight w:val="20"/>
        </w:trPr>
        <w:tc>
          <w:tcPr>
            <w:tcW w:w="1210" w:type="pct"/>
            <w:vMerge/>
            <w:tcBorders>
              <w:left w:val="single" w:sz="4" w:space="0" w:color="000000"/>
              <w:right w:val="single" w:sz="4" w:space="0" w:color="000000"/>
            </w:tcBorders>
          </w:tcPr>
          <w:p w14:paraId="5FD4972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9B6D8E0"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Миграция облачных данных</w:t>
            </w:r>
          </w:p>
        </w:tc>
      </w:tr>
      <w:tr w:rsidR="00303BB7" w:rsidRPr="001261AC" w14:paraId="48537BEB" w14:textId="77777777" w:rsidTr="00303BB7">
        <w:trPr>
          <w:trHeight w:val="20"/>
        </w:trPr>
        <w:tc>
          <w:tcPr>
            <w:tcW w:w="1210" w:type="pct"/>
            <w:vMerge/>
            <w:tcBorders>
              <w:left w:val="single" w:sz="4" w:space="0" w:color="000000"/>
              <w:right w:val="single" w:sz="4" w:space="0" w:color="000000"/>
            </w:tcBorders>
          </w:tcPr>
          <w:p w14:paraId="1B505C7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4F72501"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Оперативная аналитическая обработка данных</w:t>
            </w:r>
          </w:p>
        </w:tc>
      </w:tr>
      <w:tr w:rsidR="00303BB7" w:rsidRPr="001261AC" w14:paraId="6248B264" w14:textId="77777777" w:rsidTr="00303BB7">
        <w:trPr>
          <w:trHeight w:val="20"/>
        </w:trPr>
        <w:tc>
          <w:tcPr>
            <w:tcW w:w="1210" w:type="pct"/>
            <w:vMerge/>
            <w:tcBorders>
              <w:left w:val="single" w:sz="4" w:space="0" w:color="000000"/>
              <w:right w:val="single" w:sz="4" w:space="0" w:color="000000"/>
            </w:tcBorders>
          </w:tcPr>
          <w:p w14:paraId="45C5B738"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12B8CF"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Интеллектуальный анализ данных</w:t>
            </w:r>
          </w:p>
        </w:tc>
      </w:tr>
      <w:tr w:rsidR="00303BB7" w:rsidRPr="001261AC" w14:paraId="195B323A" w14:textId="77777777" w:rsidTr="00303BB7">
        <w:trPr>
          <w:trHeight w:val="20"/>
        </w:trPr>
        <w:tc>
          <w:tcPr>
            <w:tcW w:w="1210" w:type="pct"/>
            <w:vMerge/>
            <w:tcBorders>
              <w:left w:val="single" w:sz="4" w:space="0" w:color="000000"/>
              <w:right w:val="single" w:sz="4" w:space="0" w:color="000000"/>
            </w:tcBorders>
          </w:tcPr>
          <w:p w14:paraId="19F09453"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D770081"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Инструментальные средства хранения и анализа данных</w:t>
            </w:r>
          </w:p>
        </w:tc>
      </w:tr>
      <w:tr w:rsidR="00303BB7" w:rsidRPr="001261AC" w14:paraId="1AD07EA6" w14:textId="77777777" w:rsidTr="00303BB7">
        <w:trPr>
          <w:trHeight w:val="20"/>
        </w:trPr>
        <w:tc>
          <w:tcPr>
            <w:tcW w:w="1210" w:type="pct"/>
            <w:vMerge/>
            <w:tcBorders>
              <w:left w:val="single" w:sz="4" w:space="0" w:color="000000"/>
              <w:right w:val="single" w:sz="4" w:space="0" w:color="000000"/>
            </w:tcBorders>
          </w:tcPr>
          <w:p w14:paraId="5AA29AFC"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B208D11"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 xml:space="preserve">Виды </w:t>
            </w:r>
            <w:proofErr w:type="spellStart"/>
            <w:r w:rsidRPr="001261AC">
              <w:rPr>
                <w:rFonts w:ascii="Times New Roman" w:hAnsi="Times New Roman" w:cs="Times New Roman"/>
                <w:sz w:val="24"/>
                <w:szCs w:val="24"/>
              </w:rPr>
              <w:t>open</w:t>
            </w:r>
            <w:proofErr w:type="spellEnd"/>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source</w:t>
            </w:r>
            <w:proofErr w:type="spellEnd"/>
            <w:r w:rsidRPr="001261AC">
              <w:rPr>
                <w:rFonts w:ascii="Times New Roman" w:hAnsi="Times New Roman" w:cs="Times New Roman"/>
                <w:sz w:val="24"/>
                <w:szCs w:val="24"/>
              </w:rPr>
              <w:t xml:space="preserve"> облачных хранилищ </w:t>
            </w:r>
          </w:p>
        </w:tc>
      </w:tr>
      <w:tr w:rsidR="00303BB7" w:rsidRPr="001261AC" w14:paraId="08001F16" w14:textId="77777777" w:rsidTr="00303BB7">
        <w:trPr>
          <w:trHeight w:val="20"/>
        </w:trPr>
        <w:tc>
          <w:tcPr>
            <w:tcW w:w="1210" w:type="pct"/>
            <w:vMerge/>
            <w:tcBorders>
              <w:left w:val="single" w:sz="4" w:space="0" w:color="000000"/>
              <w:right w:val="single" w:sz="4" w:space="0" w:color="000000"/>
            </w:tcBorders>
          </w:tcPr>
          <w:p w14:paraId="4B9765F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A30AA40"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Использования сторонних проприетарных решений для интеграции в облако</w:t>
            </w:r>
          </w:p>
        </w:tc>
      </w:tr>
      <w:tr w:rsidR="00303BB7" w:rsidRPr="001261AC" w14:paraId="65758CE9" w14:textId="77777777" w:rsidTr="00303BB7">
        <w:trPr>
          <w:trHeight w:val="20"/>
        </w:trPr>
        <w:tc>
          <w:tcPr>
            <w:tcW w:w="1210" w:type="pct"/>
            <w:vMerge/>
            <w:tcBorders>
              <w:left w:val="single" w:sz="4" w:space="0" w:color="000000"/>
              <w:right w:val="single" w:sz="4" w:space="0" w:color="000000"/>
            </w:tcBorders>
          </w:tcPr>
          <w:p w14:paraId="07B54D90"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6D3420"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В том числе практических занятий и лабораторных работ</w:t>
            </w:r>
          </w:p>
        </w:tc>
      </w:tr>
      <w:tr w:rsidR="00303BB7" w:rsidRPr="001261AC" w14:paraId="1DA94C41" w14:textId="77777777" w:rsidTr="00303BB7">
        <w:trPr>
          <w:trHeight w:val="20"/>
        </w:trPr>
        <w:tc>
          <w:tcPr>
            <w:tcW w:w="1210" w:type="pct"/>
            <w:vMerge/>
            <w:tcBorders>
              <w:left w:val="single" w:sz="4" w:space="0" w:color="000000"/>
              <w:right w:val="single" w:sz="4" w:space="0" w:color="000000"/>
            </w:tcBorders>
          </w:tcPr>
          <w:p w14:paraId="69ABA5F3"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90A5D46" w14:textId="77777777" w:rsidR="00303BB7" w:rsidRPr="001261AC" w:rsidRDefault="00303BB7" w:rsidP="002E3722">
            <w:pPr>
              <w:ind w:hanging="2"/>
              <w:jc w:val="both"/>
              <w:rPr>
                <w:rFonts w:ascii="Times New Roman" w:hAnsi="Times New Roman" w:cs="Times New Roman"/>
                <w:b/>
                <w:sz w:val="24"/>
                <w:szCs w:val="24"/>
              </w:rPr>
            </w:pPr>
            <w:r w:rsidRPr="001261AC">
              <w:rPr>
                <w:rFonts w:ascii="Times New Roman" w:hAnsi="Times New Roman" w:cs="Times New Roman"/>
                <w:sz w:val="24"/>
                <w:szCs w:val="24"/>
              </w:rPr>
              <w:t xml:space="preserve">Практическое занятие 1.  Установка </w:t>
            </w:r>
            <w:proofErr w:type="spellStart"/>
            <w:r w:rsidRPr="001261AC">
              <w:rPr>
                <w:rFonts w:ascii="Times New Roman" w:hAnsi="Times New Roman" w:cs="Times New Roman"/>
                <w:sz w:val="24"/>
                <w:szCs w:val="24"/>
              </w:rPr>
              <w:t>Raid</w:t>
            </w:r>
            <w:proofErr w:type="spellEnd"/>
            <w:r w:rsidRPr="001261AC">
              <w:rPr>
                <w:rFonts w:ascii="Times New Roman" w:hAnsi="Times New Roman" w:cs="Times New Roman"/>
                <w:sz w:val="24"/>
                <w:szCs w:val="24"/>
              </w:rPr>
              <w:t xml:space="preserve"> на </w:t>
            </w:r>
            <w:proofErr w:type="spellStart"/>
            <w:r w:rsidRPr="001261AC">
              <w:rPr>
                <w:rFonts w:ascii="Times New Roman" w:hAnsi="Times New Roman" w:cs="Times New Roman"/>
                <w:sz w:val="24"/>
                <w:szCs w:val="24"/>
              </w:rPr>
              <w:t>linux</w:t>
            </w:r>
            <w:proofErr w:type="spellEnd"/>
          </w:p>
        </w:tc>
      </w:tr>
      <w:tr w:rsidR="00303BB7" w:rsidRPr="001261AC" w14:paraId="4D187FC1" w14:textId="77777777" w:rsidTr="00303BB7">
        <w:trPr>
          <w:trHeight w:val="20"/>
        </w:trPr>
        <w:tc>
          <w:tcPr>
            <w:tcW w:w="1210" w:type="pct"/>
            <w:vMerge/>
            <w:tcBorders>
              <w:left w:val="single" w:sz="4" w:space="0" w:color="000000"/>
              <w:right w:val="single" w:sz="4" w:space="0" w:color="000000"/>
            </w:tcBorders>
          </w:tcPr>
          <w:p w14:paraId="02DF1CFA"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467619C"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2.  Установка </w:t>
            </w:r>
            <w:proofErr w:type="spellStart"/>
            <w:r w:rsidRPr="001261AC">
              <w:rPr>
                <w:rFonts w:ascii="Times New Roman" w:hAnsi="Times New Roman" w:cs="Times New Roman"/>
                <w:sz w:val="24"/>
                <w:szCs w:val="24"/>
              </w:rPr>
              <w:t>Raid</w:t>
            </w:r>
            <w:proofErr w:type="spellEnd"/>
            <w:r w:rsidRPr="001261AC">
              <w:rPr>
                <w:rFonts w:ascii="Times New Roman" w:hAnsi="Times New Roman" w:cs="Times New Roman"/>
                <w:sz w:val="24"/>
                <w:szCs w:val="24"/>
              </w:rPr>
              <w:t xml:space="preserve"> на </w:t>
            </w:r>
            <w:proofErr w:type="spellStart"/>
            <w:r w:rsidRPr="001261AC">
              <w:rPr>
                <w:rFonts w:ascii="Times New Roman" w:hAnsi="Times New Roman" w:cs="Times New Roman"/>
                <w:sz w:val="24"/>
                <w:szCs w:val="24"/>
              </w:rPr>
              <w:t>windows</w:t>
            </w:r>
            <w:proofErr w:type="spellEnd"/>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server</w:t>
            </w:r>
            <w:proofErr w:type="spellEnd"/>
          </w:p>
        </w:tc>
      </w:tr>
      <w:tr w:rsidR="00303BB7" w:rsidRPr="001261AC" w14:paraId="433A5BE6" w14:textId="77777777" w:rsidTr="00303BB7">
        <w:trPr>
          <w:trHeight w:val="20"/>
        </w:trPr>
        <w:tc>
          <w:tcPr>
            <w:tcW w:w="1210" w:type="pct"/>
            <w:vMerge/>
            <w:tcBorders>
              <w:left w:val="single" w:sz="4" w:space="0" w:color="000000"/>
              <w:right w:val="single" w:sz="4" w:space="0" w:color="000000"/>
            </w:tcBorders>
          </w:tcPr>
          <w:p w14:paraId="3FE9F70A"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DB71201"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3. Установка </w:t>
            </w:r>
            <w:proofErr w:type="spellStart"/>
            <w:r w:rsidRPr="001261AC">
              <w:rPr>
                <w:rFonts w:ascii="Times New Roman" w:hAnsi="Times New Roman" w:cs="Times New Roman"/>
                <w:sz w:val="24"/>
                <w:szCs w:val="24"/>
              </w:rPr>
              <w:t>NextCloud</w:t>
            </w:r>
            <w:proofErr w:type="spellEnd"/>
            <w:r w:rsidRPr="001261AC">
              <w:rPr>
                <w:rFonts w:ascii="Times New Roman" w:hAnsi="Times New Roman" w:cs="Times New Roman"/>
                <w:sz w:val="24"/>
                <w:szCs w:val="24"/>
              </w:rPr>
              <w:t xml:space="preserve"> на Linux</w:t>
            </w:r>
          </w:p>
        </w:tc>
      </w:tr>
      <w:tr w:rsidR="00303BB7" w:rsidRPr="001261AC" w14:paraId="44ECF14E" w14:textId="77777777" w:rsidTr="00303BB7">
        <w:trPr>
          <w:trHeight w:val="20"/>
        </w:trPr>
        <w:tc>
          <w:tcPr>
            <w:tcW w:w="1210" w:type="pct"/>
            <w:vMerge/>
            <w:tcBorders>
              <w:left w:val="single" w:sz="4" w:space="0" w:color="000000"/>
              <w:right w:val="single" w:sz="4" w:space="0" w:color="000000"/>
            </w:tcBorders>
          </w:tcPr>
          <w:p w14:paraId="30E44E7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1A3D346" w14:textId="0545B173"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w:t>
            </w:r>
            <w:r w:rsidR="000B723A" w:rsidRPr="001261AC">
              <w:rPr>
                <w:rFonts w:ascii="Times New Roman" w:hAnsi="Times New Roman" w:cs="Times New Roman"/>
                <w:sz w:val="24"/>
                <w:szCs w:val="24"/>
              </w:rPr>
              <w:t>4. Установка</w:t>
            </w:r>
            <w:r w:rsidRPr="001261AC">
              <w:rPr>
                <w:rFonts w:ascii="Times New Roman" w:hAnsi="Times New Roman" w:cs="Times New Roman"/>
                <w:sz w:val="24"/>
                <w:szCs w:val="24"/>
              </w:rPr>
              <w:t xml:space="preserve"> облачного хранилища в Microsoft </w:t>
            </w:r>
            <w:proofErr w:type="spellStart"/>
            <w:r w:rsidRPr="001261AC">
              <w:rPr>
                <w:rFonts w:ascii="Times New Roman" w:hAnsi="Times New Roman" w:cs="Times New Roman"/>
                <w:sz w:val="24"/>
                <w:szCs w:val="24"/>
              </w:rPr>
              <w:t>Azure</w:t>
            </w:r>
            <w:proofErr w:type="spellEnd"/>
            <w:r w:rsidRPr="001261AC">
              <w:rPr>
                <w:rFonts w:ascii="Times New Roman" w:hAnsi="Times New Roman" w:cs="Times New Roman"/>
                <w:sz w:val="24"/>
                <w:szCs w:val="24"/>
              </w:rPr>
              <w:t xml:space="preserve"> </w:t>
            </w:r>
          </w:p>
        </w:tc>
      </w:tr>
      <w:tr w:rsidR="00303BB7" w:rsidRPr="001261AC" w14:paraId="69C0E7DE" w14:textId="77777777" w:rsidTr="00303BB7">
        <w:trPr>
          <w:trHeight w:val="20"/>
        </w:trPr>
        <w:tc>
          <w:tcPr>
            <w:tcW w:w="1210" w:type="pct"/>
            <w:vMerge/>
            <w:tcBorders>
              <w:left w:val="single" w:sz="4" w:space="0" w:color="000000"/>
              <w:right w:val="single" w:sz="4" w:space="0" w:color="000000"/>
            </w:tcBorders>
          </w:tcPr>
          <w:p w14:paraId="50F2251C"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48692F6" w14:textId="1EF85D83"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w:t>
            </w:r>
            <w:r w:rsidR="000B723A" w:rsidRPr="001261AC">
              <w:rPr>
                <w:rFonts w:ascii="Times New Roman" w:hAnsi="Times New Roman" w:cs="Times New Roman"/>
                <w:sz w:val="24"/>
                <w:szCs w:val="24"/>
              </w:rPr>
              <w:t>5. Установка</w:t>
            </w:r>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Zabbix-server</w:t>
            </w:r>
            <w:proofErr w:type="spellEnd"/>
            <w:r w:rsidRPr="001261AC">
              <w:rPr>
                <w:rFonts w:ascii="Times New Roman" w:hAnsi="Times New Roman" w:cs="Times New Roman"/>
                <w:sz w:val="24"/>
                <w:szCs w:val="24"/>
              </w:rPr>
              <w:t xml:space="preserve"> на Linux</w:t>
            </w:r>
          </w:p>
        </w:tc>
      </w:tr>
      <w:tr w:rsidR="00303BB7" w:rsidRPr="001261AC" w14:paraId="4CA97C27" w14:textId="77777777" w:rsidTr="00303BB7">
        <w:trPr>
          <w:trHeight w:val="20"/>
        </w:trPr>
        <w:tc>
          <w:tcPr>
            <w:tcW w:w="1210" w:type="pct"/>
            <w:vMerge/>
            <w:tcBorders>
              <w:left w:val="single" w:sz="4" w:space="0" w:color="000000"/>
              <w:right w:val="single" w:sz="4" w:space="0" w:color="000000"/>
            </w:tcBorders>
          </w:tcPr>
          <w:p w14:paraId="288C1D45"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24BAFF1" w14:textId="310E6729"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w:t>
            </w:r>
            <w:r w:rsidR="000B723A" w:rsidRPr="001261AC">
              <w:rPr>
                <w:rFonts w:ascii="Times New Roman" w:hAnsi="Times New Roman" w:cs="Times New Roman"/>
                <w:sz w:val="24"/>
                <w:szCs w:val="24"/>
              </w:rPr>
              <w:t>6. Установка</w:t>
            </w:r>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OpenNAS</w:t>
            </w:r>
            <w:proofErr w:type="spellEnd"/>
          </w:p>
        </w:tc>
      </w:tr>
      <w:tr w:rsidR="00303BB7" w:rsidRPr="001261AC" w14:paraId="4BD0CA8E"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D0CC893"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 xml:space="preserve">Учебная практика раздела </w:t>
            </w:r>
            <w:r>
              <w:rPr>
                <w:rFonts w:ascii="Times New Roman" w:hAnsi="Times New Roman" w:cs="Times New Roman"/>
                <w:b/>
                <w:sz w:val="24"/>
                <w:szCs w:val="24"/>
              </w:rPr>
              <w:t>144 час.</w:t>
            </w:r>
          </w:p>
          <w:p w14:paraId="0E77722B"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 xml:space="preserve">Виды работ </w:t>
            </w:r>
          </w:p>
          <w:p w14:paraId="17638908" w14:textId="77777777" w:rsidR="00303BB7" w:rsidRPr="001261AC" w:rsidRDefault="00303BB7" w:rsidP="00303BB7">
            <w:pPr>
              <w:widowControl w:val="0"/>
              <w:numPr>
                <w:ilvl w:val="0"/>
                <w:numId w:val="45"/>
              </w:numPr>
              <w:ind w:right="-20"/>
              <w:rPr>
                <w:rFonts w:ascii="Times New Roman" w:hAnsi="Times New Roman" w:cs="Times New Roman"/>
                <w:sz w:val="24"/>
                <w:szCs w:val="24"/>
              </w:rPr>
            </w:pPr>
            <w:r w:rsidRPr="001261AC">
              <w:rPr>
                <w:rFonts w:ascii="Times New Roman" w:hAnsi="Times New Roman" w:cs="Times New Roman"/>
                <w:color w:val="000000"/>
                <w:sz w:val="24"/>
                <w:szCs w:val="24"/>
              </w:rPr>
              <w:t>Внедрение планов резервного копирования </w:t>
            </w:r>
          </w:p>
          <w:p w14:paraId="608CAE3A" w14:textId="77777777" w:rsidR="00303BB7" w:rsidRPr="001261AC" w:rsidRDefault="00303BB7" w:rsidP="00303BB7">
            <w:pPr>
              <w:widowControl w:val="0"/>
              <w:numPr>
                <w:ilvl w:val="0"/>
                <w:numId w:val="45"/>
              </w:numPr>
              <w:ind w:right="-20"/>
              <w:rPr>
                <w:rFonts w:ascii="Times New Roman" w:hAnsi="Times New Roman" w:cs="Times New Roman"/>
                <w:sz w:val="24"/>
                <w:szCs w:val="24"/>
              </w:rPr>
            </w:pPr>
            <w:r w:rsidRPr="001261AC">
              <w:rPr>
                <w:rFonts w:ascii="Times New Roman" w:hAnsi="Times New Roman" w:cs="Times New Roman"/>
                <w:color w:val="000000"/>
                <w:sz w:val="24"/>
                <w:szCs w:val="24"/>
              </w:rPr>
              <w:t>Настройка расписания резервного копирования </w:t>
            </w:r>
          </w:p>
          <w:p w14:paraId="1004DB5D" w14:textId="77777777" w:rsidR="00303BB7" w:rsidRPr="001261AC" w:rsidRDefault="00303BB7" w:rsidP="00303BB7">
            <w:pPr>
              <w:widowControl w:val="0"/>
              <w:numPr>
                <w:ilvl w:val="0"/>
                <w:numId w:val="45"/>
              </w:numPr>
              <w:ind w:right="-20"/>
              <w:rPr>
                <w:rFonts w:ascii="Times New Roman" w:hAnsi="Times New Roman" w:cs="Times New Roman"/>
                <w:sz w:val="24"/>
                <w:szCs w:val="24"/>
              </w:rPr>
            </w:pPr>
            <w:r w:rsidRPr="001261AC">
              <w:rPr>
                <w:rFonts w:ascii="Times New Roman" w:hAnsi="Times New Roman" w:cs="Times New Roman"/>
                <w:color w:val="000000"/>
                <w:sz w:val="24"/>
                <w:szCs w:val="24"/>
              </w:rPr>
              <w:t>Создание резервных копий и восстановление из резервных копий </w:t>
            </w:r>
          </w:p>
          <w:p w14:paraId="25602EAB" w14:textId="77777777" w:rsidR="00303BB7" w:rsidRPr="00071734" w:rsidRDefault="00303BB7" w:rsidP="00303BB7">
            <w:pPr>
              <w:widowControl w:val="0"/>
              <w:numPr>
                <w:ilvl w:val="0"/>
                <w:numId w:val="45"/>
              </w:numPr>
              <w:rPr>
                <w:rFonts w:ascii="Times New Roman" w:hAnsi="Times New Roman" w:cs="Times New Roman"/>
                <w:b/>
                <w:sz w:val="24"/>
                <w:szCs w:val="24"/>
              </w:rPr>
            </w:pPr>
            <w:r w:rsidRPr="001261AC">
              <w:rPr>
                <w:rFonts w:ascii="Times New Roman" w:hAnsi="Times New Roman" w:cs="Times New Roman"/>
                <w:color w:val="000000"/>
                <w:sz w:val="24"/>
                <w:szCs w:val="24"/>
              </w:rPr>
              <w:lastRenderedPageBreak/>
              <w:t>Обеспечение безотказной работы источников бесперебойного питания</w:t>
            </w:r>
          </w:p>
          <w:p w14:paraId="75EB0C37" w14:textId="77777777" w:rsidR="00303BB7" w:rsidRPr="001261AC" w:rsidRDefault="00303BB7" w:rsidP="00303BB7">
            <w:pPr>
              <w:widowControl w:val="0"/>
              <w:numPr>
                <w:ilvl w:val="0"/>
                <w:numId w:val="45"/>
              </w:numPr>
              <w:rPr>
                <w:rFonts w:ascii="Times New Roman" w:hAnsi="Times New Roman" w:cs="Times New Roman"/>
                <w:sz w:val="24"/>
                <w:szCs w:val="24"/>
              </w:rPr>
            </w:pPr>
            <w:r w:rsidRPr="001261AC">
              <w:rPr>
                <w:rFonts w:ascii="Times New Roman" w:hAnsi="Times New Roman" w:cs="Times New Roman"/>
                <w:sz w:val="24"/>
                <w:szCs w:val="24"/>
              </w:rPr>
              <w:t>Участие в разработке методов, средств и технологий применения объектов профессиональной деятельности.</w:t>
            </w:r>
          </w:p>
          <w:p w14:paraId="55409FBA" w14:textId="77777777" w:rsidR="00303BB7" w:rsidRPr="001261AC" w:rsidRDefault="00303BB7" w:rsidP="00303BB7">
            <w:pPr>
              <w:widowControl w:val="0"/>
              <w:numPr>
                <w:ilvl w:val="0"/>
                <w:numId w:val="45"/>
              </w:numPr>
              <w:rPr>
                <w:rFonts w:ascii="Times New Roman" w:hAnsi="Times New Roman" w:cs="Times New Roman"/>
                <w:sz w:val="24"/>
                <w:szCs w:val="24"/>
              </w:rPr>
            </w:pPr>
            <w:r w:rsidRPr="001261AC">
              <w:rPr>
                <w:rFonts w:ascii="Times New Roman" w:hAnsi="Times New Roman" w:cs="Times New Roman"/>
                <w:color w:val="000000"/>
                <w:sz w:val="24"/>
                <w:szCs w:val="24"/>
              </w:rPr>
              <w:t>Реализация клиентской инфраструктуры.</w:t>
            </w:r>
          </w:p>
          <w:p w14:paraId="2B3C8541" w14:textId="77777777" w:rsidR="00303BB7" w:rsidRPr="001261AC" w:rsidRDefault="00303BB7" w:rsidP="00303BB7">
            <w:pPr>
              <w:widowControl w:val="0"/>
              <w:numPr>
                <w:ilvl w:val="0"/>
                <w:numId w:val="45"/>
              </w:numPr>
              <w:rPr>
                <w:rFonts w:ascii="Times New Roman" w:hAnsi="Times New Roman" w:cs="Times New Roman"/>
                <w:b/>
                <w:sz w:val="24"/>
                <w:szCs w:val="24"/>
              </w:rPr>
            </w:pPr>
            <w:r w:rsidRPr="001261AC">
              <w:rPr>
                <w:rFonts w:ascii="Times New Roman" w:hAnsi="Times New Roman" w:cs="Times New Roman"/>
                <w:sz w:val="24"/>
                <w:szCs w:val="24"/>
              </w:rPr>
              <w:t xml:space="preserve">Проведение профилактических работ на объектах сетевой инфраструктуры и облачных </w:t>
            </w:r>
            <w:proofErr w:type="spellStart"/>
            <w:r w:rsidRPr="001261AC">
              <w:rPr>
                <w:rFonts w:ascii="Times New Roman" w:hAnsi="Times New Roman" w:cs="Times New Roman"/>
                <w:sz w:val="24"/>
                <w:szCs w:val="24"/>
              </w:rPr>
              <w:t>серисах</w:t>
            </w:r>
            <w:proofErr w:type="spellEnd"/>
            <w:r w:rsidRPr="001261AC">
              <w:rPr>
                <w:rFonts w:ascii="Times New Roman" w:hAnsi="Times New Roman" w:cs="Times New Roman"/>
                <w:sz w:val="24"/>
                <w:szCs w:val="24"/>
              </w:rPr>
              <w:t>.</w:t>
            </w:r>
          </w:p>
        </w:tc>
      </w:tr>
      <w:tr w:rsidR="00303BB7" w:rsidRPr="001261AC" w14:paraId="241B01C2"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23F78F6A" w14:textId="77777777" w:rsidR="00303BB7" w:rsidRPr="001261AC" w:rsidRDefault="00303BB7" w:rsidP="002E3722">
            <w:pPr>
              <w:ind w:hanging="2"/>
              <w:rPr>
                <w:rFonts w:ascii="Times New Roman" w:hAnsi="Times New Roman" w:cs="Times New Roman"/>
                <w:sz w:val="24"/>
                <w:szCs w:val="24"/>
              </w:rPr>
            </w:pPr>
            <w:r w:rsidRPr="001261AC">
              <w:rPr>
                <w:rFonts w:ascii="Times New Roman" w:hAnsi="Times New Roman" w:cs="Times New Roman"/>
                <w:b/>
                <w:sz w:val="24"/>
                <w:szCs w:val="24"/>
              </w:rPr>
              <w:lastRenderedPageBreak/>
              <w:t xml:space="preserve">Производственная практика </w:t>
            </w:r>
            <w:r>
              <w:rPr>
                <w:rFonts w:ascii="Times New Roman" w:hAnsi="Times New Roman" w:cs="Times New Roman"/>
                <w:b/>
                <w:sz w:val="24"/>
                <w:szCs w:val="24"/>
              </w:rPr>
              <w:t>108 час.</w:t>
            </w:r>
          </w:p>
          <w:p w14:paraId="6B45A993"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 xml:space="preserve">Виды работ </w:t>
            </w:r>
          </w:p>
          <w:p w14:paraId="6A8764F6"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color w:val="000000"/>
                <w:spacing w:val="1"/>
                <w:sz w:val="24"/>
                <w:szCs w:val="24"/>
              </w:rPr>
              <w:t>С</w:t>
            </w:r>
            <w:r w:rsidRPr="001261AC">
              <w:rPr>
                <w:rFonts w:ascii="Times New Roman" w:hAnsi="Times New Roman" w:cs="Times New Roman"/>
                <w:color w:val="000000"/>
                <w:sz w:val="24"/>
                <w:szCs w:val="24"/>
              </w:rPr>
              <w:t>бор</w:t>
            </w:r>
            <w:r w:rsidRPr="001261AC">
              <w:rPr>
                <w:rFonts w:ascii="Times New Roman" w:hAnsi="Times New Roman" w:cs="Times New Roman"/>
                <w:color w:val="000000"/>
                <w:spacing w:val="68"/>
                <w:sz w:val="24"/>
                <w:szCs w:val="24"/>
              </w:rPr>
              <w:t xml:space="preserve"> </w:t>
            </w:r>
            <w:r w:rsidRPr="001261AC">
              <w:rPr>
                <w:rFonts w:ascii="Times New Roman" w:hAnsi="Times New Roman" w:cs="Times New Roman"/>
                <w:color w:val="000000"/>
                <w:sz w:val="24"/>
                <w:szCs w:val="24"/>
              </w:rPr>
              <w:t>дан</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pacing w:val="-2"/>
                <w:sz w:val="24"/>
                <w:szCs w:val="24"/>
              </w:rPr>
              <w:t>ы</w:t>
            </w:r>
            <w:r w:rsidRPr="001261AC">
              <w:rPr>
                <w:rFonts w:ascii="Times New Roman" w:hAnsi="Times New Roman" w:cs="Times New Roman"/>
                <w:color w:val="000000"/>
                <w:sz w:val="24"/>
                <w:szCs w:val="24"/>
              </w:rPr>
              <w:t>х</w:t>
            </w:r>
            <w:r w:rsidRPr="001261AC">
              <w:rPr>
                <w:rFonts w:ascii="Times New Roman" w:hAnsi="Times New Roman" w:cs="Times New Roman"/>
                <w:color w:val="000000"/>
                <w:spacing w:val="69"/>
                <w:sz w:val="24"/>
                <w:szCs w:val="24"/>
              </w:rPr>
              <w:t xml:space="preserve"> </w:t>
            </w:r>
            <w:r w:rsidRPr="001261AC">
              <w:rPr>
                <w:rFonts w:ascii="Times New Roman" w:hAnsi="Times New Roman" w:cs="Times New Roman"/>
                <w:color w:val="000000"/>
                <w:sz w:val="24"/>
                <w:szCs w:val="24"/>
              </w:rPr>
              <w:t>об</w:t>
            </w:r>
            <w:r w:rsidRPr="001261AC">
              <w:rPr>
                <w:rFonts w:ascii="Times New Roman" w:hAnsi="Times New Roman" w:cs="Times New Roman"/>
                <w:color w:val="000000"/>
                <w:spacing w:val="65"/>
                <w:sz w:val="24"/>
                <w:szCs w:val="24"/>
              </w:rPr>
              <w:t xml:space="preserve"> </w:t>
            </w:r>
            <w:r w:rsidRPr="001261AC">
              <w:rPr>
                <w:rFonts w:ascii="Times New Roman" w:hAnsi="Times New Roman" w:cs="Times New Roman"/>
                <w:color w:val="000000"/>
                <w:spacing w:val="1"/>
                <w:sz w:val="24"/>
                <w:szCs w:val="24"/>
              </w:rPr>
              <w:t>ин</w:t>
            </w:r>
            <w:r w:rsidRPr="001261AC">
              <w:rPr>
                <w:rFonts w:ascii="Times New Roman" w:hAnsi="Times New Roman" w:cs="Times New Roman"/>
                <w:color w:val="000000"/>
                <w:sz w:val="24"/>
                <w:szCs w:val="24"/>
              </w:rPr>
              <w:t>фраст</w:t>
            </w:r>
            <w:r w:rsidRPr="001261AC">
              <w:rPr>
                <w:rFonts w:ascii="Times New Roman" w:hAnsi="Times New Roman" w:cs="Times New Roman"/>
                <w:color w:val="000000"/>
                <w:spacing w:val="2"/>
                <w:sz w:val="24"/>
                <w:szCs w:val="24"/>
              </w:rPr>
              <w:t>р</w:t>
            </w:r>
            <w:r w:rsidRPr="001261AC">
              <w:rPr>
                <w:rFonts w:ascii="Times New Roman" w:hAnsi="Times New Roman" w:cs="Times New Roman"/>
                <w:color w:val="000000"/>
                <w:spacing w:val="-7"/>
                <w:sz w:val="24"/>
                <w:szCs w:val="24"/>
              </w:rPr>
              <w:t>у</w:t>
            </w:r>
            <w:r w:rsidRPr="001261AC">
              <w:rPr>
                <w:rFonts w:ascii="Times New Roman" w:hAnsi="Times New Roman" w:cs="Times New Roman"/>
                <w:color w:val="000000"/>
                <w:sz w:val="24"/>
                <w:szCs w:val="24"/>
              </w:rPr>
              <w:t>к</w:t>
            </w:r>
            <w:r w:rsidRPr="001261AC">
              <w:rPr>
                <w:rFonts w:ascii="Times New Roman" w:hAnsi="Times New Roman" w:cs="Times New Roman"/>
                <w:color w:val="000000"/>
                <w:spacing w:val="1"/>
                <w:sz w:val="24"/>
                <w:szCs w:val="24"/>
              </w:rPr>
              <w:t>т</w:t>
            </w:r>
            <w:r w:rsidRPr="001261AC">
              <w:rPr>
                <w:rFonts w:ascii="Times New Roman" w:hAnsi="Times New Roman" w:cs="Times New Roman"/>
                <w:color w:val="000000"/>
                <w:spacing w:val="-4"/>
                <w:sz w:val="24"/>
                <w:szCs w:val="24"/>
              </w:rPr>
              <w:t>у</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е</w:t>
            </w:r>
          </w:p>
          <w:p w14:paraId="6739153F"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color w:val="000000"/>
                <w:sz w:val="24"/>
                <w:szCs w:val="24"/>
              </w:rPr>
              <w:t>О</w:t>
            </w:r>
            <w:r w:rsidRPr="001261AC">
              <w:rPr>
                <w:rFonts w:ascii="Times New Roman" w:hAnsi="Times New Roman" w:cs="Times New Roman"/>
                <w:color w:val="000000"/>
                <w:spacing w:val="1"/>
                <w:sz w:val="24"/>
                <w:szCs w:val="24"/>
              </w:rPr>
              <w:t>ц</w:t>
            </w:r>
            <w:r w:rsidRPr="001261AC">
              <w:rPr>
                <w:rFonts w:ascii="Times New Roman" w:hAnsi="Times New Roman" w:cs="Times New Roman"/>
                <w:color w:val="000000"/>
                <w:sz w:val="24"/>
                <w:szCs w:val="24"/>
              </w:rPr>
              <w:t>ен</w:t>
            </w:r>
            <w:r w:rsidRPr="001261AC">
              <w:rPr>
                <w:rFonts w:ascii="Times New Roman" w:hAnsi="Times New Roman" w:cs="Times New Roman"/>
                <w:color w:val="000000"/>
                <w:spacing w:val="1"/>
                <w:sz w:val="24"/>
                <w:szCs w:val="24"/>
              </w:rPr>
              <w:t>к</w:t>
            </w:r>
            <w:r w:rsidRPr="001261AC">
              <w:rPr>
                <w:rFonts w:ascii="Times New Roman" w:hAnsi="Times New Roman" w:cs="Times New Roman"/>
                <w:color w:val="000000"/>
                <w:sz w:val="24"/>
                <w:szCs w:val="24"/>
              </w:rPr>
              <w:t>а</w:t>
            </w:r>
            <w:r w:rsidRPr="001261AC">
              <w:rPr>
                <w:rFonts w:ascii="Times New Roman" w:hAnsi="Times New Roman" w:cs="Times New Roman"/>
                <w:color w:val="000000"/>
                <w:spacing w:val="4"/>
                <w:sz w:val="24"/>
                <w:szCs w:val="24"/>
              </w:rPr>
              <w:t xml:space="preserve"> </w:t>
            </w:r>
            <w:r w:rsidRPr="001261AC">
              <w:rPr>
                <w:rFonts w:ascii="Times New Roman" w:hAnsi="Times New Roman" w:cs="Times New Roman"/>
                <w:color w:val="000000"/>
                <w:sz w:val="24"/>
                <w:szCs w:val="24"/>
              </w:rPr>
              <w:t>биз</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е</w:t>
            </w:r>
            <w:r w:rsidRPr="001261AC">
              <w:rPr>
                <w:rFonts w:ascii="Times New Roman" w:hAnsi="Times New Roman" w:cs="Times New Roman"/>
                <w:color w:val="000000"/>
                <w:spacing w:val="8"/>
                <w:sz w:val="24"/>
                <w:szCs w:val="24"/>
              </w:rPr>
              <w:t>с</w:t>
            </w:r>
            <w:r w:rsidRPr="001261AC">
              <w:rPr>
                <w:rFonts w:ascii="Times New Roman" w:hAnsi="Times New Roman" w:cs="Times New Roman"/>
                <w:color w:val="000000"/>
                <w:sz w:val="24"/>
                <w:szCs w:val="24"/>
              </w:rPr>
              <w:t>-требов</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ий</w:t>
            </w:r>
            <w:r w:rsidRPr="001261AC">
              <w:rPr>
                <w:rFonts w:ascii="Times New Roman" w:hAnsi="Times New Roman" w:cs="Times New Roman"/>
                <w:color w:val="000000"/>
                <w:spacing w:val="3"/>
                <w:sz w:val="24"/>
                <w:szCs w:val="24"/>
              </w:rPr>
              <w:t xml:space="preserve"> </w:t>
            </w:r>
            <w:r w:rsidRPr="001261AC">
              <w:rPr>
                <w:rFonts w:ascii="Times New Roman" w:hAnsi="Times New Roman" w:cs="Times New Roman"/>
                <w:color w:val="000000"/>
                <w:sz w:val="24"/>
                <w:szCs w:val="24"/>
              </w:rPr>
              <w:t>для поддержки</w:t>
            </w:r>
            <w:r w:rsidRPr="001261AC">
              <w:rPr>
                <w:rFonts w:ascii="Times New Roman" w:hAnsi="Times New Roman" w:cs="Times New Roman"/>
                <w:color w:val="000000"/>
                <w:spacing w:val="1"/>
                <w:sz w:val="24"/>
                <w:szCs w:val="24"/>
              </w:rPr>
              <w:t xml:space="preserve"> </w:t>
            </w:r>
            <w:r w:rsidRPr="001261AC">
              <w:rPr>
                <w:rFonts w:ascii="Times New Roman" w:hAnsi="Times New Roman" w:cs="Times New Roman"/>
                <w:color w:val="000000"/>
                <w:sz w:val="24"/>
                <w:szCs w:val="24"/>
              </w:rPr>
              <w:t>стр</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тегии</w:t>
            </w:r>
            <w:r w:rsidRPr="001261AC">
              <w:rPr>
                <w:rFonts w:ascii="Times New Roman" w:hAnsi="Times New Roman" w:cs="Times New Roman"/>
                <w:color w:val="000000"/>
                <w:spacing w:val="4"/>
                <w:sz w:val="24"/>
                <w:szCs w:val="24"/>
              </w:rPr>
              <w:t xml:space="preserve"> </w:t>
            </w:r>
            <w:r w:rsidRPr="001261AC">
              <w:rPr>
                <w:rFonts w:ascii="Times New Roman" w:hAnsi="Times New Roman" w:cs="Times New Roman"/>
                <w:color w:val="000000"/>
                <w:spacing w:val="-7"/>
                <w:sz w:val="24"/>
                <w:szCs w:val="24"/>
              </w:rPr>
              <w:t>у</w:t>
            </w:r>
            <w:r w:rsidRPr="001261AC">
              <w:rPr>
                <w:rFonts w:ascii="Times New Roman" w:hAnsi="Times New Roman" w:cs="Times New Roman"/>
                <w:color w:val="000000"/>
                <w:sz w:val="24"/>
                <w:szCs w:val="24"/>
              </w:rPr>
              <w:t>правл</w:t>
            </w:r>
            <w:r w:rsidRPr="001261AC">
              <w:rPr>
                <w:rFonts w:ascii="Times New Roman" w:hAnsi="Times New Roman" w:cs="Times New Roman"/>
                <w:color w:val="000000"/>
                <w:spacing w:val="1"/>
                <w:sz w:val="24"/>
                <w:szCs w:val="24"/>
              </w:rPr>
              <w:t>ени</w:t>
            </w:r>
            <w:r w:rsidRPr="001261AC">
              <w:rPr>
                <w:rFonts w:ascii="Times New Roman" w:hAnsi="Times New Roman" w:cs="Times New Roman"/>
                <w:color w:val="000000"/>
                <w:sz w:val="24"/>
                <w:szCs w:val="24"/>
              </w:rPr>
              <w:t>я обра</w:t>
            </w:r>
            <w:r w:rsidRPr="001261AC">
              <w:rPr>
                <w:rFonts w:ascii="Times New Roman" w:hAnsi="Times New Roman" w:cs="Times New Roman"/>
                <w:color w:val="000000"/>
                <w:spacing w:val="1"/>
                <w:sz w:val="24"/>
                <w:szCs w:val="24"/>
              </w:rPr>
              <w:t>з</w:t>
            </w:r>
            <w:r w:rsidRPr="001261AC">
              <w:rPr>
                <w:rFonts w:ascii="Times New Roman" w:hAnsi="Times New Roman" w:cs="Times New Roman"/>
                <w:color w:val="000000"/>
                <w:sz w:val="24"/>
                <w:szCs w:val="24"/>
              </w:rPr>
              <w:t>а</w:t>
            </w:r>
            <w:r w:rsidRPr="001261AC">
              <w:rPr>
                <w:rFonts w:ascii="Times New Roman" w:hAnsi="Times New Roman" w:cs="Times New Roman"/>
                <w:color w:val="000000"/>
                <w:spacing w:val="-1"/>
                <w:sz w:val="24"/>
                <w:szCs w:val="24"/>
              </w:rPr>
              <w:t>м</w:t>
            </w:r>
            <w:r w:rsidRPr="001261AC">
              <w:rPr>
                <w:rFonts w:ascii="Times New Roman" w:hAnsi="Times New Roman" w:cs="Times New Roman"/>
                <w:color w:val="000000"/>
                <w:sz w:val="24"/>
                <w:szCs w:val="24"/>
              </w:rPr>
              <w:t>и.</w:t>
            </w:r>
          </w:p>
          <w:p w14:paraId="13F0F099"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П</w:t>
            </w:r>
            <w:r w:rsidRPr="001261AC">
              <w:rPr>
                <w:rFonts w:ascii="Times New Roman" w:hAnsi="Times New Roman" w:cs="Times New Roman"/>
                <w:color w:val="000000"/>
                <w:spacing w:val="2"/>
                <w:sz w:val="24"/>
                <w:szCs w:val="24"/>
              </w:rPr>
              <w:t>л</w:t>
            </w:r>
            <w:r w:rsidRPr="001261AC">
              <w:rPr>
                <w:rFonts w:ascii="Times New Roman" w:hAnsi="Times New Roman" w:cs="Times New Roman"/>
                <w:color w:val="000000"/>
                <w:sz w:val="24"/>
                <w:szCs w:val="24"/>
              </w:rPr>
              <w:t>ан</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ров</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pacing w:val="1"/>
                <w:sz w:val="24"/>
                <w:szCs w:val="24"/>
              </w:rPr>
              <w:t>ни</w:t>
            </w:r>
            <w:r w:rsidRPr="001261AC">
              <w:rPr>
                <w:rFonts w:ascii="Times New Roman" w:hAnsi="Times New Roman" w:cs="Times New Roman"/>
                <w:color w:val="000000"/>
                <w:sz w:val="24"/>
                <w:szCs w:val="24"/>
              </w:rPr>
              <w:t>е</w:t>
            </w:r>
            <w:r w:rsidRPr="001261AC">
              <w:rPr>
                <w:rFonts w:ascii="Times New Roman" w:hAnsi="Times New Roman" w:cs="Times New Roman"/>
                <w:color w:val="000000"/>
                <w:spacing w:val="23"/>
                <w:sz w:val="24"/>
                <w:szCs w:val="24"/>
              </w:rPr>
              <w:t xml:space="preserve"> </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24"/>
                <w:sz w:val="24"/>
                <w:szCs w:val="24"/>
              </w:rPr>
              <w:t xml:space="preserve"> </w:t>
            </w:r>
            <w:r w:rsidRPr="001261AC">
              <w:rPr>
                <w:rFonts w:ascii="Times New Roman" w:hAnsi="Times New Roman" w:cs="Times New Roman"/>
                <w:color w:val="000000"/>
                <w:sz w:val="24"/>
                <w:szCs w:val="24"/>
              </w:rPr>
              <w:t>реал</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зац</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я</w:t>
            </w:r>
            <w:r w:rsidRPr="001261AC">
              <w:rPr>
                <w:rFonts w:ascii="Times New Roman" w:hAnsi="Times New Roman" w:cs="Times New Roman"/>
                <w:color w:val="000000"/>
                <w:spacing w:val="22"/>
                <w:sz w:val="24"/>
                <w:szCs w:val="24"/>
              </w:rPr>
              <w:t xml:space="preserve"> </w:t>
            </w:r>
            <w:r w:rsidRPr="001261AC">
              <w:rPr>
                <w:rFonts w:ascii="Times New Roman" w:hAnsi="Times New Roman" w:cs="Times New Roman"/>
                <w:color w:val="000000"/>
                <w:sz w:val="24"/>
                <w:szCs w:val="24"/>
              </w:rPr>
              <w:t>ш</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ф</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ов</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н</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я</w:t>
            </w:r>
            <w:r w:rsidRPr="001261AC">
              <w:rPr>
                <w:rFonts w:ascii="Times New Roman" w:hAnsi="Times New Roman" w:cs="Times New Roman"/>
                <w:color w:val="000000"/>
                <w:spacing w:val="24"/>
                <w:sz w:val="24"/>
                <w:szCs w:val="24"/>
              </w:rPr>
              <w:t xml:space="preserve"> </w:t>
            </w:r>
            <w:r w:rsidRPr="001261AC">
              <w:rPr>
                <w:rFonts w:ascii="Times New Roman" w:hAnsi="Times New Roman" w:cs="Times New Roman"/>
                <w:color w:val="000000"/>
                <w:sz w:val="24"/>
                <w:szCs w:val="24"/>
              </w:rPr>
              <w:t>с</w:t>
            </w:r>
            <w:r w:rsidRPr="001261AC">
              <w:rPr>
                <w:rFonts w:ascii="Times New Roman" w:hAnsi="Times New Roman" w:cs="Times New Roman"/>
                <w:color w:val="000000"/>
                <w:spacing w:val="23"/>
                <w:sz w:val="24"/>
                <w:szCs w:val="24"/>
              </w:rPr>
              <w:t xml:space="preserve"> </w:t>
            </w:r>
            <w:r w:rsidRPr="001261AC">
              <w:rPr>
                <w:rFonts w:ascii="Times New Roman" w:hAnsi="Times New Roman" w:cs="Times New Roman"/>
                <w:color w:val="000000"/>
                <w:spacing w:val="1"/>
                <w:sz w:val="24"/>
                <w:szCs w:val="24"/>
              </w:rPr>
              <w:t>п</w:t>
            </w:r>
            <w:r w:rsidRPr="001261AC">
              <w:rPr>
                <w:rFonts w:ascii="Times New Roman" w:hAnsi="Times New Roman" w:cs="Times New Roman"/>
                <w:color w:val="000000"/>
                <w:sz w:val="24"/>
                <w:szCs w:val="24"/>
              </w:rPr>
              <w:t>омощ</w:t>
            </w:r>
            <w:r w:rsidRPr="001261AC">
              <w:rPr>
                <w:rFonts w:ascii="Times New Roman" w:hAnsi="Times New Roman" w:cs="Times New Roman"/>
                <w:color w:val="000000"/>
                <w:spacing w:val="-1"/>
                <w:sz w:val="24"/>
                <w:szCs w:val="24"/>
              </w:rPr>
              <w:t>ь</w:t>
            </w:r>
            <w:r w:rsidRPr="001261AC">
              <w:rPr>
                <w:rFonts w:ascii="Times New Roman" w:hAnsi="Times New Roman" w:cs="Times New Roman"/>
                <w:color w:val="000000"/>
                <w:sz w:val="24"/>
                <w:szCs w:val="24"/>
              </w:rPr>
              <w:t>ю</w:t>
            </w:r>
            <w:r w:rsidRPr="001261AC">
              <w:rPr>
                <w:rFonts w:ascii="Times New Roman" w:hAnsi="Times New Roman" w:cs="Times New Roman"/>
                <w:color w:val="000000"/>
                <w:spacing w:val="23"/>
                <w:sz w:val="24"/>
                <w:szCs w:val="24"/>
              </w:rPr>
              <w:t xml:space="preserve"> </w:t>
            </w:r>
            <w:r w:rsidRPr="001261AC">
              <w:rPr>
                <w:rFonts w:ascii="Times New Roman" w:hAnsi="Times New Roman" w:cs="Times New Roman"/>
                <w:color w:val="000000"/>
                <w:sz w:val="24"/>
                <w:szCs w:val="24"/>
              </w:rPr>
              <w:t>EFS.</w:t>
            </w:r>
            <w:r w:rsidRPr="001261AC">
              <w:rPr>
                <w:rFonts w:ascii="Times New Roman" w:hAnsi="Times New Roman" w:cs="Times New Roman"/>
                <w:color w:val="000000"/>
                <w:spacing w:val="23"/>
                <w:sz w:val="24"/>
                <w:szCs w:val="24"/>
              </w:rPr>
              <w:t xml:space="preserve"> </w:t>
            </w:r>
          </w:p>
          <w:p w14:paraId="1D4AE7D7"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Сбор</w:t>
            </w:r>
            <w:r w:rsidRPr="001261AC">
              <w:rPr>
                <w:rFonts w:ascii="Times New Roman" w:hAnsi="Times New Roman" w:cs="Times New Roman"/>
                <w:color w:val="000000"/>
                <w:spacing w:val="77"/>
                <w:sz w:val="24"/>
                <w:szCs w:val="24"/>
              </w:rPr>
              <w:t xml:space="preserve"> </w:t>
            </w:r>
            <w:r w:rsidRPr="001261AC">
              <w:rPr>
                <w:rFonts w:ascii="Times New Roman" w:hAnsi="Times New Roman" w:cs="Times New Roman"/>
                <w:color w:val="000000"/>
                <w:sz w:val="24"/>
                <w:szCs w:val="24"/>
              </w:rPr>
              <w:t>дан</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ых</w:t>
            </w:r>
            <w:r w:rsidRPr="001261AC">
              <w:rPr>
                <w:rFonts w:ascii="Times New Roman" w:hAnsi="Times New Roman" w:cs="Times New Roman"/>
                <w:color w:val="000000"/>
                <w:spacing w:val="75"/>
                <w:sz w:val="24"/>
                <w:szCs w:val="24"/>
              </w:rPr>
              <w:t xml:space="preserve"> </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78"/>
                <w:sz w:val="24"/>
                <w:szCs w:val="24"/>
              </w:rPr>
              <w:t xml:space="preserve"> </w:t>
            </w:r>
            <w:r w:rsidRPr="001261AC">
              <w:rPr>
                <w:rFonts w:ascii="Times New Roman" w:hAnsi="Times New Roman" w:cs="Times New Roman"/>
                <w:color w:val="000000"/>
                <w:sz w:val="24"/>
                <w:szCs w:val="24"/>
              </w:rPr>
              <w:t>во</w:t>
            </w:r>
            <w:r w:rsidRPr="001261AC">
              <w:rPr>
                <w:rFonts w:ascii="Times New Roman" w:hAnsi="Times New Roman" w:cs="Times New Roman"/>
                <w:color w:val="000000"/>
                <w:spacing w:val="-1"/>
                <w:sz w:val="24"/>
                <w:szCs w:val="24"/>
              </w:rPr>
              <w:t>с</w:t>
            </w:r>
            <w:r w:rsidRPr="001261AC">
              <w:rPr>
                <w:rFonts w:ascii="Times New Roman" w:hAnsi="Times New Roman" w:cs="Times New Roman"/>
                <w:color w:val="000000"/>
                <w:sz w:val="24"/>
                <w:szCs w:val="24"/>
              </w:rPr>
              <w:t>ст</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овл</w:t>
            </w:r>
            <w:r w:rsidRPr="001261AC">
              <w:rPr>
                <w:rFonts w:ascii="Times New Roman" w:hAnsi="Times New Roman" w:cs="Times New Roman"/>
                <w:color w:val="000000"/>
                <w:spacing w:val="-1"/>
                <w:sz w:val="24"/>
                <w:szCs w:val="24"/>
              </w:rPr>
              <w:t>е</w:t>
            </w:r>
            <w:r w:rsidRPr="001261AC">
              <w:rPr>
                <w:rFonts w:ascii="Times New Roman" w:hAnsi="Times New Roman" w:cs="Times New Roman"/>
                <w:color w:val="000000"/>
                <w:spacing w:val="1"/>
                <w:sz w:val="24"/>
                <w:szCs w:val="24"/>
              </w:rPr>
              <w:t>ни</w:t>
            </w:r>
            <w:r w:rsidRPr="001261AC">
              <w:rPr>
                <w:rFonts w:ascii="Times New Roman" w:hAnsi="Times New Roman" w:cs="Times New Roman"/>
                <w:color w:val="000000"/>
                <w:sz w:val="24"/>
                <w:szCs w:val="24"/>
              </w:rPr>
              <w:t>я проф</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ля</w:t>
            </w:r>
            <w:r w:rsidRPr="001261AC">
              <w:rPr>
                <w:rFonts w:ascii="Times New Roman" w:hAnsi="Times New Roman" w:cs="Times New Roman"/>
                <w:color w:val="000000"/>
                <w:spacing w:val="-1"/>
                <w:sz w:val="24"/>
                <w:szCs w:val="24"/>
              </w:rPr>
              <w:t xml:space="preserve"> </w:t>
            </w:r>
            <w:r w:rsidRPr="001261AC">
              <w:rPr>
                <w:rFonts w:ascii="Times New Roman" w:hAnsi="Times New Roman" w:cs="Times New Roman"/>
                <w:color w:val="000000"/>
                <w:sz w:val="24"/>
                <w:szCs w:val="24"/>
              </w:rPr>
              <w:t>пользоват</w:t>
            </w:r>
            <w:r w:rsidRPr="001261AC">
              <w:rPr>
                <w:rFonts w:ascii="Times New Roman" w:hAnsi="Times New Roman" w:cs="Times New Roman"/>
                <w:color w:val="000000"/>
                <w:spacing w:val="-1"/>
                <w:sz w:val="24"/>
                <w:szCs w:val="24"/>
              </w:rPr>
              <w:t>е</w:t>
            </w:r>
            <w:r w:rsidRPr="001261AC">
              <w:rPr>
                <w:rFonts w:ascii="Times New Roman" w:hAnsi="Times New Roman" w:cs="Times New Roman"/>
                <w:color w:val="000000"/>
                <w:sz w:val="24"/>
                <w:szCs w:val="24"/>
              </w:rPr>
              <w:t>ля с помощ</w:t>
            </w:r>
            <w:r w:rsidRPr="001261AC">
              <w:rPr>
                <w:rFonts w:ascii="Times New Roman" w:hAnsi="Times New Roman" w:cs="Times New Roman"/>
                <w:color w:val="000000"/>
                <w:spacing w:val="1"/>
                <w:sz w:val="24"/>
                <w:szCs w:val="24"/>
              </w:rPr>
              <w:t>ь</w:t>
            </w:r>
            <w:r w:rsidRPr="001261AC">
              <w:rPr>
                <w:rFonts w:ascii="Times New Roman" w:hAnsi="Times New Roman" w:cs="Times New Roman"/>
                <w:color w:val="000000"/>
                <w:sz w:val="24"/>
                <w:szCs w:val="24"/>
              </w:rPr>
              <w:t>ю US</w:t>
            </w:r>
            <w:r w:rsidRPr="001261AC">
              <w:rPr>
                <w:rFonts w:ascii="Times New Roman" w:hAnsi="Times New Roman" w:cs="Times New Roman"/>
                <w:color w:val="000000"/>
                <w:spacing w:val="1"/>
                <w:sz w:val="24"/>
                <w:szCs w:val="24"/>
              </w:rPr>
              <w:t>M</w:t>
            </w:r>
            <w:r w:rsidRPr="001261AC">
              <w:rPr>
                <w:rFonts w:ascii="Times New Roman" w:hAnsi="Times New Roman" w:cs="Times New Roman"/>
                <w:color w:val="000000"/>
                <w:sz w:val="24"/>
                <w:szCs w:val="24"/>
              </w:rPr>
              <w:t xml:space="preserve">T. </w:t>
            </w:r>
          </w:p>
          <w:p w14:paraId="5DACD6CE"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Н</w:t>
            </w:r>
            <w:r w:rsidRPr="001261AC">
              <w:rPr>
                <w:rFonts w:ascii="Times New Roman" w:hAnsi="Times New Roman" w:cs="Times New Roman"/>
                <w:color w:val="000000"/>
                <w:spacing w:val="-1"/>
                <w:sz w:val="24"/>
                <w:szCs w:val="24"/>
              </w:rPr>
              <w:t>ас</w:t>
            </w:r>
            <w:r w:rsidRPr="001261AC">
              <w:rPr>
                <w:rFonts w:ascii="Times New Roman" w:hAnsi="Times New Roman" w:cs="Times New Roman"/>
                <w:color w:val="000000"/>
                <w:sz w:val="24"/>
                <w:szCs w:val="24"/>
              </w:rPr>
              <w:t>тро</w:t>
            </w:r>
            <w:r w:rsidRPr="001261AC">
              <w:rPr>
                <w:rFonts w:ascii="Times New Roman" w:hAnsi="Times New Roman" w:cs="Times New Roman"/>
                <w:color w:val="000000"/>
                <w:spacing w:val="1"/>
                <w:sz w:val="24"/>
                <w:szCs w:val="24"/>
              </w:rPr>
              <w:t>йк</w:t>
            </w:r>
            <w:r w:rsidRPr="001261AC">
              <w:rPr>
                <w:rFonts w:ascii="Times New Roman" w:hAnsi="Times New Roman" w:cs="Times New Roman"/>
                <w:color w:val="000000"/>
                <w:sz w:val="24"/>
                <w:szCs w:val="24"/>
              </w:rPr>
              <w:t>а D</w:t>
            </w:r>
            <w:r w:rsidRPr="001261AC">
              <w:rPr>
                <w:rFonts w:ascii="Times New Roman" w:hAnsi="Times New Roman" w:cs="Times New Roman"/>
                <w:color w:val="000000"/>
                <w:spacing w:val="-1"/>
                <w:sz w:val="24"/>
                <w:szCs w:val="24"/>
              </w:rPr>
              <w:t>a</w:t>
            </w:r>
            <w:r w:rsidRPr="001261AC">
              <w:rPr>
                <w:rFonts w:ascii="Times New Roman" w:hAnsi="Times New Roman" w:cs="Times New Roman"/>
                <w:color w:val="000000"/>
                <w:sz w:val="24"/>
                <w:szCs w:val="24"/>
              </w:rPr>
              <w:t>ta Prote</w:t>
            </w:r>
            <w:r w:rsidRPr="001261AC">
              <w:rPr>
                <w:rFonts w:ascii="Times New Roman" w:hAnsi="Times New Roman" w:cs="Times New Roman"/>
                <w:color w:val="000000"/>
                <w:spacing w:val="-1"/>
                <w:sz w:val="24"/>
                <w:szCs w:val="24"/>
              </w:rPr>
              <w:t>c</w:t>
            </w:r>
            <w:r w:rsidRPr="001261AC">
              <w:rPr>
                <w:rFonts w:ascii="Times New Roman" w:hAnsi="Times New Roman" w:cs="Times New Roman"/>
                <w:color w:val="000000"/>
                <w:sz w:val="24"/>
                <w:szCs w:val="24"/>
              </w:rPr>
              <w:t>t</w:t>
            </w:r>
            <w:r w:rsidRPr="001261AC">
              <w:rPr>
                <w:rFonts w:ascii="Times New Roman" w:hAnsi="Times New Roman" w:cs="Times New Roman"/>
                <w:color w:val="000000"/>
                <w:spacing w:val="3"/>
                <w:sz w:val="24"/>
                <w:szCs w:val="24"/>
              </w:rPr>
              <w:t>i</w:t>
            </w:r>
            <w:r w:rsidRPr="001261AC">
              <w:rPr>
                <w:rFonts w:ascii="Times New Roman" w:hAnsi="Times New Roman" w:cs="Times New Roman"/>
                <w:color w:val="000000"/>
                <w:sz w:val="24"/>
                <w:szCs w:val="24"/>
              </w:rPr>
              <w:t>on</w:t>
            </w:r>
            <w:r w:rsidRPr="001261AC">
              <w:rPr>
                <w:rFonts w:ascii="Times New Roman" w:hAnsi="Times New Roman" w:cs="Times New Roman"/>
                <w:color w:val="000000"/>
                <w:spacing w:val="2"/>
                <w:sz w:val="24"/>
                <w:szCs w:val="24"/>
              </w:rPr>
              <w:t xml:space="preserve"> </w:t>
            </w:r>
            <w:r w:rsidRPr="001261AC">
              <w:rPr>
                <w:rFonts w:ascii="Times New Roman" w:hAnsi="Times New Roman" w:cs="Times New Roman"/>
                <w:color w:val="000000"/>
                <w:sz w:val="24"/>
                <w:szCs w:val="24"/>
              </w:rPr>
              <w:t xml:space="preserve">для </w:t>
            </w:r>
            <w:r w:rsidRPr="001261AC">
              <w:rPr>
                <w:rFonts w:ascii="Times New Roman" w:hAnsi="Times New Roman" w:cs="Times New Roman"/>
                <w:color w:val="000000"/>
                <w:spacing w:val="1"/>
                <w:sz w:val="24"/>
                <w:szCs w:val="24"/>
              </w:rPr>
              <w:t>д</w:t>
            </w:r>
            <w:r w:rsidRPr="001261AC">
              <w:rPr>
                <w:rFonts w:ascii="Times New Roman" w:hAnsi="Times New Roman" w:cs="Times New Roman"/>
                <w:color w:val="000000"/>
                <w:sz w:val="24"/>
                <w:szCs w:val="24"/>
              </w:rPr>
              <w:t>ан</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pacing w:val="-2"/>
                <w:sz w:val="24"/>
                <w:szCs w:val="24"/>
              </w:rPr>
              <w:t>ы</w:t>
            </w:r>
            <w:r w:rsidRPr="001261AC">
              <w:rPr>
                <w:rFonts w:ascii="Times New Roman" w:hAnsi="Times New Roman" w:cs="Times New Roman"/>
                <w:color w:val="000000"/>
                <w:sz w:val="24"/>
                <w:szCs w:val="24"/>
              </w:rPr>
              <w:t>х</w:t>
            </w:r>
            <w:r w:rsidRPr="001261AC">
              <w:rPr>
                <w:rFonts w:ascii="Times New Roman" w:hAnsi="Times New Roman" w:cs="Times New Roman"/>
                <w:color w:val="000000"/>
                <w:spacing w:val="2"/>
                <w:sz w:val="24"/>
                <w:szCs w:val="24"/>
              </w:rPr>
              <w:t xml:space="preserve"> </w:t>
            </w:r>
            <w:r w:rsidRPr="001261AC">
              <w:rPr>
                <w:rFonts w:ascii="Times New Roman" w:hAnsi="Times New Roman" w:cs="Times New Roman"/>
                <w:color w:val="000000"/>
                <w:sz w:val="24"/>
                <w:szCs w:val="24"/>
              </w:rPr>
              <w:t>к</w:t>
            </w:r>
            <w:r w:rsidRPr="001261AC">
              <w:rPr>
                <w:rFonts w:ascii="Times New Roman" w:hAnsi="Times New Roman" w:cs="Times New Roman"/>
                <w:color w:val="000000"/>
                <w:spacing w:val="-1"/>
                <w:sz w:val="24"/>
                <w:szCs w:val="24"/>
              </w:rPr>
              <w:t>л</w:t>
            </w:r>
            <w:r w:rsidRPr="001261AC">
              <w:rPr>
                <w:rFonts w:ascii="Times New Roman" w:hAnsi="Times New Roman" w:cs="Times New Roman"/>
                <w:color w:val="000000"/>
                <w:sz w:val="24"/>
                <w:szCs w:val="24"/>
              </w:rPr>
              <w:t>иент</w:t>
            </w:r>
            <w:r w:rsidRPr="001261AC">
              <w:rPr>
                <w:rFonts w:ascii="Times New Roman" w:hAnsi="Times New Roman" w:cs="Times New Roman"/>
                <w:color w:val="000000"/>
                <w:spacing w:val="-1"/>
                <w:sz w:val="24"/>
                <w:szCs w:val="24"/>
              </w:rPr>
              <w:t>с</w:t>
            </w:r>
            <w:r w:rsidRPr="001261AC">
              <w:rPr>
                <w:rFonts w:ascii="Times New Roman" w:hAnsi="Times New Roman" w:cs="Times New Roman"/>
                <w:color w:val="000000"/>
                <w:sz w:val="24"/>
                <w:szCs w:val="24"/>
              </w:rPr>
              <w:t xml:space="preserve">кого </w:t>
            </w:r>
            <w:r w:rsidRPr="001261AC">
              <w:rPr>
                <w:rFonts w:ascii="Times New Roman" w:hAnsi="Times New Roman" w:cs="Times New Roman"/>
                <w:color w:val="000000"/>
                <w:spacing w:val="1"/>
                <w:sz w:val="24"/>
                <w:szCs w:val="24"/>
              </w:rPr>
              <w:t>к</w:t>
            </w:r>
            <w:r w:rsidRPr="001261AC">
              <w:rPr>
                <w:rFonts w:ascii="Times New Roman" w:hAnsi="Times New Roman" w:cs="Times New Roman"/>
                <w:color w:val="000000"/>
                <w:sz w:val="24"/>
                <w:szCs w:val="24"/>
              </w:rPr>
              <w:t>омпьютера.</w:t>
            </w:r>
          </w:p>
          <w:p w14:paraId="4AB9836A"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Пла</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ов</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 xml:space="preserve">ние и </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еа</w:t>
            </w:r>
            <w:r w:rsidRPr="001261AC">
              <w:rPr>
                <w:rFonts w:ascii="Times New Roman" w:hAnsi="Times New Roman" w:cs="Times New Roman"/>
                <w:color w:val="000000"/>
                <w:spacing w:val="-2"/>
                <w:sz w:val="24"/>
                <w:szCs w:val="24"/>
              </w:rPr>
              <w:t>л</w:t>
            </w:r>
            <w:r w:rsidRPr="001261AC">
              <w:rPr>
                <w:rFonts w:ascii="Times New Roman" w:hAnsi="Times New Roman" w:cs="Times New Roman"/>
                <w:color w:val="000000"/>
                <w:sz w:val="24"/>
                <w:szCs w:val="24"/>
              </w:rPr>
              <w:t>изац</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я хр</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нил</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щ</w:t>
            </w:r>
            <w:r w:rsidRPr="001261AC">
              <w:rPr>
                <w:rFonts w:ascii="Times New Roman" w:hAnsi="Times New Roman" w:cs="Times New Roman"/>
                <w:color w:val="000000"/>
                <w:spacing w:val="-5"/>
                <w:sz w:val="24"/>
                <w:szCs w:val="24"/>
              </w:rPr>
              <w:t xml:space="preserve"> </w:t>
            </w:r>
            <w:r w:rsidRPr="001261AC">
              <w:rPr>
                <w:rFonts w:ascii="Times New Roman" w:hAnsi="Times New Roman" w:cs="Times New Roman"/>
                <w:color w:val="000000"/>
                <w:sz w:val="24"/>
                <w:szCs w:val="24"/>
              </w:rPr>
              <w:t>да</w:t>
            </w:r>
            <w:r w:rsidRPr="001261AC">
              <w:rPr>
                <w:rFonts w:ascii="Times New Roman" w:hAnsi="Times New Roman" w:cs="Times New Roman"/>
                <w:color w:val="000000"/>
                <w:spacing w:val="1"/>
                <w:sz w:val="24"/>
                <w:szCs w:val="24"/>
              </w:rPr>
              <w:t>нн</w:t>
            </w:r>
            <w:r w:rsidRPr="001261AC">
              <w:rPr>
                <w:rFonts w:ascii="Times New Roman" w:hAnsi="Times New Roman" w:cs="Times New Roman"/>
                <w:color w:val="000000"/>
                <w:sz w:val="24"/>
                <w:szCs w:val="24"/>
              </w:rPr>
              <w:t>ых</w:t>
            </w:r>
          </w:p>
          <w:p w14:paraId="49F34689"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Пл</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ирован</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е</w:t>
            </w:r>
            <w:r w:rsidRPr="001261AC">
              <w:rPr>
                <w:rFonts w:ascii="Times New Roman" w:hAnsi="Times New Roman" w:cs="Times New Roman"/>
                <w:color w:val="000000"/>
                <w:spacing w:val="102"/>
                <w:sz w:val="24"/>
                <w:szCs w:val="24"/>
              </w:rPr>
              <w:t xml:space="preserve"> </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104"/>
                <w:sz w:val="24"/>
                <w:szCs w:val="24"/>
              </w:rPr>
              <w:t xml:space="preserve"> </w:t>
            </w:r>
            <w:r w:rsidRPr="001261AC">
              <w:rPr>
                <w:rFonts w:ascii="Times New Roman" w:hAnsi="Times New Roman" w:cs="Times New Roman"/>
                <w:color w:val="000000"/>
                <w:sz w:val="24"/>
                <w:szCs w:val="24"/>
              </w:rPr>
              <w:t>в</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е</w:t>
            </w:r>
            <w:r w:rsidRPr="001261AC">
              <w:rPr>
                <w:rFonts w:ascii="Times New Roman" w:hAnsi="Times New Roman" w:cs="Times New Roman"/>
                <w:color w:val="000000"/>
                <w:spacing w:val="-1"/>
                <w:sz w:val="24"/>
                <w:szCs w:val="24"/>
              </w:rPr>
              <w:t>д</w:t>
            </w:r>
            <w:r w:rsidRPr="001261AC">
              <w:rPr>
                <w:rFonts w:ascii="Times New Roman" w:hAnsi="Times New Roman" w:cs="Times New Roman"/>
                <w:color w:val="000000"/>
                <w:sz w:val="24"/>
                <w:szCs w:val="24"/>
              </w:rPr>
              <w:t>р</w:t>
            </w:r>
            <w:r w:rsidRPr="001261AC">
              <w:rPr>
                <w:rFonts w:ascii="Times New Roman" w:hAnsi="Times New Roman" w:cs="Times New Roman"/>
                <w:color w:val="000000"/>
                <w:spacing w:val="-1"/>
                <w:sz w:val="24"/>
                <w:szCs w:val="24"/>
              </w:rPr>
              <w:t>е</w:t>
            </w:r>
            <w:r w:rsidRPr="001261AC">
              <w:rPr>
                <w:rFonts w:ascii="Times New Roman" w:hAnsi="Times New Roman" w:cs="Times New Roman"/>
                <w:color w:val="000000"/>
                <w:sz w:val="24"/>
                <w:szCs w:val="24"/>
              </w:rPr>
              <w:t>ни</w:t>
            </w:r>
            <w:r w:rsidRPr="001261AC">
              <w:rPr>
                <w:rFonts w:ascii="Times New Roman" w:hAnsi="Times New Roman" w:cs="Times New Roman"/>
                <w:color w:val="000000"/>
                <w:spacing w:val="1"/>
                <w:sz w:val="24"/>
                <w:szCs w:val="24"/>
              </w:rPr>
              <w:t>е</w:t>
            </w:r>
            <w:r w:rsidRPr="001261AC">
              <w:rPr>
                <w:rFonts w:ascii="Times New Roman" w:hAnsi="Times New Roman" w:cs="Times New Roman"/>
                <w:color w:val="000000"/>
                <w:spacing w:val="102"/>
                <w:sz w:val="24"/>
                <w:szCs w:val="24"/>
              </w:rPr>
              <w:t xml:space="preserve"> </w:t>
            </w:r>
            <w:proofErr w:type="spellStart"/>
            <w:r w:rsidRPr="001261AC">
              <w:rPr>
                <w:rFonts w:ascii="Times New Roman" w:hAnsi="Times New Roman" w:cs="Times New Roman"/>
                <w:color w:val="000000"/>
                <w:sz w:val="24"/>
                <w:szCs w:val="24"/>
              </w:rPr>
              <w:t>i</w:t>
            </w:r>
            <w:r w:rsidRPr="001261AC">
              <w:rPr>
                <w:rFonts w:ascii="Times New Roman" w:hAnsi="Times New Roman" w:cs="Times New Roman"/>
                <w:color w:val="000000"/>
                <w:spacing w:val="1"/>
                <w:sz w:val="24"/>
                <w:szCs w:val="24"/>
              </w:rPr>
              <w:t>S</w:t>
            </w:r>
            <w:r w:rsidRPr="001261AC">
              <w:rPr>
                <w:rFonts w:ascii="Times New Roman" w:hAnsi="Times New Roman" w:cs="Times New Roman"/>
                <w:color w:val="000000"/>
                <w:spacing w:val="-1"/>
                <w:sz w:val="24"/>
                <w:szCs w:val="24"/>
              </w:rPr>
              <w:t>C</w:t>
            </w:r>
            <w:r w:rsidRPr="001261AC">
              <w:rPr>
                <w:rFonts w:ascii="Times New Roman" w:hAnsi="Times New Roman" w:cs="Times New Roman"/>
                <w:color w:val="000000"/>
                <w:spacing w:val="3"/>
                <w:sz w:val="24"/>
                <w:szCs w:val="24"/>
              </w:rPr>
              <w:t>S</w:t>
            </w:r>
            <w:r w:rsidRPr="001261AC">
              <w:rPr>
                <w:rFonts w:ascii="Times New Roman" w:hAnsi="Times New Roman" w:cs="Times New Roman"/>
                <w:color w:val="000000"/>
                <w:sz w:val="24"/>
                <w:szCs w:val="24"/>
              </w:rPr>
              <w:t>I</w:t>
            </w:r>
            <w:proofErr w:type="spellEnd"/>
            <w:r w:rsidRPr="001261AC">
              <w:rPr>
                <w:rFonts w:ascii="Times New Roman" w:hAnsi="Times New Roman" w:cs="Times New Roman"/>
                <w:color w:val="000000"/>
                <w:spacing w:val="97"/>
                <w:sz w:val="24"/>
                <w:szCs w:val="24"/>
              </w:rPr>
              <w:t xml:space="preserve"> </w:t>
            </w:r>
            <w:r w:rsidRPr="001261AC">
              <w:rPr>
                <w:rFonts w:ascii="Times New Roman" w:hAnsi="Times New Roman" w:cs="Times New Roman"/>
                <w:color w:val="000000"/>
                <w:spacing w:val="1"/>
                <w:sz w:val="24"/>
                <w:szCs w:val="24"/>
              </w:rPr>
              <w:t>S</w:t>
            </w:r>
            <w:r w:rsidRPr="001261AC">
              <w:rPr>
                <w:rFonts w:ascii="Times New Roman" w:hAnsi="Times New Roman" w:cs="Times New Roman"/>
                <w:color w:val="000000"/>
                <w:sz w:val="24"/>
                <w:szCs w:val="24"/>
              </w:rPr>
              <w:t>AN.</w:t>
            </w:r>
            <w:r w:rsidRPr="001261AC">
              <w:rPr>
                <w:rFonts w:ascii="Times New Roman" w:hAnsi="Times New Roman" w:cs="Times New Roman"/>
                <w:color w:val="000000"/>
                <w:spacing w:val="102"/>
                <w:sz w:val="24"/>
                <w:szCs w:val="24"/>
              </w:rPr>
              <w:t xml:space="preserve"> </w:t>
            </w:r>
          </w:p>
          <w:p w14:paraId="14E5C51F"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План</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рован</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е</w:t>
            </w:r>
            <w:r w:rsidRPr="001261AC">
              <w:rPr>
                <w:rFonts w:ascii="Times New Roman" w:hAnsi="Times New Roman" w:cs="Times New Roman"/>
                <w:color w:val="000000"/>
                <w:spacing w:val="102"/>
                <w:sz w:val="24"/>
                <w:szCs w:val="24"/>
              </w:rPr>
              <w:t xml:space="preserve"> </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104"/>
                <w:sz w:val="24"/>
                <w:szCs w:val="24"/>
              </w:rPr>
              <w:t xml:space="preserve"> </w:t>
            </w:r>
            <w:r w:rsidRPr="001261AC">
              <w:rPr>
                <w:rFonts w:ascii="Times New Roman" w:hAnsi="Times New Roman" w:cs="Times New Roman"/>
                <w:color w:val="000000"/>
                <w:spacing w:val="-2"/>
                <w:sz w:val="24"/>
                <w:szCs w:val="24"/>
              </w:rPr>
              <w:t>в</w:t>
            </w:r>
            <w:r w:rsidRPr="001261AC">
              <w:rPr>
                <w:rFonts w:ascii="Times New Roman" w:hAnsi="Times New Roman" w:cs="Times New Roman"/>
                <w:color w:val="000000"/>
                <w:sz w:val="24"/>
                <w:szCs w:val="24"/>
              </w:rPr>
              <w:t>недрен</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е</w:t>
            </w:r>
            <w:r w:rsidRPr="001261AC">
              <w:rPr>
                <w:rFonts w:ascii="Times New Roman" w:hAnsi="Times New Roman" w:cs="Times New Roman"/>
                <w:color w:val="000000"/>
                <w:spacing w:val="102"/>
                <w:sz w:val="24"/>
                <w:szCs w:val="24"/>
              </w:rPr>
              <w:t xml:space="preserve"> </w:t>
            </w:r>
            <w:r w:rsidRPr="001261AC">
              <w:rPr>
                <w:rFonts w:ascii="Times New Roman" w:hAnsi="Times New Roman" w:cs="Times New Roman"/>
                <w:color w:val="000000"/>
                <w:spacing w:val="1"/>
                <w:sz w:val="24"/>
                <w:szCs w:val="24"/>
              </w:rPr>
              <w:t>S</w:t>
            </w:r>
            <w:r w:rsidRPr="001261AC">
              <w:rPr>
                <w:rFonts w:ascii="Times New Roman" w:hAnsi="Times New Roman" w:cs="Times New Roman"/>
                <w:color w:val="000000"/>
                <w:sz w:val="24"/>
                <w:szCs w:val="24"/>
              </w:rPr>
              <w:t>tora</w:t>
            </w:r>
            <w:r w:rsidRPr="001261AC">
              <w:rPr>
                <w:rFonts w:ascii="Times New Roman" w:hAnsi="Times New Roman" w:cs="Times New Roman"/>
                <w:color w:val="000000"/>
                <w:spacing w:val="-2"/>
                <w:sz w:val="24"/>
                <w:szCs w:val="24"/>
              </w:rPr>
              <w:t>g</w:t>
            </w:r>
            <w:r w:rsidRPr="001261AC">
              <w:rPr>
                <w:rFonts w:ascii="Times New Roman" w:hAnsi="Times New Roman" w:cs="Times New Roman"/>
                <w:color w:val="000000"/>
                <w:sz w:val="24"/>
                <w:szCs w:val="24"/>
              </w:rPr>
              <w:t>e</w:t>
            </w:r>
            <w:r w:rsidRPr="001261AC">
              <w:rPr>
                <w:rFonts w:ascii="Times New Roman" w:hAnsi="Times New Roman" w:cs="Times New Roman"/>
                <w:color w:val="000000"/>
                <w:spacing w:val="101"/>
                <w:sz w:val="24"/>
                <w:szCs w:val="24"/>
              </w:rPr>
              <w:t xml:space="preserve"> </w:t>
            </w:r>
            <w:proofErr w:type="spellStart"/>
            <w:r w:rsidRPr="001261AC">
              <w:rPr>
                <w:rFonts w:ascii="Times New Roman" w:hAnsi="Times New Roman" w:cs="Times New Roman"/>
                <w:color w:val="000000"/>
                <w:spacing w:val="1"/>
                <w:sz w:val="24"/>
                <w:szCs w:val="24"/>
              </w:rPr>
              <w:t>S</w:t>
            </w:r>
            <w:r w:rsidRPr="001261AC">
              <w:rPr>
                <w:rFonts w:ascii="Times New Roman" w:hAnsi="Times New Roman" w:cs="Times New Roman"/>
                <w:color w:val="000000"/>
                <w:sz w:val="24"/>
                <w:szCs w:val="24"/>
              </w:rPr>
              <w:t>paces</w:t>
            </w:r>
            <w:proofErr w:type="spellEnd"/>
            <w:r w:rsidRPr="001261AC">
              <w:rPr>
                <w:rFonts w:ascii="Times New Roman" w:hAnsi="Times New Roman" w:cs="Times New Roman"/>
                <w:color w:val="000000"/>
                <w:sz w:val="24"/>
                <w:szCs w:val="24"/>
              </w:rPr>
              <w:t>.</w:t>
            </w:r>
          </w:p>
          <w:p w14:paraId="4DC7F773"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Обзор</w:t>
            </w:r>
            <w:r w:rsidRPr="001261AC">
              <w:rPr>
                <w:rFonts w:ascii="Times New Roman" w:hAnsi="Times New Roman" w:cs="Times New Roman"/>
                <w:color w:val="000000"/>
                <w:spacing w:val="1"/>
                <w:sz w:val="24"/>
                <w:szCs w:val="24"/>
              </w:rPr>
              <w:t xml:space="preserve"> </w:t>
            </w:r>
            <w:r w:rsidRPr="001261AC">
              <w:rPr>
                <w:rFonts w:ascii="Times New Roman" w:hAnsi="Times New Roman" w:cs="Times New Roman"/>
                <w:color w:val="000000"/>
                <w:sz w:val="24"/>
                <w:szCs w:val="24"/>
              </w:rPr>
              <w:t>уп</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авлен</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я Ц</w:t>
            </w:r>
            <w:r w:rsidRPr="001261AC">
              <w:rPr>
                <w:rFonts w:ascii="Times New Roman" w:hAnsi="Times New Roman" w:cs="Times New Roman"/>
                <w:color w:val="000000"/>
                <w:spacing w:val="-2"/>
                <w:sz w:val="24"/>
                <w:szCs w:val="24"/>
              </w:rPr>
              <w:t>е</w:t>
            </w:r>
            <w:r w:rsidRPr="001261AC">
              <w:rPr>
                <w:rFonts w:ascii="Times New Roman" w:hAnsi="Times New Roman" w:cs="Times New Roman"/>
                <w:color w:val="000000"/>
                <w:sz w:val="24"/>
                <w:szCs w:val="24"/>
              </w:rPr>
              <w:t>нтром Об</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аб</w:t>
            </w:r>
            <w:r w:rsidRPr="001261AC">
              <w:rPr>
                <w:rFonts w:ascii="Times New Roman" w:hAnsi="Times New Roman" w:cs="Times New Roman"/>
                <w:color w:val="000000"/>
                <w:spacing w:val="-1"/>
                <w:sz w:val="24"/>
                <w:szCs w:val="24"/>
              </w:rPr>
              <w:t>о</w:t>
            </w:r>
            <w:r w:rsidRPr="001261AC">
              <w:rPr>
                <w:rFonts w:ascii="Times New Roman" w:hAnsi="Times New Roman" w:cs="Times New Roman"/>
                <w:color w:val="000000"/>
                <w:spacing w:val="1"/>
                <w:sz w:val="24"/>
                <w:szCs w:val="24"/>
              </w:rPr>
              <w:t>т</w:t>
            </w:r>
            <w:r w:rsidRPr="001261AC">
              <w:rPr>
                <w:rFonts w:ascii="Times New Roman" w:hAnsi="Times New Roman" w:cs="Times New Roman"/>
                <w:color w:val="000000"/>
                <w:spacing w:val="-1"/>
                <w:sz w:val="24"/>
                <w:szCs w:val="24"/>
              </w:rPr>
              <w:t>к</w:t>
            </w:r>
            <w:r w:rsidRPr="001261AC">
              <w:rPr>
                <w:rFonts w:ascii="Times New Roman" w:hAnsi="Times New Roman" w:cs="Times New Roman"/>
                <w:color w:val="000000"/>
                <w:sz w:val="24"/>
                <w:szCs w:val="24"/>
              </w:rPr>
              <w:t xml:space="preserve">и Данных </w:t>
            </w:r>
            <w:r w:rsidRPr="001261AC">
              <w:rPr>
                <w:rFonts w:ascii="Times New Roman" w:hAnsi="Times New Roman" w:cs="Times New Roman"/>
                <w:color w:val="000000"/>
                <w:spacing w:val="1"/>
                <w:sz w:val="24"/>
                <w:szCs w:val="24"/>
              </w:rPr>
              <w:t>пр</w:t>
            </w:r>
            <w:r w:rsidRPr="001261AC">
              <w:rPr>
                <w:rFonts w:ascii="Times New Roman" w:hAnsi="Times New Roman" w:cs="Times New Roman"/>
                <w:color w:val="000000"/>
                <w:sz w:val="24"/>
                <w:szCs w:val="24"/>
              </w:rPr>
              <w:t>ед</w:t>
            </w:r>
            <w:r w:rsidRPr="001261AC">
              <w:rPr>
                <w:rFonts w:ascii="Times New Roman" w:hAnsi="Times New Roman" w:cs="Times New Roman"/>
                <w:color w:val="000000"/>
                <w:spacing w:val="-1"/>
                <w:sz w:val="24"/>
                <w:szCs w:val="24"/>
              </w:rPr>
              <w:t>п</w:t>
            </w:r>
            <w:r w:rsidRPr="001261AC">
              <w:rPr>
                <w:rFonts w:ascii="Times New Roman" w:hAnsi="Times New Roman" w:cs="Times New Roman"/>
                <w:color w:val="000000"/>
                <w:sz w:val="24"/>
                <w:szCs w:val="24"/>
              </w:rPr>
              <w:t>р</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pacing w:val="-2"/>
                <w:sz w:val="24"/>
                <w:szCs w:val="24"/>
              </w:rPr>
              <w:t>я</w:t>
            </w:r>
            <w:r w:rsidRPr="001261AC">
              <w:rPr>
                <w:rFonts w:ascii="Times New Roman" w:hAnsi="Times New Roman" w:cs="Times New Roman"/>
                <w:color w:val="000000"/>
                <w:spacing w:val="1"/>
                <w:sz w:val="24"/>
                <w:szCs w:val="24"/>
              </w:rPr>
              <w:t>ти</w:t>
            </w:r>
            <w:r w:rsidRPr="001261AC">
              <w:rPr>
                <w:rFonts w:ascii="Times New Roman" w:hAnsi="Times New Roman" w:cs="Times New Roman"/>
                <w:color w:val="000000"/>
                <w:sz w:val="24"/>
                <w:szCs w:val="24"/>
              </w:rPr>
              <w:t>я</w:t>
            </w:r>
          </w:p>
          <w:p w14:paraId="0B6CD1AB"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О</w:t>
            </w:r>
            <w:r w:rsidRPr="001261AC">
              <w:rPr>
                <w:rFonts w:ascii="Times New Roman" w:hAnsi="Times New Roman" w:cs="Times New Roman"/>
                <w:color w:val="000000"/>
                <w:spacing w:val="1"/>
                <w:sz w:val="24"/>
                <w:szCs w:val="24"/>
              </w:rPr>
              <w:t>п</w:t>
            </w:r>
            <w:r w:rsidRPr="001261AC">
              <w:rPr>
                <w:rFonts w:ascii="Times New Roman" w:hAnsi="Times New Roman" w:cs="Times New Roman"/>
                <w:color w:val="000000"/>
                <w:sz w:val="24"/>
                <w:szCs w:val="24"/>
              </w:rPr>
              <w:t>т</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миза</w:t>
            </w:r>
            <w:r w:rsidRPr="001261AC">
              <w:rPr>
                <w:rFonts w:ascii="Times New Roman" w:hAnsi="Times New Roman" w:cs="Times New Roman"/>
                <w:color w:val="000000"/>
                <w:spacing w:val="-1"/>
                <w:sz w:val="24"/>
                <w:szCs w:val="24"/>
              </w:rPr>
              <w:t>ц</w:t>
            </w:r>
            <w:r w:rsidRPr="001261AC">
              <w:rPr>
                <w:rFonts w:ascii="Times New Roman" w:hAnsi="Times New Roman" w:cs="Times New Roman"/>
                <w:color w:val="000000"/>
                <w:spacing w:val="-2"/>
                <w:sz w:val="24"/>
                <w:szCs w:val="24"/>
              </w:rPr>
              <w:t>и</w:t>
            </w:r>
            <w:r w:rsidRPr="001261AC">
              <w:rPr>
                <w:rFonts w:ascii="Times New Roman" w:hAnsi="Times New Roman" w:cs="Times New Roman"/>
                <w:color w:val="000000"/>
                <w:sz w:val="24"/>
                <w:szCs w:val="24"/>
              </w:rPr>
              <w:t>я фай</w:t>
            </w:r>
            <w:r w:rsidRPr="001261AC">
              <w:rPr>
                <w:rFonts w:ascii="Times New Roman" w:hAnsi="Times New Roman" w:cs="Times New Roman"/>
                <w:color w:val="000000"/>
                <w:spacing w:val="1"/>
                <w:sz w:val="24"/>
                <w:szCs w:val="24"/>
              </w:rPr>
              <w:t>л</w:t>
            </w:r>
            <w:r w:rsidRPr="001261AC">
              <w:rPr>
                <w:rFonts w:ascii="Times New Roman" w:hAnsi="Times New Roman" w:cs="Times New Roman"/>
                <w:color w:val="000000"/>
                <w:sz w:val="24"/>
                <w:szCs w:val="24"/>
              </w:rPr>
              <w:t>овых</w:t>
            </w:r>
            <w:r w:rsidRPr="001261AC">
              <w:rPr>
                <w:rFonts w:ascii="Times New Roman" w:hAnsi="Times New Roman" w:cs="Times New Roman"/>
                <w:color w:val="000000"/>
                <w:spacing w:val="1"/>
                <w:sz w:val="24"/>
                <w:szCs w:val="24"/>
              </w:rPr>
              <w:t xml:space="preserve"> </w:t>
            </w:r>
            <w:r w:rsidRPr="001261AC">
              <w:rPr>
                <w:rFonts w:ascii="Times New Roman" w:hAnsi="Times New Roman" w:cs="Times New Roman"/>
                <w:color w:val="000000"/>
                <w:sz w:val="24"/>
                <w:szCs w:val="24"/>
              </w:rPr>
              <w:t>с</w:t>
            </w:r>
            <w:r w:rsidRPr="001261AC">
              <w:rPr>
                <w:rFonts w:ascii="Times New Roman" w:hAnsi="Times New Roman" w:cs="Times New Roman"/>
                <w:color w:val="000000"/>
                <w:spacing w:val="2"/>
                <w:sz w:val="24"/>
                <w:szCs w:val="24"/>
              </w:rPr>
              <w:t>л</w:t>
            </w:r>
            <w:r w:rsidRPr="001261AC">
              <w:rPr>
                <w:rFonts w:ascii="Times New Roman" w:hAnsi="Times New Roman" w:cs="Times New Roman"/>
                <w:color w:val="000000"/>
                <w:spacing w:val="-6"/>
                <w:sz w:val="24"/>
                <w:szCs w:val="24"/>
              </w:rPr>
              <w:t>у</w:t>
            </w:r>
            <w:r w:rsidRPr="001261AC">
              <w:rPr>
                <w:rFonts w:ascii="Times New Roman" w:hAnsi="Times New Roman" w:cs="Times New Roman"/>
                <w:color w:val="000000"/>
                <w:sz w:val="24"/>
                <w:szCs w:val="24"/>
              </w:rPr>
              <w:t xml:space="preserve">жб для </w:t>
            </w:r>
            <w:r w:rsidRPr="001261AC">
              <w:rPr>
                <w:rFonts w:ascii="Times New Roman" w:hAnsi="Times New Roman" w:cs="Times New Roman"/>
                <w:color w:val="000000"/>
                <w:spacing w:val="3"/>
                <w:sz w:val="24"/>
                <w:szCs w:val="24"/>
              </w:rPr>
              <w:t>ф</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л</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алов.</w:t>
            </w:r>
          </w:p>
          <w:p w14:paraId="68B44D42"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Пла</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ов</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ние</w:t>
            </w:r>
            <w:r w:rsidRPr="001261AC">
              <w:rPr>
                <w:rFonts w:ascii="Times New Roman" w:hAnsi="Times New Roman" w:cs="Times New Roman"/>
                <w:color w:val="000000"/>
                <w:spacing w:val="174"/>
                <w:sz w:val="24"/>
                <w:szCs w:val="24"/>
              </w:rPr>
              <w:t xml:space="preserve"> </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174"/>
                <w:sz w:val="24"/>
                <w:szCs w:val="24"/>
              </w:rPr>
              <w:t xml:space="preserve"> </w:t>
            </w:r>
            <w:r w:rsidRPr="001261AC">
              <w:rPr>
                <w:rFonts w:ascii="Times New Roman" w:hAnsi="Times New Roman" w:cs="Times New Roman"/>
                <w:color w:val="000000"/>
                <w:sz w:val="24"/>
                <w:szCs w:val="24"/>
              </w:rPr>
              <w:t>реализац</w:t>
            </w:r>
            <w:r w:rsidRPr="001261AC">
              <w:rPr>
                <w:rFonts w:ascii="Times New Roman" w:hAnsi="Times New Roman" w:cs="Times New Roman"/>
                <w:color w:val="000000"/>
                <w:spacing w:val="2"/>
                <w:sz w:val="24"/>
                <w:szCs w:val="24"/>
              </w:rPr>
              <w:t>и</w:t>
            </w:r>
            <w:r w:rsidRPr="001261AC">
              <w:rPr>
                <w:rFonts w:ascii="Times New Roman" w:hAnsi="Times New Roman" w:cs="Times New Roman"/>
                <w:color w:val="000000"/>
                <w:sz w:val="24"/>
                <w:szCs w:val="24"/>
              </w:rPr>
              <w:t>я</w:t>
            </w:r>
            <w:r w:rsidRPr="001261AC">
              <w:rPr>
                <w:rFonts w:ascii="Times New Roman" w:hAnsi="Times New Roman" w:cs="Times New Roman"/>
                <w:color w:val="000000"/>
                <w:spacing w:val="174"/>
                <w:sz w:val="24"/>
                <w:szCs w:val="24"/>
              </w:rPr>
              <w:t xml:space="preserve"> </w:t>
            </w:r>
            <w:r w:rsidRPr="001261AC">
              <w:rPr>
                <w:rFonts w:ascii="Times New Roman" w:hAnsi="Times New Roman" w:cs="Times New Roman"/>
                <w:color w:val="000000"/>
                <w:sz w:val="24"/>
                <w:szCs w:val="24"/>
              </w:rPr>
              <w:t>се</w:t>
            </w:r>
            <w:r w:rsidRPr="001261AC">
              <w:rPr>
                <w:rFonts w:ascii="Times New Roman" w:hAnsi="Times New Roman" w:cs="Times New Roman"/>
                <w:color w:val="000000"/>
                <w:spacing w:val="1"/>
                <w:sz w:val="24"/>
                <w:szCs w:val="24"/>
              </w:rPr>
              <w:t>т</w:t>
            </w:r>
            <w:r w:rsidRPr="001261AC">
              <w:rPr>
                <w:rFonts w:ascii="Times New Roman" w:hAnsi="Times New Roman" w:cs="Times New Roman"/>
                <w:color w:val="000000"/>
                <w:sz w:val="24"/>
                <w:szCs w:val="24"/>
              </w:rPr>
              <w:t>евой</w:t>
            </w:r>
            <w:r w:rsidRPr="001261AC">
              <w:rPr>
                <w:rFonts w:ascii="Times New Roman" w:hAnsi="Times New Roman" w:cs="Times New Roman"/>
                <w:color w:val="000000"/>
                <w:spacing w:val="175"/>
                <w:sz w:val="24"/>
                <w:szCs w:val="24"/>
              </w:rPr>
              <w:t xml:space="preserve"> </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н</w:t>
            </w:r>
            <w:r w:rsidRPr="001261AC">
              <w:rPr>
                <w:rFonts w:ascii="Times New Roman" w:hAnsi="Times New Roman" w:cs="Times New Roman"/>
                <w:color w:val="000000"/>
                <w:spacing w:val="-2"/>
                <w:sz w:val="24"/>
                <w:szCs w:val="24"/>
              </w:rPr>
              <w:t>ф</w:t>
            </w:r>
            <w:r w:rsidRPr="001261AC">
              <w:rPr>
                <w:rFonts w:ascii="Times New Roman" w:hAnsi="Times New Roman" w:cs="Times New Roman"/>
                <w:color w:val="000000"/>
                <w:sz w:val="24"/>
                <w:szCs w:val="24"/>
              </w:rPr>
              <w:t>рас</w:t>
            </w:r>
            <w:r w:rsidRPr="001261AC">
              <w:rPr>
                <w:rFonts w:ascii="Times New Roman" w:hAnsi="Times New Roman" w:cs="Times New Roman"/>
                <w:color w:val="000000"/>
                <w:spacing w:val="1"/>
                <w:sz w:val="24"/>
                <w:szCs w:val="24"/>
              </w:rPr>
              <w:t>тр</w:t>
            </w:r>
            <w:r w:rsidRPr="001261AC">
              <w:rPr>
                <w:rFonts w:ascii="Times New Roman" w:hAnsi="Times New Roman" w:cs="Times New Roman"/>
                <w:color w:val="000000"/>
                <w:sz w:val="24"/>
                <w:szCs w:val="24"/>
              </w:rPr>
              <w:t>ук</w:t>
            </w:r>
            <w:r w:rsidRPr="001261AC">
              <w:rPr>
                <w:rFonts w:ascii="Times New Roman" w:hAnsi="Times New Roman" w:cs="Times New Roman"/>
                <w:color w:val="000000"/>
                <w:spacing w:val="1"/>
                <w:sz w:val="24"/>
                <w:szCs w:val="24"/>
              </w:rPr>
              <w:t>т</w:t>
            </w:r>
            <w:r w:rsidRPr="001261AC">
              <w:rPr>
                <w:rFonts w:ascii="Times New Roman" w:hAnsi="Times New Roman" w:cs="Times New Roman"/>
                <w:color w:val="000000"/>
                <w:sz w:val="24"/>
                <w:szCs w:val="24"/>
              </w:rPr>
              <w:t>уры</w:t>
            </w:r>
            <w:r w:rsidRPr="001261AC">
              <w:rPr>
                <w:rFonts w:ascii="Times New Roman" w:hAnsi="Times New Roman" w:cs="Times New Roman"/>
                <w:color w:val="000000"/>
                <w:spacing w:val="175"/>
                <w:sz w:val="24"/>
                <w:szCs w:val="24"/>
              </w:rPr>
              <w:t xml:space="preserve"> </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174"/>
                <w:sz w:val="24"/>
                <w:szCs w:val="24"/>
              </w:rPr>
              <w:t xml:space="preserve"> </w:t>
            </w:r>
            <w:r w:rsidRPr="001261AC">
              <w:rPr>
                <w:rFonts w:ascii="Times New Roman" w:hAnsi="Times New Roman" w:cs="Times New Roman"/>
                <w:color w:val="000000"/>
                <w:sz w:val="24"/>
                <w:szCs w:val="24"/>
              </w:rPr>
              <w:t>сис</w:t>
            </w:r>
            <w:r w:rsidRPr="001261AC">
              <w:rPr>
                <w:rFonts w:ascii="Times New Roman" w:hAnsi="Times New Roman" w:cs="Times New Roman"/>
                <w:color w:val="000000"/>
                <w:spacing w:val="1"/>
                <w:sz w:val="24"/>
                <w:szCs w:val="24"/>
              </w:rPr>
              <w:t>т</w:t>
            </w:r>
            <w:r w:rsidRPr="001261AC">
              <w:rPr>
                <w:rFonts w:ascii="Times New Roman" w:hAnsi="Times New Roman" w:cs="Times New Roman"/>
                <w:color w:val="000000"/>
                <w:sz w:val="24"/>
                <w:szCs w:val="24"/>
              </w:rPr>
              <w:t>ем</w:t>
            </w:r>
            <w:r w:rsidRPr="001261AC">
              <w:rPr>
                <w:rFonts w:ascii="Times New Roman" w:hAnsi="Times New Roman" w:cs="Times New Roman"/>
                <w:color w:val="000000"/>
                <w:spacing w:val="174"/>
                <w:sz w:val="24"/>
                <w:szCs w:val="24"/>
              </w:rPr>
              <w:t xml:space="preserve"> </w:t>
            </w:r>
            <w:r w:rsidRPr="001261AC">
              <w:rPr>
                <w:rFonts w:ascii="Times New Roman" w:hAnsi="Times New Roman" w:cs="Times New Roman"/>
                <w:color w:val="000000"/>
                <w:sz w:val="24"/>
                <w:szCs w:val="24"/>
              </w:rPr>
              <w:t>х</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ане</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ия</w:t>
            </w:r>
            <w:r w:rsidRPr="001261AC">
              <w:rPr>
                <w:rFonts w:ascii="Times New Roman" w:hAnsi="Times New Roman" w:cs="Times New Roman"/>
                <w:color w:val="000000"/>
                <w:spacing w:val="175"/>
                <w:sz w:val="24"/>
                <w:szCs w:val="24"/>
              </w:rPr>
              <w:t xml:space="preserve"> </w:t>
            </w:r>
            <w:r w:rsidRPr="001261AC">
              <w:rPr>
                <w:rFonts w:ascii="Times New Roman" w:hAnsi="Times New Roman" w:cs="Times New Roman"/>
                <w:color w:val="000000"/>
                <w:sz w:val="24"/>
                <w:szCs w:val="24"/>
              </w:rPr>
              <w:t>д</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нных</w:t>
            </w:r>
            <w:r w:rsidRPr="001261AC">
              <w:rPr>
                <w:rFonts w:ascii="Times New Roman" w:hAnsi="Times New Roman" w:cs="Times New Roman"/>
                <w:color w:val="000000"/>
                <w:spacing w:val="175"/>
                <w:sz w:val="24"/>
                <w:szCs w:val="24"/>
              </w:rPr>
              <w:t xml:space="preserve"> </w:t>
            </w:r>
            <w:r w:rsidRPr="001261AC">
              <w:rPr>
                <w:rFonts w:ascii="Times New Roman" w:hAnsi="Times New Roman" w:cs="Times New Roman"/>
                <w:color w:val="000000"/>
                <w:sz w:val="24"/>
                <w:szCs w:val="24"/>
              </w:rPr>
              <w:t>д</w:t>
            </w:r>
            <w:r w:rsidRPr="001261AC">
              <w:rPr>
                <w:rFonts w:ascii="Times New Roman" w:hAnsi="Times New Roman" w:cs="Times New Roman"/>
                <w:color w:val="000000"/>
                <w:spacing w:val="-1"/>
                <w:sz w:val="24"/>
                <w:szCs w:val="24"/>
              </w:rPr>
              <w:t>л</w:t>
            </w:r>
            <w:r w:rsidRPr="001261AC">
              <w:rPr>
                <w:rFonts w:ascii="Times New Roman" w:hAnsi="Times New Roman" w:cs="Times New Roman"/>
                <w:color w:val="000000"/>
                <w:sz w:val="24"/>
                <w:szCs w:val="24"/>
              </w:rPr>
              <w:t>я вир</w:t>
            </w:r>
            <w:r w:rsidRPr="001261AC">
              <w:rPr>
                <w:rFonts w:ascii="Times New Roman" w:hAnsi="Times New Roman" w:cs="Times New Roman"/>
                <w:color w:val="000000"/>
                <w:spacing w:val="1"/>
                <w:sz w:val="24"/>
                <w:szCs w:val="24"/>
              </w:rPr>
              <w:t>т</w:t>
            </w:r>
            <w:r w:rsidRPr="001261AC">
              <w:rPr>
                <w:rFonts w:ascii="Times New Roman" w:hAnsi="Times New Roman" w:cs="Times New Roman"/>
                <w:color w:val="000000"/>
                <w:sz w:val="24"/>
                <w:szCs w:val="24"/>
              </w:rPr>
              <w:t>уализа</w:t>
            </w:r>
            <w:r w:rsidRPr="001261AC">
              <w:rPr>
                <w:rFonts w:ascii="Times New Roman" w:hAnsi="Times New Roman" w:cs="Times New Roman"/>
                <w:color w:val="000000"/>
                <w:spacing w:val="1"/>
                <w:sz w:val="24"/>
                <w:szCs w:val="24"/>
              </w:rPr>
              <w:t>ц</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pacing w:val="2"/>
                <w:sz w:val="24"/>
                <w:szCs w:val="24"/>
              </w:rPr>
              <w:t>и</w:t>
            </w:r>
            <w:r w:rsidRPr="001261AC">
              <w:rPr>
                <w:rFonts w:ascii="Times New Roman" w:hAnsi="Times New Roman" w:cs="Times New Roman"/>
                <w:color w:val="000000"/>
                <w:sz w:val="24"/>
                <w:szCs w:val="24"/>
              </w:rPr>
              <w:t>.</w:t>
            </w:r>
          </w:p>
          <w:p w14:paraId="6804C965" w14:textId="77777777" w:rsidR="00303BB7" w:rsidRPr="001261AC" w:rsidRDefault="00303BB7" w:rsidP="00303BB7">
            <w:pPr>
              <w:widowControl w:val="0"/>
              <w:numPr>
                <w:ilvl w:val="0"/>
                <w:numId w:val="46"/>
              </w:numPr>
              <w:rPr>
                <w:rFonts w:ascii="Times New Roman" w:hAnsi="Times New Roman" w:cs="Times New Roman"/>
                <w:b/>
                <w:sz w:val="24"/>
                <w:szCs w:val="24"/>
              </w:rPr>
            </w:pPr>
            <w:r w:rsidRPr="001261AC">
              <w:rPr>
                <w:rFonts w:ascii="Times New Roman" w:hAnsi="Times New Roman" w:cs="Times New Roman"/>
                <w:color w:val="000000"/>
                <w:sz w:val="24"/>
                <w:szCs w:val="24"/>
                <w:highlight w:val="white"/>
              </w:rPr>
              <w:t xml:space="preserve">Обеспечение своевременного копирования, архивирования и резервирования данных. </w:t>
            </w:r>
          </w:p>
          <w:p w14:paraId="1AAF2187"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sz w:val="24"/>
                <w:szCs w:val="24"/>
              </w:rPr>
              <w:t>Управлять хранилищем данных.</w:t>
            </w:r>
          </w:p>
          <w:p w14:paraId="4BA5F8DB"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sz w:val="24"/>
                <w:szCs w:val="24"/>
              </w:rPr>
              <w:t>Планировать и внедрять файловые хранилища и системы хранения данных.</w:t>
            </w:r>
          </w:p>
          <w:p w14:paraId="3948C7F8"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color w:val="000000"/>
                <w:sz w:val="24"/>
                <w:szCs w:val="24"/>
              </w:rPr>
              <w:t>Обзор</w:t>
            </w:r>
            <w:r w:rsidRPr="001261AC">
              <w:rPr>
                <w:rFonts w:ascii="Times New Roman" w:hAnsi="Times New Roman" w:cs="Times New Roman"/>
                <w:color w:val="000000"/>
                <w:spacing w:val="1"/>
                <w:sz w:val="24"/>
                <w:szCs w:val="24"/>
              </w:rPr>
              <w:t xml:space="preserve"> </w:t>
            </w:r>
            <w:r w:rsidRPr="001261AC">
              <w:rPr>
                <w:rFonts w:ascii="Times New Roman" w:hAnsi="Times New Roman" w:cs="Times New Roman"/>
                <w:color w:val="000000"/>
                <w:sz w:val="24"/>
                <w:szCs w:val="24"/>
              </w:rPr>
              <w:t xml:space="preserve">методов </w:t>
            </w:r>
            <w:r w:rsidRPr="001261AC">
              <w:rPr>
                <w:rFonts w:ascii="Times New Roman" w:hAnsi="Times New Roman" w:cs="Times New Roman"/>
                <w:color w:val="000000"/>
                <w:spacing w:val="2"/>
                <w:sz w:val="24"/>
                <w:szCs w:val="24"/>
              </w:rPr>
              <w:t>х</w:t>
            </w:r>
            <w:r w:rsidRPr="001261AC">
              <w:rPr>
                <w:rFonts w:ascii="Times New Roman" w:hAnsi="Times New Roman" w:cs="Times New Roman"/>
                <w:color w:val="000000"/>
                <w:sz w:val="24"/>
                <w:szCs w:val="24"/>
              </w:rPr>
              <w:t>ране</w:t>
            </w:r>
            <w:r w:rsidRPr="001261AC">
              <w:rPr>
                <w:rFonts w:ascii="Times New Roman" w:hAnsi="Times New Roman" w:cs="Times New Roman"/>
                <w:color w:val="000000"/>
                <w:spacing w:val="-1"/>
                <w:sz w:val="24"/>
                <w:szCs w:val="24"/>
              </w:rPr>
              <w:t>ни</w:t>
            </w:r>
            <w:r w:rsidRPr="001261AC">
              <w:rPr>
                <w:rFonts w:ascii="Times New Roman" w:hAnsi="Times New Roman" w:cs="Times New Roman"/>
                <w:color w:val="000000"/>
                <w:sz w:val="24"/>
                <w:szCs w:val="24"/>
              </w:rPr>
              <w:t>я дан</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ы</w:t>
            </w:r>
            <w:r w:rsidRPr="001261AC">
              <w:rPr>
                <w:rFonts w:ascii="Times New Roman" w:hAnsi="Times New Roman" w:cs="Times New Roman"/>
                <w:color w:val="000000"/>
                <w:spacing w:val="2"/>
                <w:sz w:val="24"/>
                <w:szCs w:val="24"/>
              </w:rPr>
              <w:t>х</w:t>
            </w:r>
            <w:r w:rsidRPr="001261AC">
              <w:rPr>
                <w:rFonts w:ascii="Times New Roman" w:hAnsi="Times New Roman" w:cs="Times New Roman"/>
                <w:color w:val="000000"/>
                <w:sz w:val="24"/>
                <w:szCs w:val="24"/>
              </w:rPr>
              <w:t>.</w:t>
            </w:r>
            <w:r w:rsidRPr="001261AC">
              <w:rPr>
                <w:rFonts w:ascii="Times New Roman" w:hAnsi="Times New Roman" w:cs="Times New Roman"/>
                <w:color w:val="000000"/>
                <w:spacing w:val="-2"/>
                <w:sz w:val="24"/>
                <w:szCs w:val="24"/>
              </w:rPr>
              <w:t xml:space="preserve"> </w:t>
            </w:r>
          </w:p>
          <w:p w14:paraId="382C49D7"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color w:val="000000"/>
                <w:sz w:val="24"/>
                <w:szCs w:val="24"/>
              </w:rPr>
              <w:t>У</w:t>
            </w:r>
            <w:r w:rsidRPr="001261AC">
              <w:rPr>
                <w:rFonts w:ascii="Times New Roman" w:hAnsi="Times New Roman" w:cs="Times New Roman"/>
                <w:color w:val="000000"/>
                <w:spacing w:val="1"/>
                <w:sz w:val="24"/>
                <w:szCs w:val="24"/>
              </w:rPr>
              <w:t>п</w:t>
            </w:r>
            <w:r w:rsidRPr="001261AC">
              <w:rPr>
                <w:rFonts w:ascii="Times New Roman" w:hAnsi="Times New Roman" w:cs="Times New Roman"/>
                <w:color w:val="000000"/>
                <w:sz w:val="24"/>
                <w:szCs w:val="24"/>
              </w:rPr>
              <w:t>равл</w:t>
            </w:r>
            <w:r w:rsidRPr="001261AC">
              <w:rPr>
                <w:rFonts w:ascii="Times New Roman" w:hAnsi="Times New Roman" w:cs="Times New Roman"/>
                <w:color w:val="000000"/>
                <w:spacing w:val="-1"/>
                <w:sz w:val="24"/>
                <w:szCs w:val="24"/>
              </w:rPr>
              <w:t>е</w:t>
            </w:r>
            <w:r w:rsidRPr="001261AC">
              <w:rPr>
                <w:rFonts w:ascii="Times New Roman" w:hAnsi="Times New Roman" w:cs="Times New Roman"/>
                <w:color w:val="000000"/>
                <w:sz w:val="24"/>
                <w:szCs w:val="24"/>
              </w:rPr>
              <w:t>н</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е</w:t>
            </w:r>
            <w:r w:rsidRPr="001261AC">
              <w:rPr>
                <w:rFonts w:ascii="Times New Roman" w:hAnsi="Times New Roman" w:cs="Times New Roman"/>
                <w:color w:val="000000"/>
                <w:spacing w:val="-2"/>
                <w:sz w:val="24"/>
                <w:szCs w:val="24"/>
              </w:rPr>
              <w:t xml:space="preserve"> </w:t>
            </w:r>
            <w:r w:rsidRPr="001261AC">
              <w:rPr>
                <w:rFonts w:ascii="Times New Roman" w:hAnsi="Times New Roman" w:cs="Times New Roman"/>
                <w:color w:val="000000"/>
                <w:sz w:val="24"/>
                <w:szCs w:val="24"/>
              </w:rPr>
              <w:t>дисками и</w:t>
            </w:r>
            <w:r w:rsidRPr="001261AC">
              <w:rPr>
                <w:rFonts w:ascii="Times New Roman" w:hAnsi="Times New Roman" w:cs="Times New Roman"/>
                <w:color w:val="000000"/>
                <w:spacing w:val="1"/>
                <w:sz w:val="24"/>
                <w:szCs w:val="24"/>
              </w:rPr>
              <w:t xml:space="preserve"> </w:t>
            </w:r>
            <w:r w:rsidRPr="001261AC">
              <w:rPr>
                <w:rFonts w:ascii="Times New Roman" w:hAnsi="Times New Roman" w:cs="Times New Roman"/>
                <w:color w:val="000000"/>
                <w:sz w:val="24"/>
                <w:szCs w:val="24"/>
              </w:rPr>
              <w:t>т</w:t>
            </w:r>
            <w:r w:rsidRPr="001261AC">
              <w:rPr>
                <w:rFonts w:ascii="Times New Roman" w:hAnsi="Times New Roman" w:cs="Times New Roman"/>
                <w:color w:val="000000"/>
                <w:spacing w:val="1"/>
                <w:sz w:val="24"/>
                <w:szCs w:val="24"/>
              </w:rPr>
              <w:t>о</w:t>
            </w:r>
            <w:r w:rsidRPr="001261AC">
              <w:rPr>
                <w:rFonts w:ascii="Times New Roman" w:hAnsi="Times New Roman" w:cs="Times New Roman"/>
                <w:color w:val="000000"/>
                <w:sz w:val="24"/>
                <w:szCs w:val="24"/>
              </w:rPr>
              <w:t>м</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 xml:space="preserve">ми. </w:t>
            </w:r>
          </w:p>
          <w:p w14:paraId="1619814B"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color w:val="000000"/>
                <w:sz w:val="24"/>
                <w:szCs w:val="24"/>
              </w:rPr>
              <w:t>На</w:t>
            </w:r>
            <w:r w:rsidRPr="001261AC">
              <w:rPr>
                <w:rFonts w:ascii="Times New Roman" w:hAnsi="Times New Roman" w:cs="Times New Roman"/>
                <w:color w:val="000000"/>
                <w:spacing w:val="-1"/>
                <w:sz w:val="24"/>
                <w:szCs w:val="24"/>
              </w:rPr>
              <w:t>с</w:t>
            </w:r>
            <w:r w:rsidRPr="001261AC">
              <w:rPr>
                <w:rFonts w:ascii="Times New Roman" w:hAnsi="Times New Roman" w:cs="Times New Roman"/>
                <w:color w:val="000000"/>
                <w:sz w:val="24"/>
                <w:szCs w:val="24"/>
              </w:rPr>
              <w:t>тро</w:t>
            </w:r>
            <w:r w:rsidRPr="001261AC">
              <w:rPr>
                <w:rFonts w:ascii="Times New Roman" w:hAnsi="Times New Roman" w:cs="Times New Roman"/>
                <w:color w:val="000000"/>
                <w:spacing w:val="1"/>
                <w:sz w:val="24"/>
                <w:szCs w:val="24"/>
              </w:rPr>
              <w:t>йк</w:t>
            </w:r>
            <w:r w:rsidRPr="001261AC">
              <w:rPr>
                <w:rFonts w:ascii="Times New Roman" w:hAnsi="Times New Roman" w:cs="Times New Roman"/>
                <w:color w:val="000000"/>
                <w:sz w:val="24"/>
                <w:szCs w:val="24"/>
              </w:rPr>
              <w:t xml:space="preserve">а </w:t>
            </w:r>
            <w:r w:rsidRPr="001261AC">
              <w:rPr>
                <w:rFonts w:ascii="Times New Roman" w:hAnsi="Times New Roman" w:cs="Times New Roman"/>
                <w:color w:val="000000"/>
                <w:spacing w:val="-1"/>
                <w:sz w:val="24"/>
                <w:szCs w:val="24"/>
              </w:rPr>
              <w:t>с</w:t>
            </w:r>
            <w:r w:rsidRPr="001261AC">
              <w:rPr>
                <w:rFonts w:ascii="Times New Roman" w:hAnsi="Times New Roman" w:cs="Times New Roman"/>
                <w:color w:val="000000"/>
                <w:sz w:val="24"/>
                <w:szCs w:val="24"/>
              </w:rPr>
              <w:t>ет</w:t>
            </w:r>
            <w:r w:rsidRPr="001261AC">
              <w:rPr>
                <w:rFonts w:ascii="Times New Roman" w:hAnsi="Times New Roman" w:cs="Times New Roman"/>
                <w:color w:val="000000"/>
                <w:spacing w:val="-1"/>
                <w:sz w:val="24"/>
                <w:szCs w:val="24"/>
              </w:rPr>
              <w:t>е</w:t>
            </w:r>
            <w:r w:rsidRPr="001261AC">
              <w:rPr>
                <w:rFonts w:ascii="Times New Roman" w:hAnsi="Times New Roman" w:cs="Times New Roman"/>
                <w:color w:val="000000"/>
                <w:sz w:val="24"/>
                <w:szCs w:val="24"/>
              </w:rPr>
              <w:t>вой</w:t>
            </w:r>
            <w:r w:rsidRPr="001261AC">
              <w:rPr>
                <w:rFonts w:ascii="Times New Roman" w:hAnsi="Times New Roman" w:cs="Times New Roman"/>
                <w:color w:val="000000"/>
                <w:spacing w:val="6"/>
                <w:sz w:val="24"/>
                <w:szCs w:val="24"/>
              </w:rPr>
              <w:t xml:space="preserve"> </w:t>
            </w:r>
            <w:r w:rsidRPr="001261AC">
              <w:rPr>
                <w:rFonts w:ascii="Times New Roman" w:hAnsi="Times New Roman" w:cs="Times New Roman"/>
                <w:color w:val="000000"/>
                <w:spacing w:val="1"/>
                <w:sz w:val="24"/>
                <w:szCs w:val="24"/>
              </w:rPr>
              <w:t>п</w:t>
            </w:r>
            <w:r w:rsidRPr="001261AC">
              <w:rPr>
                <w:rFonts w:ascii="Times New Roman" w:hAnsi="Times New Roman" w:cs="Times New Roman"/>
                <w:color w:val="000000"/>
                <w:sz w:val="24"/>
                <w:szCs w:val="24"/>
              </w:rPr>
              <w:t>е</w:t>
            </w:r>
            <w:r w:rsidRPr="001261AC">
              <w:rPr>
                <w:rFonts w:ascii="Times New Roman" w:hAnsi="Times New Roman" w:cs="Times New Roman"/>
                <w:color w:val="000000"/>
                <w:spacing w:val="-1"/>
                <w:sz w:val="24"/>
                <w:szCs w:val="24"/>
              </w:rPr>
              <w:t>ч</w:t>
            </w:r>
            <w:r w:rsidRPr="001261AC">
              <w:rPr>
                <w:rFonts w:ascii="Times New Roman" w:hAnsi="Times New Roman" w:cs="Times New Roman"/>
                <w:color w:val="000000"/>
                <w:sz w:val="24"/>
                <w:szCs w:val="24"/>
              </w:rPr>
              <w:t>ати</w:t>
            </w:r>
          </w:p>
          <w:p w14:paraId="6B81D8F5" w14:textId="77777777" w:rsidR="00303BB7" w:rsidRPr="001261AC" w:rsidRDefault="00303BB7" w:rsidP="00303BB7">
            <w:pPr>
              <w:widowControl w:val="0"/>
              <w:numPr>
                <w:ilvl w:val="0"/>
                <w:numId w:val="46"/>
              </w:numPr>
              <w:contextualSpacing/>
              <w:rPr>
                <w:rFonts w:ascii="Times New Roman" w:hAnsi="Times New Roman" w:cs="Times New Roman"/>
                <w:sz w:val="24"/>
                <w:szCs w:val="24"/>
              </w:rPr>
            </w:pPr>
            <w:r w:rsidRPr="001261AC">
              <w:rPr>
                <w:rFonts w:ascii="Times New Roman" w:hAnsi="Times New Roman" w:cs="Times New Roman"/>
                <w:color w:val="000000"/>
                <w:sz w:val="24"/>
                <w:szCs w:val="24"/>
              </w:rPr>
              <w:t>Пла</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ов</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 xml:space="preserve">ние и </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еа</w:t>
            </w:r>
            <w:r w:rsidRPr="001261AC">
              <w:rPr>
                <w:rFonts w:ascii="Times New Roman" w:hAnsi="Times New Roman" w:cs="Times New Roman"/>
                <w:color w:val="000000"/>
                <w:spacing w:val="-2"/>
                <w:sz w:val="24"/>
                <w:szCs w:val="24"/>
              </w:rPr>
              <w:t>л</w:t>
            </w:r>
            <w:r w:rsidRPr="001261AC">
              <w:rPr>
                <w:rFonts w:ascii="Times New Roman" w:hAnsi="Times New Roman" w:cs="Times New Roman"/>
                <w:color w:val="000000"/>
                <w:sz w:val="24"/>
                <w:szCs w:val="24"/>
              </w:rPr>
              <w:t>изац</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я хр</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нил</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щ</w:t>
            </w:r>
            <w:r w:rsidRPr="001261AC">
              <w:rPr>
                <w:rFonts w:ascii="Times New Roman" w:hAnsi="Times New Roman" w:cs="Times New Roman"/>
                <w:color w:val="000000"/>
                <w:spacing w:val="-5"/>
                <w:sz w:val="24"/>
                <w:szCs w:val="24"/>
              </w:rPr>
              <w:t xml:space="preserve"> </w:t>
            </w:r>
            <w:r w:rsidRPr="001261AC">
              <w:rPr>
                <w:rFonts w:ascii="Times New Roman" w:hAnsi="Times New Roman" w:cs="Times New Roman"/>
                <w:color w:val="000000"/>
                <w:sz w:val="24"/>
                <w:szCs w:val="24"/>
              </w:rPr>
              <w:t>да</w:t>
            </w:r>
            <w:r w:rsidRPr="001261AC">
              <w:rPr>
                <w:rFonts w:ascii="Times New Roman" w:hAnsi="Times New Roman" w:cs="Times New Roman"/>
                <w:color w:val="000000"/>
                <w:spacing w:val="1"/>
                <w:sz w:val="24"/>
                <w:szCs w:val="24"/>
              </w:rPr>
              <w:t>нн</w:t>
            </w:r>
            <w:r w:rsidRPr="001261AC">
              <w:rPr>
                <w:rFonts w:ascii="Times New Roman" w:hAnsi="Times New Roman" w:cs="Times New Roman"/>
                <w:color w:val="000000"/>
                <w:sz w:val="24"/>
                <w:szCs w:val="24"/>
              </w:rPr>
              <w:t>ых</w:t>
            </w:r>
          </w:p>
          <w:p w14:paraId="6F6D307A"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color w:val="000000"/>
                <w:sz w:val="24"/>
                <w:szCs w:val="24"/>
              </w:rPr>
              <w:t>Разработка проектной документации, способы резервного копирования данных</w:t>
            </w:r>
          </w:p>
          <w:p w14:paraId="4AE9B3BA"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color w:val="000000"/>
                <w:sz w:val="24"/>
                <w:szCs w:val="24"/>
              </w:rPr>
              <w:t>Техническая и проектная документация</w:t>
            </w:r>
            <w:r w:rsidRPr="001261AC">
              <w:rPr>
                <w:rFonts w:ascii="Times New Roman" w:hAnsi="Times New Roman" w:cs="Times New Roman"/>
                <w:sz w:val="24"/>
                <w:szCs w:val="24"/>
              </w:rPr>
              <w:t xml:space="preserve"> </w:t>
            </w:r>
            <w:r w:rsidRPr="001261AC">
              <w:rPr>
                <w:rFonts w:ascii="Times New Roman" w:hAnsi="Times New Roman" w:cs="Times New Roman"/>
                <w:color w:val="000000"/>
                <w:sz w:val="24"/>
                <w:szCs w:val="24"/>
              </w:rPr>
              <w:t>резервного копирования данных</w:t>
            </w:r>
          </w:p>
          <w:p w14:paraId="02A0C6B5"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color w:val="000000"/>
                <w:sz w:val="24"/>
                <w:szCs w:val="24"/>
              </w:rPr>
              <w:t>Проверка объектов сетевой инфраструктуры и профилактические работы</w:t>
            </w:r>
          </w:p>
          <w:p w14:paraId="6CF3C2F3" w14:textId="77777777" w:rsidR="00303BB7" w:rsidRPr="00071734" w:rsidRDefault="00303BB7" w:rsidP="00303BB7">
            <w:pPr>
              <w:widowControl w:val="0"/>
              <w:numPr>
                <w:ilvl w:val="0"/>
                <w:numId w:val="46"/>
              </w:numPr>
              <w:rPr>
                <w:rFonts w:ascii="Times New Roman" w:hAnsi="Times New Roman" w:cs="Times New Roman"/>
                <w:b/>
                <w:sz w:val="24"/>
                <w:szCs w:val="24"/>
              </w:rPr>
            </w:pPr>
            <w:r w:rsidRPr="001261AC">
              <w:rPr>
                <w:rFonts w:ascii="Times New Roman" w:hAnsi="Times New Roman" w:cs="Times New Roman"/>
                <w:sz w:val="24"/>
                <w:szCs w:val="24"/>
              </w:rPr>
              <w:t>Анализировать состояние дисков и томов</w:t>
            </w:r>
          </w:p>
          <w:p w14:paraId="5E8AE322"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sz w:val="24"/>
                <w:szCs w:val="24"/>
              </w:rPr>
              <w:t xml:space="preserve">Настройка сетевых узлов </w:t>
            </w:r>
          </w:p>
          <w:p w14:paraId="11386DB1"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sz w:val="24"/>
                <w:szCs w:val="24"/>
              </w:rPr>
              <w:t>Настройка служб и сервисов</w:t>
            </w:r>
          </w:p>
          <w:p w14:paraId="3CD4C6B7"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sz w:val="24"/>
                <w:szCs w:val="24"/>
              </w:rPr>
              <w:t xml:space="preserve">Настройка сетевого оборудования </w:t>
            </w:r>
          </w:p>
          <w:p w14:paraId="49D822C9"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sz w:val="24"/>
                <w:szCs w:val="24"/>
              </w:rPr>
              <w:t xml:space="preserve">Настройка Windows Server </w:t>
            </w:r>
          </w:p>
          <w:p w14:paraId="03BB5DBA"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sz w:val="24"/>
                <w:szCs w:val="24"/>
              </w:rPr>
              <w:t xml:space="preserve">Настройка Unix-подобных сетевых операционных систем </w:t>
            </w:r>
          </w:p>
          <w:p w14:paraId="460760D7" w14:textId="77777777" w:rsidR="00303BB7" w:rsidRPr="001261AC" w:rsidRDefault="00303BB7" w:rsidP="00303BB7">
            <w:pPr>
              <w:widowControl w:val="0"/>
              <w:numPr>
                <w:ilvl w:val="0"/>
                <w:numId w:val="46"/>
              </w:numPr>
              <w:rPr>
                <w:rFonts w:ascii="Times New Roman" w:hAnsi="Times New Roman" w:cs="Times New Roman"/>
                <w:b/>
                <w:sz w:val="24"/>
                <w:szCs w:val="24"/>
              </w:rPr>
            </w:pPr>
            <w:r w:rsidRPr="001261AC">
              <w:rPr>
                <w:rFonts w:ascii="Times New Roman" w:hAnsi="Times New Roman" w:cs="Times New Roman"/>
                <w:color w:val="000000"/>
                <w:sz w:val="24"/>
                <w:szCs w:val="24"/>
                <w:highlight w:val="white"/>
              </w:rPr>
              <w:t>Принятие мер по восстановлению работоспособности локальной сети при сбоях или выходе из строя сетевого оборудования</w:t>
            </w:r>
          </w:p>
        </w:tc>
      </w:tr>
      <w:tr w:rsidR="00303BB7" w:rsidRPr="001261AC" w14:paraId="1215201D"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B1F274C" w14:textId="77777777" w:rsidR="00303BB7" w:rsidRPr="001261AC" w:rsidRDefault="00303BB7" w:rsidP="002E3722">
            <w:pPr>
              <w:ind w:hanging="2"/>
              <w:jc w:val="both"/>
              <w:rPr>
                <w:rFonts w:ascii="Times New Roman" w:hAnsi="Times New Roman" w:cs="Times New Roman"/>
                <w:b/>
                <w:sz w:val="24"/>
                <w:szCs w:val="24"/>
              </w:rPr>
            </w:pPr>
            <w:r w:rsidRPr="001261AC">
              <w:rPr>
                <w:rFonts w:ascii="Times New Roman" w:hAnsi="Times New Roman" w:cs="Times New Roman"/>
                <w:b/>
                <w:sz w:val="24"/>
                <w:szCs w:val="24"/>
              </w:rPr>
              <w:t xml:space="preserve">Производственная практика </w:t>
            </w:r>
            <w:r>
              <w:rPr>
                <w:rFonts w:ascii="Times New Roman" w:hAnsi="Times New Roman" w:cs="Times New Roman"/>
                <w:b/>
                <w:sz w:val="24"/>
                <w:szCs w:val="24"/>
              </w:rPr>
              <w:t>108 час.</w:t>
            </w:r>
          </w:p>
          <w:p w14:paraId="353374D0"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b/>
                <w:sz w:val="24"/>
                <w:szCs w:val="24"/>
              </w:rPr>
              <w:t xml:space="preserve">Виды работ </w:t>
            </w:r>
          </w:p>
        </w:tc>
      </w:tr>
      <w:tr w:rsidR="00303BB7" w:rsidRPr="001261AC" w14:paraId="24C0CF4E"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4F7DB620" w14:textId="77777777" w:rsidR="00303BB7" w:rsidRPr="001261AC" w:rsidRDefault="00303BB7" w:rsidP="002E3722">
            <w:pPr>
              <w:ind w:hanging="2"/>
              <w:jc w:val="both"/>
              <w:rPr>
                <w:rFonts w:ascii="Times New Roman" w:hAnsi="Times New Roman" w:cs="Times New Roman"/>
                <w:b/>
                <w:sz w:val="24"/>
                <w:szCs w:val="24"/>
              </w:rPr>
            </w:pPr>
            <w:r>
              <w:rPr>
                <w:rFonts w:ascii="Times New Roman" w:hAnsi="Times New Roman" w:cs="Times New Roman"/>
                <w:b/>
                <w:sz w:val="24"/>
                <w:szCs w:val="24"/>
              </w:rPr>
              <w:t>Промежуточная аттестация</w:t>
            </w:r>
          </w:p>
        </w:tc>
      </w:tr>
      <w:tr w:rsidR="00303BB7" w:rsidRPr="001261AC" w14:paraId="39BB3B08"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3DDA979"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Всего</w:t>
            </w:r>
            <w:r>
              <w:rPr>
                <w:rFonts w:ascii="Times New Roman" w:hAnsi="Times New Roman" w:cs="Times New Roman"/>
                <w:b/>
                <w:sz w:val="24"/>
                <w:szCs w:val="24"/>
              </w:rPr>
              <w:t xml:space="preserve"> 520 час.</w:t>
            </w:r>
          </w:p>
        </w:tc>
      </w:tr>
    </w:tbl>
    <w:p w14:paraId="2061FD2C" w14:textId="77777777" w:rsidR="008755A6" w:rsidRPr="008D2724" w:rsidRDefault="008755A6" w:rsidP="008755A6">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6A3A404C" w14:textId="77777777" w:rsidR="008755A6" w:rsidRPr="00C13371" w:rsidRDefault="008755A6" w:rsidP="008755A6">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57C1901B" w14:textId="77777777" w:rsidR="008755A6" w:rsidRPr="00A15AD2" w:rsidRDefault="008755A6" w:rsidP="008755A6">
      <w:pPr>
        <w:rPr>
          <w:rFonts w:ascii="Times New Roman" w:hAnsi="Times New Roman" w:cs="Times New Roman"/>
          <w:sz w:val="24"/>
          <w:szCs w:val="24"/>
        </w:rPr>
      </w:pPr>
    </w:p>
    <w:p w14:paraId="5D601E61" w14:textId="4EE96B9C"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 xml:space="preserve">Проектирование и настройка сетевых каналов на облачном сервисе </w:t>
      </w:r>
    </w:p>
    <w:p w14:paraId="4B7A68C6" w14:textId="794CF351"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Проектирование и настройка надёжных виртуальных сетей</w:t>
      </w:r>
    </w:p>
    <w:p w14:paraId="32123F3C" w14:textId="6BD21B28"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 xml:space="preserve">Проектирование и настройка маршрутизации OSPF в локальных сетях </w:t>
      </w:r>
    </w:p>
    <w:p w14:paraId="0110A955" w14:textId="7668C56A"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Применение статической маршрутизации в локальных сетях</w:t>
      </w:r>
    </w:p>
    <w:p w14:paraId="773CCEC2" w14:textId="2C6A6553"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Протокол STP. Методы сетевых атак и защиты от них.</w:t>
      </w:r>
    </w:p>
    <w:p w14:paraId="72D4E11C" w14:textId="08BDF7B3"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Проектирование беспроводной локальной сети на большие расстояния</w:t>
      </w:r>
    </w:p>
    <w:p w14:paraId="6BCCE57B" w14:textId="7AD439A2"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lastRenderedPageBreak/>
        <w:t>Обеспечение безопасности виртуальных сетей локальных сетей</w:t>
      </w:r>
    </w:p>
    <w:p w14:paraId="2E8C98B2" w14:textId="3AB3F11D"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 xml:space="preserve">Аудит и практические рекомендации по обеспечению безопасности </w:t>
      </w:r>
    </w:p>
    <w:p w14:paraId="62CAA5A0" w14:textId="2435C9B7"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Защита корпоративной сети на основе списков контроля доступа (ACL)</w:t>
      </w:r>
    </w:p>
    <w:p w14:paraId="1340D779" w14:textId="3E8845B3"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Подключение предприятия к глобальной сети</w:t>
      </w:r>
    </w:p>
    <w:p w14:paraId="39970976" w14:textId="0C003476"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Подключение удалённых сотрудников к локальной сети</w:t>
      </w:r>
    </w:p>
    <w:p w14:paraId="7252B8CC" w14:textId="7EE944FE"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 xml:space="preserve">Построение локально вычислительной сети на основе VPN </w:t>
      </w:r>
    </w:p>
    <w:p w14:paraId="6A886E81" w14:textId="3B9A003C"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Мониторинг локально-вычислительной сети</w:t>
      </w:r>
    </w:p>
    <w:p w14:paraId="0F044992" w14:textId="1E07C3EF"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Способы мониторинга с прогнозированием состояния виртуальной сети</w:t>
      </w:r>
    </w:p>
    <w:p w14:paraId="32871F6F" w14:textId="2AF45BE7"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 xml:space="preserve">Сети VPN удалённого доступа с использованием </w:t>
      </w:r>
      <w:proofErr w:type="spellStart"/>
      <w:r w:rsidRPr="00CB60E3">
        <w:rPr>
          <w:rFonts w:ascii="Times New Roman" w:hAnsi="Times New Roman" w:cs="Times New Roman"/>
          <w:sz w:val="24"/>
          <w:szCs w:val="24"/>
        </w:rPr>
        <w:t>IPsec</w:t>
      </w:r>
      <w:proofErr w:type="spellEnd"/>
    </w:p>
    <w:p w14:paraId="04CDC46A" w14:textId="08BE6476"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Решения VPN для удалённого доступа</w:t>
      </w:r>
    </w:p>
    <w:p w14:paraId="64F4B6E0" w14:textId="7B76699B"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Проектирование и настройка виртуальных туннелей</w:t>
      </w:r>
    </w:p>
    <w:p w14:paraId="1B189B33" w14:textId="0B20ADCE"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Администрирование сетей предприятия с обеспечением удалённого доступа</w:t>
      </w:r>
    </w:p>
    <w:p w14:paraId="6B882407" w14:textId="7FB86E61"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Защита от вторжений в облачные сервисы</w:t>
      </w:r>
    </w:p>
    <w:p w14:paraId="07C2E3CB" w14:textId="0ED1D448"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 xml:space="preserve">Обеспечение своевременного копирования, архивирования и резервирования данных. </w:t>
      </w:r>
    </w:p>
    <w:p w14:paraId="5AA98D87" w14:textId="22C98C59"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Установка на серверы и рабочие станции: операционные системы и необходимое для работы программное обеспечение.</w:t>
      </w:r>
    </w:p>
    <w:p w14:paraId="35A76962" w14:textId="291A0308"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Осуществление конфигурирования программного обеспечения на серверах.</w:t>
      </w:r>
    </w:p>
    <w:p w14:paraId="7282994F" w14:textId="65F3156F"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 xml:space="preserve">Установка прав доступа и контроль использования сетевых ресурсов. </w:t>
      </w:r>
    </w:p>
    <w:p w14:paraId="17405B32" w14:textId="398A20C3"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 xml:space="preserve">Принятие мер по восстановлению работоспособности локальной сети при сбоях или выходе из строя сетевого оборудования. </w:t>
      </w:r>
    </w:p>
    <w:p w14:paraId="1AF74B6F" w14:textId="03179FBA"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Обеспечение сетевой безопасности (защиту от несанкционированного доступа к информации, просмотра или изменения системных файлов</w:t>
      </w:r>
    </w:p>
    <w:p w14:paraId="1C1592A1" w14:textId="3C574F9A"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Повышения безопасности функционирования программных средств и баз данных</w:t>
      </w:r>
    </w:p>
    <w:p w14:paraId="02A6F1E6" w14:textId="143A7CB4"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Управляющая база данных MIB</w:t>
      </w:r>
    </w:p>
    <w:p w14:paraId="599ABC00" w14:textId="22CED0D8"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Создание резервных копий баз данных</w:t>
      </w:r>
    </w:p>
    <w:p w14:paraId="202B35BA" w14:textId="732EC4EF"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Организация VPN и обеспечение защиты данных на сетевом уровне</w:t>
      </w:r>
    </w:p>
    <w:p w14:paraId="0B3B68C1" w14:textId="6445F630"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Настройка средств антивирусной защиты для корректной работы программного обеспечения по заданным шаблонам</w:t>
      </w:r>
    </w:p>
    <w:p w14:paraId="3426E840" w14:textId="77777777" w:rsidR="008755A6" w:rsidRPr="00E11160" w:rsidRDefault="008755A6" w:rsidP="008755A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3A8B92A" w14:textId="77777777" w:rsidR="008755A6" w:rsidRDefault="008755A6" w:rsidP="008755A6">
      <w:pPr>
        <w:pStyle w:val="114"/>
        <w:rPr>
          <w:rFonts w:ascii="Times New Roman" w:hAnsi="Times New Roman"/>
        </w:rPr>
      </w:pPr>
      <w:r w:rsidRPr="00E11160">
        <w:rPr>
          <w:rFonts w:ascii="Times New Roman" w:hAnsi="Times New Roman"/>
        </w:rPr>
        <w:t>3.1. Материально-техническое обеспечение</w:t>
      </w:r>
    </w:p>
    <w:p w14:paraId="0AD458E7" w14:textId="77777777" w:rsidR="008755A6" w:rsidRDefault="008755A6" w:rsidP="008755A6">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F6344D4" w14:textId="590259B7" w:rsidR="008755A6" w:rsidRDefault="008755A6" w:rsidP="008755A6">
      <w:pPr>
        <w:suppressAutoHyphens/>
        <w:ind w:firstLine="709"/>
        <w:jc w:val="both"/>
        <w:rPr>
          <w:rFonts w:ascii="Times New Roman" w:hAnsi="Times New Roman" w:cs="Times New Roman"/>
          <w:bCs/>
          <w:i/>
          <w:iCs/>
          <w:sz w:val="24"/>
          <w:szCs w:val="24"/>
        </w:rPr>
      </w:pPr>
      <w:r w:rsidRPr="001261AC">
        <w:rPr>
          <w:rFonts w:ascii="Times New Roman" w:eastAsia="Times New Roman" w:hAnsi="Times New Roman" w:cs="Times New Roman"/>
          <w:sz w:val="24"/>
          <w:szCs w:val="24"/>
        </w:rPr>
        <w:t>Лаборатори</w:t>
      </w:r>
      <w:r w:rsidR="007960DC">
        <w:rPr>
          <w:rFonts w:ascii="Times New Roman" w:eastAsia="Times New Roman" w:hAnsi="Times New Roman" w:cs="Times New Roman"/>
          <w:sz w:val="24"/>
          <w:szCs w:val="24"/>
        </w:rPr>
        <w:t>и</w:t>
      </w:r>
      <w:r w:rsidRPr="001261AC">
        <w:rPr>
          <w:rFonts w:ascii="Times New Roman" w:eastAsia="Times New Roman" w:hAnsi="Times New Roman" w:cs="Times New Roman"/>
          <w:sz w:val="24"/>
          <w:szCs w:val="24"/>
        </w:rPr>
        <w:t xml:space="preserve"> «</w:t>
      </w:r>
      <w:r w:rsidRPr="001261AC">
        <w:rPr>
          <w:rFonts w:ascii="Times New Roman" w:eastAsia="Times New Roman" w:hAnsi="Times New Roman" w:cs="Times New Roman"/>
          <w:color w:val="000000"/>
          <w:sz w:val="24"/>
          <w:szCs w:val="24"/>
        </w:rPr>
        <w:t>Информационных технологий»</w:t>
      </w:r>
      <w:r w:rsidRPr="001261AC">
        <w:rPr>
          <w:rFonts w:ascii="Times New Roman" w:eastAsia="Times New Roman" w:hAnsi="Times New Roman" w:cs="Times New Roman"/>
          <w:sz w:val="24"/>
          <w:szCs w:val="24"/>
        </w:rPr>
        <w:t xml:space="preserve">, </w:t>
      </w:r>
      <w:r w:rsidR="007960DC" w:rsidRPr="001261AC">
        <w:rPr>
          <w:rFonts w:ascii="Times New Roman" w:hAnsi="Times New Roman" w:cs="Times New Roman"/>
          <w:sz w:val="24"/>
          <w:szCs w:val="24"/>
        </w:rPr>
        <w:t>«Настройки сетевой инфраструктуры»</w:t>
      </w:r>
      <w:r w:rsidR="007960D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sidR="007960DC">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B990931" w14:textId="145AAE72" w:rsidR="007960DC" w:rsidRDefault="007960DC" w:rsidP="008755A6">
      <w:pPr>
        <w:suppressAutoHyphens/>
        <w:ind w:firstLine="709"/>
        <w:jc w:val="both"/>
        <w:rPr>
          <w:rFonts w:ascii="Times New Roman" w:hAnsi="Times New Roman" w:cs="Times New Roman"/>
          <w:bCs/>
          <w:i/>
          <w:iCs/>
          <w:sz w:val="24"/>
          <w:szCs w:val="24"/>
        </w:rPr>
      </w:pPr>
      <w:r w:rsidRPr="001261AC">
        <w:rPr>
          <w:rFonts w:ascii="Times New Roman" w:hAnsi="Times New Roman" w:cs="Times New Roman"/>
          <w:sz w:val="24"/>
          <w:szCs w:val="24"/>
        </w:rPr>
        <w:t xml:space="preserve">Мастерская </w:t>
      </w:r>
      <w:r w:rsidRPr="001261AC">
        <w:rPr>
          <w:rFonts w:ascii="Times New Roman" w:eastAsia="Times New Roman" w:hAnsi="Times New Roman" w:cs="Times New Roman"/>
          <w:color w:val="000000"/>
          <w:sz w:val="24"/>
          <w:szCs w:val="24"/>
        </w:rPr>
        <w:t>«Монтажа и прототипирования цифровых устройств»</w:t>
      </w:r>
      <w:r w:rsidRPr="001261AC">
        <w:rPr>
          <w:rFonts w:ascii="Times New Roman" w:hAnsi="Times New Roman" w:cs="Times New Roman"/>
          <w:sz w:val="24"/>
          <w:szCs w:val="24"/>
        </w:rPr>
        <w:t>, оснащенная в соответствии</w:t>
      </w:r>
      <w:r>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E542140" w14:textId="77777777" w:rsidR="008755A6" w:rsidRPr="00C17C53" w:rsidRDefault="008755A6" w:rsidP="008755A6">
      <w:pPr>
        <w:suppressAutoHyphens/>
        <w:ind w:firstLine="709"/>
        <w:jc w:val="both"/>
        <w:rPr>
          <w:rFonts w:ascii="Times New Roman" w:hAnsi="Times New Roman" w:cs="Times New Roman"/>
          <w:bCs/>
          <w:i/>
          <w:iCs/>
          <w:sz w:val="24"/>
          <w:szCs w:val="24"/>
        </w:rPr>
      </w:pPr>
      <w:r w:rsidRPr="001261AC">
        <w:rPr>
          <w:rFonts w:ascii="Times New Roman" w:hAnsi="Times New Roman" w:cs="Times New Roman"/>
          <w:bCs/>
          <w:color w:val="000000"/>
          <w:sz w:val="24"/>
          <w:szCs w:val="24"/>
        </w:rPr>
        <w:t xml:space="preserve">Оснащенные базы практики,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1261AC">
        <w:rPr>
          <w:rFonts w:ascii="Times New Roman" w:hAnsi="Times New Roman" w:cs="Times New Roman"/>
          <w:bCs/>
          <w:color w:val="000000"/>
          <w:sz w:val="24"/>
          <w:szCs w:val="24"/>
        </w:rPr>
        <w:t>.</w:t>
      </w:r>
    </w:p>
    <w:p w14:paraId="2C8C82D8" w14:textId="77777777" w:rsidR="008755A6" w:rsidRPr="00FA680C" w:rsidRDefault="008755A6" w:rsidP="008755A6">
      <w:pPr>
        <w:spacing w:after="200" w:line="276" w:lineRule="auto"/>
        <w:rPr>
          <w:rFonts w:ascii="Times New Roman" w:hAnsi="Times New Roman" w:cs="Times New Roman"/>
          <w:b/>
          <w:bCs/>
          <w:sz w:val="24"/>
          <w:szCs w:val="24"/>
        </w:rPr>
      </w:pPr>
    </w:p>
    <w:p w14:paraId="25847635" w14:textId="77777777" w:rsidR="008755A6" w:rsidRPr="00E11160" w:rsidRDefault="008755A6" w:rsidP="008755A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B78BA5" w14:textId="77777777" w:rsidR="008755A6" w:rsidRDefault="008755A6" w:rsidP="008755A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752237" w14:textId="77777777" w:rsidR="008755A6" w:rsidRDefault="008755A6" w:rsidP="008755A6">
      <w:pPr>
        <w:pStyle w:val="a4"/>
        <w:spacing w:line="276" w:lineRule="auto"/>
        <w:ind w:left="0" w:firstLine="709"/>
        <w:jc w:val="both"/>
        <w:rPr>
          <w:rFonts w:ascii="Times New Roman" w:hAnsi="Times New Roman"/>
          <w:bCs/>
          <w:sz w:val="24"/>
          <w:szCs w:val="24"/>
        </w:rPr>
      </w:pPr>
    </w:p>
    <w:p w14:paraId="21AE79B0" w14:textId="77777777" w:rsidR="008755A6" w:rsidRPr="001261AC" w:rsidRDefault="008755A6" w:rsidP="008755A6">
      <w:pPr>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3.2.1. Основные печатные издания</w:t>
      </w:r>
    </w:p>
    <w:p w14:paraId="3D7F2962" w14:textId="77777777" w:rsidR="008755A6" w:rsidRPr="001261AC" w:rsidRDefault="008755A6" w:rsidP="008755A6">
      <w:pPr>
        <w:pBdr>
          <w:top w:val="nil"/>
          <w:left w:val="nil"/>
          <w:bottom w:val="nil"/>
          <w:right w:val="nil"/>
          <w:between w:val="nil"/>
        </w:pBdr>
        <w:ind w:hanging="2"/>
        <w:rPr>
          <w:rFonts w:ascii="Times New Roman" w:hAnsi="Times New Roman" w:cs="Times New Roman"/>
          <w:b/>
          <w:color w:val="000000"/>
          <w:sz w:val="24"/>
          <w:szCs w:val="24"/>
        </w:rPr>
      </w:pPr>
    </w:p>
    <w:p w14:paraId="4B3DE432" w14:textId="77777777" w:rsidR="00303BB7" w:rsidRPr="00303BB7" w:rsidRDefault="00303BB7" w:rsidP="00303BB7">
      <w:pPr>
        <w:ind w:hanging="2"/>
        <w:rPr>
          <w:rFonts w:ascii="Times New Roman" w:eastAsia="Times New Roman" w:hAnsi="Times New Roman" w:cs="Times New Roman"/>
          <w:sz w:val="24"/>
          <w:szCs w:val="24"/>
        </w:rPr>
      </w:pPr>
      <w:r w:rsidRPr="00303BB7">
        <w:rPr>
          <w:rFonts w:ascii="Times New Roman" w:eastAsia="Times New Roman" w:hAnsi="Times New Roman" w:cs="Times New Roman"/>
          <w:sz w:val="24"/>
          <w:szCs w:val="24"/>
        </w:rPr>
        <w:lastRenderedPageBreak/>
        <w:t xml:space="preserve">1. </w:t>
      </w:r>
      <w:proofErr w:type="spellStart"/>
      <w:r w:rsidRPr="00303BB7">
        <w:rPr>
          <w:rFonts w:ascii="Times New Roman" w:eastAsia="Times New Roman" w:hAnsi="Times New Roman" w:cs="Times New Roman"/>
          <w:sz w:val="24"/>
          <w:szCs w:val="24"/>
        </w:rPr>
        <w:t>Аньель</w:t>
      </w:r>
      <w:proofErr w:type="spellEnd"/>
      <w:r w:rsidRPr="00303BB7">
        <w:rPr>
          <w:rFonts w:ascii="Times New Roman" w:eastAsia="Times New Roman" w:hAnsi="Times New Roman" w:cs="Times New Roman"/>
          <w:sz w:val="24"/>
          <w:szCs w:val="24"/>
        </w:rPr>
        <w:t xml:space="preserve">, Х. Переход в облако: Практическое руководство по организации облачных вычислений для ученых и IT-специалистов / Х. </w:t>
      </w:r>
      <w:proofErr w:type="spellStart"/>
      <w:r w:rsidRPr="00303BB7">
        <w:rPr>
          <w:rFonts w:ascii="Times New Roman" w:eastAsia="Times New Roman" w:hAnsi="Times New Roman" w:cs="Times New Roman"/>
          <w:sz w:val="24"/>
          <w:szCs w:val="24"/>
        </w:rPr>
        <w:t>Аньель</w:t>
      </w:r>
      <w:proofErr w:type="spellEnd"/>
      <w:r w:rsidRPr="00303BB7">
        <w:rPr>
          <w:rFonts w:ascii="Times New Roman" w:eastAsia="Times New Roman" w:hAnsi="Times New Roman" w:cs="Times New Roman"/>
          <w:sz w:val="24"/>
          <w:szCs w:val="24"/>
        </w:rPr>
        <w:t xml:space="preserve">, Д. </w:t>
      </w:r>
      <w:proofErr w:type="spellStart"/>
      <w:r w:rsidRPr="00303BB7">
        <w:rPr>
          <w:rFonts w:ascii="Times New Roman" w:eastAsia="Times New Roman" w:hAnsi="Times New Roman" w:cs="Times New Roman"/>
          <w:sz w:val="24"/>
          <w:szCs w:val="24"/>
        </w:rPr>
        <w:t>Монтес</w:t>
      </w:r>
      <w:proofErr w:type="spellEnd"/>
      <w:r w:rsidRPr="00303BB7">
        <w:rPr>
          <w:rFonts w:ascii="Times New Roman" w:eastAsia="Times New Roman" w:hAnsi="Times New Roman" w:cs="Times New Roman"/>
          <w:sz w:val="24"/>
          <w:szCs w:val="24"/>
        </w:rPr>
        <w:t xml:space="preserve">, Р. </w:t>
      </w:r>
      <w:proofErr w:type="spellStart"/>
      <w:r w:rsidRPr="00303BB7">
        <w:rPr>
          <w:rFonts w:ascii="Times New Roman" w:eastAsia="Times New Roman" w:hAnsi="Times New Roman" w:cs="Times New Roman"/>
          <w:sz w:val="24"/>
          <w:szCs w:val="24"/>
        </w:rPr>
        <w:t>Иглесиа</w:t>
      </w:r>
      <w:proofErr w:type="spellEnd"/>
      <w:r w:rsidRPr="00303BB7">
        <w:rPr>
          <w:rFonts w:ascii="Times New Roman" w:eastAsia="Times New Roman" w:hAnsi="Times New Roman" w:cs="Times New Roman"/>
          <w:sz w:val="24"/>
          <w:szCs w:val="24"/>
        </w:rPr>
        <w:t xml:space="preserve"> Хавьер. - Москва: Альпина ПРО, 2022. - 112 с. - ISBN 978-5-907470-89-7. - Текст: электронный. - URL: https://znanium.com/catalog/product/2030778</w:t>
      </w:r>
    </w:p>
    <w:p w14:paraId="20683A77" w14:textId="77777777" w:rsidR="00303BB7" w:rsidRPr="00303BB7" w:rsidRDefault="00303BB7" w:rsidP="00303BB7">
      <w:pPr>
        <w:ind w:hanging="2"/>
        <w:rPr>
          <w:rFonts w:ascii="Times New Roman" w:eastAsia="Times New Roman" w:hAnsi="Times New Roman" w:cs="Times New Roman"/>
          <w:sz w:val="24"/>
          <w:szCs w:val="24"/>
        </w:rPr>
      </w:pPr>
      <w:r w:rsidRPr="00303BB7">
        <w:rPr>
          <w:rFonts w:ascii="Times New Roman" w:eastAsia="Times New Roman" w:hAnsi="Times New Roman" w:cs="Times New Roman"/>
          <w:sz w:val="24"/>
          <w:szCs w:val="24"/>
        </w:rPr>
        <w:t>2. Сычев, Ю. Н. Защита информации и информационная безопасность: учебное пособие / Ю.Н. Сычев. — Москва: ИНФРА-М, 2023. — 201 с. — (Высшее образование: Бакалавриат). — DOI 10.12737/1013711. - ISBN 978-5-16-014976-9. - Текст: электронный. - URL: https://znanium.com/catalog/product/1912987</w:t>
      </w:r>
    </w:p>
    <w:p w14:paraId="5AC30EE3" w14:textId="5997BB13" w:rsidR="008755A6" w:rsidRPr="001261AC" w:rsidRDefault="00303BB7" w:rsidP="00303BB7">
      <w:pPr>
        <w:ind w:hanging="2"/>
        <w:rPr>
          <w:rFonts w:ascii="Times New Roman" w:eastAsia="Times New Roman" w:hAnsi="Times New Roman" w:cs="Times New Roman"/>
          <w:sz w:val="24"/>
          <w:szCs w:val="24"/>
        </w:rPr>
      </w:pPr>
      <w:r w:rsidRPr="00303BB7">
        <w:rPr>
          <w:rFonts w:ascii="Times New Roman" w:eastAsia="Times New Roman" w:hAnsi="Times New Roman" w:cs="Times New Roman"/>
          <w:sz w:val="24"/>
          <w:szCs w:val="24"/>
        </w:rPr>
        <w:t>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14:paraId="081EFD99" w14:textId="77777777" w:rsidR="008755A6" w:rsidRPr="001261AC" w:rsidRDefault="008755A6" w:rsidP="008755A6">
      <w:pPr>
        <w:ind w:hanging="2"/>
        <w:rPr>
          <w:rFonts w:ascii="Times New Roman" w:eastAsia="Times New Roman" w:hAnsi="Times New Roman" w:cs="Times New Roman"/>
          <w:b/>
          <w:sz w:val="24"/>
          <w:szCs w:val="24"/>
        </w:rPr>
      </w:pPr>
      <w:r w:rsidRPr="001261AC">
        <w:rPr>
          <w:rFonts w:ascii="Times New Roman" w:eastAsia="Times New Roman" w:hAnsi="Times New Roman" w:cs="Times New Roman"/>
          <w:b/>
          <w:sz w:val="24"/>
          <w:szCs w:val="24"/>
        </w:rPr>
        <w:t>3.2.2. Основные электронные издания</w:t>
      </w:r>
    </w:p>
    <w:p w14:paraId="27F395F9" w14:textId="77777777" w:rsidR="008755A6" w:rsidRPr="001261AC" w:rsidRDefault="008755A6" w:rsidP="008755A6">
      <w:pPr>
        <w:ind w:hanging="2"/>
        <w:rPr>
          <w:rFonts w:ascii="Times New Roman" w:eastAsia="Times New Roman" w:hAnsi="Times New Roman" w:cs="Times New Roman"/>
          <w:b/>
          <w:sz w:val="24"/>
          <w:szCs w:val="24"/>
        </w:rPr>
      </w:pPr>
    </w:p>
    <w:p w14:paraId="46CD3E8F" w14:textId="77777777" w:rsidR="008755A6" w:rsidRPr="001261AC" w:rsidRDefault="008755A6" w:rsidP="008755A6">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1. Куль, Т. П. Операционные системы. Программное обеспечение учебник для СПО / Т. П. Куль. — 3-е изд., стер. — Санкт-Петербург: Лань, 2023. — 248 с. — ISBN 978-5-507-46005</w:t>
      </w:r>
    </w:p>
    <w:p w14:paraId="4AE5CA44" w14:textId="77777777" w:rsidR="008755A6" w:rsidRPr="001261AC" w:rsidRDefault="008755A6" w:rsidP="008755A6">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2. Текст: электронный // Лань: электронно-библиотечная система. — URL: https://e.lanbook.com/book/2929943.2.2. Основные электронные издания</w:t>
      </w:r>
    </w:p>
    <w:p w14:paraId="6C8D7621" w14:textId="77777777" w:rsidR="008755A6" w:rsidRDefault="008755A6" w:rsidP="008755A6">
      <w:pPr>
        <w:pStyle w:val="1f"/>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4990"/>
        <w:gridCol w:w="3260"/>
      </w:tblGrid>
      <w:tr w:rsidR="008755A6" w:rsidRPr="001261AC" w14:paraId="324E5C31" w14:textId="77777777" w:rsidTr="002E3722">
        <w:trPr>
          <w:trHeight w:val="1098"/>
        </w:trPr>
        <w:tc>
          <w:tcPr>
            <w:tcW w:w="1418" w:type="dxa"/>
          </w:tcPr>
          <w:p w14:paraId="09F9D19E" w14:textId="77777777" w:rsidR="008755A6" w:rsidRPr="000B723A" w:rsidRDefault="008755A6" w:rsidP="002E3722">
            <w:pPr>
              <w:ind w:hanging="2"/>
              <w:jc w:val="center"/>
              <w:rPr>
                <w:rFonts w:ascii="Times New Roman" w:hAnsi="Times New Roman" w:cs="Times New Roman"/>
                <w:sz w:val="24"/>
                <w:szCs w:val="24"/>
              </w:rPr>
            </w:pPr>
            <w:r w:rsidRPr="000B723A">
              <w:rPr>
                <w:rFonts w:ascii="Times New Roman" w:hAnsi="Times New Roman" w:cs="Times New Roman"/>
                <w:b/>
                <w:iCs/>
                <w:sz w:val="24"/>
                <w:szCs w:val="24"/>
              </w:rPr>
              <w:t>Код ПК, ОК</w:t>
            </w:r>
          </w:p>
        </w:tc>
        <w:tc>
          <w:tcPr>
            <w:tcW w:w="4990" w:type="dxa"/>
            <w:vAlign w:val="center"/>
          </w:tcPr>
          <w:p w14:paraId="4FEB572A" w14:textId="77777777" w:rsidR="008755A6" w:rsidRPr="000B723A" w:rsidRDefault="008755A6" w:rsidP="002E3722">
            <w:pPr>
              <w:ind w:hanging="2"/>
              <w:jc w:val="center"/>
              <w:rPr>
                <w:rFonts w:ascii="Times New Roman" w:hAnsi="Times New Roman" w:cs="Times New Roman"/>
                <w:sz w:val="24"/>
                <w:szCs w:val="24"/>
              </w:rPr>
            </w:pPr>
            <w:r w:rsidRPr="000B723A">
              <w:rPr>
                <w:rFonts w:ascii="Times New Roman" w:hAnsi="Times New Roman" w:cs="Times New Roman"/>
                <w:b/>
                <w:iCs/>
                <w:sz w:val="24"/>
                <w:szCs w:val="24"/>
              </w:rPr>
              <w:t xml:space="preserve">Критерии оценки результата </w:t>
            </w:r>
            <w:r w:rsidRPr="000B723A">
              <w:rPr>
                <w:rFonts w:ascii="Times New Roman" w:hAnsi="Times New Roman" w:cs="Times New Roman"/>
                <w:b/>
                <w:iCs/>
                <w:sz w:val="24"/>
                <w:szCs w:val="24"/>
              </w:rPr>
              <w:br/>
              <w:t>(показатели освоенности компетенций)</w:t>
            </w:r>
          </w:p>
        </w:tc>
        <w:tc>
          <w:tcPr>
            <w:tcW w:w="3260" w:type="dxa"/>
            <w:vAlign w:val="center"/>
          </w:tcPr>
          <w:p w14:paraId="127BCC03" w14:textId="77777777" w:rsidR="008755A6" w:rsidRPr="000B723A" w:rsidRDefault="008755A6" w:rsidP="002E3722">
            <w:pPr>
              <w:ind w:hanging="2"/>
              <w:jc w:val="center"/>
              <w:rPr>
                <w:rFonts w:ascii="Times New Roman" w:hAnsi="Times New Roman" w:cs="Times New Roman"/>
                <w:sz w:val="24"/>
                <w:szCs w:val="24"/>
              </w:rPr>
            </w:pPr>
            <w:r w:rsidRPr="000B723A">
              <w:rPr>
                <w:rFonts w:ascii="Times New Roman" w:hAnsi="Times New Roman" w:cs="Times New Roman"/>
                <w:b/>
                <w:sz w:val="24"/>
                <w:szCs w:val="24"/>
              </w:rPr>
              <w:t>Формы контроля и методы оценки</w:t>
            </w:r>
            <w:r w:rsidRPr="000B723A">
              <w:rPr>
                <w:rStyle w:val="af3"/>
                <w:rFonts w:ascii="Times New Roman" w:hAnsi="Times New Roman"/>
                <w:b/>
                <w:sz w:val="24"/>
                <w:szCs w:val="24"/>
              </w:rPr>
              <w:footnoteReference w:id="14"/>
            </w:r>
          </w:p>
        </w:tc>
      </w:tr>
      <w:tr w:rsidR="00C42A3B" w:rsidRPr="001261AC" w14:paraId="47E853E0" w14:textId="77777777" w:rsidTr="002E3722">
        <w:trPr>
          <w:trHeight w:val="698"/>
        </w:trPr>
        <w:tc>
          <w:tcPr>
            <w:tcW w:w="1418" w:type="dxa"/>
          </w:tcPr>
          <w:p w14:paraId="03339A1F" w14:textId="77777777" w:rsidR="00C42A3B" w:rsidRPr="000B723A" w:rsidRDefault="00C42A3B" w:rsidP="002E3722">
            <w:pPr>
              <w:ind w:hanging="2"/>
              <w:rPr>
                <w:rFonts w:ascii="Times New Roman" w:hAnsi="Times New Roman" w:cs="Times New Roman"/>
                <w:sz w:val="24"/>
                <w:szCs w:val="24"/>
              </w:rPr>
            </w:pPr>
            <w:r w:rsidRPr="000B723A">
              <w:rPr>
                <w:rFonts w:ascii="Times New Roman" w:eastAsia="Times New Roman" w:hAnsi="Times New Roman" w:cs="Times New Roman"/>
                <w:sz w:val="24"/>
                <w:szCs w:val="24"/>
              </w:rPr>
              <w:t xml:space="preserve">ПК 3.1 </w:t>
            </w:r>
          </w:p>
        </w:tc>
        <w:tc>
          <w:tcPr>
            <w:tcW w:w="4990" w:type="dxa"/>
          </w:tcPr>
          <w:p w14:paraId="285FEC72" w14:textId="448F6D7D" w:rsidR="00C42A3B" w:rsidRPr="00C42A3B" w:rsidRDefault="00C42A3B" w:rsidP="00C42A3B">
            <w:pPr>
              <w:ind w:hanging="2"/>
              <w:rPr>
                <w:rFonts w:ascii="Times New Roman" w:hAnsi="Times New Roman" w:cs="Times New Roman"/>
                <w:sz w:val="24"/>
                <w:szCs w:val="24"/>
              </w:rPr>
            </w:pPr>
            <w:r>
              <w:rPr>
                <w:rFonts w:ascii="Times New Roman" w:hAnsi="Times New Roman" w:cs="Times New Roman"/>
                <w:sz w:val="24"/>
                <w:szCs w:val="24"/>
              </w:rPr>
              <w:t>осуществляет</w:t>
            </w:r>
            <w:r w:rsidRPr="00C42A3B">
              <w:rPr>
                <w:rFonts w:ascii="Times New Roman" w:hAnsi="Times New Roman" w:cs="Times New Roman"/>
                <w:sz w:val="24"/>
                <w:szCs w:val="24"/>
              </w:rPr>
              <w:t xml:space="preserve"> развертывании облачной инфраструктуры;</w:t>
            </w:r>
          </w:p>
          <w:p w14:paraId="6127E474" w14:textId="6CC67AEF" w:rsidR="00C42A3B" w:rsidRPr="000B723A" w:rsidRDefault="00C42A3B" w:rsidP="00C42A3B">
            <w:pPr>
              <w:ind w:hanging="2"/>
              <w:rPr>
                <w:rFonts w:ascii="Times New Roman" w:hAnsi="Times New Roman" w:cs="Times New Roman"/>
                <w:sz w:val="24"/>
                <w:szCs w:val="24"/>
              </w:rPr>
            </w:pPr>
            <w:r>
              <w:rPr>
                <w:rFonts w:ascii="Times New Roman" w:hAnsi="Times New Roman" w:cs="Times New Roman"/>
                <w:sz w:val="24"/>
                <w:szCs w:val="24"/>
              </w:rPr>
              <w:t>осуществляет</w:t>
            </w:r>
            <w:r w:rsidRPr="00C42A3B">
              <w:rPr>
                <w:rFonts w:ascii="Times New Roman" w:hAnsi="Times New Roman" w:cs="Times New Roman"/>
                <w:sz w:val="24"/>
                <w:szCs w:val="24"/>
              </w:rPr>
              <w:t xml:space="preserve"> настройк</w:t>
            </w:r>
            <w:r>
              <w:rPr>
                <w:rFonts w:ascii="Times New Roman" w:hAnsi="Times New Roman" w:cs="Times New Roman"/>
                <w:sz w:val="24"/>
                <w:szCs w:val="24"/>
              </w:rPr>
              <w:t>у</w:t>
            </w:r>
            <w:r w:rsidRPr="00C42A3B">
              <w:rPr>
                <w:rFonts w:ascii="Times New Roman" w:hAnsi="Times New Roman" w:cs="Times New Roman"/>
                <w:sz w:val="24"/>
                <w:szCs w:val="24"/>
              </w:rPr>
              <w:t xml:space="preserve"> балансировщиков нагрузки и проведения тестирования жизнеспособности облачных сервисов</w:t>
            </w:r>
          </w:p>
        </w:tc>
        <w:tc>
          <w:tcPr>
            <w:tcW w:w="3260" w:type="dxa"/>
            <w:vMerge w:val="restart"/>
          </w:tcPr>
          <w:p w14:paraId="5274161F" w14:textId="77777777" w:rsidR="00C42A3B" w:rsidRPr="000B723A" w:rsidRDefault="00C42A3B" w:rsidP="002E3722">
            <w:pPr>
              <w:ind w:hanging="2"/>
              <w:rPr>
                <w:rFonts w:ascii="Times New Roman" w:eastAsia="Times New Roman" w:hAnsi="Times New Roman" w:cs="Times New Roman"/>
                <w:sz w:val="24"/>
                <w:szCs w:val="24"/>
              </w:rPr>
            </w:pPr>
            <w:r w:rsidRPr="000B723A">
              <w:rPr>
                <w:rFonts w:ascii="Times New Roman" w:eastAsia="Times New Roman" w:hAnsi="Times New Roman" w:cs="Times New Roman"/>
                <w:sz w:val="24"/>
                <w:szCs w:val="24"/>
              </w:rPr>
              <w:t xml:space="preserve">Экзамен/зачет в форме собеседования: практическое задание по построению алгоритма в соответствии с техническим заданием </w:t>
            </w:r>
          </w:p>
          <w:p w14:paraId="4A819740" w14:textId="77777777" w:rsidR="00C42A3B" w:rsidRPr="000B723A" w:rsidRDefault="00C42A3B" w:rsidP="002E3722">
            <w:pPr>
              <w:ind w:hanging="2"/>
              <w:rPr>
                <w:rFonts w:ascii="Times New Roman" w:eastAsia="Times New Roman" w:hAnsi="Times New Roman" w:cs="Times New Roman"/>
                <w:sz w:val="24"/>
                <w:szCs w:val="24"/>
              </w:rPr>
            </w:pPr>
            <w:r w:rsidRPr="000B723A">
              <w:rPr>
                <w:rFonts w:ascii="Times New Roman" w:eastAsia="Times New Roman" w:hAnsi="Times New Roman" w:cs="Times New Roman"/>
                <w:sz w:val="24"/>
                <w:szCs w:val="24"/>
              </w:rPr>
              <w:t>Экспертное наблюдение и оценка на лабораторно - практических занятиях, при выполнении работ по учебной и производственной практикам</w:t>
            </w:r>
          </w:p>
          <w:p w14:paraId="689452FB" w14:textId="77777777" w:rsidR="00C42A3B" w:rsidRPr="000B723A" w:rsidRDefault="00C42A3B" w:rsidP="002E3722">
            <w:pPr>
              <w:ind w:hanging="2"/>
              <w:rPr>
                <w:rFonts w:ascii="Times New Roman" w:eastAsia="Times New Roman" w:hAnsi="Times New Roman" w:cs="Times New Roman"/>
                <w:sz w:val="24"/>
                <w:szCs w:val="24"/>
              </w:rPr>
            </w:pPr>
            <w:r w:rsidRPr="000B723A">
              <w:rPr>
                <w:rFonts w:ascii="Times New Roman" w:eastAsia="Times New Roman" w:hAnsi="Times New Roman" w:cs="Times New Roman"/>
                <w:sz w:val="24"/>
                <w:szCs w:val="24"/>
              </w:rPr>
              <w:t>Защита отчетов по практическим и лабораторным работам</w:t>
            </w:r>
          </w:p>
          <w:p w14:paraId="1D405422" w14:textId="77777777" w:rsidR="00C42A3B" w:rsidRPr="000B723A" w:rsidRDefault="00C42A3B" w:rsidP="002E3722">
            <w:pPr>
              <w:ind w:hanging="2"/>
              <w:rPr>
                <w:rFonts w:ascii="Times New Roman" w:hAnsi="Times New Roman" w:cs="Times New Roman"/>
                <w:sz w:val="24"/>
                <w:szCs w:val="24"/>
              </w:rPr>
            </w:pPr>
            <w:r w:rsidRPr="000B723A">
              <w:rPr>
                <w:rFonts w:ascii="Times New Roman" w:eastAsia="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C42A3B" w:rsidRPr="001261AC" w14:paraId="778934B3" w14:textId="77777777" w:rsidTr="002E3722">
        <w:tc>
          <w:tcPr>
            <w:tcW w:w="1418" w:type="dxa"/>
          </w:tcPr>
          <w:p w14:paraId="36E682B4" w14:textId="77777777" w:rsidR="00C42A3B" w:rsidRPr="000B723A" w:rsidRDefault="00C42A3B" w:rsidP="002E3722">
            <w:pPr>
              <w:ind w:hanging="2"/>
              <w:rPr>
                <w:rFonts w:ascii="Times New Roman" w:hAnsi="Times New Roman" w:cs="Times New Roman"/>
                <w:sz w:val="24"/>
                <w:szCs w:val="24"/>
              </w:rPr>
            </w:pPr>
            <w:r w:rsidRPr="000B723A">
              <w:rPr>
                <w:rFonts w:ascii="Times New Roman" w:eastAsia="Times New Roman" w:hAnsi="Times New Roman" w:cs="Times New Roman"/>
                <w:color w:val="000000"/>
                <w:sz w:val="24"/>
                <w:szCs w:val="24"/>
              </w:rPr>
              <w:t xml:space="preserve">ПК 3.2. </w:t>
            </w:r>
          </w:p>
        </w:tc>
        <w:tc>
          <w:tcPr>
            <w:tcW w:w="4990" w:type="dxa"/>
          </w:tcPr>
          <w:p w14:paraId="53559C4C" w14:textId="2CF9519E" w:rsidR="00C42A3B" w:rsidRPr="00C42A3B" w:rsidRDefault="00C42A3B" w:rsidP="00C42A3B">
            <w:pPr>
              <w:ind w:hanging="2"/>
              <w:rPr>
                <w:rFonts w:ascii="Times New Roman" w:hAnsi="Times New Roman" w:cs="Times New Roman"/>
                <w:sz w:val="24"/>
                <w:szCs w:val="24"/>
              </w:rPr>
            </w:pPr>
            <w:r w:rsidRPr="00C42A3B">
              <w:rPr>
                <w:rFonts w:ascii="Times New Roman" w:hAnsi="Times New Roman" w:cs="Times New Roman"/>
                <w:sz w:val="24"/>
                <w:szCs w:val="24"/>
              </w:rPr>
              <w:t>реализ</w:t>
            </w:r>
            <w:r>
              <w:rPr>
                <w:rFonts w:ascii="Times New Roman" w:hAnsi="Times New Roman" w:cs="Times New Roman"/>
                <w:sz w:val="24"/>
                <w:szCs w:val="24"/>
              </w:rPr>
              <w:t>ует</w:t>
            </w:r>
            <w:r w:rsidRPr="00C42A3B">
              <w:rPr>
                <w:rFonts w:ascii="Times New Roman" w:hAnsi="Times New Roman" w:cs="Times New Roman"/>
                <w:sz w:val="24"/>
                <w:szCs w:val="24"/>
              </w:rPr>
              <w:t xml:space="preserve"> концепци</w:t>
            </w:r>
            <w:r>
              <w:rPr>
                <w:rFonts w:ascii="Times New Roman" w:hAnsi="Times New Roman" w:cs="Times New Roman"/>
                <w:sz w:val="24"/>
                <w:szCs w:val="24"/>
              </w:rPr>
              <w:t>ю</w:t>
            </w:r>
            <w:r w:rsidRPr="00C42A3B">
              <w:rPr>
                <w:rFonts w:ascii="Times New Roman" w:hAnsi="Times New Roman" w:cs="Times New Roman"/>
                <w:sz w:val="24"/>
                <w:szCs w:val="24"/>
              </w:rPr>
              <w:t xml:space="preserve"> декларативного управления инфраструктурой;</w:t>
            </w:r>
          </w:p>
          <w:p w14:paraId="4431146C" w14:textId="3BA73FA5" w:rsidR="00C42A3B" w:rsidRPr="000B723A" w:rsidRDefault="00C42A3B" w:rsidP="00C42A3B">
            <w:pPr>
              <w:ind w:hanging="2"/>
              <w:rPr>
                <w:rFonts w:ascii="Times New Roman" w:hAnsi="Times New Roman" w:cs="Times New Roman"/>
                <w:sz w:val="24"/>
                <w:szCs w:val="24"/>
              </w:rPr>
            </w:pPr>
            <w:r w:rsidRPr="00C42A3B">
              <w:rPr>
                <w:rFonts w:ascii="Times New Roman" w:hAnsi="Times New Roman" w:cs="Times New Roman"/>
                <w:sz w:val="24"/>
                <w:szCs w:val="24"/>
              </w:rPr>
              <w:t>организ</w:t>
            </w:r>
            <w:r>
              <w:rPr>
                <w:rFonts w:ascii="Times New Roman" w:hAnsi="Times New Roman" w:cs="Times New Roman"/>
                <w:sz w:val="24"/>
                <w:szCs w:val="24"/>
              </w:rPr>
              <w:t>ует</w:t>
            </w:r>
            <w:r w:rsidRPr="00C42A3B">
              <w:rPr>
                <w:rFonts w:ascii="Times New Roman" w:hAnsi="Times New Roman" w:cs="Times New Roman"/>
                <w:sz w:val="24"/>
                <w:szCs w:val="24"/>
              </w:rPr>
              <w:t xml:space="preserve"> документировани</w:t>
            </w:r>
            <w:r>
              <w:rPr>
                <w:rFonts w:ascii="Times New Roman" w:hAnsi="Times New Roman" w:cs="Times New Roman"/>
                <w:sz w:val="24"/>
                <w:szCs w:val="24"/>
              </w:rPr>
              <w:t>е</w:t>
            </w:r>
            <w:r w:rsidRPr="00C42A3B">
              <w:rPr>
                <w:rFonts w:ascii="Times New Roman" w:hAnsi="Times New Roman" w:cs="Times New Roman"/>
                <w:sz w:val="24"/>
                <w:szCs w:val="24"/>
              </w:rPr>
              <w:t xml:space="preserve"> технических требований к облачным инфраструктурам</w:t>
            </w:r>
          </w:p>
        </w:tc>
        <w:tc>
          <w:tcPr>
            <w:tcW w:w="3260" w:type="dxa"/>
            <w:vMerge/>
          </w:tcPr>
          <w:p w14:paraId="29E955B1" w14:textId="77777777" w:rsidR="00C42A3B" w:rsidRPr="000B723A" w:rsidRDefault="00C42A3B" w:rsidP="002E3722">
            <w:pPr>
              <w:ind w:hanging="2"/>
              <w:rPr>
                <w:rFonts w:ascii="Times New Roman" w:hAnsi="Times New Roman" w:cs="Times New Roman"/>
                <w:sz w:val="24"/>
                <w:szCs w:val="24"/>
              </w:rPr>
            </w:pPr>
          </w:p>
        </w:tc>
      </w:tr>
      <w:tr w:rsidR="00C42A3B" w:rsidRPr="001261AC" w14:paraId="3ACC51D6" w14:textId="77777777" w:rsidTr="002E3722">
        <w:tc>
          <w:tcPr>
            <w:tcW w:w="1418" w:type="dxa"/>
          </w:tcPr>
          <w:p w14:paraId="65B7A937" w14:textId="77777777" w:rsidR="00C42A3B" w:rsidRPr="000B723A" w:rsidRDefault="00C42A3B" w:rsidP="002E3722">
            <w:pPr>
              <w:ind w:hanging="2"/>
              <w:rPr>
                <w:rFonts w:ascii="Times New Roman" w:hAnsi="Times New Roman" w:cs="Times New Roman"/>
                <w:sz w:val="24"/>
                <w:szCs w:val="24"/>
              </w:rPr>
            </w:pPr>
            <w:r w:rsidRPr="000B723A">
              <w:rPr>
                <w:rFonts w:ascii="Times New Roman" w:eastAsia="Times New Roman" w:hAnsi="Times New Roman" w:cs="Times New Roman"/>
                <w:color w:val="000000"/>
                <w:sz w:val="24"/>
                <w:szCs w:val="24"/>
              </w:rPr>
              <w:t xml:space="preserve">ПК 3.3. </w:t>
            </w:r>
          </w:p>
        </w:tc>
        <w:tc>
          <w:tcPr>
            <w:tcW w:w="4990" w:type="dxa"/>
          </w:tcPr>
          <w:p w14:paraId="0DA60C79" w14:textId="5D4F83C3" w:rsidR="00C42A3B" w:rsidRPr="00C42A3B" w:rsidRDefault="00C42A3B" w:rsidP="00C42A3B">
            <w:pPr>
              <w:ind w:hanging="2"/>
              <w:rPr>
                <w:rFonts w:ascii="Times New Roman" w:hAnsi="Times New Roman" w:cs="Times New Roman"/>
                <w:sz w:val="24"/>
                <w:szCs w:val="24"/>
              </w:rPr>
            </w:pPr>
            <w:r w:rsidRPr="00C42A3B">
              <w:rPr>
                <w:rFonts w:ascii="Times New Roman" w:hAnsi="Times New Roman" w:cs="Times New Roman"/>
                <w:sz w:val="24"/>
                <w:szCs w:val="24"/>
              </w:rPr>
              <w:t>созда</w:t>
            </w:r>
            <w:r>
              <w:rPr>
                <w:rFonts w:ascii="Times New Roman" w:hAnsi="Times New Roman" w:cs="Times New Roman"/>
                <w:sz w:val="24"/>
                <w:szCs w:val="24"/>
              </w:rPr>
              <w:t>ет</w:t>
            </w:r>
            <w:r w:rsidRPr="00C42A3B">
              <w:rPr>
                <w:rFonts w:ascii="Times New Roman" w:hAnsi="Times New Roman" w:cs="Times New Roman"/>
                <w:sz w:val="24"/>
                <w:szCs w:val="24"/>
              </w:rPr>
              <w:t xml:space="preserve"> и </w:t>
            </w:r>
            <w:r>
              <w:rPr>
                <w:rFonts w:ascii="Times New Roman" w:hAnsi="Times New Roman" w:cs="Times New Roman"/>
                <w:sz w:val="24"/>
                <w:szCs w:val="24"/>
              </w:rPr>
              <w:t xml:space="preserve">осуществляет </w:t>
            </w:r>
            <w:r w:rsidRPr="00C42A3B">
              <w:rPr>
                <w:rFonts w:ascii="Times New Roman" w:hAnsi="Times New Roman" w:cs="Times New Roman"/>
                <w:sz w:val="24"/>
                <w:szCs w:val="24"/>
              </w:rPr>
              <w:t>поддержк</w:t>
            </w:r>
            <w:r>
              <w:rPr>
                <w:rFonts w:ascii="Times New Roman" w:hAnsi="Times New Roman" w:cs="Times New Roman"/>
                <w:sz w:val="24"/>
                <w:szCs w:val="24"/>
              </w:rPr>
              <w:t>у</w:t>
            </w:r>
            <w:r w:rsidRPr="00C42A3B">
              <w:rPr>
                <w:rFonts w:ascii="Times New Roman" w:hAnsi="Times New Roman" w:cs="Times New Roman"/>
                <w:sz w:val="24"/>
                <w:szCs w:val="24"/>
              </w:rPr>
              <w:t xml:space="preserve"> планов автоматического масштабирования;</w:t>
            </w:r>
          </w:p>
          <w:p w14:paraId="36393E9F" w14:textId="2E061494" w:rsidR="00C42A3B" w:rsidRPr="00C42A3B" w:rsidRDefault="00C42A3B" w:rsidP="00C42A3B">
            <w:pPr>
              <w:ind w:hanging="2"/>
              <w:rPr>
                <w:rFonts w:ascii="Times New Roman" w:hAnsi="Times New Roman" w:cs="Times New Roman"/>
                <w:sz w:val="24"/>
                <w:szCs w:val="24"/>
              </w:rPr>
            </w:pPr>
            <w:r w:rsidRPr="00C42A3B">
              <w:rPr>
                <w:rFonts w:ascii="Times New Roman" w:hAnsi="Times New Roman" w:cs="Times New Roman"/>
                <w:sz w:val="24"/>
                <w:szCs w:val="24"/>
              </w:rPr>
              <w:t>созда</w:t>
            </w:r>
            <w:r>
              <w:rPr>
                <w:rFonts w:ascii="Times New Roman" w:hAnsi="Times New Roman" w:cs="Times New Roman"/>
                <w:sz w:val="24"/>
                <w:szCs w:val="24"/>
              </w:rPr>
              <w:t>ет</w:t>
            </w:r>
            <w:r w:rsidRPr="00C42A3B">
              <w:rPr>
                <w:rFonts w:ascii="Times New Roman" w:hAnsi="Times New Roman" w:cs="Times New Roman"/>
                <w:sz w:val="24"/>
                <w:szCs w:val="24"/>
              </w:rPr>
              <w:t xml:space="preserve"> образ</w:t>
            </w:r>
            <w:r>
              <w:rPr>
                <w:rFonts w:ascii="Times New Roman" w:hAnsi="Times New Roman" w:cs="Times New Roman"/>
                <w:sz w:val="24"/>
                <w:szCs w:val="24"/>
              </w:rPr>
              <w:t>ы</w:t>
            </w:r>
            <w:r w:rsidRPr="00C42A3B">
              <w:rPr>
                <w:rFonts w:ascii="Times New Roman" w:hAnsi="Times New Roman" w:cs="Times New Roman"/>
                <w:sz w:val="24"/>
                <w:szCs w:val="24"/>
              </w:rPr>
              <w:t xml:space="preserve"> виртуальных машин;</w:t>
            </w:r>
          </w:p>
          <w:p w14:paraId="4D242A3C" w14:textId="5D589400" w:rsidR="00C42A3B" w:rsidRPr="00C42A3B" w:rsidRDefault="00C42A3B" w:rsidP="00C42A3B">
            <w:pPr>
              <w:ind w:hanging="2"/>
              <w:rPr>
                <w:rFonts w:ascii="Times New Roman" w:hAnsi="Times New Roman" w:cs="Times New Roman"/>
                <w:sz w:val="24"/>
                <w:szCs w:val="24"/>
              </w:rPr>
            </w:pPr>
            <w:r w:rsidRPr="00C42A3B">
              <w:rPr>
                <w:rFonts w:ascii="Times New Roman" w:hAnsi="Times New Roman" w:cs="Times New Roman"/>
                <w:sz w:val="24"/>
                <w:szCs w:val="24"/>
              </w:rPr>
              <w:t>управл</w:t>
            </w:r>
            <w:r>
              <w:rPr>
                <w:rFonts w:ascii="Times New Roman" w:hAnsi="Times New Roman" w:cs="Times New Roman"/>
                <w:sz w:val="24"/>
                <w:szCs w:val="24"/>
              </w:rPr>
              <w:t xml:space="preserve">яет </w:t>
            </w:r>
            <w:r w:rsidRPr="00C42A3B">
              <w:rPr>
                <w:rFonts w:ascii="Times New Roman" w:hAnsi="Times New Roman" w:cs="Times New Roman"/>
                <w:sz w:val="24"/>
                <w:szCs w:val="24"/>
              </w:rPr>
              <w:t>образ виртуальных машин;</w:t>
            </w:r>
          </w:p>
          <w:p w14:paraId="51E39C4A" w14:textId="26088774" w:rsidR="00C42A3B" w:rsidRPr="000B723A" w:rsidRDefault="00C42A3B" w:rsidP="00C42A3B">
            <w:pPr>
              <w:ind w:hanging="2"/>
              <w:rPr>
                <w:rFonts w:ascii="Times New Roman" w:hAnsi="Times New Roman" w:cs="Times New Roman"/>
                <w:sz w:val="24"/>
                <w:szCs w:val="24"/>
              </w:rPr>
            </w:pPr>
            <w:r w:rsidRPr="00C42A3B">
              <w:rPr>
                <w:rFonts w:ascii="Times New Roman" w:hAnsi="Times New Roman" w:cs="Times New Roman"/>
                <w:sz w:val="24"/>
                <w:szCs w:val="24"/>
              </w:rPr>
              <w:t>организ</w:t>
            </w:r>
            <w:r>
              <w:rPr>
                <w:rFonts w:ascii="Times New Roman" w:hAnsi="Times New Roman" w:cs="Times New Roman"/>
                <w:sz w:val="24"/>
                <w:szCs w:val="24"/>
              </w:rPr>
              <w:t xml:space="preserve">ует </w:t>
            </w:r>
            <w:r w:rsidRPr="00C42A3B">
              <w:rPr>
                <w:rFonts w:ascii="Times New Roman" w:hAnsi="Times New Roman" w:cs="Times New Roman"/>
                <w:sz w:val="24"/>
                <w:szCs w:val="24"/>
              </w:rPr>
              <w:t>распределени</w:t>
            </w:r>
            <w:r>
              <w:rPr>
                <w:rFonts w:ascii="Times New Roman" w:hAnsi="Times New Roman" w:cs="Times New Roman"/>
                <w:sz w:val="24"/>
                <w:szCs w:val="24"/>
              </w:rPr>
              <w:t>е</w:t>
            </w:r>
            <w:r w:rsidRPr="00C42A3B">
              <w:rPr>
                <w:rFonts w:ascii="Times New Roman" w:hAnsi="Times New Roman" w:cs="Times New Roman"/>
                <w:sz w:val="24"/>
                <w:szCs w:val="24"/>
              </w:rPr>
              <w:t xml:space="preserve"> нагрузки внутри облачно инфраструктуры</w:t>
            </w:r>
          </w:p>
        </w:tc>
        <w:tc>
          <w:tcPr>
            <w:tcW w:w="3260" w:type="dxa"/>
            <w:vMerge/>
          </w:tcPr>
          <w:p w14:paraId="23EF9FA5" w14:textId="77777777" w:rsidR="00C42A3B" w:rsidRPr="000B723A" w:rsidRDefault="00C42A3B" w:rsidP="002E3722">
            <w:pPr>
              <w:ind w:hanging="2"/>
              <w:rPr>
                <w:rFonts w:ascii="Times New Roman" w:hAnsi="Times New Roman" w:cs="Times New Roman"/>
                <w:sz w:val="24"/>
                <w:szCs w:val="24"/>
              </w:rPr>
            </w:pPr>
          </w:p>
        </w:tc>
      </w:tr>
      <w:tr w:rsidR="00C42A3B" w:rsidRPr="001261AC" w14:paraId="1F9A19A1" w14:textId="77777777" w:rsidTr="002E3722">
        <w:trPr>
          <w:trHeight w:val="1654"/>
        </w:trPr>
        <w:tc>
          <w:tcPr>
            <w:tcW w:w="1418" w:type="dxa"/>
          </w:tcPr>
          <w:p w14:paraId="4B6C50DD" w14:textId="77777777" w:rsidR="00C42A3B" w:rsidRPr="000B723A" w:rsidRDefault="00C42A3B" w:rsidP="002E3722">
            <w:pPr>
              <w:ind w:hanging="2"/>
              <w:rPr>
                <w:rFonts w:ascii="Times New Roman" w:hAnsi="Times New Roman" w:cs="Times New Roman"/>
                <w:sz w:val="24"/>
                <w:szCs w:val="24"/>
              </w:rPr>
            </w:pPr>
            <w:r w:rsidRPr="000B723A">
              <w:rPr>
                <w:rFonts w:ascii="Times New Roman" w:eastAsia="Times New Roman" w:hAnsi="Times New Roman" w:cs="Times New Roman"/>
                <w:color w:val="000000"/>
                <w:sz w:val="24"/>
                <w:szCs w:val="24"/>
              </w:rPr>
              <w:t>ПК 3.4.</w:t>
            </w:r>
            <w:r w:rsidRPr="000B723A">
              <w:rPr>
                <w:rFonts w:ascii="Times New Roman" w:eastAsia="Times New Roman" w:hAnsi="Times New Roman" w:cs="Times New Roman"/>
                <w:sz w:val="24"/>
                <w:szCs w:val="24"/>
              </w:rPr>
              <w:t xml:space="preserve"> </w:t>
            </w:r>
          </w:p>
        </w:tc>
        <w:tc>
          <w:tcPr>
            <w:tcW w:w="4990" w:type="dxa"/>
          </w:tcPr>
          <w:p w14:paraId="5A514AAC" w14:textId="6C3363AF" w:rsidR="00C42A3B" w:rsidRPr="00C42A3B" w:rsidRDefault="00C42A3B" w:rsidP="00C42A3B">
            <w:pPr>
              <w:ind w:hanging="2"/>
              <w:rPr>
                <w:rFonts w:ascii="Times New Roman" w:hAnsi="Times New Roman" w:cs="Times New Roman"/>
                <w:sz w:val="24"/>
                <w:szCs w:val="24"/>
              </w:rPr>
            </w:pPr>
            <w:r w:rsidRPr="00C42A3B">
              <w:rPr>
                <w:rFonts w:ascii="Times New Roman" w:hAnsi="Times New Roman" w:cs="Times New Roman"/>
                <w:sz w:val="24"/>
                <w:szCs w:val="24"/>
              </w:rPr>
              <w:t>организ</w:t>
            </w:r>
            <w:r>
              <w:rPr>
                <w:rFonts w:ascii="Times New Roman" w:hAnsi="Times New Roman" w:cs="Times New Roman"/>
                <w:sz w:val="24"/>
                <w:szCs w:val="24"/>
              </w:rPr>
              <w:t>ует</w:t>
            </w:r>
            <w:r w:rsidRPr="00C42A3B">
              <w:rPr>
                <w:rFonts w:ascii="Times New Roman" w:hAnsi="Times New Roman" w:cs="Times New Roman"/>
                <w:sz w:val="24"/>
                <w:szCs w:val="24"/>
              </w:rPr>
              <w:t xml:space="preserve"> хранения данных в облачной инфраструктуре;</w:t>
            </w:r>
          </w:p>
          <w:p w14:paraId="15670B20" w14:textId="1FD579D9" w:rsidR="00C42A3B" w:rsidRPr="000B723A" w:rsidRDefault="00C42A3B" w:rsidP="00C42A3B">
            <w:pPr>
              <w:ind w:hanging="2"/>
              <w:rPr>
                <w:rFonts w:ascii="Times New Roman" w:hAnsi="Times New Roman" w:cs="Times New Roman"/>
                <w:sz w:val="24"/>
                <w:szCs w:val="24"/>
              </w:rPr>
            </w:pPr>
            <w:r>
              <w:rPr>
                <w:rFonts w:ascii="Times New Roman" w:hAnsi="Times New Roman" w:cs="Times New Roman"/>
                <w:sz w:val="24"/>
                <w:szCs w:val="24"/>
              </w:rPr>
              <w:t xml:space="preserve">осуществляет </w:t>
            </w:r>
            <w:r w:rsidRPr="00C42A3B">
              <w:rPr>
                <w:rFonts w:ascii="Times New Roman" w:hAnsi="Times New Roman" w:cs="Times New Roman"/>
                <w:sz w:val="24"/>
                <w:szCs w:val="24"/>
              </w:rPr>
              <w:t>проведени</w:t>
            </w:r>
            <w:r>
              <w:rPr>
                <w:rFonts w:ascii="Times New Roman" w:hAnsi="Times New Roman" w:cs="Times New Roman"/>
                <w:sz w:val="24"/>
                <w:szCs w:val="24"/>
              </w:rPr>
              <w:t>е</w:t>
            </w:r>
            <w:r w:rsidRPr="00C42A3B">
              <w:rPr>
                <w:rFonts w:ascii="Times New Roman" w:hAnsi="Times New Roman" w:cs="Times New Roman"/>
                <w:sz w:val="24"/>
                <w:szCs w:val="24"/>
              </w:rPr>
              <w:t xml:space="preserve"> анализа данных</w:t>
            </w:r>
          </w:p>
        </w:tc>
        <w:tc>
          <w:tcPr>
            <w:tcW w:w="3260" w:type="dxa"/>
            <w:vMerge/>
          </w:tcPr>
          <w:p w14:paraId="2D228020" w14:textId="77777777" w:rsidR="00C42A3B" w:rsidRPr="000B723A" w:rsidRDefault="00C42A3B" w:rsidP="002E3722">
            <w:pPr>
              <w:ind w:hanging="2"/>
              <w:rPr>
                <w:rFonts w:ascii="Times New Roman" w:hAnsi="Times New Roman" w:cs="Times New Roman"/>
                <w:sz w:val="24"/>
                <w:szCs w:val="24"/>
              </w:rPr>
            </w:pPr>
          </w:p>
        </w:tc>
      </w:tr>
      <w:tr w:rsidR="00C42A3B" w:rsidRPr="001261AC" w14:paraId="2F6CAD9D" w14:textId="77777777" w:rsidTr="002E3722">
        <w:trPr>
          <w:trHeight w:val="1654"/>
        </w:trPr>
        <w:tc>
          <w:tcPr>
            <w:tcW w:w="1418" w:type="dxa"/>
          </w:tcPr>
          <w:p w14:paraId="08D26180" w14:textId="5BC274A5" w:rsidR="00C42A3B" w:rsidRPr="000B723A" w:rsidRDefault="00C42A3B" w:rsidP="002E3722">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ПК 3.5</w:t>
            </w:r>
          </w:p>
        </w:tc>
        <w:tc>
          <w:tcPr>
            <w:tcW w:w="4990" w:type="dxa"/>
          </w:tcPr>
          <w:p w14:paraId="7511FB0B" w14:textId="3325006C" w:rsidR="00C42A3B" w:rsidRPr="00C42A3B" w:rsidRDefault="00C42A3B" w:rsidP="00C42A3B">
            <w:pPr>
              <w:ind w:hanging="2"/>
              <w:rPr>
                <w:rFonts w:ascii="Times New Roman" w:hAnsi="Times New Roman" w:cs="Times New Roman"/>
                <w:sz w:val="24"/>
                <w:szCs w:val="24"/>
              </w:rPr>
            </w:pPr>
            <w:r>
              <w:rPr>
                <w:rFonts w:ascii="Times New Roman" w:hAnsi="Times New Roman" w:cs="Times New Roman"/>
                <w:sz w:val="24"/>
                <w:szCs w:val="24"/>
              </w:rPr>
              <w:t xml:space="preserve">осуществляет </w:t>
            </w:r>
            <w:r w:rsidRPr="00C42A3B">
              <w:rPr>
                <w:rFonts w:ascii="Times New Roman" w:hAnsi="Times New Roman" w:cs="Times New Roman"/>
                <w:sz w:val="24"/>
                <w:szCs w:val="24"/>
              </w:rPr>
              <w:t>обеспечени</w:t>
            </w:r>
            <w:r>
              <w:rPr>
                <w:rFonts w:ascii="Times New Roman" w:hAnsi="Times New Roman" w:cs="Times New Roman"/>
                <w:sz w:val="24"/>
                <w:szCs w:val="24"/>
              </w:rPr>
              <w:t>е</w:t>
            </w:r>
            <w:r w:rsidRPr="00C42A3B">
              <w:rPr>
                <w:rFonts w:ascii="Times New Roman" w:hAnsi="Times New Roman" w:cs="Times New Roman"/>
                <w:sz w:val="24"/>
                <w:szCs w:val="24"/>
              </w:rPr>
              <w:t xml:space="preserve"> безопасности в облачной инфраструктуре;</w:t>
            </w:r>
          </w:p>
          <w:p w14:paraId="4DD8D4D3" w14:textId="6953CEC3" w:rsidR="00C42A3B" w:rsidRPr="00C42A3B" w:rsidRDefault="00C42A3B" w:rsidP="00C42A3B">
            <w:pPr>
              <w:ind w:hanging="2"/>
              <w:rPr>
                <w:rFonts w:ascii="Times New Roman" w:hAnsi="Times New Roman" w:cs="Times New Roman"/>
                <w:sz w:val="24"/>
                <w:szCs w:val="24"/>
              </w:rPr>
            </w:pPr>
            <w:r>
              <w:rPr>
                <w:rFonts w:ascii="Times New Roman" w:hAnsi="Times New Roman" w:cs="Times New Roman"/>
                <w:sz w:val="24"/>
                <w:szCs w:val="24"/>
              </w:rPr>
              <w:t xml:space="preserve">осуществляет </w:t>
            </w:r>
            <w:r w:rsidRPr="00C42A3B">
              <w:rPr>
                <w:rFonts w:ascii="Times New Roman" w:hAnsi="Times New Roman" w:cs="Times New Roman"/>
                <w:sz w:val="24"/>
                <w:szCs w:val="24"/>
              </w:rPr>
              <w:t>организаци</w:t>
            </w:r>
            <w:r>
              <w:rPr>
                <w:rFonts w:ascii="Times New Roman" w:hAnsi="Times New Roman" w:cs="Times New Roman"/>
                <w:sz w:val="24"/>
                <w:szCs w:val="24"/>
              </w:rPr>
              <w:t>ю</w:t>
            </w:r>
            <w:r w:rsidRPr="00C42A3B">
              <w:rPr>
                <w:rFonts w:ascii="Times New Roman" w:hAnsi="Times New Roman" w:cs="Times New Roman"/>
                <w:sz w:val="24"/>
                <w:szCs w:val="24"/>
              </w:rPr>
              <w:t xml:space="preserve"> функци</w:t>
            </w:r>
            <w:r>
              <w:rPr>
                <w:rFonts w:ascii="Times New Roman" w:hAnsi="Times New Roman" w:cs="Times New Roman"/>
                <w:sz w:val="24"/>
                <w:szCs w:val="24"/>
              </w:rPr>
              <w:t>й</w:t>
            </w:r>
            <w:r w:rsidRPr="00C42A3B">
              <w:rPr>
                <w:rFonts w:ascii="Times New Roman" w:hAnsi="Times New Roman" w:cs="Times New Roman"/>
                <w:sz w:val="24"/>
                <w:szCs w:val="24"/>
              </w:rPr>
              <w:t xml:space="preserve"> управления учетными записями и доступом к облачной инфраструктуре;</w:t>
            </w:r>
          </w:p>
          <w:p w14:paraId="09F331DC" w14:textId="24798DB5" w:rsidR="00C42A3B" w:rsidRPr="00C42A3B" w:rsidRDefault="00C42A3B" w:rsidP="00C42A3B">
            <w:pPr>
              <w:ind w:hanging="2"/>
              <w:rPr>
                <w:rFonts w:ascii="Times New Roman" w:hAnsi="Times New Roman" w:cs="Times New Roman"/>
                <w:sz w:val="24"/>
                <w:szCs w:val="24"/>
              </w:rPr>
            </w:pPr>
            <w:r>
              <w:rPr>
                <w:rFonts w:ascii="Times New Roman" w:hAnsi="Times New Roman" w:cs="Times New Roman"/>
                <w:sz w:val="24"/>
                <w:szCs w:val="24"/>
              </w:rPr>
              <w:t xml:space="preserve">осуществляет </w:t>
            </w:r>
            <w:r w:rsidRPr="00C42A3B">
              <w:rPr>
                <w:rFonts w:ascii="Times New Roman" w:hAnsi="Times New Roman" w:cs="Times New Roman"/>
                <w:sz w:val="24"/>
                <w:szCs w:val="24"/>
              </w:rPr>
              <w:t>настройк</w:t>
            </w:r>
            <w:r>
              <w:rPr>
                <w:rFonts w:ascii="Times New Roman" w:hAnsi="Times New Roman" w:cs="Times New Roman"/>
                <w:sz w:val="24"/>
                <w:szCs w:val="24"/>
              </w:rPr>
              <w:t>у</w:t>
            </w:r>
            <w:r w:rsidRPr="00C42A3B">
              <w:rPr>
                <w:rFonts w:ascii="Times New Roman" w:hAnsi="Times New Roman" w:cs="Times New Roman"/>
                <w:sz w:val="24"/>
                <w:szCs w:val="24"/>
              </w:rPr>
              <w:t xml:space="preserve"> службы защиты сетей от внешних атак</w:t>
            </w:r>
          </w:p>
        </w:tc>
        <w:tc>
          <w:tcPr>
            <w:tcW w:w="3260" w:type="dxa"/>
            <w:vMerge/>
          </w:tcPr>
          <w:p w14:paraId="51CC8DE7" w14:textId="77777777" w:rsidR="00C42A3B" w:rsidRPr="000B723A" w:rsidRDefault="00C42A3B" w:rsidP="002E3722">
            <w:pPr>
              <w:ind w:hanging="2"/>
              <w:rPr>
                <w:rFonts w:ascii="Times New Roman" w:hAnsi="Times New Roman" w:cs="Times New Roman"/>
                <w:sz w:val="24"/>
                <w:szCs w:val="24"/>
              </w:rPr>
            </w:pPr>
          </w:p>
        </w:tc>
      </w:tr>
      <w:tr w:rsidR="008755A6" w:rsidRPr="001261AC" w14:paraId="6D5DB96B" w14:textId="77777777" w:rsidTr="002E3722">
        <w:tc>
          <w:tcPr>
            <w:tcW w:w="1418" w:type="dxa"/>
          </w:tcPr>
          <w:p w14:paraId="75D5EC55"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 xml:space="preserve">ОК 01. </w:t>
            </w:r>
          </w:p>
        </w:tc>
        <w:tc>
          <w:tcPr>
            <w:tcW w:w="4990" w:type="dxa"/>
          </w:tcPr>
          <w:p w14:paraId="2AD87796"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Подбор вариантов решения конкретной профессиональной задачи или проблемы</w:t>
            </w:r>
          </w:p>
        </w:tc>
        <w:tc>
          <w:tcPr>
            <w:tcW w:w="3260" w:type="dxa"/>
          </w:tcPr>
          <w:p w14:paraId="4D706EF6"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Оценка полноты перечня подобранных вариантов</w:t>
            </w:r>
          </w:p>
        </w:tc>
      </w:tr>
      <w:tr w:rsidR="008755A6" w:rsidRPr="001261AC" w14:paraId="7A4E9500" w14:textId="77777777" w:rsidTr="002E3722">
        <w:tc>
          <w:tcPr>
            <w:tcW w:w="1418" w:type="dxa"/>
          </w:tcPr>
          <w:p w14:paraId="3F9F26D9"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 xml:space="preserve">ОК 02. </w:t>
            </w:r>
          </w:p>
        </w:tc>
        <w:tc>
          <w:tcPr>
            <w:tcW w:w="4990" w:type="dxa"/>
          </w:tcPr>
          <w:p w14:paraId="57A218BD"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Демонстрация навыков использования информационных порталов в сети Интернет, включая официальные информационно-правовые порталы</w:t>
            </w:r>
          </w:p>
        </w:tc>
        <w:tc>
          <w:tcPr>
            <w:tcW w:w="3260" w:type="dxa"/>
          </w:tcPr>
          <w:p w14:paraId="009BF690"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Оценка полноты перечня подобранных вариантов</w:t>
            </w:r>
          </w:p>
        </w:tc>
      </w:tr>
      <w:tr w:rsidR="008755A6" w:rsidRPr="001261AC" w14:paraId="371D2F1F" w14:textId="77777777" w:rsidTr="002E3722">
        <w:tc>
          <w:tcPr>
            <w:tcW w:w="1418" w:type="dxa"/>
          </w:tcPr>
          <w:p w14:paraId="33B72507"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 xml:space="preserve">ОК 03. </w:t>
            </w:r>
          </w:p>
        </w:tc>
        <w:tc>
          <w:tcPr>
            <w:tcW w:w="4990" w:type="dxa"/>
          </w:tcPr>
          <w:p w14:paraId="14143E82"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Демонстрация интереса к выбранной специальности, к инновационным технологиям в области профессиональной деятельности</w:t>
            </w:r>
          </w:p>
        </w:tc>
        <w:tc>
          <w:tcPr>
            <w:tcW w:w="3260" w:type="dxa"/>
          </w:tcPr>
          <w:p w14:paraId="67AEC735"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Участие в мероприятиях (олимпиады, конкурсы профессионального мастерства, стажировки и др.), проводимых как образовательным заведением, так и ведущими предприятиями отрасли</w:t>
            </w:r>
          </w:p>
        </w:tc>
      </w:tr>
      <w:tr w:rsidR="008755A6" w:rsidRPr="001261AC" w14:paraId="07D2DD69" w14:textId="77777777" w:rsidTr="002E3722">
        <w:tc>
          <w:tcPr>
            <w:tcW w:w="1418" w:type="dxa"/>
          </w:tcPr>
          <w:p w14:paraId="75A57D31"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 xml:space="preserve">ОК 04. </w:t>
            </w:r>
          </w:p>
        </w:tc>
        <w:tc>
          <w:tcPr>
            <w:tcW w:w="4990" w:type="dxa"/>
          </w:tcPr>
          <w:p w14:paraId="68C0C532"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Демонстрировать навыки межличностного общения с соблюдением общепринятых правил со сверстниками в образовательной группе, с преподавателями во время обучения, с руководителями производственной практики</w:t>
            </w:r>
          </w:p>
        </w:tc>
        <w:tc>
          <w:tcPr>
            <w:tcW w:w="3260" w:type="dxa"/>
          </w:tcPr>
          <w:p w14:paraId="465A0DDE"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Экспертное наблюдение поведенческих навыков в ходе обучения</w:t>
            </w:r>
          </w:p>
        </w:tc>
      </w:tr>
      <w:tr w:rsidR="008755A6" w:rsidRPr="001261AC" w14:paraId="49EBFCE6" w14:textId="77777777" w:rsidTr="002E3722">
        <w:tc>
          <w:tcPr>
            <w:tcW w:w="1418" w:type="dxa"/>
          </w:tcPr>
          <w:p w14:paraId="3F84BDDE"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 xml:space="preserve">ОК 05. </w:t>
            </w:r>
          </w:p>
        </w:tc>
        <w:tc>
          <w:tcPr>
            <w:tcW w:w="4990" w:type="dxa"/>
          </w:tcPr>
          <w:p w14:paraId="6274B461"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Демонстрация навыков грамотной устной и письменной речи</w:t>
            </w:r>
          </w:p>
        </w:tc>
        <w:tc>
          <w:tcPr>
            <w:tcW w:w="3260" w:type="dxa"/>
          </w:tcPr>
          <w:p w14:paraId="3238D910"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Экспертное наблюдение навыков устного и письменного общения в ходе обучения</w:t>
            </w:r>
          </w:p>
        </w:tc>
      </w:tr>
      <w:tr w:rsidR="008755A6" w:rsidRPr="001261AC" w14:paraId="5F957BAF" w14:textId="77777777" w:rsidTr="002E3722">
        <w:tc>
          <w:tcPr>
            <w:tcW w:w="1418" w:type="dxa"/>
          </w:tcPr>
          <w:p w14:paraId="7D51E555"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 xml:space="preserve">ОК 06. </w:t>
            </w:r>
          </w:p>
        </w:tc>
        <w:tc>
          <w:tcPr>
            <w:tcW w:w="4990" w:type="dxa"/>
          </w:tcPr>
          <w:p w14:paraId="49D7EFA8" w14:textId="77777777" w:rsidR="008755A6" w:rsidRPr="000B723A" w:rsidRDefault="008755A6" w:rsidP="002E3722">
            <w:pPr>
              <w:ind w:hanging="2"/>
              <w:rPr>
                <w:rFonts w:ascii="Times New Roman" w:hAnsi="Times New Roman" w:cs="Times New Roman"/>
                <w:color w:val="000000"/>
                <w:sz w:val="24"/>
                <w:szCs w:val="24"/>
              </w:rPr>
            </w:pPr>
            <w:r w:rsidRPr="000B723A">
              <w:rPr>
                <w:rFonts w:ascii="Times New Roman" w:hAnsi="Times New Roman" w:cs="Times New Roman"/>
                <w:color w:val="000000"/>
                <w:sz w:val="24"/>
                <w:szCs w:val="24"/>
              </w:rPr>
              <w:t>Формирование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w:t>
            </w:r>
          </w:p>
          <w:p w14:paraId="7C11CA95" w14:textId="77777777" w:rsidR="008755A6" w:rsidRPr="000B723A" w:rsidRDefault="008755A6" w:rsidP="002E3722">
            <w:pPr>
              <w:ind w:hanging="2"/>
              <w:rPr>
                <w:rFonts w:ascii="Times New Roman" w:hAnsi="Times New Roman" w:cs="Times New Roman"/>
                <w:color w:val="000000"/>
                <w:sz w:val="24"/>
                <w:szCs w:val="24"/>
              </w:rPr>
            </w:pPr>
          </w:p>
          <w:p w14:paraId="5195AC11" w14:textId="77777777" w:rsidR="008755A6" w:rsidRPr="000B723A" w:rsidRDefault="008755A6" w:rsidP="002E3722">
            <w:pPr>
              <w:ind w:hanging="2"/>
              <w:rPr>
                <w:rFonts w:ascii="Times New Roman" w:hAnsi="Times New Roman" w:cs="Times New Roman"/>
                <w:color w:val="000000"/>
                <w:sz w:val="24"/>
                <w:szCs w:val="24"/>
              </w:rPr>
            </w:pPr>
            <w:r w:rsidRPr="000B723A">
              <w:rPr>
                <w:rFonts w:ascii="Times New Roman" w:hAnsi="Times New Roman" w:cs="Times New Roman"/>
                <w:color w:val="000000"/>
                <w:sz w:val="24"/>
                <w:szCs w:val="24"/>
              </w:rPr>
              <w:t>взаимного уважения, бережного отношения к культурному наследию и традициям многонационального народа Российской Федерации;</w:t>
            </w:r>
          </w:p>
          <w:p w14:paraId="75F6DE6A" w14:textId="77777777" w:rsidR="008755A6" w:rsidRPr="000B723A" w:rsidRDefault="008755A6" w:rsidP="002E3722">
            <w:pPr>
              <w:ind w:hanging="2"/>
              <w:rPr>
                <w:rFonts w:ascii="Times New Roman" w:hAnsi="Times New Roman" w:cs="Times New Roman"/>
                <w:color w:val="000000"/>
                <w:sz w:val="24"/>
                <w:szCs w:val="24"/>
              </w:rPr>
            </w:pPr>
          </w:p>
          <w:p w14:paraId="1ABF8B56"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нетерпимости к коррупционным проявлениям</w:t>
            </w:r>
          </w:p>
        </w:tc>
        <w:tc>
          <w:tcPr>
            <w:tcW w:w="3260" w:type="dxa"/>
          </w:tcPr>
          <w:p w14:paraId="41511B6A"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Участие в мероприятиях патриотической направленности, в проведении военно-спортивных игр; участие в программах антикоррупционной направленности</w:t>
            </w:r>
          </w:p>
        </w:tc>
      </w:tr>
      <w:tr w:rsidR="008755A6" w:rsidRPr="001261AC" w14:paraId="5ACC0D50" w14:textId="77777777" w:rsidTr="002E3722">
        <w:tc>
          <w:tcPr>
            <w:tcW w:w="1418" w:type="dxa"/>
          </w:tcPr>
          <w:p w14:paraId="04B6E209"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 xml:space="preserve">ОК 07. </w:t>
            </w:r>
          </w:p>
        </w:tc>
        <w:tc>
          <w:tcPr>
            <w:tcW w:w="4990" w:type="dxa"/>
          </w:tcPr>
          <w:p w14:paraId="770A379A"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Формирование бережного отношения к природе и окружающей среде</w:t>
            </w:r>
          </w:p>
        </w:tc>
        <w:tc>
          <w:tcPr>
            <w:tcW w:w="3260" w:type="dxa"/>
          </w:tcPr>
          <w:p w14:paraId="5E0401F5"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Экспертное наблюдение демонстрации навыков соблюдения правил экологической безопасности в ведении профессиональной деятельности; формирование навыков эффективных действий в чрезвычайных ситуациях</w:t>
            </w:r>
          </w:p>
        </w:tc>
      </w:tr>
      <w:tr w:rsidR="008755A6" w:rsidRPr="001261AC" w14:paraId="1464BB06" w14:textId="77777777" w:rsidTr="002E3722">
        <w:tc>
          <w:tcPr>
            <w:tcW w:w="1418" w:type="dxa"/>
          </w:tcPr>
          <w:p w14:paraId="612792D2"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lastRenderedPageBreak/>
              <w:t xml:space="preserve">ОК 08. </w:t>
            </w:r>
          </w:p>
        </w:tc>
        <w:tc>
          <w:tcPr>
            <w:tcW w:w="4990" w:type="dxa"/>
          </w:tcPr>
          <w:p w14:paraId="46387D8C"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Формирование бережного отношения к здоровью</w:t>
            </w:r>
          </w:p>
        </w:tc>
        <w:tc>
          <w:tcPr>
            <w:tcW w:w="3260" w:type="dxa"/>
          </w:tcPr>
          <w:p w14:paraId="003535FC"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Участие в спортивных мероприятиях, проводимых образовательным учреждением; ведение здорового образа жизни</w:t>
            </w:r>
          </w:p>
        </w:tc>
      </w:tr>
    </w:tbl>
    <w:p w14:paraId="77678AAD" w14:textId="77777777" w:rsidR="008755A6" w:rsidRDefault="008755A6" w:rsidP="008755A6">
      <w:pPr>
        <w:pStyle w:val="1f"/>
        <w:rPr>
          <w:rFonts w:ascii="Times New Roman" w:hAnsi="Times New Roman"/>
          <w:lang w:val="ru-RU"/>
        </w:rPr>
      </w:pPr>
    </w:p>
    <w:p w14:paraId="5A401194" w14:textId="77777777" w:rsidR="008755A6" w:rsidRDefault="008755A6" w:rsidP="008755A6">
      <w:pPr>
        <w:pStyle w:val="1f"/>
        <w:rPr>
          <w:rFonts w:ascii="Times New Roman" w:hAnsi="Times New Roman"/>
          <w:lang w:val="ru-RU"/>
        </w:rPr>
      </w:pPr>
    </w:p>
    <w:p w14:paraId="66EF3B0C" w14:textId="77777777" w:rsidR="008755A6" w:rsidRDefault="008755A6" w:rsidP="008755A6">
      <w:pPr>
        <w:pStyle w:val="1f"/>
        <w:rPr>
          <w:rFonts w:ascii="Times New Roman" w:hAnsi="Times New Roman"/>
          <w:lang w:val="ru-RU"/>
        </w:rPr>
      </w:pPr>
    </w:p>
    <w:p w14:paraId="02B924DD" w14:textId="77777777" w:rsidR="008755A6" w:rsidRDefault="008755A6" w:rsidP="008755A6">
      <w:pPr>
        <w:pStyle w:val="1f"/>
        <w:rPr>
          <w:rFonts w:ascii="Times New Roman" w:hAnsi="Times New Roman"/>
          <w:lang w:val="ru-RU"/>
        </w:rPr>
      </w:pPr>
    </w:p>
    <w:p w14:paraId="13C7DC2C" w14:textId="77777777" w:rsidR="008755A6" w:rsidRPr="00A15AD2" w:rsidRDefault="008755A6" w:rsidP="008755A6">
      <w:pPr>
        <w:pStyle w:val="1f"/>
        <w:rPr>
          <w:rFonts w:ascii="Times New Roman" w:hAnsi="Times New Roman"/>
          <w:b w:val="0"/>
          <w:bCs w:val="0"/>
          <w:lang w:val="ru-RU"/>
        </w:rPr>
      </w:pPr>
    </w:p>
    <w:p w14:paraId="75564C11" w14:textId="77777777" w:rsidR="008755A6" w:rsidRPr="00FB50A0" w:rsidRDefault="008755A6" w:rsidP="008755A6">
      <w:pPr>
        <w:rPr>
          <w:rFonts w:ascii="Times New Roman" w:hAnsi="Times New Roman" w:cs="Times New Roman"/>
          <w:b/>
          <w:bCs/>
          <w:sz w:val="18"/>
          <w:szCs w:val="18"/>
        </w:rPr>
      </w:pPr>
    </w:p>
    <w:p w14:paraId="5BE3A374" w14:textId="61E5AE04" w:rsidR="008755A6" w:rsidRDefault="008755A6">
      <w:pPr>
        <w:rPr>
          <w:rFonts w:ascii="Times New Roman" w:hAnsi="Times New Roman" w:cs="Times New Roman"/>
          <w:b/>
          <w:bCs/>
          <w:sz w:val="24"/>
          <w:szCs w:val="24"/>
        </w:rPr>
      </w:pPr>
      <w:r>
        <w:rPr>
          <w:rFonts w:ascii="Times New Roman" w:hAnsi="Times New Roman" w:cs="Times New Roman"/>
          <w:b/>
          <w:bCs/>
          <w:sz w:val="24"/>
          <w:szCs w:val="24"/>
        </w:rPr>
        <w:br w:type="page"/>
      </w:r>
    </w:p>
    <w:p w14:paraId="794D3FAA" w14:textId="2676AB6F" w:rsidR="002F58F9" w:rsidRDefault="002F58F9" w:rsidP="002F58F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8755A6">
        <w:rPr>
          <w:rFonts w:ascii="Times New Roman" w:hAnsi="Times New Roman" w:cs="Times New Roman"/>
          <w:b/>
          <w:bCs/>
          <w:sz w:val="24"/>
          <w:szCs w:val="24"/>
        </w:rPr>
        <w:t>6</w:t>
      </w:r>
    </w:p>
    <w:p w14:paraId="2F76C6B6" w14:textId="6E2A9764" w:rsidR="002F58F9" w:rsidRDefault="002F58F9" w:rsidP="0051126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51126F">
        <w:rPr>
          <w:rFonts w:ascii="Times New Roman" w:eastAsia="Times New Roman" w:hAnsi="Times New Roman" w:cs="Times New Roman"/>
          <w:b/>
          <w:bCs/>
          <w:kern w:val="32"/>
          <w:sz w:val="24"/>
          <w:szCs w:val="24"/>
          <w:lang w:eastAsia="x-none"/>
        </w:rPr>
        <w:t xml:space="preserve">по </w:t>
      </w:r>
      <w:r w:rsidR="0051126F" w:rsidRPr="00336870">
        <w:rPr>
          <w:rFonts w:ascii="Times New Roman" w:eastAsia="Times New Roman" w:hAnsi="Times New Roman" w:cs="Times New Roman"/>
          <w:b/>
          <w:bCs/>
          <w:kern w:val="32"/>
          <w:sz w:val="24"/>
          <w:szCs w:val="24"/>
          <w:lang w:eastAsia="x-none"/>
        </w:rPr>
        <w:t xml:space="preserve">специальности </w:t>
      </w:r>
      <w:r w:rsidR="0051126F">
        <w:rPr>
          <w:rFonts w:ascii="Times New Roman" w:eastAsia="Times New Roman" w:hAnsi="Times New Roman" w:cs="Times New Roman"/>
          <w:b/>
          <w:bCs/>
          <w:color w:val="0070C0"/>
          <w:kern w:val="32"/>
          <w:sz w:val="24"/>
          <w:szCs w:val="24"/>
          <w:lang w:eastAsia="x-none"/>
        </w:rPr>
        <w:br/>
      </w:r>
      <w:r w:rsidR="0051126F" w:rsidRPr="00336870">
        <w:rPr>
          <w:rFonts w:ascii="Times New Roman" w:eastAsia="Times New Roman" w:hAnsi="Times New Roman" w:cs="Times New Roman"/>
          <w:b/>
          <w:color w:val="000000"/>
          <w:sz w:val="24"/>
          <w:szCs w:val="24"/>
          <w:lang w:eastAsia="ru-RU"/>
        </w:rPr>
        <w:t xml:space="preserve">09.02.06 </w:t>
      </w:r>
      <w:r w:rsidR="0051126F" w:rsidRPr="00336870">
        <w:rPr>
          <w:rFonts w:ascii="Times New Roman" w:eastAsia="Times New Roman" w:hAnsi="Times New Roman" w:cs="Times New Roman"/>
          <w:b/>
          <w:bCs/>
          <w:color w:val="000000"/>
          <w:sz w:val="24"/>
          <w:szCs w:val="24"/>
          <w:lang w:eastAsia="ru-RU"/>
        </w:rPr>
        <w:t>Сетевое</w:t>
      </w:r>
      <w:r w:rsidR="0051126F"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7AB1F753" w14:textId="77777777" w:rsidR="002F58F9" w:rsidRDefault="002F58F9" w:rsidP="002F58F9">
      <w:pPr>
        <w:jc w:val="right"/>
        <w:rPr>
          <w:rFonts w:ascii="Times New Roman" w:hAnsi="Times New Roman" w:cs="Times New Roman"/>
          <w:b/>
          <w:bCs/>
          <w:color w:val="0070C0"/>
          <w:sz w:val="24"/>
          <w:szCs w:val="24"/>
        </w:rPr>
      </w:pPr>
    </w:p>
    <w:p w14:paraId="186A28BC" w14:textId="77777777" w:rsidR="002F58F9" w:rsidRDefault="002F58F9" w:rsidP="002F58F9">
      <w:pPr>
        <w:jc w:val="right"/>
        <w:rPr>
          <w:rFonts w:ascii="Times New Roman" w:hAnsi="Times New Roman" w:cs="Times New Roman"/>
          <w:b/>
          <w:bCs/>
          <w:color w:val="0070C0"/>
          <w:sz w:val="24"/>
          <w:szCs w:val="24"/>
        </w:rPr>
      </w:pPr>
    </w:p>
    <w:p w14:paraId="3BA97842" w14:textId="77777777" w:rsidR="002F58F9" w:rsidRDefault="002F58F9" w:rsidP="002F58F9">
      <w:pPr>
        <w:jc w:val="right"/>
        <w:rPr>
          <w:rFonts w:ascii="Times New Roman" w:hAnsi="Times New Roman" w:cs="Times New Roman"/>
          <w:b/>
          <w:bCs/>
          <w:color w:val="0070C0"/>
          <w:sz w:val="24"/>
          <w:szCs w:val="24"/>
        </w:rPr>
      </w:pPr>
    </w:p>
    <w:p w14:paraId="6F774C26" w14:textId="77777777" w:rsidR="002F58F9" w:rsidRDefault="002F58F9" w:rsidP="002F58F9">
      <w:pPr>
        <w:jc w:val="right"/>
        <w:rPr>
          <w:rFonts w:ascii="Times New Roman" w:hAnsi="Times New Roman" w:cs="Times New Roman"/>
          <w:b/>
          <w:bCs/>
          <w:color w:val="0070C0"/>
          <w:sz w:val="24"/>
          <w:szCs w:val="24"/>
        </w:rPr>
      </w:pPr>
    </w:p>
    <w:p w14:paraId="4EB13548" w14:textId="77777777" w:rsidR="002F58F9" w:rsidRDefault="002F58F9" w:rsidP="002F58F9">
      <w:pPr>
        <w:jc w:val="right"/>
        <w:rPr>
          <w:rFonts w:ascii="Times New Roman" w:hAnsi="Times New Roman" w:cs="Times New Roman"/>
          <w:b/>
          <w:bCs/>
          <w:color w:val="0070C0"/>
          <w:sz w:val="24"/>
          <w:szCs w:val="24"/>
        </w:rPr>
      </w:pPr>
    </w:p>
    <w:p w14:paraId="7F55DF26" w14:textId="77777777" w:rsidR="002F58F9" w:rsidRDefault="002F58F9" w:rsidP="002F58F9">
      <w:pPr>
        <w:jc w:val="right"/>
        <w:rPr>
          <w:rFonts w:ascii="Times New Roman" w:hAnsi="Times New Roman" w:cs="Times New Roman"/>
          <w:b/>
          <w:bCs/>
          <w:color w:val="0070C0"/>
          <w:sz w:val="24"/>
          <w:szCs w:val="24"/>
        </w:rPr>
      </w:pPr>
    </w:p>
    <w:p w14:paraId="1C5EA666" w14:textId="77777777" w:rsidR="002F58F9" w:rsidRDefault="002F58F9" w:rsidP="002F58F9">
      <w:pPr>
        <w:jc w:val="right"/>
        <w:rPr>
          <w:rFonts w:ascii="Times New Roman" w:hAnsi="Times New Roman" w:cs="Times New Roman"/>
          <w:b/>
          <w:bCs/>
          <w:color w:val="0070C0"/>
          <w:sz w:val="24"/>
          <w:szCs w:val="24"/>
        </w:rPr>
      </w:pPr>
    </w:p>
    <w:p w14:paraId="7622589D" w14:textId="77777777" w:rsidR="002F58F9" w:rsidRDefault="002F58F9" w:rsidP="002F58F9">
      <w:pPr>
        <w:jc w:val="right"/>
        <w:rPr>
          <w:rFonts w:ascii="Times New Roman" w:hAnsi="Times New Roman" w:cs="Times New Roman"/>
          <w:b/>
          <w:bCs/>
          <w:color w:val="0070C0"/>
          <w:sz w:val="24"/>
          <w:szCs w:val="24"/>
        </w:rPr>
      </w:pPr>
    </w:p>
    <w:p w14:paraId="1EAE7CC4" w14:textId="77777777" w:rsidR="002F58F9" w:rsidRDefault="002F58F9" w:rsidP="002F58F9">
      <w:pPr>
        <w:jc w:val="right"/>
        <w:rPr>
          <w:rFonts w:ascii="Times New Roman" w:hAnsi="Times New Roman" w:cs="Times New Roman"/>
          <w:b/>
          <w:bCs/>
          <w:color w:val="0070C0"/>
          <w:sz w:val="24"/>
          <w:szCs w:val="24"/>
        </w:rPr>
      </w:pPr>
    </w:p>
    <w:p w14:paraId="26F53D1A" w14:textId="77777777" w:rsidR="002F58F9" w:rsidRPr="00502F97" w:rsidRDefault="002F58F9" w:rsidP="002F58F9">
      <w:pPr>
        <w:jc w:val="right"/>
        <w:rPr>
          <w:rFonts w:ascii="Times New Roman" w:hAnsi="Times New Roman" w:cs="Times New Roman"/>
          <w:b/>
          <w:bCs/>
          <w:color w:val="0070C0"/>
          <w:sz w:val="24"/>
          <w:szCs w:val="24"/>
        </w:rPr>
      </w:pPr>
    </w:p>
    <w:p w14:paraId="2935D661" w14:textId="77777777" w:rsidR="002F58F9" w:rsidRPr="008F578C" w:rsidRDefault="002F58F9" w:rsidP="002F58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16E091A" w14:textId="78822087" w:rsidR="002F58F9" w:rsidRDefault="002F58F9" w:rsidP="002F58F9">
      <w:pPr>
        <w:pStyle w:val="1"/>
      </w:pPr>
      <w:bookmarkStart w:id="42" w:name="_Toc168927472"/>
      <w:r w:rsidRPr="006E7FF4">
        <w:t>«</w:t>
      </w:r>
      <w:r w:rsidR="0051126F" w:rsidRPr="0051126F">
        <w:t>ПМ.04 ВЫПОЛНЕНИЕ РАБОТ ПО ОДНОЙ ИЛИ НЕСКОЛЬКИМ ПРОФЕССИЯМ РАБОЧИХ, СЛУЖАЩИХ</w:t>
      </w:r>
      <w:r w:rsidRPr="006E7FF4">
        <w:t>»</w:t>
      </w:r>
      <w:bookmarkEnd w:id="42"/>
    </w:p>
    <w:p w14:paraId="455FF752" w14:textId="77777777" w:rsidR="002F58F9" w:rsidRPr="00F53FDC" w:rsidRDefault="002F58F9" w:rsidP="002F58F9">
      <w:pPr>
        <w:spacing w:line="360" w:lineRule="auto"/>
        <w:jc w:val="center"/>
        <w:rPr>
          <w:rFonts w:ascii="Times New Roman" w:hAnsi="Times New Roman" w:cs="Times New Roman"/>
          <w:sz w:val="24"/>
          <w:szCs w:val="24"/>
        </w:rPr>
      </w:pPr>
    </w:p>
    <w:p w14:paraId="0D9FEC91" w14:textId="77777777" w:rsidR="002F58F9" w:rsidRPr="00F53FDC" w:rsidRDefault="002F58F9" w:rsidP="002F58F9">
      <w:pPr>
        <w:spacing w:line="360" w:lineRule="auto"/>
        <w:jc w:val="center"/>
        <w:rPr>
          <w:rFonts w:ascii="Times New Roman" w:hAnsi="Times New Roman" w:cs="Times New Roman"/>
          <w:sz w:val="24"/>
          <w:szCs w:val="24"/>
        </w:rPr>
      </w:pPr>
    </w:p>
    <w:p w14:paraId="4B43401B" w14:textId="77777777" w:rsidR="002F58F9" w:rsidRPr="00F53FDC" w:rsidRDefault="002F58F9" w:rsidP="002F58F9">
      <w:pPr>
        <w:spacing w:line="360" w:lineRule="auto"/>
        <w:jc w:val="center"/>
        <w:rPr>
          <w:rFonts w:ascii="Times New Roman" w:hAnsi="Times New Roman" w:cs="Times New Roman"/>
          <w:sz w:val="24"/>
          <w:szCs w:val="24"/>
        </w:rPr>
      </w:pPr>
    </w:p>
    <w:p w14:paraId="6DFF25F2" w14:textId="77777777" w:rsidR="002F58F9" w:rsidRPr="00F53FDC" w:rsidRDefault="002F58F9" w:rsidP="002F58F9">
      <w:pPr>
        <w:spacing w:line="360" w:lineRule="auto"/>
        <w:jc w:val="center"/>
        <w:rPr>
          <w:rFonts w:ascii="Times New Roman" w:hAnsi="Times New Roman" w:cs="Times New Roman"/>
          <w:sz w:val="24"/>
          <w:szCs w:val="24"/>
        </w:rPr>
      </w:pPr>
    </w:p>
    <w:p w14:paraId="705FA275" w14:textId="77777777" w:rsidR="002F58F9" w:rsidRPr="00F53FDC" w:rsidRDefault="002F58F9" w:rsidP="002F58F9">
      <w:pPr>
        <w:spacing w:line="360" w:lineRule="auto"/>
        <w:jc w:val="center"/>
        <w:rPr>
          <w:rFonts w:ascii="Times New Roman" w:hAnsi="Times New Roman" w:cs="Times New Roman"/>
          <w:sz w:val="24"/>
          <w:szCs w:val="24"/>
        </w:rPr>
      </w:pPr>
    </w:p>
    <w:p w14:paraId="1FE851C6" w14:textId="77777777" w:rsidR="002F58F9" w:rsidRPr="00F53FDC" w:rsidRDefault="002F58F9" w:rsidP="002F58F9">
      <w:pPr>
        <w:spacing w:line="360" w:lineRule="auto"/>
        <w:jc w:val="center"/>
        <w:rPr>
          <w:rFonts w:ascii="Times New Roman" w:hAnsi="Times New Roman" w:cs="Times New Roman"/>
          <w:sz w:val="24"/>
          <w:szCs w:val="24"/>
        </w:rPr>
      </w:pPr>
    </w:p>
    <w:p w14:paraId="2E95E8BB" w14:textId="77777777" w:rsidR="002F58F9" w:rsidRPr="00F53FDC" w:rsidRDefault="002F58F9" w:rsidP="002F58F9">
      <w:pPr>
        <w:spacing w:line="360" w:lineRule="auto"/>
        <w:jc w:val="center"/>
        <w:rPr>
          <w:rFonts w:ascii="Times New Roman" w:hAnsi="Times New Roman" w:cs="Times New Roman"/>
          <w:sz w:val="24"/>
          <w:szCs w:val="24"/>
        </w:rPr>
      </w:pPr>
    </w:p>
    <w:p w14:paraId="480E1291" w14:textId="77777777" w:rsidR="002F58F9" w:rsidRPr="00F53FDC" w:rsidRDefault="002F58F9" w:rsidP="002F58F9">
      <w:pPr>
        <w:spacing w:line="360" w:lineRule="auto"/>
        <w:jc w:val="center"/>
        <w:rPr>
          <w:rFonts w:ascii="Times New Roman" w:hAnsi="Times New Roman" w:cs="Times New Roman"/>
          <w:sz w:val="24"/>
          <w:szCs w:val="24"/>
        </w:rPr>
      </w:pPr>
    </w:p>
    <w:p w14:paraId="5EEB2D33" w14:textId="77777777" w:rsidR="002F58F9" w:rsidRPr="00F53FDC" w:rsidRDefault="002F58F9" w:rsidP="002F58F9">
      <w:pPr>
        <w:spacing w:line="360" w:lineRule="auto"/>
        <w:jc w:val="center"/>
        <w:rPr>
          <w:rFonts w:ascii="Times New Roman" w:hAnsi="Times New Roman" w:cs="Times New Roman"/>
          <w:sz w:val="24"/>
          <w:szCs w:val="24"/>
        </w:rPr>
      </w:pPr>
    </w:p>
    <w:p w14:paraId="7F31E646" w14:textId="77777777" w:rsidR="002F58F9" w:rsidRPr="00F53FDC" w:rsidRDefault="002F58F9" w:rsidP="002F58F9">
      <w:pPr>
        <w:spacing w:line="360" w:lineRule="auto"/>
        <w:jc w:val="center"/>
        <w:rPr>
          <w:rFonts w:ascii="Times New Roman" w:hAnsi="Times New Roman" w:cs="Times New Roman"/>
          <w:sz w:val="24"/>
          <w:szCs w:val="24"/>
        </w:rPr>
      </w:pPr>
    </w:p>
    <w:p w14:paraId="385C0916" w14:textId="77777777" w:rsidR="002F58F9" w:rsidRPr="00F53FDC" w:rsidRDefault="002F58F9" w:rsidP="002F58F9">
      <w:pPr>
        <w:spacing w:line="360" w:lineRule="auto"/>
        <w:jc w:val="center"/>
        <w:rPr>
          <w:rFonts w:ascii="Times New Roman" w:hAnsi="Times New Roman" w:cs="Times New Roman"/>
          <w:sz w:val="24"/>
          <w:szCs w:val="24"/>
        </w:rPr>
      </w:pPr>
    </w:p>
    <w:p w14:paraId="3DD55BFF" w14:textId="77777777" w:rsidR="002F58F9" w:rsidRPr="00F53FDC" w:rsidRDefault="002F58F9" w:rsidP="002F58F9">
      <w:pPr>
        <w:spacing w:line="360" w:lineRule="auto"/>
        <w:jc w:val="center"/>
        <w:rPr>
          <w:rFonts w:ascii="Times New Roman" w:hAnsi="Times New Roman" w:cs="Times New Roman"/>
          <w:sz w:val="24"/>
          <w:szCs w:val="24"/>
        </w:rPr>
      </w:pPr>
    </w:p>
    <w:p w14:paraId="3D3718A8" w14:textId="77777777" w:rsidR="002F58F9" w:rsidRDefault="002F58F9" w:rsidP="002F58F9">
      <w:pPr>
        <w:spacing w:line="360" w:lineRule="auto"/>
        <w:jc w:val="center"/>
        <w:rPr>
          <w:rFonts w:ascii="Times New Roman" w:hAnsi="Times New Roman" w:cs="Times New Roman"/>
          <w:sz w:val="24"/>
          <w:szCs w:val="24"/>
        </w:rPr>
      </w:pPr>
    </w:p>
    <w:p w14:paraId="6D0425E8" w14:textId="77777777" w:rsidR="0051126F" w:rsidRDefault="0051126F" w:rsidP="002F58F9">
      <w:pPr>
        <w:spacing w:line="360" w:lineRule="auto"/>
        <w:jc w:val="center"/>
        <w:rPr>
          <w:rFonts w:ascii="Times New Roman" w:hAnsi="Times New Roman" w:cs="Times New Roman"/>
          <w:sz w:val="24"/>
          <w:szCs w:val="24"/>
        </w:rPr>
      </w:pPr>
    </w:p>
    <w:p w14:paraId="532F1EA1" w14:textId="77777777" w:rsidR="0051126F" w:rsidRPr="00F53FDC" w:rsidRDefault="0051126F" w:rsidP="002F58F9">
      <w:pPr>
        <w:spacing w:line="360" w:lineRule="auto"/>
        <w:jc w:val="center"/>
        <w:rPr>
          <w:rFonts w:ascii="Times New Roman" w:hAnsi="Times New Roman" w:cs="Times New Roman"/>
          <w:sz w:val="24"/>
          <w:szCs w:val="24"/>
        </w:rPr>
      </w:pPr>
    </w:p>
    <w:p w14:paraId="05B9C8C4" w14:textId="77777777" w:rsidR="002F58F9" w:rsidRPr="00F53FDC" w:rsidRDefault="002F58F9" w:rsidP="002F58F9">
      <w:pPr>
        <w:spacing w:line="360" w:lineRule="auto"/>
        <w:jc w:val="center"/>
        <w:rPr>
          <w:rFonts w:ascii="Times New Roman" w:hAnsi="Times New Roman" w:cs="Times New Roman"/>
          <w:sz w:val="24"/>
          <w:szCs w:val="24"/>
        </w:rPr>
      </w:pPr>
    </w:p>
    <w:p w14:paraId="4357B19D" w14:textId="340CE042" w:rsidR="002F58F9" w:rsidRPr="00F53FDC" w:rsidRDefault="002F58F9" w:rsidP="002F58F9">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1126F">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645A689" w14:textId="77777777" w:rsidR="002F58F9" w:rsidRDefault="002F58F9" w:rsidP="002F58F9">
      <w:pPr>
        <w:jc w:val="right"/>
        <w:rPr>
          <w:rFonts w:ascii="Times New Roman" w:hAnsi="Times New Roman" w:cs="Times New Roman"/>
          <w:b/>
          <w:bCs/>
          <w:sz w:val="20"/>
          <w:szCs w:val="20"/>
        </w:rPr>
      </w:pPr>
    </w:p>
    <w:p w14:paraId="091288B9" w14:textId="77777777" w:rsidR="002F58F9" w:rsidRDefault="002F58F9" w:rsidP="002F58F9">
      <w:pPr>
        <w:jc w:val="right"/>
        <w:rPr>
          <w:rFonts w:ascii="Times New Roman" w:hAnsi="Times New Roman" w:cs="Times New Roman"/>
          <w:b/>
          <w:bCs/>
          <w:sz w:val="20"/>
          <w:szCs w:val="20"/>
        </w:rPr>
      </w:pPr>
    </w:p>
    <w:p w14:paraId="2713E877" w14:textId="77777777" w:rsidR="002F58F9" w:rsidRDefault="002F58F9" w:rsidP="002F58F9">
      <w:pPr>
        <w:jc w:val="right"/>
        <w:rPr>
          <w:rFonts w:ascii="Times New Roman" w:hAnsi="Times New Roman" w:cs="Times New Roman"/>
          <w:b/>
          <w:bCs/>
          <w:sz w:val="20"/>
          <w:szCs w:val="20"/>
        </w:rPr>
      </w:pPr>
    </w:p>
    <w:p w14:paraId="41C9ED1B" w14:textId="77777777" w:rsidR="002F58F9" w:rsidRDefault="002F58F9" w:rsidP="002F58F9">
      <w:pPr>
        <w:jc w:val="right"/>
        <w:rPr>
          <w:rFonts w:ascii="Times New Roman" w:hAnsi="Times New Roman" w:cs="Times New Roman"/>
          <w:b/>
          <w:bCs/>
          <w:sz w:val="20"/>
          <w:szCs w:val="20"/>
        </w:rPr>
      </w:pPr>
    </w:p>
    <w:p w14:paraId="7A99F068" w14:textId="77777777" w:rsidR="002F58F9" w:rsidRDefault="002F58F9" w:rsidP="002F58F9">
      <w:pPr>
        <w:jc w:val="right"/>
        <w:rPr>
          <w:rFonts w:ascii="Times New Roman" w:hAnsi="Times New Roman" w:cs="Times New Roman"/>
          <w:b/>
          <w:bCs/>
          <w:sz w:val="20"/>
          <w:szCs w:val="20"/>
        </w:rPr>
      </w:pPr>
    </w:p>
    <w:p w14:paraId="7EA8D08C" w14:textId="77777777" w:rsidR="002F58F9" w:rsidRDefault="002F58F9" w:rsidP="002F58F9">
      <w:pPr>
        <w:jc w:val="right"/>
        <w:rPr>
          <w:rFonts w:ascii="Times New Roman" w:hAnsi="Times New Roman" w:cs="Times New Roman"/>
          <w:b/>
          <w:bCs/>
          <w:sz w:val="20"/>
          <w:szCs w:val="20"/>
        </w:rPr>
      </w:pPr>
    </w:p>
    <w:p w14:paraId="2D5573FC" w14:textId="77777777" w:rsidR="002F58F9" w:rsidRDefault="002F58F9" w:rsidP="002F58F9">
      <w:pPr>
        <w:jc w:val="right"/>
        <w:rPr>
          <w:rFonts w:ascii="Times New Roman" w:hAnsi="Times New Roman" w:cs="Times New Roman"/>
          <w:b/>
          <w:bCs/>
          <w:sz w:val="20"/>
          <w:szCs w:val="20"/>
        </w:rPr>
      </w:pPr>
    </w:p>
    <w:p w14:paraId="424F5E64" w14:textId="77777777" w:rsidR="002F58F9" w:rsidRDefault="002F58F9" w:rsidP="002F58F9">
      <w:pPr>
        <w:jc w:val="right"/>
        <w:rPr>
          <w:rFonts w:ascii="Times New Roman" w:hAnsi="Times New Roman" w:cs="Times New Roman"/>
          <w:b/>
          <w:bCs/>
          <w:sz w:val="20"/>
          <w:szCs w:val="20"/>
        </w:rPr>
      </w:pPr>
    </w:p>
    <w:p w14:paraId="79E505FB" w14:textId="77777777" w:rsidR="002F58F9" w:rsidRDefault="002F58F9" w:rsidP="002F58F9">
      <w:pPr>
        <w:jc w:val="right"/>
        <w:rPr>
          <w:rFonts w:ascii="Times New Roman" w:hAnsi="Times New Roman" w:cs="Times New Roman"/>
          <w:b/>
          <w:bCs/>
          <w:sz w:val="20"/>
          <w:szCs w:val="20"/>
        </w:rPr>
      </w:pPr>
    </w:p>
    <w:p w14:paraId="1E65CD38" w14:textId="21DA73F3" w:rsidR="002F58F9" w:rsidRPr="00FB50A0" w:rsidRDefault="002F58F9" w:rsidP="00C82B7C">
      <w:pPr>
        <w:rPr>
          <w:rFonts w:ascii="Times New Roman" w:hAnsi="Times New Roman" w:cs="Times New Roman"/>
          <w:b/>
          <w:bCs/>
          <w:sz w:val="20"/>
          <w:szCs w:val="20"/>
        </w:rPr>
      </w:pPr>
    </w:p>
    <w:sectPr w:rsidR="002F58F9" w:rsidRPr="00FB50A0" w:rsidSect="001604E7">
      <w:headerReference w:type="even" r:id="rId6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28569" w14:textId="77777777" w:rsidR="002B3AA1" w:rsidRDefault="002B3AA1" w:rsidP="00A858FE">
      <w:r>
        <w:separator/>
      </w:r>
    </w:p>
  </w:endnote>
  <w:endnote w:type="continuationSeparator" w:id="0">
    <w:p w14:paraId="277ED769" w14:textId="77777777" w:rsidR="002B3AA1" w:rsidRDefault="002B3AA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287" w:usb1="0906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Roboto">
    <w:altName w:val="Arial"/>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E09F0" w14:textId="77777777" w:rsidR="002B3AA1" w:rsidRDefault="002B3AA1" w:rsidP="00A858FE">
      <w:r>
        <w:separator/>
      </w:r>
    </w:p>
  </w:footnote>
  <w:footnote w:type="continuationSeparator" w:id="0">
    <w:p w14:paraId="2CD0AFAC" w14:textId="77777777" w:rsidR="002B3AA1" w:rsidRDefault="002B3AA1" w:rsidP="00A858FE">
      <w:r>
        <w:continuationSeparator/>
      </w:r>
    </w:p>
  </w:footnote>
  <w:footnote w:id="1">
    <w:p w14:paraId="2B9C52BC" w14:textId="77777777" w:rsidR="007E62A1" w:rsidRDefault="007E62A1"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7E62A1" w:rsidRPr="00EB5BB1" w:rsidRDefault="007E62A1"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CAF5D8D" w14:textId="77777777" w:rsidR="007E62A1" w:rsidRDefault="007E62A1" w:rsidP="002F58F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EA4D3F2" w14:textId="77777777" w:rsidR="007E62A1" w:rsidRPr="00EB5BB1" w:rsidRDefault="007E62A1" w:rsidP="002F58F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0B7FF0B7" w14:textId="77777777" w:rsidR="007E62A1" w:rsidRPr="001377B2" w:rsidRDefault="007E62A1" w:rsidP="002F58F9">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6">
    <w:p w14:paraId="549EFF80" w14:textId="77777777" w:rsidR="007E62A1" w:rsidRDefault="007E62A1" w:rsidP="002F58F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72BCC39D" w14:textId="77777777" w:rsidR="007E62A1" w:rsidRPr="00EB5BB1" w:rsidRDefault="007E62A1" w:rsidP="002F58F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63C08444" w14:textId="77777777" w:rsidR="007E62A1" w:rsidRPr="001377B2" w:rsidRDefault="007E62A1" w:rsidP="002F58F9">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3898006D" w14:textId="77777777" w:rsidR="008755A6" w:rsidRDefault="008755A6" w:rsidP="008755A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3A552B2B" w14:textId="77777777" w:rsidR="008755A6" w:rsidRPr="00EB5BB1" w:rsidRDefault="008755A6" w:rsidP="008755A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7065D4BA" w14:textId="77777777" w:rsidR="008755A6" w:rsidRPr="001377B2" w:rsidRDefault="008755A6" w:rsidP="008755A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2">
    <w:p w14:paraId="0AB10EFB" w14:textId="77777777" w:rsidR="008755A6" w:rsidRDefault="008755A6" w:rsidP="008755A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45986EC0" w14:textId="77777777" w:rsidR="008755A6" w:rsidRPr="00EB5BB1" w:rsidRDefault="008755A6" w:rsidP="008755A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4">
    <w:p w14:paraId="03DDA51A" w14:textId="77777777" w:rsidR="008755A6" w:rsidRPr="001377B2" w:rsidRDefault="008755A6" w:rsidP="008755A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7E62A1" w:rsidRDefault="007E62A1">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7E62A1" w:rsidRDefault="007E62A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7E62A1" w:rsidRDefault="007E62A1">
        <w:pPr>
          <w:pStyle w:val="ac"/>
          <w:jc w:val="center"/>
        </w:pPr>
        <w:r>
          <w:fldChar w:fldCharType="begin"/>
        </w:r>
        <w:r>
          <w:instrText>PAGE   \* MERGEFORMAT</w:instrText>
        </w:r>
        <w:r>
          <w:fldChar w:fldCharType="separate"/>
        </w:r>
        <w:r w:rsidR="00764D13">
          <w:rPr>
            <w:noProof/>
          </w:rPr>
          <w:t>3</w:t>
        </w:r>
        <w:r>
          <w:fldChar w:fldCharType="end"/>
        </w:r>
      </w:p>
    </w:sdtContent>
  </w:sdt>
  <w:p w14:paraId="6596F87D" w14:textId="77777777" w:rsidR="007E62A1" w:rsidRDefault="007E62A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CD113" w14:textId="77777777" w:rsidR="007E62A1" w:rsidRDefault="007E62A1">
    <w:pPr>
      <w:pStyle w:val="ac"/>
      <w:jc w:val="center"/>
    </w:pPr>
    <w:r>
      <w:fldChar w:fldCharType="begin"/>
    </w:r>
    <w:r>
      <w:instrText xml:space="preserve"> PAGE   \* MERGEFORMAT </w:instrText>
    </w:r>
    <w:r>
      <w:fldChar w:fldCharType="separate"/>
    </w:r>
    <w:r>
      <w:rPr>
        <w:noProof/>
      </w:rPr>
      <w:t>48</w:t>
    </w:r>
    <w:r>
      <w:rPr>
        <w:noProof/>
      </w:rPr>
      <w:fldChar w:fldCharType="end"/>
    </w:r>
  </w:p>
  <w:p w14:paraId="23FDAA15" w14:textId="77777777" w:rsidR="007E62A1" w:rsidRDefault="007E62A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9412190"/>
      <w:docPartObj>
        <w:docPartGallery w:val="Page Numbers (Top of Page)"/>
        <w:docPartUnique/>
      </w:docPartObj>
    </w:sdtPr>
    <w:sdtEndPr/>
    <w:sdtContent>
      <w:p w14:paraId="2D9D53F7" w14:textId="77777777" w:rsidR="007E62A1" w:rsidRDefault="007E62A1">
        <w:pPr>
          <w:pStyle w:val="ac"/>
          <w:jc w:val="center"/>
        </w:pPr>
        <w:r>
          <w:fldChar w:fldCharType="begin"/>
        </w:r>
        <w:r>
          <w:instrText>PAGE   \* MERGEFORMAT</w:instrText>
        </w:r>
        <w:r>
          <w:fldChar w:fldCharType="separate"/>
        </w:r>
        <w:r w:rsidR="00764D13">
          <w:rPr>
            <w:noProof/>
          </w:rPr>
          <w:t>26</w:t>
        </w:r>
        <w:r>
          <w:fldChar w:fldCharType="end"/>
        </w:r>
      </w:p>
    </w:sdtContent>
  </w:sdt>
  <w:p w14:paraId="07AB064C" w14:textId="77777777" w:rsidR="007E62A1" w:rsidRDefault="007E62A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264F" w14:textId="77777777" w:rsidR="007E62A1" w:rsidRDefault="007E62A1">
    <w:pPr>
      <w:pStyle w:val="ac"/>
      <w:jc w:val="center"/>
    </w:pPr>
    <w:r>
      <w:fldChar w:fldCharType="begin"/>
    </w:r>
    <w:r>
      <w:instrText xml:space="preserve"> PAGE   \* MERGEFORMAT </w:instrText>
    </w:r>
    <w:r>
      <w:fldChar w:fldCharType="separate"/>
    </w:r>
    <w:r>
      <w:rPr>
        <w:noProof/>
      </w:rPr>
      <w:t>48</w:t>
    </w:r>
    <w:r>
      <w:rPr>
        <w:noProof/>
      </w:rPr>
      <w:fldChar w:fldCharType="end"/>
    </w:r>
  </w:p>
  <w:p w14:paraId="49EF85A8" w14:textId="77777777" w:rsidR="007E62A1" w:rsidRDefault="007E62A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5835272"/>
      <w:docPartObj>
        <w:docPartGallery w:val="Page Numbers (Top of Page)"/>
        <w:docPartUnique/>
      </w:docPartObj>
    </w:sdtPr>
    <w:sdtEndPr/>
    <w:sdtContent>
      <w:p w14:paraId="3A6214D7" w14:textId="77777777" w:rsidR="007E62A1" w:rsidRDefault="007E62A1">
        <w:pPr>
          <w:pStyle w:val="ac"/>
          <w:jc w:val="center"/>
        </w:pPr>
        <w:r>
          <w:fldChar w:fldCharType="begin"/>
        </w:r>
        <w:r>
          <w:instrText>PAGE   \* MERGEFORMAT</w:instrText>
        </w:r>
        <w:r>
          <w:fldChar w:fldCharType="separate"/>
        </w:r>
        <w:r w:rsidR="00764D13">
          <w:rPr>
            <w:noProof/>
          </w:rPr>
          <w:t>45</w:t>
        </w:r>
        <w:r>
          <w:fldChar w:fldCharType="end"/>
        </w:r>
      </w:p>
    </w:sdtContent>
  </w:sdt>
  <w:p w14:paraId="5FC6478F" w14:textId="77777777" w:rsidR="007E62A1" w:rsidRDefault="007E62A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6251B" w14:textId="77777777" w:rsidR="008755A6" w:rsidRDefault="008755A6">
    <w:pPr>
      <w:pStyle w:val="ac"/>
      <w:jc w:val="center"/>
    </w:pPr>
    <w:r>
      <w:fldChar w:fldCharType="begin"/>
    </w:r>
    <w:r>
      <w:instrText xml:space="preserve"> PAGE   \* MERGEFORMAT </w:instrText>
    </w:r>
    <w:r>
      <w:fldChar w:fldCharType="separate"/>
    </w:r>
    <w:r>
      <w:rPr>
        <w:noProof/>
      </w:rPr>
      <w:t>48</w:t>
    </w:r>
    <w:r>
      <w:rPr>
        <w:noProof/>
      </w:rPr>
      <w:fldChar w:fldCharType="end"/>
    </w:r>
  </w:p>
  <w:p w14:paraId="7C6A3A06" w14:textId="77777777" w:rsidR="008755A6" w:rsidRDefault="008755A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001073"/>
      <w:docPartObj>
        <w:docPartGallery w:val="Page Numbers (Top of Page)"/>
        <w:docPartUnique/>
      </w:docPartObj>
    </w:sdtPr>
    <w:sdtEndPr/>
    <w:sdtContent>
      <w:p w14:paraId="5E1320FA" w14:textId="77777777" w:rsidR="008755A6" w:rsidRDefault="008755A6">
        <w:pPr>
          <w:pStyle w:val="ac"/>
          <w:jc w:val="center"/>
        </w:pPr>
        <w:r>
          <w:fldChar w:fldCharType="begin"/>
        </w:r>
        <w:r>
          <w:instrText>PAGE   \* MERGEFORMAT</w:instrText>
        </w:r>
        <w:r>
          <w:fldChar w:fldCharType="separate"/>
        </w:r>
        <w:r>
          <w:rPr>
            <w:noProof/>
          </w:rPr>
          <w:t>45</w:t>
        </w:r>
        <w:r>
          <w:fldChar w:fldCharType="end"/>
        </w:r>
      </w:p>
    </w:sdtContent>
  </w:sdt>
  <w:p w14:paraId="1EE4EF63" w14:textId="77777777" w:rsidR="008755A6" w:rsidRDefault="008755A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8F986" w14:textId="77777777" w:rsidR="008755A6" w:rsidRDefault="008755A6">
    <w:pPr>
      <w:pStyle w:val="ac"/>
      <w:jc w:val="center"/>
    </w:pPr>
    <w:r>
      <w:fldChar w:fldCharType="begin"/>
    </w:r>
    <w:r>
      <w:instrText xml:space="preserve"> PAGE   \* MERGEFORMAT </w:instrText>
    </w:r>
    <w:r>
      <w:fldChar w:fldCharType="separate"/>
    </w:r>
    <w:r>
      <w:rPr>
        <w:noProof/>
      </w:rPr>
      <w:t>48</w:t>
    </w:r>
    <w:r>
      <w:rPr>
        <w:noProof/>
      </w:rPr>
      <w:fldChar w:fldCharType="end"/>
    </w:r>
  </w:p>
  <w:p w14:paraId="71D9555B" w14:textId="77777777" w:rsidR="008755A6" w:rsidRDefault="008755A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9237073"/>
      <w:docPartObj>
        <w:docPartGallery w:val="Page Numbers (Top of Page)"/>
        <w:docPartUnique/>
      </w:docPartObj>
    </w:sdtPr>
    <w:sdtEndPr/>
    <w:sdtContent>
      <w:p w14:paraId="273BB40B" w14:textId="77777777" w:rsidR="008755A6" w:rsidRDefault="008755A6">
        <w:pPr>
          <w:pStyle w:val="ac"/>
          <w:jc w:val="center"/>
        </w:pPr>
        <w:r>
          <w:fldChar w:fldCharType="begin"/>
        </w:r>
        <w:r>
          <w:instrText>PAGE   \* MERGEFORMAT</w:instrText>
        </w:r>
        <w:r>
          <w:fldChar w:fldCharType="separate"/>
        </w:r>
        <w:r>
          <w:rPr>
            <w:noProof/>
          </w:rPr>
          <w:t>45</w:t>
        </w:r>
        <w:r>
          <w:fldChar w:fldCharType="end"/>
        </w:r>
      </w:p>
    </w:sdtContent>
  </w:sdt>
  <w:p w14:paraId="3876BEBF" w14:textId="77777777" w:rsidR="008755A6" w:rsidRDefault="008755A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7E62A1" w:rsidRDefault="007E62A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7E62A1" w:rsidRDefault="007E62A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43C83"/>
    <w:multiLevelType w:val="multilevel"/>
    <w:tmpl w:val="3AF67C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C00605"/>
    <w:multiLevelType w:val="multilevel"/>
    <w:tmpl w:val="320C66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8C822AD"/>
    <w:multiLevelType w:val="hybridMultilevel"/>
    <w:tmpl w:val="DAB4E54A"/>
    <w:lvl w:ilvl="0" w:tplc="F8C4083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733EE0"/>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ADF1C9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FAC5011"/>
    <w:multiLevelType w:val="multilevel"/>
    <w:tmpl w:val="CE3C4A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FAE1119"/>
    <w:multiLevelType w:val="hybridMultilevel"/>
    <w:tmpl w:val="611A7F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C91ECB"/>
    <w:multiLevelType w:val="hybridMultilevel"/>
    <w:tmpl w:val="899A7C02"/>
    <w:lvl w:ilvl="0" w:tplc="B4686E14">
      <w:start w:val="1"/>
      <w:numFmt w:val="decimal"/>
      <w:lvlText w:val="%1."/>
      <w:lvlJc w:val="left"/>
      <w:pPr>
        <w:ind w:left="861" w:hanging="360"/>
      </w:pPr>
      <w:rPr>
        <w:b w:val="0"/>
      </w:r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4172C98"/>
    <w:multiLevelType w:val="hybridMultilevel"/>
    <w:tmpl w:val="859C16E8"/>
    <w:lvl w:ilvl="0" w:tplc="60A4F1E8">
      <w:start w:val="1"/>
      <w:numFmt w:val="decimal"/>
      <w:lvlText w:val="%1."/>
      <w:lvlJc w:val="left"/>
      <w:pPr>
        <w:ind w:left="720" w:hanging="360"/>
      </w:pPr>
      <w:rPr>
        <w:rFonts w:cs="Times New Roman"/>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24394899"/>
    <w:multiLevelType w:val="multilevel"/>
    <w:tmpl w:val="607285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285510CA"/>
    <w:multiLevelType w:val="multilevel"/>
    <w:tmpl w:val="7C183A0A"/>
    <w:lvl w:ilvl="0">
      <w:start w:val="1"/>
      <w:numFmt w:val="decimal"/>
      <w:lvlText w:val="%1."/>
      <w:lvlJc w:val="left"/>
      <w:pPr>
        <w:ind w:left="720" w:hanging="360"/>
      </w:pPr>
      <w:rPr>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9BB2BBD"/>
    <w:multiLevelType w:val="multilevel"/>
    <w:tmpl w:val="3BBC25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36D71212"/>
    <w:multiLevelType w:val="multilevel"/>
    <w:tmpl w:val="D3003D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b w:val="0"/>
        <w:sz w:val="22"/>
        <w:szCs w:val="22"/>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3B0734C8"/>
    <w:multiLevelType w:val="multilevel"/>
    <w:tmpl w:val="4EC68DE4"/>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3F7400C7"/>
    <w:multiLevelType w:val="multilevel"/>
    <w:tmpl w:val="105295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46526971"/>
    <w:multiLevelType w:val="multilevel"/>
    <w:tmpl w:val="A748170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3" w15:restartNumberingAfterBreak="0">
    <w:nsid w:val="4728100C"/>
    <w:multiLevelType w:val="hybridMultilevel"/>
    <w:tmpl w:val="A2F2C0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4BBD49A1"/>
    <w:multiLevelType w:val="hybridMultilevel"/>
    <w:tmpl w:val="C07289A2"/>
    <w:lvl w:ilvl="0" w:tplc="22660B86">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4BC874D5"/>
    <w:multiLevelType w:val="multilevel"/>
    <w:tmpl w:val="B4B2B3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4CF51644"/>
    <w:multiLevelType w:val="multilevel"/>
    <w:tmpl w:val="252A046C"/>
    <w:lvl w:ilvl="0">
      <w:start w:val="1"/>
      <w:numFmt w:val="decimal"/>
      <w:lvlText w:val="%1."/>
      <w:lvlJc w:val="left"/>
      <w:pPr>
        <w:ind w:left="1080" w:hanging="360"/>
      </w:pPr>
      <w:rPr>
        <w:rFonts w:cs="Times New Roman"/>
        <w:sz w:val="22"/>
        <w:szCs w:val="22"/>
      </w:rPr>
    </w:lvl>
    <w:lvl w:ilvl="1">
      <w:start w:val="1"/>
      <w:numFmt w:val="decimal"/>
      <w:isLgl/>
      <w:lvlText w:val="%1.%2."/>
      <w:lvlJc w:val="left"/>
      <w:pPr>
        <w:ind w:left="1260" w:hanging="54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9" w15:restartNumberingAfterBreak="0">
    <w:nsid w:val="4F594322"/>
    <w:multiLevelType w:val="multilevel"/>
    <w:tmpl w:val="F000BB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3054" w:hanging="360"/>
      </w:pPr>
      <w:rPr>
        <w:b w:val="0"/>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b w:val="0"/>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500F17DE"/>
    <w:multiLevelType w:val="hybridMultilevel"/>
    <w:tmpl w:val="DAB4E54A"/>
    <w:lvl w:ilvl="0" w:tplc="F8C4083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6F255C2"/>
    <w:multiLevelType w:val="multilevel"/>
    <w:tmpl w:val="732240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A7F795E"/>
    <w:multiLevelType w:val="multilevel"/>
    <w:tmpl w:val="D0D894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501"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4" w15:restartNumberingAfterBreak="0">
    <w:nsid w:val="62261D09"/>
    <w:multiLevelType w:val="multilevel"/>
    <w:tmpl w:val="2AF679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2FA670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54727DD"/>
    <w:multiLevelType w:val="hybridMultilevel"/>
    <w:tmpl w:val="F2763440"/>
    <w:lvl w:ilvl="0" w:tplc="38625B1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67CB1A90"/>
    <w:multiLevelType w:val="hybridMultilevel"/>
    <w:tmpl w:val="CC08CA82"/>
    <w:lvl w:ilvl="0" w:tplc="8858133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FCB03CE"/>
    <w:multiLevelType w:val="hybridMultilevel"/>
    <w:tmpl w:val="56B00E34"/>
    <w:lvl w:ilvl="0" w:tplc="2B06CE9E">
      <w:start w:val="1"/>
      <w:numFmt w:val="decimal"/>
      <w:lvlText w:val="%1."/>
      <w:lvlJc w:val="left"/>
      <w:pPr>
        <w:ind w:left="742" w:hanging="360"/>
      </w:pPr>
      <w:rPr>
        <w:b w:val="0"/>
        <w:sz w:val="22"/>
        <w:szCs w:val="22"/>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4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A9C766D"/>
    <w:multiLevelType w:val="multilevel"/>
    <w:tmpl w:val="400C7A24"/>
    <w:lvl w:ilvl="0">
      <w:start w:val="1"/>
      <w:numFmt w:val="decimal"/>
      <w:lvlText w:val="%1."/>
      <w:lvlJc w:val="left"/>
      <w:pPr>
        <w:ind w:left="360" w:hanging="360"/>
      </w:pPr>
      <w:rPr>
        <w:b w:val="0"/>
      </w:r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43" w15:restartNumberingAfterBreak="0">
    <w:nsid w:val="7C1F122C"/>
    <w:multiLevelType w:val="hybridMultilevel"/>
    <w:tmpl w:val="0728EBA2"/>
    <w:lvl w:ilvl="0" w:tplc="29E81D0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2904D7"/>
    <w:multiLevelType w:val="multilevel"/>
    <w:tmpl w:val="DF6024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b w:val="0"/>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7CB27BA1"/>
    <w:multiLevelType w:val="multilevel"/>
    <w:tmpl w:val="352097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7CF770D0"/>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7"/>
  </w:num>
  <w:num w:numId="2">
    <w:abstractNumId w:val="12"/>
  </w:num>
  <w:num w:numId="3">
    <w:abstractNumId w:val="32"/>
  </w:num>
  <w:num w:numId="4">
    <w:abstractNumId w:val="17"/>
  </w:num>
  <w:num w:numId="5">
    <w:abstractNumId w:val="7"/>
  </w:num>
  <w:num w:numId="6">
    <w:abstractNumId w:val="3"/>
  </w:num>
  <w:num w:numId="7">
    <w:abstractNumId w:val="25"/>
  </w:num>
  <w:num w:numId="8">
    <w:abstractNumId w:val="5"/>
  </w:num>
  <w:num w:numId="9">
    <w:abstractNumId w:val="18"/>
  </w:num>
  <w:num w:numId="10">
    <w:abstractNumId w:val="4"/>
  </w:num>
  <w:num w:numId="11">
    <w:abstractNumId w:val="24"/>
  </w:num>
  <w:num w:numId="12">
    <w:abstractNumId w:val="41"/>
  </w:num>
  <w:num w:numId="13">
    <w:abstractNumId w:val="39"/>
  </w:num>
  <w:num w:numId="14">
    <w:abstractNumId w:val="0"/>
  </w:num>
  <w:num w:numId="15">
    <w:abstractNumId w:val="19"/>
  </w:num>
  <w:num w:numId="16">
    <w:abstractNumId w:val="27"/>
  </w:num>
  <w:num w:numId="17">
    <w:abstractNumId w:val="36"/>
  </w:num>
  <w:num w:numId="18">
    <w:abstractNumId w:val="6"/>
  </w:num>
  <w:num w:numId="19">
    <w:abstractNumId w:val="8"/>
  </w:num>
  <w:num w:numId="20">
    <w:abstractNumId w:val="35"/>
  </w:num>
  <w:num w:numId="21">
    <w:abstractNumId w:val="46"/>
  </w:num>
  <w:num w:numId="22">
    <w:abstractNumId w:val="34"/>
  </w:num>
  <w:num w:numId="23">
    <w:abstractNumId w:val="16"/>
  </w:num>
  <w:num w:numId="24">
    <w:abstractNumId w:val="29"/>
  </w:num>
  <w:num w:numId="25">
    <w:abstractNumId w:val="44"/>
  </w:num>
  <w:num w:numId="26">
    <w:abstractNumId w:val="11"/>
  </w:num>
  <w:num w:numId="27">
    <w:abstractNumId w:val="40"/>
  </w:num>
  <w:num w:numId="28">
    <w:abstractNumId w:val="38"/>
  </w:num>
  <w:num w:numId="29">
    <w:abstractNumId w:val="26"/>
  </w:num>
  <w:num w:numId="30">
    <w:abstractNumId w:val="13"/>
  </w:num>
  <w:num w:numId="31">
    <w:abstractNumId w:val="28"/>
  </w:num>
  <w:num w:numId="32">
    <w:abstractNumId w:val="2"/>
  </w:num>
  <w:num w:numId="33">
    <w:abstractNumId w:val="30"/>
  </w:num>
  <w:num w:numId="34">
    <w:abstractNumId w:val="45"/>
  </w:num>
  <w:num w:numId="35">
    <w:abstractNumId w:val="21"/>
  </w:num>
  <w:num w:numId="36">
    <w:abstractNumId w:val="9"/>
  </w:num>
  <w:num w:numId="37">
    <w:abstractNumId w:val="15"/>
  </w:num>
  <w:num w:numId="38">
    <w:abstractNumId w:val="20"/>
  </w:num>
  <w:num w:numId="39">
    <w:abstractNumId w:val="1"/>
  </w:num>
  <w:num w:numId="40">
    <w:abstractNumId w:val="14"/>
  </w:num>
  <w:num w:numId="41">
    <w:abstractNumId w:val="43"/>
  </w:num>
  <w:num w:numId="42">
    <w:abstractNumId w:val="10"/>
  </w:num>
  <w:num w:numId="43">
    <w:abstractNumId w:val="31"/>
  </w:num>
  <w:num w:numId="44">
    <w:abstractNumId w:val="33"/>
  </w:num>
  <w:num w:numId="45">
    <w:abstractNumId w:val="22"/>
  </w:num>
  <w:num w:numId="46">
    <w:abstractNumId w:val="42"/>
  </w:num>
  <w:num w:numId="47">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36F3"/>
    <w:rsid w:val="00035A2B"/>
    <w:rsid w:val="00042069"/>
    <w:rsid w:val="00053CD2"/>
    <w:rsid w:val="00064407"/>
    <w:rsid w:val="0007128F"/>
    <w:rsid w:val="00083B9B"/>
    <w:rsid w:val="000853CE"/>
    <w:rsid w:val="0008627A"/>
    <w:rsid w:val="0008639E"/>
    <w:rsid w:val="0008772C"/>
    <w:rsid w:val="00087B5D"/>
    <w:rsid w:val="00087CF5"/>
    <w:rsid w:val="000914EF"/>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B723A"/>
    <w:rsid w:val="000C3AB8"/>
    <w:rsid w:val="000C5DE0"/>
    <w:rsid w:val="000D4FB5"/>
    <w:rsid w:val="000D6D2B"/>
    <w:rsid w:val="000E2D3D"/>
    <w:rsid w:val="000E2D5E"/>
    <w:rsid w:val="000E5DF0"/>
    <w:rsid w:val="000E6DD2"/>
    <w:rsid w:val="000E6DE9"/>
    <w:rsid w:val="000F19BA"/>
    <w:rsid w:val="000F33E9"/>
    <w:rsid w:val="000F419D"/>
    <w:rsid w:val="000F5587"/>
    <w:rsid w:val="0010019F"/>
    <w:rsid w:val="00100F1D"/>
    <w:rsid w:val="0010264D"/>
    <w:rsid w:val="001029C2"/>
    <w:rsid w:val="0011295E"/>
    <w:rsid w:val="00115A20"/>
    <w:rsid w:val="00115C97"/>
    <w:rsid w:val="00117316"/>
    <w:rsid w:val="00117DB9"/>
    <w:rsid w:val="00123DA1"/>
    <w:rsid w:val="001244C3"/>
    <w:rsid w:val="0013186F"/>
    <w:rsid w:val="00132B46"/>
    <w:rsid w:val="00134858"/>
    <w:rsid w:val="00135CE3"/>
    <w:rsid w:val="00137F0D"/>
    <w:rsid w:val="00144EE1"/>
    <w:rsid w:val="00152D91"/>
    <w:rsid w:val="00155BB4"/>
    <w:rsid w:val="0015748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3A87"/>
    <w:rsid w:val="00214055"/>
    <w:rsid w:val="00217CBC"/>
    <w:rsid w:val="002221E1"/>
    <w:rsid w:val="002227F3"/>
    <w:rsid w:val="00223530"/>
    <w:rsid w:val="00223558"/>
    <w:rsid w:val="002248BB"/>
    <w:rsid w:val="00227D3B"/>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49B5"/>
    <w:rsid w:val="00277CB0"/>
    <w:rsid w:val="00280ABA"/>
    <w:rsid w:val="00284E57"/>
    <w:rsid w:val="00286EA2"/>
    <w:rsid w:val="002879BA"/>
    <w:rsid w:val="00290CA1"/>
    <w:rsid w:val="00291E7B"/>
    <w:rsid w:val="002945C8"/>
    <w:rsid w:val="002A19FA"/>
    <w:rsid w:val="002A400A"/>
    <w:rsid w:val="002A538D"/>
    <w:rsid w:val="002B3AA1"/>
    <w:rsid w:val="002C089E"/>
    <w:rsid w:val="002C3739"/>
    <w:rsid w:val="002C4B17"/>
    <w:rsid w:val="002C6ACD"/>
    <w:rsid w:val="002C75C7"/>
    <w:rsid w:val="002D0503"/>
    <w:rsid w:val="002D49B6"/>
    <w:rsid w:val="002E5A9A"/>
    <w:rsid w:val="002E64F6"/>
    <w:rsid w:val="002E6D3B"/>
    <w:rsid w:val="002E6F96"/>
    <w:rsid w:val="002E752C"/>
    <w:rsid w:val="002F03DF"/>
    <w:rsid w:val="002F1408"/>
    <w:rsid w:val="002F58F9"/>
    <w:rsid w:val="002F72AB"/>
    <w:rsid w:val="0030202C"/>
    <w:rsid w:val="00303406"/>
    <w:rsid w:val="00303BB7"/>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D7DB5"/>
    <w:rsid w:val="004E036F"/>
    <w:rsid w:val="004E1592"/>
    <w:rsid w:val="004E7196"/>
    <w:rsid w:val="004F030E"/>
    <w:rsid w:val="004F19D7"/>
    <w:rsid w:val="004F4197"/>
    <w:rsid w:val="004F5C5E"/>
    <w:rsid w:val="004F60DA"/>
    <w:rsid w:val="00500294"/>
    <w:rsid w:val="00501E6B"/>
    <w:rsid w:val="005026C2"/>
    <w:rsid w:val="005027F6"/>
    <w:rsid w:val="00502E27"/>
    <w:rsid w:val="00502F97"/>
    <w:rsid w:val="005038E6"/>
    <w:rsid w:val="005052BF"/>
    <w:rsid w:val="00505834"/>
    <w:rsid w:val="0051126F"/>
    <w:rsid w:val="0051713F"/>
    <w:rsid w:val="0052763B"/>
    <w:rsid w:val="00533319"/>
    <w:rsid w:val="00533582"/>
    <w:rsid w:val="00537C30"/>
    <w:rsid w:val="0054080D"/>
    <w:rsid w:val="005438AD"/>
    <w:rsid w:val="00543932"/>
    <w:rsid w:val="00550283"/>
    <w:rsid w:val="00554ADC"/>
    <w:rsid w:val="005551BB"/>
    <w:rsid w:val="00556BA2"/>
    <w:rsid w:val="0055753C"/>
    <w:rsid w:val="00562CE2"/>
    <w:rsid w:val="005643D7"/>
    <w:rsid w:val="0056478F"/>
    <w:rsid w:val="005648CA"/>
    <w:rsid w:val="00564D53"/>
    <w:rsid w:val="00571A1F"/>
    <w:rsid w:val="00574913"/>
    <w:rsid w:val="0058000F"/>
    <w:rsid w:val="00583426"/>
    <w:rsid w:val="005852C3"/>
    <w:rsid w:val="00585658"/>
    <w:rsid w:val="005857F1"/>
    <w:rsid w:val="00587FF5"/>
    <w:rsid w:val="005905EF"/>
    <w:rsid w:val="00594D59"/>
    <w:rsid w:val="005974F2"/>
    <w:rsid w:val="005A07FC"/>
    <w:rsid w:val="005A2B38"/>
    <w:rsid w:val="005B2AC8"/>
    <w:rsid w:val="005C3984"/>
    <w:rsid w:val="005C636E"/>
    <w:rsid w:val="005C6504"/>
    <w:rsid w:val="005C6A3A"/>
    <w:rsid w:val="005C7265"/>
    <w:rsid w:val="005D088B"/>
    <w:rsid w:val="005D0B9C"/>
    <w:rsid w:val="005D45EB"/>
    <w:rsid w:val="005D7117"/>
    <w:rsid w:val="005E1251"/>
    <w:rsid w:val="005E2A95"/>
    <w:rsid w:val="005E666F"/>
    <w:rsid w:val="005E6BB6"/>
    <w:rsid w:val="005E767F"/>
    <w:rsid w:val="005F254D"/>
    <w:rsid w:val="005F3BA8"/>
    <w:rsid w:val="005F59C7"/>
    <w:rsid w:val="005F647B"/>
    <w:rsid w:val="00600817"/>
    <w:rsid w:val="0060207D"/>
    <w:rsid w:val="006034DE"/>
    <w:rsid w:val="00611CB9"/>
    <w:rsid w:val="0061235E"/>
    <w:rsid w:val="00614B55"/>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0ABB"/>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4607"/>
    <w:rsid w:val="00704DA2"/>
    <w:rsid w:val="0070724D"/>
    <w:rsid w:val="0071057A"/>
    <w:rsid w:val="007112DA"/>
    <w:rsid w:val="007129CE"/>
    <w:rsid w:val="00713285"/>
    <w:rsid w:val="0072121D"/>
    <w:rsid w:val="007217B1"/>
    <w:rsid w:val="007271F1"/>
    <w:rsid w:val="00731549"/>
    <w:rsid w:val="00731F81"/>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4D13"/>
    <w:rsid w:val="0076514F"/>
    <w:rsid w:val="007661E7"/>
    <w:rsid w:val="0077014D"/>
    <w:rsid w:val="00770390"/>
    <w:rsid w:val="00774C93"/>
    <w:rsid w:val="00774CB0"/>
    <w:rsid w:val="00781491"/>
    <w:rsid w:val="00782EFC"/>
    <w:rsid w:val="00783A45"/>
    <w:rsid w:val="00784B56"/>
    <w:rsid w:val="00785307"/>
    <w:rsid w:val="007863C1"/>
    <w:rsid w:val="007900D3"/>
    <w:rsid w:val="007960DC"/>
    <w:rsid w:val="007A0937"/>
    <w:rsid w:val="007A1BB6"/>
    <w:rsid w:val="007A233F"/>
    <w:rsid w:val="007A5964"/>
    <w:rsid w:val="007B0B1F"/>
    <w:rsid w:val="007B0D1E"/>
    <w:rsid w:val="007B344B"/>
    <w:rsid w:val="007B4E02"/>
    <w:rsid w:val="007B5CC1"/>
    <w:rsid w:val="007B619A"/>
    <w:rsid w:val="007B65C6"/>
    <w:rsid w:val="007B6DA2"/>
    <w:rsid w:val="007B7911"/>
    <w:rsid w:val="007C3FE5"/>
    <w:rsid w:val="007C63D0"/>
    <w:rsid w:val="007D050C"/>
    <w:rsid w:val="007D0C4C"/>
    <w:rsid w:val="007D0D8C"/>
    <w:rsid w:val="007D2E71"/>
    <w:rsid w:val="007D4E5D"/>
    <w:rsid w:val="007D61D3"/>
    <w:rsid w:val="007E00E1"/>
    <w:rsid w:val="007E1F34"/>
    <w:rsid w:val="007E2ACA"/>
    <w:rsid w:val="007E3D13"/>
    <w:rsid w:val="007E5D87"/>
    <w:rsid w:val="007E62A1"/>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74172"/>
    <w:rsid w:val="008755A6"/>
    <w:rsid w:val="00883D79"/>
    <w:rsid w:val="00884560"/>
    <w:rsid w:val="008851B7"/>
    <w:rsid w:val="008855EA"/>
    <w:rsid w:val="008868C5"/>
    <w:rsid w:val="00887AD5"/>
    <w:rsid w:val="00890538"/>
    <w:rsid w:val="00891651"/>
    <w:rsid w:val="0089232E"/>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4E78"/>
    <w:rsid w:val="008E19E9"/>
    <w:rsid w:val="008E329E"/>
    <w:rsid w:val="008E444A"/>
    <w:rsid w:val="008E712C"/>
    <w:rsid w:val="008E7C9D"/>
    <w:rsid w:val="008F0FC2"/>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0125"/>
    <w:rsid w:val="009314A7"/>
    <w:rsid w:val="00931D7F"/>
    <w:rsid w:val="00933A88"/>
    <w:rsid w:val="00934A19"/>
    <w:rsid w:val="009355B2"/>
    <w:rsid w:val="009356AB"/>
    <w:rsid w:val="00943133"/>
    <w:rsid w:val="009433CC"/>
    <w:rsid w:val="009436C7"/>
    <w:rsid w:val="00943A3D"/>
    <w:rsid w:val="00946EA9"/>
    <w:rsid w:val="00951D9B"/>
    <w:rsid w:val="00952056"/>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140C1"/>
    <w:rsid w:val="00A15AD2"/>
    <w:rsid w:val="00A16F41"/>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0CE3"/>
    <w:rsid w:val="00A858FE"/>
    <w:rsid w:val="00A92CA3"/>
    <w:rsid w:val="00A92DA2"/>
    <w:rsid w:val="00A936C2"/>
    <w:rsid w:val="00A94AF6"/>
    <w:rsid w:val="00A9500D"/>
    <w:rsid w:val="00AA0619"/>
    <w:rsid w:val="00AA1B7A"/>
    <w:rsid w:val="00AA30B8"/>
    <w:rsid w:val="00AA538C"/>
    <w:rsid w:val="00AA5BD1"/>
    <w:rsid w:val="00AA6DDA"/>
    <w:rsid w:val="00AA7F68"/>
    <w:rsid w:val="00AB0CD6"/>
    <w:rsid w:val="00AB1C3A"/>
    <w:rsid w:val="00AB3372"/>
    <w:rsid w:val="00AB6F52"/>
    <w:rsid w:val="00AC3BF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85EBC"/>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C53"/>
    <w:rsid w:val="00C17D5E"/>
    <w:rsid w:val="00C22785"/>
    <w:rsid w:val="00C26958"/>
    <w:rsid w:val="00C328C9"/>
    <w:rsid w:val="00C341D6"/>
    <w:rsid w:val="00C35B20"/>
    <w:rsid w:val="00C36BD4"/>
    <w:rsid w:val="00C40043"/>
    <w:rsid w:val="00C40C8B"/>
    <w:rsid w:val="00C4242D"/>
    <w:rsid w:val="00C42A3B"/>
    <w:rsid w:val="00C455CE"/>
    <w:rsid w:val="00C4573C"/>
    <w:rsid w:val="00C460EE"/>
    <w:rsid w:val="00C471C3"/>
    <w:rsid w:val="00C500FE"/>
    <w:rsid w:val="00C55112"/>
    <w:rsid w:val="00C632F2"/>
    <w:rsid w:val="00C63897"/>
    <w:rsid w:val="00C64571"/>
    <w:rsid w:val="00C7026D"/>
    <w:rsid w:val="00C7085A"/>
    <w:rsid w:val="00C712C3"/>
    <w:rsid w:val="00C7352F"/>
    <w:rsid w:val="00C743DA"/>
    <w:rsid w:val="00C7536E"/>
    <w:rsid w:val="00C809CD"/>
    <w:rsid w:val="00C81E65"/>
    <w:rsid w:val="00C82B7C"/>
    <w:rsid w:val="00C83797"/>
    <w:rsid w:val="00C87179"/>
    <w:rsid w:val="00C878C8"/>
    <w:rsid w:val="00C95532"/>
    <w:rsid w:val="00CA2C06"/>
    <w:rsid w:val="00CA4094"/>
    <w:rsid w:val="00CA551B"/>
    <w:rsid w:val="00CA7760"/>
    <w:rsid w:val="00CB2490"/>
    <w:rsid w:val="00CB4004"/>
    <w:rsid w:val="00CB56F2"/>
    <w:rsid w:val="00CB5F72"/>
    <w:rsid w:val="00CB60E3"/>
    <w:rsid w:val="00CB6F71"/>
    <w:rsid w:val="00CB70AF"/>
    <w:rsid w:val="00CB71D8"/>
    <w:rsid w:val="00CC02F7"/>
    <w:rsid w:val="00CC064F"/>
    <w:rsid w:val="00CC0E54"/>
    <w:rsid w:val="00CC325B"/>
    <w:rsid w:val="00CC74BA"/>
    <w:rsid w:val="00CC7BD0"/>
    <w:rsid w:val="00CD0013"/>
    <w:rsid w:val="00CD2973"/>
    <w:rsid w:val="00CD4574"/>
    <w:rsid w:val="00CD7BAB"/>
    <w:rsid w:val="00CE6BC8"/>
    <w:rsid w:val="00CE7D23"/>
    <w:rsid w:val="00CF71C2"/>
    <w:rsid w:val="00D005AA"/>
    <w:rsid w:val="00D03070"/>
    <w:rsid w:val="00D0680D"/>
    <w:rsid w:val="00D1179D"/>
    <w:rsid w:val="00D132AD"/>
    <w:rsid w:val="00D16112"/>
    <w:rsid w:val="00D1655A"/>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4CA9"/>
    <w:rsid w:val="00E35630"/>
    <w:rsid w:val="00E35BDB"/>
    <w:rsid w:val="00E370AF"/>
    <w:rsid w:val="00E40A99"/>
    <w:rsid w:val="00E40C10"/>
    <w:rsid w:val="00E41C93"/>
    <w:rsid w:val="00E426F9"/>
    <w:rsid w:val="00E43164"/>
    <w:rsid w:val="00E464D0"/>
    <w:rsid w:val="00E517B1"/>
    <w:rsid w:val="00E52263"/>
    <w:rsid w:val="00E52B01"/>
    <w:rsid w:val="00E53F23"/>
    <w:rsid w:val="00E5788D"/>
    <w:rsid w:val="00E57C3A"/>
    <w:rsid w:val="00E6032F"/>
    <w:rsid w:val="00E611A4"/>
    <w:rsid w:val="00E62D19"/>
    <w:rsid w:val="00E6379F"/>
    <w:rsid w:val="00E70E21"/>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32F5"/>
    <w:rsid w:val="00EF5E14"/>
    <w:rsid w:val="00F00D1F"/>
    <w:rsid w:val="00F0217B"/>
    <w:rsid w:val="00F06054"/>
    <w:rsid w:val="00F10B34"/>
    <w:rsid w:val="00F1150F"/>
    <w:rsid w:val="00F1278D"/>
    <w:rsid w:val="00F12CC6"/>
    <w:rsid w:val="00F1687F"/>
    <w:rsid w:val="00F1799E"/>
    <w:rsid w:val="00F205C2"/>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4160"/>
    <w:rsid w:val="00F855D3"/>
    <w:rsid w:val="00F876CD"/>
    <w:rsid w:val="00F87CCB"/>
    <w:rsid w:val="00F92178"/>
    <w:rsid w:val="00F94F60"/>
    <w:rsid w:val="00F9569D"/>
    <w:rsid w:val="00F9783E"/>
    <w:rsid w:val="00FA67F6"/>
    <w:rsid w:val="00FA7482"/>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FF338E6B-3177-48C9-8C7B-74C874AF1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4410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4477174">
      <w:bodyDiv w:val="1"/>
      <w:marLeft w:val="0"/>
      <w:marRight w:val="0"/>
      <w:marTop w:val="0"/>
      <w:marBottom w:val="0"/>
      <w:divBdr>
        <w:top w:val="none" w:sz="0" w:space="0" w:color="auto"/>
        <w:left w:val="none" w:sz="0" w:space="0" w:color="auto"/>
        <w:bottom w:val="none" w:sz="0" w:space="0" w:color="auto"/>
        <w:right w:val="none" w:sz="0" w:space="0" w:color="auto"/>
      </w:divBdr>
    </w:div>
    <w:div w:id="81206401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9261556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026645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tatic-course-assets.s3.amazonaws.com/CN503/ru/index.html" TargetMode="External"/><Relationship Id="rId21" Type="http://schemas.openxmlformats.org/officeDocument/2006/relationships/hyperlink" Target="https://static-course-assets.s3.amazonaws.com/CN503/ru/index.html" TargetMode="External"/><Relationship Id="rId34" Type="http://schemas.openxmlformats.org/officeDocument/2006/relationships/hyperlink" Target="https://static-course-assets.s3.amazonaws.com/CN503/ru/index.html" TargetMode="External"/><Relationship Id="rId42" Type="http://schemas.openxmlformats.org/officeDocument/2006/relationships/hyperlink" Target="https://static-course-assets.s3.amazonaws.com/CN503/ru/index.html" TargetMode="External"/><Relationship Id="rId47" Type="http://schemas.openxmlformats.org/officeDocument/2006/relationships/hyperlink" Target="https://static-course-assets.s3.amazonaws.com/CN503/ru/index.html" TargetMode="External"/><Relationship Id="rId50" Type="http://schemas.openxmlformats.org/officeDocument/2006/relationships/hyperlink" Target="https://static-course-assets.s3.amazonaws.com/CN503/ru/index.html" TargetMode="External"/><Relationship Id="rId55" Type="http://schemas.openxmlformats.org/officeDocument/2006/relationships/header" Target="header4.xml"/><Relationship Id="rId63" Type="http://schemas.openxmlformats.org/officeDocument/2006/relationships/header" Target="header10.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tatic-course-assets.s3.amazonaws.com/CN503/ru/index.html" TargetMode="External"/><Relationship Id="rId29" Type="http://schemas.openxmlformats.org/officeDocument/2006/relationships/hyperlink" Target="https://static-course-assets.s3.amazonaws.com/CN503/ru/index.html" TargetMode="External"/><Relationship Id="rId11" Type="http://schemas.openxmlformats.org/officeDocument/2006/relationships/hyperlink" Target="https://static-course-assets.s3.amazonaws.com/CN503/ru/index.html" TargetMode="External"/><Relationship Id="rId24" Type="http://schemas.openxmlformats.org/officeDocument/2006/relationships/hyperlink" Target="https://static-course-assets.s3.amazonaws.com/CN503/ru/index.html" TargetMode="External"/><Relationship Id="rId32" Type="http://schemas.openxmlformats.org/officeDocument/2006/relationships/hyperlink" Target="https://static-course-assets.s3.amazonaws.com/CN503/ru/index.html" TargetMode="External"/><Relationship Id="rId37" Type="http://schemas.openxmlformats.org/officeDocument/2006/relationships/hyperlink" Target="https://static-course-assets.s3.amazonaws.com/CN503/ru/index.html" TargetMode="External"/><Relationship Id="rId40" Type="http://schemas.openxmlformats.org/officeDocument/2006/relationships/hyperlink" Target="https://static-course-assets.s3.amazonaws.com/CN503/ru/index.html" TargetMode="External"/><Relationship Id="rId45" Type="http://schemas.openxmlformats.org/officeDocument/2006/relationships/hyperlink" Target="https://static-course-assets.s3.amazonaws.com/CN503/ru/index.html" TargetMode="External"/><Relationship Id="rId53" Type="http://schemas.openxmlformats.org/officeDocument/2006/relationships/hyperlink" Target="https://www.academia-moscow.ru/catalogue/4831/416594/" TargetMode="External"/><Relationship Id="rId58" Type="http://schemas.openxmlformats.org/officeDocument/2006/relationships/header" Target="header6.xml"/><Relationship Id="rId66" Type="http://schemas.openxmlformats.org/officeDocument/2006/relationships/header" Target="header11.xml"/><Relationship Id="rId5" Type="http://schemas.openxmlformats.org/officeDocument/2006/relationships/webSettings" Target="webSettings.xml"/><Relationship Id="rId61" Type="http://schemas.openxmlformats.org/officeDocument/2006/relationships/header" Target="header8.xml"/><Relationship Id="rId19" Type="http://schemas.openxmlformats.org/officeDocument/2006/relationships/hyperlink" Target="https://static-course-assets.s3.amazonaws.com/CN503/ru/index.html" TargetMode="External"/><Relationship Id="rId14" Type="http://schemas.openxmlformats.org/officeDocument/2006/relationships/hyperlink" Target="https://static-course-assets.s3.amazonaws.com/CN503/ru/index.html" TargetMode="External"/><Relationship Id="rId22" Type="http://schemas.openxmlformats.org/officeDocument/2006/relationships/hyperlink" Target="https://static-course-assets.s3.amazonaws.com/CN503/ru/index.html" TargetMode="External"/><Relationship Id="rId27" Type="http://schemas.openxmlformats.org/officeDocument/2006/relationships/hyperlink" Target="https://static-course-assets.s3.amazonaws.com/CN503/ru/index.html" TargetMode="External"/><Relationship Id="rId30" Type="http://schemas.openxmlformats.org/officeDocument/2006/relationships/hyperlink" Target="https://static-course-assets.s3.amazonaws.com/CN503/ru/index.html" TargetMode="External"/><Relationship Id="rId35" Type="http://schemas.openxmlformats.org/officeDocument/2006/relationships/hyperlink" Target="https://static-course-assets.s3.amazonaws.com/CN503/ru/index.html" TargetMode="External"/><Relationship Id="rId43" Type="http://schemas.openxmlformats.org/officeDocument/2006/relationships/hyperlink" Target="https://static-course-assets.s3.amazonaws.com/CN503/ru/index.html" TargetMode="External"/><Relationship Id="rId48" Type="http://schemas.openxmlformats.org/officeDocument/2006/relationships/hyperlink" Target="https://static-course-assets.s3.amazonaws.com/CN503/ru/index.html" TargetMode="External"/><Relationship Id="rId56" Type="http://schemas.openxmlformats.org/officeDocument/2006/relationships/hyperlink" Target="https://e.lanbook.com/book/171547" TargetMode="External"/><Relationship Id="rId64" Type="http://schemas.openxmlformats.org/officeDocument/2006/relationships/hyperlink" Target="https://kubernetes.io/ru/docs/concepts/cluster-administration/logging/" TargetMode="External"/><Relationship Id="rId8" Type="http://schemas.openxmlformats.org/officeDocument/2006/relationships/header" Target="header1.xml"/><Relationship Id="rId51" Type="http://schemas.openxmlformats.org/officeDocument/2006/relationships/hyperlink" Target="https://static-course-assets.s3.amazonaws.com/CN503/ru/index.html" TargetMode="External"/><Relationship Id="rId3" Type="http://schemas.openxmlformats.org/officeDocument/2006/relationships/styles" Target="styles.xml"/><Relationship Id="rId12" Type="http://schemas.openxmlformats.org/officeDocument/2006/relationships/hyperlink" Target="https://static-course-assets.s3.amazonaws.com/CN503/ru/index.html" TargetMode="External"/><Relationship Id="rId17" Type="http://schemas.openxmlformats.org/officeDocument/2006/relationships/hyperlink" Target="https://static-course-assets.s3.amazonaws.com/CN503/ru/index.html" TargetMode="External"/><Relationship Id="rId25" Type="http://schemas.openxmlformats.org/officeDocument/2006/relationships/hyperlink" Target="https://static-course-assets.s3.amazonaws.com/CN503/ru/index.html" TargetMode="External"/><Relationship Id="rId33" Type="http://schemas.openxmlformats.org/officeDocument/2006/relationships/hyperlink" Target="https://static-course-assets.s3.amazonaws.com/CN503/ru/index.html" TargetMode="External"/><Relationship Id="rId38" Type="http://schemas.openxmlformats.org/officeDocument/2006/relationships/hyperlink" Target="https://static-course-assets.s3.amazonaws.com/CN503/ru/index.html" TargetMode="External"/><Relationship Id="rId46" Type="http://schemas.openxmlformats.org/officeDocument/2006/relationships/hyperlink" Target="https://static-course-assets.s3.amazonaws.com/CN503/ru/index.html" TargetMode="External"/><Relationship Id="rId59" Type="http://schemas.openxmlformats.org/officeDocument/2006/relationships/hyperlink" Target="https://e.lanbook.com/book/186048" TargetMode="External"/><Relationship Id="rId67" Type="http://schemas.openxmlformats.org/officeDocument/2006/relationships/fontTable" Target="fontTable.xml"/><Relationship Id="rId20" Type="http://schemas.openxmlformats.org/officeDocument/2006/relationships/hyperlink" Target="https://static-course-assets.s3.amazonaws.com/CN503/ru/index.html" TargetMode="External"/><Relationship Id="rId41" Type="http://schemas.openxmlformats.org/officeDocument/2006/relationships/hyperlink" Target="https://static-course-assets.s3.amazonaws.com/CN503/ru/index.html" TargetMode="External"/><Relationship Id="rId54" Type="http://schemas.openxmlformats.org/officeDocument/2006/relationships/header" Target="header3.xml"/><Relationship Id="rId62"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tatic-course-assets.s3.amazonaws.com/CN503/ru/index.html" TargetMode="External"/><Relationship Id="rId23" Type="http://schemas.openxmlformats.org/officeDocument/2006/relationships/hyperlink" Target="https://static-course-assets.s3.amazonaws.com/CN503/ru/index.html" TargetMode="External"/><Relationship Id="rId28" Type="http://schemas.openxmlformats.org/officeDocument/2006/relationships/hyperlink" Target="https://static-course-assets.s3.amazonaws.com/CN503/ru/index.html" TargetMode="External"/><Relationship Id="rId36" Type="http://schemas.openxmlformats.org/officeDocument/2006/relationships/hyperlink" Target="https://static-course-assets.s3.amazonaws.com/CN503/ru/index.html" TargetMode="External"/><Relationship Id="rId49" Type="http://schemas.openxmlformats.org/officeDocument/2006/relationships/hyperlink" Target="https://static-course-assets.s3.amazonaws.com/CN503/ru/index.html" TargetMode="External"/><Relationship Id="rId57" Type="http://schemas.openxmlformats.org/officeDocument/2006/relationships/header" Target="header5.xml"/><Relationship Id="rId10" Type="http://schemas.openxmlformats.org/officeDocument/2006/relationships/hyperlink" Target="https://static-course-assets.s3.amazonaws.com/CN503/ru/index.html" TargetMode="External"/><Relationship Id="rId31" Type="http://schemas.openxmlformats.org/officeDocument/2006/relationships/hyperlink" Target="https://static-course-assets.s3.amazonaws.com/CN503/ru/index.html" TargetMode="External"/><Relationship Id="rId44" Type="http://schemas.openxmlformats.org/officeDocument/2006/relationships/hyperlink" Target="https://static-course-assets.s3.amazonaws.com/CN503/ru/index.html" TargetMode="External"/><Relationship Id="rId52" Type="http://schemas.openxmlformats.org/officeDocument/2006/relationships/hyperlink" Target="https://static-course-assets.s3.amazonaws.com/CN503/ru/index.html" TargetMode="External"/><Relationship Id="rId60" Type="http://schemas.openxmlformats.org/officeDocument/2006/relationships/header" Target="header7.xml"/><Relationship Id="rId65" Type="http://schemas.openxmlformats.org/officeDocument/2006/relationships/hyperlink" Target="https://kubernetes.io/ru/docs/concepts/cluster-administration/logging/"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static-course-assets.s3.amazonaws.com/CN503/ru/index.html" TargetMode="External"/><Relationship Id="rId18" Type="http://schemas.openxmlformats.org/officeDocument/2006/relationships/hyperlink" Target="https://static-course-assets.s3.amazonaws.com/CN503/ru/index.html" TargetMode="External"/><Relationship Id="rId39" Type="http://schemas.openxmlformats.org/officeDocument/2006/relationships/hyperlink" Target="https://static-course-assets.s3.amazonaws.com/CN503/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E4203-2D51-4E81-8256-36653C3D0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108</Pages>
  <Words>29055</Words>
  <Characters>165614</Characters>
  <Application>Microsoft Office Word</Application>
  <DocSecurity>0</DocSecurity>
  <Lines>1380</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22</cp:revision>
  <cp:lastPrinted>2023-04-28T08:44:00Z</cp:lastPrinted>
  <dcterms:created xsi:type="dcterms:W3CDTF">2024-05-13T19:01:00Z</dcterms:created>
  <dcterms:modified xsi:type="dcterms:W3CDTF">2024-08-27T13:00:00Z</dcterms:modified>
</cp:coreProperties>
</file>