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B1131" w:rsidRDefault="00A5645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CB1131" w:rsidRDefault="00A56459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профессии </w:t>
      </w:r>
      <w:bookmarkEnd w:id="1"/>
      <w:r>
        <w:rPr>
          <w:rFonts w:ascii="Times New Roman" w:hAnsi="Times New Roman"/>
          <w:b/>
          <w:sz w:val="24"/>
        </w:rPr>
        <w:t>54.01.20 Графический дизайнер</w:t>
      </w: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A56459">
      <w:pPr>
        <w:pStyle w:val="afff6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CB1131">
      <w:pPr>
        <w:jc w:val="center"/>
        <w:rPr>
          <w:rFonts w:ascii="Times New Roman" w:hAnsi="Times New Roman"/>
          <w:b/>
          <w:i/>
          <w:sz w:val="24"/>
        </w:rPr>
      </w:pPr>
    </w:p>
    <w:p w:rsidR="00CB1131" w:rsidRDefault="00A564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CB1131" w:rsidRDefault="00A56459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CB1131" w:rsidRDefault="00A564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CB1131" w:rsidRDefault="00CB1131">
      <w:pPr>
        <w:rPr>
          <w:rFonts w:ascii="Times New Roman" w:hAnsi="Times New Roman"/>
          <w:b/>
          <w:sz w:val="24"/>
        </w:rPr>
      </w:pPr>
    </w:p>
    <w:p w:rsidR="00CB1131" w:rsidRDefault="00A56459">
      <w:pPr>
        <w:pStyle w:val="1fc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 xml:space="preserve">к ПОП-П по </w:t>
        </w:r>
        <w:r>
          <w:t>профессии 54.01.20 Графический дизайнер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:rsidR="00CB1131" w:rsidRDefault="00A56459">
      <w:r>
        <w:fldChar w:fldCharType="end"/>
      </w:r>
    </w:p>
    <w:p w:rsidR="00CB1131" w:rsidRDefault="00A5645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54.01.20 Графический дизайнер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 54.01.20 Графический дизайнер, и определяет совокупность требований к ее организации и проведению.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54.01.20 Графический дизайнер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>По результатам ГИА выпускнику по профессии 54.01.20 Графический дизайнер</w:t>
      </w:r>
      <w:r>
        <w:t xml:space="preserve"> присваивается квалификация: графический дизайнер.</w:t>
      </w:r>
    </w:p>
    <w:p w:rsidR="00CB1131" w:rsidRDefault="00A56459">
      <w:pPr>
        <w:pStyle w:val="afffffff9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:rsidR="00CB1131" w:rsidRDefault="00A56459">
      <w:pPr>
        <w:pStyle w:val="afffffff9"/>
        <w:spacing w:before="0" w:after="0" w:line="276" w:lineRule="auto"/>
        <w:ind w:firstLine="709"/>
        <w:rPr>
          <w:i/>
          <w:highlight w:val="white"/>
        </w:rPr>
      </w:pPr>
      <w:r>
        <w:t xml:space="preserve">Выпускник, освоивший образовательную программу, должен быть готов к выполнению видов деятельности, предусмотренных </w:t>
      </w:r>
      <w:r>
        <w:t>образовательной программой (таблица 1), и демонстрировать результаты освоения образовательной программы (таблица 2).</w:t>
      </w:r>
    </w:p>
    <w:p w:rsidR="00CB1131" w:rsidRDefault="00CB1131">
      <w:pPr>
        <w:jc w:val="right"/>
        <w:rPr>
          <w:rFonts w:ascii="Times New Roman" w:hAnsi="Times New Roman"/>
          <w:b/>
          <w:sz w:val="24"/>
          <w:highlight w:val="white"/>
        </w:rPr>
      </w:pPr>
    </w:p>
    <w:p w:rsidR="00CB1131" w:rsidRDefault="00A5645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CB1131" w:rsidRDefault="00A5645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CB1131" w:rsidTr="00A56459">
        <w:trPr>
          <w:trHeight w:val="44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:rsidR="00CB1131" w:rsidRDefault="00A5645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CB1131" w:rsidRDefault="00A564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CB1131" w:rsidRDefault="00A564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CB1131" w:rsidTr="00A5645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CB1131" w:rsidTr="00A56459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CB1131" w:rsidRDefault="00A5645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CB1131" w:rsidTr="00A5645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  <w:rPr>
                <w:i/>
              </w:rPr>
            </w:pPr>
            <w:r>
              <w:t xml:space="preserve">ВД.  </w:t>
            </w:r>
            <w:r>
              <w:t>Разработка технического задания на продукт графического дизайна.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ind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01. </w:t>
            </w:r>
            <w:r>
              <w:rPr>
                <w:rFonts w:ascii="Times New Roman" w:hAnsi="Times New Roman"/>
                <w:sz w:val="24"/>
              </w:rPr>
              <w:t>Разработка технического задания на продукт графического дизайна</w:t>
            </w:r>
          </w:p>
        </w:tc>
      </w:tr>
      <w:tr w:rsidR="00CB1131" w:rsidTr="00A5645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ВД. </w:t>
            </w:r>
            <w:r>
              <w:t>Создание графических дизайн-макетов.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ПМ 02. </w:t>
            </w:r>
            <w:r>
              <w:t xml:space="preserve">Создание </w:t>
            </w:r>
            <w:r>
              <w:t>графических дизайн-макетов.</w:t>
            </w:r>
          </w:p>
        </w:tc>
      </w:tr>
      <w:tr w:rsidR="00CB1131" w:rsidTr="00A5645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ВД. </w:t>
            </w:r>
            <w:r>
              <w:t>Подготовка дизайн-макета к печати (публикации).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ПМ 03. </w:t>
            </w:r>
            <w:r>
              <w:t>Подготовка дизайн-макета к печати (публикации)</w:t>
            </w:r>
          </w:p>
        </w:tc>
      </w:tr>
      <w:tr w:rsidR="00CB1131" w:rsidTr="00A5645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ВД. </w:t>
            </w:r>
            <w:r>
              <w:t>Организация личного профессионального развития и обучения на рабочем месте.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pStyle w:val="ab"/>
              <w:spacing w:after="0" w:line="288" w:lineRule="atLeast"/>
              <w:jc w:val="both"/>
            </w:pPr>
            <w:r>
              <w:t xml:space="preserve">ПМ 04. </w:t>
            </w:r>
            <w:r>
              <w:t>Организация личного профессионального развития и обучения на рабочем месте.</w:t>
            </w:r>
          </w:p>
        </w:tc>
      </w:tr>
    </w:tbl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CB1131" w:rsidRDefault="00A5645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:rsidR="00CB1131" w:rsidRDefault="00A56459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:rsidR="00CB1131" w:rsidRDefault="00CB1131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CB1131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Профессиональные компетенции</w:t>
            </w:r>
          </w:p>
        </w:tc>
      </w:tr>
      <w:tr w:rsidR="00CB1131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1 Разработка технического задания на продукт графического дизайна.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>Осуществлять сбор, систематизацию и анализ данных необходимых для разработки технического задания дизайн-продукта.</w:t>
            </w:r>
          </w:p>
        </w:tc>
      </w:tr>
      <w:tr w:rsidR="00CB1131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Определять выбор технических и программных средств для разработки дизайн-макета с учетом их особенностей использования. </w:t>
            </w:r>
          </w:p>
        </w:tc>
      </w:tr>
      <w:tr w:rsidR="00CB1131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Формировать готовое техническое задание в соответствии с требованиями к структуре и содержанию. </w:t>
            </w:r>
          </w:p>
        </w:tc>
      </w:tr>
      <w:tr w:rsidR="00CB1131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Выполнять процедуру согласования (утверждения) с заказчиком. </w:t>
            </w:r>
          </w:p>
        </w:tc>
      </w:tr>
      <w:tr w:rsidR="00CB1131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spacing w:line="288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2 Создание графических дизайн-макетов.</w:t>
            </w:r>
          </w:p>
          <w:p w:rsidR="00CB1131" w:rsidRDefault="00CB113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Планировать выполнение работ по разработке дизайн-макета на основе технического задания.</w:t>
            </w:r>
          </w:p>
        </w:tc>
      </w:tr>
      <w:tr w:rsidR="00CB1131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Определять потребности в программных продуктах, материалах и оборудовании при разработке дизайн-макета на основе технического задания. 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2.3. Разрабатывать дизайн-макет на основе технического задания. 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Осуществлять представление и защиту разработанного дизайн-макета. 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Осуществлять комплектацию и контроль готовности необходимых составляющих дизайн-макета для формирования дизайн-продукта. </w:t>
            </w:r>
          </w:p>
        </w:tc>
      </w:tr>
      <w:tr w:rsidR="00CB1131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spacing w:line="288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3 Подготовка дизайн-макета к печати (публикации)</w:t>
            </w:r>
          </w:p>
          <w:p w:rsidR="00CB1131" w:rsidRDefault="00CB11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настройку технических параметров печати (публикации) дизайн-макета.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Оценивать соответствие готового дизайн-продукта требованиям качества печати (публикации). 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сопровождение печати (публикации). </w:t>
            </w:r>
          </w:p>
        </w:tc>
      </w:tr>
      <w:tr w:rsidR="00CB1131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spacing w:line="288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4 Организация личного профессионального развития и обучения на рабочем месте.</w:t>
            </w:r>
          </w:p>
          <w:p w:rsidR="00CB1131" w:rsidRDefault="00CB11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</w:t>
            </w:r>
            <w:r>
              <w:rPr>
                <w:rFonts w:ascii="Times New Roman" w:hAnsi="Times New Roman"/>
                <w:sz w:val="24"/>
              </w:rPr>
              <w:t>Анализировать современные тенденции в области графического дизайна для их адаптации и использования в своей профессиональной деятельности.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Проводить мастер-классы, семинары и консультации по современным технологиям в области графического дизайна. </w:t>
            </w:r>
          </w:p>
        </w:tc>
      </w:tr>
      <w:tr w:rsidR="00CB1131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CB11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CB1131" w:rsidRDefault="00A56459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Разрабатывать предложения по использованию новых технологий в целях повышения качества создания дизайн-продуктов и обслуживания заказчиков. </w:t>
            </w:r>
          </w:p>
        </w:tc>
      </w:tr>
    </w:tbl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CB1131" w:rsidRDefault="00A56459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профессии </w:t>
      </w:r>
      <w:r>
        <w:rPr>
          <w:rFonts w:ascii="Times New Roman" w:hAnsi="Times New Roman"/>
        </w:rPr>
        <w:t>54.01.20 Графический дизайнер</w:t>
      </w:r>
      <w:r>
        <w:rPr>
          <w:rFonts w:ascii="Times New Roman" w:hAnsi="Times New Roman"/>
          <w:sz w:val="24"/>
        </w:rPr>
        <w:t>, сдают ГИА в форме</w:t>
      </w:r>
      <w:r>
        <w:rPr>
          <w:rFonts w:ascii="Times New Roman" w:hAnsi="Times New Roman"/>
          <w:sz w:val="24"/>
        </w:rPr>
        <w:t xml:space="preserve"> демонстрационного экзамена профильного уровня</w:t>
      </w:r>
      <w:r>
        <w:rPr>
          <w:rFonts w:ascii="Times New Roman" w:hAnsi="Times New Roman"/>
        </w:rPr>
        <w:t>/</w:t>
      </w:r>
    </w:p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:rsidR="00CB1131" w:rsidRDefault="00A5645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</w:t>
      </w:r>
      <w:r>
        <w:rPr>
          <w:rFonts w:ascii="Times New Roman" w:hAnsi="Times New Roman"/>
          <w:sz w:val="24"/>
        </w:rPr>
        <w:lastRenderedPageBreak/>
        <w:t xml:space="preserve">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</w:t>
      </w:r>
      <w:r>
        <w:rPr>
          <w:rFonts w:ascii="Times New Roman" w:hAnsi="Times New Roman"/>
          <w:sz w:val="24"/>
        </w:rPr>
        <w:t>о практической подготовке обучающихся (далее - организации-партнеры).</w:t>
      </w:r>
    </w:p>
    <w:p w:rsidR="00CB1131" w:rsidRDefault="00A5645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CB1131" w:rsidRDefault="00A5645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ДЭ, описание структуры, требований к содержанию и условий допуска к ГЭ)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CB1131" w:rsidRDefault="00A56459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3"/>
    </w:p>
    <w:p w:rsidR="00CB1131" w:rsidRDefault="00CB1131">
      <w:pPr>
        <w:pStyle w:val="afffa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CB113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56459" w:rsidRDefault="00A56459">
      <w:r>
        <w:separator/>
      </w:r>
    </w:p>
  </w:endnote>
  <w:endnote w:type="continuationSeparator" w:id="0">
    <w:p w:rsidR="00A56459" w:rsidRDefault="00A5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56459" w:rsidRDefault="00A56459">
      <w:r>
        <w:separator/>
      </w:r>
    </w:p>
  </w:footnote>
  <w:footnote w:type="continuationSeparator" w:id="0">
    <w:p w:rsidR="00A56459" w:rsidRDefault="00A56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1131" w:rsidRDefault="00A56459">
    <w:pPr>
      <w:pStyle w:val="af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131"/>
    <w:rsid w:val="00A56459"/>
    <w:rsid w:val="00BC1CC4"/>
    <w:rsid w:val="00C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5C463-291E-4506-8F60-D2589A01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3">
    <w:name w:val="Примечание."/>
    <w:basedOn w:val="a4"/>
    <w:next w:val="a"/>
    <w:link w:val="a5"/>
  </w:style>
  <w:style w:type="character" w:customStyle="1" w:styleId="a5">
    <w:name w:val="Примечание."/>
    <w:basedOn w:val="a6"/>
    <w:link w:val="a3"/>
    <w:rPr>
      <w:rFonts w:ascii="Times New Roman" w:hAnsi="Times New Roman"/>
      <w:sz w:val="24"/>
    </w:rPr>
  </w:style>
  <w:style w:type="paragraph" w:customStyle="1" w:styleId="a7">
    <w:name w:val="Текст ЭР (см. также)"/>
    <w:basedOn w:val="a"/>
    <w:next w:val="a"/>
    <w:link w:val="a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8">
    <w:name w:val="Текст ЭР (см. также)"/>
    <w:basedOn w:val="1"/>
    <w:link w:val="a7"/>
    <w:rPr>
      <w:rFonts w:ascii="Times New Roman" w:hAnsi="Times New Roman"/>
      <w:sz w:val="20"/>
    </w:rPr>
  </w:style>
  <w:style w:type="paragraph" w:customStyle="1" w:styleId="12">
    <w:name w:val="Слабое выделение1"/>
    <w:link w:val="13"/>
    <w:rPr>
      <w:i/>
      <w:color w:val="404040"/>
    </w:rPr>
  </w:style>
  <w:style w:type="character" w:customStyle="1" w:styleId="13">
    <w:name w:val="Слабое выделение1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23">
    <w:name w:val="Просмотренная гиперссылка2"/>
    <w:basedOn w:val="14"/>
    <w:link w:val="24"/>
    <w:rPr>
      <w:color w:val="954F72" w:themeColor="followedHyperlink"/>
      <w:u w:val="single"/>
    </w:rPr>
  </w:style>
  <w:style w:type="character" w:customStyle="1" w:styleId="24">
    <w:name w:val="Просмотренная гиперссылка2"/>
    <w:basedOn w:val="15"/>
    <w:link w:val="23"/>
    <w:rPr>
      <w:color w:val="954F72" w:themeColor="followedHyperlink"/>
      <w:u w:val="single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5"/>
    <w:link w:val="c21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41">
    <w:name w:val="Неразрешенное упоминание4"/>
    <w:basedOn w:val="14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15"/>
    <w:link w:val="41"/>
    <w:rPr>
      <w:color w:val="605E5C"/>
      <w:shd w:val="clear" w:color="auto" w:fill="E1DFDD"/>
    </w:rPr>
  </w:style>
  <w:style w:type="paragraph" w:customStyle="1" w:styleId="a9">
    <w:name w:val="Сравнение редакций"/>
    <w:link w:val="aa"/>
    <w:rPr>
      <w:b/>
      <w:color w:val="26282F"/>
    </w:rPr>
  </w:style>
  <w:style w:type="character" w:customStyle="1" w:styleId="aa">
    <w:name w:val="Сравнение редакций"/>
    <w:link w:val="a9"/>
    <w:rPr>
      <w:b/>
      <w:color w:val="26282F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ab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b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7">
    <w:name w:val="Название Знак1"/>
    <w:link w:val="18"/>
    <w:rPr>
      <w:rFonts w:ascii="Times New Roman" w:hAnsi="Times New Roman"/>
      <w:sz w:val="24"/>
    </w:rPr>
  </w:style>
  <w:style w:type="character" w:customStyle="1" w:styleId="18">
    <w:name w:val="Название Знак1"/>
    <w:link w:val="17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c">
    <w:name w:val="Выделение для Базового Поиска"/>
    <w:link w:val="ad"/>
    <w:rPr>
      <w:b/>
      <w:color w:val="0058A9"/>
    </w:rPr>
  </w:style>
  <w:style w:type="character" w:customStyle="1" w:styleId="ad">
    <w:name w:val="Выделение для Базового Поиска"/>
    <w:link w:val="ac"/>
    <w:rPr>
      <w:b/>
      <w:color w:val="0058A9"/>
    </w:rPr>
  </w:style>
  <w:style w:type="paragraph" w:customStyle="1" w:styleId="ae">
    <w:name w:val="Внимание: недобросовестность!"/>
    <w:basedOn w:val="a4"/>
    <w:next w:val="a"/>
    <w:link w:val="af"/>
  </w:style>
  <w:style w:type="character" w:customStyle="1" w:styleId="af">
    <w:name w:val="Внимание: недобросовестность!"/>
    <w:basedOn w:val="a6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0">
    <w:name w:val="Подчёркнуный текст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1">
    <w:name w:val="Подчёркнуный текст"/>
    <w:basedOn w:val="1"/>
    <w:link w:val="af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2">
    <w:name w:val="Внимание: криминал!!"/>
    <w:basedOn w:val="a4"/>
    <w:next w:val="a"/>
    <w:link w:val="af3"/>
  </w:style>
  <w:style w:type="character" w:customStyle="1" w:styleId="af3">
    <w:name w:val="Внимание: криминал!!"/>
    <w:basedOn w:val="a6"/>
    <w:link w:val="af2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4">
    <w:name w:val="Текст (прав. подпись)"/>
    <w:basedOn w:val="a"/>
    <w:next w:val="a"/>
    <w:link w:val="a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5">
    <w:name w:val="Текст (прав. подпись)"/>
    <w:basedOn w:val="1"/>
    <w:link w:val="af4"/>
    <w:rPr>
      <w:rFonts w:ascii="Times New Roman" w:hAnsi="Times New Roman"/>
      <w:sz w:val="24"/>
    </w:rPr>
  </w:style>
  <w:style w:type="paragraph" w:customStyle="1" w:styleId="af6">
    <w:name w:val="Технический комментарий"/>
    <w:basedOn w:val="a"/>
    <w:next w:val="a"/>
    <w:link w:val="a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7">
    <w:name w:val="Технический комментарий"/>
    <w:basedOn w:val="1"/>
    <w:link w:val="af6"/>
    <w:rPr>
      <w:rFonts w:ascii="Times New Roman" w:hAnsi="Times New Roman"/>
      <w:color w:val="463F31"/>
      <w:sz w:val="24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a">
    <w:name w:val="Куда обратиться?"/>
    <w:basedOn w:val="a4"/>
    <w:next w:val="a"/>
    <w:link w:val="afb"/>
  </w:style>
  <w:style w:type="character" w:customStyle="1" w:styleId="afb">
    <w:name w:val="Куда обратиться?"/>
    <w:basedOn w:val="a6"/>
    <w:link w:val="afa"/>
    <w:rPr>
      <w:rFonts w:ascii="Times New Roman" w:hAnsi="Times New Roman"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c">
    <w:name w:val="Моноширинный"/>
    <w:basedOn w:val="a"/>
    <w:next w:val="a"/>
    <w:link w:val="a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d">
    <w:name w:val="Моноширинный"/>
    <w:basedOn w:val="1"/>
    <w:link w:val="afc"/>
    <w:rPr>
      <w:rFonts w:ascii="Courier New" w:hAnsi="Courier New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19">
    <w:name w:val="Строгий1"/>
    <w:link w:val="1a"/>
    <w:rPr>
      <w:b/>
    </w:rPr>
  </w:style>
  <w:style w:type="character" w:customStyle="1" w:styleId="1a">
    <w:name w:val="Строгий1"/>
    <w:link w:val="19"/>
    <w:rPr>
      <w:b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b">
    <w:name w:val="Нижний колонтитул Знак1"/>
    <w:basedOn w:val="14"/>
    <w:link w:val="1c"/>
    <w:rPr>
      <w:rFonts w:ascii="Calibri" w:hAnsi="Calibri"/>
    </w:rPr>
  </w:style>
  <w:style w:type="character" w:customStyle="1" w:styleId="1c">
    <w:name w:val="Нижний колонтитул Знак1"/>
    <w:basedOn w:val="15"/>
    <w:link w:val="1b"/>
    <w:rPr>
      <w:rFonts w:ascii="Calibri" w:hAnsi="Calibri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e">
    <w:name w:val="Текст информации об изменениях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">
    <w:name w:val="Текст информации об изменениях"/>
    <w:basedOn w:val="1"/>
    <w:link w:val="afe"/>
    <w:rPr>
      <w:rFonts w:ascii="Times New Roman" w:hAnsi="Times New Roman"/>
      <w:color w:val="353842"/>
      <w:sz w:val="18"/>
    </w:rPr>
  </w:style>
  <w:style w:type="paragraph" w:customStyle="1" w:styleId="aff0">
    <w:name w:val="Заголовок распахивающейся части диалога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1">
    <w:name w:val="Заголовок распахивающейся части диалога"/>
    <w:basedOn w:val="1"/>
    <w:link w:val="aff0"/>
    <w:rPr>
      <w:rFonts w:ascii="Times New Roman" w:hAnsi="Times New Roman"/>
      <w:i/>
      <w:color w:val="000080"/>
    </w:rPr>
  </w:style>
  <w:style w:type="paragraph" w:customStyle="1" w:styleId="aff2">
    <w:name w:val="Ссылка на утративший силу документ"/>
    <w:link w:val="aff3"/>
    <w:rPr>
      <w:b/>
      <w:color w:val="749232"/>
    </w:rPr>
  </w:style>
  <w:style w:type="character" w:customStyle="1" w:styleId="aff3">
    <w:name w:val="Ссылка на утративший силу документ"/>
    <w:link w:val="aff2"/>
    <w:rPr>
      <w:b/>
      <w:color w:val="749232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d">
    <w:name w:val="Неразрешенное упоминание1"/>
    <w:basedOn w:val="14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15"/>
    <w:link w:val="1d"/>
    <w:rPr>
      <w:color w:val="605E5C"/>
      <w:shd w:val="clear" w:color="auto" w:fill="E1DFDD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b">
    <w:name w:val="Основной шрифт абзаца2"/>
    <w:link w:val="xl142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4">
    <w:name w:val="Нормальный (таблица)"/>
    <w:basedOn w:val="a"/>
    <w:next w:val="a"/>
    <w:link w:val="aff5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5">
    <w:name w:val="Нормальный (таблица)"/>
    <w:basedOn w:val="1"/>
    <w:link w:val="aff4"/>
    <w:rPr>
      <w:rFonts w:ascii="Times New Roman" w:hAnsi="Times New Roman"/>
      <w:sz w:val="24"/>
    </w:rPr>
  </w:style>
  <w:style w:type="paragraph" w:customStyle="1" w:styleId="1f">
    <w:name w:val="Обычный1"/>
    <w:link w:val="1f0"/>
  </w:style>
  <w:style w:type="character" w:customStyle="1" w:styleId="1f0">
    <w:name w:val="Обычный1"/>
    <w:link w:val="1f"/>
  </w:style>
  <w:style w:type="paragraph" w:customStyle="1" w:styleId="aff6">
    <w:name w:val="Необходимые документы"/>
    <w:basedOn w:val="a4"/>
    <w:next w:val="a"/>
    <w:link w:val="aff7"/>
    <w:pPr>
      <w:ind w:left="0" w:firstLine="118"/>
    </w:pPr>
  </w:style>
  <w:style w:type="character" w:customStyle="1" w:styleId="aff7">
    <w:name w:val="Необходимые документы"/>
    <w:basedOn w:val="a6"/>
    <w:link w:val="aff6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8">
    <w:name w:val="Заголовок Знак"/>
    <w:basedOn w:val="14"/>
    <w:link w:val="aff9"/>
    <w:rPr>
      <w:rFonts w:asciiTheme="majorHAnsi" w:hAnsiTheme="majorHAnsi"/>
      <w:spacing w:val="-10"/>
      <w:sz w:val="56"/>
    </w:rPr>
  </w:style>
  <w:style w:type="character" w:customStyle="1" w:styleId="aff9">
    <w:name w:val="Заголовок Знак"/>
    <w:basedOn w:val="15"/>
    <w:link w:val="aff8"/>
    <w:rPr>
      <w:rFonts w:asciiTheme="majorHAnsi" w:hAnsiTheme="majorHAnsi"/>
      <w:spacing w:val="-10"/>
      <w:sz w:val="5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a">
    <w:name w:val="Заголовок ЭР (правое окно)"/>
    <w:basedOn w:val="affb"/>
    <w:next w:val="a"/>
    <w:link w:val="affc"/>
    <w:pPr>
      <w:spacing w:after="0"/>
      <w:jc w:val="left"/>
    </w:pPr>
  </w:style>
  <w:style w:type="character" w:customStyle="1" w:styleId="affc">
    <w:name w:val="Заголовок ЭР (правое окно)"/>
    <w:basedOn w:val="affd"/>
    <w:link w:val="affa"/>
    <w:rPr>
      <w:rFonts w:ascii="Times New Roman" w:hAnsi="Times New Roman"/>
      <w:b/>
      <w:color w:val="26282F"/>
      <w:sz w:val="2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e">
    <w:name w:val="Заголовок для информации об изменениях"/>
    <w:basedOn w:val="10"/>
    <w:next w:val="a"/>
    <w:link w:val="afff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">
    <w:name w:val="Заголовок для информации об изменениях"/>
    <w:basedOn w:val="11"/>
    <w:link w:val="affe"/>
    <w:rPr>
      <w:rFonts w:ascii="Times New Roman" w:hAnsi="Times New Roman"/>
      <w:b w:val="0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2">
    <w:name w:val="header"/>
    <w:basedOn w:val="a"/>
    <w:link w:val="afff3"/>
    <w:pPr>
      <w:tabs>
        <w:tab w:val="center" w:pos="4677"/>
        <w:tab w:val="right" w:pos="9355"/>
      </w:tabs>
    </w:pPr>
  </w:style>
  <w:style w:type="character" w:customStyle="1" w:styleId="afff3">
    <w:name w:val="Верхний колонтитул Знак"/>
    <w:basedOn w:val="1"/>
    <w:link w:val="afff2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4">
    <w:name w:val="Выделение для Базового Поиска (курсив)"/>
    <w:link w:val="afff5"/>
    <w:rPr>
      <w:b/>
      <w:i/>
      <w:color w:val="0058A9"/>
    </w:rPr>
  </w:style>
  <w:style w:type="character" w:customStyle="1" w:styleId="afff5">
    <w:name w:val="Выделение для Базового Поиска (курсив)"/>
    <w:link w:val="afff4"/>
    <w:rPr>
      <w:b/>
      <w:i/>
      <w:color w:val="0058A9"/>
    </w:rPr>
  </w:style>
  <w:style w:type="paragraph" w:customStyle="1" w:styleId="112">
    <w:name w:val="Раздел 1.1"/>
    <w:basedOn w:val="afff6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7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2c">
    <w:name w:val="Гиперссылка2"/>
    <w:basedOn w:val="14"/>
    <w:link w:val="2d"/>
    <w:rPr>
      <w:color w:val="0563C1" w:themeColor="hyperlink"/>
      <w:u w:val="single"/>
    </w:rPr>
  </w:style>
  <w:style w:type="character" w:customStyle="1" w:styleId="2d">
    <w:name w:val="Гиперссылка2"/>
    <w:basedOn w:val="15"/>
    <w:link w:val="2c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1f1">
    <w:name w:val="Знак концевой сноски1"/>
    <w:link w:val="1f2"/>
    <w:rPr>
      <w:rFonts w:ascii="Times New Roman" w:hAnsi="Times New Roman"/>
      <w:vertAlign w:val="superscript"/>
    </w:rPr>
  </w:style>
  <w:style w:type="character" w:customStyle="1" w:styleId="1f2">
    <w:name w:val="Знак концевой сноски1"/>
    <w:link w:val="1f1"/>
    <w:rPr>
      <w:rFonts w:ascii="Times New Roman" w:hAnsi="Times New Roman"/>
      <w:vertAlign w:val="superscript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8">
    <w:name w:val="Подзаголовок для информации об изменениях"/>
    <w:basedOn w:val="afe"/>
    <w:next w:val="a"/>
    <w:link w:val="afff9"/>
    <w:rPr>
      <w:b/>
    </w:rPr>
  </w:style>
  <w:style w:type="character" w:customStyle="1" w:styleId="afff9">
    <w:name w:val="Подзаголовок для информации об изменениях"/>
    <w:basedOn w:val="aff"/>
    <w:link w:val="afff8"/>
    <w:rPr>
      <w:rFonts w:ascii="Times New Roman" w:hAnsi="Times New Roman"/>
      <w:b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styleId="afffa">
    <w:name w:val="List Paragraph"/>
    <w:basedOn w:val="a"/>
    <w:link w:val="afffb"/>
    <w:pPr>
      <w:ind w:left="720"/>
      <w:contextualSpacing/>
    </w:pPr>
  </w:style>
  <w:style w:type="character" w:customStyle="1" w:styleId="afffb">
    <w:name w:val="Абзац списка Знак"/>
    <w:basedOn w:val="1"/>
    <w:link w:val="afffa"/>
  </w:style>
  <w:style w:type="paragraph" w:styleId="afffc">
    <w:name w:val="footer"/>
    <w:basedOn w:val="a"/>
    <w:link w:val="afffd"/>
    <w:pPr>
      <w:tabs>
        <w:tab w:val="center" w:pos="4677"/>
        <w:tab w:val="right" w:pos="9355"/>
      </w:tabs>
    </w:pPr>
  </w:style>
  <w:style w:type="character" w:customStyle="1" w:styleId="afffd">
    <w:name w:val="Нижний колонтитул Знак"/>
    <w:basedOn w:val="1"/>
    <w:link w:val="afffc"/>
  </w:style>
  <w:style w:type="paragraph" w:customStyle="1" w:styleId="afffe">
    <w:name w:val="Заголовок статьи"/>
    <w:basedOn w:val="a"/>
    <w:next w:val="a"/>
    <w:link w:val="a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">
    <w:name w:val="Заголовок статьи"/>
    <w:basedOn w:val="1"/>
    <w:link w:val="afffe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Основное меню (преемственное)"/>
    <w:basedOn w:val="a"/>
    <w:next w:val="a"/>
    <w:link w:val="aff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1">
    <w:name w:val="Основное меню (преемственное)"/>
    <w:basedOn w:val="1"/>
    <w:link w:val="affff0"/>
    <w:rPr>
      <w:rFonts w:ascii="Verdana" w:hAnsi="Verdana"/>
    </w:rPr>
  </w:style>
  <w:style w:type="paragraph" w:customStyle="1" w:styleId="affff2">
    <w:name w:val="Найденные слова"/>
    <w:link w:val="affff3"/>
    <w:rPr>
      <w:b/>
      <w:color w:val="26282F"/>
      <w:shd w:val="clear" w:color="auto" w:fill="FFF580"/>
    </w:rPr>
  </w:style>
  <w:style w:type="character" w:customStyle="1" w:styleId="affff3">
    <w:name w:val="Найденные слова"/>
    <w:link w:val="affff2"/>
    <w:rPr>
      <w:b/>
      <w:color w:val="26282F"/>
      <w:shd w:val="clear" w:color="auto" w:fill="FFF58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4">
    <w:name w:val="Заголовок группы контролов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basedOn w:val="1"/>
    <w:link w:val="affff4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6">
    <w:name w:val="Гипертекстовая ссылка"/>
    <w:link w:val="affff7"/>
    <w:rPr>
      <w:b/>
      <w:color w:val="106BBE"/>
    </w:rPr>
  </w:style>
  <w:style w:type="character" w:customStyle="1" w:styleId="affff7">
    <w:name w:val="Гипертекстовая ссылка"/>
    <w:link w:val="affff6"/>
    <w:rPr>
      <w:b/>
      <w:color w:val="106BBE"/>
    </w:rPr>
  </w:style>
  <w:style w:type="paragraph" w:customStyle="1" w:styleId="affff8">
    <w:name w:val="Ссылка на официальную публикацию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9">
    <w:name w:val="Ссылка на официальную публикацию"/>
    <w:basedOn w:val="1"/>
    <w:link w:val="affff8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a">
    <w:name w:val="Интерактивный заголовок"/>
    <w:basedOn w:val="1f3"/>
    <w:next w:val="a"/>
    <w:link w:val="affffb"/>
    <w:rPr>
      <w:u w:val="single"/>
    </w:rPr>
  </w:style>
  <w:style w:type="character" w:customStyle="1" w:styleId="affffb">
    <w:name w:val="Интерактивный заголовок"/>
    <w:basedOn w:val="1f4"/>
    <w:link w:val="affffa"/>
    <w:rPr>
      <w:rFonts w:ascii="Verdana" w:hAnsi="Verdana"/>
      <w:b/>
      <w:color w:val="0058A9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fc">
    <w:name w:val="Комментарий пользователя"/>
    <w:basedOn w:val="affffd"/>
    <w:next w:val="a"/>
    <w:link w:val="affffe"/>
    <w:pPr>
      <w:jc w:val="left"/>
    </w:pPr>
  </w:style>
  <w:style w:type="character" w:customStyle="1" w:styleId="affffe">
    <w:name w:val="Комментарий пользователя"/>
    <w:basedOn w:val="afffff"/>
    <w:link w:val="affffc"/>
    <w:rPr>
      <w:rFonts w:ascii="Times New Roman" w:hAnsi="Times New Roman"/>
      <w:color w:val="353842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0">
    <w:name w:val="Переменная часть"/>
    <w:basedOn w:val="affff0"/>
    <w:next w:val="a"/>
    <w:link w:val="afffff1"/>
    <w:rPr>
      <w:sz w:val="18"/>
    </w:rPr>
  </w:style>
  <w:style w:type="character" w:customStyle="1" w:styleId="afffff1">
    <w:name w:val="Переменная часть"/>
    <w:basedOn w:val="affff1"/>
    <w:link w:val="afffff0"/>
    <w:rPr>
      <w:rFonts w:ascii="Verdana" w:hAnsi="Verdana"/>
      <w:sz w:val="1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afffff2">
    <w:name w:val="Пример."/>
    <w:basedOn w:val="a4"/>
    <w:next w:val="a"/>
    <w:link w:val="afffff3"/>
  </w:style>
  <w:style w:type="character" w:customStyle="1" w:styleId="afffff3">
    <w:name w:val="Пример."/>
    <w:basedOn w:val="a6"/>
    <w:link w:val="afffff2"/>
    <w:rPr>
      <w:rFonts w:ascii="Times New Roman" w:hAnsi="Times New Roman"/>
      <w:sz w:val="24"/>
    </w:rPr>
  </w:style>
  <w:style w:type="paragraph" w:customStyle="1" w:styleId="1f5">
    <w:name w:val="Просмотренная гиперссылка1"/>
    <w:basedOn w:val="14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15"/>
    <w:link w:val="1f5"/>
    <w:rPr>
      <w:color w:val="800080"/>
      <w:u w:val="single"/>
    </w:rPr>
  </w:style>
  <w:style w:type="paragraph" w:styleId="afffff4">
    <w:name w:val="No Spacing"/>
    <w:link w:val="afffff5"/>
    <w:rPr>
      <w:rFonts w:ascii="Calibri" w:hAnsi="Calibri"/>
    </w:rPr>
  </w:style>
  <w:style w:type="character" w:customStyle="1" w:styleId="afffff5">
    <w:name w:val="Без интервала Знак"/>
    <w:link w:val="afffff4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f6">
    <w:name w:val="Дочерний элемент списка"/>
    <w:basedOn w:val="a"/>
    <w:next w:val="a"/>
    <w:link w:val="a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7">
    <w:name w:val="Дочерний элемент списка"/>
    <w:basedOn w:val="1"/>
    <w:link w:val="afffff6"/>
    <w:rPr>
      <w:rFonts w:ascii="Times New Roman" w:hAnsi="Times New Roman"/>
      <w:color w:val="868381"/>
      <w:sz w:val="20"/>
    </w:rPr>
  </w:style>
  <w:style w:type="paragraph" w:customStyle="1" w:styleId="afffff8">
    <w:name w:val="Сравнение редакций. Добавленный фрагмент"/>
    <w:link w:val="afffff9"/>
    <w:rPr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shd w:val="clear" w:color="auto" w:fill="C1D7FF"/>
    </w:rPr>
  </w:style>
  <w:style w:type="paragraph" w:customStyle="1" w:styleId="afffffa">
    <w:name w:val="Активная гипертекстовая ссылка"/>
    <w:link w:val="afffffb"/>
    <w:rPr>
      <w:b/>
      <w:color w:val="106BBE"/>
      <w:u w:val="single"/>
    </w:rPr>
  </w:style>
  <w:style w:type="character" w:customStyle="1" w:styleId="afffffb">
    <w:name w:val="Активная гипертекстовая ссылка"/>
    <w:link w:val="afffffa"/>
    <w:rPr>
      <w:b/>
      <w:color w:val="106BBE"/>
      <w:u w:val="single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fffc">
    <w:name w:val="Центрированный (таблица)"/>
    <w:basedOn w:val="aff4"/>
    <w:next w:val="a"/>
    <w:link w:val="afffffd"/>
    <w:pPr>
      <w:jc w:val="center"/>
    </w:pPr>
  </w:style>
  <w:style w:type="character" w:customStyle="1" w:styleId="afffffd">
    <w:name w:val="Центрированный (таблица)"/>
    <w:basedOn w:val="aff5"/>
    <w:link w:val="afffffc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7">
    <w:name w:val="Номер страницы1"/>
    <w:link w:val="1f8"/>
    <w:rPr>
      <w:rFonts w:ascii="Times New Roman" w:hAnsi="Times New Roman"/>
    </w:rPr>
  </w:style>
  <w:style w:type="character" w:customStyle="1" w:styleId="1f8">
    <w:name w:val="Номер страницы1"/>
    <w:link w:val="1f7"/>
    <w:rPr>
      <w:rFonts w:ascii="Times New Roman" w:hAnsi="Times New Roman"/>
    </w:rPr>
  </w:style>
  <w:style w:type="paragraph" w:customStyle="1" w:styleId="afffffe">
    <w:name w:val="Заголовок своего сообщения"/>
    <w:link w:val="affffff"/>
    <w:rPr>
      <w:b/>
      <w:color w:val="26282F"/>
    </w:rPr>
  </w:style>
  <w:style w:type="character" w:customStyle="1" w:styleId="affffff">
    <w:name w:val="Заголовок своего сообщения"/>
    <w:link w:val="afffffe"/>
    <w:rPr>
      <w:b/>
      <w:color w:val="26282F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TOC Heading"/>
    <w:basedOn w:val="10"/>
    <w:next w:val="a"/>
    <w:link w:val="a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3">
    <w:name w:val="Заголовок оглавления Знак"/>
    <w:basedOn w:val="11"/>
    <w:link w:val="affffff2"/>
    <w:rPr>
      <w:rFonts w:ascii="@Batang" w:hAnsi="@Batang"/>
      <w:b w:val="0"/>
      <w:color w:val="2F5496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1f9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f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f5">
    <w:name w:val="Колонтитул (правый)"/>
    <w:basedOn w:val="af4"/>
    <w:next w:val="a"/>
    <w:link w:val="affffff6"/>
    <w:rPr>
      <w:sz w:val="14"/>
    </w:rPr>
  </w:style>
  <w:style w:type="character" w:customStyle="1" w:styleId="affffff6">
    <w:name w:val="Колонтитул (правый)"/>
    <w:basedOn w:val="af5"/>
    <w:link w:val="affffff5"/>
    <w:rPr>
      <w:rFonts w:ascii="Times New Roman" w:hAnsi="Times New Roman"/>
      <w:sz w:val="14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styleId="1fc">
    <w:name w:val="toc 1"/>
    <w:basedOn w:val="a"/>
    <w:next w:val="a"/>
    <w:link w:val="1fd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</w:rPr>
  </w:style>
  <w:style w:type="paragraph" w:customStyle="1" w:styleId="affffff7">
    <w:name w:val="Информация об изменениях"/>
    <w:basedOn w:val="afe"/>
    <w:next w:val="a"/>
    <w:link w:val="affffff8"/>
    <w:pPr>
      <w:spacing w:before="180"/>
      <w:ind w:left="360" w:right="360" w:firstLine="0"/>
    </w:pPr>
  </w:style>
  <w:style w:type="character" w:customStyle="1" w:styleId="affffff8">
    <w:name w:val="Информация об изменениях"/>
    <w:basedOn w:val="aff"/>
    <w:link w:val="affffff7"/>
    <w:rPr>
      <w:rFonts w:ascii="Times New Roman" w:hAnsi="Times New Roman"/>
      <w:color w:val="353842"/>
      <w:sz w:val="18"/>
    </w:rPr>
  </w:style>
  <w:style w:type="paragraph" w:customStyle="1" w:styleId="affffff9">
    <w:name w:val="Таблицы (моноширинный)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Таблицы (моноширинный)"/>
    <w:basedOn w:val="1"/>
    <w:link w:val="affffff9"/>
    <w:rPr>
      <w:rFonts w:ascii="Courier New" w:hAnsi="Courier New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b">
    <w:name w:val="Колонтитул (левый)"/>
    <w:basedOn w:val="affffffc"/>
    <w:next w:val="a"/>
    <w:link w:val="affffffd"/>
    <w:rPr>
      <w:sz w:val="14"/>
    </w:rPr>
  </w:style>
  <w:style w:type="character" w:customStyle="1" w:styleId="affffffd">
    <w:name w:val="Колонтитул (левый)"/>
    <w:basedOn w:val="affffffe"/>
    <w:link w:val="affffffb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f">
    <w:name w:val="annotation text"/>
    <w:basedOn w:val="a"/>
    <w:link w:val="afffffff0"/>
    <w:rPr>
      <w:sz w:val="20"/>
    </w:rPr>
  </w:style>
  <w:style w:type="character" w:customStyle="1" w:styleId="afffffff0">
    <w:name w:val="Текст примечания Знак"/>
    <w:basedOn w:val="1"/>
    <w:link w:val="afffffff"/>
    <w:rPr>
      <w:sz w:val="20"/>
    </w:rPr>
  </w:style>
  <w:style w:type="paragraph" w:customStyle="1" w:styleId="afffffff1">
    <w:name w:val="Постоянная часть"/>
    <w:basedOn w:val="affff0"/>
    <w:next w:val="a"/>
    <w:link w:val="afffffff2"/>
    <w:rPr>
      <w:sz w:val="20"/>
    </w:rPr>
  </w:style>
  <w:style w:type="character" w:customStyle="1" w:styleId="afffffff2">
    <w:name w:val="Постоянная часть"/>
    <w:basedOn w:val="affff1"/>
    <w:link w:val="afffffff1"/>
    <w:rPr>
      <w:rFonts w:ascii="Verdana" w:hAnsi="Verdana"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</w:rPr>
  </w:style>
  <w:style w:type="paragraph" w:customStyle="1" w:styleId="1fe">
    <w:name w:val="Гиперссылка1"/>
    <w:basedOn w:val="14"/>
    <w:link w:val="1ff"/>
    <w:rPr>
      <w:color w:val="0000FF"/>
      <w:u w:val="single"/>
    </w:rPr>
  </w:style>
  <w:style w:type="character" w:customStyle="1" w:styleId="1ff">
    <w:name w:val="Гиперссылка1"/>
    <w:basedOn w:val="15"/>
    <w:link w:val="1fe"/>
    <w:rPr>
      <w:color w:val="0000FF"/>
      <w:u w:val="singl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5">
    <w:name w:val="annotation subject"/>
    <w:basedOn w:val="afffffff"/>
    <w:next w:val="afffffff"/>
    <w:link w:val="afffffff6"/>
    <w:rPr>
      <w:b/>
    </w:rPr>
  </w:style>
  <w:style w:type="character" w:customStyle="1" w:styleId="afffffff6">
    <w:name w:val="Тема примечания Знак"/>
    <w:basedOn w:val="afffffff0"/>
    <w:link w:val="afffffff5"/>
    <w:rPr>
      <w:b/>
      <w:sz w:val="20"/>
    </w:rPr>
  </w:style>
  <w:style w:type="paragraph" w:customStyle="1" w:styleId="afffffff7">
    <w:name w:val="Текст (справка)"/>
    <w:basedOn w:val="a"/>
    <w:next w:val="a"/>
    <w:link w:val="aff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8">
    <w:name w:val="Текст (справка)"/>
    <w:basedOn w:val="1"/>
    <w:link w:val="a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9">
    <w:name w:val="Body Text"/>
    <w:basedOn w:val="a"/>
    <w:link w:val="a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a">
    <w:name w:val="Основной текст Знак"/>
    <w:basedOn w:val="1"/>
    <w:link w:val="afffffff9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3">
    <w:name w:val="Заголовок1"/>
    <w:basedOn w:val="affff0"/>
    <w:next w:val="a"/>
    <w:link w:val="1f4"/>
    <w:rPr>
      <w:b/>
      <w:color w:val="0058A9"/>
    </w:rPr>
  </w:style>
  <w:style w:type="character" w:customStyle="1" w:styleId="1f4">
    <w:name w:val="Заголовок1"/>
    <w:basedOn w:val="affff1"/>
    <w:link w:val="1f3"/>
    <w:rPr>
      <w:rFonts w:ascii="Verdana" w:hAnsi="Verdana"/>
      <w:b/>
      <w:color w:val="0058A9"/>
    </w:rPr>
  </w:style>
  <w:style w:type="paragraph" w:customStyle="1" w:styleId="afffffffb">
    <w:name w:val="Заголовок чужого сообщения"/>
    <w:link w:val="afffffffc"/>
    <w:rPr>
      <w:b/>
      <w:color w:val="FF0000"/>
    </w:rPr>
  </w:style>
  <w:style w:type="character" w:customStyle="1" w:styleId="afffffffc">
    <w:name w:val="Заголовок чужого сообщения"/>
    <w:link w:val="afffffffb"/>
    <w:rPr>
      <w:b/>
      <w:color w:val="FF000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ffd">
    <w:name w:val="Словарная статья"/>
    <w:basedOn w:val="a"/>
    <w:next w:val="a"/>
    <w:link w:val="a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e">
    <w:name w:val="Словарная статья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Не вступил в силу"/>
    <w:link w:val="affffffff0"/>
    <w:rPr>
      <w:b/>
      <w:shd w:val="clear" w:color="auto" w:fill="D8EDE8"/>
    </w:rPr>
  </w:style>
  <w:style w:type="character" w:customStyle="1" w:styleId="affffffff0">
    <w:name w:val="Не вступил в силу"/>
    <w:link w:val="affffffff"/>
    <w:rPr>
      <w:b/>
      <w:shd w:val="clear" w:color="auto" w:fill="D8EDE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0">
    <w:name w:val="Знак сноски1"/>
    <w:basedOn w:val="a"/>
    <w:link w:val="1ff1"/>
    <w:rPr>
      <w:vertAlign w:val="superscript"/>
    </w:rPr>
  </w:style>
  <w:style w:type="character" w:customStyle="1" w:styleId="1ff1">
    <w:name w:val="Знак сноски1"/>
    <w:basedOn w:val="1"/>
    <w:link w:val="1ff0"/>
    <w:rPr>
      <w:vertAlign w:val="superscript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2f0">
    <w:name w:val="List 2"/>
    <w:basedOn w:val="a"/>
    <w:link w:val="2f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1">
    <w:name w:val="Список 2 Знак"/>
    <w:basedOn w:val="1"/>
    <w:link w:val="2f0"/>
    <w:rPr>
      <w:rFonts w:ascii="Arial" w:hAnsi="Arial"/>
      <w:sz w:val="20"/>
    </w:rPr>
  </w:style>
  <w:style w:type="paragraph" w:customStyle="1" w:styleId="1ff2">
    <w:name w:val="Заголовок Знак1"/>
    <w:basedOn w:val="14"/>
    <w:link w:val="1ff3"/>
    <w:rPr>
      <w:rFonts w:asciiTheme="majorHAnsi" w:hAnsiTheme="majorHAnsi"/>
      <w:spacing w:val="-10"/>
      <w:sz w:val="56"/>
    </w:rPr>
  </w:style>
  <w:style w:type="character" w:customStyle="1" w:styleId="1ff3">
    <w:name w:val="Заголовок Знак1"/>
    <w:basedOn w:val="15"/>
    <w:link w:val="1ff2"/>
    <w:rPr>
      <w:rFonts w:asciiTheme="majorHAnsi" w:hAnsiTheme="majorHAnsi"/>
      <w:spacing w:val="-10"/>
      <w:sz w:val="56"/>
    </w:rPr>
  </w:style>
  <w:style w:type="paragraph" w:customStyle="1" w:styleId="affffffff1">
    <w:name w:val="Прижатый влево"/>
    <w:basedOn w:val="a"/>
    <w:next w:val="a"/>
    <w:link w:val="a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2">
    <w:name w:val="Прижатый влево"/>
    <w:basedOn w:val="1"/>
    <w:link w:val="affffffff1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4">
    <w:name w:val="Обычный (веб)1"/>
    <w:basedOn w:val="a"/>
    <w:next w:val="ab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basedOn w:val="1"/>
    <w:link w:val="1ff4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3">
    <w:name w:val="Подвал для информации об изменениях"/>
    <w:basedOn w:val="10"/>
    <w:next w:val="a"/>
    <w:link w:val="afff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4">
    <w:name w:val="Подвал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c">
    <w:name w:val="Текст (лев. подпись)"/>
    <w:basedOn w:val="a"/>
    <w:next w:val="a"/>
    <w:link w:val="a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e">
    <w:name w:val="Текст (лев. подпись)"/>
    <w:basedOn w:val="1"/>
    <w:link w:val="affffffc"/>
    <w:rPr>
      <w:rFonts w:ascii="Times New Roman" w:hAnsi="Times New Roman"/>
      <w:sz w:val="24"/>
    </w:rPr>
  </w:style>
  <w:style w:type="paragraph" w:customStyle="1" w:styleId="affffffff5">
    <w:link w:val="affffffff6"/>
    <w:semiHidden/>
    <w:unhideWhenUsed/>
  </w:style>
  <w:style w:type="character" w:customStyle="1" w:styleId="affffffff6">
    <w:link w:val="affffffff5"/>
    <w:semiHidden/>
    <w:unhideWhenUsed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d">
    <w:name w:val="Комментарий"/>
    <w:basedOn w:val="afffffff7"/>
    <w:next w:val="a"/>
    <w:link w:val="afffff"/>
    <w:pPr>
      <w:spacing w:before="75"/>
      <w:ind w:right="0"/>
      <w:jc w:val="both"/>
    </w:pPr>
    <w:rPr>
      <w:color w:val="353842"/>
    </w:rPr>
  </w:style>
  <w:style w:type="character" w:customStyle="1" w:styleId="afffff">
    <w:name w:val="Комментарий"/>
    <w:basedOn w:val="afffffff8"/>
    <w:link w:val="affffd"/>
    <w:rPr>
      <w:rFonts w:ascii="Times New Roman" w:hAnsi="Times New Roman"/>
      <w:color w:val="353842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ffff7">
    <w:name w:val="Оглавление"/>
    <w:basedOn w:val="affffff9"/>
    <w:next w:val="a"/>
    <w:link w:val="affffffff8"/>
    <w:pPr>
      <w:ind w:left="140"/>
    </w:pPr>
  </w:style>
  <w:style w:type="character" w:customStyle="1" w:styleId="affffffff8">
    <w:name w:val="Оглавление"/>
    <w:basedOn w:val="affffffa"/>
    <w:link w:val="affffffff7"/>
    <w:rPr>
      <w:rFonts w:ascii="Courier New" w:hAnsi="Courier New"/>
      <w:sz w:val="24"/>
    </w:rPr>
  </w:style>
  <w:style w:type="paragraph" w:customStyle="1" w:styleId="affffffff9">
    <w:name w:val="Сравнение редакций. Удаленный фрагмент"/>
    <w:link w:val="affffffffa"/>
    <w:rPr>
      <w:shd w:val="clear" w:color="auto" w:fill="C4C413"/>
    </w:rPr>
  </w:style>
  <w:style w:type="character" w:customStyle="1" w:styleId="affffffffa">
    <w:name w:val="Сравнение редакций. Удаленный фрагмент"/>
    <w:link w:val="affffffff9"/>
    <w:rPr>
      <w:shd w:val="clear" w:color="auto" w:fill="C4C413"/>
    </w:rPr>
  </w:style>
  <w:style w:type="paragraph" w:customStyle="1" w:styleId="1ff6">
    <w:name w:val="Раздел 1"/>
    <w:basedOn w:val="10"/>
    <w:link w:val="1ff7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7">
    <w:name w:val="Раздел 1"/>
    <w:basedOn w:val="11"/>
    <w:link w:val="1ff6"/>
    <w:rPr>
      <w:rFonts w:ascii="Times New Roman" w:hAnsi="Times New Roman"/>
      <w:b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b">
    <w:name w:val="Заголовок ЭР (левое окно)"/>
    <w:basedOn w:val="a"/>
    <w:next w:val="a"/>
    <w:link w:val="a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d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8">
    <w:name w:val="Тема примечания Знак1"/>
    <w:link w:val="1ff9"/>
    <w:rPr>
      <w:rFonts w:ascii="Times New Roman" w:hAnsi="Times New Roman"/>
      <w:b/>
      <w:sz w:val="20"/>
    </w:rPr>
  </w:style>
  <w:style w:type="character" w:customStyle="1" w:styleId="1ff9">
    <w:name w:val="Тема примечания Знак1"/>
    <w:link w:val="1ff8"/>
    <w:rPr>
      <w:rFonts w:ascii="Times New Roman" w:hAnsi="Times New Roman"/>
      <w:b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fb">
    <w:name w:val="Утратил силу"/>
    <w:link w:val="affffffffc"/>
    <w:rPr>
      <w:b/>
      <w:strike/>
      <w:color w:val="666600"/>
    </w:rPr>
  </w:style>
  <w:style w:type="character" w:customStyle="1" w:styleId="affffffffc">
    <w:name w:val="Утратил силу"/>
    <w:link w:val="affffffffb"/>
    <w:rPr>
      <w:b/>
      <w:strike/>
      <w:color w:val="666600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5"/>
    <w:link w:val="c15"/>
  </w:style>
  <w:style w:type="paragraph" w:styleId="afff6">
    <w:name w:val="Subtitle"/>
    <w:basedOn w:val="a"/>
    <w:next w:val="a"/>
    <w:link w:val="a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7">
    <w:name w:val="Подзаголовок Знак"/>
    <w:basedOn w:val="1"/>
    <w:link w:val="afff6"/>
    <w:rPr>
      <w:color w:val="5A5A5A" w:themeColor="text1" w:themeTint="A5"/>
      <w:spacing w:val="15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d">
    <w:name w:val="Информация об изменениях документа"/>
    <w:basedOn w:val="affffd"/>
    <w:next w:val="a"/>
    <w:link w:val="affffffffe"/>
    <w:rPr>
      <w:i/>
    </w:rPr>
  </w:style>
  <w:style w:type="character" w:customStyle="1" w:styleId="affffffffe">
    <w:name w:val="Информация об изменениях документа"/>
    <w:basedOn w:val="afffff"/>
    <w:link w:val="affffffffd"/>
    <w:rPr>
      <w:rFonts w:ascii="Times New Roman" w:hAnsi="Times New Roman"/>
      <w:i/>
      <w:color w:val="353842"/>
      <w:sz w:val="24"/>
    </w:rPr>
  </w:style>
  <w:style w:type="paragraph" w:customStyle="1" w:styleId="afffffffff">
    <w:name w:val="Формула"/>
    <w:basedOn w:val="a"/>
    <w:next w:val="a"/>
    <w:link w:val="aff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0">
    <w:name w:val="Формула"/>
    <w:basedOn w:val="1"/>
    <w:link w:val="afffffffff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ff1">
    <w:name w:val="Текст в таблице"/>
    <w:basedOn w:val="aff4"/>
    <w:next w:val="a"/>
    <w:link w:val="afffffffff2"/>
    <w:pPr>
      <w:ind w:firstLine="500"/>
    </w:pPr>
  </w:style>
  <w:style w:type="character" w:customStyle="1" w:styleId="afffffffff2">
    <w:name w:val="Текст в таблице"/>
    <w:basedOn w:val="aff5"/>
    <w:link w:val="afffffffff1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afffffffff3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3"/>
    <w:rPr>
      <w:rFonts w:ascii="Segoe UI" w:hAnsi="Segoe UI"/>
      <w:sz w:val="24"/>
    </w:rPr>
  </w:style>
  <w:style w:type="paragraph" w:styleId="afffffffff4">
    <w:name w:val="Balloon Text"/>
    <w:basedOn w:val="a"/>
    <w:link w:val="afffffffff5"/>
    <w:rPr>
      <w:rFonts w:ascii="Segoe UI" w:hAnsi="Segoe UI"/>
      <w:sz w:val="18"/>
    </w:rPr>
  </w:style>
  <w:style w:type="character" w:customStyle="1" w:styleId="afffffffff5">
    <w:name w:val="Текст выноски Знак"/>
    <w:basedOn w:val="1"/>
    <w:link w:val="afffffffff4"/>
    <w:rPr>
      <w:rFonts w:ascii="Segoe UI" w:hAnsi="Segoe UI"/>
      <w:sz w:val="1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afffffffff6">
    <w:name w:val="Опечатки"/>
    <w:link w:val="afffffffff7"/>
    <w:rPr>
      <w:color w:val="FF0000"/>
    </w:rPr>
  </w:style>
  <w:style w:type="character" w:customStyle="1" w:styleId="afffffffff7">
    <w:name w:val="Опечатки"/>
    <w:link w:val="afffffffff6"/>
    <w:rPr>
      <w:color w:val="FF000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a">
    <w:name w:val="Выделение1"/>
    <w:link w:val="1ffb"/>
    <w:rPr>
      <w:rFonts w:ascii="Times New Roman" w:hAnsi="Times New Roman"/>
      <w:i/>
    </w:rPr>
  </w:style>
  <w:style w:type="character" w:customStyle="1" w:styleId="1ffb">
    <w:name w:val="Выделение1"/>
    <w:link w:val="1ffa"/>
    <w:rPr>
      <w:rFonts w:ascii="Times New Roman" w:hAnsi="Times New Roman"/>
      <w:i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c">
    <w:name w:val="Знак примечания1"/>
    <w:basedOn w:val="14"/>
    <w:link w:val="1ffd"/>
    <w:rPr>
      <w:sz w:val="16"/>
    </w:rPr>
  </w:style>
  <w:style w:type="character" w:customStyle="1" w:styleId="1ffd">
    <w:name w:val="Знак примечания1"/>
    <w:basedOn w:val="15"/>
    <w:link w:val="1ffc"/>
    <w:rPr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1171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2</cp:revision>
  <dcterms:created xsi:type="dcterms:W3CDTF">2024-11-25T13:05:00Z</dcterms:created>
  <dcterms:modified xsi:type="dcterms:W3CDTF">2024-11-25T13:06:00Z</dcterms:modified>
</cp:coreProperties>
</file>