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D8B" w:rsidRPr="00CB0D8B" w:rsidRDefault="00CB0D8B" w:rsidP="00CB0D8B">
      <w:pPr>
        <w:spacing w:before="120" w:after="120" w:line="276" w:lineRule="auto"/>
        <w:jc w:val="center"/>
        <w:rPr>
          <w:rFonts w:eastAsia="Times New Roman" w:cs="Times New Roman"/>
          <w:b/>
          <w:color w:val="auto"/>
          <w:kern w:val="32"/>
          <w:szCs w:val="24"/>
          <w:lang w:eastAsia="ru-RU"/>
        </w:rPr>
      </w:pPr>
      <w:r>
        <w:rPr>
          <w:rFonts w:eastAsia="Times New Roman" w:cs="Times New Roman"/>
          <w:b/>
          <w:color w:val="auto"/>
          <w:kern w:val="32"/>
          <w:szCs w:val="24"/>
          <w:lang w:eastAsia="ru-RU"/>
        </w:rPr>
        <w:t xml:space="preserve">          </w:t>
      </w:r>
      <w:r w:rsidR="000929B1">
        <w:rPr>
          <w:rFonts w:eastAsia="Times New Roman" w:cs="Times New Roman"/>
          <w:b/>
          <w:color w:val="auto"/>
          <w:kern w:val="32"/>
          <w:szCs w:val="24"/>
          <w:lang w:eastAsia="ru-RU"/>
        </w:rPr>
        <w:t xml:space="preserve">                 </w:t>
      </w:r>
      <w:r w:rsidRPr="00CB0D8B">
        <w:rPr>
          <w:rFonts w:eastAsia="Times New Roman" w:cs="Times New Roman"/>
          <w:b/>
          <w:color w:val="auto"/>
          <w:kern w:val="32"/>
          <w:szCs w:val="24"/>
          <w:lang w:eastAsia="ru-RU"/>
        </w:rPr>
        <w:t>Приложение 4</w:t>
      </w:r>
    </w:p>
    <w:p w:rsidR="00CB0D8B" w:rsidRPr="000929B1" w:rsidRDefault="00CB0D8B" w:rsidP="00CB0D8B">
      <w:pPr>
        <w:spacing w:before="120" w:after="120" w:line="276" w:lineRule="auto"/>
        <w:jc w:val="center"/>
        <w:rPr>
          <w:rFonts w:eastAsia="Times New Roman" w:cs="Times New Roman"/>
          <w:color w:val="auto"/>
          <w:kern w:val="32"/>
          <w:szCs w:val="24"/>
          <w:lang w:eastAsia="ru-RU"/>
        </w:rPr>
      </w:pPr>
      <w:r w:rsidRPr="000929B1">
        <w:rPr>
          <w:rFonts w:eastAsia="Times New Roman" w:cs="Times New Roman"/>
          <w:color w:val="auto"/>
          <w:kern w:val="32"/>
          <w:szCs w:val="24"/>
          <w:lang w:eastAsia="ru-RU"/>
        </w:rPr>
        <w:t xml:space="preserve">                                           </w:t>
      </w:r>
      <w:r w:rsidR="000929B1">
        <w:rPr>
          <w:rFonts w:eastAsia="Times New Roman" w:cs="Times New Roman"/>
          <w:color w:val="auto"/>
          <w:kern w:val="32"/>
          <w:szCs w:val="24"/>
          <w:lang w:eastAsia="ru-RU"/>
        </w:rPr>
        <w:t xml:space="preserve">                        </w:t>
      </w:r>
      <w:r w:rsidRPr="000929B1">
        <w:rPr>
          <w:rFonts w:eastAsia="Times New Roman" w:cs="Times New Roman"/>
          <w:color w:val="auto"/>
          <w:kern w:val="32"/>
          <w:szCs w:val="24"/>
          <w:lang w:eastAsia="ru-RU"/>
        </w:rPr>
        <w:t xml:space="preserve">к ПООП по профессии/специальности </w:t>
      </w:r>
    </w:p>
    <w:p w:rsidR="000929B1" w:rsidRPr="000929B1" w:rsidRDefault="00CB0D8B" w:rsidP="000929B1">
      <w:pPr>
        <w:spacing w:before="120" w:after="120" w:line="276" w:lineRule="auto"/>
        <w:jc w:val="center"/>
        <w:rPr>
          <w:rFonts w:eastAsia="Times New Roman" w:cs="Times New Roman"/>
          <w:color w:val="auto"/>
          <w:szCs w:val="22"/>
          <w:lang w:eastAsia="ru-RU"/>
        </w:rPr>
      </w:pPr>
      <w:r w:rsidRPr="00CB0D8B">
        <w:rPr>
          <w:rFonts w:eastAsia="Times New Roman" w:cs="Times New Roman"/>
          <w:b/>
          <w:color w:val="auto"/>
          <w:kern w:val="32"/>
          <w:szCs w:val="24"/>
          <w:lang w:eastAsia="ru-RU"/>
        </w:rPr>
        <w:t xml:space="preserve">                                                        </w:t>
      </w:r>
      <w:r w:rsidR="000929B1">
        <w:rPr>
          <w:rFonts w:eastAsia="Times New Roman" w:cs="Times New Roman"/>
          <w:b/>
          <w:color w:val="auto"/>
          <w:kern w:val="32"/>
          <w:szCs w:val="24"/>
          <w:lang w:eastAsia="ru-RU"/>
        </w:rPr>
        <w:t xml:space="preserve">                          </w:t>
      </w:r>
      <w:r w:rsidR="000929B1" w:rsidRPr="000929B1">
        <w:rPr>
          <w:rFonts w:eastAsia="Times New Roman" w:cs="Times New Roman"/>
          <w:color w:val="auto"/>
          <w:szCs w:val="22"/>
          <w:lang w:eastAsia="ru-RU"/>
        </w:rPr>
        <w:t xml:space="preserve">15.02.14 Оснащение средствами автоматизации </w:t>
      </w:r>
    </w:p>
    <w:p w:rsidR="000929B1" w:rsidRPr="000929B1" w:rsidRDefault="000929B1" w:rsidP="000929B1">
      <w:pPr>
        <w:spacing w:before="120" w:after="120" w:line="276" w:lineRule="auto"/>
        <w:jc w:val="center"/>
        <w:rPr>
          <w:rFonts w:eastAsia="Times New Roman" w:cs="Times New Roman"/>
          <w:color w:val="auto"/>
          <w:szCs w:val="22"/>
          <w:lang w:eastAsia="ru-RU"/>
        </w:rPr>
      </w:pPr>
      <w:r w:rsidRPr="000929B1">
        <w:rPr>
          <w:rFonts w:eastAsia="Times New Roman" w:cs="Times New Roman"/>
          <w:color w:val="auto"/>
          <w:szCs w:val="22"/>
          <w:lang w:eastAsia="ru-RU"/>
        </w:rPr>
        <w:t xml:space="preserve">                                                                                 технологических процессов и производств (по </w:t>
      </w:r>
    </w:p>
    <w:p w:rsidR="00CB0D8B" w:rsidRPr="000929B1" w:rsidRDefault="000929B1" w:rsidP="000929B1">
      <w:pPr>
        <w:spacing w:before="120" w:after="120" w:line="276" w:lineRule="auto"/>
        <w:jc w:val="center"/>
        <w:rPr>
          <w:rFonts w:eastAsia="Times New Roman" w:cs="Times New Roman"/>
          <w:i/>
          <w:color w:val="auto"/>
          <w:kern w:val="32"/>
          <w:szCs w:val="24"/>
          <w:lang w:eastAsia="ru-RU"/>
        </w:rPr>
      </w:pPr>
      <w:r w:rsidRPr="000929B1">
        <w:rPr>
          <w:rFonts w:eastAsia="Times New Roman" w:cs="Times New Roman"/>
          <w:color w:val="auto"/>
          <w:szCs w:val="22"/>
          <w:lang w:eastAsia="ru-RU"/>
        </w:rPr>
        <w:t xml:space="preserve">                </w:t>
      </w:r>
      <w:r>
        <w:rPr>
          <w:rFonts w:eastAsia="Times New Roman" w:cs="Times New Roman"/>
          <w:color w:val="auto"/>
          <w:szCs w:val="22"/>
          <w:lang w:eastAsia="ru-RU"/>
        </w:rPr>
        <w:t xml:space="preserve">  </w:t>
      </w:r>
      <w:r w:rsidRPr="000929B1">
        <w:rPr>
          <w:rFonts w:eastAsia="Times New Roman" w:cs="Times New Roman"/>
          <w:color w:val="auto"/>
          <w:szCs w:val="22"/>
          <w:lang w:eastAsia="ru-RU"/>
        </w:rPr>
        <w:t>отраслям)</w:t>
      </w: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color w:val="auto"/>
          <w:kern w:val="32"/>
          <w:szCs w:val="24"/>
          <w:lang w:eastAsia="ru-RU"/>
        </w:rPr>
      </w:pPr>
      <w:r w:rsidRPr="00CB0D8B">
        <w:rPr>
          <w:rFonts w:eastAsia="Times New Roman" w:cs="Times New Roman"/>
          <w:b/>
          <w:color w:val="auto"/>
          <w:kern w:val="32"/>
          <w:szCs w:val="24"/>
          <w:lang w:eastAsia="ru-RU"/>
        </w:rPr>
        <w:t>РАБОЧАЯ ПРОГРАММА ВОСПИТАНИЯ</w:t>
      </w: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r w:rsidRPr="00CB0D8B">
        <w:rPr>
          <w:rFonts w:eastAsia="Times New Roman" w:cs="Times New Roman"/>
          <w:b/>
          <w:i/>
          <w:color w:val="auto"/>
          <w:kern w:val="32"/>
          <w:szCs w:val="24"/>
          <w:lang w:eastAsia="ru-RU"/>
        </w:rPr>
        <w:t>22.00.00 Технологии материалов</w:t>
      </w: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i/>
          <w:color w:val="auto"/>
          <w:kern w:val="32"/>
          <w:szCs w:val="24"/>
          <w:lang w:eastAsia="ru-RU"/>
        </w:rPr>
      </w:pPr>
    </w:p>
    <w:p w:rsidR="00CB0D8B" w:rsidRPr="00CB0D8B" w:rsidRDefault="00CB0D8B" w:rsidP="00CB0D8B">
      <w:pPr>
        <w:spacing w:before="120" w:after="120" w:line="276" w:lineRule="auto"/>
        <w:jc w:val="center"/>
        <w:rPr>
          <w:rFonts w:eastAsia="Times New Roman" w:cs="Times New Roman"/>
          <w:b/>
          <w:color w:val="auto"/>
          <w:kern w:val="32"/>
          <w:szCs w:val="24"/>
          <w:lang w:eastAsia="ru-RU"/>
        </w:rPr>
      </w:pPr>
      <w:r w:rsidRPr="00CB0D8B">
        <w:rPr>
          <w:rFonts w:eastAsia="Times New Roman" w:cs="Times New Roman"/>
          <w:b/>
          <w:color w:val="auto"/>
          <w:kern w:val="32"/>
          <w:szCs w:val="24"/>
          <w:lang w:eastAsia="ru-RU"/>
        </w:rPr>
        <w:t>2022 г.</w:t>
      </w:r>
    </w:p>
    <w:p w:rsidR="009A08F3" w:rsidRDefault="00CB0D8B" w:rsidP="000929B1">
      <w:pPr>
        <w:spacing w:before="120" w:after="120" w:line="276" w:lineRule="auto"/>
        <w:jc w:val="center"/>
        <w:rPr>
          <w:rFonts w:eastAsia="Times New Roman" w:cs="Times New Roman"/>
          <w:b/>
          <w:color w:val="auto"/>
          <w:szCs w:val="24"/>
          <w:lang w:eastAsia="ru-RU"/>
        </w:rPr>
      </w:pPr>
      <w:r w:rsidRPr="00CB0D8B">
        <w:rPr>
          <w:rFonts w:eastAsia="Times New Roman" w:cs="Times New Roman"/>
          <w:b/>
          <w:color w:val="auto"/>
          <w:kern w:val="32"/>
          <w:szCs w:val="24"/>
          <w:lang w:eastAsia="ru-RU"/>
        </w:rPr>
        <w:br w:type="page"/>
      </w:r>
    </w:p>
    <w:p w:rsidR="00CA7F9F" w:rsidRPr="00CA7F9F" w:rsidRDefault="00CA7F9F" w:rsidP="00CA7F9F">
      <w:pPr>
        <w:spacing w:before="120" w:after="120" w:line="276" w:lineRule="auto"/>
        <w:jc w:val="center"/>
        <w:rPr>
          <w:rFonts w:eastAsia="Times New Roman" w:cs="Times New Roman"/>
          <w:b/>
          <w:color w:val="auto"/>
          <w:szCs w:val="24"/>
          <w:lang w:eastAsia="ru-RU"/>
        </w:rPr>
      </w:pPr>
      <w:r w:rsidRPr="00CA7F9F">
        <w:rPr>
          <w:rFonts w:eastAsia="Times New Roman" w:cs="Times New Roman"/>
          <w:b/>
          <w:color w:val="auto"/>
          <w:szCs w:val="24"/>
          <w:lang w:eastAsia="ru-RU"/>
        </w:rPr>
        <w:lastRenderedPageBreak/>
        <w:t>СОДЕРЖАНИЕ</w:t>
      </w:r>
    </w:p>
    <w:p w:rsidR="00CA7F9F" w:rsidRPr="00CA7F9F" w:rsidRDefault="00CA7F9F" w:rsidP="00CA7F9F">
      <w:pPr>
        <w:spacing w:before="120" w:after="120"/>
        <w:jc w:val="center"/>
        <w:rPr>
          <w:rFonts w:eastAsia="Times New Roman" w:cs="Times New Roman"/>
          <w:b/>
          <w:color w:val="auto"/>
          <w:szCs w:val="24"/>
          <w:lang w:eastAsia="ru-RU"/>
        </w:rPr>
      </w:pP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lang/>
        </w:rPr>
      </w:pPr>
      <w:bookmarkStart w:id="0" w:name="_Hlk73028408"/>
      <w:r w:rsidRPr="00CA7F9F">
        <w:rPr>
          <w:rFonts w:eastAsia="Times New Roman" w:cs="Times New Roman"/>
          <w:color w:val="auto"/>
          <w:kern w:val="32"/>
          <w:szCs w:val="24"/>
          <w:lang/>
        </w:rPr>
        <w:t xml:space="preserve">РАЗДЕЛ 1. </w:t>
      </w:r>
      <w:r w:rsidRPr="00CA7F9F">
        <w:rPr>
          <w:rFonts w:eastAsia="Times New Roman" w:cs="Times New Roman"/>
          <w:color w:val="auto"/>
          <w:kern w:val="32"/>
          <w:szCs w:val="24"/>
          <w:lang/>
        </w:rPr>
        <w:t xml:space="preserve">ПАСПОРТ </w:t>
      </w:r>
      <w:r w:rsidRPr="00CA7F9F">
        <w:rPr>
          <w:rFonts w:eastAsia="Times New Roman" w:cs="Times New Roman"/>
          <w:color w:val="auto"/>
          <w:kern w:val="32"/>
          <w:szCs w:val="24"/>
          <w:lang/>
        </w:rPr>
        <w:t xml:space="preserve">РАБОЧЕЙ </w:t>
      </w:r>
      <w:r w:rsidRPr="00CA7F9F">
        <w:rPr>
          <w:rFonts w:eastAsia="Times New Roman" w:cs="Times New Roman"/>
          <w:color w:val="auto"/>
          <w:kern w:val="32"/>
          <w:szCs w:val="24"/>
          <w:lang/>
        </w:rPr>
        <w:t>ПРОГРАММЫ</w:t>
      </w:r>
      <w:r w:rsidRPr="00CA7F9F">
        <w:rPr>
          <w:rFonts w:eastAsia="Times New Roman" w:cs="Times New Roman"/>
          <w:color w:val="auto"/>
          <w:kern w:val="32"/>
          <w:szCs w:val="24"/>
          <w:lang/>
        </w:rPr>
        <w:t xml:space="preserve"> ВОСПИТАНИЯ</w:t>
      </w: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lang/>
        </w:rPr>
      </w:pPr>
      <w:r w:rsidRPr="00CA7F9F">
        <w:rPr>
          <w:rFonts w:eastAsia="Times New Roman" w:cs="Times New Roman"/>
          <w:color w:val="auto"/>
          <w:kern w:val="32"/>
          <w:szCs w:val="24"/>
          <w:lang/>
        </w:rPr>
        <w:t xml:space="preserve">РАЗДЕЛ 2. </w:t>
      </w:r>
      <w:r w:rsidRPr="00CA7F9F">
        <w:rPr>
          <w:rFonts w:eastAsia="Times New Roman" w:cs="Times New Roman"/>
          <w:bCs/>
          <w:iCs/>
          <w:color w:val="auto"/>
          <w:kern w:val="32"/>
          <w:szCs w:val="24"/>
          <w:lang/>
        </w:rPr>
        <w:t>ОЦЕНКА ОСВОЕНИЯ ОБУЧАЮЩИМИСЯ ОСНОВНОЙ ОБРАЗОВАТЕЛЬНОЙ ПРОГРАММЫ В ЧАСТИ ДОСТИЖЕНИЯ ЛИЧНОСТНЫХ РЕЗУЛЬТАТОВ</w:t>
      </w:r>
    </w:p>
    <w:p w:rsidR="00CA7F9F" w:rsidRPr="00CA7F9F" w:rsidRDefault="00CA7F9F" w:rsidP="00CA7F9F">
      <w:pPr>
        <w:keepNext/>
        <w:tabs>
          <w:tab w:val="right" w:leader="dot" w:pos="9356"/>
        </w:tabs>
        <w:spacing w:before="120" w:after="120" w:line="360" w:lineRule="auto"/>
        <w:jc w:val="both"/>
        <w:outlineLvl w:val="0"/>
        <w:rPr>
          <w:rFonts w:eastAsia="Times New Roman" w:cs="Times New Roman"/>
          <w:color w:val="auto"/>
          <w:kern w:val="32"/>
          <w:szCs w:val="24"/>
          <w:lang/>
        </w:rPr>
      </w:pPr>
      <w:r w:rsidRPr="00CA7F9F">
        <w:rPr>
          <w:rFonts w:eastAsia="Times New Roman" w:cs="Times New Roman"/>
          <w:color w:val="auto"/>
          <w:kern w:val="32"/>
          <w:szCs w:val="24"/>
          <w:lang/>
        </w:rPr>
        <w:t xml:space="preserve">РАЗДЕЛ </w:t>
      </w:r>
      <w:r w:rsidRPr="00CA7F9F">
        <w:rPr>
          <w:rFonts w:eastAsia="Times New Roman" w:cs="Times New Roman"/>
          <w:color w:val="auto"/>
          <w:kern w:val="32"/>
          <w:szCs w:val="24"/>
          <w:lang/>
        </w:rPr>
        <w:t>3</w:t>
      </w:r>
      <w:r w:rsidRPr="00CA7F9F">
        <w:rPr>
          <w:rFonts w:eastAsia="Times New Roman" w:cs="Times New Roman"/>
          <w:color w:val="auto"/>
          <w:kern w:val="32"/>
          <w:szCs w:val="24"/>
          <w:lang/>
        </w:rPr>
        <w:t xml:space="preserve">. </w:t>
      </w:r>
      <w:r w:rsidRPr="00CA7F9F">
        <w:rPr>
          <w:rFonts w:eastAsia="Times New Roman" w:cs="Times New Roman"/>
          <w:bCs/>
          <w:iCs/>
          <w:color w:val="auto"/>
          <w:kern w:val="32"/>
          <w:szCs w:val="24"/>
          <w:lang/>
        </w:rPr>
        <w:t>ТРЕБОВАНИЯ К РЕСУРСНОМУ ОБЕСПЕЧЕНИЮ ВОСПИТАТЕЛЬНОЙ РАБОТЫ</w:t>
      </w:r>
    </w:p>
    <w:p w:rsidR="00CA7F9F" w:rsidRPr="00CA7F9F" w:rsidRDefault="00CA7F9F" w:rsidP="00CA7F9F">
      <w:pPr>
        <w:keepNext/>
        <w:tabs>
          <w:tab w:val="left" w:pos="709"/>
          <w:tab w:val="right" w:leader="dot" w:pos="9356"/>
        </w:tabs>
        <w:spacing w:before="120" w:after="120" w:line="360" w:lineRule="auto"/>
        <w:jc w:val="both"/>
        <w:outlineLvl w:val="0"/>
        <w:rPr>
          <w:rFonts w:eastAsia="Times New Roman" w:cs="Times New Roman"/>
          <w:color w:val="auto"/>
          <w:szCs w:val="24"/>
          <w:lang w:eastAsia="ru-RU"/>
        </w:rPr>
      </w:pPr>
      <w:r w:rsidRPr="00CA7F9F">
        <w:rPr>
          <w:rFonts w:eastAsia="Times New Roman" w:cs="Times New Roman"/>
          <w:iCs/>
          <w:color w:val="auto"/>
          <w:kern w:val="32"/>
          <w:szCs w:val="24"/>
          <w:lang/>
        </w:rPr>
        <w:t>РАЗДЕЛ 4. КАЛЕНДАРНЫЙ ПЛАН ВОСПИТАТЕЛЬНОЙ РАБОТЫ</w:t>
      </w:r>
      <w:bookmarkEnd w:id="0"/>
    </w:p>
    <w:p w:rsidR="00CA7F9F" w:rsidRPr="00CA7F9F" w:rsidRDefault="00CA7F9F" w:rsidP="00CA7F9F">
      <w:pPr>
        <w:rPr>
          <w:rFonts w:eastAsia="Times New Roman" w:cs="Times New Roman"/>
          <w:b/>
          <w:color w:val="auto"/>
          <w:szCs w:val="24"/>
          <w:lang w:eastAsia="ru-RU"/>
        </w:rPr>
      </w:pPr>
    </w:p>
    <w:p w:rsidR="00CA7F9F" w:rsidRPr="00CA7F9F" w:rsidRDefault="00CA7F9F" w:rsidP="00CA7F9F">
      <w:pPr>
        <w:widowControl w:val="0"/>
        <w:autoSpaceDE w:val="0"/>
        <w:autoSpaceDN w:val="0"/>
        <w:spacing w:before="120" w:after="120"/>
        <w:rPr>
          <w:rFonts w:eastAsia="Times New Roman" w:cs="Times New Roman"/>
          <w:b/>
          <w:color w:val="auto"/>
          <w:szCs w:val="24"/>
          <w:lang/>
        </w:rPr>
      </w:pPr>
      <w:r w:rsidRPr="00CA7F9F">
        <w:rPr>
          <w:rFonts w:eastAsia="Times New Roman" w:cs="Times New Roman"/>
          <w:b/>
          <w:color w:val="auto"/>
          <w:szCs w:val="24"/>
          <w:lang/>
        </w:rPr>
        <w:br w:type="page"/>
      </w:r>
    </w:p>
    <w:p w:rsidR="00CA7F9F" w:rsidRPr="00CA7F9F" w:rsidRDefault="00CA7F9F" w:rsidP="00AC7AE1">
      <w:pPr>
        <w:widowControl w:val="0"/>
        <w:autoSpaceDE w:val="0"/>
        <w:autoSpaceDN w:val="0"/>
        <w:ind w:firstLine="709"/>
        <w:jc w:val="center"/>
        <w:rPr>
          <w:rFonts w:eastAsia="Times New Roman" w:cs="Times New Roman"/>
          <w:b/>
          <w:color w:val="auto"/>
          <w:szCs w:val="24"/>
          <w:lang/>
        </w:rPr>
      </w:pPr>
      <w:r w:rsidRPr="00CA7F9F">
        <w:rPr>
          <w:rFonts w:eastAsia="Times New Roman" w:cs="Times New Roman"/>
          <w:b/>
          <w:color w:val="auto"/>
          <w:szCs w:val="24"/>
          <w:lang/>
        </w:rPr>
        <w:lastRenderedPageBreak/>
        <w:t xml:space="preserve">РАЗДЕЛ 1. </w:t>
      </w:r>
      <w:bookmarkStart w:id="1" w:name="_Hlk73030772"/>
      <w:r w:rsidRPr="00CA7F9F">
        <w:rPr>
          <w:rFonts w:eastAsia="Times New Roman" w:cs="Times New Roman"/>
          <w:b/>
          <w:color w:val="auto"/>
          <w:szCs w:val="24"/>
          <w:lang/>
        </w:rPr>
        <w:t>ПАСПОРТ ПРИМЕРНОЙ РАБОЧЕЙ ПРОГРАММЫ ВОСПИТАНИЯ</w:t>
      </w:r>
      <w:bookmarkEnd w:id="1"/>
    </w:p>
    <w:p w:rsidR="00CA7F9F" w:rsidRPr="00CA7F9F" w:rsidRDefault="00CA7F9F" w:rsidP="00CA7F9F">
      <w:pPr>
        <w:widowControl w:val="0"/>
        <w:autoSpaceDE w:val="0"/>
        <w:autoSpaceDN w:val="0"/>
        <w:rPr>
          <w:rFonts w:eastAsia="Times New Roman" w:cs="Times New Roman"/>
          <w:b/>
          <w:color w:val="auto"/>
          <w:szCs w:val="24"/>
          <w:lang/>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8109"/>
      </w:tblGrid>
      <w:tr w:rsidR="00CA7F9F" w:rsidRPr="00CA7F9F" w:rsidTr="00CA7F9F">
        <w:tc>
          <w:tcPr>
            <w:tcW w:w="1984" w:type="dxa"/>
          </w:tcPr>
          <w:p w:rsidR="00CA7F9F" w:rsidRPr="00CA7F9F" w:rsidRDefault="00CA7F9F" w:rsidP="00CA7F9F">
            <w:pPr>
              <w:widowControl w:val="0"/>
              <w:autoSpaceDE w:val="0"/>
              <w:autoSpaceDN w:val="0"/>
              <w:jc w:val="center"/>
              <w:rPr>
                <w:rFonts w:eastAsia="Times New Roman" w:cs="Times New Roman"/>
                <w:b/>
                <w:color w:val="auto"/>
                <w:szCs w:val="24"/>
                <w:lang/>
              </w:rPr>
            </w:pPr>
            <w:r w:rsidRPr="00CA7F9F">
              <w:rPr>
                <w:rFonts w:eastAsia="Times New Roman" w:cs="Times New Roman"/>
                <w:b/>
                <w:color w:val="auto"/>
                <w:szCs w:val="24"/>
                <w:lang/>
              </w:rPr>
              <w:t xml:space="preserve">Название </w:t>
            </w:r>
          </w:p>
        </w:tc>
        <w:tc>
          <w:tcPr>
            <w:tcW w:w="8109" w:type="dxa"/>
          </w:tcPr>
          <w:p w:rsidR="00CA7F9F" w:rsidRPr="00CA7F9F" w:rsidRDefault="00CA7F9F" w:rsidP="00CA7F9F">
            <w:pPr>
              <w:widowControl w:val="0"/>
              <w:autoSpaceDE w:val="0"/>
              <w:autoSpaceDN w:val="0"/>
              <w:jc w:val="center"/>
              <w:rPr>
                <w:rFonts w:eastAsia="Times New Roman" w:cs="Times New Roman"/>
                <w:b/>
                <w:color w:val="auto"/>
                <w:szCs w:val="24"/>
                <w:lang/>
              </w:rPr>
            </w:pPr>
            <w:r w:rsidRPr="00CA7F9F">
              <w:rPr>
                <w:rFonts w:eastAsia="Times New Roman" w:cs="Times New Roman"/>
                <w:b/>
                <w:color w:val="auto"/>
                <w:szCs w:val="24"/>
                <w:lang/>
              </w:rPr>
              <w:t>Содержание</w:t>
            </w:r>
          </w:p>
        </w:tc>
      </w:tr>
      <w:tr w:rsidR="00CA7F9F" w:rsidRPr="00CA7F9F" w:rsidTr="009A08F3">
        <w:trPr>
          <w:trHeight w:val="1007"/>
        </w:trPr>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lang/>
              </w:rPr>
            </w:pPr>
            <w:r w:rsidRPr="00CA7F9F">
              <w:rPr>
                <w:rFonts w:eastAsia="Times New Roman" w:cs="Times New Roman"/>
                <w:color w:val="auto"/>
                <w:szCs w:val="24"/>
                <w:lang/>
              </w:rPr>
              <w:t>Наименование программы</w:t>
            </w:r>
          </w:p>
        </w:tc>
        <w:tc>
          <w:tcPr>
            <w:tcW w:w="8109" w:type="dxa"/>
            <w:vAlign w:val="center"/>
          </w:tcPr>
          <w:p w:rsidR="00CA7F9F" w:rsidRPr="009A08F3" w:rsidRDefault="005072E8" w:rsidP="009A08F3">
            <w:pPr>
              <w:spacing w:after="200" w:line="276" w:lineRule="auto"/>
              <w:rPr>
                <w:rFonts w:eastAsia="Times New Roman" w:cs="Times New Roman"/>
                <w:b/>
                <w:color w:val="auto"/>
                <w:szCs w:val="22"/>
                <w:lang w:eastAsia="ru-RU"/>
              </w:rPr>
            </w:pPr>
            <w:r>
              <w:rPr>
                <w:rFonts w:eastAsia="Times New Roman" w:cs="Times New Roman"/>
                <w:color w:val="000000"/>
                <w:szCs w:val="24"/>
                <w:lang/>
              </w:rPr>
              <w:t>Рабочая</w:t>
            </w:r>
            <w:r w:rsidR="00CA7F9F" w:rsidRPr="00CA7F9F">
              <w:rPr>
                <w:rFonts w:eastAsia="Times New Roman" w:cs="Times New Roman"/>
                <w:color w:val="000000"/>
                <w:szCs w:val="24"/>
                <w:lang/>
              </w:rPr>
              <w:t xml:space="preserve"> программа воспитания </w:t>
            </w:r>
            <w:r w:rsidR="00CA7F9F" w:rsidRPr="00CA7F9F">
              <w:rPr>
                <w:rFonts w:eastAsia="Times New Roman" w:cs="Times New Roman"/>
                <w:color w:val="000000"/>
                <w:szCs w:val="24"/>
                <w:lang/>
              </w:rPr>
              <w:t xml:space="preserve">по </w:t>
            </w:r>
            <w:r w:rsidR="009A08F3" w:rsidRPr="00CA7F9F">
              <w:rPr>
                <w:rFonts w:eastAsia="Times New Roman" w:cs="Times New Roman"/>
                <w:b/>
                <w:color w:val="auto"/>
                <w:szCs w:val="22"/>
                <w:lang w:eastAsia="ru-RU"/>
              </w:rPr>
              <w:t xml:space="preserve">15.02.14 Оснащение средствами автоматизации технологических процессов и </w:t>
            </w:r>
            <w:r w:rsidR="009A08F3">
              <w:rPr>
                <w:rFonts w:eastAsia="Times New Roman" w:cs="Times New Roman"/>
                <w:b/>
                <w:color w:val="auto"/>
                <w:szCs w:val="22"/>
                <w:lang w:eastAsia="ru-RU"/>
              </w:rPr>
              <w:t>производств (по отраслям)</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lang/>
              </w:rPr>
            </w:pPr>
            <w:r w:rsidRPr="00CA7F9F">
              <w:rPr>
                <w:rFonts w:eastAsia="Times New Roman" w:cs="Times New Roman"/>
                <w:color w:val="auto"/>
                <w:szCs w:val="24"/>
                <w:lang/>
              </w:rPr>
              <w:t>Основани</w:t>
            </w:r>
            <w:r w:rsidRPr="00CA7F9F">
              <w:rPr>
                <w:rFonts w:eastAsia="Times New Roman" w:cs="Times New Roman"/>
                <w:color w:val="auto"/>
                <w:szCs w:val="24"/>
                <w:lang/>
              </w:rPr>
              <w:t>я</w:t>
            </w:r>
            <w:r w:rsidRPr="00CA7F9F">
              <w:rPr>
                <w:rFonts w:eastAsia="Times New Roman" w:cs="Times New Roman"/>
                <w:color w:val="auto"/>
                <w:szCs w:val="24"/>
                <w:lang/>
              </w:rPr>
              <w:t xml:space="preserve"> для разработки программы</w:t>
            </w:r>
          </w:p>
        </w:tc>
        <w:tc>
          <w:tcPr>
            <w:tcW w:w="8109" w:type="dxa"/>
            <w:vAlign w:val="center"/>
          </w:tcPr>
          <w:p w:rsidR="009A08F3" w:rsidRPr="00CA7F9F" w:rsidRDefault="009A08F3" w:rsidP="009A08F3">
            <w:pPr>
              <w:widowControl w:val="0"/>
              <w:autoSpaceDE w:val="0"/>
              <w:autoSpaceDN w:val="0"/>
              <w:jc w:val="both"/>
              <w:rPr>
                <w:rFonts w:eastAsia="Times New Roman" w:cs="Times New Roman"/>
                <w:color w:val="auto"/>
                <w:szCs w:val="24"/>
                <w:lang/>
              </w:rPr>
            </w:pPr>
            <w:r w:rsidRPr="00CA7F9F">
              <w:rPr>
                <w:rFonts w:eastAsia="Times New Roman" w:cs="Times New Roman"/>
                <w:color w:val="auto"/>
                <w:szCs w:val="24"/>
                <w:lang/>
              </w:rPr>
              <w:t>Настоящая программа разработана на основе следующих нормативных правовых документов:</w:t>
            </w:r>
          </w:p>
          <w:p w:rsidR="009A08F3" w:rsidRPr="00CA7F9F" w:rsidRDefault="009A08F3" w:rsidP="009A08F3">
            <w:pPr>
              <w:widowControl w:val="0"/>
              <w:autoSpaceDE w:val="0"/>
              <w:autoSpaceDN w:val="0"/>
              <w:jc w:val="both"/>
              <w:rPr>
                <w:rFonts w:eastAsia="Times New Roman" w:cs="Times New Roman"/>
                <w:color w:val="auto"/>
                <w:szCs w:val="24"/>
                <w:lang/>
              </w:rPr>
            </w:pPr>
            <w:r>
              <w:rPr>
                <w:rFonts w:eastAsia="Times New Roman" w:cs="Times New Roman"/>
                <w:color w:val="auto"/>
                <w:szCs w:val="24"/>
                <w:lang/>
              </w:rPr>
              <w:t xml:space="preserve">- </w:t>
            </w:r>
            <w:r w:rsidRPr="00CA7F9F">
              <w:rPr>
                <w:rFonts w:eastAsia="Times New Roman" w:cs="Times New Roman"/>
                <w:color w:val="auto"/>
                <w:szCs w:val="24"/>
                <w:lang/>
              </w:rPr>
              <w:t>Конституция Российской Федерации;</w:t>
            </w:r>
          </w:p>
          <w:p w:rsidR="009A08F3" w:rsidRPr="00CA7F9F" w:rsidRDefault="009A08F3" w:rsidP="009A08F3">
            <w:pPr>
              <w:widowControl w:val="0"/>
              <w:autoSpaceDE w:val="0"/>
              <w:autoSpaceDN w:val="0"/>
              <w:jc w:val="both"/>
              <w:rPr>
                <w:rFonts w:eastAsia="Times New Roman" w:cs="Times New Roman"/>
                <w:color w:val="auto"/>
                <w:szCs w:val="24"/>
                <w:lang/>
              </w:rPr>
            </w:pPr>
            <w:r>
              <w:rPr>
                <w:rFonts w:eastAsia="Times New Roman" w:cs="Times New Roman"/>
                <w:color w:val="auto"/>
                <w:szCs w:val="24"/>
                <w:lang/>
              </w:rPr>
              <w:t xml:space="preserve">- </w:t>
            </w:r>
            <w:r w:rsidRPr="00CA7F9F">
              <w:rPr>
                <w:rFonts w:eastAsia="Times New Roman" w:cs="Times New Roman"/>
                <w:color w:val="auto"/>
                <w:szCs w:val="24"/>
                <w:lang/>
              </w:rPr>
              <w:t>Указ Президента Российской Федерации от 21.07.2020 № 474 «О национальных целях развития Российской Федерации на период до 2030 года»;</w:t>
            </w:r>
          </w:p>
          <w:p w:rsidR="009A08F3" w:rsidRDefault="009A08F3" w:rsidP="009A08F3">
            <w:pPr>
              <w:widowControl w:val="0"/>
              <w:autoSpaceDE w:val="0"/>
              <w:autoSpaceDN w:val="0"/>
              <w:jc w:val="both"/>
              <w:rPr>
                <w:rFonts w:eastAsia="Times New Roman" w:cs="Times New Roman"/>
                <w:color w:val="auto"/>
                <w:szCs w:val="24"/>
                <w:lang/>
              </w:rPr>
            </w:pPr>
            <w:r>
              <w:rPr>
                <w:rFonts w:eastAsia="Times New Roman" w:cs="Times New Roman"/>
                <w:color w:val="auto"/>
                <w:szCs w:val="24"/>
                <w:lang/>
              </w:rPr>
              <w:t xml:space="preserve">- </w:t>
            </w:r>
            <w:r w:rsidRPr="00CA7F9F">
              <w:rPr>
                <w:rFonts w:eastAsia="Times New Roman" w:cs="Times New Roman"/>
                <w:color w:val="auto"/>
                <w:szCs w:val="24"/>
                <w:lang/>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9A08F3" w:rsidRPr="00723A36" w:rsidRDefault="009A08F3" w:rsidP="009A08F3">
            <w:pPr>
              <w:widowControl w:val="0"/>
              <w:autoSpaceDE w:val="0"/>
              <w:autoSpaceDN w:val="0"/>
              <w:jc w:val="both"/>
              <w:rPr>
                <w:szCs w:val="24"/>
                <w:lang/>
              </w:rPr>
            </w:pPr>
            <w:r>
              <w:rPr>
                <w:szCs w:val="24"/>
                <w:lang/>
              </w:rPr>
              <w:t xml:space="preserve">- </w:t>
            </w:r>
            <w:r w:rsidRPr="00723A36">
              <w:rPr>
                <w:szCs w:val="24"/>
                <w:lang/>
              </w:rPr>
              <w:t>Федеральный закон от 25.07.2002 № 114-ФЗ «О противодействии экстремистской деятельности»;</w:t>
            </w:r>
          </w:p>
          <w:p w:rsidR="009A08F3" w:rsidRPr="0015429A" w:rsidRDefault="009A08F3" w:rsidP="009A08F3">
            <w:pPr>
              <w:widowControl w:val="0"/>
              <w:autoSpaceDE w:val="0"/>
              <w:autoSpaceDN w:val="0"/>
              <w:jc w:val="both"/>
              <w:rPr>
                <w:color w:val="auto"/>
                <w:szCs w:val="24"/>
                <w:lang/>
              </w:rPr>
            </w:pPr>
            <w:r>
              <w:rPr>
                <w:szCs w:val="24"/>
                <w:lang/>
              </w:rPr>
              <w:t xml:space="preserve">- </w:t>
            </w:r>
            <w:r w:rsidRPr="0015429A">
              <w:rPr>
                <w:color w:val="auto"/>
                <w:szCs w:val="24"/>
                <w:lang/>
              </w:rPr>
              <w:t>Федеральный закон от 24.06.1999 № 120-ФЗ «Об основах системы профилактики безнадзорности и правонарушений несовершеннолетних»;</w:t>
            </w:r>
          </w:p>
          <w:p w:rsidR="009A08F3" w:rsidRPr="0015429A" w:rsidRDefault="009A08F3" w:rsidP="009A08F3">
            <w:pPr>
              <w:widowControl w:val="0"/>
              <w:autoSpaceDE w:val="0"/>
              <w:autoSpaceDN w:val="0"/>
              <w:jc w:val="both"/>
              <w:rPr>
                <w:color w:val="auto"/>
                <w:szCs w:val="24"/>
                <w:lang/>
              </w:rPr>
            </w:pPr>
            <w:r w:rsidRPr="0015429A">
              <w:rPr>
                <w:color w:val="auto"/>
                <w:szCs w:val="24"/>
                <w:lang/>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9A08F3" w:rsidRDefault="009A08F3" w:rsidP="009A08F3">
            <w:pPr>
              <w:widowControl w:val="0"/>
              <w:autoSpaceDE w:val="0"/>
              <w:autoSpaceDN w:val="0"/>
              <w:jc w:val="both"/>
              <w:rPr>
                <w:rFonts w:eastAsia="Times New Roman" w:cs="Times New Roman"/>
                <w:color w:val="auto"/>
                <w:szCs w:val="24"/>
                <w:lang/>
              </w:rPr>
            </w:pPr>
            <w:r>
              <w:rPr>
                <w:rFonts w:eastAsia="Times New Roman" w:cs="Times New Roman"/>
                <w:color w:val="auto"/>
                <w:szCs w:val="24"/>
                <w:lang/>
              </w:rPr>
              <w:t xml:space="preserve">- </w:t>
            </w:r>
            <w:r w:rsidRPr="00CA7F9F">
              <w:rPr>
                <w:rFonts w:eastAsia="Times New Roman" w:cs="Times New Roman"/>
                <w:color w:val="auto"/>
                <w:szCs w:val="24"/>
                <w:lang/>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9A08F3" w:rsidRPr="00FA0C77" w:rsidRDefault="009A08F3" w:rsidP="009A08F3">
            <w:pPr>
              <w:widowControl w:val="0"/>
              <w:autoSpaceDE w:val="0"/>
              <w:autoSpaceDN w:val="0"/>
              <w:jc w:val="both"/>
              <w:rPr>
                <w:rFonts w:eastAsia="Times New Roman" w:cs="Times New Roman"/>
                <w:color w:val="auto"/>
                <w:szCs w:val="24"/>
                <w:lang/>
              </w:rPr>
            </w:pPr>
            <w:r>
              <w:rPr>
                <w:rFonts w:eastAsia="Times New Roman" w:cs="Times New Roman"/>
                <w:color w:val="auto"/>
                <w:szCs w:val="24"/>
                <w:lang/>
              </w:rPr>
              <w:t xml:space="preserve">- </w:t>
            </w:r>
            <w:r w:rsidRPr="00FA0C77">
              <w:rPr>
                <w:rFonts w:eastAsia="Times New Roman" w:cs="Times New Roman"/>
                <w:color w:val="auto"/>
                <w:szCs w:val="24"/>
                <w:lang/>
              </w:rPr>
              <w:t>Федеральная государственная Программа развития воспитательной компоненты в образовательных организациях;</w:t>
            </w:r>
          </w:p>
          <w:p w:rsidR="009A08F3" w:rsidRPr="00FA0C77" w:rsidRDefault="009A08F3" w:rsidP="009A08F3">
            <w:pPr>
              <w:widowControl w:val="0"/>
              <w:autoSpaceDE w:val="0"/>
              <w:autoSpaceDN w:val="0"/>
              <w:jc w:val="both"/>
              <w:rPr>
                <w:rFonts w:eastAsia="Times New Roman" w:cs="Times New Roman"/>
                <w:color w:val="auto"/>
                <w:szCs w:val="24"/>
                <w:lang/>
              </w:rPr>
            </w:pPr>
            <w:r>
              <w:rPr>
                <w:rFonts w:eastAsia="Times New Roman" w:cs="Times New Roman"/>
                <w:color w:val="auto"/>
                <w:szCs w:val="24"/>
                <w:lang/>
              </w:rPr>
              <w:t xml:space="preserve">- </w:t>
            </w:r>
            <w:r w:rsidRPr="00FA0C77">
              <w:rPr>
                <w:rFonts w:eastAsia="Times New Roman" w:cs="Times New Roman"/>
                <w:color w:val="auto"/>
                <w:szCs w:val="24"/>
                <w:lang/>
              </w:rPr>
              <w:t>Основы государственной молодежной политики Российской Федерации на период до 2025 года;</w:t>
            </w:r>
          </w:p>
          <w:p w:rsidR="009A08F3" w:rsidRPr="00FA0C77" w:rsidRDefault="009A08F3" w:rsidP="009A08F3">
            <w:pPr>
              <w:widowControl w:val="0"/>
              <w:autoSpaceDE w:val="0"/>
              <w:autoSpaceDN w:val="0"/>
              <w:jc w:val="both"/>
              <w:rPr>
                <w:rFonts w:eastAsia="Times New Roman" w:cs="Times New Roman"/>
                <w:color w:val="auto"/>
                <w:szCs w:val="24"/>
                <w:lang/>
              </w:rPr>
            </w:pPr>
            <w:r>
              <w:rPr>
                <w:rFonts w:eastAsia="Times New Roman" w:cs="Times New Roman"/>
                <w:color w:val="auto"/>
                <w:szCs w:val="24"/>
                <w:lang/>
              </w:rPr>
              <w:t xml:space="preserve">- </w:t>
            </w:r>
            <w:r w:rsidRPr="00FA0C77">
              <w:rPr>
                <w:rFonts w:eastAsia="Times New Roman" w:cs="Times New Roman"/>
                <w:color w:val="auto"/>
                <w:szCs w:val="24"/>
                <w:lang/>
              </w:rPr>
              <w:t xml:space="preserve">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rsidR="009A08F3" w:rsidRPr="00CA7F9F" w:rsidRDefault="009A08F3" w:rsidP="009A08F3">
            <w:pPr>
              <w:widowControl w:val="0"/>
              <w:autoSpaceDE w:val="0"/>
              <w:autoSpaceDN w:val="0"/>
              <w:jc w:val="both"/>
              <w:rPr>
                <w:rFonts w:eastAsia="Times New Roman" w:cs="Times New Roman"/>
                <w:color w:val="auto"/>
                <w:szCs w:val="24"/>
                <w:lang/>
              </w:rPr>
            </w:pPr>
            <w:r>
              <w:rPr>
                <w:rFonts w:eastAsia="Times New Roman" w:cs="Times New Roman"/>
                <w:color w:val="auto"/>
                <w:szCs w:val="24"/>
                <w:lang/>
              </w:rPr>
              <w:t xml:space="preserve">- </w:t>
            </w:r>
            <w:r w:rsidRPr="00FA0C77">
              <w:rPr>
                <w:rFonts w:eastAsia="Times New Roman" w:cs="Times New Roman"/>
                <w:color w:val="auto"/>
                <w:szCs w:val="24"/>
                <w:lang/>
              </w:rPr>
              <w:t>Прогноз социально-экономического развития Российской Федерации на период до 2036 года</w:t>
            </w:r>
          </w:p>
          <w:p w:rsidR="00334AEE" w:rsidRPr="00334AEE" w:rsidRDefault="00334AEE" w:rsidP="00334AEE">
            <w:pPr>
              <w:widowControl w:val="0"/>
              <w:autoSpaceDE w:val="0"/>
              <w:autoSpaceDN w:val="0"/>
              <w:jc w:val="both"/>
              <w:rPr>
                <w:rFonts w:eastAsia="Times New Roman" w:cs="Times New Roman"/>
                <w:color w:val="auto"/>
                <w:szCs w:val="24"/>
                <w:lang/>
              </w:rPr>
            </w:pPr>
            <w:r w:rsidRPr="00334AEE">
              <w:rPr>
                <w:rFonts w:eastAsia="Times New Roman" w:cs="Times New Roman"/>
                <w:color w:val="auto"/>
                <w:szCs w:val="24"/>
                <w:lang/>
              </w:rPr>
              <w:t>- Федеральный государственный образовательный стандарт среднего профессионального образования по специальности15.02.14 Оснащение средствами автоматизации технологических процессов и производств (по отраслям), утвержденного приказом Министерства образования и науки Российской Федерации  от 09 декабря 2016 г. № 1582;</w:t>
            </w:r>
          </w:p>
          <w:p w:rsidR="00334AEE" w:rsidRPr="00334AEE" w:rsidRDefault="00334AEE" w:rsidP="009A08F3">
            <w:pPr>
              <w:widowControl w:val="0"/>
              <w:autoSpaceDE w:val="0"/>
              <w:autoSpaceDN w:val="0"/>
              <w:jc w:val="both"/>
              <w:rPr>
                <w:rFonts w:eastAsia="Times New Roman" w:cs="Times New Roman"/>
                <w:color w:val="auto"/>
                <w:szCs w:val="24"/>
                <w:lang/>
              </w:rPr>
            </w:pPr>
            <w:r w:rsidRPr="00334AEE">
              <w:rPr>
                <w:rFonts w:eastAsia="Times New Roman" w:cs="Times New Roman"/>
                <w:color w:val="auto"/>
                <w:szCs w:val="24"/>
                <w:lang/>
              </w:rPr>
              <w:t xml:space="preserve">- Федеральный государственный образовательный стандарт среднего </w:t>
            </w:r>
          </w:p>
          <w:p w:rsidR="00334AEE" w:rsidRPr="00334AEE" w:rsidRDefault="00334AEE" w:rsidP="00334AEE">
            <w:pPr>
              <w:widowControl w:val="0"/>
              <w:autoSpaceDE w:val="0"/>
              <w:autoSpaceDN w:val="0"/>
              <w:jc w:val="both"/>
              <w:rPr>
                <w:rFonts w:eastAsia="Times New Roman" w:cs="Times New Roman"/>
                <w:color w:val="auto"/>
                <w:szCs w:val="24"/>
                <w:lang/>
              </w:rPr>
            </w:pPr>
            <w:r w:rsidRPr="00334AEE">
              <w:rPr>
                <w:rFonts w:eastAsia="Times New Roman" w:cs="Times New Roman"/>
                <w:color w:val="auto"/>
                <w:szCs w:val="24"/>
                <w:lang/>
              </w:rPr>
              <w:t>- Профессиональный стандарт «40.067 Слесарь-наладчик контрольно-измерительных приборов и автоматики» (утвержден приказом Министерства труда и социальной защиты Российской Федерации от 25 декабря 2014 г. № 1117н, зарегистрирован Министерством юстиции Российской Федерации  3 ноября 2020 года, регистрационный N 60720);</w:t>
            </w:r>
          </w:p>
          <w:p w:rsidR="0054418E" w:rsidRPr="0054418E" w:rsidRDefault="00334AEE" w:rsidP="00334AEE">
            <w:pPr>
              <w:widowControl w:val="0"/>
              <w:autoSpaceDE w:val="0"/>
              <w:autoSpaceDN w:val="0"/>
              <w:jc w:val="both"/>
              <w:rPr>
                <w:rFonts w:eastAsia="Times New Roman" w:cs="Times New Roman"/>
                <w:i/>
                <w:iCs/>
                <w:color w:val="auto"/>
                <w:szCs w:val="24"/>
                <w:lang/>
              </w:rPr>
            </w:pPr>
            <w:r w:rsidRPr="00334AEE">
              <w:rPr>
                <w:rFonts w:eastAsia="Times New Roman" w:cs="Times New Roman"/>
                <w:color w:val="auto"/>
                <w:szCs w:val="24"/>
                <w:lang/>
              </w:rPr>
              <w:t>- Локальные нормативные акты ГБПОУ ВМК им. А.А. Козерадского, касающиеся организации воспитательного процесса</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b/>
                <w:color w:val="auto"/>
                <w:szCs w:val="24"/>
                <w:lang/>
              </w:rPr>
            </w:pPr>
            <w:r w:rsidRPr="00CA7F9F">
              <w:rPr>
                <w:rFonts w:eastAsia="Times New Roman" w:cs="Times New Roman"/>
                <w:color w:val="auto"/>
                <w:szCs w:val="24"/>
                <w:lang/>
              </w:rPr>
              <w:t>Цель программы</w:t>
            </w:r>
          </w:p>
        </w:tc>
        <w:tc>
          <w:tcPr>
            <w:tcW w:w="8109" w:type="dxa"/>
            <w:vAlign w:val="center"/>
          </w:tcPr>
          <w:p w:rsidR="00CA7F9F" w:rsidRPr="00CA7F9F" w:rsidRDefault="00CA7F9F" w:rsidP="00CA7F9F">
            <w:pPr>
              <w:widowControl w:val="0"/>
              <w:autoSpaceDE w:val="0"/>
              <w:autoSpaceDN w:val="0"/>
              <w:jc w:val="both"/>
              <w:rPr>
                <w:rFonts w:eastAsia="Times New Roman" w:cs="Times New Roman"/>
                <w:bCs/>
                <w:color w:val="auto"/>
                <w:szCs w:val="24"/>
                <w:lang/>
              </w:rPr>
            </w:pPr>
            <w:r w:rsidRPr="00CA7F9F">
              <w:rPr>
                <w:rFonts w:eastAsia="Times New Roman" w:cs="Times New Roman"/>
                <w:bCs/>
                <w:color w:val="auto"/>
                <w:szCs w:val="24"/>
                <w:lang/>
              </w:rPr>
              <w:t xml:space="preserve">Цель рабочей программы воспитания – </w:t>
            </w:r>
            <w:r w:rsidRPr="00CA7F9F">
              <w:rPr>
                <w:rFonts w:eastAsia="Times New Roman" w:cs="Times New Roman"/>
                <w:bCs/>
                <w:color w:val="auto"/>
                <w:szCs w:val="24"/>
                <w:lang/>
              </w:rPr>
              <w:t xml:space="preserve">личностное развитие обучающихся и их социализация, проявляющиеся в развитии их позитивных отношений к </w:t>
            </w:r>
            <w:r w:rsidRPr="00CA7F9F">
              <w:rPr>
                <w:rFonts w:eastAsia="Times New Roman" w:cs="Times New Roman"/>
                <w:bCs/>
                <w:color w:val="auto"/>
                <w:szCs w:val="24"/>
                <w:lang/>
              </w:rPr>
              <w:lastRenderedPageBreak/>
              <w:t>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color w:val="auto"/>
                <w:szCs w:val="24"/>
                <w:lang/>
              </w:rPr>
            </w:pPr>
            <w:r w:rsidRPr="00CA7F9F">
              <w:rPr>
                <w:rFonts w:eastAsia="Times New Roman" w:cs="Times New Roman"/>
                <w:color w:val="auto"/>
                <w:szCs w:val="24"/>
                <w:lang/>
              </w:rPr>
              <w:lastRenderedPageBreak/>
              <w:t>Сроки реализации программы</w:t>
            </w:r>
          </w:p>
        </w:tc>
        <w:tc>
          <w:tcPr>
            <w:tcW w:w="8109" w:type="dxa"/>
            <w:vAlign w:val="center"/>
          </w:tcPr>
          <w:p w:rsidR="005072E8" w:rsidRPr="005072E8" w:rsidRDefault="005072E8" w:rsidP="005072E8">
            <w:pPr>
              <w:widowControl w:val="0"/>
              <w:autoSpaceDE w:val="0"/>
              <w:autoSpaceDN w:val="0"/>
              <w:jc w:val="both"/>
              <w:rPr>
                <w:rFonts w:eastAsia="Times New Roman" w:cs="Times New Roman"/>
                <w:iCs/>
                <w:color w:val="auto"/>
                <w:szCs w:val="24"/>
                <w:lang/>
              </w:rPr>
            </w:pPr>
            <w:r w:rsidRPr="005072E8">
              <w:rPr>
                <w:rFonts w:eastAsia="Times New Roman" w:cs="Times New Roman"/>
                <w:iCs/>
                <w:color w:val="auto"/>
                <w:szCs w:val="24"/>
                <w:lang/>
              </w:rPr>
              <w:t>2 года 10 месяцев</w:t>
            </w:r>
          </w:p>
          <w:p w:rsidR="00CA7F9F" w:rsidRPr="00FA0C77" w:rsidRDefault="00CA7F9F" w:rsidP="005072E8">
            <w:pPr>
              <w:widowControl w:val="0"/>
              <w:autoSpaceDE w:val="0"/>
              <w:autoSpaceDN w:val="0"/>
              <w:jc w:val="both"/>
              <w:rPr>
                <w:rFonts w:eastAsia="Times New Roman" w:cs="Times New Roman"/>
                <w:iCs/>
                <w:color w:val="auto"/>
                <w:szCs w:val="24"/>
                <w:lang/>
              </w:rPr>
            </w:pPr>
          </w:p>
        </w:tc>
      </w:tr>
      <w:tr w:rsidR="00CA7F9F" w:rsidRPr="00CA7F9F" w:rsidTr="00CA7F9F">
        <w:tc>
          <w:tcPr>
            <w:tcW w:w="1984" w:type="dxa"/>
            <w:vAlign w:val="center"/>
          </w:tcPr>
          <w:p w:rsidR="00CA7F9F" w:rsidRPr="00CA7F9F" w:rsidRDefault="00CA7F9F" w:rsidP="00CA7F9F">
            <w:pPr>
              <w:widowControl w:val="0"/>
              <w:autoSpaceDE w:val="0"/>
              <w:autoSpaceDN w:val="0"/>
              <w:jc w:val="both"/>
              <w:rPr>
                <w:rFonts w:eastAsia="Times New Roman" w:cs="Times New Roman"/>
                <w:color w:val="auto"/>
                <w:szCs w:val="24"/>
                <w:lang/>
              </w:rPr>
            </w:pPr>
            <w:r w:rsidRPr="00CA7F9F">
              <w:rPr>
                <w:rFonts w:eastAsia="Times New Roman" w:cs="Times New Roman"/>
                <w:color w:val="auto"/>
                <w:szCs w:val="24"/>
                <w:lang/>
              </w:rPr>
              <w:t xml:space="preserve">Исполнители </w:t>
            </w:r>
            <w:r w:rsidRPr="00CA7F9F">
              <w:rPr>
                <w:rFonts w:eastAsia="Times New Roman" w:cs="Times New Roman"/>
                <w:color w:val="auto"/>
                <w:szCs w:val="24"/>
                <w:lang/>
              </w:rPr>
              <w:t>программы</w:t>
            </w:r>
          </w:p>
        </w:tc>
        <w:tc>
          <w:tcPr>
            <w:tcW w:w="8109" w:type="dxa"/>
            <w:vAlign w:val="center"/>
          </w:tcPr>
          <w:p w:rsidR="00CA7F9F" w:rsidRPr="00AA7622" w:rsidRDefault="00095656" w:rsidP="005072E8">
            <w:pPr>
              <w:widowControl w:val="0"/>
              <w:autoSpaceDE w:val="0"/>
              <w:autoSpaceDN w:val="0"/>
              <w:jc w:val="both"/>
              <w:rPr>
                <w:rFonts w:eastAsia="Times New Roman" w:cs="Times New Roman"/>
                <w:iCs/>
                <w:color w:val="auto"/>
                <w:szCs w:val="24"/>
                <w:lang/>
              </w:rPr>
            </w:pPr>
            <w:r>
              <w:rPr>
                <w:rFonts w:eastAsia="Times New Roman" w:cs="Times New Roman"/>
                <w:iCs/>
                <w:color w:val="auto"/>
                <w:szCs w:val="24"/>
                <w:lang/>
              </w:rPr>
              <w:t xml:space="preserve">Директор, </w:t>
            </w:r>
            <w:r w:rsidR="005072E8">
              <w:rPr>
                <w:rFonts w:eastAsia="Times New Roman" w:cs="Times New Roman"/>
                <w:iCs/>
                <w:color w:val="auto"/>
                <w:szCs w:val="24"/>
                <w:lang/>
              </w:rPr>
              <w:t>заместители</w:t>
            </w:r>
            <w:r w:rsidR="00CA7F9F" w:rsidRPr="00AA7622">
              <w:rPr>
                <w:rFonts w:eastAsia="Times New Roman" w:cs="Times New Roman"/>
                <w:iCs/>
                <w:color w:val="auto"/>
                <w:szCs w:val="24"/>
                <w:lang/>
              </w:rPr>
              <w:t xml:space="preserve"> директора, </w:t>
            </w:r>
            <w:r w:rsidR="00CA7F9F" w:rsidRPr="00AA7622">
              <w:rPr>
                <w:rFonts w:eastAsia="Times New Roman" w:cs="Times New Roman"/>
                <w:iCs/>
                <w:color w:val="auto"/>
                <w:szCs w:val="24"/>
                <w:lang/>
              </w:rPr>
              <w:t>классный руководитель/мастер п/о</w:t>
            </w:r>
            <w:r w:rsidR="00CA7F9F" w:rsidRPr="00AA7622">
              <w:rPr>
                <w:rFonts w:eastAsia="Times New Roman" w:cs="Times New Roman"/>
                <w:iCs/>
                <w:color w:val="auto"/>
                <w:szCs w:val="24"/>
                <w:lang/>
              </w:rPr>
              <w:t xml:space="preserve">, преподаватели, заведующие отделением, педагог-психолог, педагог-организатор, социальный педагог, </w:t>
            </w:r>
            <w:r w:rsidR="00FA0C77" w:rsidRPr="00AA7622">
              <w:rPr>
                <w:rFonts w:eastAsia="Times New Roman" w:cs="Times New Roman"/>
                <w:iCs/>
                <w:color w:val="auto"/>
                <w:szCs w:val="24"/>
                <w:lang/>
              </w:rPr>
              <w:t>заведующий библиотекой, библиотекарь</w:t>
            </w:r>
            <w:r w:rsidR="00FA0C77" w:rsidRPr="00AA7622">
              <w:rPr>
                <w:rFonts w:eastAsia="Times New Roman" w:cs="Times New Roman"/>
                <w:iCs/>
                <w:color w:val="auto"/>
                <w:szCs w:val="24"/>
                <w:lang/>
              </w:rPr>
              <w:t xml:space="preserve">, руководитель физического воспитания, </w:t>
            </w:r>
            <w:r w:rsidR="00FA0C77" w:rsidRPr="00AA7622">
              <w:rPr>
                <w:rFonts w:eastAsia="Times New Roman" w:cs="Times New Roman"/>
                <w:iCs/>
                <w:color w:val="auto"/>
                <w:szCs w:val="24"/>
                <w:lang/>
              </w:rPr>
              <w:t xml:space="preserve">руководитель ОБЖ, </w:t>
            </w:r>
            <w:r w:rsidR="00FA0C77" w:rsidRPr="00AA7622">
              <w:rPr>
                <w:rFonts w:eastAsia="Times New Roman" w:cs="Times New Roman"/>
                <w:iCs/>
                <w:color w:val="auto"/>
                <w:szCs w:val="24"/>
                <w:lang/>
              </w:rPr>
              <w:t>руководитель волонтерского клуба</w:t>
            </w:r>
            <w:r w:rsidR="00FA0C77" w:rsidRPr="00AA7622">
              <w:rPr>
                <w:rFonts w:eastAsia="Times New Roman" w:cs="Times New Roman"/>
                <w:iCs/>
                <w:color w:val="auto"/>
                <w:szCs w:val="24"/>
                <w:lang/>
              </w:rPr>
              <w:t xml:space="preserve">, руководитель ОДО, </w:t>
            </w:r>
            <w:r w:rsidR="00AA7622" w:rsidRPr="00AA7622">
              <w:rPr>
                <w:rFonts w:eastAsia="Times New Roman" w:cs="Times New Roman"/>
                <w:iCs/>
                <w:color w:val="auto"/>
                <w:szCs w:val="24"/>
                <w:lang/>
              </w:rPr>
              <w:t xml:space="preserve">председатель студенческого совета, </w:t>
            </w:r>
            <w:r w:rsidR="00FA0C77" w:rsidRPr="00AA7622">
              <w:rPr>
                <w:rFonts w:eastAsia="Times New Roman" w:cs="Times New Roman"/>
                <w:iCs/>
                <w:color w:val="auto"/>
                <w:szCs w:val="24"/>
                <w:lang/>
              </w:rPr>
              <w:t>ч</w:t>
            </w:r>
            <w:r w:rsidR="00CA7F9F" w:rsidRPr="00AA7622">
              <w:rPr>
                <w:rFonts w:eastAsia="Times New Roman" w:cs="Times New Roman"/>
                <w:iCs/>
                <w:color w:val="auto"/>
                <w:szCs w:val="24"/>
                <w:lang/>
              </w:rPr>
              <w:t xml:space="preserve">лены </w:t>
            </w:r>
            <w:r w:rsidR="005072E8">
              <w:rPr>
                <w:rFonts w:eastAsia="Times New Roman" w:cs="Times New Roman"/>
                <w:iCs/>
                <w:color w:val="auto"/>
                <w:szCs w:val="24"/>
                <w:lang/>
              </w:rPr>
              <w:t>студенческого</w:t>
            </w:r>
            <w:r w:rsidR="00CA7F9F" w:rsidRPr="00AA7622">
              <w:rPr>
                <w:rFonts w:eastAsia="Times New Roman" w:cs="Times New Roman"/>
                <w:iCs/>
                <w:color w:val="auto"/>
                <w:szCs w:val="24"/>
                <w:lang/>
              </w:rPr>
              <w:t xml:space="preserve"> совета, представители </w:t>
            </w:r>
            <w:r w:rsidR="005072E8">
              <w:rPr>
                <w:rFonts w:eastAsia="Times New Roman" w:cs="Times New Roman"/>
                <w:iCs/>
                <w:color w:val="auto"/>
                <w:szCs w:val="24"/>
                <w:lang/>
              </w:rPr>
              <w:t>родительского</w:t>
            </w:r>
            <w:r w:rsidR="00CA7F9F" w:rsidRPr="00AA7622">
              <w:rPr>
                <w:rFonts w:eastAsia="Times New Roman" w:cs="Times New Roman"/>
                <w:iCs/>
                <w:color w:val="auto"/>
                <w:szCs w:val="24"/>
                <w:lang/>
              </w:rPr>
              <w:t xml:space="preserve"> комитета, представители организаций </w:t>
            </w:r>
            <w:r w:rsidR="00CA7F9F" w:rsidRPr="00AA7622">
              <w:rPr>
                <w:rFonts w:eastAsia="Times New Roman" w:cs="Times New Roman"/>
                <w:iCs/>
                <w:color w:val="auto"/>
                <w:szCs w:val="24"/>
                <w:lang/>
              </w:rPr>
              <w:t xml:space="preserve">- </w:t>
            </w:r>
            <w:r w:rsidR="00CA7F9F" w:rsidRPr="00AA7622">
              <w:rPr>
                <w:rFonts w:eastAsia="Times New Roman" w:cs="Times New Roman"/>
                <w:iCs/>
                <w:color w:val="auto"/>
                <w:szCs w:val="24"/>
                <w:lang/>
              </w:rPr>
              <w:t>работодателей</w:t>
            </w:r>
          </w:p>
        </w:tc>
      </w:tr>
    </w:tbl>
    <w:p w:rsidR="00CA7F9F" w:rsidRPr="00CA7F9F" w:rsidRDefault="00CA7F9F" w:rsidP="00AC7AE1">
      <w:pPr>
        <w:widowControl w:val="0"/>
        <w:tabs>
          <w:tab w:val="left" w:pos="993"/>
        </w:tabs>
        <w:ind w:firstLine="709"/>
        <w:jc w:val="both"/>
        <w:rPr>
          <w:rFonts w:eastAsia="Times New Roman" w:cs="Times New Roman"/>
          <w:color w:val="auto"/>
          <w:szCs w:val="24"/>
          <w:lang w:eastAsia="ru-RU"/>
        </w:rPr>
      </w:pPr>
      <w:bookmarkStart w:id="2" w:name="_Hlk73028774"/>
      <w:r w:rsidRPr="00CA7F9F">
        <w:rPr>
          <w:rFonts w:eastAsia="Times New Roman" w:cs="Times New Roman"/>
          <w:color w:val="auto"/>
          <w:szCs w:val="24"/>
          <w:lang w:eastAsia="ru-RU"/>
        </w:rP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CA7F9F" w:rsidRPr="00CA7F9F" w:rsidRDefault="00CA7F9F" w:rsidP="00AC7AE1">
      <w:pPr>
        <w:widowControl w:val="0"/>
        <w:tabs>
          <w:tab w:val="left" w:pos="993"/>
        </w:tabs>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CA7F9F">
        <w:rPr>
          <w:rFonts w:eastAsia="Times New Roman" w:cs="Times New Roman"/>
          <w:color w:val="auto"/>
          <w:szCs w:val="24"/>
          <w:lang w:eastAsia="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sidRPr="00CA7F9F">
        <w:rPr>
          <w:rFonts w:eastAsia="Times New Roman" w:cs="Times New Roman"/>
          <w:color w:val="auto"/>
          <w:szCs w:val="24"/>
          <w:lang w:eastAsia="ru-RU"/>
        </w:rPr>
        <w:t>».</w:t>
      </w:r>
    </w:p>
    <w:p w:rsidR="00CA7F9F" w:rsidRPr="00AA7622" w:rsidRDefault="00CA7F9F" w:rsidP="00AC7AE1">
      <w:pPr>
        <w:widowControl w:val="0"/>
        <w:tabs>
          <w:tab w:val="left" w:pos="993"/>
        </w:tabs>
        <w:ind w:firstLine="709"/>
        <w:jc w:val="both"/>
        <w:rPr>
          <w:rFonts w:eastAsia="Times New Roman" w:cs="Times New Roman"/>
          <w:iCs/>
          <w:color w:val="auto"/>
          <w:szCs w:val="24"/>
          <w:lang w:eastAsia="ru-RU"/>
        </w:rPr>
      </w:pPr>
      <w:r w:rsidRPr="00AA7622">
        <w:rPr>
          <w:rFonts w:eastAsia="Times New Roman" w:cs="Times New Roman"/>
          <w:iCs/>
          <w:color w:val="auto"/>
          <w:szCs w:val="24"/>
          <w:lang w:eastAsia="ru-RU"/>
        </w:rPr>
        <w:t xml:space="preserve">При разработке формулировок личностных результатов учет требований Закона в части </w:t>
      </w:r>
      <w:r w:rsidRPr="00AA7622">
        <w:rPr>
          <w:rFonts w:eastAsia="Times New Roman" w:cs="Times New Roman"/>
          <w:bCs/>
          <w:iCs/>
          <w:color w:val="auto"/>
          <w:szCs w:val="24"/>
          <w:lang w:eastAsia="ru-RU"/>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AA7622">
        <w:rPr>
          <w:rFonts w:eastAsia="Times New Roman" w:cs="Times New Roman"/>
          <w:iCs/>
          <w:color w:val="auto"/>
          <w:szCs w:val="24"/>
          <w:lang w:eastAsia="ru-RU"/>
        </w:rPr>
        <w:t xml:space="preserve"> </w:t>
      </w:r>
      <w:r w:rsidRPr="00AA7622">
        <w:rPr>
          <w:rFonts w:eastAsia="Times New Roman" w:cs="Times New Roman"/>
          <w:bCs/>
          <w:iCs/>
          <w:color w:val="auto"/>
          <w:szCs w:val="24"/>
          <w:lang w:eastAsia="ru-RU"/>
        </w:rPr>
        <w:t>бережного отношения к здоровью, эстетических чувств и уважения к ценностям семьи</w:t>
      </w:r>
      <w:r w:rsidRPr="00AA7622">
        <w:rPr>
          <w:rFonts w:eastAsia="Times New Roman" w:cs="Times New Roman"/>
          <w:iCs/>
          <w:color w:val="auto"/>
          <w:szCs w:val="24"/>
          <w:lang w:eastAsia="ru-RU"/>
        </w:rPr>
        <w:t xml:space="preserve">, является обязательным. </w:t>
      </w:r>
    </w:p>
    <w:p w:rsidR="00CA7F9F" w:rsidRPr="00CA7F9F" w:rsidRDefault="00CA7F9F" w:rsidP="00CA7F9F">
      <w:pPr>
        <w:widowControl w:val="0"/>
        <w:tabs>
          <w:tab w:val="left" w:pos="993"/>
        </w:tabs>
        <w:ind w:firstLine="567"/>
        <w:jc w:val="both"/>
        <w:rPr>
          <w:rFonts w:eastAsia="Times New Roman" w:cs="Times New Roman"/>
          <w:i/>
          <w:iCs/>
          <w:color w:val="auto"/>
          <w:szCs w:val="24"/>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13"/>
        <w:gridCol w:w="1588"/>
      </w:tblGrid>
      <w:tr w:rsidR="00CA7F9F" w:rsidRPr="00CA7F9F" w:rsidTr="00AA7622">
        <w:tc>
          <w:tcPr>
            <w:tcW w:w="8613" w:type="dxa"/>
            <w:vAlign w:val="center"/>
          </w:tcPr>
          <w:p w:rsidR="00CA7F9F" w:rsidRPr="00CA7F9F" w:rsidRDefault="00CA7F9F" w:rsidP="00AA7622">
            <w:pPr>
              <w:ind w:firstLine="33"/>
              <w:jc w:val="center"/>
              <w:rPr>
                <w:rFonts w:eastAsia="Times New Roman" w:cs="Times New Roman"/>
                <w:b/>
                <w:bCs/>
                <w:color w:val="auto"/>
                <w:szCs w:val="24"/>
                <w:lang w:eastAsia="ru-RU"/>
              </w:rPr>
            </w:pPr>
            <w:bookmarkStart w:id="4" w:name="_Hlk73632186"/>
            <w:r w:rsidRPr="00CA7F9F">
              <w:rPr>
                <w:rFonts w:eastAsia="Times New Roman" w:cs="Times New Roman"/>
                <w:b/>
                <w:bCs/>
                <w:color w:val="auto"/>
                <w:szCs w:val="24"/>
                <w:lang w:eastAsia="ru-RU"/>
              </w:rPr>
              <w:t>Личностные результаты реализации программы воспитания</w:t>
            </w:r>
          </w:p>
          <w:p w:rsidR="00CA7F9F" w:rsidRPr="00CA7F9F" w:rsidRDefault="00CA7F9F" w:rsidP="00AA7622">
            <w:pPr>
              <w:ind w:firstLine="33"/>
              <w:jc w:val="center"/>
              <w:rPr>
                <w:rFonts w:eastAsia="Times New Roman" w:cs="Times New Roman"/>
                <w:b/>
                <w:bCs/>
                <w:color w:val="auto"/>
                <w:szCs w:val="24"/>
                <w:lang w:eastAsia="ru-RU"/>
              </w:rPr>
            </w:pPr>
            <w:r w:rsidRPr="00CA7F9F">
              <w:rPr>
                <w:rFonts w:eastAsia="Times New Roman" w:cs="Times New Roman"/>
                <w:i/>
                <w:iCs/>
                <w:color w:val="auto"/>
                <w:szCs w:val="24"/>
                <w:lang w:eastAsia="ru-RU"/>
              </w:rPr>
              <w:t>(дескрипторы)</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Код личностных результатов реализации программы воспитания</w:t>
            </w:r>
          </w:p>
        </w:tc>
      </w:tr>
      <w:tr w:rsidR="00CA7F9F" w:rsidRPr="00CA7F9F" w:rsidTr="00CA7F9F">
        <w:tc>
          <w:tcPr>
            <w:tcW w:w="10201" w:type="dxa"/>
            <w:gridSpan w:val="2"/>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Портрет выпускника СПО</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i/>
                <w:iCs/>
                <w:color w:val="auto"/>
                <w:szCs w:val="24"/>
                <w:lang/>
              </w:rPr>
            </w:pPr>
            <w:r w:rsidRPr="00CA7F9F">
              <w:rPr>
                <w:rFonts w:eastAsia="Times New Roman" w:cs="Times New Roman"/>
                <w:color w:val="auto"/>
                <w:szCs w:val="24"/>
                <w:lang w:eastAsia="ru-RU"/>
              </w:rPr>
              <w:t>Осознающий себя гражданином и защитником великой страны.</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2</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3</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lastRenderedPageBreak/>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4</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5</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уважение к людям старшего поколения и готовность к участию в социальной поддержке и волонтерских движениях.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6</w:t>
            </w:r>
          </w:p>
        </w:tc>
      </w:tr>
      <w:tr w:rsidR="00CA7F9F" w:rsidRPr="00CA7F9F" w:rsidTr="00AA7622">
        <w:trPr>
          <w:trHeight w:val="268"/>
        </w:trPr>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7</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8</w:t>
            </w:r>
          </w:p>
        </w:tc>
      </w:tr>
      <w:tr w:rsidR="00CA7F9F" w:rsidRPr="00CA7F9F" w:rsidTr="00AA7622">
        <w:tc>
          <w:tcPr>
            <w:tcW w:w="8613" w:type="dxa"/>
            <w:vAlign w:val="center"/>
          </w:tcPr>
          <w:p w:rsidR="00CA7F9F" w:rsidRPr="00CA7F9F" w:rsidRDefault="00CA7F9F" w:rsidP="00CA7F9F">
            <w:pPr>
              <w:ind w:firstLine="33"/>
              <w:jc w:val="both"/>
              <w:rPr>
                <w:rFonts w:eastAsia="Times New Roman" w:cs="Times New Roman"/>
                <w:b/>
                <w:bCs/>
                <w:color w:val="auto"/>
                <w:szCs w:val="24"/>
                <w:lang w:eastAsia="ru-RU"/>
              </w:rPr>
            </w:pPr>
            <w:r w:rsidRPr="00CA7F9F">
              <w:rPr>
                <w:rFonts w:eastAsia="Times New Roman" w:cs="Times New Roman"/>
                <w:color w:val="auto"/>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9</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color w:val="auto"/>
                <w:szCs w:val="24"/>
                <w:lang w:eastAsia="ru-RU"/>
              </w:rPr>
            </w:pPr>
            <w:r w:rsidRPr="00CA7F9F">
              <w:rPr>
                <w:rFonts w:eastAsia="Times New Roman" w:cs="Times New Roman"/>
                <w:color w:val="auto"/>
                <w:szCs w:val="24"/>
                <w:lang w:eastAsia="ru-RU"/>
              </w:rPr>
              <w:t>Заботящийся о защите окружающей среды, собственной и чужой безопасности, в том числе цифровой.</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10</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color w:val="auto"/>
                <w:szCs w:val="24"/>
                <w:lang w:eastAsia="ru-RU"/>
              </w:rPr>
            </w:pPr>
            <w:r w:rsidRPr="00CA7F9F">
              <w:rPr>
                <w:rFonts w:eastAsia="Times New Roman" w:cs="Times New Roman"/>
                <w:color w:val="auto"/>
                <w:szCs w:val="24"/>
                <w:lang w:eastAsia="ru-RU"/>
              </w:rPr>
              <w:t xml:space="preserve">Проявляющий уважение к эстетическим ценностям, обладающий основами эстетической культуры. </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11</w:t>
            </w:r>
          </w:p>
        </w:tc>
      </w:tr>
      <w:tr w:rsidR="00CA7F9F" w:rsidRPr="00CA7F9F" w:rsidTr="00AA7622">
        <w:tc>
          <w:tcPr>
            <w:tcW w:w="8613" w:type="dxa"/>
            <w:vAlign w:val="center"/>
          </w:tcPr>
          <w:p w:rsidR="00CA7F9F" w:rsidRPr="00CA7F9F" w:rsidRDefault="00CA7F9F" w:rsidP="00CA7F9F">
            <w:pPr>
              <w:jc w:val="both"/>
              <w:rPr>
                <w:rFonts w:eastAsia="Times New Roman" w:cs="Times New Roman"/>
                <w:b/>
                <w:bCs/>
                <w:color w:val="auto"/>
                <w:szCs w:val="24"/>
                <w:lang w:eastAsia="ru-RU"/>
              </w:rPr>
            </w:pPr>
            <w:r w:rsidRPr="00CA7F9F">
              <w:rPr>
                <w:rFonts w:eastAsia="Times New Roman" w:cs="Times New Roman"/>
                <w:color w:val="auto"/>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588" w:type="dxa"/>
            <w:vAlign w:val="center"/>
          </w:tcPr>
          <w:p w:rsidR="00CA7F9F" w:rsidRPr="00CA7F9F" w:rsidRDefault="00CA7F9F" w:rsidP="00CA7F9F">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ЛР 12</w:t>
            </w:r>
          </w:p>
        </w:tc>
      </w:tr>
      <w:tr w:rsidR="00CA7F9F" w:rsidRPr="00CA7F9F" w:rsidTr="00CA7F9F">
        <w:tc>
          <w:tcPr>
            <w:tcW w:w="10201" w:type="dxa"/>
            <w:gridSpan w:val="2"/>
            <w:vAlign w:val="center"/>
          </w:tcPr>
          <w:p w:rsidR="00CA7F9F" w:rsidRPr="00CA7F9F" w:rsidRDefault="00CA7F9F" w:rsidP="00AA7622">
            <w:pPr>
              <w:ind w:firstLine="33"/>
              <w:jc w:val="center"/>
              <w:rPr>
                <w:rFonts w:eastAsia="Times New Roman" w:cs="Times New Roman"/>
                <w:b/>
                <w:bCs/>
                <w:color w:val="auto"/>
                <w:szCs w:val="24"/>
                <w:lang w:eastAsia="ru-RU"/>
              </w:rPr>
            </w:pPr>
            <w:r w:rsidRPr="00CA7F9F">
              <w:rPr>
                <w:rFonts w:eastAsia="Times New Roman" w:cs="Times New Roman"/>
                <w:b/>
                <w:bCs/>
                <w:color w:val="auto"/>
                <w:szCs w:val="24"/>
                <w:lang w:eastAsia="ru-RU"/>
              </w:rPr>
              <w:t>Личностные результаты</w:t>
            </w:r>
            <w:r w:rsidR="00AA7622">
              <w:rPr>
                <w:rFonts w:eastAsia="Times New Roman" w:cs="Times New Roman"/>
                <w:b/>
                <w:bCs/>
                <w:color w:val="auto"/>
                <w:szCs w:val="24"/>
                <w:lang w:eastAsia="ru-RU"/>
              </w:rPr>
              <w:t xml:space="preserve"> </w:t>
            </w:r>
            <w:r w:rsidRPr="00CA7F9F">
              <w:rPr>
                <w:rFonts w:eastAsia="Times New Roman" w:cs="Times New Roman"/>
                <w:b/>
                <w:bCs/>
                <w:color w:val="auto"/>
                <w:szCs w:val="24"/>
                <w:lang w:eastAsia="ru-RU"/>
              </w:rPr>
              <w:t>реализации программы воспитания, определенные отраслевыми требованиями к деловым качествам личности</w:t>
            </w:r>
          </w:p>
        </w:tc>
      </w:tr>
      <w:tr w:rsidR="00AA7622" w:rsidRPr="00CA7F9F" w:rsidTr="00AA7622">
        <w:tc>
          <w:tcPr>
            <w:tcW w:w="8613" w:type="dxa"/>
          </w:tcPr>
          <w:p w:rsidR="00AA7622" w:rsidRPr="00EC2B67" w:rsidRDefault="00AA7622" w:rsidP="00AA7622">
            <w:pPr>
              <w:rPr>
                <w:bCs/>
                <w:color w:val="auto"/>
              </w:rPr>
            </w:pPr>
            <w:r w:rsidRPr="00EC2B67">
              <w:rPr>
                <w:color w:val="auto"/>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1588" w:type="dxa"/>
            <w:vAlign w:val="center"/>
          </w:tcPr>
          <w:p w:rsidR="00AA7622" w:rsidRPr="00EC2B67" w:rsidRDefault="00AA7622" w:rsidP="00AA7622">
            <w:pPr>
              <w:ind w:firstLine="33"/>
              <w:jc w:val="center"/>
              <w:rPr>
                <w:b/>
                <w:bCs/>
                <w:color w:val="auto"/>
              </w:rPr>
            </w:pPr>
            <w:r w:rsidRPr="00EC2B67">
              <w:rPr>
                <w:b/>
                <w:bCs/>
                <w:color w:val="auto"/>
              </w:rPr>
              <w:t>ЛР 13</w:t>
            </w:r>
          </w:p>
        </w:tc>
      </w:tr>
      <w:tr w:rsidR="00AA7622" w:rsidRPr="00CA7F9F" w:rsidTr="00AA7622">
        <w:tc>
          <w:tcPr>
            <w:tcW w:w="8613" w:type="dxa"/>
          </w:tcPr>
          <w:p w:rsidR="00AA7622" w:rsidRPr="00EC2B67" w:rsidRDefault="00AA7622" w:rsidP="00AA7622">
            <w:pPr>
              <w:rPr>
                <w:bCs/>
                <w:color w:val="auto"/>
              </w:rPr>
            </w:pPr>
            <w:r w:rsidRPr="00EC2B67">
              <w:rPr>
                <w:color w:val="auto"/>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1588" w:type="dxa"/>
            <w:vAlign w:val="center"/>
          </w:tcPr>
          <w:p w:rsidR="00AA7622" w:rsidRPr="00EC2B67" w:rsidRDefault="00AA7622" w:rsidP="00AA7622">
            <w:pPr>
              <w:ind w:firstLine="33"/>
              <w:jc w:val="center"/>
              <w:rPr>
                <w:b/>
                <w:bCs/>
                <w:color w:val="auto"/>
              </w:rPr>
            </w:pPr>
            <w:r w:rsidRPr="00EC2B67">
              <w:rPr>
                <w:b/>
                <w:bCs/>
                <w:color w:val="auto"/>
              </w:rPr>
              <w:t>ЛР 14</w:t>
            </w:r>
          </w:p>
        </w:tc>
      </w:tr>
      <w:tr w:rsidR="00AA7622" w:rsidRPr="00CA7F9F" w:rsidTr="00AA7622">
        <w:tc>
          <w:tcPr>
            <w:tcW w:w="8613" w:type="dxa"/>
          </w:tcPr>
          <w:p w:rsidR="00AA7622" w:rsidRPr="00EC2B67" w:rsidRDefault="00AA7622" w:rsidP="00AA7622">
            <w:pPr>
              <w:rPr>
                <w:bCs/>
                <w:color w:val="auto"/>
              </w:rPr>
            </w:pPr>
            <w:r w:rsidRPr="00EC2B67">
              <w:rPr>
                <w:color w:val="auto"/>
              </w:rPr>
              <w:t>Готовый к профессиональной конкуренции и конструктивной реакции на критику.</w:t>
            </w:r>
          </w:p>
        </w:tc>
        <w:tc>
          <w:tcPr>
            <w:tcW w:w="1588" w:type="dxa"/>
            <w:vAlign w:val="center"/>
          </w:tcPr>
          <w:p w:rsidR="00AA7622" w:rsidRPr="00EC2B67" w:rsidRDefault="00AA7622" w:rsidP="00AA7622">
            <w:pPr>
              <w:ind w:firstLine="33"/>
              <w:jc w:val="center"/>
              <w:rPr>
                <w:b/>
                <w:bCs/>
                <w:color w:val="auto"/>
              </w:rPr>
            </w:pPr>
            <w:r w:rsidRPr="00EC2B67">
              <w:rPr>
                <w:b/>
                <w:bCs/>
                <w:color w:val="auto"/>
              </w:rPr>
              <w:t>ЛР 15</w:t>
            </w:r>
          </w:p>
        </w:tc>
      </w:tr>
      <w:tr w:rsidR="00AA7622" w:rsidRPr="00CA7F9F" w:rsidTr="00AA7622">
        <w:tc>
          <w:tcPr>
            <w:tcW w:w="8613" w:type="dxa"/>
          </w:tcPr>
          <w:p w:rsidR="00AA7622" w:rsidRPr="00EC2B67" w:rsidRDefault="00AA7622" w:rsidP="00AA7622">
            <w:pPr>
              <w:rPr>
                <w:bCs/>
                <w:color w:val="auto"/>
              </w:rPr>
            </w:pPr>
            <w:r w:rsidRPr="00EC2B67">
              <w:rPr>
                <w:color w:val="auto"/>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1588" w:type="dxa"/>
            <w:vAlign w:val="center"/>
          </w:tcPr>
          <w:p w:rsidR="00AA7622" w:rsidRPr="00EC2B67" w:rsidRDefault="00AA7622" w:rsidP="00AA7622">
            <w:pPr>
              <w:ind w:firstLine="33"/>
              <w:jc w:val="center"/>
              <w:rPr>
                <w:b/>
                <w:bCs/>
                <w:color w:val="auto"/>
              </w:rPr>
            </w:pPr>
            <w:r w:rsidRPr="00EC2B67">
              <w:rPr>
                <w:b/>
                <w:bCs/>
                <w:color w:val="auto"/>
              </w:rPr>
              <w:t>ЛР 16</w:t>
            </w:r>
          </w:p>
        </w:tc>
      </w:tr>
      <w:tr w:rsidR="00AA7622" w:rsidRPr="00CA7F9F" w:rsidTr="00AA7622">
        <w:tc>
          <w:tcPr>
            <w:tcW w:w="8613" w:type="dxa"/>
          </w:tcPr>
          <w:p w:rsidR="00AA7622" w:rsidRPr="00EC2B67" w:rsidRDefault="00AA7622" w:rsidP="00AA7622">
            <w:pPr>
              <w:rPr>
                <w:bCs/>
                <w:color w:val="auto"/>
              </w:rPr>
            </w:pPr>
            <w:r w:rsidRPr="00EC2B67">
              <w:rPr>
                <w:color w:val="auto"/>
              </w:rPr>
              <w:t>Содействующий поддержанию престижа своей профессии, отрасли и образовательной организации.</w:t>
            </w:r>
          </w:p>
        </w:tc>
        <w:tc>
          <w:tcPr>
            <w:tcW w:w="1588" w:type="dxa"/>
            <w:vAlign w:val="center"/>
          </w:tcPr>
          <w:p w:rsidR="00AA7622" w:rsidRPr="00EC2B67" w:rsidRDefault="00AA7622" w:rsidP="00AA7622">
            <w:pPr>
              <w:ind w:firstLine="33"/>
              <w:jc w:val="center"/>
              <w:rPr>
                <w:b/>
                <w:bCs/>
                <w:color w:val="auto"/>
              </w:rPr>
            </w:pPr>
            <w:r w:rsidRPr="00EC2B67">
              <w:rPr>
                <w:b/>
                <w:bCs/>
                <w:color w:val="auto"/>
              </w:rPr>
              <w:t>ЛР 17</w:t>
            </w:r>
          </w:p>
        </w:tc>
      </w:tr>
      <w:tr w:rsidR="00AA7622" w:rsidRPr="00CA7F9F" w:rsidTr="00AA7622">
        <w:tc>
          <w:tcPr>
            <w:tcW w:w="8613" w:type="dxa"/>
          </w:tcPr>
          <w:p w:rsidR="00AA7622" w:rsidRPr="00EC2B67" w:rsidRDefault="00AA7622" w:rsidP="00AA7622">
            <w:pPr>
              <w:rPr>
                <w:bCs/>
                <w:color w:val="auto"/>
              </w:rPr>
            </w:pPr>
            <w:r w:rsidRPr="00EC2B67">
              <w:rPr>
                <w:color w:val="auto"/>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1588" w:type="dxa"/>
            <w:vAlign w:val="center"/>
          </w:tcPr>
          <w:p w:rsidR="00AA7622" w:rsidRPr="00EC2B67" w:rsidRDefault="00AA7622" w:rsidP="00AA7622">
            <w:pPr>
              <w:ind w:firstLine="33"/>
              <w:jc w:val="center"/>
              <w:rPr>
                <w:b/>
                <w:bCs/>
                <w:color w:val="auto"/>
              </w:rPr>
            </w:pPr>
            <w:r w:rsidRPr="00EC2B67">
              <w:rPr>
                <w:b/>
                <w:bCs/>
                <w:color w:val="auto"/>
              </w:rPr>
              <w:t>ЛР 18</w:t>
            </w:r>
          </w:p>
        </w:tc>
      </w:tr>
      <w:tr w:rsidR="00AA7622" w:rsidRPr="00CA7F9F" w:rsidTr="00AA7622">
        <w:tc>
          <w:tcPr>
            <w:tcW w:w="8613" w:type="dxa"/>
          </w:tcPr>
          <w:p w:rsidR="00AA7622" w:rsidRPr="00EC2B67" w:rsidRDefault="00AA7622" w:rsidP="00AA7622">
            <w:pPr>
              <w:rPr>
                <w:bCs/>
                <w:color w:val="auto"/>
              </w:rPr>
            </w:pPr>
            <w:r w:rsidRPr="00EC2B67">
              <w:rPr>
                <w:color w:val="auto"/>
              </w:rPr>
              <w:t xml:space="preserve">Управляющий собственным профессиональным развитием, рефлексивно оценивающий собственный жизненный опыт, критерии личной успешности, </w:t>
            </w:r>
            <w:r w:rsidRPr="00EC2B67">
              <w:rPr>
                <w:color w:val="auto"/>
              </w:rPr>
              <w:lastRenderedPageBreak/>
              <w:t xml:space="preserve">признающий ценность непрерывного образования, </w:t>
            </w:r>
          </w:p>
        </w:tc>
        <w:tc>
          <w:tcPr>
            <w:tcW w:w="1588" w:type="dxa"/>
            <w:vAlign w:val="center"/>
          </w:tcPr>
          <w:p w:rsidR="00AA7622" w:rsidRPr="00EC2B67" w:rsidRDefault="00AA7622" w:rsidP="00AA7622">
            <w:pPr>
              <w:ind w:firstLine="33"/>
              <w:jc w:val="center"/>
              <w:rPr>
                <w:b/>
                <w:bCs/>
                <w:color w:val="auto"/>
              </w:rPr>
            </w:pPr>
            <w:r w:rsidRPr="00EC2B67">
              <w:rPr>
                <w:b/>
                <w:bCs/>
                <w:color w:val="auto"/>
              </w:rPr>
              <w:lastRenderedPageBreak/>
              <w:t>ЛР 19</w:t>
            </w:r>
          </w:p>
        </w:tc>
      </w:tr>
      <w:tr w:rsidR="00AA7622" w:rsidRPr="00CA7F9F" w:rsidTr="00AA7622">
        <w:tc>
          <w:tcPr>
            <w:tcW w:w="8613" w:type="dxa"/>
          </w:tcPr>
          <w:p w:rsidR="00AA7622" w:rsidRPr="00EC2B67" w:rsidRDefault="00AA7622" w:rsidP="00AA7622">
            <w:pPr>
              <w:rPr>
                <w:bCs/>
                <w:color w:val="auto"/>
              </w:rPr>
            </w:pPr>
            <w:r w:rsidRPr="00EC2B67">
              <w:rPr>
                <w:color w:val="auto"/>
              </w:rPr>
              <w:lastRenderedPageBreak/>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588" w:type="dxa"/>
            <w:vAlign w:val="center"/>
          </w:tcPr>
          <w:p w:rsidR="00AA7622" w:rsidRPr="00EC2B67" w:rsidRDefault="00AA7622" w:rsidP="00AA7622">
            <w:pPr>
              <w:ind w:firstLine="33"/>
              <w:jc w:val="center"/>
              <w:rPr>
                <w:b/>
                <w:bCs/>
                <w:color w:val="auto"/>
              </w:rPr>
            </w:pPr>
            <w:r w:rsidRPr="00EC2B67">
              <w:rPr>
                <w:b/>
                <w:bCs/>
                <w:color w:val="auto"/>
              </w:rPr>
              <w:t>ЛР 20</w:t>
            </w:r>
          </w:p>
        </w:tc>
      </w:tr>
      <w:tr w:rsidR="00AA7622" w:rsidRPr="00CA7F9F" w:rsidTr="00AA7622">
        <w:tc>
          <w:tcPr>
            <w:tcW w:w="8613" w:type="dxa"/>
          </w:tcPr>
          <w:p w:rsidR="00AA7622" w:rsidRPr="00EC2B67" w:rsidRDefault="00AA7622" w:rsidP="00AA7622">
            <w:pPr>
              <w:rPr>
                <w:bCs/>
                <w:color w:val="auto"/>
              </w:rPr>
            </w:pPr>
            <w:r w:rsidRPr="00EC2B67">
              <w:rPr>
                <w:color w:val="auto"/>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588" w:type="dxa"/>
            <w:vAlign w:val="center"/>
          </w:tcPr>
          <w:p w:rsidR="00AA7622" w:rsidRPr="00EC2B67" w:rsidRDefault="00AA7622" w:rsidP="00AA7622">
            <w:pPr>
              <w:ind w:firstLine="33"/>
              <w:jc w:val="center"/>
              <w:rPr>
                <w:b/>
                <w:bCs/>
                <w:color w:val="auto"/>
              </w:rPr>
            </w:pPr>
            <w:r w:rsidRPr="00EC2B67">
              <w:rPr>
                <w:b/>
                <w:bCs/>
                <w:color w:val="auto"/>
              </w:rPr>
              <w:t>ЛР 21</w:t>
            </w:r>
          </w:p>
        </w:tc>
      </w:tr>
      <w:tr w:rsidR="00AA7622" w:rsidRPr="00CA7F9F" w:rsidTr="00CA7F9F">
        <w:tc>
          <w:tcPr>
            <w:tcW w:w="10201" w:type="dxa"/>
            <w:gridSpan w:val="2"/>
            <w:vAlign w:val="center"/>
          </w:tcPr>
          <w:p w:rsidR="00AA7622" w:rsidRPr="00EC2B67" w:rsidRDefault="00AA7622" w:rsidP="00EC2B67">
            <w:pPr>
              <w:ind w:firstLine="33"/>
              <w:jc w:val="center"/>
              <w:rPr>
                <w:rFonts w:eastAsia="Times New Roman" w:cs="Times New Roman"/>
                <w:b/>
                <w:bCs/>
                <w:color w:val="FF0000"/>
                <w:szCs w:val="24"/>
                <w:lang w:eastAsia="ru-RU"/>
              </w:rPr>
            </w:pPr>
            <w:r w:rsidRPr="00EC2B67">
              <w:rPr>
                <w:rFonts w:eastAsia="Times New Roman" w:cs="Times New Roman"/>
                <w:b/>
                <w:bCs/>
                <w:color w:val="FF0000"/>
                <w:szCs w:val="24"/>
                <w:lang w:eastAsia="ru-RU"/>
              </w:rPr>
              <w:t>Личностные результаты реализации программы воспитания, определенные субъектом Российской Федерации</w:t>
            </w:r>
          </w:p>
        </w:tc>
      </w:tr>
      <w:tr w:rsidR="00AA7622" w:rsidRPr="00CA7F9F" w:rsidTr="00AA7622">
        <w:tc>
          <w:tcPr>
            <w:tcW w:w="8613" w:type="dxa"/>
          </w:tcPr>
          <w:p w:rsidR="00AA7622" w:rsidRPr="00CA7F9F" w:rsidRDefault="00AA7622" w:rsidP="00AA7622">
            <w:pPr>
              <w:ind w:firstLine="33"/>
              <w:rPr>
                <w:rFonts w:eastAsia="Times New Roman" w:cs="Times New Roman"/>
                <w:color w:val="auto"/>
                <w:szCs w:val="24"/>
                <w:lang w:eastAsia="ru-RU"/>
              </w:rPr>
            </w:pPr>
            <w:r w:rsidRPr="00CA7F9F">
              <w:rPr>
                <w:rFonts w:eastAsia="Times New Roman" w:cs="Times New Roman"/>
                <w:color w:val="auto"/>
                <w:szCs w:val="24"/>
                <w:lang w:eastAsia="ru-RU"/>
              </w:rPr>
              <w:t>…</w:t>
            </w:r>
          </w:p>
        </w:tc>
        <w:tc>
          <w:tcPr>
            <w:tcW w:w="1588" w:type="dxa"/>
            <w:vAlign w:val="center"/>
          </w:tcPr>
          <w:p w:rsidR="00AA7622" w:rsidRPr="00EC2B67" w:rsidRDefault="00AA7622" w:rsidP="00AA7622">
            <w:pPr>
              <w:ind w:firstLine="33"/>
              <w:jc w:val="center"/>
              <w:rPr>
                <w:rFonts w:eastAsia="Times New Roman" w:cs="Times New Roman"/>
                <w:b/>
                <w:bCs/>
                <w:color w:val="FF0000"/>
                <w:szCs w:val="24"/>
                <w:lang w:eastAsia="ru-RU"/>
              </w:rPr>
            </w:pPr>
            <w:r w:rsidRPr="00EC2B67">
              <w:rPr>
                <w:rFonts w:eastAsia="Times New Roman" w:cs="Times New Roman"/>
                <w:b/>
                <w:bCs/>
                <w:color w:val="FF0000"/>
                <w:szCs w:val="24"/>
                <w:lang w:eastAsia="ru-RU"/>
              </w:rPr>
              <w:t>ЛР</w:t>
            </w:r>
            <w:r w:rsidR="00EC2B67" w:rsidRPr="00EC2B67">
              <w:rPr>
                <w:rFonts w:eastAsia="Times New Roman" w:cs="Times New Roman"/>
                <w:b/>
                <w:bCs/>
                <w:color w:val="FF0000"/>
                <w:szCs w:val="24"/>
                <w:lang w:eastAsia="ru-RU"/>
              </w:rPr>
              <w:t xml:space="preserve"> 22</w:t>
            </w:r>
          </w:p>
        </w:tc>
      </w:tr>
      <w:tr w:rsidR="00AA7622" w:rsidRPr="00CA7F9F" w:rsidTr="00AA7622">
        <w:tc>
          <w:tcPr>
            <w:tcW w:w="8613" w:type="dxa"/>
          </w:tcPr>
          <w:p w:rsidR="00AA7622" w:rsidRPr="00CA7F9F" w:rsidRDefault="00AA7622" w:rsidP="00AA7622">
            <w:pPr>
              <w:ind w:firstLine="33"/>
              <w:rPr>
                <w:rFonts w:eastAsia="Times New Roman" w:cs="Times New Roman"/>
                <w:color w:val="auto"/>
                <w:szCs w:val="24"/>
                <w:lang w:eastAsia="ru-RU"/>
              </w:rPr>
            </w:pPr>
          </w:p>
        </w:tc>
        <w:tc>
          <w:tcPr>
            <w:tcW w:w="1588" w:type="dxa"/>
            <w:vAlign w:val="center"/>
          </w:tcPr>
          <w:p w:rsidR="00AA7622" w:rsidRPr="00EC2B67" w:rsidRDefault="00AA7622" w:rsidP="00AA7622">
            <w:pPr>
              <w:ind w:firstLine="33"/>
              <w:jc w:val="center"/>
              <w:rPr>
                <w:rFonts w:eastAsia="Times New Roman" w:cs="Times New Roman"/>
                <w:b/>
                <w:bCs/>
                <w:color w:val="FF0000"/>
                <w:szCs w:val="24"/>
                <w:lang w:eastAsia="ru-RU"/>
              </w:rPr>
            </w:pPr>
            <w:r w:rsidRPr="00EC2B67">
              <w:rPr>
                <w:rFonts w:eastAsia="Times New Roman" w:cs="Times New Roman"/>
                <w:b/>
                <w:bCs/>
                <w:color w:val="FF0000"/>
                <w:szCs w:val="24"/>
                <w:lang w:eastAsia="ru-RU"/>
              </w:rPr>
              <w:t>ЛР</w:t>
            </w:r>
            <w:r w:rsidR="00EC2B67" w:rsidRPr="00EC2B67">
              <w:rPr>
                <w:rFonts w:eastAsia="Times New Roman" w:cs="Times New Roman"/>
                <w:b/>
                <w:bCs/>
                <w:color w:val="FF0000"/>
                <w:szCs w:val="24"/>
                <w:lang w:eastAsia="ru-RU"/>
              </w:rPr>
              <w:t xml:space="preserve"> 23</w:t>
            </w:r>
          </w:p>
        </w:tc>
      </w:tr>
      <w:tr w:rsidR="00EC2B67" w:rsidRPr="00CA7F9F" w:rsidTr="00AA7622">
        <w:tc>
          <w:tcPr>
            <w:tcW w:w="8613" w:type="dxa"/>
          </w:tcPr>
          <w:p w:rsidR="00EC2B67" w:rsidRPr="00CA7F9F" w:rsidRDefault="00EC2B67" w:rsidP="00AA7622">
            <w:pPr>
              <w:ind w:firstLine="33"/>
              <w:rPr>
                <w:rFonts w:eastAsia="Times New Roman" w:cs="Times New Roman"/>
                <w:color w:val="auto"/>
                <w:szCs w:val="24"/>
                <w:lang w:eastAsia="ru-RU"/>
              </w:rPr>
            </w:pPr>
          </w:p>
        </w:tc>
        <w:tc>
          <w:tcPr>
            <w:tcW w:w="1588" w:type="dxa"/>
            <w:vAlign w:val="center"/>
          </w:tcPr>
          <w:p w:rsidR="00EC2B67" w:rsidRPr="00EC2B67" w:rsidRDefault="00EC2B67" w:rsidP="00AA7622">
            <w:pPr>
              <w:ind w:firstLine="33"/>
              <w:jc w:val="center"/>
              <w:rPr>
                <w:rFonts w:eastAsia="Times New Roman" w:cs="Times New Roman"/>
                <w:b/>
                <w:bCs/>
                <w:color w:val="FF0000"/>
                <w:szCs w:val="24"/>
                <w:lang w:eastAsia="ru-RU"/>
              </w:rPr>
            </w:pPr>
            <w:r>
              <w:rPr>
                <w:rFonts w:eastAsia="Times New Roman" w:cs="Times New Roman"/>
                <w:b/>
                <w:bCs/>
                <w:color w:val="FF0000"/>
                <w:szCs w:val="24"/>
                <w:lang w:eastAsia="ru-RU"/>
              </w:rPr>
              <w:t>ЛР 24</w:t>
            </w:r>
          </w:p>
        </w:tc>
      </w:tr>
      <w:tr w:rsidR="00AA7622" w:rsidRPr="00CA7F9F" w:rsidTr="00CA7F9F">
        <w:tc>
          <w:tcPr>
            <w:tcW w:w="10201" w:type="dxa"/>
            <w:gridSpan w:val="2"/>
            <w:vAlign w:val="center"/>
          </w:tcPr>
          <w:p w:rsidR="00AA7622" w:rsidRPr="00EC2B67" w:rsidRDefault="00AA7622" w:rsidP="00EC2B67">
            <w:pPr>
              <w:ind w:firstLine="33"/>
              <w:jc w:val="center"/>
              <w:rPr>
                <w:rFonts w:eastAsia="Times New Roman" w:cs="Times New Roman"/>
                <w:b/>
                <w:bCs/>
                <w:color w:val="auto"/>
                <w:szCs w:val="24"/>
                <w:lang w:eastAsia="ru-RU"/>
              </w:rPr>
            </w:pPr>
            <w:r w:rsidRPr="00EC2B67">
              <w:rPr>
                <w:rFonts w:eastAsia="Times New Roman" w:cs="Times New Roman"/>
                <w:b/>
                <w:bCs/>
                <w:color w:val="auto"/>
                <w:szCs w:val="24"/>
                <w:lang w:eastAsia="ru-RU"/>
              </w:rPr>
              <w:t>Личностные результаты реализации программы воспитания, определенные ключевыми работодателями</w:t>
            </w:r>
          </w:p>
        </w:tc>
      </w:tr>
      <w:tr w:rsidR="00EC2B67" w:rsidRPr="00CA7F9F" w:rsidTr="00AA7622">
        <w:tc>
          <w:tcPr>
            <w:tcW w:w="8613" w:type="dxa"/>
          </w:tcPr>
          <w:p w:rsidR="00EC2B67" w:rsidRPr="009F2010" w:rsidRDefault="00EC2B67" w:rsidP="00EC2B67">
            <w:pPr>
              <w:rPr>
                <w:color w:val="auto"/>
              </w:rPr>
            </w:pPr>
            <w:r w:rsidRPr="009F2010">
              <w:rPr>
                <w:color w:val="auto"/>
              </w:rPr>
              <w:t>Ориентирующийся в условиях частой смены технологий в профессиональной деятельности</w:t>
            </w:r>
          </w:p>
        </w:tc>
        <w:tc>
          <w:tcPr>
            <w:tcW w:w="1588" w:type="dxa"/>
            <w:vAlign w:val="center"/>
          </w:tcPr>
          <w:p w:rsidR="00EC2B67" w:rsidRPr="009F2010" w:rsidRDefault="00EC2B67" w:rsidP="00EC2B67">
            <w:pPr>
              <w:jc w:val="center"/>
              <w:rPr>
                <w:b/>
                <w:color w:val="auto"/>
              </w:rPr>
            </w:pPr>
            <w:r w:rsidRPr="009F2010">
              <w:rPr>
                <w:b/>
                <w:color w:val="auto"/>
              </w:rPr>
              <w:t>ЛР 25</w:t>
            </w:r>
          </w:p>
        </w:tc>
      </w:tr>
      <w:tr w:rsidR="00EC2B67" w:rsidRPr="00CA7F9F" w:rsidTr="00AA7622">
        <w:tc>
          <w:tcPr>
            <w:tcW w:w="8613" w:type="dxa"/>
          </w:tcPr>
          <w:p w:rsidR="00EC2B67" w:rsidRPr="009F2010" w:rsidRDefault="00EC2B67" w:rsidP="00EC2B67">
            <w:pPr>
              <w:rPr>
                <w:color w:val="auto"/>
              </w:rPr>
            </w:pPr>
            <w:r w:rsidRPr="009F2010">
              <w:rPr>
                <w:color w:val="auto"/>
              </w:rPr>
              <w:t>Занимающийся самообразованием, осознанно планирующий повышение квалификации</w:t>
            </w:r>
          </w:p>
        </w:tc>
        <w:tc>
          <w:tcPr>
            <w:tcW w:w="1588" w:type="dxa"/>
            <w:vAlign w:val="center"/>
          </w:tcPr>
          <w:p w:rsidR="00EC2B67" w:rsidRPr="009F2010" w:rsidRDefault="00EC2B67" w:rsidP="00EC2B67">
            <w:pPr>
              <w:jc w:val="center"/>
              <w:rPr>
                <w:b/>
                <w:color w:val="auto"/>
              </w:rPr>
            </w:pPr>
            <w:r w:rsidRPr="009F2010">
              <w:rPr>
                <w:b/>
                <w:color w:val="auto"/>
              </w:rPr>
              <w:t>ЛР 26</w:t>
            </w:r>
          </w:p>
        </w:tc>
      </w:tr>
      <w:tr w:rsidR="00EC2B67" w:rsidRPr="00CA7F9F" w:rsidTr="00AA7622">
        <w:tc>
          <w:tcPr>
            <w:tcW w:w="8613" w:type="dxa"/>
          </w:tcPr>
          <w:p w:rsidR="00EC2B67" w:rsidRPr="009F2010" w:rsidRDefault="00EC2B67" w:rsidP="00EC2B67">
            <w:pPr>
              <w:rPr>
                <w:color w:val="auto"/>
              </w:rPr>
            </w:pPr>
            <w:r w:rsidRPr="009F2010">
              <w:rPr>
                <w:color w:val="auto"/>
              </w:rPr>
              <w:t>Самостоятельно определяющий задачи профессионального и личностного развития</w:t>
            </w:r>
          </w:p>
        </w:tc>
        <w:tc>
          <w:tcPr>
            <w:tcW w:w="1588" w:type="dxa"/>
            <w:vAlign w:val="center"/>
          </w:tcPr>
          <w:p w:rsidR="00EC2B67" w:rsidRPr="009F2010" w:rsidRDefault="00EC2B67" w:rsidP="00EC2B67">
            <w:pPr>
              <w:jc w:val="center"/>
              <w:rPr>
                <w:b/>
                <w:color w:val="auto"/>
              </w:rPr>
            </w:pPr>
            <w:r w:rsidRPr="009F2010">
              <w:rPr>
                <w:b/>
                <w:color w:val="auto"/>
              </w:rPr>
              <w:t>ЛР 27</w:t>
            </w:r>
          </w:p>
        </w:tc>
      </w:tr>
      <w:tr w:rsidR="00EC2B67" w:rsidRPr="00CA7F9F" w:rsidTr="00AA7622">
        <w:tc>
          <w:tcPr>
            <w:tcW w:w="8613" w:type="dxa"/>
          </w:tcPr>
          <w:p w:rsidR="00EC2B67" w:rsidRPr="009F2010" w:rsidRDefault="00EC2B67" w:rsidP="00EC2B67">
            <w:pPr>
              <w:ind w:firstLine="33"/>
              <w:rPr>
                <w:color w:val="auto"/>
              </w:rPr>
            </w:pPr>
            <w:r w:rsidRPr="009F2010">
              <w:rPr>
                <w:color w:val="auto"/>
              </w:rPr>
              <w:t>Умеющий эффективно общаться с коллегами, руководством</w:t>
            </w:r>
          </w:p>
        </w:tc>
        <w:tc>
          <w:tcPr>
            <w:tcW w:w="1588" w:type="dxa"/>
            <w:vAlign w:val="center"/>
          </w:tcPr>
          <w:p w:rsidR="00EC2B67" w:rsidRPr="009F2010" w:rsidRDefault="00EC2B67" w:rsidP="00EC2B67">
            <w:pPr>
              <w:ind w:firstLine="33"/>
              <w:jc w:val="center"/>
              <w:rPr>
                <w:rFonts w:eastAsia="Times New Roman" w:cs="Times New Roman"/>
                <w:b/>
                <w:bCs/>
                <w:color w:val="auto"/>
                <w:szCs w:val="24"/>
                <w:lang w:eastAsia="ru-RU"/>
              </w:rPr>
            </w:pPr>
            <w:r w:rsidRPr="009F2010">
              <w:rPr>
                <w:rFonts w:eastAsia="Times New Roman" w:cs="Times New Roman"/>
                <w:b/>
                <w:bCs/>
                <w:color w:val="auto"/>
                <w:szCs w:val="24"/>
                <w:lang w:eastAsia="ru-RU"/>
              </w:rPr>
              <w:t>ЛР 28</w:t>
            </w:r>
          </w:p>
        </w:tc>
      </w:tr>
      <w:tr w:rsidR="00EC2B67" w:rsidRPr="00CA7F9F" w:rsidTr="00AA7622">
        <w:tc>
          <w:tcPr>
            <w:tcW w:w="8613" w:type="dxa"/>
          </w:tcPr>
          <w:p w:rsidR="00EC2B67" w:rsidRPr="009F2010" w:rsidRDefault="00EC2B67" w:rsidP="00EC2B67">
            <w:pPr>
              <w:ind w:firstLine="33"/>
              <w:rPr>
                <w:rFonts w:eastAsia="Times New Roman" w:cs="Times New Roman"/>
                <w:color w:val="auto"/>
                <w:szCs w:val="24"/>
                <w:lang w:eastAsia="ru-RU"/>
              </w:rPr>
            </w:pPr>
            <w:r w:rsidRPr="009F2010">
              <w:rPr>
                <w:color w:val="auto"/>
              </w:rPr>
              <w:t>Способный самостоятельно реализовать свой потенциал в профессиональной деятельности</w:t>
            </w:r>
          </w:p>
        </w:tc>
        <w:tc>
          <w:tcPr>
            <w:tcW w:w="1588" w:type="dxa"/>
            <w:vAlign w:val="center"/>
          </w:tcPr>
          <w:p w:rsidR="00EC2B67" w:rsidRPr="009F2010" w:rsidRDefault="00EC2B67" w:rsidP="00EC2B67">
            <w:pPr>
              <w:ind w:firstLine="33"/>
              <w:jc w:val="center"/>
              <w:rPr>
                <w:rFonts w:eastAsia="Times New Roman" w:cs="Times New Roman"/>
                <w:b/>
                <w:bCs/>
                <w:color w:val="auto"/>
                <w:szCs w:val="24"/>
                <w:lang w:eastAsia="ru-RU"/>
              </w:rPr>
            </w:pPr>
            <w:r w:rsidRPr="009F2010">
              <w:rPr>
                <w:rFonts w:eastAsia="Times New Roman" w:cs="Times New Roman"/>
                <w:b/>
                <w:bCs/>
                <w:color w:val="auto"/>
                <w:szCs w:val="24"/>
                <w:lang w:eastAsia="ru-RU"/>
              </w:rPr>
              <w:t>ЛР 29</w:t>
            </w:r>
          </w:p>
        </w:tc>
      </w:tr>
      <w:tr w:rsidR="00EC2B67" w:rsidRPr="00CA7F9F" w:rsidTr="00AA7622">
        <w:tc>
          <w:tcPr>
            <w:tcW w:w="8613" w:type="dxa"/>
          </w:tcPr>
          <w:p w:rsidR="00EC2B67" w:rsidRPr="009F2010" w:rsidRDefault="00EC2B67" w:rsidP="00EC2B67">
            <w:pPr>
              <w:ind w:firstLine="33"/>
              <w:rPr>
                <w:rFonts w:eastAsia="Times New Roman" w:cs="Times New Roman"/>
                <w:color w:val="auto"/>
                <w:szCs w:val="24"/>
                <w:lang w:eastAsia="ru-RU"/>
              </w:rPr>
            </w:pPr>
            <w:r w:rsidRPr="009F2010">
              <w:rPr>
                <w:color w:val="auto"/>
              </w:rPr>
              <w:t>Готовность к продолжению образования, к социальной и профессиональной мобильности в условиях современного общества</w:t>
            </w:r>
          </w:p>
        </w:tc>
        <w:tc>
          <w:tcPr>
            <w:tcW w:w="1588" w:type="dxa"/>
            <w:vAlign w:val="center"/>
          </w:tcPr>
          <w:p w:rsidR="00EC2B67" w:rsidRPr="009F2010" w:rsidRDefault="00EC2B67" w:rsidP="00EC2B67">
            <w:pPr>
              <w:ind w:firstLine="33"/>
              <w:jc w:val="center"/>
              <w:rPr>
                <w:rFonts w:eastAsia="Times New Roman" w:cs="Times New Roman"/>
                <w:b/>
                <w:bCs/>
                <w:color w:val="auto"/>
                <w:szCs w:val="24"/>
                <w:lang w:eastAsia="ru-RU"/>
              </w:rPr>
            </w:pPr>
            <w:r w:rsidRPr="009F2010">
              <w:rPr>
                <w:rFonts w:eastAsia="Times New Roman" w:cs="Times New Roman"/>
                <w:b/>
                <w:bCs/>
                <w:color w:val="auto"/>
                <w:szCs w:val="24"/>
                <w:lang w:eastAsia="ru-RU"/>
              </w:rPr>
              <w:t>ЛР 30</w:t>
            </w:r>
          </w:p>
        </w:tc>
      </w:tr>
      <w:tr w:rsidR="00EC2B67" w:rsidRPr="00CA7F9F" w:rsidTr="00AA7622">
        <w:tc>
          <w:tcPr>
            <w:tcW w:w="8613" w:type="dxa"/>
          </w:tcPr>
          <w:p w:rsidR="00EC2B67" w:rsidRPr="009F2010" w:rsidRDefault="00EC2B67" w:rsidP="00EC2B67">
            <w:pPr>
              <w:ind w:firstLine="33"/>
              <w:rPr>
                <w:rFonts w:eastAsia="Times New Roman" w:cs="Times New Roman"/>
                <w:color w:val="auto"/>
                <w:szCs w:val="24"/>
                <w:lang w:eastAsia="ru-RU"/>
              </w:rPr>
            </w:pPr>
            <w:r w:rsidRPr="009F2010">
              <w:rPr>
                <w:rFonts w:eastAsia="Times New Roman" w:cs="Times New Roman"/>
                <w:color w:val="auto"/>
                <w:szCs w:val="24"/>
                <w:lang w:eastAsia="ru-RU"/>
              </w:rPr>
              <w:t>Осознающий выбор будущей профессии как путь и способ реализации</w:t>
            </w:r>
            <w:r>
              <w:rPr>
                <w:rFonts w:eastAsia="Times New Roman" w:cs="Times New Roman"/>
                <w:color w:val="auto"/>
                <w:szCs w:val="24"/>
                <w:lang w:eastAsia="ru-RU"/>
              </w:rPr>
              <w:t xml:space="preserve"> </w:t>
            </w:r>
            <w:r w:rsidRPr="009F2010">
              <w:rPr>
                <w:rFonts w:eastAsia="Times New Roman" w:cs="Times New Roman"/>
                <w:color w:val="auto"/>
                <w:szCs w:val="24"/>
                <w:lang w:eastAsia="ru-RU"/>
              </w:rPr>
              <w:t>собственных жизненных планов</w:t>
            </w:r>
          </w:p>
        </w:tc>
        <w:tc>
          <w:tcPr>
            <w:tcW w:w="1588" w:type="dxa"/>
            <w:vAlign w:val="center"/>
          </w:tcPr>
          <w:p w:rsidR="00EC2B67" w:rsidRPr="009F2010" w:rsidRDefault="00EC2B67" w:rsidP="00EC2B67">
            <w:pPr>
              <w:ind w:firstLine="33"/>
              <w:jc w:val="center"/>
              <w:rPr>
                <w:rFonts w:eastAsia="Times New Roman" w:cs="Times New Roman"/>
                <w:b/>
                <w:bCs/>
                <w:color w:val="auto"/>
                <w:szCs w:val="24"/>
                <w:lang w:eastAsia="ru-RU"/>
              </w:rPr>
            </w:pPr>
            <w:r w:rsidRPr="009F2010">
              <w:rPr>
                <w:rFonts w:eastAsia="Times New Roman" w:cs="Times New Roman"/>
                <w:b/>
                <w:bCs/>
                <w:color w:val="auto"/>
                <w:szCs w:val="24"/>
                <w:lang w:eastAsia="ru-RU"/>
              </w:rPr>
              <w:t>ЛР 31</w:t>
            </w:r>
          </w:p>
        </w:tc>
      </w:tr>
      <w:tr w:rsidR="00EC2B67" w:rsidRPr="00CA7F9F" w:rsidTr="00AA7622">
        <w:tc>
          <w:tcPr>
            <w:tcW w:w="8613" w:type="dxa"/>
          </w:tcPr>
          <w:p w:rsidR="00EC2B67" w:rsidRPr="009F2010" w:rsidRDefault="00EC2B67" w:rsidP="00EC2B67">
            <w:pPr>
              <w:ind w:firstLine="33"/>
              <w:rPr>
                <w:rFonts w:eastAsia="Times New Roman" w:cs="Times New Roman"/>
                <w:color w:val="auto"/>
                <w:szCs w:val="24"/>
                <w:lang w:eastAsia="ru-RU"/>
              </w:rPr>
            </w:pPr>
            <w:r w:rsidRPr="009F2010">
              <w:rPr>
                <w:rFonts w:eastAsia="Times New Roman" w:cs="Times New Roman"/>
                <w:color w:val="auto"/>
                <w:szCs w:val="24"/>
                <w:lang w:eastAsia="ru-RU"/>
              </w:rPr>
              <w:t>Осознающий потребность в труде, уважении к труду и людям труда,</w:t>
            </w:r>
            <w:r>
              <w:rPr>
                <w:rFonts w:eastAsia="Times New Roman" w:cs="Times New Roman"/>
                <w:color w:val="auto"/>
                <w:szCs w:val="24"/>
                <w:lang w:eastAsia="ru-RU"/>
              </w:rPr>
              <w:t xml:space="preserve"> </w:t>
            </w:r>
            <w:r w:rsidRPr="009F2010">
              <w:rPr>
                <w:rFonts w:eastAsia="Times New Roman" w:cs="Times New Roman"/>
                <w:color w:val="auto"/>
                <w:szCs w:val="24"/>
                <w:lang w:eastAsia="ru-RU"/>
              </w:rPr>
              <w:t>трудовым достижениям, добросовестное, ответственное и творческое</w:t>
            </w:r>
            <w:r>
              <w:rPr>
                <w:rFonts w:eastAsia="Times New Roman" w:cs="Times New Roman"/>
                <w:color w:val="auto"/>
                <w:szCs w:val="24"/>
                <w:lang w:eastAsia="ru-RU"/>
              </w:rPr>
              <w:t xml:space="preserve"> </w:t>
            </w:r>
            <w:r w:rsidRPr="009F2010">
              <w:rPr>
                <w:rFonts w:eastAsia="Times New Roman" w:cs="Times New Roman"/>
                <w:color w:val="auto"/>
                <w:szCs w:val="24"/>
                <w:lang w:eastAsia="ru-RU"/>
              </w:rPr>
              <w:t>отношение к разным видам трудовой деятельности</w:t>
            </w:r>
          </w:p>
        </w:tc>
        <w:tc>
          <w:tcPr>
            <w:tcW w:w="1588" w:type="dxa"/>
            <w:vAlign w:val="center"/>
          </w:tcPr>
          <w:p w:rsidR="00EC2B67" w:rsidRPr="009F2010" w:rsidRDefault="00EC2B67" w:rsidP="00EC2B67">
            <w:pPr>
              <w:ind w:firstLine="33"/>
              <w:jc w:val="center"/>
              <w:rPr>
                <w:rFonts w:eastAsia="Times New Roman" w:cs="Times New Roman"/>
                <w:b/>
                <w:bCs/>
                <w:color w:val="auto"/>
                <w:szCs w:val="24"/>
                <w:lang w:eastAsia="ru-RU"/>
              </w:rPr>
            </w:pPr>
            <w:r w:rsidRPr="009F2010">
              <w:rPr>
                <w:rFonts w:eastAsia="Times New Roman" w:cs="Times New Roman"/>
                <w:b/>
                <w:bCs/>
                <w:color w:val="auto"/>
                <w:szCs w:val="24"/>
                <w:lang w:eastAsia="ru-RU"/>
              </w:rPr>
              <w:t>ЛР 32</w:t>
            </w:r>
          </w:p>
        </w:tc>
      </w:tr>
      <w:tr w:rsidR="00EC2B67" w:rsidRPr="00CA7F9F" w:rsidTr="00AA7622">
        <w:tc>
          <w:tcPr>
            <w:tcW w:w="8613" w:type="dxa"/>
          </w:tcPr>
          <w:p w:rsidR="00EC2B67" w:rsidRPr="009F2010" w:rsidRDefault="00EC2B67" w:rsidP="00EC2B67">
            <w:pPr>
              <w:ind w:firstLine="33"/>
              <w:rPr>
                <w:rFonts w:eastAsia="Times New Roman" w:cs="Times New Roman"/>
                <w:color w:val="auto"/>
                <w:szCs w:val="24"/>
                <w:lang w:eastAsia="ru-RU"/>
              </w:rPr>
            </w:pPr>
            <w:r w:rsidRPr="009F2010">
              <w:rPr>
                <w:rFonts w:eastAsia="Times New Roman" w:cs="Times New Roman"/>
                <w:color w:val="auto"/>
                <w:szCs w:val="24"/>
                <w:lang w:eastAsia="ru-RU"/>
              </w:rPr>
              <w:t>Сохраняющий традиций и поддерживающий престиж своей профессиональной организации</w:t>
            </w:r>
          </w:p>
        </w:tc>
        <w:tc>
          <w:tcPr>
            <w:tcW w:w="1588" w:type="dxa"/>
            <w:vAlign w:val="center"/>
          </w:tcPr>
          <w:p w:rsidR="00EC2B67" w:rsidRPr="009F2010" w:rsidRDefault="00EC2B67" w:rsidP="00EC2B67">
            <w:pPr>
              <w:ind w:firstLine="33"/>
              <w:jc w:val="center"/>
              <w:rPr>
                <w:rFonts w:eastAsia="Times New Roman" w:cs="Times New Roman"/>
                <w:b/>
                <w:bCs/>
                <w:color w:val="auto"/>
                <w:szCs w:val="24"/>
                <w:lang w:eastAsia="ru-RU"/>
              </w:rPr>
            </w:pPr>
            <w:r w:rsidRPr="009F2010">
              <w:rPr>
                <w:rFonts w:eastAsia="Times New Roman" w:cs="Times New Roman"/>
                <w:b/>
                <w:bCs/>
                <w:color w:val="auto"/>
                <w:szCs w:val="24"/>
                <w:lang w:eastAsia="ru-RU"/>
              </w:rPr>
              <w:t>ЛР 33</w:t>
            </w:r>
          </w:p>
        </w:tc>
      </w:tr>
      <w:tr w:rsidR="00EC2B67" w:rsidRPr="00CA7F9F" w:rsidTr="00AA7622">
        <w:tc>
          <w:tcPr>
            <w:tcW w:w="8613" w:type="dxa"/>
          </w:tcPr>
          <w:p w:rsidR="00EC2B67" w:rsidRPr="009F2010" w:rsidRDefault="00EC2B67" w:rsidP="00EC2B67">
            <w:pPr>
              <w:rPr>
                <w:color w:val="auto"/>
              </w:rPr>
            </w:pPr>
            <w:r w:rsidRPr="009F2010">
              <w:rPr>
                <w:color w:val="auto"/>
              </w:rPr>
              <w:t>Гармонично, разносторонне развитый, активно выражающий отношение к преобразованию общественных пространств, промышленной и технологической эстетике предприятия, корпоративному дизайну, товарным знакам</w:t>
            </w:r>
          </w:p>
        </w:tc>
        <w:tc>
          <w:tcPr>
            <w:tcW w:w="1588" w:type="dxa"/>
            <w:vAlign w:val="center"/>
          </w:tcPr>
          <w:p w:rsidR="00EC2B67" w:rsidRPr="009F2010" w:rsidRDefault="00EC2B67" w:rsidP="00EC2B67">
            <w:pPr>
              <w:jc w:val="center"/>
              <w:rPr>
                <w:b/>
                <w:color w:val="auto"/>
              </w:rPr>
            </w:pPr>
            <w:r w:rsidRPr="009F2010">
              <w:rPr>
                <w:b/>
                <w:color w:val="auto"/>
              </w:rPr>
              <w:t>ЛР 34</w:t>
            </w:r>
          </w:p>
        </w:tc>
      </w:tr>
      <w:tr w:rsidR="00EC2B67" w:rsidRPr="00CA7F9F" w:rsidTr="00AA7622">
        <w:tc>
          <w:tcPr>
            <w:tcW w:w="8613" w:type="dxa"/>
          </w:tcPr>
          <w:p w:rsidR="00EC2B67" w:rsidRPr="009F2010" w:rsidRDefault="00EC2B67" w:rsidP="00EC2B67">
            <w:pPr>
              <w:rPr>
                <w:color w:val="auto"/>
              </w:rPr>
            </w:pPr>
            <w:r w:rsidRPr="009F2010">
              <w:rPr>
                <w:color w:val="auto"/>
              </w:rPr>
              <w:t>Сохраняющий психологическую устойчивость в ситуативно сложных или стремительно меняющихся ситуациях</w:t>
            </w:r>
          </w:p>
        </w:tc>
        <w:tc>
          <w:tcPr>
            <w:tcW w:w="1588" w:type="dxa"/>
            <w:vAlign w:val="center"/>
          </w:tcPr>
          <w:p w:rsidR="00EC2B67" w:rsidRPr="009F2010" w:rsidRDefault="00EC2B67" w:rsidP="00EC2B67">
            <w:pPr>
              <w:jc w:val="center"/>
              <w:rPr>
                <w:b/>
                <w:color w:val="auto"/>
              </w:rPr>
            </w:pPr>
            <w:r w:rsidRPr="009F2010">
              <w:rPr>
                <w:b/>
                <w:color w:val="auto"/>
              </w:rPr>
              <w:t>ЛР 35</w:t>
            </w:r>
          </w:p>
        </w:tc>
      </w:tr>
      <w:tr w:rsidR="00EC2B67" w:rsidRPr="00CA7F9F" w:rsidTr="00CA7F9F">
        <w:tc>
          <w:tcPr>
            <w:tcW w:w="10201" w:type="dxa"/>
            <w:gridSpan w:val="2"/>
            <w:vAlign w:val="center"/>
          </w:tcPr>
          <w:p w:rsidR="00EC2B67" w:rsidRPr="00EC2B67" w:rsidRDefault="00EC2B67" w:rsidP="00EC2B67">
            <w:pPr>
              <w:ind w:firstLine="33"/>
              <w:jc w:val="center"/>
              <w:rPr>
                <w:rFonts w:eastAsia="Times New Roman" w:cs="Times New Roman"/>
                <w:b/>
                <w:bCs/>
                <w:color w:val="auto"/>
                <w:szCs w:val="24"/>
                <w:lang w:eastAsia="ru-RU"/>
              </w:rPr>
            </w:pPr>
            <w:r w:rsidRPr="00EC2B67">
              <w:rPr>
                <w:rFonts w:eastAsia="Times New Roman" w:cs="Times New Roman"/>
                <w:b/>
                <w:bCs/>
                <w:color w:val="auto"/>
                <w:szCs w:val="24"/>
                <w:lang w:eastAsia="ru-RU"/>
              </w:rPr>
              <w:t>Личностные результаты реализации программы воспитания, определенные субъектами образовательного процесса</w:t>
            </w:r>
          </w:p>
        </w:tc>
      </w:tr>
      <w:tr w:rsidR="00EC2B67" w:rsidRPr="00CA7F9F" w:rsidTr="00EC2B67">
        <w:tc>
          <w:tcPr>
            <w:tcW w:w="8613" w:type="dxa"/>
          </w:tcPr>
          <w:p w:rsidR="00EC2B67" w:rsidRPr="00EC2B67" w:rsidRDefault="00EC2B67" w:rsidP="00EC2B67">
            <w:pPr>
              <w:rPr>
                <w:rFonts w:eastAsia="Times New Roman" w:cs="Times New Roman"/>
                <w:color w:val="auto"/>
                <w:szCs w:val="24"/>
                <w:lang w:eastAsia="ru-RU"/>
              </w:rPr>
            </w:pPr>
            <w:r w:rsidRPr="00EC2B67">
              <w:rPr>
                <w:rFonts w:eastAsia="Times New Roman" w:cs="Times New Roman"/>
                <w:color w:val="auto"/>
                <w:szCs w:val="24"/>
                <w:lang w:eastAsia="ru-RU"/>
              </w:rPr>
              <w:t>Конкурентоспособный на рынке труда</w:t>
            </w:r>
          </w:p>
        </w:tc>
        <w:tc>
          <w:tcPr>
            <w:tcW w:w="1588" w:type="dxa"/>
            <w:vAlign w:val="center"/>
          </w:tcPr>
          <w:p w:rsidR="00EC2B67" w:rsidRPr="00EC2B67" w:rsidRDefault="00EC2B67" w:rsidP="00EC2B67">
            <w:pPr>
              <w:ind w:firstLine="33"/>
              <w:jc w:val="center"/>
              <w:rPr>
                <w:rFonts w:eastAsia="Times New Roman" w:cs="Times New Roman"/>
                <w:b/>
                <w:bCs/>
                <w:color w:val="auto"/>
                <w:szCs w:val="24"/>
                <w:lang w:eastAsia="ru-RU"/>
              </w:rPr>
            </w:pPr>
            <w:r w:rsidRPr="00EC2B67">
              <w:rPr>
                <w:rFonts w:eastAsia="Times New Roman" w:cs="Times New Roman"/>
                <w:b/>
                <w:bCs/>
                <w:color w:val="auto"/>
                <w:szCs w:val="24"/>
                <w:lang w:eastAsia="ru-RU"/>
              </w:rPr>
              <w:t>ЛР 36</w:t>
            </w:r>
          </w:p>
        </w:tc>
      </w:tr>
      <w:tr w:rsidR="00EC2B67" w:rsidRPr="00CA7F9F" w:rsidTr="00EC2B67">
        <w:tc>
          <w:tcPr>
            <w:tcW w:w="8613" w:type="dxa"/>
          </w:tcPr>
          <w:p w:rsidR="00EC2B67" w:rsidRPr="00EC2B67" w:rsidRDefault="00EC2B67" w:rsidP="00EC2B67">
            <w:pPr>
              <w:rPr>
                <w:rFonts w:eastAsia="Times New Roman" w:cs="Times New Roman"/>
                <w:color w:val="auto"/>
                <w:szCs w:val="24"/>
                <w:lang w:eastAsia="ru-RU"/>
              </w:rPr>
            </w:pPr>
            <w:r w:rsidRPr="00EC2B67">
              <w:rPr>
                <w:rFonts w:eastAsia="Times New Roman" w:cs="Times New Roman"/>
                <w:color w:val="auto"/>
                <w:szCs w:val="24"/>
                <w:lang w:eastAsia="ru-RU"/>
              </w:rPr>
              <w:t>Сформированность организаторских и управленческих качеств</w:t>
            </w:r>
          </w:p>
        </w:tc>
        <w:tc>
          <w:tcPr>
            <w:tcW w:w="1588" w:type="dxa"/>
            <w:vAlign w:val="center"/>
          </w:tcPr>
          <w:p w:rsidR="00EC2B67" w:rsidRPr="00EC2B67" w:rsidRDefault="00EC2B67" w:rsidP="00EC2B67">
            <w:pPr>
              <w:ind w:firstLine="33"/>
              <w:jc w:val="center"/>
              <w:rPr>
                <w:rFonts w:eastAsia="Times New Roman" w:cs="Times New Roman"/>
                <w:b/>
                <w:bCs/>
                <w:color w:val="auto"/>
                <w:szCs w:val="24"/>
                <w:lang w:eastAsia="ru-RU"/>
              </w:rPr>
            </w:pPr>
            <w:r w:rsidRPr="00EC2B67">
              <w:rPr>
                <w:rFonts w:eastAsia="Times New Roman" w:cs="Times New Roman"/>
                <w:b/>
                <w:bCs/>
                <w:color w:val="auto"/>
                <w:szCs w:val="24"/>
                <w:lang w:eastAsia="ru-RU"/>
              </w:rPr>
              <w:t>ЛР 37</w:t>
            </w:r>
          </w:p>
        </w:tc>
      </w:tr>
      <w:tr w:rsidR="00EC2B67" w:rsidRPr="00CA7F9F" w:rsidTr="00EC2B67">
        <w:tc>
          <w:tcPr>
            <w:tcW w:w="8613" w:type="dxa"/>
          </w:tcPr>
          <w:p w:rsidR="00EC2B67" w:rsidRPr="00EC2B67" w:rsidRDefault="00EC2B67" w:rsidP="00EC2B67">
            <w:pPr>
              <w:rPr>
                <w:rFonts w:eastAsia="Times New Roman" w:cs="Times New Roman"/>
                <w:color w:val="auto"/>
                <w:szCs w:val="24"/>
                <w:lang w:eastAsia="ru-RU"/>
              </w:rPr>
            </w:pPr>
            <w:r w:rsidRPr="00EC2B67">
              <w:rPr>
                <w:rFonts w:eastAsia="Times New Roman" w:cs="Times New Roman"/>
                <w:color w:val="auto"/>
                <w:szCs w:val="24"/>
                <w:lang w:eastAsia="ru-RU"/>
              </w:rPr>
              <w:t>Трудолюбие и уважительное отношение к человеку труда</w:t>
            </w:r>
          </w:p>
        </w:tc>
        <w:tc>
          <w:tcPr>
            <w:tcW w:w="1588" w:type="dxa"/>
            <w:vAlign w:val="center"/>
          </w:tcPr>
          <w:p w:rsidR="00EC2B67" w:rsidRPr="00EC2B67" w:rsidRDefault="00EC2B67" w:rsidP="00EC2B67">
            <w:pPr>
              <w:ind w:firstLine="33"/>
              <w:jc w:val="center"/>
              <w:rPr>
                <w:rFonts w:eastAsia="Times New Roman" w:cs="Times New Roman"/>
                <w:b/>
                <w:bCs/>
                <w:color w:val="auto"/>
                <w:szCs w:val="24"/>
                <w:lang w:eastAsia="ru-RU"/>
              </w:rPr>
            </w:pPr>
            <w:r w:rsidRPr="00EC2B67">
              <w:rPr>
                <w:rFonts w:eastAsia="Times New Roman" w:cs="Times New Roman"/>
                <w:b/>
                <w:bCs/>
                <w:color w:val="auto"/>
                <w:szCs w:val="24"/>
                <w:lang w:eastAsia="ru-RU"/>
              </w:rPr>
              <w:t>ЛР 38</w:t>
            </w:r>
          </w:p>
        </w:tc>
      </w:tr>
      <w:tr w:rsidR="00EC2B67" w:rsidRPr="00CA7F9F" w:rsidTr="00EC2B67">
        <w:tc>
          <w:tcPr>
            <w:tcW w:w="8613" w:type="dxa"/>
          </w:tcPr>
          <w:p w:rsidR="00EC2B67" w:rsidRPr="00EC2B67" w:rsidRDefault="00EC2B67" w:rsidP="00EC2B67">
            <w:pPr>
              <w:rPr>
                <w:rFonts w:eastAsia="Times New Roman" w:cs="Times New Roman"/>
                <w:color w:val="auto"/>
                <w:szCs w:val="24"/>
                <w:lang w:eastAsia="ru-RU"/>
              </w:rPr>
            </w:pPr>
            <w:r w:rsidRPr="00EC2B67">
              <w:rPr>
                <w:rFonts w:eastAsia="Times New Roman" w:cs="Times New Roman"/>
                <w:color w:val="auto"/>
                <w:szCs w:val="24"/>
                <w:lang w:eastAsia="ru-RU"/>
              </w:rPr>
              <w:t>Потребность в духовном и физическом совершенствовании</w:t>
            </w:r>
          </w:p>
        </w:tc>
        <w:tc>
          <w:tcPr>
            <w:tcW w:w="1588" w:type="dxa"/>
            <w:vAlign w:val="center"/>
          </w:tcPr>
          <w:p w:rsidR="00EC2B67" w:rsidRPr="00EC2B67" w:rsidRDefault="00EC2B67" w:rsidP="00EC2B67">
            <w:pPr>
              <w:ind w:firstLine="33"/>
              <w:jc w:val="center"/>
              <w:rPr>
                <w:rFonts w:eastAsia="Times New Roman" w:cs="Times New Roman"/>
                <w:b/>
                <w:bCs/>
                <w:color w:val="auto"/>
                <w:szCs w:val="24"/>
                <w:lang w:eastAsia="ru-RU"/>
              </w:rPr>
            </w:pPr>
            <w:r w:rsidRPr="00EC2B67">
              <w:rPr>
                <w:rFonts w:eastAsia="Times New Roman" w:cs="Times New Roman"/>
                <w:b/>
                <w:bCs/>
                <w:color w:val="auto"/>
                <w:szCs w:val="24"/>
                <w:lang w:eastAsia="ru-RU"/>
              </w:rPr>
              <w:t>ЛР 38</w:t>
            </w:r>
          </w:p>
        </w:tc>
      </w:tr>
      <w:tr w:rsidR="00EC2B67" w:rsidRPr="00CA7F9F" w:rsidTr="00EC2B67">
        <w:tc>
          <w:tcPr>
            <w:tcW w:w="8613" w:type="dxa"/>
          </w:tcPr>
          <w:p w:rsidR="00EC2B67" w:rsidRPr="00EC2B67" w:rsidRDefault="00EC2B67" w:rsidP="00EC2B67">
            <w:pPr>
              <w:rPr>
                <w:color w:val="auto"/>
              </w:rPr>
            </w:pPr>
            <w:r w:rsidRPr="00EC2B67">
              <w:rPr>
                <w:color w:val="auto"/>
              </w:rPr>
              <w:t>Мотивированный к самообразованию и развитию</w:t>
            </w:r>
          </w:p>
        </w:tc>
        <w:tc>
          <w:tcPr>
            <w:tcW w:w="1588" w:type="dxa"/>
            <w:vAlign w:val="center"/>
          </w:tcPr>
          <w:p w:rsidR="00EC2B67" w:rsidRPr="00EC2B67" w:rsidRDefault="00EC2B67" w:rsidP="00EC2B67">
            <w:pPr>
              <w:jc w:val="center"/>
              <w:rPr>
                <w:b/>
                <w:color w:val="auto"/>
              </w:rPr>
            </w:pPr>
            <w:r w:rsidRPr="00EC2B67">
              <w:rPr>
                <w:b/>
                <w:color w:val="auto"/>
              </w:rPr>
              <w:t>ЛР 39</w:t>
            </w:r>
          </w:p>
        </w:tc>
      </w:tr>
      <w:tr w:rsidR="00EC2B67" w:rsidRPr="00CA7F9F" w:rsidTr="00EC2B67">
        <w:tc>
          <w:tcPr>
            <w:tcW w:w="8613" w:type="dxa"/>
          </w:tcPr>
          <w:p w:rsidR="00EC2B67" w:rsidRPr="00EC2B67" w:rsidRDefault="00EC2B67" w:rsidP="00EC2B67">
            <w:pPr>
              <w:rPr>
                <w:color w:val="auto"/>
              </w:rPr>
            </w:pPr>
            <w:r w:rsidRPr="00EC2B67">
              <w:rPr>
                <w:color w:val="auto"/>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1588" w:type="dxa"/>
            <w:vAlign w:val="center"/>
          </w:tcPr>
          <w:p w:rsidR="00EC2B67" w:rsidRPr="00EC2B67" w:rsidRDefault="00EC2B67" w:rsidP="00EC2B67">
            <w:pPr>
              <w:jc w:val="center"/>
              <w:rPr>
                <w:b/>
                <w:color w:val="auto"/>
              </w:rPr>
            </w:pPr>
            <w:r w:rsidRPr="00EC2B67">
              <w:rPr>
                <w:b/>
                <w:color w:val="auto"/>
              </w:rPr>
              <w:t>ЛР 40</w:t>
            </w:r>
          </w:p>
        </w:tc>
      </w:tr>
      <w:bookmarkEnd w:id="4"/>
    </w:tbl>
    <w:p w:rsidR="00AA7622" w:rsidRDefault="00AA7622" w:rsidP="00CA7F9F">
      <w:pPr>
        <w:ind w:firstLine="567"/>
        <w:jc w:val="both"/>
        <w:rPr>
          <w:rFonts w:eastAsia="Times New Roman" w:cs="Times New Roman"/>
          <w:b/>
          <w:bCs/>
          <w:color w:val="auto"/>
          <w:szCs w:val="24"/>
          <w:lang w:eastAsia="ru-RU"/>
        </w:rPr>
      </w:pPr>
    </w:p>
    <w:p w:rsidR="00EC2B67" w:rsidRDefault="00EC2B67" w:rsidP="00EC2B67">
      <w:pPr>
        <w:ind w:firstLine="708"/>
        <w:jc w:val="center"/>
        <w:rPr>
          <w:rFonts w:eastAsia="Times New Roman" w:cs="Times New Roman"/>
          <w:b/>
          <w:bCs/>
          <w:color w:val="auto"/>
          <w:szCs w:val="24"/>
          <w:lang w:eastAsia="ru-RU"/>
        </w:rPr>
      </w:pPr>
      <w:bookmarkStart w:id="5" w:name="_Hlk77073271"/>
      <w:r w:rsidRPr="00EC2B67">
        <w:rPr>
          <w:rFonts w:eastAsia="Times New Roman" w:cs="Times New Roman"/>
          <w:b/>
          <w:bCs/>
          <w:color w:val="auto"/>
          <w:szCs w:val="24"/>
          <w:lang w:eastAsia="ru-RU"/>
        </w:rPr>
        <w:lastRenderedPageBreak/>
        <w:t>Планируемые личностные результаты в ходе реализации образовательной программы</w:t>
      </w:r>
      <w:r>
        <w:rPr>
          <w:rFonts w:eastAsia="Times New Roman" w:cs="Times New Roman"/>
          <w:b/>
          <w:bCs/>
          <w:color w:val="auto"/>
          <w:szCs w:val="24"/>
          <w:lang w:eastAsia="ru-RU"/>
        </w:rPr>
        <w:t xml:space="preserve"> </w:t>
      </w:r>
      <w:r w:rsidRPr="00EC2B67">
        <w:rPr>
          <w:rFonts w:eastAsia="Times New Roman" w:cs="Times New Roman"/>
          <w:b/>
          <w:bCs/>
          <w:color w:val="auto"/>
          <w:szCs w:val="24"/>
          <w:lang w:eastAsia="ru-RU"/>
        </w:rPr>
        <w:t>15.02.14 Оснащение средствами автоматизации технологических процессов и производств (по отраслям)</w:t>
      </w:r>
    </w:p>
    <w:p w:rsidR="00381AB1" w:rsidRPr="00EC2B67" w:rsidRDefault="00381AB1" w:rsidP="00EC2B67">
      <w:pPr>
        <w:ind w:firstLine="708"/>
        <w:jc w:val="center"/>
        <w:rPr>
          <w:rFonts w:eastAsia="Times New Roman" w:cs="Times New Roman"/>
          <w:b/>
          <w:bCs/>
          <w:color w:val="auto"/>
          <w:szCs w:val="24"/>
          <w:lang w:eastAsia="ru-RU"/>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75"/>
        <w:gridCol w:w="2976"/>
      </w:tblGrid>
      <w:tr w:rsidR="00EC2B67" w:rsidRPr="00EC2B67" w:rsidTr="00EC2B67">
        <w:tc>
          <w:tcPr>
            <w:tcW w:w="6975" w:type="dxa"/>
            <w:vAlign w:val="center"/>
          </w:tcPr>
          <w:p w:rsidR="00EC2B67" w:rsidRPr="00EC2B67" w:rsidRDefault="00EC2B67" w:rsidP="00EC2B67">
            <w:pPr>
              <w:ind w:firstLine="33"/>
              <w:jc w:val="center"/>
              <w:rPr>
                <w:rFonts w:eastAsia="Times New Roman" w:cs="Times New Roman"/>
                <w:b/>
                <w:bCs/>
                <w:color w:val="auto"/>
                <w:szCs w:val="24"/>
                <w:lang w:eastAsia="ru-RU"/>
              </w:rPr>
            </w:pPr>
            <w:r w:rsidRPr="00EC2B67">
              <w:rPr>
                <w:rFonts w:eastAsia="Times New Roman" w:cs="Times New Roman"/>
                <w:b/>
                <w:bCs/>
                <w:color w:val="auto"/>
                <w:szCs w:val="24"/>
                <w:lang w:eastAsia="ru-RU"/>
              </w:rPr>
              <w:t>Наименование профессионального модуля, учебной дисциплины</w:t>
            </w:r>
          </w:p>
        </w:tc>
        <w:tc>
          <w:tcPr>
            <w:tcW w:w="2976" w:type="dxa"/>
          </w:tcPr>
          <w:p w:rsidR="00EC2B67" w:rsidRPr="00EC2B67" w:rsidRDefault="00EC2B67" w:rsidP="00EC2B67">
            <w:pPr>
              <w:ind w:firstLine="34"/>
              <w:jc w:val="center"/>
              <w:rPr>
                <w:rFonts w:eastAsia="Times New Roman" w:cs="Times New Roman"/>
                <w:b/>
                <w:bCs/>
                <w:color w:val="auto"/>
                <w:szCs w:val="24"/>
                <w:lang w:eastAsia="ru-RU"/>
              </w:rPr>
            </w:pPr>
            <w:r w:rsidRPr="00EC2B67">
              <w:rPr>
                <w:rFonts w:eastAsia="Times New Roman" w:cs="Times New Roman"/>
                <w:b/>
                <w:bCs/>
                <w:color w:val="auto"/>
                <w:szCs w:val="24"/>
                <w:lang w:eastAsia="ru-RU"/>
              </w:rPr>
              <w:t xml:space="preserve">Код личностных результатов реализации программы воспитания </w:t>
            </w:r>
          </w:p>
        </w:tc>
      </w:tr>
      <w:tr w:rsidR="00381AB1" w:rsidRPr="00EC2B67" w:rsidTr="008F475A">
        <w:tc>
          <w:tcPr>
            <w:tcW w:w="6975" w:type="dxa"/>
          </w:tcPr>
          <w:p w:rsidR="00381AB1" w:rsidRPr="00562462" w:rsidRDefault="00562462" w:rsidP="00381AB1">
            <w:r w:rsidRPr="00562462">
              <w:t>ОУП.01</w:t>
            </w:r>
            <w:r w:rsidR="00381AB1" w:rsidRPr="00562462">
              <w:t xml:space="preserve">Русский язык </w:t>
            </w:r>
          </w:p>
        </w:tc>
        <w:tc>
          <w:tcPr>
            <w:tcW w:w="2976" w:type="dxa"/>
          </w:tcPr>
          <w:p w:rsidR="00381AB1" w:rsidRPr="003F0C62" w:rsidRDefault="00381AB1" w:rsidP="00381AB1">
            <w:pPr>
              <w:ind w:firstLine="34"/>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381AB1" w:rsidRPr="00EC2B67" w:rsidTr="008F475A">
        <w:tc>
          <w:tcPr>
            <w:tcW w:w="6975" w:type="dxa"/>
          </w:tcPr>
          <w:p w:rsidR="00381AB1" w:rsidRPr="00562462" w:rsidRDefault="00562462" w:rsidP="00381AB1">
            <w:r w:rsidRPr="00562462">
              <w:t>ОУП.02</w:t>
            </w:r>
            <w:r w:rsidR="00381AB1" w:rsidRPr="00562462">
              <w:t>Литература</w:t>
            </w:r>
          </w:p>
        </w:tc>
        <w:tc>
          <w:tcPr>
            <w:tcW w:w="2976" w:type="dxa"/>
          </w:tcPr>
          <w:p w:rsidR="00381AB1" w:rsidRPr="003F0C62" w:rsidRDefault="00381AB1" w:rsidP="00381AB1">
            <w:r w:rsidRPr="003F0C62">
              <w:rPr>
                <w:rFonts w:eastAsia="Times New Roman" w:cs="Times New Roman"/>
                <w:bCs/>
                <w:color w:val="auto"/>
                <w:szCs w:val="24"/>
                <w:lang w:eastAsia="ru-RU"/>
              </w:rPr>
              <w:t>ЛР 1 – ЛР 12</w:t>
            </w:r>
          </w:p>
        </w:tc>
      </w:tr>
      <w:tr w:rsidR="00381AB1" w:rsidRPr="00EC2B67" w:rsidTr="008F475A">
        <w:tc>
          <w:tcPr>
            <w:tcW w:w="6975" w:type="dxa"/>
          </w:tcPr>
          <w:p w:rsidR="00381AB1" w:rsidRPr="00562462" w:rsidRDefault="00562462" w:rsidP="00381AB1">
            <w:r w:rsidRPr="00562462">
              <w:t xml:space="preserve">ОУП.03 </w:t>
            </w:r>
            <w:r w:rsidR="00381AB1" w:rsidRPr="00562462">
              <w:t>Иностранный язык</w:t>
            </w:r>
          </w:p>
        </w:tc>
        <w:tc>
          <w:tcPr>
            <w:tcW w:w="2976" w:type="dxa"/>
          </w:tcPr>
          <w:p w:rsidR="00381AB1" w:rsidRPr="003F0C62" w:rsidRDefault="00381AB1" w:rsidP="00381AB1">
            <w:r w:rsidRPr="003F0C62">
              <w:rPr>
                <w:rFonts w:eastAsia="Times New Roman" w:cs="Times New Roman"/>
                <w:bCs/>
                <w:color w:val="auto"/>
                <w:szCs w:val="24"/>
                <w:lang w:eastAsia="ru-RU"/>
              </w:rPr>
              <w:t>ЛР 1 – ЛР 12</w:t>
            </w:r>
          </w:p>
        </w:tc>
      </w:tr>
      <w:tr w:rsidR="00381AB1" w:rsidRPr="00EC2B67" w:rsidTr="008F475A">
        <w:tc>
          <w:tcPr>
            <w:tcW w:w="6975" w:type="dxa"/>
          </w:tcPr>
          <w:p w:rsidR="00381AB1" w:rsidRPr="00562462" w:rsidRDefault="00562462" w:rsidP="00562462">
            <w:r w:rsidRPr="00562462">
              <w:t>ОУП.04 История</w:t>
            </w:r>
          </w:p>
        </w:tc>
        <w:tc>
          <w:tcPr>
            <w:tcW w:w="2976" w:type="dxa"/>
          </w:tcPr>
          <w:p w:rsidR="00381AB1" w:rsidRPr="003F0C62" w:rsidRDefault="00381AB1" w:rsidP="00381AB1">
            <w:r w:rsidRPr="003F0C62">
              <w:rPr>
                <w:rFonts w:eastAsia="Times New Roman" w:cs="Times New Roman"/>
                <w:bCs/>
                <w:color w:val="auto"/>
                <w:szCs w:val="24"/>
                <w:lang w:eastAsia="ru-RU"/>
              </w:rPr>
              <w:t>ЛР 1 – ЛР 12</w:t>
            </w:r>
          </w:p>
        </w:tc>
      </w:tr>
      <w:tr w:rsidR="00381AB1" w:rsidRPr="00EC2B67" w:rsidTr="008F475A">
        <w:tc>
          <w:tcPr>
            <w:tcW w:w="6975" w:type="dxa"/>
          </w:tcPr>
          <w:p w:rsidR="00381AB1" w:rsidRPr="00562462" w:rsidRDefault="00562462" w:rsidP="00562462">
            <w:r w:rsidRPr="00562462">
              <w:t>ОУП.05 Математика</w:t>
            </w:r>
          </w:p>
        </w:tc>
        <w:tc>
          <w:tcPr>
            <w:tcW w:w="2976" w:type="dxa"/>
          </w:tcPr>
          <w:p w:rsidR="00381AB1" w:rsidRPr="003F0C62" w:rsidRDefault="00381AB1" w:rsidP="00381AB1">
            <w:r w:rsidRPr="003F0C62">
              <w:rPr>
                <w:rFonts w:eastAsia="Times New Roman" w:cs="Times New Roman"/>
                <w:bCs/>
                <w:color w:val="auto"/>
                <w:szCs w:val="24"/>
                <w:lang w:eastAsia="ru-RU"/>
              </w:rPr>
              <w:t>ЛР 1 – ЛР 12</w:t>
            </w:r>
          </w:p>
        </w:tc>
      </w:tr>
      <w:tr w:rsidR="00562462" w:rsidRPr="00EC2B67" w:rsidTr="008F475A">
        <w:tc>
          <w:tcPr>
            <w:tcW w:w="6975" w:type="dxa"/>
          </w:tcPr>
          <w:p w:rsidR="00562462" w:rsidRPr="00562462" w:rsidRDefault="00562462" w:rsidP="00562462">
            <w:r w:rsidRPr="00562462">
              <w:t>ОУП.06 Астрономия</w:t>
            </w:r>
          </w:p>
        </w:tc>
        <w:tc>
          <w:tcPr>
            <w:tcW w:w="2976" w:type="dxa"/>
          </w:tcPr>
          <w:p w:rsidR="00562462" w:rsidRPr="003F0C62" w:rsidRDefault="00562462" w:rsidP="00381AB1">
            <w:pPr>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381AB1" w:rsidRPr="00EC2B67" w:rsidTr="008F475A">
        <w:tc>
          <w:tcPr>
            <w:tcW w:w="6975" w:type="dxa"/>
          </w:tcPr>
          <w:p w:rsidR="00381AB1" w:rsidRPr="00562462" w:rsidRDefault="00562462" w:rsidP="00381AB1">
            <w:r w:rsidRPr="00562462">
              <w:t xml:space="preserve">ОУП.07 </w:t>
            </w:r>
            <w:r w:rsidR="00381AB1" w:rsidRPr="00562462">
              <w:t>Физическая культура</w:t>
            </w:r>
          </w:p>
        </w:tc>
        <w:tc>
          <w:tcPr>
            <w:tcW w:w="2976" w:type="dxa"/>
          </w:tcPr>
          <w:p w:rsidR="00381AB1" w:rsidRPr="003F0C62" w:rsidRDefault="00381AB1" w:rsidP="00381AB1">
            <w:r w:rsidRPr="003F0C62">
              <w:rPr>
                <w:rFonts w:eastAsia="Times New Roman" w:cs="Times New Roman"/>
                <w:bCs/>
                <w:color w:val="auto"/>
                <w:szCs w:val="24"/>
                <w:lang w:eastAsia="ru-RU"/>
              </w:rPr>
              <w:t>ЛР 1 – ЛР 12</w:t>
            </w:r>
          </w:p>
        </w:tc>
      </w:tr>
      <w:tr w:rsidR="00381AB1" w:rsidRPr="00EC2B67" w:rsidTr="00562462">
        <w:trPr>
          <w:trHeight w:hRule="exact" w:val="319"/>
        </w:trPr>
        <w:tc>
          <w:tcPr>
            <w:tcW w:w="6975" w:type="dxa"/>
          </w:tcPr>
          <w:p w:rsidR="00381AB1" w:rsidRPr="00562462" w:rsidRDefault="00562462" w:rsidP="00381AB1">
            <w:r w:rsidRPr="00562462">
              <w:t xml:space="preserve">ОУП.08 </w:t>
            </w:r>
            <w:r w:rsidR="00381AB1" w:rsidRPr="00562462">
              <w:t>Основы безопасности жизнедеятельности</w:t>
            </w:r>
          </w:p>
        </w:tc>
        <w:tc>
          <w:tcPr>
            <w:tcW w:w="2976" w:type="dxa"/>
          </w:tcPr>
          <w:p w:rsidR="00381AB1" w:rsidRPr="003F0C62" w:rsidRDefault="00381AB1" w:rsidP="00381AB1">
            <w:r w:rsidRPr="003F0C62">
              <w:rPr>
                <w:rFonts w:eastAsia="Times New Roman" w:cs="Times New Roman"/>
                <w:bCs/>
                <w:color w:val="auto"/>
                <w:szCs w:val="24"/>
                <w:lang w:eastAsia="ru-RU"/>
              </w:rPr>
              <w:t>ЛР 1 – ЛР 12</w:t>
            </w:r>
          </w:p>
        </w:tc>
      </w:tr>
      <w:tr w:rsidR="00562462" w:rsidRPr="00EC2B67" w:rsidTr="008F475A">
        <w:tc>
          <w:tcPr>
            <w:tcW w:w="6975" w:type="dxa"/>
          </w:tcPr>
          <w:p w:rsidR="00562462" w:rsidRPr="00562462" w:rsidRDefault="00562462" w:rsidP="00381AB1">
            <w:r w:rsidRPr="00562462">
              <w:t>ОУП.09 Родной язык (русский)</w:t>
            </w:r>
          </w:p>
        </w:tc>
        <w:tc>
          <w:tcPr>
            <w:tcW w:w="2976" w:type="dxa"/>
          </w:tcPr>
          <w:p w:rsidR="00562462" w:rsidRPr="003F0C62" w:rsidRDefault="00562462" w:rsidP="00381AB1">
            <w:pPr>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562462" w:rsidRPr="00EC2B67" w:rsidTr="008F475A">
        <w:tc>
          <w:tcPr>
            <w:tcW w:w="6975" w:type="dxa"/>
          </w:tcPr>
          <w:p w:rsidR="00562462" w:rsidRPr="00562462" w:rsidRDefault="00562462" w:rsidP="00381AB1">
            <w:r w:rsidRPr="00562462">
              <w:t>ОУП.10 Информатика</w:t>
            </w:r>
          </w:p>
        </w:tc>
        <w:tc>
          <w:tcPr>
            <w:tcW w:w="2976" w:type="dxa"/>
          </w:tcPr>
          <w:p w:rsidR="00562462" w:rsidRPr="003F0C62" w:rsidRDefault="00562462" w:rsidP="00562462">
            <w:pPr>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562462" w:rsidRPr="00EC2B67" w:rsidTr="008F475A">
        <w:tc>
          <w:tcPr>
            <w:tcW w:w="6975" w:type="dxa"/>
          </w:tcPr>
          <w:p w:rsidR="00562462" w:rsidRPr="00562462" w:rsidRDefault="00562462" w:rsidP="00381AB1">
            <w:r w:rsidRPr="00562462">
              <w:t>ОУП.11 Физика</w:t>
            </w:r>
          </w:p>
        </w:tc>
        <w:tc>
          <w:tcPr>
            <w:tcW w:w="2976" w:type="dxa"/>
          </w:tcPr>
          <w:p w:rsidR="00562462" w:rsidRPr="003F0C62" w:rsidRDefault="00562462" w:rsidP="00381AB1">
            <w:r w:rsidRPr="003F0C62">
              <w:rPr>
                <w:rFonts w:eastAsia="Times New Roman" w:cs="Times New Roman"/>
                <w:bCs/>
                <w:color w:val="auto"/>
                <w:szCs w:val="24"/>
                <w:lang w:eastAsia="ru-RU"/>
              </w:rPr>
              <w:t>ЛР 1 – ЛР 12</w:t>
            </w:r>
          </w:p>
        </w:tc>
      </w:tr>
      <w:tr w:rsidR="00562462" w:rsidRPr="00EC2B67" w:rsidTr="008F475A">
        <w:tc>
          <w:tcPr>
            <w:tcW w:w="6975" w:type="dxa"/>
          </w:tcPr>
          <w:p w:rsidR="00562462" w:rsidRPr="00897795" w:rsidRDefault="00562462" w:rsidP="00381AB1">
            <w:r>
              <w:rPr>
                <w:b/>
              </w:rPr>
              <w:t>ЭК.01</w:t>
            </w:r>
            <w:r w:rsidRPr="00897795">
              <w:t xml:space="preserve"> Основы проектной деятельности</w:t>
            </w:r>
          </w:p>
        </w:tc>
        <w:tc>
          <w:tcPr>
            <w:tcW w:w="2976" w:type="dxa"/>
          </w:tcPr>
          <w:p w:rsidR="00562462" w:rsidRPr="003F0C62" w:rsidRDefault="003E3C33" w:rsidP="00381AB1">
            <w:pPr>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562462" w:rsidRPr="00EC2B67" w:rsidTr="008F475A">
        <w:tc>
          <w:tcPr>
            <w:tcW w:w="6975" w:type="dxa"/>
          </w:tcPr>
          <w:p w:rsidR="00562462" w:rsidRDefault="00562462" w:rsidP="00381AB1">
            <w:pPr>
              <w:rPr>
                <w:b/>
              </w:rPr>
            </w:pPr>
            <w:r>
              <w:rPr>
                <w:b/>
              </w:rPr>
              <w:t>ЭК.02</w:t>
            </w:r>
            <w:r w:rsidRPr="00897795">
              <w:t xml:space="preserve"> Введение в специальность</w:t>
            </w:r>
          </w:p>
        </w:tc>
        <w:tc>
          <w:tcPr>
            <w:tcW w:w="2976" w:type="dxa"/>
          </w:tcPr>
          <w:p w:rsidR="00562462" w:rsidRPr="003F0C62" w:rsidRDefault="003E3C33" w:rsidP="00381AB1">
            <w:pPr>
              <w:rPr>
                <w:rFonts w:eastAsia="Times New Roman" w:cs="Times New Roman"/>
                <w:bCs/>
                <w:color w:val="auto"/>
                <w:szCs w:val="24"/>
                <w:lang w:eastAsia="ru-RU"/>
              </w:rPr>
            </w:pPr>
            <w:r w:rsidRPr="003F0C62">
              <w:rPr>
                <w:rFonts w:eastAsia="Times New Roman" w:cs="Times New Roman"/>
                <w:bCs/>
                <w:color w:val="auto"/>
                <w:szCs w:val="24"/>
                <w:lang w:eastAsia="ru-RU"/>
              </w:rPr>
              <w:t>ЛР 1 – ЛР 12</w:t>
            </w:r>
          </w:p>
        </w:tc>
      </w:tr>
      <w:tr w:rsidR="00562462" w:rsidRPr="00EC2B67" w:rsidTr="00EC2B67">
        <w:trPr>
          <w:trHeight w:val="435"/>
        </w:trPr>
        <w:tc>
          <w:tcPr>
            <w:tcW w:w="6975" w:type="dxa"/>
            <w:tcBorders>
              <w:top w:val="single" w:sz="4" w:space="0" w:color="auto"/>
              <w:left w:val="single" w:sz="4" w:space="0" w:color="auto"/>
              <w:bottom w:val="single" w:sz="4" w:space="0" w:color="auto"/>
              <w:right w:val="single" w:sz="4" w:space="0" w:color="auto"/>
            </w:tcBorders>
            <w:shd w:val="clear" w:color="auto" w:fill="FFFFFF" w:themeFill="background1"/>
          </w:tcPr>
          <w:p w:rsidR="00562462" w:rsidRPr="00EC2B67" w:rsidRDefault="00562462" w:rsidP="00EC2B67">
            <w:pPr>
              <w:rPr>
                <w:rFonts w:eastAsia="Times New Roman" w:cs="Times New Roman"/>
                <w:bCs/>
                <w:iCs/>
                <w:color w:val="auto"/>
                <w:szCs w:val="24"/>
                <w:highlight w:val="yellow"/>
              </w:rPr>
            </w:pPr>
            <w:r w:rsidRPr="00EC2B67">
              <w:rPr>
                <w:rFonts w:eastAsia="Times New Roman" w:cs="Times New Roman"/>
                <w:bCs/>
                <w:iCs/>
                <w:color w:val="auto"/>
                <w:szCs w:val="24"/>
              </w:rPr>
              <w:t>ОГСЭ.01</w:t>
            </w:r>
            <w:r w:rsidRPr="00EC2B67">
              <w:rPr>
                <w:rFonts w:eastAsia="Times New Roman" w:cs="Times New Roman"/>
                <w:bCs/>
                <w:color w:val="auto"/>
                <w:szCs w:val="24"/>
                <w:lang w:eastAsia="ru-RU"/>
              </w:rPr>
              <w:t xml:space="preserve"> Основы философии</w:t>
            </w:r>
          </w:p>
        </w:tc>
        <w:tc>
          <w:tcPr>
            <w:tcW w:w="2976" w:type="dxa"/>
            <w:tcBorders>
              <w:top w:val="single" w:sz="4" w:space="0" w:color="auto"/>
              <w:left w:val="single" w:sz="4" w:space="0" w:color="auto"/>
              <w:bottom w:val="single" w:sz="4" w:space="0" w:color="auto"/>
              <w:right w:val="single" w:sz="4" w:space="0" w:color="auto"/>
            </w:tcBorders>
            <w:shd w:val="clear" w:color="000000" w:fill="FFFFFF"/>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 ЛР 5, ЛР 7, ЛР 8; ЛР 11, ЛР 14, ЛР 19</w:t>
            </w:r>
          </w:p>
        </w:tc>
      </w:tr>
      <w:tr w:rsidR="00562462" w:rsidRPr="00EC2B67" w:rsidTr="000D627B">
        <w:trPr>
          <w:trHeight w:val="132"/>
        </w:trPr>
        <w:tc>
          <w:tcPr>
            <w:tcW w:w="6975" w:type="dxa"/>
            <w:tcBorders>
              <w:top w:val="single" w:sz="4" w:space="0" w:color="auto"/>
              <w:left w:val="single" w:sz="4" w:space="0" w:color="auto"/>
              <w:bottom w:val="single" w:sz="4" w:space="0" w:color="auto"/>
              <w:right w:val="single" w:sz="4" w:space="0" w:color="auto"/>
            </w:tcBorders>
            <w:shd w:val="clear" w:color="auto" w:fill="FFFFFF" w:themeFill="background1"/>
          </w:tcPr>
          <w:p w:rsidR="00562462" w:rsidRPr="00EC2B67" w:rsidRDefault="00562462" w:rsidP="00EC2B67">
            <w:pPr>
              <w:rPr>
                <w:rFonts w:eastAsia="Times New Roman" w:cs="Times New Roman"/>
                <w:bCs/>
                <w:iCs/>
                <w:color w:val="auto"/>
                <w:szCs w:val="24"/>
                <w:highlight w:val="yellow"/>
              </w:rPr>
            </w:pPr>
            <w:r w:rsidRPr="00EC2B67">
              <w:rPr>
                <w:rFonts w:eastAsia="Times New Roman" w:cs="Times New Roman"/>
                <w:bCs/>
                <w:iCs/>
                <w:color w:val="auto"/>
                <w:szCs w:val="24"/>
              </w:rPr>
              <w:t>ОГСЭ.02</w:t>
            </w:r>
            <w:r w:rsidRPr="00EC2B67">
              <w:rPr>
                <w:rFonts w:eastAsia="Times New Roman" w:cs="Times New Roman"/>
                <w:bCs/>
                <w:color w:val="auto"/>
                <w:szCs w:val="24"/>
                <w:lang w:eastAsia="ru-RU"/>
              </w:rPr>
              <w:t xml:space="preserve"> История</w:t>
            </w:r>
          </w:p>
        </w:tc>
        <w:tc>
          <w:tcPr>
            <w:tcW w:w="2976" w:type="dxa"/>
            <w:tcBorders>
              <w:top w:val="single" w:sz="4" w:space="0" w:color="auto"/>
              <w:left w:val="single" w:sz="4" w:space="0" w:color="auto"/>
              <w:bottom w:val="single" w:sz="4" w:space="0" w:color="auto"/>
              <w:right w:val="single" w:sz="4" w:space="0" w:color="auto"/>
            </w:tcBorders>
            <w:shd w:val="clear" w:color="000000" w:fill="FFFFFF"/>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 xml:space="preserve">ЛР 2, ЛР 5, ЛР 6, ЛР 8, </w:t>
            </w:r>
          </w:p>
        </w:tc>
      </w:tr>
      <w:tr w:rsidR="00562462" w:rsidRPr="00EC2B67" w:rsidTr="000D627B">
        <w:trPr>
          <w:trHeight w:val="136"/>
        </w:trPr>
        <w:tc>
          <w:tcPr>
            <w:tcW w:w="6975" w:type="dxa"/>
            <w:tcBorders>
              <w:top w:val="single" w:sz="4" w:space="0" w:color="auto"/>
              <w:left w:val="single" w:sz="4" w:space="0" w:color="auto"/>
              <w:bottom w:val="single" w:sz="4" w:space="0" w:color="auto"/>
              <w:right w:val="single" w:sz="4" w:space="0" w:color="auto"/>
            </w:tcBorders>
            <w:shd w:val="clear" w:color="auto" w:fill="FFFFFF" w:themeFill="background1"/>
          </w:tcPr>
          <w:p w:rsidR="00562462" w:rsidRPr="00EC2B67" w:rsidRDefault="00562462" w:rsidP="00EC2B67">
            <w:pPr>
              <w:rPr>
                <w:rFonts w:eastAsia="Times New Roman" w:cs="Times New Roman"/>
                <w:bCs/>
                <w:iCs/>
                <w:color w:val="auto"/>
                <w:szCs w:val="24"/>
                <w:highlight w:val="yellow"/>
              </w:rPr>
            </w:pPr>
            <w:r w:rsidRPr="00EC2B67">
              <w:rPr>
                <w:rFonts w:eastAsia="Times New Roman" w:cs="Times New Roman"/>
                <w:bCs/>
                <w:iCs/>
                <w:color w:val="auto"/>
                <w:szCs w:val="24"/>
              </w:rPr>
              <w:t>ОГСЭ.03 Иностранный язык в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shd w:val="clear" w:color="000000" w:fill="FFFFFF"/>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 ЛР 5, ЛР 7</w:t>
            </w:r>
          </w:p>
        </w:tc>
      </w:tr>
      <w:tr w:rsidR="00562462" w:rsidRPr="00EC2B67" w:rsidTr="000D627B">
        <w:trPr>
          <w:trHeight w:val="126"/>
        </w:trPr>
        <w:tc>
          <w:tcPr>
            <w:tcW w:w="6975" w:type="dxa"/>
            <w:tcBorders>
              <w:top w:val="single" w:sz="4" w:space="0" w:color="auto"/>
              <w:left w:val="single" w:sz="4" w:space="0" w:color="auto"/>
              <w:bottom w:val="single" w:sz="4" w:space="0" w:color="auto"/>
              <w:right w:val="single" w:sz="4" w:space="0" w:color="auto"/>
            </w:tcBorders>
            <w:shd w:val="clear" w:color="auto" w:fill="FFFFFF" w:themeFill="background1"/>
          </w:tcPr>
          <w:p w:rsidR="00562462" w:rsidRPr="00EC2B67" w:rsidRDefault="00562462" w:rsidP="00EC2B67">
            <w:pPr>
              <w:rPr>
                <w:rFonts w:eastAsia="Times New Roman" w:cs="Times New Roman"/>
                <w:bCs/>
                <w:iCs/>
                <w:color w:val="auto"/>
                <w:szCs w:val="24"/>
                <w:highlight w:val="yellow"/>
              </w:rPr>
            </w:pPr>
            <w:r w:rsidRPr="00EC2B67">
              <w:rPr>
                <w:rFonts w:eastAsia="Times New Roman" w:cs="Times New Roman"/>
                <w:bCs/>
                <w:iCs/>
                <w:color w:val="auto"/>
                <w:szCs w:val="24"/>
              </w:rPr>
              <w:t>ОГСЭ.04</w:t>
            </w:r>
            <w:r w:rsidRPr="00EC2B67">
              <w:rPr>
                <w:rFonts w:eastAsia="Times New Roman" w:cs="Times New Roman"/>
                <w:bCs/>
                <w:color w:val="auto"/>
                <w:szCs w:val="24"/>
                <w:lang w:eastAsia="ru-RU"/>
              </w:rPr>
              <w:t xml:space="preserve"> Физическая культура</w:t>
            </w:r>
          </w:p>
        </w:tc>
        <w:tc>
          <w:tcPr>
            <w:tcW w:w="2976" w:type="dxa"/>
            <w:tcBorders>
              <w:top w:val="single" w:sz="4" w:space="0" w:color="auto"/>
              <w:left w:val="single" w:sz="4" w:space="0" w:color="auto"/>
              <w:bottom w:val="single" w:sz="4" w:space="0" w:color="auto"/>
              <w:right w:val="single" w:sz="4" w:space="0" w:color="auto"/>
            </w:tcBorders>
            <w:shd w:val="clear" w:color="000000" w:fill="FFFFFF"/>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7, ЛР 9</w:t>
            </w:r>
          </w:p>
        </w:tc>
      </w:tr>
      <w:tr w:rsidR="00562462" w:rsidRPr="00EC2B67" w:rsidTr="000D627B">
        <w:trPr>
          <w:trHeight w:val="130"/>
        </w:trPr>
        <w:tc>
          <w:tcPr>
            <w:tcW w:w="6975" w:type="dxa"/>
            <w:tcBorders>
              <w:top w:val="single" w:sz="4" w:space="0" w:color="auto"/>
              <w:left w:val="single" w:sz="4" w:space="0" w:color="auto"/>
              <w:bottom w:val="single" w:sz="4" w:space="0" w:color="auto"/>
              <w:right w:val="single" w:sz="4" w:space="0" w:color="auto"/>
            </w:tcBorders>
            <w:shd w:val="clear" w:color="auto" w:fill="FFFFFF" w:themeFill="background1"/>
          </w:tcPr>
          <w:p w:rsidR="00562462" w:rsidRPr="00EC2B67" w:rsidRDefault="00562462" w:rsidP="00EC2B67">
            <w:pPr>
              <w:rPr>
                <w:rFonts w:eastAsia="Times New Roman" w:cs="Times New Roman"/>
                <w:bCs/>
                <w:iCs/>
                <w:color w:val="auto"/>
                <w:szCs w:val="24"/>
                <w:highlight w:val="yellow"/>
              </w:rPr>
            </w:pPr>
            <w:r w:rsidRPr="00EC2B67">
              <w:rPr>
                <w:rFonts w:eastAsia="Times New Roman" w:cs="Times New Roman"/>
                <w:bCs/>
                <w:iCs/>
                <w:color w:val="auto"/>
                <w:szCs w:val="24"/>
              </w:rPr>
              <w:t>ЕН.01 Математика</w:t>
            </w:r>
          </w:p>
        </w:tc>
        <w:tc>
          <w:tcPr>
            <w:tcW w:w="2976" w:type="dxa"/>
            <w:tcBorders>
              <w:top w:val="single" w:sz="4" w:space="0" w:color="auto"/>
              <w:left w:val="single" w:sz="4" w:space="0" w:color="auto"/>
              <w:bottom w:val="single" w:sz="4" w:space="0" w:color="auto"/>
              <w:right w:val="single" w:sz="4" w:space="0" w:color="auto"/>
            </w:tcBorders>
            <w:shd w:val="clear" w:color="000000" w:fill="FFFFFF"/>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4; ЛР 7, ЛР 20</w:t>
            </w:r>
          </w:p>
        </w:tc>
      </w:tr>
      <w:tr w:rsidR="00562462" w:rsidRPr="00EC2B67" w:rsidTr="00EC2B67">
        <w:trPr>
          <w:trHeight w:val="425"/>
        </w:trPr>
        <w:tc>
          <w:tcPr>
            <w:tcW w:w="6975" w:type="dxa"/>
          </w:tcPr>
          <w:p w:rsidR="00562462" w:rsidRPr="00EC2B67" w:rsidRDefault="00562462" w:rsidP="00562462">
            <w:pPr>
              <w:rPr>
                <w:rFonts w:eastAsia="Times New Roman" w:cs="Times New Roman"/>
                <w:bCs/>
                <w:iCs/>
                <w:color w:val="auto"/>
                <w:szCs w:val="24"/>
              </w:rPr>
            </w:pPr>
            <w:r w:rsidRPr="00EC2B67">
              <w:rPr>
                <w:rFonts w:eastAsia="Times New Roman" w:cs="Times New Roman"/>
                <w:bCs/>
                <w:iCs/>
                <w:color w:val="auto"/>
                <w:szCs w:val="24"/>
              </w:rPr>
              <w:t xml:space="preserve">ЕН.02 </w:t>
            </w:r>
            <w:r>
              <w:rPr>
                <w:rFonts w:eastAsia="Times New Roman" w:cs="Times New Roman"/>
                <w:bCs/>
                <w:iCs/>
                <w:color w:val="auto"/>
                <w:szCs w:val="24"/>
              </w:rPr>
              <w:t>Информатика</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4; ЛР 7, ЛР 16, ЛР 20</w:t>
            </w:r>
          </w:p>
        </w:tc>
      </w:tr>
      <w:tr w:rsidR="00562462" w:rsidRPr="00EC2B67" w:rsidTr="00EC2B67">
        <w:trPr>
          <w:trHeight w:val="273"/>
        </w:trPr>
        <w:tc>
          <w:tcPr>
            <w:tcW w:w="6975" w:type="dxa"/>
          </w:tcPr>
          <w:p w:rsidR="00562462" w:rsidRPr="00EC2B67" w:rsidRDefault="00562462" w:rsidP="00EC2B67">
            <w:pPr>
              <w:rPr>
                <w:rFonts w:eastAsia="Times New Roman" w:cs="Times New Roman"/>
                <w:bCs/>
                <w:iCs/>
                <w:color w:val="auto"/>
                <w:szCs w:val="24"/>
                <w:highlight w:val="yellow"/>
              </w:rPr>
            </w:pPr>
            <w:r w:rsidRPr="00EC2B67">
              <w:rPr>
                <w:rFonts w:eastAsia="Times New Roman" w:cs="Times New Roman"/>
                <w:bCs/>
                <w:iCs/>
                <w:color w:val="auto"/>
                <w:szCs w:val="24"/>
              </w:rPr>
              <w:t>ОП.01 Технологии автоматизированного машиностроения</w:t>
            </w:r>
            <w:r>
              <w:rPr>
                <w:rFonts w:eastAsia="Times New Roman" w:cs="Times New Roman"/>
                <w:bCs/>
                <w:iCs/>
                <w:color w:val="auto"/>
                <w:szCs w:val="24"/>
              </w:rPr>
              <w:t xml:space="preserve"> </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263"/>
        </w:trPr>
        <w:tc>
          <w:tcPr>
            <w:tcW w:w="6975" w:type="dxa"/>
          </w:tcPr>
          <w:p w:rsidR="00562462" w:rsidRPr="00EC2B67" w:rsidRDefault="00562462" w:rsidP="00EC2B67">
            <w:pPr>
              <w:rPr>
                <w:rFonts w:eastAsia="Times New Roman" w:cs="Times New Roman"/>
                <w:bCs/>
                <w:iCs/>
                <w:color w:val="auto"/>
                <w:szCs w:val="24"/>
              </w:rPr>
            </w:pPr>
            <w:r w:rsidRPr="00EC2B67">
              <w:rPr>
                <w:rFonts w:eastAsia="Times New Roman" w:cs="Times New Roman"/>
                <w:bCs/>
                <w:iCs/>
                <w:color w:val="auto"/>
                <w:szCs w:val="24"/>
              </w:rPr>
              <w:t>ОП.02 Метрология, стандартизация и сертификация</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267"/>
        </w:trPr>
        <w:tc>
          <w:tcPr>
            <w:tcW w:w="6975" w:type="dxa"/>
          </w:tcPr>
          <w:p w:rsidR="00562462" w:rsidRPr="00EC2B67" w:rsidRDefault="00562462" w:rsidP="00EC2B67">
            <w:pPr>
              <w:rPr>
                <w:rFonts w:eastAsia="Times New Roman" w:cs="Times New Roman"/>
                <w:bCs/>
                <w:iCs/>
                <w:color w:val="auto"/>
                <w:szCs w:val="24"/>
              </w:rPr>
            </w:pPr>
            <w:r w:rsidRPr="00EC2B67">
              <w:rPr>
                <w:rFonts w:eastAsia="Times New Roman" w:cs="Times New Roman"/>
                <w:bCs/>
                <w:iCs/>
                <w:color w:val="auto"/>
                <w:szCs w:val="24"/>
              </w:rPr>
              <w:t>ОП.03 Технологическое оборудование и приспособления</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271"/>
        </w:trPr>
        <w:tc>
          <w:tcPr>
            <w:tcW w:w="6975" w:type="dxa"/>
          </w:tcPr>
          <w:p w:rsidR="00562462" w:rsidRPr="00EC2B67" w:rsidRDefault="00562462" w:rsidP="00EC2B67">
            <w:pPr>
              <w:rPr>
                <w:rFonts w:eastAsia="Times New Roman" w:cs="Times New Roman"/>
                <w:bCs/>
                <w:iCs/>
                <w:color w:val="auto"/>
                <w:szCs w:val="24"/>
              </w:rPr>
            </w:pPr>
            <w:r w:rsidRPr="00EC2B67">
              <w:rPr>
                <w:rFonts w:eastAsia="Times New Roman" w:cs="Times New Roman"/>
                <w:bCs/>
                <w:iCs/>
                <w:color w:val="auto"/>
                <w:szCs w:val="24"/>
              </w:rPr>
              <w:t>ОП.04 Инженерная графика</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260"/>
        </w:trPr>
        <w:tc>
          <w:tcPr>
            <w:tcW w:w="6975" w:type="dxa"/>
          </w:tcPr>
          <w:p w:rsidR="00562462" w:rsidRPr="00EC2B67" w:rsidRDefault="00562462" w:rsidP="00EC2B67">
            <w:pPr>
              <w:rPr>
                <w:rFonts w:eastAsia="Times New Roman" w:cs="Times New Roman"/>
                <w:bCs/>
                <w:iCs/>
                <w:color w:val="auto"/>
                <w:szCs w:val="24"/>
              </w:rPr>
            </w:pPr>
            <w:r w:rsidRPr="00EC2B67">
              <w:rPr>
                <w:rFonts w:eastAsia="Times New Roman" w:cs="Times New Roman"/>
                <w:bCs/>
                <w:iCs/>
                <w:color w:val="auto"/>
                <w:szCs w:val="24"/>
              </w:rPr>
              <w:t>ОП.05 Материаловедение</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569"/>
        </w:trPr>
        <w:tc>
          <w:tcPr>
            <w:tcW w:w="6975" w:type="dxa"/>
          </w:tcPr>
          <w:p w:rsidR="00562462" w:rsidRPr="00EC2B67" w:rsidRDefault="00562462" w:rsidP="00EC2B67">
            <w:pPr>
              <w:rPr>
                <w:rFonts w:eastAsia="Times New Roman" w:cs="Times New Roman"/>
                <w:bCs/>
                <w:iCs/>
                <w:color w:val="auto"/>
                <w:szCs w:val="24"/>
              </w:rPr>
            </w:pPr>
            <w:r w:rsidRPr="00EC2B67">
              <w:rPr>
                <w:rFonts w:eastAsia="Times New Roman" w:cs="Times New Roman"/>
                <w:bCs/>
                <w:iCs/>
                <w:color w:val="auto"/>
                <w:szCs w:val="24"/>
              </w:rPr>
              <w:t>ОП.06 Программирование ЧПУ для автоматизированного оборудования</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413"/>
        </w:trPr>
        <w:tc>
          <w:tcPr>
            <w:tcW w:w="6975" w:type="dxa"/>
          </w:tcPr>
          <w:p w:rsidR="00562462" w:rsidRPr="00EC2B67" w:rsidRDefault="00562462" w:rsidP="00562462">
            <w:pPr>
              <w:rPr>
                <w:rFonts w:eastAsia="Times New Roman" w:cs="Times New Roman"/>
                <w:bCs/>
                <w:iCs/>
                <w:color w:val="auto"/>
                <w:szCs w:val="24"/>
              </w:rPr>
            </w:pPr>
            <w:r w:rsidRPr="00EC2B67">
              <w:rPr>
                <w:rFonts w:eastAsia="Times New Roman" w:cs="Times New Roman"/>
                <w:bCs/>
                <w:iCs/>
                <w:color w:val="auto"/>
                <w:szCs w:val="24"/>
              </w:rPr>
              <w:t>ОП.0</w:t>
            </w:r>
            <w:r>
              <w:rPr>
                <w:rFonts w:eastAsia="Times New Roman" w:cs="Times New Roman"/>
                <w:bCs/>
                <w:iCs/>
                <w:color w:val="auto"/>
                <w:szCs w:val="24"/>
              </w:rPr>
              <w:t>7</w:t>
            </w:r>
            <w:r w:rsidRPr="00EC2B67">
              <w:rPr>
                <w:rFonts w:eastAsia="Times New Roman" w:cs="Times New Roman"/>
                <w:bCs/>
                <w:iCs/>
                <w:color w:val="auto"/>
                <w:szCs w:val="24"/>
              </w:rPr>
              <w:t xml:space="preserve"> Охрана труда</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16, ЛР 17, ЛР 18, ЛР 20, ЛР 21, ЛР 25</w:t>
            </w:r>
          </w:p>
        </w:tc>
      </w:tr>
      <w:tr w:rsidR="00562462" w:rsidRPr="00EC2B67" w:rsidTr="00EC2B67">
        <w:trPr>
          <w:trHeight w:val="227"/>
        </w:trPr>
        <w:tc>
          <w:tcPr>
            <w:tcW w:w="6975" w:type="dxa"/>
          </w:tcPr>
          <w:p w:rsidR="00562462" w:rsidRPr="00EC2B67" w:rsidRDefault="00562462" w:rsidP="00562462">
            <w:pPr>
              <w:rPr>
                <w:rFonts w:eastAsia="Times New Roman" w:cs="Times New Roman"/>
                <w:bCs/>
                <w:iCs/>
                <w:color w:val="auto"/>
                <w:szCs w:val="24"/>
              </w:rPr>
            </w:pPr>
            <w:r w:rsidRPr="00EC2B67">
              <w:rPr>
                <w:rFonts w:eastAsia="Times New Roman" w:cs="Times New Roman"/>
                <w:bCs/>
                <w:iCs/>
                <w:color w:val="auto"/>
                <w:szCs w:val="24"/>
              </w:rPr>
              <w:t>ОП.0</w:t>
            </w:r>
            <w:r>
              <w:rPr>
                <w:rFonts w:eastAsia="Times New Roman" w:cs="Times New Roman"/>
                <w:bCs/>
                <w:iCs/>
                <w:color w:val="auto"/>
                <w:szCs w:val="24"/>
              </w:rPr>
              <w:t>8</w:t>
            </w:r>
            <w:r w:rsidRPr="00EC2B67">
              <w:rPr>
                <w:rFonts w:eastAsia="Times New Roman" w:cs="Times New Roman"/>
                <w:bCs/>
                <w:iCs/>
                <w:color w:val="auto"/>
                <w:szCs w:val="24"/>
              </w:rPr>
              <w:t xml:space="preserve"> Техническая механика</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291"/>
        </w:trPr>
        <w:tc>
          <w:tcPr>
            <w:tcW w:w="6975" w:type="dxa"/>
          </w:tcPr>
          <w:p w:rsidR="00562462" w:rsidRPr="00EC2B67" w:rsidRDefault="00562462" w:rsidP="00562462">
            <w:pPr>
              <w:rPr>
                <w:rFonts w:eastAsia="Times New Roman" w:cs="Times New Roman"/>
                <w:bCs/>
                <w:iCs/>
                <w:color w:val="auto"/>
                <w:szCs w:val="24"/>
              </w:rPr>
            </w:pPr>
            <w:r w:rsidRPr="00EC2B67">
              <w:rPr>
                <w:rFonts w:eastAsia="Times New Roman" w:cs="Times New Roman"/>
                <w:bCs/>
                <w:iCs/>
                <w:color w:val="auto"/>
                <w:szCs w:val="24"/>
              </w:rPr>
              <w:t>ОП.</w:t>
            </w:r>
            <w:r>
              <w:rPr>
                <w:rFonts w:eastAsia="Times New Roman" w:cs="Times New Roman"/>
                <w:bCs/>
                <w:iCs/>
                <w:color w:val="auto"/>
                <w:szCs w:val="24"/>
              </w:rPr>
              <w:t>09</w:t>
            </w:r>
            <w:r w:rsidRPr="00EC2B67">
              <w:rPr>
                <w:rFonts w:eastAsia="Times New Roman" w:cs="Times New Roman"/>
                <w:bCs/>
                <w:iCs/>
                <w:color w:val="auto"/>
                <w:szCs w:val="24"/>
              </w:rPr>
              <w:t xml:space="preserve"> Процессы формообразования и инструменты</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247"/>
        </w:trPr>
        <w:tc>
          <w:tcPr>
            <w:tcW w:w="6975" w:type="dxa"/>
          </w:tcPr>
          <w:p w:rsidR="00562462" w:rsidRPr="00EC2B67" w:rsidRDefault="00562462" w:rsidP="00562462">
            <w:pPr>
              <w:rPr>
                <w:rFonts w:eastAsia="Times New Roman" w:cs="Times New Roman"/>
                <w:bCs/>
                <w:iCs/>
                <w:color w:val="auto"/>
                <w:szCs w:val="24"/>
              </w:rPr>
            </w:pPr>
            <w:r w:rsidRPr="00EC2B67">
              <w:rPr>
                <w:rFonts w:eastAsia="Times New Roman" w:cs="Times New Roman"/>
                <w:bCs/>
                <w:iCs/>
                <w:color w:val="auto"/>
                <w:szCs w:val="24"/>
              </w:rPr>
              <w:t>ОП.1</w:t>
            </w:r>
            <w:r>
              <w:rPr>
                <w:rFonts w:eastAsia="Times New Roman" w:cs="Times New Roman"/>
                <w:bCs/>
                <w:iCs/>
                <w:color w:val="auto"/>
                <w:szCs w:val="24"/>
              </w:rPr>
              <w:t>0</w:t>
            </w:r>
            <w:r w:rsidRPr="00EC2B67">
              <w:rPr>
                <w:rFonts w:eastAsia="Times New Roman" w:cs="Times New Roman"/>
                <w:bCs/>
                <w:iCs/>
                <w:color w:val="auto"/>
                <w:szCs w:val="24"/>
              </w:rPr>
              <w:t xml:space="preserve"> Моделирование технологических процессов </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238"/>
        </w:trPr>
        <w:tc>
          <w:tcPr>
            <w:tcW w:w="6975" w:type="dxa"/>
          </w:tcPr>
          <w:p w:rsidR="00562462" w:rsidRPr="00EC2B67" w:rsidRDefault="00562462" w:rsidP="00562462">
            <w:pPr>
              <w:rPr>
                <w:rFonts w:eastAsia="Times New Roman" w:cs="Times New Roman"/>
                <w:bCs/>
                <w:iCs/>
                <w:color w:val="auto"/>
                <w:szCs w:val="24"/>
              </w:rPr>
            </w:pPr>
            <w:r w:rsidRPr="00EC2B67">
              <w:rPr>
                <w:rFonts w:eastAsia="Times New Roman" w:cs="Times New Roman"/>
                <w:bCs/>
                <w:iCs/>
                <w:color w:val="auto"/>
                <w:szCs w:val="24"/>
              </w:rPr>
              <w:t>ОП.1</w:t>
            </w:r>
            <w:r>
              <w:rPr>
                <w:rFonts w:eastAsia="Times New Roman" w:cs="Times New Roman"/>
                <w:bCs/>
                <w:iCs/>
                <w:color w:val="auto"/>
                <w:szCs w:val="24"/>
              </w:rPr>
              <w:t>1</w:t>
            </w:r>
            <w:r w:rsidRPr="00EC2B67">
              <w:rPr>
                <w:rFonts w:eastAsia="Times New Roman" w:cs="Times New Roman"/>
                <w:bCs/>
                <w:iCs/>
                <w:color w:val="auto"/>
                <w:szCs w:val="24"/>
              </w:rPr>
              <w:t xml:space="preserve"> Основы электротехники и электроники</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324"/>
        </w:trPr>
        <w:tc>
          <w:tcPr>
            <w:tcW w:w="6975" w:type="dxa"/>
          </w:tcPr>
          <w:p w:rsidR="00562462" w:rsidRPr="00EC2B67" w:rsidRDefault="00562462" w:rsidP="00562462">
            <w:pPr>
              <w:rPr>
                <w:rFonts w:eastAsia="Times New Roman" w:cs="Times New Roman"/>
                <w:bCs/>
                <w:iCs/>
                <w:color w:val="auto"/>
                <w:szCs w:val="24"/>
              </w:rPr>
            </w:pPr>
            <w:r w:rsidRPr="00EC2B67">
              <w:rPr>
                <w:rFonts w:eastAsia="Times New Roman" w:cs="Times New Roman"/>
                <w:bCs/>
                <w:iCs/>
                <w:color w:val="auto"/>
                <w:szCs w:val="24"/>
              </w:rPr>
              <w:t>ОП.1</w:t>
            </w:r>
            <w:r>
              <w:rPr>
                <w:rFonts w:eastAsia="Times New Roman" w:cs="Times New Roman"/>
                <w:bCs/>
                <w:iCs/>
                <w:color w:val="auto"/>
                <w:szCs w:val="24"/>
              </w:rPr>
              <w:t>2</w:t>
            </w:r>
            <w:r w:rsidRPr="00EC2B67">
              <w:rPr>
                <w:rFonts w:eastAsia="Times New Roman" w:cs="Times New Roman"/>
                <w:bCs/>
                <w:iCs/>
                <w:color w:val="auto"/>
                <w:szCs w:val="24"/>
              </w:rPr>
              <w:t xml:space="preserve"> Безопасность жизнедеятельности</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20, ЛР 21, ЛР 25</w:t>
            </w:r>
          </w:p>
        </w:tc>
      </w:tr>
      <w:tr w:rsidR="00562462" w:rsidRPr="00EC2B67" w:rsidTr="00EC2B67">
        <w:trPr>
          <w:trHeight w:val="324"/>
        </w:trPr>
        <w:tc>
          <w:tcPr>
            <w:tcW w:w="6975" w:type="dxa"/>
          </w:tcPr>
          <w:p w:rsidR="00252420" w:rsidRPr="00EC2B67" w:rsidRDefault="00562462" w:rsidP="00252420">
            <w:pPr>
              <w:rPr>
                <w:rFonts w:eastAsia="Times New Roman" w:cs="Times New Roman"/>
                <w:bCs/>
                <w:iCs/>
                <w:color w:val="auto"/>
                <w:szCs w:val="24"/>
              </w:rPr>
            </w:pPr>
            <w:r>
              <w:t>ОП.13</w:t>
            </w:r>
            <w:r w:rsidRPr="002D609D">
              <w:t>Бережливое производство</w:t>
            </w:r>
            <w:r w:rsidR="00252420">
              <w:t xml:space="preserve"> </w:t>
            </w:r>
          </w:p>
        </w:tc>
        <w:tc>
          <w:tcPr>
            <w:tcW w:w="2976" w:type="dxa"/>
          </w:tcPr>
          <w:p w:rsidR="00252420" w:rsidRDefault="00252420" w:rsidP="00252420">
            <w:r w:rsidRPr="003F0C62">
              <w:rPr>
                <w:rFonts w:eastAsia="Times New Roman" w:cs="Times New Roman"/>
                <w:bCs/>
                <w:color w:val="auto"/>
                <w:szCs w:val="24"/>
                <w:lang w:eastAsia="ru-RU"/>
              </w:rPr>
              <w:t>ЛР 1 – ЛР 12</w:t>
            </w:r>
          </w:p>
          <w:p w:rsidR="00562462" w:rsidRPr="00381AB1" w:rsidRDefault="00252420" w:rsidP="00252420">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13 ЛР 21,</w:t>
            </w:r>
          </w:p>
        </w:tc>
      </w:tr>
      <w:tr w:rsidR="00562462" w:rsidRPr="00EC2B67" w:rsidTr="00EC2B67">
        <w:trPr>
          <w:trHeight w:val="405"/>
        </w:trPr>
        <w:tc>
          <w:tcPr>
            <w:tcW w:w="6975" w:type="dxa"/>
          </w:tcPr>
          <w:p w:rsidR="00562462" w:rsidRPr="00EC2B67" w:rsidRDefault="00562462" w:rsidP="00EC2B67">
            <w:pPr>
              <w:tabs>
                <w:tab w:val="left" w:pos="2429"/>
              </w:tabs>
              <w:rPr>
                <w:rFonts w:eastAsia="Times New Roman" w:cs="Times New Roman"/>
                <w:bCs/>
                <w:iCs/>
                <w:color w:val="auto"/>
                <w:szCs w:val="24"/>
              </w:rPr>
            </w:pPr>
            <w:r w:rsidRPr="00EC2B67">
              <w:rPr>
                <w:rFonts w:eastAsia="Times New Roman" w:cs="Times New Roman"/>
                <w:bCs/>
                <w:iCs/>
                <w:color w:val="auto"/>
                <w:szCs w:val="24"/>
              </w:rPr>
              <w:t>ПМ.01 Разработка и компьютерное моделирование элементов систем автоматизации с учетом специфики технологических процессов</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13 ЛР 21,</w:t>
            </w:r>
          </w:p>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ЛР25 – ЛР 35</w:t>
            </w:r>
          </w:p>
        </w:tc>
      </w:tr>
      <w:tr w:rsidR="00562462" w:rsidRPr="00EC2B67" w:rsidTr="00EC2B67">
        <w:trPr>
          <w:trHeight w:val="346"/>
        </w:trPr>
        <w:tc>
          <w:tcPr>
            <w:tcW w:w="6975" w:type="dxa"/>
          </w:tcPr>
          <w:p w:rsidR="00562462" w:rsidRPr="00EC2B67" w:rsidRDefault="00562462" w:rsidP="00EC2B67">
            <w:pPr>
              <w:rPr>
                <w:rFonts w:eastAsia="Times New Roman" w:cs="Times New Roman"/>
                <w:bCs/>
                <w:iCs/>
                <w:color w:val="auto"/>
                <w:szCs w:val="24"/>
              </w:rPr>
            </w:pPr>
            <w:r w:rsidRPr="00EC2B67">
              <w:rPr>
                <w:rFonts w:eastAsia="Times New Roman" w:cs="Times New Roman"/>
                <w:bCs/>
                <w:iCs/>
                <w:color w:val="auto"/>
                <w:szCs w:val="24"/>
              </w:rPr>
              <w:t>ПМ.02 Осуществление сборки и апробации моделей элементов систем автоматизации с учетом специфики технологических процессов</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13 ЛР 21,</w:t>
            </w:r>
          </w:p>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ЛР25 – ЛР 35</w:t>
            </w:r>
          </w:p>
        </w:tc>
      </w:tr>
      <w:tr w:rsidR="00562462" w:rsidRPr="00EC2B67" w:rsidTr="00EC2B67">
        <w:trPr>
          <w:trHeight w:val="435"/>
        </w:trPr>
        <w:tc>
          <w:tcPr>
            <w:tcW w:w="6975" w:type="dxa"/>
          </w:tcPr>
          <w:p w:rsidR="00562462" w:rsidRPr="00EC2B67" w:rsidRDefault="00562462" w:rsidP="00EC2B67">
            <w:pPr>
              <w:rPr>
                <w:rFonts w:eastAsia="Times New Roman" w:cs="Times New Roman"/>
                <w:bCs/>
                <w:iCs/>
                <w:color w:val="auto"/>
                <w:szCs w:val="24"/>
              </w:rPr>
            </w:pPr>
            <w:r w:rsidRPr="00EC2B67">
              <w:rPr>
                <w:rFonts w:eastAsia="Times New Roman" w:cs="Times New Roman"/>
                <w:bCs/>
                <w:iCs/>
                <w:color w:val="auto"/>
                <w:szCs w:val="24"/>
              </w:rPr>
              <w:t>ПМ.03 Организация монтажа, наладки и технического обслуживания систем и средств автоматизации.</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13 ЛР 21,</w:t>
            </w:r>
          </w:p>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ЛР25 – ЛР 35</w:t>
            </w:r>
          </w:p>
        </w:tc>
      </w:tr>
      <w:tr w:rsidR="00562462" w:rsidRPr="00EC2B67" w:rsidTr="009A08F3">
        <w:trPr>
          <w:trHeight w:val="529"/>
        </w:trPr>
        <w:tc>
          <w:tcPr>
            <w:tcW w:w="6975" w:type="dxa"/>
          </w:tcPr>
          <w:p w:rsidR="00562462" w:rsidRPr="00EC2B67" w:rsidRDefault="00562462" w:rsidP="00EC2B67">
            <w:pPr>
              <w:rPr>
                <w:rFonts w:eastAsia="Times New Roman" w:cs="Times New Roman"/>
                <w:bCs/>
                <w:iCs/>
                <w:color w:val="auto"/>
                <w:szCs w:val="24"/>
              </w:rPr>
            </w:pPr>
            <w:r w:rsidRPr="00EC2B67">
              <w:rPr>
                <w:rFonts w:eastAsia="Times New Roman" w:cs="Times New Roman"/>
                <w:bCs/>
                <w:iCs/>
                <w:color w:val="auto"/>
                <w:szCs w:val="24"/>
              </w:rPr>
              <w:lastRenderedPageBreak/>
              <w:t>ПМ.04 Осуществление текущего мониторинга состояния систем автоматизации.</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13 ЛР 21,</w:t>
            </w:r>
          </w:p>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ЛР25 – ЛР 35</w:t>
            </w:r>
          </w:p>
        </w:tc>
      </w:tr>
      <w:tr w:rsidR="00562462" w:rsidRPr="00EC2B67" w:rsidTr="00EC2B67">
        <w:trPr>
          <w:trHeight w:val="525"/>
        </w:trPr>
        <w:tc>
          <w:tcPr>
            <w:tcW w:w="6975" w:type="dxa"/>
          </w:tcPr>
          <w:p w:rsidR="00562462" w:rsidRPr="00EC2B67" w:rsidRDefault="00562462" w:rsidP="00EC2B67">
            <w:pPr>
              <w:rPr>
                <w:rFonts w:eastAsia="Times New Roman" w:cs="Times New Roman"/>
                <w:bCs/>
                <w:iCs/>
                <w:color w:val="auto"/>
                <w:szCs w:val="24"/>
              </w:rPr>
            </w:pPr>
            <w:r w:rsidRPr="00EC2B67">
              <w:rPr>
                <w:rFonts w:eastAsia="Times New Roman" w:cs="Times New Roman"/>
                <w:bCs/>
                <w:iCs/>
                <w:color w:val="auto"/>
                <w:szCs w:val="24"/>
              </w:rPr>
              <w:t>ПМ.05 Выполнение работ по одной или нескольким профессиям рабочих, должностям служащих</w:t>
            </w:r>
          </w:p>
        </w:tc>
        <w:tc>
          <w:tcPr>
            <w:tcW w:w="2976" w:type="dxa"/>
          </w:tcPr>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 13 ЛР 21,</w:t>
            </w:r>
          </w:p>
          <w:p w:rsidR="00562462" w:rsidRPr="00381AB1" w:rsidRDefault="00562462" w:rsidP="00EC2B67">
            <w:pPr>
              <w:ind w:firstLine="33"/>
              <w:rPr>
                <w:rFonts w:eastAsia="Times New Roman" w:cs="Times New Roman"/>
                <w:bCs/>
                <w:color w:val="auto"/>
                <w:szCs w:val="24"/>
                <w:lang w:eastAsia="ru-RU"/>
              </w:rPr>
            </w:pPr>
            <w:r w:rsidRPr="00381AB1">
              <w:rPr>
                <w:rFonts w:eastAsia="Times New Roman" w:cs="Times New Roman"/>
                <w:bCs/>
                <w:color w:val="auto"/>
                <w:szCs w:val="24"/>
                <w:lang w:eastAsia="ru-RU"/>
              </w:rPr>
              <w:t>ЛР</w:t>
            </w:r>
            <w:r>
              <w:rPr>
                <w:rFonts w:eastAsia="Times New Roman" w:cs="Times New Roman"/>
                <w:bCs/>
                <w:color w:val="auto"/>
                <w:szCs w:val="24"/>
                <w:lang w:eastAsia="ru-RU"/>
              </w:rPr>
              <w:t xml:space="preserve"> </w:t>
            </w:r>
            <w:r w:rsidRPr="00381AB1">
              <w:rPr>
                <w:rFonts w:eastAsia="Times New Roman" w:cs="Times New Roman"/>
                <w:bCs/>
                <w:color w:val="auto"/>
                <w:szCs w:val="24"/>
                <w:lang w:eastAsia="ru-RU"/>
              </w:rPr>
              <w:t>25 – ЛР 35</w:t>
            </w:r>
          </w:p>
        </w:tc>
      </w:tr>
    </w:tbl>
    <w:p w:rsidR="00381AB1" w:rsidRDefault="00381AB1" w:rsidP="00EC2B67">
      <w:pPr>
        <w:ind w:firstLine="708"/>
        <w:jc w:val="center"/>
        <w:rPr>
          <w:rFonts w:eastAsia="Times New Roman" w:cs="Times New Roman"/>
          <w:b/>
          <w:bCs/>
          <w:color w:val="auto"/>
          <w:szCs w:val="24"/>
          <w:lang w:eastAsia="ru-RU"/>
        </w:rPr>
      </w:pPr>
    </w:p>
    <w:bookmarkEnd w:id="5"/>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9A08F3" w:rsidRDefault="009A08F3" w:rsidP="00AC7AE1">
      <w:pPr>
        <w:ind w:firstLine="709"/>
        <w:jc w:val="both"/>
        <w:rPr>
          <w:rFonts w:eastAsia="Times New Roman" w:cs="Times New Roman"/>
          <w:b/>
          <w:bCs/>
          <w:color w:val="auto"/>
          <w:szCs w:val="24"/>
          <w:lang w:eastAsia="ru-RU"/>
        </w:rPr>
      </w:pPr>
    </w:p>
    <w:p w:rsidR="00CA7F9F" w:rsidRPr="00CA7F9F" w:rsidRDefault="00CA7F9F" w:rsidP="00AC7AE1">
      <w:pPr>
        <w:ind w:firstLine="709"/>
        <w:jc w:val="both"/>
        <w:rPr>
          <w:rFonts w:eastAsia="Times New Roman" w:cs="Times New Roman"/>
          <w:b/>
          <w:bCs/>
          <w:color w:val="auto"/>
          <w:szCs w:val="24"/>
          <w:lang w:eastAsia="ru-RU"/>
        </w:rPr>
      </w:pPr>
      <w:r w:rsidRPr="00CA7F9F">
        <w:rPr>
          <w:rFonts w:eastAsia="Times New Roman" w:cs="Times New Roman"/>
          <w:b/>
          <w:bCs/>
          <w:color w:val="auto"/>
          <w:szCs w:val="24"/>
          <w:lang w:eastAsia="ru-RU"/>
        </w:rPr>
        <w:t>РАЗДЕЛ 2. ОЦЕНКА ОСВОЕНИЯ ОБУЧАЮЩИМИСЯ ОСНОВНОЙ ОБРАЗОВАТЕЛЬНОЙ ПРОГРАММЫ В ЧАСТИ ДОСТИЖЕНИЯ ЛИЧНОСТНЫХ РЕЗУЛЬТАТОВ</w:t>
      </w:r>
      <w:bookmarkEnd w:id="2"/>
    </w:p>
    <w:p w:rsidR="00CA7F9F" w:rsidRPr="00CA7F9F" w:rsidRDefault="00CA7F9F" w:rsidP="00AC7AE1">
      <w:pPr>
        <w:ind w:firstLine="709"/>
        <w:jc w:val="both"/>
        <w:rPr>
          <w:rFonts w:eastAsia="Times New Roman" w:cs="Times New Roman"/>
          <w:b/>
          <w:bCs/>
          <w:color w:val="auto"/>
          <w:szCs w:val="24"/>
          <w:lang w:eastAsia="ru-RU"/>
        </w:rPr>
      </w:pPr>
    </w:p>
    <w:p w:rsidR="00AA7622" w:rsidRPr="00AA7622" w:rsidRDefault="00AA7622" w:rsidP="00AC7AE1">
      <w:pPr>
        <w:tabs>
          <w:tab w:val="left" w:pos="1134"/>
        </w:tabs>
        <w:ind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AA7622" w:rsidRPr="00AA7622" w:rsidRDefault="00AA7622" w:rsidP="00AC7AE1">
      <w:pPr>
        <w:tabs>
          <w:tab w:val="left" w:pos="1134"/>
        </w:tabs>
        <w:ind w:firstLine="709"/>
        <w:jc w:val="both"/>
        <w:rPr>
          <w:rFonts w:eastAsia="Times New Roman" w:cs="Times New Roman"/>
          <w:color w:val="auto"/>
          <w:szCs w:val="24"/>
          <w:lang w:eastAsia="ru-RU"/>
        </w:rPr>
      </w:pPr>
      <w:r w:rsidRPr="00AA7622">
        <w:rPr>
          <w:rFonts w:eastAsia="Times New Roman" w:cs="Times New Roman"/>
          <w:color w:val="auto"/>
          <w:szCs w:val="24"/>
          <w:lang w:eastAsia="ru-RU"/>
        </w:rPr>
        <w:t>Комплекс примерных критериев оценки личностных результатов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интереса к будущей профессии;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lastRenderedPageBreak/>
        <w:t>оценка собственного продвижения, личностного развития;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ответственность за результат учебной деятельности и подготовки к профессиональной деятельности;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высокопрофессиональной трудовой активности;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участие в исследовательской и проектной работе;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участие в конкурсах профессионального мастерства, олимпиадах по профессии, викторинах, в предметных неделях;</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конструктивное взаимодействие в учебном коллективе/бригаде;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навыков межличностного делового общения, социального имиджа;</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сформированность гражданской позиции; участие в волонтерском движении;  </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мировоззренческих установок на готовность молодых людей к работе на благо Отечества;</w:t>
      </w:r>
    </w:p>
    <w:p w:rsidR="00AA7622" w:rsidRPr="00AA7622" w:rsidRDefault="00AA7622" w:rsidP="00214087">
      <w:pPr>
        <w:numPr>
          <w:ilvl w:val="0"/>
          <w:numId w:val="1"/>
        </w:numPr>
        <w:tabs>
          <w:tab w:val="left" w:pos="1134"/>
        </w:tabs>
        <w:ind w:left="0" w:firstLine="709"/>
        <w:jc w:val="both"/>
        <w:rPr>
          <w:rFonts w:eastAsia="Times New Roman" w:cs="Times New Roman"/>
          <w:color w:val="auto"/>
          <w:spacing w:val="-6"/>
          <w:szCs w:val="24"/>
          <w:lang w:eastAsia="ru-RU"/>
        </w:rPr>
      </w:pPr>
      <w:r w:rsidRPr="00AA7622">
        <w:rPr>
          <w:rFonts w:eastAsia="Times New Roman" w:cs="Times New Roman"/>
          <w:color w:val="auto"/>
          <w:spacing w:val="-6"/>
          <w:szCs w:val="24"/>
          <w:lang w:eastAsia="ru-RU"/>
        </w:rPr>
        <w:t>проявление правовой активности и навыков правомерного поведения, уважения к Закону;</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отсутствие фактов проявления идеологии терроризма и экстремизма среди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отсутствие социальных конфликтов среди обучающихся, основанных на межнациональной, межрелигиозной почве;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добровольческие инициативы по поддержки инвалидов и престарелых граждан;</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экологической культуры, бережного отношения к родной земле, природным богатствам России и мира;</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умений и навыков разумного природопользования, нетерпимого отношения к действиям, приносящим вред экологии;</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демонстрация навыков здорового образа жизни и высокий уровень культуры здоровья обучающихся;</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AA7622" w:rsidRPr="00AA7622" w:rsidRDefault="00AA7622" w:rsidP="00214087">
      <w:pPr>
        <w:numPr>
          <w:ilvl w:val="0"/>
          <w:numId w:val="1"/>
        </w:numPr>
        <w:tabs>
          <w:tab w:val="left" w:pos="1134"/>
        </w:tabs>
        <w:ind w:left="0" w:firstLine="709"/>
        <w:jc w:val="both"/>
        <w:rPr>
          <w:rFonts w:eastAsia="Times New Roman" w:cs="Times New Roman"/>
          <w:color w:val="auto"/>
          <w:szCs w:val="24"/>
          <w:lang w:eastAsia="ru-RU"/>
        </w:rPr>
      </w:pPr>
      <w:r w:rsidRPr="00AA7622">
        <w:rPr>
          <w:rFonts w:eastAsia="Times New Roman" w:cs="Times New Roman"/>
          <w:color w:val="auto"/>
          <w:szCs w:val="24"/>
          <w:lang w:eastAsia="ru-RU"/>
        </w:rPr>
        <w:t xml:space="preserve">участие в конкурсах профессионального мастерства и в командных проектах; </w:t>
      </w:r>
    </w:p>
    <w:p w:rsidR="00AA7622" w:rsidRPr="00AA7622" w:rsidRDefault="00AA7622" w:rsidP="00214087">
      <w:pPr>
        <w:numPr>
          <w:ilvl w:val="0"/>
          <w:numId w:val="1"/>
        </w:numPr>
        <w:tabs>
          <w:tab w:val="left" w:pos="1134"/>
        </w:tabs>
        <w:ind w:left="0" w:firstLine="709"/>
        <w:jc w:val="both"/>
        <w:rPr>
          <w:rFonts w:eastAsia="Times New Roman" w:cs="Times New Roman"/>
          <w:b/>
          <w:bCs/>
          <w:color w:val="auto"/>
          <w:kern w:val="32"/>
          <w:szCs w:val="24"/>
          <w:lang/>
        </w:rPr>
      </w:pPr>
      <w:r w:rsidRPr="00AA7622">
        <w:rPr>
          <w:rFonts w:eastAsia="Times New Roman" w:cs="Times New Roman"/>
          <w:color w:val="auto"/>
          <w:spacing w:val="-6"/>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C7AE1" w:rsidRDefault="00AC7AE1" w:rsidP="00AC7AE1">
      <w:pPr>
        <w:ind w:firstLine="709"/>
        <w:jc w:val="both"/>
        <w:rPr>
          <w:rFonts w:eastAsia="Times New Roman" w:cs="Times New Roman"/>
          <w:b/>
          <w:color w:val="auto"/>
          <w:szCs w:val="24"/>
          <w:lang w:eastAsia="ru-RU"/>
        </w:rPr>
      </w:pPr>
    </w:p>
    <w:p w:rsidR="00CA7F9F" w:rsidRPr="00CA7F9F" w:rsidRDefault="00CA7F9F" w:rsidP="00AC7AE1">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 xml:space="preserve">РАЗДЕЛ 3. </w:t>
      </w:r>
      <w:bookmarkStart w:id="6" w:name="_Hlk73028785"/>
      <w:r w:rsidRPr="00CA7F9F">
        <w:rPr>
          <w:rFonts w:eastAsia="Times New Roman" w:cs="Times New Roman"/>
          <w:b/>
          <w:color w:val="auto"/>
          <w:szCs w:val="24"/>
          <w:lang w:eastAsia="ru-RU"/>
        </w:rPr>
        <w:t>ТРЕБОВАНИЯ К РЕСУРСНОМУ ОБЕСПЕЧЕНИЮ ВОСПИТАТЕЛЬНОЙ РАБОТЫ</w:t>
      </w:r>
      <w:bookmarkEnd w:id="6"/>
    </w:p>
    <w:p w:rsidR="00CA7F9F" w:rsidRPr="00CA7F9F" w:rsidRDefault="00CA7F9F" w:rsidP="00AC7AE1">
      <w:pPr>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CA7F9F" w:rsidRPr="00CA7F9F" w:rsidRDefault="00CA7F9F" w:rsidP="00AC7AE1">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3.1. Нормативно-правовое обеспечение воспитательной работы</w:t>
      </w:r>
    </w:p>
    <w:p w:rsidR="00CA7F9F" w:rsidRPr="00CA7F9F" w:rsidRDefault="00CA7F9F" w:rsidP="00AC7AE1">
      <w:pPr>
        <w:ind w:firstLine="709"/>
        <w:jc w:val="both"/>
        <w:rPr>
          <w:rFonts w:eastAsia="Times New Roman" w:cs="Times New Roman"/>
          <w:color w:val="auto"/>
          <w:szCs w:val="24"/>
          <w:lang w:eastAsia="ru-RU"/>
        </w:rPr>
      </w:pPr>
      <w:r w:rsidRPr="00CA7F9F">
        <w:rPr>
          <w:rFonts w:eastAsia="Times New Roman" w:cs="Times New Roman"/>
          <w:color w:val="auto"/>
          <w:szCs w:val="24"/>
          <w:lang w:eastAsia="ru-RU"/>
        </w:rPr>
        <w:t>Рабочая программа воспитания разраб</w:t>
      </w:r>
      <w:r w:rsidR="0031269F">
        <w:rPr>
          <w:rFonts w:eastAsia="Times New Roman" w:cs="Times New Roman"/>
          <w:color w:val="auto"/>
          <w:szCs w:val="24"/>
          <w:lang w:eastAsia="ru-RU"/>
        </w:rPr>
        <w:t>отана</w:t>
      </w:r>
      <w:r w:rsidRPr="00CA7F9F">
        <w:rPr>
          <w:rFonts w:eastAsia="Times New Roman" w:cs="Times New Roman"/>
          <w:color w:val="auto"/>
          <w:szCs w:val="24"/>
          <w:lang w:eastAsia="ru-RU"/>
        </w:rPr>
        <w:t xml:space="preserve">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w:t>
      </w:r>
      <w:r w:rsidR="0031269F">
        <w:rPr>
          <w:rFonts w:eastAsia="Times New Roman" w:cs="Times New Roman"/>
          <w:color w:val="auto"/>
          <w:szCs w:val="24"/>
          <w:lang w:eastAsia="ru-RU"/>
        </w:rPr>
        <w:t>ГБПОУ «Выксунский металлургический колледж им. А.А. Козерадского» (далее ГБПОУ ВМК им. А.А. Козерадского)</w:t>
      </w:r>
      <w:r w:rsidRPr="00CA7F9F">
        <w:rPr>
          <w:rFonts w:eastAsia="Times New Roman" w:cs="Times New Roman"/>
          <w:color w:val="auto"/>
          <w:szCs w:val="24"/>
          <w:lang w:eastAsia="ru-RU"/>
        </w:rPr>
        <w:t>.</w:t>
      </w:r>
    </w:p>
    <w:p w:rsidR="00CA7F9F" w:rsidRPr="00CA7F9F" w:rsidRDefault="00CA7F9F" w:rsidP="00AC7AE1">
      <w:pPr>
        <w:ind w:firstLine="709"/>
        <w:jc w:val="both"/>
        <w:rPr>
          <w:rFonts w:eastAsia="Times New Roman" w:cs="Times New Roman"/>
          <w:color w:val="auto"/>
          <w:szCs w:val="24"/>
          <w:lang w:eastAsia="ru-RU"/>
        </w:rPr>
      </w:pPr>
    </w:p>
    <w:p w:rsidR="00CA7F9F" w:rsidRPr="00CA7F9F" w:rsidRDefault="00CA7F9F" w:rsidP="00AC7AE1">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3.2. Кадровое обеспечение воспитательной работы</w:t>
      </w:r>
    </w:p>
    <w:p w:rsidR="0031269F" w:rsidRDefault="0031269F" w:rsidP="0054418E">
      <w:pPr>
        <w:ind w:firstLine="709"/>
        <w:jc w:val="both"/>
        <w:rPr>
          <w:rFonts w:eastAsia="Times New Roman" w:cs="Times New Roman"/>
          <w:color w:val="auto"/>
          <w:szCs w:val="24"/>
          <w:lang w:eastAsia="ru-RU"/>
        </w:rPr>
      </w:pPr>
      <w:r w:rsidRPr="0031269F">
        <w:rPr>
          <w:rFonts w:eastAsia="Times New Roman" w:cs="Times New Roman"/>
          <w:color w:val="auto"/>
          <w:szCs w:val="24"/>
          <w:lang w:eastAsia="ru-RU"/>
        </w:rPr>
        <w:lastRenderedPageBreak/>
        <w:t xml:space="preserve">Реализация </w:t>
      </w:r>
      <w:r>
        <w:rPr>
          <w:rFonts w:eastAsia="Times New Roman" w:cs="Times New Roman"/>
          <w:color w:val="auto"/>
          <w:szCs w:val="24"/>
          <w:lang w:eastAsia="ru-RU"/>
        </w:rPr>
        <w:t>рабочей программы воспитания</w:t>
      </w:r>
      <w:r w:rsidRPr="0031269F">
        <w:rPr>
          <w:rFonts w:eastAsia="Times New Roman" w:cs="Times New Roman"/>
          <w:color w:val="auto"/>
          <w:szCs w:val="24"/>
          <w:lang w:eastAsia="ru-RU"/>
        </w:rPr>
        <w:t xml:space="preserve"> обеспечивается квалифицированными специалистами</w:t>
      </w:r>
      <w:r w:rsidR="00597D4B">
        <w:rPr>
          <w:rFonts w:eastAsia="Times New Roman" w:cs="Times New Roman"/>
          <w:color w:val="auto"/>
          <w:szCs w:val="24"/>
          <w:lang w:eastAsia="ru-RU"/>
        </w:rPr>
        <w:t>.</w:t>
      </w:r>
    </w:p>
    <w:p w:rsidR="00597D4B" w:rsidRDefault="0031269F" w:rsidP="00597D4B">
      <w:pPr>
        <w:ind w:firstLine="709"/>
        <w:jc w:val="both"/>
        <w:rPr>
          <w:rFonts w:eastAsia="Times New Roman" w:cs="Times New Roman"/>
          <w:color w:val="auto"/>
          <w:szCs w:val="24"/>
          <w:lang w:eastAsia="ru-RU"/>
        </w:rPr>
      </w:pPr>
      <w:r w:rsidRPr="0054418E">
        <w:rPr>
          <w:rFonts w:eastAsia="Times New Roman" w:cs="Times New Roman"/>
          <w:color w:val="auto"/>
          <w:szCs w:val="24"/>
          <w:lang w:eastAsia="ru-RU"/>
        </w:rPr>
        <w:t xml:space="preserve">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w:t>
      </w:r>
      <w:r>
        <w:rPr>
          <w:rFonts w:eastAsia="Times New Roman" w:cs="Times New Roman"/>
          <w:color w:val="auto"/>
          <w:szCs w:val="24"/>
          <w:lang w:eastAsia="ru-RU"/>
        </w:rPr>
        <w:t>ГБПОУ ВМК им. А.А. Козерадского</w:t>
      </w:r>
      <w:r w:rsidRPr="0054418E">
        <w:rPr>
          <w:rFonts w:eastAsia="Times New Roman" w:cs="Times New Roman"/>
          <w:color w:val="auto"/>
          <w:szCs w:val="24"/>
          <w:lang w:eastAsia="ru-RU"/>
        </w:rPr>
        <w:t>, заместителя директора</w:t>
      </w:r>
      <w:r>
        <w:rPr>
          <w:rFonts w:eastAsia="Times New Roman" w:cs="Times New Roman"/>
          <w:color w:val="auto"/>
          <w:szCs w:val="24"/>
          <w:lang w:eastAsia="ru-RU"/>
        </w:rPr>
        <w:t xml:space="preserve"> по УВР</w:t>
      </w:r>
      <w:r w:rsidRPr="0054418E">
        <w:rPr>
          <w:rFonts w:eastAsia="Times New Roman" w:cs="Times New Roman"/>
          <w:color w:val="auto"/>
          <w:szCs w:val="24"/>
          <w:lang w:eastAsia="ru-RU"/>
        </w:rPr>
        <w:t xml:space="preserve">, </w:t>
      </w:r>
      <w:r w:rsidR="00597D4B">
        <w:rPr>
          <w:rFonts w:eastAsia="Times New Roman" w:cs="Times New Roman"/>
          <w:color w:val="auto"/>
          <w:szCs w:val="24"/>
          <w:lang w:eastAsia="ru-RU"/>
        </w:rPr>
        <w:t>заместителя директора по УР заместителя директора по УПР, з</w:t>
      </w:r>
      <w:r w:rsidR="00597D4B" w:rsidRPr="00597D4B">
        <w:rPr>
          <w:rFonts w:eastAsia="Times New Roman" w:cs="Times New Roman"/>
          <w:color w:val="auto"/>
          <w:szCs w:val="24"/>
          <w:lang w:eastAsia="ru-RU"/>
        </w:rPr>
        <w:t>аведующ</w:t>
      </w:r>
      <w:r w:rsidR="00597D4B">
        <w:rPr>
          <w:rFonts w:eastAsia="Times New Roman" w:cs="Times New Roman"/>
          <w:color w:val="auto"/>
          <w:szCs w:val="24"/>
          <w:lang w:eastAsia="ru-RU"/>
        </w:rPr>
        <w:t>его</w:t>
      </w:r>
      <w:r w:rsidR="00597D4B" w:rsidRPr="00597D4B">
        <w:rPr>
          <w:rFonts w:eastAsia="Times New Roman" w:cs="Times New Roman"/>
          <w:color w:val="auto"/>
          <w:szCs w:val="24"/>
          <w:lang w:eastAsia="ru-RU"/>
        </w:rPr>
        <w:t xml:space="preserve"> отделением, педагог</w:t>
      </w:r>
      <w:r w:rsidR="00597D4B">
        <w:rPr>
          <w:rFonts w:eastAsia="Times New Roman" w:cs="Times New Roman"/>
          <w:color w:val="auto"/>
          <w:szCs w:val="24"/>
          <w:lang w:eastAsia="ru-RU"/>
        </w:rPr>
        <w:t xml:space="preserve">а - </w:t>
      </w:r>
      <w:r w:rsidR="00597D4B" w:rsidRPr="00597D4B">
        <w:rPr>
          <w:rFonts w:eastAsia="Times New Roman" w:cs="Times New Roman"/>
          <w:color w:val="auto"/>
          <w:szCs w:val="24"/>
          <w:lang w:eastAsia="ru-RU"/>
        </w:rPr>
        <w:t>психолог</w:t>
      </w:r>
      <w:r w:rsidR="00597D4B">
        <w:rPr>
          <w:rFonts w:eastAsia="Times New Roman" w:cs="Times New Roman"/>
          <w:color w:val="auto"/>
          <w:szCs w:val="24"/>
          <w:lang w:eastAsia="ru-RU"/>
        </w:rPr>
        <w:t>а</w:t>
      </w:r>
      <w:r w:rsidR="00597D4B" w:rsidRPr="00597D4B">
        <w:rPr>
          <w:rFonts w:eastAsia="Times New Roman" w:cs="Times New Roman"/>
          <w:color w:val="auto"/>
          <w:szCs w:val="24"/>
          <w:lang w:eastAsia="ru-RU"/>
        </w:rPr>
        <w:t>, педагог</w:t>
      </w:r>
      <w:r w:rsidR="00597D4B">
        <w:rPr>
          <w:rFonts w:eastAsia="Times New Roman" w:cs="Times New Roman"/>
          <w:color w:val="auto"/>
          <w:szCs w:val="24"/>
          <w:lang w:eastAsia="ru-RU"/>
        </w:rPr>
        <w:t xml:space="preserve">а </w:t>
      </w:r>
      <w:r w:rsidR="00597D4B" w:rsidRPr="00597D4B">
        <w:rPr>
          <w:rFonts w:eastAsia="Times New Roman" w:cs="Times New Roman"/>
          <w:color w:val="auto"/>
          <w:szCs w:val="24"/>
          <w:lang w:eastAsia="ru-RU"/>
        </w:rPr>
        <w:t>-</w:t>
      </w:r>
      <w:r w:rsidR="00597D4B">
        <w:rPr>
          <w:rFonts w:eastAsia="Times New Roman" w:cs="Times New Roman"/>
          <w:color w:val="auto"/>
          <w:szCs w:val="24"/>
          <w:lang w:eastAsia="ru-RU"/>
        </w:rPr>
        <w:t xml:space="preserve"> </w:t>
      </w:r>
      <w:r w:rsidR="00597D4B" w:rsidRPr="00597D4B">
        <w:rPr>
          <w:rFonts w:eastAsia="Times New Roman" w:cs="Times New Roman"/>
          <w:color w:val="auto"/>
          <w:szCs w:val="24"/>
          <w:lang w:eastAsia="ru-RU"/>
        </w:rPr>
        <w:t>организатор</w:t>
      </w:r>
      <w:r w:rsidR="00597D4B">
        <w:rPr>
          <w:rFonts w:eastAsia="Times New Roman" w:cs="Times New Roman"/>
          <w:color w:val="auto"/>
          <w:szCs w:val="24"/>
          <w:lang w:eastAsia="ru-RU"/>
        </w:rPr>
        <w:t>а</w:t>
      </w:r>
      <w:r w:rsidR="00597D4B" w:rsidRPr="00597D4B">
        <w:rPr>
          <w:rFonts w:eastAsia="Times New Roman" w:cs="Times New Roman"/>
          <w:color w:val="auto"/>
          <w:szCs w:val="24"/>
          <w:lang w:eastAsia="ru-RU"/>
        </w:rPr>
        <w:t>, социальн</w:t>
      </w:r>
      <w:r w:rsidR="00597D4B">
        <w:rPr>
          <w:rFonts w:eastAsia="Times New Roman" w:cs="Times New Roman"/>
          <w:color w:val="auto"/>
          <w:szCs w:val="24"/>
          <w:lang w:eastAsia="ru-RU"/>
        </w:rPr>
        <w:t>ого</w:t>
      </w:r>
      <w:r w:rsidR="00597D4B" w:rsidRPr="00597D4B">
        <w:rPr>
          <w:rFonts w:eastAsia="Times New Roman" w:cs="Times New Roman"/>
          <w:color w:val="auto"/>
          <w:szCs w:val="24"/>
          <w:lang w:eastAsia="ru-RU"/>
        </w:rPr>
        <w:t xml:space="preserve"> педагог</w:t>
      </w:r>
      <w:r w:rsidR="00597D4B">
        <w:rPr>
          <w:rFonts w:eastAsia="Times New Roman" w:cs="Times New Roman"/>
          <w:color w:val="auto"/>
          <w:szCs w:val="24"/>
          <w:lang w:eastAsia="ru-RU"/>
        </w:rPr>
        <w:t>а</w:t>
      </w:r>
      <w:r w:rsidR="00597D4B" w:rsidRPr="00597D4B">
        <w:rPr>
          <w:rFonts w:eastAsia="Times New Roman" w:cs="Times New Roman"/>
          <w:color w:val="auto"/>
          <w:szCs w:val="24"/>
          <w:lang w:eastAsia="ru-RU"/>
        </w:rPr>
        <w:t>, заведующ</w:t>
      </w:r>
      <w:r w:rsidR="00597D4B">
        <w:rPr>
          <w:rFonts w:eastAsia="Times New Roman" w:cs="Times New Roman"/>
          <w:color w:val="auto"/>
          <w:szCs w:val="24"/>
          <w:lang w:eastAsia="ru-RU"/>
        </w:rPr>
        <w:t>его</w:t>
      </w:r>
      <w:r w:rsidR="00597D4B" w:rsidRPr="00597D4B">
        <w:rPr>
          <w:rFonts w:eastAsia="Times New Roman" w:cs="Times New Roman"/>
          <w:color w:val="auto"/>
          <w:szCs w:val="24"/>
          <w:lang w:eastAsia="ru-RU"/>
        </w:rPr>
        <w:t xml:space="preserve"> библиотекой, библиотекар</w:t>
      </w:r>
      <w:r w:rsidR="00597D4B">
        <w:rPr>
          <w:rFonts w:eastAsia="Times New Roman" w:cs="Times New Roman"/>
          <w:color w:val="auto"/>
          <w:szCs w:val="24"/>
          <w:lang w:eastAsia="ru-RU"/>
        </w:rPr>
        <w:t>я</w:t>
      </w:r>
      <w:r w:rsidR="00597D4B" w:rsidRPr="00597D4B">
        <w:rPr>
          <w:rFonts w:eastAsia="Times New Roman" w:cs="Times New Roman"/>
          <w:color w:val="auto"/>
          <w:szCs w:val="24"/>
          <w:lang w:eastAsia="ru-RU"/>
        </w:rPr>
        <w:t>, руководител</w:t>
      </w:r>
      <w:r w:rsidR="00597D4B">
        <w:rPr>
          <w:rFonts w:eastAsia="Times New Roman" w:cs="Times New Roman"/>
          <w:color w:val="auto"/>
          <w:szCs w:val="24"/>
          <w:lang w:eastAsia="ru-RU"/>
        </w:rPr>
        <w:t>я</w:t>
      </w:r>
      <w:r w:rsidR="00597D4B" w:rsidRPr="00597D4B">
        <w:rPr>
          <w:rFonts w:eastAsia="Times New Roman" w:cs="Times New Roman"/>
          <w:color w:val="auto"/>
          <w:szCs w:val="24"/>
          <w:lang w:eastAsia="ru-RU"/>
        </w:rPr>
        <w:t xml:space="preserve"> физического воспитания, руководител</w:t>
      </w:r>
      <w:r w:rsidR="00597D4B">
        <w:rPr>
          <w:rFonts w:eastAsia="Times New Roman" w:cs="Times New Roman"/>
          <w:color w:val="auto"/>
          <w:szCs w:val="24"/>
          <w:lang w:eastAsia="ru-RU"/>
        </w:rPr>
        <w:t>я</w:t>
      </w:r>
      <w:r w:rsidR="00597D4B" w:rsidRPr="00597D4B">
        <w:rPr>
          <w:rFonts w:eastAsia="Times New Roman" w:cs="Times New Roman"/>
          <w:color w:val="auto"/>
          <w:szCs w:val="24"/>
          <w:lang w:eastAsia="ru-RU"/>
        </w:rPr>
        <w:t xml:space="preserve"> ОБЖ, руководител</w:t>
      </w:r>
      <w:r w:rsidR="00597D4B">
        <w:rPr>
          <w:rFonts w:eastAsia="Times New Roman" w:cs="Times New Roman"/>
          <w:color w:val="auto"/>
          <w:szCs w:val="24"/>
          <w:lang w:eastAsia="ru-RU"/>
        </w:rPr>
        <w:t>я</w:t>
      </w:r>
      <w:r w:rsidR="00597D4B" w:rsidRPr="00597D4B">
        <w:rPr>
          <w:rFonts w:eastAsia="Times New Roman" w:cs="Times New Roman"/>
          <w:color w:val="auto"/>
          <w:szCs w:val="24"/>
          <w:lang w:eastAsia="ru-RU"/>
        </w:rPr>
        <w:t xml:space="preserve"> волонтерского клуба, руководител</w:t>
      </w:r>
      <w:r w:rsidR="00597D4B">
        <w:rPr>
          <w:rFonts w:eastAsia="Times New Roman" w:cs="Times New Roman"/>
          <w:color w:val="auto"/>
          <w:szCs w:val="24"/>
          <w:lang w:eastAsia="ru-RU"/>
        </w:rPr>
        <w:t>я</w:t>
      </w:r>
      <w:r w:rsidR="00597D4B" w:rsidRPr="00597D4B">
        <w:rPr>
          <w:rFonts w:eastAsia="Times New Roman" w:cs="Times New Roman"/>
          <w:color w:val="auto"/>
          <w:szCs w:val="24"/>
          <w:lang w:eastAsia="ru-RU"/>
        </w:rPr>
        <w:t xml:space="preserve"> ОДО, </w:t>
      </w:r>
      <w:r w:rsidR="00597D4B">
        <w:rPr>
          <w:rFonts w:eastAsia="Times New Roman" w:cs="Times New Roman"/>
          <w:color w:val="auto"/>
          <w:szCs w:val="24"/>
          <w:lang w:eastAsia="ru-RU"/>
        </w:rPr>
        <w:t xml:space="preserve">председателя родительского комитета, социального партнера/представителя работодателя, </w:t>
      </w:r>
      <w:r w:rsidR="00597D4B" w:rsidRPr="00597D4B">
        <w:rPr>
          <w:rFonts w:eastAsia="Times New Roman" w:cs="Times New Roman"/>
          <w:color w:val="auto"/>
          <w:szCs w:val="24"/>
          <w:lang w:eastAsia="ru-RU"/>
        </w:rPr>
        <w:t>председател</w:t>
      </w:r>
      <w:r w:rsidR="00597D4B">
        <w:rPr>
          <w:rFonts w:eastAsia="Times New Roman" w:cs="Times New Roman"/>
          <w:color w:val="auto"/>
          <w:szCs w:val="24"/>
          <w:lang w:eastAsia="ru-RU"/>
        </w:rPr>
        <w:t>я</w:t>
      </w:r>
      <w:r w:rsidR="00597D4B" w:rsidRPr="00597D4B">
        <w:rPr>
          <w:rFonts w:eastAsia="Times New Roman" w:cs="Times New Roman"/>
          <w:color w:val="auto"/>
          <w:szCs w:val="24"/>
          <w:lang w:eastAsia="ru-RU"/>
        </w:rPr>
        <w:t xml:space="preserve"> студенческого совета, член</w:t>
      </w:r>
      <w:r w:rsidR="00597D4B">
        <w:rPr>
          <w:rFonts w:eastAsia="Times New Roman" w:cs="Times New Roman"/>
          <w:color w:val="auto"/>
          <w:szCs w:val="24"/>
          <w:lang w:eastAsia="ru-RU"/>
        </w:rPr>
        <w:t>ов</w:t>
      </w:r>
      <w:r w:rsidR="00597D4B" w:rsidRPr="00597D4B">
        <w:rPr>
          <w:rFonts w:eastAsia="Times New Roman" w:cs="Times New Roman"/>
          <w:color w:val="auto"/>
          <w:szCs w:val="24"/>
          <w:lang w:eastAsia="ru-RU"/>
        </w:rPr>
        <w:t xml:space="preserve"> студенческого совета, классн</w:t>
      </w:r>
      <w:r w:rsidR="00597D4B">
        <w:rPr>
          <w:rFonts w:eastAsia="Times New Roman" w:cs="Times New Roman"/>
          <w:color w:val="auto"/>
          <w:szCs w:val="24"/>
          <w:lang w:eastAsia="ru-RU"/>
        </w:rPr>
        <w:t>ого</w:t>
      </w:r>
      <w:r w:rsidR="00597D4B" w:rsidRPr="00597D4B">
        <w:rPr>
          <w:rFonts w:eastAsia="Times New Roman" w:cs="Times New Roman"/>
          <w:color w:val="auto"/>
          <w:szCs w:val="24"/>
          <w:lang w:eastAsia="ru-RU"/>
        </w:rPr>
        <w:t xml:space="preserve"> руководител</w:t>
      </w:r>
      <w:r w:rsidR="00597D4B">
        <w:rPr>
          <w:rFonts w:eastAsia="Times New Roman" w:cs="Times New Roman"/>
          <w:color w:val="auto"/>
          <w:szCs w:val="24"/>
          <w:lang w:eastAsia="ru-RU"/>
        </w:rPr>
        <w:t>я/мастера п/о, преподавателя.</w:t>
      </w:r>
    </w:p>
    <w:p w:rsidR="0031269F" w:rsidRDefault="0031269F" w:rsidP="00597D4B">
      <w:pPr>
        <w:ind w:firstLine="709"/>
        <w:jc w:val="both"/>
        <w:rPr>
          <w:rFonts w:eastAsia="Times New Roman" w:cs="Times New Roman"/>
          <w:color w:val="auto"/>
          <w:szCs w:val="24"/>
          <w:lang w:eastAsia="ru-RU"/>
        </w:rPr>
      </w:pPr>
      <w:r w:rsidRPr="0054418E">
        <w:rPr>
          <w:rFonts w:eastAsia="Times New Roman" w:cs="Times New Roman"/>
          <w:color w:val="auto"/>
          <w:szCs w:val="24"/>
          <w:lang w:eastAsia="ru-RU"/>
        </w:rPr>
        <w:t>Функционал работников регламентируется требованиями профессиональных стандартов.</w:t>
      </w:r>
    </w:p>
    <w:p w:rsidR="0031269F" w:rsidRDefault="0031269F" w:rsidP="0054418E">
      <w:pPr>
        <w:ind w:firstLine="709"/>
        <w:jc w:val="both"/>
        <w:rPr>
          <w:rFonts w:eastAsia="Times New Roman" w:cs="Times New Roman"/>
          <w:color w:val="auto"/>
          <w:szCs w:val="24"/>
          <w:lang w:eastAsia="ru-RU"/>
        </w:rPr>
      </w:pPr>
    </w:p>
    <w:p w:rsidR="00CA7F9F" w:rsidRPr="00CA7F9F" w:rsidRDefault="00CA7F9F" w:rsidP="00AC7AE1">
      <w:pPr>
        <w:ind w:firstLine="709"/>
        <w:jc w:val="both"/>
        <w:rPr>
          <w:rFonts w:eastAsia="Times New Roman" w:cs="Times New Roman"/>
          <w:b/>
          <w:color w:val="auto"/>
          <w:szCs w:val="24"/>
          <w:lang w:eastAsia="ru-RU"/>
        </w:rPr>
      </w:pPr>
      <w:r w:rsidRPr="00CA7F9F">
        <w:rPr>
          <w:rFonts w:eastAsia="Times New Roman" w:cs="Times New Roman"/>
          <w:b/>
          <w:color w:val="auto"/>
          <w:szCs w:val="24"/>
          <w:lang w:eastAsia="ru-RU"/>
        </w:rPr>
        <w:t xml:space="preserve">3.3. Материально-техническое </w:t>
      </w:r>
      <w:bookmarkStart w:id="7" w:name="_Hlk73027911"/>
      <w:r w:rsidRPr="00CA7F9F">
        <w:rPr>
          <w:rFonts w:eastAsia="Times New Roman" w:cs="Times New Roman"/>
          <w:b/>
          <w:color w:val="auto"/>
          <w:szCs w:val="24"/>
          <w:lang w:eastAsia="ru-RU"/>
        </w:rPr>
        <w:t>обеспечение воспитательной работы</w:t>
      </w:r>
      <w:bookmarkEnd w:id="7"/>
    </w:p>
    <w:p w:rsidR="00AB7CA0" w:rsidRPr="00AB7CA0" w:rsidRDefault="00AB7CA0" w:rsidP="00AB7CA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xml:space="preserve">Инфраструктура для культурно-творческой деятельности: </w:t>
      </w:r>
    </w:p>
    <w:p w:rsidR="00AB7CA0" w:rsidRPr="00AB7CA0" w:rsidRDefault="00AB7CA0" w:rsidP="00AB7CA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кабинеты культурно-досуговой деятельности (оборудованы мебелью (столы, стулья), персональные компьютеры с выходом в сеть Интернет, принтеры (черно-белый, цветной));</w:t>
      </w:r>
    </w:p>
    <w:p w:rsidR="00AB7CA0" w:rsidRPr="00AB7CA0" w:rsidRDefault="00AB7CA0" w:rsidP="00AB7CA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 актовый зал, помещения для занятий творческих коллективов, конференц-зал (укомплектованы специализированной мебелью (столы, стулья, звуковое и презентационное оборудование).</w:t>
      </w:r>
    </w:p>
    <w:p w:rsidR="00AB7CA0" w:rsidRPr="00AB7CA0" w:rsidRDefault="00AB7CA0" w:rsidP="00AB7CA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Кабинет для психологической помощи и консультаций (специализированная мебель (столы, стулья, кресла, персональный компьютер с выходом в сеть Интернет, принтер).</w:t>
      </w:r>
    </w:p>
    <w:p w:rsidR="00AB7CA0" w:rsidRPr="00AB7CA0" w:rsidRDefault="00AB7CA0" w:rsidP="00AB7CA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Помещения для организации деятельности студенческих общественных объединений (студенческого совета).</w:t>
      </w:r>
    </w:p>
    <w:p w:rsidR="00AB7CA0" w:rsidRPr="00AB7CA0" w:rsidRDefault="00AB7CA0" w:rsidP="00AB7CA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Музейная инфраструктура.</w:t>
      </w:r>
    </w:p>
    <w:p w:rsidR="00AB7CA0" w:rsidRPr="00AB7CA0" w:rsidRDefault="00AB7CA0" w:rsidP="00AB7CA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Инфраструктура библиотеки и читальн</w:t>
      </w:r>
      <w:r>
        <w:rPr>
          <w:rFonts w:eastAsia="Times New Roman" w:cs="Times New Roman"/>
          <w:color w:val="auto"/>
          <w:szCs w:val="24"/>
          <w:lang w:eastAsia="ru-RU"/>
        </w:rPr>
        <w:t>ого</w:t>
      </w:r>
      <w:r w:rsidRPr="00AB7CA0">
        <w:rPr>
          <w:rFonts w:eastAsia="Times New Roman" w:cs="Times New Roman"/>
          <w:color w:val="auto"/>
          <w:szCs w:val="24"/>
          <w:lang w:eastAsia="ru-RU"/>
        </w:rPr>
        <w:t xml:space="preserve"> зал</w:t>
      </w:r>
      <w:r>
        <w:rPr>
          <w:rFonts w:eastAsia="Times New Roman" w:cs="Times New Roman"/>
          <w:color w:val="auto"/>
          <w:szCs w:val="24"/>
          <w:lang w:eastAsia="ru-RU"/>
        </w:rPr>
        <w:t xml:space="preserve">а </w:t>
      </w:r>
      <w:r w:rsidRPr="00AB7CA0">
        <w:rPr>
          <w:rFonts w:eastAsia="Times New Roman" w:cs="Times New Roman"/>
          <w:color w:val="auto"/>
          <w:szCs w:val="24"/>
          <w:lang w:eastAsia="ru-RU"/>
        </w:rPr>
        <w:t>с выходом в интернет</w:t>
      </w:r>
      <w:r>
        <w:rPr>
          <w:rFonts w:eastAsia="Times New Roman" w:cs="Times New Roman"/>
          <w:color w:val="auto"/>
          <w:szCs w:val="24"/>
          <w:lang w:eastAsia="ru-RU"/>
        </w:rPr>
        <w:t>.</w:t>
      </w:r>
    </w:p>
    <w:p w:rsidR="00AA7622" w:rsidRPr="00AA7622" w:rsidRDefault="00AC7BF4" w:rsidP="00AC7AE1">
      <w:pPr>
        <w:suppressAutoHyphens/>
        <w:ind w:firstLine="709"/>
        <w:jc w:val="both"/>
        <w:outlineLvl w:val="0"/>
        <w:rPr>
          <w:rFonts w:eastAsia="Times New Roman" w:cs="Times New Roman"/>
          <w:b/>
          <w:color w:val="auto"/>
          <w:szCs w:val="24"/>
          <w:lang w:eastAsia="ru-RU"/>
        </w:rPr>
      </w:pPr>
      <w:r w:rsidRPr="00AB7CA0">
        <w:rPr>
          <w:rFonts w:eastAsia="Times New Roman" w:cs="Times New Roman"/>
          <w:color w:val="auto"/>
          <w:szCs w:val="24"/>
          <w:lang w:eastAsia="ru-RU"/>
        </w:rPr>
        <w:t>Спортивная инфраструктура:</w:t>
      </w:r>
      <w:r w:rsidRPr="0054418E">
        <w:rPr>
          <w:rFonts w:eastAsia="Times New Roman" w:cs="Times New Roman"/>
          <w:color w:val="FF0000"/>
          <w:szCs w:val="24"/>
          <w:lang w:eastAsia="ru-RU"/>
        </w:rPr>
        <w:t xml:space="preserve"> </w:t>
      </w:r>
      <w:r w:rsidR="00597D4B" w:rsidRPr="00597D4B">
        <w:rPr>
          <w:rFonts w:eastAsia="Times New Roman" w:cs="Times New Roman"/>
          <w:color w:val="auto"/>
          <w:szCs w:val="24"/>
          <w:lang w:eastAsia="ru-RU"/>
        </w:rPr>
        <w:t>представлен</w:t>
      </w:r>
      <w:r>
        <w:rPr>
          <w:rFonts w:eastAsia="Times New Roman" w:cs="Times New Roman"/>
          <w:color w:val="auto"/>
          <w:szCs w:val="24"/>
          <w:lang w:eastAsia="ru-RU"/>
        </w:rPr>
        <w:t>а</w:t>
      </w:r>
      <w:r w:rsidR="00597D4B" w:rsidRPr="00597D4B">
        <w:rPr>
          <w:rFonts w:eastAsia="Times New Roman" w:cs="Times New Roman"/>
          <w:color w:val="auto"/>
          <w:szCs w:val="24"/>
          <w:lang w:eastAsia="ru-RU"/>
        </w:rPr>
        <w:t xml:space="preserve"> спортивным залом, тренажерным залом</w:t>
      </w:r>
      <w:r>
        <w:rPr>
          <w:rFonts w:eastAsia="Times New Roman" w:cs="Times New Roman"/>
          <w:color w:val="auto"/>
          <w:szCs w:val="24"/>
          <w:lang w:eastAsia="ru-RU"/>
        </w:rPr>
        <w:t xml:space="preserve">, открытой спортивной площадкой, </w:t>
      </w:r>
      <w:r w:rsidRPr="00AC7BF4">
        <w:rPr>
          <w:rFonts w:eastAsia="Times New Roman" w:cs="Times New Roman"/>
          <w:color w:val="auto"/>
          <w:szCs w:val="24"/>
          <w:lang w:eastAsia="ru-RU"/>
        </w:rPr>
        <w:t>военизированн</w:t>
      </w:r>
      <w:r>
        <w:rPr>
          <w:rFonts w:eastAsia="Times New Roman" w:cs="Times New Roman"/>
          <w:color w:val="auto"/>
          <w:szCs w:val="24"/>
          <w:lang w:eastAsia="ru-RU"/>
        </w:rPr>
        <w:t>ой</w:t>
      </w:r>
      <w:r w:rsidRPr="00AC7BF4">
        <w:rPr>
          <w:rFonts w:eastAsia="Times New Roman" w:cs="Times New Roman"/>
          <w:color w:val="auto"/>
          <w:szCs w:val="24"/>
          <w:lang w:eastAsia="ru-RU"/>
        </w:rPr>
        <w:t xml:space="preserve"> полос</w:t>
      </w:r>
      <w:r>
        <w:rPr>
          <w:rFonts w:eastAsia="Times New Roman" w:cs="Times New Roman"/>
          <w:color w:val="auto"/>
          <w:szCs w:val="24"/>
          <w:lang w:eastAsia="ru-RU"/>
        </w:rPr>
        <w:t>ой</w:t>
      </w:r>
      <w:r w:rsidRPr="00AC7BF4">
        <w:rPr>
          <w:rFonts w:eastAsia="Times New Roman" w:cs="Times New Roman"/>
          <w:color w:val="auto"/>
          <w:szCs w:val="24"/>
          <w:lang w:eastAsia="ru-RU"/>
        </w:rPr>
        <w:t xml:space="preserve"> препятствий</w:t>
      </w:r>
      <w:r>
        <w:rPr>
          <w:rFonts w:eastAsia="Times New Roman" w:cs="Times New Roman"/>
          <w:color w:val="auto"/>
          <w:szCs w:val="24"/>
          <w:lang w:eastAsia="ru-RU"/>
        </w:rPr>
        <w:t>.</w:t>
      </w:r>
    </w:p>
    <w:p w:rsidR="007A5492" w:rsidRDefault="00AB7CA0" w:rsidP="00AC7AE1">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Специальные помещения представл</w:t>
      </w:r>
      <w:r>
        <w:rPr>
          <w:rFonts w:eastAsia="Times New Roman" w:cs="Times New Roman"/>
          <w:color w:val="auto"/>
          <w:szCs w:val="24"/>
          <w:lang w:eastAsia="ru-RU"/>
        </w:rPr>
        <w:t>ены</w:t>
      </w:r>
      <w:r w:rsidRPr="00AB7CA0">
        <w:rPr>
          <w:rFonts w:eastAsia="Times New Roman" w:cs="Times New Roman"/>
          <w:color w:val="auto"/>
          <w:szCs w:val="24"/>
          <w:lang w:eastAsia="ru-RU"/>
        </w:rPr>
        <w:t xml:space="preserve"> учебны</w:t>
      </w:r>
      <w:r>
        <w:rPr>
          <w:rFonts w:eastAsia="Times New Roman" w:cs="Times New Roman"/>
          <w:color w:val="auto"/>
          <w:szCs w:val="24"/>
          <w:lang w:eastAsia="ru-RU"/>
        </w:rPr>
        <w:t>ми</w:t>
      </w:r>
      <w:r w:rsidRPr="00AB7CA0">
        <w:rPr>
          <w:rFonts w:eastAsia="Times New Roman" w:cs="Times New Roman"/>
          <w:color w:val="auto"/>
          <w:szCs w:val="24"/>
          <w:lang w:eastAsia="ru-RU"/>
        </w:rPr>
        <w:t xml:space="preserve"> аудитори</w:t>
      </w:r>
      <w:r>
        <w:rPr>
          <w:rFonts w:eastAsia="Times New Roman" w:cs="Times New Roman"/>
          <w:color w:val="auto"/>
          <w:szCs w:val="24"/>
          <w:lang w:eastAsia="ru-RU"/>
        </w:rPr>
        <w:t>ями</w:t>
      </w:r>
      <w:r w:rsidRPr="00AB7CA0">
        <w:rPr>
          <w:rFonts w:eastAsia="Times New Roman" w:cs="Times New Roman"/>
          <w:color w:val="auto"/>
          <w:szCs w:val="24"/>
          <w:lang w:eastAsia="ru-RU"/>
        </w:rPr>
        <w:t xml:space="preserve">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w:t>
      </w:r>
      <w:r>
        <w:rPr>
          <w:rFonts w:eastAsia="Times New Roman" w:cs="Times New Roman"/>
          <w:color w:val="auto"/>
          <w:szCs w:val="24"/>
          <w:lang w:eastAsia="ru-RU"/>
        </w:rPr>
        <w:t>ми</w:t>
      </w:r>
      <w:r w:rsidR="007A5492">
        <w:rPr>
          <w:rFonts w:eastAsia="Times New Roman" w:cs="Times New Roman"/>
          <w:color w:val="auto"/>
          <w:szCs w:val="24"/>
          <w:lang w:eastAsia="ru-RU"/>
        </w:rPr>
        <w:t xml:space="preserve"> для самостоятельной работы</w:t>
      </w:r>
      <w:r w:rsidRPr="00AB7CA0">
        <w:rPr>
          <w:rFonts w:eastAsia="Times New Roman" w:cs="Times New Roman"/>
          <w:color w:val="auto"/>
          <w:szCs w:val="24"/>
          <w:lang w:eastAsia="ru-RU"/>
        </w:rPr>
        <w:t xml:space="preserve"> мастерски</w:t>
      </w:r>
      <w:r>
        <w:rPr>
          <w:rFonts w:eastAsia="Times New Roman" w:cs="Times New Roman"/>
          <w:color w:val="auto"/>
          <w:szCs w:val="24"/>
          <w:lang w:eastAsia="ru-RU"/>
        </w:rPr>
        <w:t>ми</w:t>
      </w:r>
      <w:r w:rsidRPr="00AB7CA0">
        <w:rPr>
          <w:rFonts w:eastAsia="Times New Roman" w:cs="Times New Roman"/>
          <w:color w:val="auto"/>
          <w:szCs w:val="24"/>
          <w:lang w:eastAsia="ru-RU"/>
        </w:rPr>
        <w:t xml:space="preserve"> и </w:t>
      </w:r>
      <w:r w:rsidR="007A5492">
        <w:rPr>
          <w:rFonts w:eastAsia="Times New Roman" w:cs="Times New Roman"/>
          <w:color w:val="auto"/>
          <w:szCs w:val="24"/>
          <w:lang w:eastAsia="ru-RU"/>
        </w:rPr>
        <w:t xml:space="preserve">инструментом, </w:t>
      </w:r>
      <w:r w:rsidR="007A5492" w:rsidRPr="00AB7CA0">
        <w:rPr>
          <w:rFonts w:eastAsia="Times New Roman" w:cs="Times New Roman"/>
          <w:color w:val="auto"/>
          <w:szCs w:val="24"/>
          <w:lang w:eastAsia="ru-RU"/>
        </w:rPr>
        <w:t>используемых при проведении чемпионатов WorldSkills и указанных в инфраструктурных листах конкурсной документации WorldSkills</w:t>
      </w:r>
      <w:r w:rsidR="007A5492">
        <w:rPr>
          <w:rFonts w:eastAsia="Times New Roman" w:cs="Times New Roman"/>
          <w:color w:val="auto"/>
          <w:szCs w:val="24"/>
          <w:lang w:eastAsia="ru-RU"/>
        </w:rPr>
        <w:t xml:space="preserve"> по соответствующей компетенции, </w:t>
      </w:r>
      <w:r w:rsidR="007A5492" w:rsidRPr="00AB7CA0">
        <w:rPr>
          <w:rFonts w:eastAsia="Times New Roman" w:cs="Times New Roman"/>
          <w:color w:val="auto"/>
          <w:szCs w:val="24"/>
          <w:lang w:eastAsia="ru-RU"/>
        </w:rPr>
        <w:t>учитывающими требования международных стандартов</w:t>
      </w:r>
      <w:r w:rsidR="007A5492">
        <w:rPr>
          <w:rFonts w:eastAsia="Times New Roman" w:cs="Times New Roman"/>
          <w:color w:val="auto"/>
          <w:szCs w:val="24"/>
          <w:lang w:eastAsia="ru-RU"/>
        </w:rPr>
        <w:t>.</w:t>
      </w:r>
    </w:p>
    <w:p w:rsidR="00AB7CA0" w:rsidRPr="00AB7CA0" w:rsidRDefault="00AB7CA0" w:rsidP="00AB7CA0">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видам</w:t>
      </w:r>
      <w:r w:rsidR="00672CAE">
        <w:rPr>
          <w:rFonts w:eastAsia="Times New Roman" w:cs="Times New Roman"/>
          <w:color w:val="auto"/>
          <w:szCs w:val="24"/>
          <w:lang w:eastAsia="ru-RU"/>
        </w:rPr>
        <w:t xml:space="preserve"> деятельности, предусмотренных </w:t>
      </w:r>
      <w:r w:rsidRPr="00AB7CA0">
        <w:rPr>
          <w:rFonts w:eastAsia="Times New Roman" w:cs="Times New Roman"/>
          <w:color w:val="auto"/>
          <w:szCs w:val="24"/>
          <w:lang w:eastAsia="ru-RU"/>
        </w:rPr>
        <w:t>П</w:t>
      </w:r>
      <w:r w:rsidR="00672CAE">
        <w:rPr>
          <w:rFonts w:eastAsia="Times New Roman" w:cs="Times New Roman"/>
          <w:color w:val="auto"/>
          <w:szCs w:val="24"/>
          <w:lang w:eastAsia="ru-RU"/>
        </w:rPr>
        <w:t>О</w:t>
      </w:r>
      <w:r w:rsidRPr="00AB7CA0">
        <w:rPr>
          <w:rFonts w:eastAsia="Times New Roman" w:cs="Times New Roman"/>
          <w:color w:val="auto"/>
          <w:szCs w:val="24"/>
          <w:lang w:eastAsia="ru-RU"/>
        </w:rPr>
        <w:t>ОП, с использованием современных технологий, материалов и оборудования.</w:t>
      </w:r>
    </w:p>
    <w:p w:rsidR="00AB7CA0" w:rsidRDefault="00AB7CA0" w:rsidP="00AC7AE1">
      <w:pPr>
        <w:suppressAutoHyphens/>
        <w:ind w:firstLine="709"/>
        <w:jc w:val="both"/>
        <w:outlineLvl w:val="0"/>
        <w:rPr>
          <w:rFonts w:eastAsia="Times New Roman" w:cs="Times New Roman"/>
          <w:color w:val="auto"/>
          <w:szCs w:val="24"/>
          <w:lang w:eastAsia="ru-RU"/>
        </w:rPr>
      </w:pPr>
      <w:r w:rsidRPr="00AB7CA0">
        <w:rPr>
          <w:rFonts w:eastAsia="Times New Roman" w:cs="Times New Roman"/>
          <w:color w:val="auto"/>
          <w:szCs w:val="24"/>
          <w:lang w:eastAsia="ru-RU"/>
        </w:rPr>
        <w:t>Материально-техническое обеспечение учитывает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r>
        <w:rPr>
          <w:rFonts w:eastAsia="Times New Roman" w:cs="Times New Roman"/>
          <w:color w:val="auto"/>
          <w:szCs w:val="24"/>
          <w:lang w:eastAsia="ru-RU"/>
        </w:rPr>
        <w:t>.</w:t>
      </w:r>
    </w:p>
    <w:p w:rsidR="00AB7CA0" w:rsidRPr="00AA7622" w:rsidRDefault="00AB7CA0" w:rsidP="00AC7AE1">
      <w:pPr>
        <w:suppressAutoHyphens/>
        <w:ind w:firstLine="709"/>
        <w:jc w:val="both"/>
        <w:outlineLvl w:val="0"/>
        <w:rPr>
          <w:rFonts w:eastAsia="Times New Roman" w:cs="Times New Roman"/>
          <w:color w:val="auto"/>
          <w:szCs w:val="24"/>
          <w:lang w:eastAsia="ru-RU"/>
        </w:rPr>
      </w:pPr>
    </w:p>
    <w:p w:rsidR="00AA7622" w:rsidRPr="00AA7622" w:rsidRDefault="00AA7622" w:rsidP="00AC7AE1">
      <w:pPr>
        <w:keepNext/>
        <w:tabs>
          <w:tab w:val="left" w:pos="1134"/>
        </w:tabs>
        <w:ind w:firstLine="709"/>
        <w:jc w:val="both"/>
        <w:outlineLvl w:val="0"/>
        <w:rPr>
          <w:rFonts w:eastAsia="Times New Roman" w:cs="Times New Roman"/>
          <w:b/>
          <w:bCs/>
          <w:color w:val="auto"/>
          <w:kern w:val="32"/>
          <w:szCs w:val="24"/>
          <w:lang/>
        </w:rPr>
      </w:pPr>
      <w:r w:rsidRPr="00AA7622">
        <w:rPr>
          <w:rFonts w:eastAsia="Times New Roman" w:cs="Times New Roman"/>
          <w:b/>
          <w:bCs/>
          <w:color w:val="auto"/>
          <w:kern w:val="32"/>
          <w:szCs w:val="24"/>
          <w:lang/>
        </w:rPr>
        <w:t xml:space="preserve">3.4. </w:t>
      </w:r>
      <w:r w:rsidRPr="00AA7622">
        <w:rPr>
          <w:rFonts w:eastAsia="Times New Roman" w:cs="Times New Roman"/>
          <w:b/>
          <w:bCs/>
          <w:color w:val="auto"/>
          <w:kern w:val="32"/>
          <w:szCs w:val="24"/>
          <w:lang/>
        </w:rPr>
        <w:t>Информационное обеспечение воспитательной работы</w:t>
      </w:r>
    </w:p>
    <w:p w:rsidR="00AA7622" w:rsidRDefault="0054418E" w:rsidP="00AC7AE1">
      <w:pPr>
        <w:keepNext/>
        <w:tabs>
          <w:tab w:val="left" w:pos="1134"/>
        </w:tabs>
        <w:ind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 ресурсами и специализированным оборудованием.</w:t>
      </w:r>
    </w:p>
    <w:tbl>
      <w:tblPr>
        <w:tblW w:w="10207" w:type="dxa"/>
        <w:tblBorders>
          <w:top w:val="single" w:sz="4" w:space="0" w:color="auto"/>
          <w:left w:val="single" w:sz="4" w:space="0" w:color="auto"/>
          <w:bottom w:val="single" w:sz="4" w:space="0" w:color="auto"/>
          <w:right w:val="single" w:sz="4" w:space="0" w:color="auto"/>
        </w:tblBorders>
        <w:tblLayout w:type="fixed"/>
        <w:tblLook w:val="00A0"/>
      </w:tblPr>
      <w:tblGrid>
        <w:gridCol w:w="567"/>
        <w:gridCol w:w="3261"/>
        <w:gridCol w:w="6379"/>
      </w:tblGrid>
      <w:tr w:rsidR="0054418E" w:rsidRPr="007A5492" w:rsidTr="0031269F">
        <w:tc>
          <w:tcPr>
            <w:tcW w:w="567" w:type="dxa"/>
            <w:tcBorders>
              <w:top w:val="single" w:sz="4" w:space="0" w:color="auto"/>
              <w:bottom w:val="single" w:sz="4" w:space="0" w:color="auto"/>
              <w:right w:val="single" w:sz="4" w:space="0" w:color="auto"/>
            </w:tcBorders>
            <w:vAlign w:val="center"/>
          </w:tcPr>
          <w:p w:rsidR="0054418E" w:rsidRPr="007A5492" w:rsidRDefault="0054418E" w:rsidP="0031269F">
            <w:pPr>
              <w:widowControl w:val="0"/>
              <w:autoSpaceDE w:val="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w:t>
            </w:r>
          </w:p>
          <w:p w:rsidR="0054418E" w:rsidRPr="007A5492" w:rsidRDefault="0054418E" w:rsidP="0031269F">
            <w:pPr>
              <w:widowControl w:val="0"/>
              <w:autoSpaceDE w:val="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п/п</w:t>
            </w:r>
          </w:p>
        </w:tc>
        <w:tc>
          <w:tcPr>
            <w:tcW w:w="3261" w:type="dxa"/>
            <w:tcBorders>
              <w:top w:val="single" w:sz="4" w:space="0" w:color="auto"/>
              <w:left w:val="single" w:sz="4" w:space="0" w:color="auto"/>
              <w:bottom w:val="single" w:sz="4" w:space="0" w:color="auto"/>
              <w:right w:val="single" w:sz="4" w:space="0" w:color="auto"/>
            </w:tcBorders>
            <w:vAlign w:val="center"/>
          </w:tcPr>
          <w:p w:rsidR="0054418E" w:rsidRPr="007A5492" w:rsidRDefault="0054418E" w:rsidP="0031269F">
            <w:pPr>
              <w:widowControl w:val="0"/>
              <w:autoSpaceDE w:val="0"/>
              <w:ind w:firstLine="40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Основные сведения об электронной библиотечной системе</w:t>
            </w:r>
          </w:p>
        </w:tc>
        <w:tc>
          <w:tcPr>
            <w:tcW w:w="6379" w:type="dxa"/>
            <w:tcBorders>
              <w:top w:val="single" w:sz="4" w:space="0" w:color="auto"/>
              <w:left w:val="single" w:sz="4" w:space="0" w:color="auto"/>
              <w:bottom w:val="single" w:sz="4" w:space="0" w:color="auto"/>
            </w:tcBorders>
            <w:vAlign w:val="center"/>
          </w:tcPr>
          <w:p w:rsidR="0054418E" w:rsidRPr="007A5492" w:rsidRDefault="0054418E" w:rsidP="0031269F">
            <w:pPr>
              <w:widowControl w:val="0"/>
              <w:autoSpaceDE w:val="0"/>
              <w:ind w:firstLine="400"/>
              <w:jc w:val="center"/>
              <w:rPr>
                <w:rFonts w:eastAsia="Times New Roman" w:cs="Times New Roman"/>
                <w:color w:val="auto"/>
                <w:kern w:val="1"/>
                <w:szCs w:val="24"/>
                <w:lang w:eastAsia="zh-CN"/>
              </w:rPr>
            </w:pPr>
            <w:r w:rsidRPr="007A5492">
              <w:rPr>
                <w:rFonts w:eastAsia="Times New Roman" w:cs="Times New Roman"/>
                <w:color w:val="auto"/>
                <w:kern w:val="1"/>
                <w:szCs w:val="24"/>
                <w:lang w:eastAsia="zh-CN"/>
              </w:rPr>
              <w:t>Краткая характеристика</w:t>
            </w:r>
          </w:p>
        </w:tc>
      </w:tr>
      <w:tr w:rsidR="0054418E" w:rsidRPr="007A5492" w:rsidTr="0031269F">
        <w:tc>
          <w:tcPr>
            <w:tcW w:w="567" w:type="dxa"/>
            <w:tcBorders>
              <w:top w:val="single" w:sz="4" w:space="0" w:color="auto"/>
              <w:bottom w:val="single" w:sz="4" w:space="0" w:color="auto"/>
              <w:right w:val="single" w:sz="4" w:space="0" w:color="auto"/>
            </w:tcBorders>
            <w:vAlign w:val="center"/>
          </w:tcPr>
          <w:p w:rsidR="0054418E" w:rsidRPr="007A5492" w:rsidRDefault="0054418E" w:rsidP="0031269F">
            <w:pPr>
              <w:widowControl w:val="0"/>
              <w:autoSpaceDE w:val="0"/>
              <w:jc w:val="center"/>
              <w:rPr>
                <w:rFonts w:eastAsia="Times New Roman" w:cs="Times New Roman"/>
                <w:color w:val="auto"/>
                <w:kern w:val="1"/>
                <w:szCs w:val="24"/>
                <w:lang w:eastAsia="zh-CN"/>
              </w:rPr>
            </w:pPr>
            <w:bookmarkStart w:id="8" w:name="sub_4401"/>
            <w:r w:rsidRPr="007A5492">
              <w:rPr>
                <w:rFonts w:eastAsia="Times New Roman" w:cs="Times New Roman"/>
                <w:color w:val="auto"/>
                <w:kern w:val="1"/>
                <w:szCs w:val="24"/>
                <w:lang w:eastAsia="zh-CN"/>
              </w:rPr>
              <w:t>1.</w:t>
            </w:r>
            <w:bookmarkEnd w:id="8"/>
          </w:p>
        </w:tc>
        <w:tc>
          <w:tcPr>
            <w:tcW w:w="3261" w:type="dxa"/>
            <w:tcBorders>
              <w:top w:val="single" w:sz="4" w:space="0" w:color="auto"/>
              <w:left w:val="single" w:sz="4" w:space="0" w:color="auto"/>
              <w:bottom w:val="single" w:sz="4" w:space="0" w:color="auto"/>
              <w:right w:val="single" w:sz="4" w:space="0" w:color="auto"/>
            </w:tcBorders>
            <w:vAlign w:val="center"/>
          </w:tcPr>
          <w:p w:rsidR="0054418E" w:rsidRPr="007A5492" w:rsidRDefault="0054418E" w:rsidP="002035F8">
            <w:pPr>
              <w:widowControl w:val="0"/>
              <w:autoSpaceDE w:val="0"/>
              <w:autoSpaceDN w:val="0"/>
              <w:adjustRightInd w:val="0"/>
              <w:jc w:val="both"/>
              <w:rPr>
                <w:rFonts w:eastAsia="Times New Roman" w:cs="Times New Roman"/>
                <w:color w:val="auto"/>
                <w:szCs w:val="24"/>
                <w:lang w:eastAsia="ru-RU"/>
              </w:rPr>
            </w:pPr>
            <w:r w:rsidRPr="007A5492">
              <w:rPr>
                <w:rFonts w:eastAsia="Times New Roman" w:cs="Times New Roman"/>
                <w:color w:val="auto"/>
                <w:szCs w:val="24"/>
                <w:lang w:eastAsia="ru-RU"/>
              </w:rPr>
              <w:t xml:space="preserve">Наличие цифровых (электронных) библиотек, </w:t>
            </w:r>
            <w:r w:rsidRPr="007A5492">
              <w:rPr>
                <w:rFonts w:eastAsia="Times New Roman" w:cs="Times New Roman"/>
                <w:color w:val="auto"/>
                <w:szCs w:val="24"/>
                <w:lang w:eastAsia="ru-RU"/>
              </w:rPr>
              <w:lastRenderedPageBreak/>
              <w:t>профессиональных баз данных, информационных справочно-поисковых систем и других электронных ресурсов</w:t>
            </w:r>
          </w:p>
        </w:tc>
        <w:tc>
          <w:tcPr>
            <w:tcW w:w="6379" w:type="dxa"/>
            <w:tcBorders>
              <w:top w:val="single" w:sz="4" w:space="0" w:color="auto"/>
              <w:left w:val="single" w:sz="4" w:space="0" w:color="auto"/>
              <w:bottom w:val="single" w:sz="4" w:space="0" w:color="auto"/>
            </w:tcBorders>
            <w:vAlign w:val="center"/>
          </w:tcPr>
          <w:p w:rsidR="0054418E" w:rsidRPr="007A5492" w:rsidRDefault="0054418E" w:rsidP="002035F8">
            <w:pPr>
              <w:widowControl w:val="0"/>
              <w:autoSpaceDE w:val="0"/>
              <w:jc w:val="both"/>
              <w:rPr>
                <w:rFonts w:eastAsia="Times New Roman" w:cs="Times New Roman"/>
                <w:color w:val="auto"/>
                <w:kern w:val="1"/>
                <w:szCs w:val="24"/>
                <w:lang w:eastAsia="zh-CN"/>
              </w:rPr>
            </w:pPr>
            <w:r w:rsidRPr="007A5492">
              <w:rPr>
                <w:rFonts w:eastAsia="Times New Roman" w:cs="Times New Roman"/>
                <w:color w:val="auto"/>
                <w:kern w:val="1"/>
                <w:szCs w:val="24"/>
                <w:lang w:eastAsia="zh-CN"/>
              </w:rPr>
              <w:lastRenderedPageBreak/>
              <w:t>- электронная библиотечная система (IPRbook (http://www.iprbookshop.ru.- ЭБС «IPRbooks»);</w:t>
            </w:r>
          </w:p>
          <w:p w:rsidR="0054418E" w:rsidRPr="007A5492" w:rsidRDefault="0054418E" w:rsidP="002035F8">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lastRenderedPageBreak/>
              <w:t>- информационная система «Единое окно доступа к образовательным ресурсам» (http://</w:t>
            </w:r>
            <w:hyperlink r:id="rId7" w:history="1">
              <w:r w:rsidRPr="007A5492">
                <w:rPr>
                  <w:rFonts w:eastAsia="Times New Roman" w:cs="Times New Roman"/>
                  <w:color w:val="auto"/>
                  <w:szCs w:val="24"/>
                  <w:lang w:eastAsia="ru-RU"/>
                </w:rPr>
                <w:t>window.edu.ru</w:t>
              </w:r>
            </w:hyperlink>
            <w:r w:rsidRPr="007A5492">
              <w:rPr>
                <w:rFonts w:eastAsia="Times New Roman" w:cs="Times New Roman"/>
                <w:color w:val="auto"/>
                <w:szCs w:val="24"/>
                <w:lang w:eastAsia="ru-RU"/>
              </w:rPr>
              <w:t>); </w:t>
            </w:r>
          </w:p>
          <w:p w:rsidR="0054418E" w:rsidRPr="007A5492" w:rsidRDefault="0054418E" w:rsidP="002035F8">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 информационная система «Единая коллекция цифровых образовательных ресурсов» (http://school-collection.edu.ru/</w:t>
            </w:r>
            <w:hyperlink r:id="rId8" w:history="1">
              <w:r w:rsidRPr="007A5492">
                <w:rPr>
                  <w:rFonts w:eastAsia="Times New Roman" w:cs="Times New Roman"/>
                  <w:color w:val="auto"/>
                  <w:szCs w:val="24"/>
                  <w:u w:val="single"/>
                  <w:lang w:eastAsia="ru-RU"/>
                </w:rPr>
                <w:t>http://window.edu.ru/</w:t>
              </w:r>
            </w:hyperlink>
            <w:r w:rsidRPr="007A5492">
              <w:rPr>
                <w:rFonts w:eastAsia="Times New Roman" w:cs="Times New Roman"/>
                <w:color w:val="auto"/>
                <w:szCs w:val="24"/>
                <w:lang w:eastAsia="ru-RU"/>
              </w:rPr>
              <w:t>); </w:t>
            </w:r>
          </w:p>
          <w:p w:rsidR="0054418E" w:rsidRPr="007A5492" w:rsidRDefault="0054418E" w:rsidP="002035F8">
            <w:pPr>
              <w:widowControl w:val="0"/>
              <w:autoSpaceDE w:val="0"/>
              <w:autoSpaceDN w:val="0"/>
              <w:adjustRightInd w:val="0"/>
              <w:jc w:val="both"/>
              <w:outlineLvl w:val="0"/>
              <w:rPr>
                <w:rFonts w:eastAsia="Times New Roman" w:cs="Times New Roman"/>
                <w:color w:val="auto"/>
                <w:szCs w:val="24"/>
                <w:lang w:eastAsia="ru-RU"/>
              </w:rPr>
            </w:pPr>
            <w:r w:rsidRPr="007A5492">
              <w:rPr>
                <w:rFonts w:eastAsia="Times New Roman" w:cs="Times New Roman"/>
                <w:color w:val="auto"/>
                <w:szCs w:val="24"/>
                <w:lang w:eastAsia="ru-RU"/>
              </w:rPr>
              <w:t>-доступ к проекту федерального центра информационно-образовательных ресурсов (ФЦИОР) (http://fcior.edu.ru/).</w:t>
            </w:r>
          </w:p>
        </w:tc>
      </w:tr>
      <w:tr w:rsidR="0054418E" w:rsidRPr="007A5492" w:rsidTr="0031269F">
        <w:tc>
          <w:tcPr>
            <w:tcW w:w="567" w:type="dxa"/>
            <w:tcBorders>
              <w:top w:val="single" w:sz="4" w:space="0" w:color="auto"/>
              <w:bottom w:val="single" w:sz="4" w:space="0" w:color="auto"/>
              <w:right w:val="single" w:sz="4" w:space="0" w:color="auto"/>
            </w:tcBorders>
            <w:vAlign w:val="center"/>
          </w:tcPr>
          <w:p w:rsidR="0054418E" w:rsidRPr="007A5492" w:rsidRDefault="0054418E" w:rsidP="0031269F">
            <w:pPr>
              <w:widowControl w:val="0"/>
              <w:autoSpaceDE w:val="0"/>
              <w:jc w:val="center"/>
              <w:rPr>
                <w:rFonts w:eastAsia="Times New Roman" w:cs="Times New Roman"/>
                <w:color w:val="auto"/>
                <w:kern w:val="1"/>
                <w:szCs w:val="24"/>
                <w:lang w:eastAsia="zh-CN"/>
              </w:rPr>
            </w:pPr>
            <w:bookmarkStart w:id="9" w:name="sub_4402"/>
            <w:r w:rsidRPr="007A5492">
              <w:rPr>
                <w:rFonts w:eastAsia="Times New Roman" w:cs="Times New Roman"/>
                <w:color w:val="auto"/>
                <w:kern w:val="1"/>
                <w:szCs w:val="24"/>
                <w:lang w:eastAsia="zh-CN"/>
              </w:rPr>
              <w:lastRenderedPageBreak/>
              <w:t>2.</w:t>
            </w:r>
            <w:bookmarkEnd w:id="9"/>
          </w:p>
        </w:tc>
        <w:tc>
          <w:tcPr>
            <w:tcW w:w="3261" w:type="dxa"/>
            <w:tcBorders>
              <w:top w:val="single" w:sz="4" w:space="0" w:color="auto"/>
              <w:left w:val="single" w:sz="4" w:space="0" w:color="auto"/>
              <w:bottom w:val="single" w:sz="4" w:space="0" w:color="auto"/>
              <w:right w:val="single" w:sz="4" w:space="0" w:color="auto"/>
            </w:tcBorders>
            <w:vAlign w:val="center"/>
          </w:tcPr>
          <w:p w:rsidR="0054418E" w:rsidRPr="007A5492" w:rsidRDefault="0054418E" w:rsidP="002035F8">
            <w:pPr>
              <w:widowControl w:val="0"/>
              <w:autoSpaceDE w:val="0"/>
              <w:autoSpaceDN w:val="0"/>
              <w:adjustRightInd w:val="0"/>
              <w:jc w:val="both"/>
              <w:rPr>
                <w:rFonts w:eastAsia="Times New Roman" w:cs="Times New Roman"/>
                <w:color w:val="auto"/>
                <w:szCs w:val="24"/>
                <w:lang w:eastAsia="ru-RU"/>
              </w:rPr>
            </w:pPr>
            <w:r w:rsidRPr="007A5492">
              <w:rPr>
                <w:rFonts w:eastAsia="Times New Roman" w:cs="Times New Roman"/>
                <w:color w:val="auto"/>
                <w:szCs w:val="24"/>
                <w:lang w:eastAsia="ru-RU"/>
              </w:rPr>
              <w:t>Наличие доступа обучающихся к сети Интернет (в том числе количество оборудованных рабочих мест)</w:t>
            </w:r>
          </w:p>
        </w:tc>
        <w:tc>
          <w:tcPr>
            <w:tcW w:w="6379" w:type="dxa"/>
            <w:tcBorders>
              <w:top w:val="single" w:sz="4" w:space="0" w:color="auto"/>
              <w:left w:val="single" w:sz="4" w:space="0" w:color="auto"/>
              <w:bottom w:val="single" w:sz="4" w:space="0" w:color="auto"/>
            </w:tcBorders>
            <w:vAlign w:val="center"/>
          </w:tcPr>
          <w:p w:rsidR="0054418E" w:rsidRPr="007A5492" w:rsidRDefault="0054418E" w:rsidP="002035F8">
            <w:pPr>
              <w:widowControl w:val="0"/>
              <w:autoSpaceDE w:val="0"/>
              <w:jc w:val="both"/>
              <w:rPr>
                <w:rFonts w:eastAsia="Times New Roman" w:cs="Times New Roman"/>
                <w:color w:val="auto"/>
                <w:kern w:val="1"/>
                <w:szCs w:val="24"/>
                <w:lang w:eastAsia="zh-CN"/>
              </w:rPr>
            </w:pPr>
            <w:r w:rsidRPr="007A5492">
              <w:rPr>
                <w:rFonts w:eastAsia="Times New Roman" w:cs="Times New Roman"/>
                <w:color w:val="auto"/>
                <w:kern w:val="1"/>
                <w:szCs w:val="24"/>
                <w:lang w:eastAsia="zh-CN"/>
              </w:rPr>
              <w:t>Доступ обучающихся к сети Интернет, оборудовано 170 рабочих мест</w:t>
            </w:r>
          </w:p>
        </w:tc>
      </w:tr>
    </w:tbl>
    <w:p w:rsidR="0054418E" w:rsidRPr="0054418E" w:rsidRDefault="0054418E" w:rsidP="0054418E">
      <w:pPr>
        <w:keepNext/>
        <w:tabs>
          <w:tab w:val="left" w:pos="1134"/>
        </w:tabs>
        <w:ind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 xml:space="preserve">Информационное обеспечение воспитательной работы направлено на: </w:t>
      </w:r>
    </w:p>
    <w:p w:rsidR="0054418E" w:rsidRPr="0054418E" w:rsidRDefault="0054418E" w:rsidP="0054418E">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 xml:space="preserve">информирование о возможностях для участия </w:t>
      </w:r>
      <w:r w:rsidRPr="0054418E">
        <w:rPr>
          <w:rFonts w:eastAsia="Times New Roman" w:cs="Times New Roman"/>
          <w:color w:val="auto"/>
          <w:kern w:val="32"/>
          <w:szCs w:val="24"/>
          <w:lang/>
        </w:rPr>
        <w:t>обучающихся</w:t>
      </w:r>
      <w:r w:rsidRPr="0054418E">
        <w:rPr>
          <w:rFonts w:eastAsia="Times New Roman" w:cs="Times New Roman"/>
          <w:color w:val="auto"/>
          <w:kern w:val="32"/>
          <w:szCs w:val="24"/>
          <w:lang/>
        </w:rPr>
        <w:t xml:space="preserve"> в социально значимой деятельности; </w:t>
      </w:r>
    </w:p>
    <w:p w:rsidR="0054418E" w:rsidRPr="0054418E" w:rsidRDefault="0054418E" w:rsidP="0054418E">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 xml:space="preserve">информационную и методическую поддержку воспитательной работы; </w:t>
      </w:r>
    </w:p>
    <w:p w:rsidR="0054418E" w:rsidRPr="0054418E" w:rsidRDefault="0054418E" w:rsidP="0054418E">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 xml:space="preserve">планирование воспитательной работы и её ресурсного обеспечения; </w:t>
      </w:r>
    </w:p>
    <w:p w:rsidR="0054418E" w:rsidRPr="0054418E" w:rsidRDefault="0054418E" w:rsidP="0054418E">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 xml:space="preserve">мониторинг воспитательной работы; </w:t>
      </w:r>
    </w:p>
    <w:p w:rsidR="0054418E" w:rsidRPr="0054418E" w:rsidRDefault="0054418E" w:rsidP="0054418E">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54418E" w:rsidRPr="0054418E" w:rsidRDefault="0054418E" w:rsidP="0054418E">
      <w:pPr>
        <w:widowControl w:val="0"/>
        <w:numPr>
          <w:ilvl w:val="0"/>
          <w:numId w:val="2"/>
        </w:numPr>
        <w:tabs>
          <w:tab w:val="left" w:pos="1134"/>
        </w:tabs>
        <w:autoSpaceDE w:val="0"/>
        <w:autoSpaceDN w:val="0"/>
        <w:ind w:left="0"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дистанционное взаимодействие с другими организациями социальной сферы.</w:t>
      </w:r>
    </w:p>
    <w:p w:rsidR="0054418E" w:rsidRPr="0054418E" w:rsidRDefault="0054418E" w:rsidP="0054418E">
      <w:pPr>
        <w:widowControl w:val="0"/>
        <w:tabs>
          <w:tab w:val="left" w:pos="1134"/>
        </w:tabs>
        <w:autoSpaceDE w:val="0"/>
        <w:autoSpaceDN w:val="0"/>
        <w:ind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54418E" w:rsidRPr="00AA7622" w:rsidRDefault="0054418E" w:rsidP="0054418E">
      <w:pPr>
        <w:widowControl w:val="0"/>
        <w:tabs>
          <w:tab w:val="left" w:pos="1134"/>
        </w:tabs>
        <w:autoSpaceDE w:val="0"/>
        <w:autoSpaceDN w:val="0"/>
        <w:ind w:firstLine="709"/>
        <w:jc w:val="both"/>
        <w:outlineLvl w:val="0"/>
        <w:rPr>
          <w:rFonts w:eastAsia="Times New Roman" w:cs="Times New Roman"/>
          <w:color w:val="auto"/>
          <w:kern w:val="32"/>
          <w:szCs w:val="24"/>
          <w:lang/>
        </w:rPr>
      </w:pPr>
      <w:r w:rsidRPr="0054418E">
        <w:rPr>
          <w:rFonts w:eastAsia="Times New Roman" w:cs="Times New Roman"/>
          <w:color w:val="auto"/>
          <w:kern w:val="32"/>
          <w:szCs w:val="24"/>
          <w:lang/>
        </w:rPr>
        <w:t xml:space="preserve">Система воспитательной деятельности </w:t>
      </w:r>
      <w:r w:rsidR="007A5492" w:rsidRPr="007A5492">
        <w:rPr>
          <w:rFonts w:eastAsia="Times New Roman" w:cs="Times New Roman"/>
          <w:color w:val="auto"/>
          <w:kern w:val="32"/>
          <w:szCs w:val="24"/>
          <w:lang/>
        </w:rPr>
        <w:t xml:space="preserve">ГБПОУ ВМК им. А.А. Козерадского </w:t>
      </w:r>
      <w:r w:rsidRPr="0054418E">
        <w:rPr>
          <w:rFonts w:eastAsia="Times New Roman" w:cs="Times New Roman"/>
          <w:color w:val="auto"/>
          <w:kern w:val="32"/>
          <w:szCs w:val="24"/>
          <w:lang/>
        </w:rPr>
        <w:t>представлена на сайте организации.</w:t>
      </w:r>
    </w:p>
    <w:p w:rsidR="00CA7F9F" w:rsidRPr="00CA7F9F" w:rsidRDefault="00CA7F9F" w:rsidP="00CA7F9F">
      <w:pPr>
        <w:widowControl w:val="0"/>
        <w:tabs>
          <w:tab w:val="left" w:pos="1134"/>
        </w:tabs>
        <w:autoSpaceDE w:val="0"/>
        <w:autoSpaceDN w:val="0"/>
        <w:ind w:firstLine="567"/>
        <w:jc w:val="both"/>
        <w:outlineLvl w:val="0"/>
        <w:rPr>
          <w:rFonts w:eastAsia="Times New Roman" w:cs="Times New Roman"/>
          <w:color w:val="auto"/>
          <w:kern w:val="32"/>
          <w:szCs w:val="24"/>
          <w:lang/>
        </w:rPr>
      </w:pPr>
    </w:p>
    <w:p w:rsidR="00CA7F9F" w:rsidRPr="00CA7F9F" w:rsidRDefault="00CA7F9F" w:rsidP="00CA7F9F">
      <w:pPr>
        <w:widowControl w:val="0"/>
        <w:tabs>
          <w:tab w:val="left" w:pos="1134"/>
        </w:tabs>
        <w:autoSpaceDE w:val="0"/>
        <w:autoSpaceDN w:val="0"/>
        <w:ind w:firstLine="709"/>
        <w:jc w:val="both"/>
        <w:outlineLvl w:val="0"/>
        <w:rPr>
          <w:rFonts w:eastAsia="Times New Roman" w:cs="Times New Roman"/>
          <w:i/>
          <w:iCs/>
          <w:color w:val="auto"/>
          <w:kern w:val="32"/>
          <w:szCs w:val="24"/>
          <w:lang/>
        </w:rPr>
        <w:sectPr w:rsidR="00CA7F9F" w:rsidRPr="00CA7F9F" w:rsidSect="00CA7F9F">
          <w:headerReference w:type="first" r:id="rId9"/>
          <w:pgSz w:w="11906" w:h="16838"/>
          <w:pgMar w:top="1134" w:right="566" w:bottom="851" w:left="1134" w:header="567" w:footer="708" w:gutter="0"/>
          <w:cols w:space="708"/>
          <w:titlePg/>
          <w:docGrid w:linePitch="360"/>
        </w:sectPr>
      </w:pPr>
    </w:p>
    <w:p w:rsidR="000929B1" w:rsidRPr="00CA7F9F" w:rsidRDefault="000929B1" w:rsidP="000929B1">
      <w:pPr>
        <w:ind w:right="-312"/>
        <w:jc w:val="center"/>
        <w:rPr>
          <w:rFonts w:eastAsia="Times New Roman" w:cs="Times New Roman"/>
          <w:b/>
          <w:color w:val="auto"/>
          <w:szCs w:val="24"/>
          <w:lang w:eastAsia="ru-RU"/>
        </w:rPr>
      </w:pPr>
      <w:r w:rsidRPr="00CA7F9F">
        <w:rPr>
          <w:rFonts w:eastAsia="Times New Roman" w:cs="Times New Roman"/>
          <w:b/>
          <w:color w:val="auto"/>
          <w:szCs w:val="24"/>
          <w:lang w:eastAsia="ru-RU"/>
        </w:rPr>
        <w:lastRenderedPageBreak/>
        <w:t xml:space="preserve">РАЗДЕЛ 4. </w:t>
      </w:r>
      <w:bookmarkStart w:id="10" w:name="_Hlk73028808"/>
      <w:r w:rsidRPr="00CA7F9F">
        <w:rPr>
          <w:rFonts w:eastAsia="Times New Roman" w:cs="Times New Roman"/>
          <w:b/>
          <w:color w:val="auto"/>
          <w:szCs w:val="24"/>
          <w:lang w:eastAsia="ru-RU"/>
        </w:rPr>
        <w:t xml:space="preserve">КАЛЕНДАРНЫЙ ПЛАН ВОСПИТАТЕЛЬНОЙ РАБОТЫ </w:t>
      </w:r>
      <w:bookmarkEnd w:id="10"/>
    </w:p>
    <w:p w:rsidR="000929B1" w:rsidRPr="00CA7F9F" w:rsidRDefault="000929B1" w:rsidP="000929B1">
      <w:pPr>
        <w:ind w:right="-312"/>
        <w:jc w:val="center"/>
        <w:rPr>
          <w:rFonts w:eastAsia="Times New Roman" w:cs="Times New Roman"/>
          <w:b/>
          <w:color w:val="auto"/>
          <w:szCs w:val="24"/>
          <w:lang w:eastAsia="ru-RU"/>
        </w:rPr>
      </w:pPr>
    </w:p>
    <w:p w:rsidR="000929B1" w:rsidRPr="00CA7F9F" w:rsidRDefault="000929B1" w:rsidP="000929B1">
      <w:pPr>
        <w:ind w:right="-312"/>
        <w:jc w:val="center"/>
        <w:rPr>
          <w:rFonts w:eastAsia="Times New Roman" w:cs="Times New Roman"/>
          <w:color w:val="auto"/>
          <w:szCs w:val="24"/>
          <w:lang w:eastAsia="ru-RU"/>
        </w:rPr>
      </w:pPr>
      <w:r w:rsidRPr="00CA7F9F">
        <w:rPr>
          <w:rFonts w:eastAsia="Times New Roman" w:cs="Times New Roman"/>
          <w:color w:val="auto"/>
          <w:szCs w:val="24"/>
          <w:lang w:eastAsia="ru-RU"/>
        </w:rPr>
        <w:t>Государственное бюджетное профессиональное образовательное учреждение</w:t>
      </w:r>
    </w:p>
    <w:p w:rsidR="000929B1" w:rsidRPr="00CA7F9F" w:rsidRDefault="000929B1" w:rsidP="000929B1">
      <w:pPr>
        <w:ind w:right="-312"/>
        <w:jc w:val="center"/>
        <w:rPr>
          <w:rFonts w:eastAsia="Times New Roman" w:cs="Times New Roman"/>
          <w:color w:val="auto"/>
          <w:szCs w:val="24"/>
          <w:lang w:eastAsia="ru-RU"/>
        </w:rPr>
      </w:pPr>
      <w:r w:rsidRPr="00CA7F9F">
        <w:rPr>
          <w:rFonts w:eastAsia="Times New Roman" w:cs="Times New Roman"/>
          <w:color w:val="auto"/>
          <w:szCs w:val="24"/>
          <w:lang w:eastAsia="ru-RU"/>
        </w:rPr>
        <w:t>«Выксунский металлургический колледж имени Александра Александровича Козерадского»</w:t>
      </w:r>
    </w:p>
    <w:p w:rsidR="000929B1" w:rsidRPr="00CA7F9F" w:rsidRDefault="000929B1" w:rsidP="000929B1">
      <w:pPr>
        <w:jc w:val="center"/>
        <w:rPr>
          <w:rFonts w:eastAsia="Times New Roman" w:cs="Times New Roman"/>
          <w:b/>
          <w:color w:val="auto"/>
          <w:szCs w:val="24"/>
          <w:lang w:eastAsia="ru-RU"/>
        </w:rPr>
      </w:pPr>
    </w:p>
    <w:tbl>
      <w:tblPr>
        <w:tblStyle w:val="19"/>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tblGrid>
      <w:tr w:rsidR="000929B1" w:rsidRPr="00AA7622" w:rsidTr="00562462">
        <w:trPr>
          <w:jc w:val="right"/>
        </w:trPr>
        <w:tc>
          <w:tcPr>
            <w:tcW w:w="3936" w:type="dxa"/>
          </w:tcPr>
          <w:p w:rsidR="000929B1" w:rsidRPr="00AA7622" w:rsidRDefault="000929B1" w:rsidP="00562462">
            <w:pPr>
              <w:ind w:left="-8816" w:firstLine="8816"/>
              <w:rPr>
                <w:rFonts w:ascii="Times New Roman" w:hAnsi="Times New Roman"/>
                <w:szCs w:val="24"/>
              </w:rPr>
            </w:pPr>
            <w:r w:rsidRPr="00AA7622">
              <w:rPr>
                <w:rFonts w:ascii="Times New Roman" w:hAnsi="Times New Roman"/>
                <w:szCs w:val="24"/>
              </w:rPr>
              <w:t>УТВЕРЖДАЮ</w:t>
            </w:r>
          </w:p>
          <w:p w:rsidR="000929B1" w:rsidRPr="00AA7622" w:rsidRDefault="000929B1" w:rsidP="00562462">
            <w:pPr>
              <w:ind w:left="-8816" w:firstLine="8816"/>
              <w:rPr>
                <w:rFonts w:ascii="Times New Roman" w:hAnsi="Times New Roman"/>
                <w:szCs w:val="24"/>
              </w:rPr>
            </w:pPr>
            <w:r w:rsidRPr="00AA7622">
              <w:rPr>
                <w:rFonts w:ascii="Times New Roman" w:hAnsi="Times New Roman"/>
                <w:szCs w:val="24"/>
              </w:rPr>
              <w:t>Зам. директора по УВР__________</w:t>
            </w:r>
          </w:p>
          <w:p w:rsidR="000929B1" w:rsidRPr="00AA7622" w:rsidRDefault="000929B1" w:rsidP="00562462">
            <w:pPr>
              <w:ind w:left="-8816" w:firstLine="11368"/>
              <w:rPr>
                <w:rFonts w:ascii="Times New Roman" w:hAnsi="Times New Roman"/>
                <w:sz w:val="20"/>
                <w:szCs w:val="20"/>
              </w:rPr>
            </w:pPr>
            <w:r w:rsidRPr="00AA7622">
              <w:rPr>
                <w:rFonts w:ascii="Times New Roman" w:hAnsi="Times New Roman"/>
                <w:sz w:val="20"/>
                <w:szCs w:val="20"/>
              </w:rPr>
              <w:t>/ФИО/</w:t>
            </w:r>
          </w:p>
          <w:p w:rsidR="000929B1" w:rsidRPr="00AA7622" w:rsidRDefault="000929B1" w:rsidP="00562462">
            <w:pPr>
              <w:ind w:left="-8816" w:firstLine="8816"/>
              <w:rPr>
                <w:rFonts w:ascii="Times New Roman" w:hAnsi="Times New Roman"/>
                <w:szCs w:val="24"/>
              </w:rPr>
            </w:pPr>
            <w:r w:rsidRPr="00AA7622">
              <w:rPr>
                <w:rFonts w:ascii="Times New Roman" w:hAnsi="Times New Roman"/>
                <w:szCs w:val="24"/>
              </w:rPr>
              <w:t>«____»_________________20__г.</w:t>
            </w:r>
          </w:p>
          <w:p w:rsidR="000929B1" w:rsidRPr="00AA7622" w:rsidRDefault="000929B1" w:rsidP="00562462">
            <w:pPr>
              <w:ind w:left="-8816" w:firstLine="8816"/>
              <w:rPr>
                <w:rFonts w:ascii="Times New Roman" w:hAnsi="Times New Roman"/>
                <w:szCs w:val="24"/>
              </w:rPr>
            </w:pPr>
          </w:p>
          <w:p w:rsidR="000929B1" w:rsidRPr="00AA7622" w:rsidRDefault="000929B1" w:rsidP="00562462">
            <w:pPr>
              <w:ind w:left="-8816" w:firstLine="8816"/>
              <w:rPr>
                <w:rFonts w:ascii="Times New Roman" w:hAnsi="Times New Roman"/>
                <w:szCs w:val="24"/>
              </w:rPr>
            </w:pPr>
            <w:r w:rsidRPr="00AA7622">
              <w:rPr>
                <w:rFonts w:ascii="Times New Roman" w:hAnsi="Times New Roman"/>
                <w:szCs w:val="24"/>
              </w:rPr>
              <w:t>Зам. директора по УВР__________</w:t>
            </w:r>
          </w:p>
          <w:p w:rsidR="000929B1" w:rsidRPr="00AA7622" w:rsidRDefault="000929B1" w:rsidP="00562462">
            <w:pPr>
              <w:ind w:left="-8816" w:firstLine="11368"/>
              <w:rPr>
                <w:rFonts w:ascii="Times New Roman" w:hAnsi="Times New Roman"/>
                <w:sz w:val="20"/>
                <w:szCs w:val="20"/>
                <w:lang w:eastAsia="ru-RU"/>
              </w:rPr>
            </w:pPr>
            <w:r w:rsidRPr="00AA7622">
              <w:rPr>
                <w:rFonts w:ascii="Times New Roman" w:hAnsi="Times New Roman"/>
                <w:sz w:val="20"/>
                <w:szCs w:val="20"/>
              </w:rPr>
              <w:t>/ФИО/</w:t>
            </w:r>
          </w:p>
          <w:p w:rsidR="000929B1" w:rsidRPr="00AA7622" w:rsidRDefault="000929B1" w:rsidP="00562462">
            <w:pPr>
              <w:ind w:left="-8816" w:firstLine="8816"/>
              <w:rPr>
                <w:rFonts w:ascii="Times New Roman" w:hAnsi="Times New Roman"/>
                <w:szCs w:val="24"/>
                <w:lang w:eastAsia="ru-RU"/>
              </w:rPr>
            </w:pPr>
            <w:r w:rsidRPr="00AA7622">
              <w:rPr>
                <w:rFonts w:ascii="Times New Roman" w:hAnsi="Times New Roman"/>
                <w:szCs w:val="24"/>
                <w:lang w:eastAsia="ru-RU"/>
              </w:rPr>
              <w:t>«____»_________________20__г.</w:t>
            </w:r>
          </w:p>
          <w:p w:rsidR="000929B1" w:rsidRPr="00AA7622" w:rsidRDefault="000929B1" w:rsidP="00562462">
            <w:pPr>
              <w:ind w:left="-8816" w:firstLine="8816"/>
              <w:rPr>
                <w:rFonts w:ascii="Times New Roman" w:hAnsi="Times New Roman"/>
                <w:szCs w:val="24"/>
              </w:rPr>
            </w:pPr>
          </w:p>
        </w:tc>
      </w:tr>
    </w:tbl>
    <w:p w:rsidR="000929B1" w:rsidRPr="00CA7F9F" w:rsidRDefault="000929B1" w:rsidP="000929B1">
      <w:pPr>
        <w:jc w:val="center"/>
        <w:rPr>
          <w:rFonts w:eastAsia="Times New Roman" w:cs="Times New Roman"/>
          <w:b/>
          <w:color w:val="auto"/>
          <w:kern w:val="2"/>
          <w:szCs w:val="24"/>
          <w:lang w:eastAsia="ko-KR"/>
        </w:rPr>
      </w:pPr>
    </w:p>
    <w:p w:rsidR="000929B1" w:rsidRPr="00CA7F9F" w:rsidRDefault="000929B1" w:rsidP="000929B1">
      <w:pPr>
        <w:jc w:val="center"/>
        <w:rPr>
          <w:rFonts w:eastAsia="Times New Roman" w:cs="Times New Roman"/>
          <w:b/>
          <w:color w:val="auto"/>
          <w:kern w:val="2"/>
          <w:szCs w:val="24"/>
          <w:lang w:eastAsia="ko-KR"/>
        </w:rPr>
      </w:pPr>
      <w:r w:rsidRPr="00CA7F9F">
        <w:rPr>
          <w:rFonts w:eastAsia="Times New Roman" w:cs="Times New Roman"/>
          <w:b/>
          <w:color w:val="auto"/>
          <w:kern w:val="2"/>
          <w:szCs w:val="24"/>
          <w:lang w:eastAsia="ko-KR"/>
        </w:rPr>
        <w:t>КАЛЕНДАРНЫЙ ПЛАН ВОСПИТАТЕЛЬНОЙ РАБОТЫ</w:t>
      </w:r>
    </w:p>
    <w:p w:rsidR="000929B1" w:rsidRPr="00CA7F9F" w:rsidRDefault="000929B1" w:rsidP="000929B1">
      <w:pPr>
        <w:jc w:val="center"/>
        <w:rPr>
          <w:rFonts w:eastAsia="Times New Roman" w:cs="Times New Roman"/>
          <w:b/>
          <w:color w:val="auto"/>
          <w:kern w:val="2"/>
          <w:szCs w:val="24"/>
          <w:lang w:eastAsia="ko-KR"/>
        </w:rPr>
      </w:pPr>
    </w:p>
    <w:p w:rsidR="000929B1" w:rsidRDefault="000929B1" w:rsidP="000929B1">
      <w:pPr>
        <w:jc w:val="center"/>
        <w:rPr>
          <w:rFonts w:eastAsia="Times New Roman" w:cs="Times New Roman"/>
          <w:i/>
          <w:color w:val="auto"/>
          <w:szCs w:val="24"/>
          <w:lang w:eastAsia="ru-RU"/>
        </w:rPr>
      </w:pPr>
      <w:r w:rsidRPr="00741BD2">
        <w:rPr>
          <w:rFonts w:eastAsia="Times New Roman" w:cs="Times New Roman"/>
          <w:i/>
          <w:color w:val="auto"/>
          <w:szCs w:val="24"/>
          <w:lang w:eastAsia="ru-RU"/>
        </w:rPr>
        <w:t>22.00.00 Технологии материалов</w:t>
      </w:r>
    </w:p>
    <w:p w:rsidR="000929B1" w:rsidRPr="00741BD2" w:rsidRDefault="000929B1" w:rsidP="000929B1">
      <w:pPr>
        <w:jc w:val="center"/>
        <w:rPr>
          <w:rFonts w:eastAsia="Times New Roman" w:cs="Times New Roman"/>
          <w:i/>
          <w:color w:val="auto"/>
          <w:szCs w:val="24"/>
          <w:lang w:eastAsia="ru-RU"/>
        </w:rPr>
      </w:pPr>
      <w:r w:rsidRPr="004F3587">
        <w:rPr>
          <w:bCs/>
          <w:szCs w:val="24"/>
        </w:rPr>
        <w:t>по образовательной программе среднего профессионального образования</w:t>
      </w:r>
    </w:p>
    <w:p w:rsidR="000929B1" w:rsidRPr="000929B1" w:rsidRDefault="000929B1" w:rsidP="000929B1">
      <w:pPr>
        <w:spacing w:before="120" w:after="120" w:line="276" w:lineRule="auto"/>
        <w:jc w:val="center"/>
        <w:rPr>
          <w:rFonts w:eastAsia="Times New Roman" w:cs="Times New Roman"/>
          <w:color w:val="auto"/>
          <w:szCs w:val="24"/>
          <w:lang w:eastAsia="ru-RU"/>
        </w:rPr>
      </w:pPr>
      <w:r w:rsidRPr="00741BD2">
        <w:rPr>
          <w:rFonts w:eastAsia="Times New Roman" w:cs="Times New Roman"/>
          <w:color w:val="auto"/>
          <w:szCs w:val="22"/>
          <w:lang w:eastAsia="ru-RU"/>
        </w:rPr>
        <w:t xml:space="preserve">по специальности </w:t>
      </w:r>
      <w:r w:rsidRPr="000929B1">
        <w:rPr>
          <w:rFonts w:eastAsia="Times New Roman" w:cs="Times New Roman"/>
          <w:color w:val="auto"/>
          <w:szCs w:val="22"/>
          <w:lang w:eastAsia="ru-RU"/>
        </w:rPr>
        <w:t>15.02.14 Оснащение средствами автоматизации технологических процессов и производств (по отраслям)</w:t>
      </w:r>
    </w:p>
    <w:p w:rsidR="000929B1" w:rsidRDefault="000929B1" w:rsidP="000929B1">
      <w:pPr>
        <w:widowControl w:val="0"/>
        <w:autoSpaceDE w:val="0"/>
        <w:autoSpaceDN w:val="0"/>
        <w:adjustRightInd w:val="0"/>
        <w:ind w:right="-1" w:firstLine="567"/>
        <w:rPr>
          <w:rFonts w:eastAsia="Times New Roman" w:cs="Times New Roman"/>
          <w:bCs/>
          <w:color w:val="auto"/>
          <w:szCs w:val="24"/>
          <w:lang w:eastAsia="ru-RU"/>
        </w:rPr>
      </w:pPr>
    </w:p>
    <w:p w:rsidR="000929B1" w:rsidRDefault="000929B1" w:rsidP="000929B1">
      <w:pPr>
        <w:widowControl w:val="0"/>
        <w:autoSpaceDE w:val="0"/>
        <w:autoSpaceDN w:val="0"/>
        <w:adjustRightInd w:val="0"/>
        <w:ind w:right="-1" w:firstLine="567"/>
        <w:jc w:val="center"/>
        <w:rPr>
          <w:rFonts w:eastAsia="Times New Roman" w:cs="Times New Roman"/>
          <w:bCs/>
          <w:color w:val="auto"/>
          <w:szCs w:val="24"/>
          <w:lang w:eastAsia="ru-RU"/>
        </w:rPr>
      </w:pPr>
      <w:r w:rsidRPr="00CA7F9F">
        <w:rPr>
          <w:rFonts w:eastAsia="Times New Roman" w:cs="Times New Roman"/>
          <w:bCs/>
          <w:color w:val="auto"/>
          <w:szCs w:val="24"/>
          <w:lang w:eastAsia="ru-RU"/>
        </w:rPr>
        <w:t>на период 202</w:t>
      </w:r>
      <w:r>
        <w:rPr>
          <w:rFonts w:eastAsia="Times New Roman" w:cs="Times New Roman"/>
          <w:bCs/>
          <w:color w:val="auto"/>
          <w:szCs w:val="24"/>
          <w:lang w:eastAsia="ru-RU"/>
        </w:rPr>
        <w:t>2</w:t>
      </w:r>
      <w:r w:rsidRPr="00CA7F9F">
        <w:rPr>
          <w:rFonts w:eastAsia="Times New Roman" w:cs="Times New Roman"/>
          <w:bCs/>
          <w:color w:val="auto"/>
          <w:szCs w:val="24"/>
          <w:lang w:eastAsia="ru-RU"/>
        </w:rPr>
        <w:t xml:space="preserve"> – 202</w:t>
      </w:r>
      <w:r>
        <w:rPr>
          <w:rFonts w:eastAsia="Times New Roman" w:cs="Times New Roman"/>
          <w:bCs/>
          <w:color w:val="auto"/>
          <w:szCs w:val="24"/>
          <w:lang w:eastAsia="ru-RU"/>
        </w:rPr>
        <w:t>5</w:t>
      </w:r>
      <w:r w:rsidRPr="00CA7F9F">
        <w:rPr>
          <w:rFonts w:eastAsia="Times New Roman" w:cs="Times New Roman"/>
          <w:bCs/>
          <w:color w:val="auto"/>
          <w:szCs w:val="24"/>
          <w:lang w:eastAsia="ru-RU"/>
        </w:rPr>
        <w:t xml:space="preserve"> уч.г.</w:t>
      </w:r>
    </w:p>
    <w:p w:rsidR="000929B1" w:rsidRPr="00CA7F9F" w:rsidRDefault="000929B1" w:rsidP="000929B1">
      <w:pPr>
        <w:widowControl w:val="0"/>
        <w:autoSpaceDE w:val="0"/>
        <w:autoSpaceDN w:val="0"/>
        <w:adjustRightInd w:val="0"/>
        <w:ind w:right="-1" w:firstLine="567"/>
        <w:jc w:val="center"/>
        <w:rPr>
          <w:rFonts w:eastAsia="Times New Roman" w:cs="Times New Roman"/>
          <w:b/>
          <w:color w:val="auto"/>
          <w:kern w:val="2"/>
          <w:szCs w:val="24"/>
          <w:lang w:eastAsia="ko-KR"/>
        </w:rPr>
      </w:pPr>
    </w:p>
    <w:p w:rsidR="000929B1" w:rsidRDefault="000929B1" w:rsidP="000929B1">
      <w:pPr>
        <w:widowControl w:val="0"/>
        <w:autoSpaceDE w:val="0"/>
        <w:autoSpaceDN w:val="0"/>
        <w:adjustRightInd w:val="0"/>
        <w:ind w:right="-1" w:firstLine="567"/>
        <w:jc w:val="center"/>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firstLine="567"/>
        <w:jc w:val="center"/>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firstLine="567"/>
        <w:jc w:val="center"/>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firstLine="567"/>
        <w:jc w:val="center"/>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rPr>
          <w:rFonts w:eastAsia="Times New Roman" w:cs="Times New Roman"/>
          <w:color w:val="auto"/>
          <w:kern w:val="2"/>
          <w:szCs w:val="24"/>
          <w:lang w:eastAsia="ko-KR"/>
        </w:rPr>
      </w:pPr>
    </w:p>
    <w:p w:rsidR="000929B1" w:rsidRDefault="000929B1" w:rsidP="000929B1">
      <w:pPr>
        <w:widowControl w:val="0"/>
        <w:autoSpaceDE w:val="0"/>
        <w:autoSpaceDN w:val="0"/>
        <w:adjustRightInd w:val="0"/>
        <w:ind w:right="-1"/>
        <w:rPr>
          <w:rFonts w:eastAsia="Times New Roman" w:cs="Times New Roman"/>
          <w:color w:val="auto"/>
          <w:kern w:val="2"/>
          <w:szCs w:val="24"/>
          <w:lang w:eastAsia="ko-KR"/>
        </w:rPr>
      </w:pPr>
    </w:p>
    <w:p w:rsidR="00CA7F9F" w:rsidRPr="00CA7F9F" w:rsidRDefault="000929B1" w:rsidP="000929B1">
      <w:pPr>
        <w:widowControl w:val="0"/>
        <w:autoSpaceDE w:val="0"/>
        <w:autoSpaceDN w:val="0"/>
        <w:adjustRightInd w:val="0"/>
        <w:ind w:right="-1"/>
        <w:jc w:val="center"/>
        <w:rPr>
          <w:rFonts w:eastAsia="Times New Roman" w:cs="Times New Roman"/>
          <w:color w:val="auto"/>
          <w:kern w:val="2"/>
          <w:szCs w:val="24"/>
          <w:lang w:eastAsia="ko-KR"/>
        </w:rPr>
      </w:pPr>
      <w:r w:rsidRPr="00CA7F9F">
        <w:rPr>
          <w:rFonts w:eastAsia="Times New Roman" w:cs="Times New Roman"/>
          <w:color w:val="auto"/>
          <w:kern w:val="2"/>
          <w:szCs w:val="24"/>
          <w:lang w:eastAsia="ko-KR"/>
        </w:rPr>
        <w:t>г. Выкса, год 202</w:t>
      </w:r>
      <w:r>
        <w:rPr>
          <w:rFonts w:eastAsia="Times New Roman" w:cs="Times New Roman"/>
          <w:color w:val="auto"/>
          <w:kern w:val="2"/>
          <w:szCs w:val="24"/>
          <w:lang w:eastAsia="ko-KR"/>
        </w:rPr>
        <w:t>2г.</w:t>
      </w:r>
      <w:bookmarkStart w:id="11" w:name="_GoBack"/>
      <w:bookmarkEnd w:id="11"/>
      <w:r w:rsidR="00CA7F9F" w:rsidRPr="00CA7F9F">
        <w:rPr>
          <w:rFonts w:eastAsia="Times New Roman" w:cs="Times New Roman"/>
          <w:color w:val="auto"/>
          <w:kern w:val="2"/>
          <w:szCs w:val="24"/>
          <w:lang w:eastAsia="ko-KR"/>
        </w:rPr>
        <w:br w:type="page"/>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6"/>
        <w:gridCol w:w="5027"/>
        <w:gridCol w:w="1402"/>
        <w:gridCol w:w="1768"/>
        <w:gridCol w:w="4622"/>
        <w:gridCol w:w="881"/>
      </w:tblGrid>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jc w:val="center"/>
              <w:rPr>
                <w:rFonts w:cs="Times New Roman"/>
                <w:b/>
                <w:color w:val="auto"/>
                <w:sz w:val="22"/>
                <w:szCs w:val="22"/>
              </w:rPr>
            </w:pPr>
            <w:bookmarkStart w:id="12" w:name="_Hlk78290334"/>
            <w:r w:rsidRPr="002C4B17">
              <w:rPr>
                <w:rFonts w:cs="Times New Roman"/>
                <w:b/>
                <w:color w:val="auto"/>
                <w:sz w:val="22"/>
                <w:szCs w:val="22"/>
              </w:rPr>
              <w:lastRenderedPageBreak/>
              <w:t>Дата</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Содержание и формы деятельности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Участники</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Место проведения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Ответственные</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Коды ЛР</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СЕНТЯБРЬ</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28" w:right="-93" w:firstLine="62"/>
              <w:rPr>
                <w:rFonts w:cs="Times New Roman"/>
                <w:color w:val="auto"/>
                <w:sz w:val="22"/>
                <w:szCs w:val="22"/>
              </w:rPr>
            </w:pPr>
            <w:r w:rsidRPr="002C4B17">
              <w:rPr>
                <w:rFonts w:cs="Times New Roman"/>
                <w:color w:val="auto"/>
                <w:sz w:val="22"/>
                <w:szCs w:val="22"/>
              </w:rPr>
              <w:t>Родительское собрание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12</w:t>
            </w:r>
          </w:p>
        </w:tc>
      </w:tr>
      <w:bookmarkEnd w:id="12"/>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28" w:right="-93" w:firstLine="62"/>
              <w:rPr>
                <w:rFonts w:cs="Times New Roman"/>
                <w:color w:val="auto"/>
                <w:sz w:val="22"/>
                <w:szCs w:val="22"/>
              </w:rPr>
            </w:pPr>
            <w:r w:rsidRPr="002C4B17">
              <w:rPr>
                <w:rFonts w:cs="Times New Roman"/>
                <w:color w:val="auto"/>
                <w:sz w:val="22"/>
                <w:szCs w:val="22"/>
              </w:rPr>
              <w:t>День знаний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площадь</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Зам. директора по УВР,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5,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28" w:right="-93" w:firstLine="62"/>
              <w:rPr>
                <w:rFonts w:cs="Times New Roman"/>
                <w:color w:val="auto"/>
                <w:sz w:val="22"/>
                <w:szCs w:val="22"/>
              </w:rPr>
            </w:pPr>
            <w:r w:rsidRPr="002C4B17">
              <w:rPr>
                <w:rFonts w:cs="Times New Roman"/>
                <w:color w:val="auto"/>
                <w:sz w:val="22"/>
                <w:szCs w:val="22"/>
              </w:rPr>
              <w:t>Цикл мероприятий, посвященных окончанию Второй мировой войны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28" w:right="-93" w:firstLine="62"/>
              <w:rPr>
                <w:rFonts w:eastAsia="Calibri" w:cs="Times New Roman"/>
                <w:color w:val="auto"/>
                <w:sz w:val="22"/>
                <w:szCs w:val="22"/>
              </w:rPr>
            </w:pPr>
            <w:r w:rsidRPr="002C4B17">
              <w:rPr>
                <w:rFonts w:cs="Times New Roman"/>
                <w:color w:val="auto"/>
                <w:sz w:val="22"/>
                <w:szCs w:val="22"/>
              </w:rPr>
              <w:t xml:space="preserve">День солидарности в борьбе с терроризмом.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eastAsia="Calibri" w:cs="Times New Roman"/>
                <w:color w:val="auto"/>
                <w:sz w:val="22"/>
                <w:szCs w:val="22"/>
              </w:rPr>
              <w:t>06–11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28" w:right="-93" w:firstLine="62"/>
              <w:rPr>
                <w:rFonts w:cs="Times New Roman"/>
                <w:color w:val="auto"/>
                <w:sz w:val="22"/>
                <w:szCs w:val="22"/>
              </w:rPr>
            </w:pPr>
            <w:r w:rsidRPr="002C4B17">
              <w:rPr>
                <w:rFonts w:eastAsia="Calibri" w:cs="Times New Roman"/>
                <w:color w:val="auto"/>
                <w:sz w:val="22"/>
                <w:szCs w:val="22"/>
              </w:rPr>
              <w:t>Неделя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 ЛР 10</w:t>
            </w:r>
          </w:p>
        </w:tc>
      </w:tr>
      <w:tr w:rsidR="002C4B17" w:rsidRPr="002C4B17" w:rsidTr="00562462">
        <w:trPr>
          <w:cantSplit/>
          <w:trHeight w:val="1134"/>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06-11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28" w:right="-93" w:firstLine="62"/>
              <w:rPr>
                <w:rFonts w:cs="Times New Roman"/>
                <w:color w:val="auto"/>
                <w:sz w:val="22"/>
                <w:szCs w:val="22"/>
              </w:rPr>
            </w:pPr>
            <w:r w:rsidRPr="002C4B17">
              <w:rPr>
                <w:rFonts w:cs="Times New Roman"/>
                <w:color w:val="auto"/>
                <w:sz w:val="22"/>
                <w:szCs w:val="22"/>
              </w:rPr>
              <w:t>Ознакомление обучающихся с:</w:t>
            </w:r>
          </w:p>
          <w:p w:rsidR="002C4B17" w:rsidRPr="002C4B17" w:rsidRDefault="002C4B17" w:rsidP="002C4B17">
            <w:pPr>
              <w:autoSpaceDE w:val="0"/>
              <w:autoSpaceDN w:val="0"/>
              <w:adjustRightInd w:val="0"/>
              <w:ind w:left="-28" w:right="-93" w:firstLine="62"/>
              <w:rPr>
                <w:rFonts w:cs="Times New Roman"/>
                <w:color w:val="auto"/>
                <w:sz w:val="22"/>
                <w:szCs w:val="22"/>
              </w:rPr>
            </w:pPr>
            <w:r w:rsidRPr="002C4B17">
              <w:rPr>
                <w:rFonts w:cs="Times New Roman"/>
                <w:color w:val="auto"/>
                <w:sz w:val="22"/>
                <w:szCs w:val="22"/>
              </w:rPr>
              <w:t>- Правилами внутреннего распорядка обучающихся</w:t>
            </w:r>
          </w:p>
          <w:p w:rsidR="002C4B17" w:rsidRPr="002C4B17" w:rsidRDefault="002C4B17" w:rsidP="002C4B17">
            <w:pPr>
              <w:autoSpaceDE w:val="0"/>
              <w:autoSpaceDN w:val="0"/>
              <w:adjustRightInd w:val="0"/>
              <w:ind w:left="-28" w:right="-93" w:firstLine="62"/>
              <w:rPr>
                <w:rFonts w:cs="Times New Roman"/>
                <w:color w:val="auto"/>
                <w:sz w:val="22"/>
                <w:szCs w:val="22"/>
              </w:rPr>
            </w:pPr>
            <w:r w:rsidRPr="002C4B17">
              <w:rPr>
                <w:rFonts w:cs="Times New Roman"/>
                <w:color w:val="auto"/>
                <w:sz w:val="22"/>
                <w:szCs w:val="22"/>
              </w:rPr>
              <w:t>- Права и обязанности обучающихся колледжа</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Правилами охраны труда и техники безопасности при обучении в колледже, с ФЗ №157 о запрете курения в учебных заведениях</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rPr>
          <w:cantSplit/>
          <w:trHeight w:val="1134"/>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28" w:right="-93"/>
              <w:rPr>
                <w:rFonts w:cs="Times New Roman"/>
                <w:color w:val="auto"/>
                <w:sz w:val="22"/>
                <w:szCs w:val="22"/>
              </w:rPr>
            </w:pPr>
            <w:r w:rsidRPr="002C4B17">
              <w:rPr>
                <w:rFonts w:cs="Times New Roman"/>
                <w:color w:val="auto"/>
                <w:sz w:val="22"/>
                <w:szCs w:val="22"/>
              </w:rPr>
              <w:t>Международный день распространения грамотности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до 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Проведение групповых собраний по выбору актива и планированию работы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14</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Запись в объединения дополнительного образования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руководитель физ. воспитания, руководитель волонтерского клуба,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9, ЛР 14</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Всероссийская акция «Вместе, всей семьей»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lastRenderedPageBreak/>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День победы русских полков во главе с Великим князем Дмитрием Донским (Куликовская битва, 1380 год).</w:t>
            </w:r>
          </w:p>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День зарождения российской государственности (862 год)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Всемирный день туризма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kern w:val="2"/>
                <w:sz w:val="22"/>
                <w:szCs w:val="22"/>
                <w:lang w:eastAsia="ko-KR"/>
              </w:rPr>
              <w:t>Введение в профессию (специальность)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Зам. директора по УПР, 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14,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Осенний легкоатлетический кросс «Дебют!»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преподаватели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kern w:val="2"/>
                <w:sz w:val="22"/>
                <w:szCs w:val="22"/>
                <w:lang w:eastAsia="ko-KR"/>
              </w:rPr>
              <w:t>Посвящение в студенты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Зам. директора по УВР, педагог организатор, председатель студ. совета, руководитель группы 1 курса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7, ЛР 17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Экскурсии на предприятия-партнёры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предприятия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Зам. директора по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14,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eastAsia="Calibri"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 xml:space="preserve">Областной конкурс по профилактики детского дорожно-транспортного травматизма, </w:t>
            </w:r>
            <w:r w:rsidRPr="002C4B17">
              <w:rPr>
                <w:rFonts w:cs="Times New Roman"/>
                <w:color w:val="auto"/>
                <w:sz w:val="22"/>
                <w:szCs w:val="22"/>
              </w:rPr>
              <w:t>1 этап муниципальный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Международный молодёжный конкурс социальной антикоррупционной рекламы «Вместе </w:t>
            </w:r>
            <w:r w:rsidRPr="002C4B17">
              <w:rPr>
                <w:rFonts w:cs="Times New Roman"/>
                <w:color w:val="auto"/>
                <w:sz w:val="22"/>
                <w:szCs w:val="22"/>
              </w:rPr>
              <w:lastRenderedPageBreak/>
              <w:t>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Зам. директора по УВР, председатель МК ТиПВ, преподаватель профилирующей </w:t>
            </w:r>
            <w:r w:rsidRPr="002C4B17">
              <w:rPr>
                <w:rFonts w:cs="Times New Roman"/>
                <w:color w:val="auto"/>
                <w:sz w:val="22"/>
                <w:szCs w:val="22"/>
              </w:rPr>
              <w:lastRenderedPageBreak/>
              <w:t>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ЛР 1, ЛР 2, </w:t>
            </w:r>
            <w:r w:rsidRPr="002C4B17">
              <w:rPr>
                <w:rFonts w:cs="Times New Roman"/>
                <w:color w:val="auto"/>
                <w:sz w:val="22"/>
                <w:szCs w:val="22"/>
              </w:rPr>
              <w:lastRenderedPageBreak/>
              <w:t>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eastAsia="Calibri" w:cs="Times New Roman"/>
                <w:color w:val="auto"/>
                <w:sz w:val="22"/>
                <w:szCs w:val="22"/>
              </w:rPr>
              <w:t>Инструктаж обучающихся по противодействию экстремизму и терроризму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eastAsia="Calibri" w:cs="Times New Roman"/>
                <w:color w:val="auto"/>
                <w:sz w:val="22"/>
                <w:szCs w:val="22"/>
              </w:rPr>
              <w:t>Анкетирование обучающихся «Толерантен ли 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7, ЛР 6, 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Тематические ЧКР, беседы, лекции в учебных группах и индивидуально по воспитанию нравственных норм, культуры поведения, сотрудничества и взаимопомощи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7, 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7, ЛР 8,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сентябрь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ОКТЯБРЬ</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lastRenderedPageBreak/>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ЧКР «</w:t>
            </w:r>
            <w:r w:rsidRPr="002C4B17">
              <w:rPr>
                <w:rFonts w:eastAsia="Calibri" w:cs="Times New Roman"/>
                <w:bCs/>
                <w:color w:val="auto"/>
                <w:sz w:val="22"/>
                <w:szCs w:val="22"/>
              </w:rPr>
              <w:t>Международный день пожилых людей</w:t>
            </w:r>
            <w:r w:rsidRPr="002C4B17">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День профтехобразования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 xml:space="preserve">Зам. директора по УВР, УПР, педагог организатор, председатель студ. совета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Международный день учителя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rPr>
          <w:trHeight w:val="216"/>
        </w:trPr>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Урок памяти. День памяти жертв политических репрессий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7, 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День Интернета. Всероссийский урок безопасности в сети Интернет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xml:space="preserve">Общероссийская антинаркотическая акция «Призывник»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ind w:firstLine="10"/>
              <w:rPr>
                <w:rFonts w:eastAsia="Times New Roman" w:cs="Times New Roman"/>
                <w:color w:val="auto"/>
                <w:sz w:val="22"/>
                <w:szCs w:val="22"/>
                <w:lang w:eastAsia="ru-RU"/>
              </w:rPr>
            </w:pPr>
            <w:r w:rsidRPr="002C4B17">
              <w:rPr>
                <w:rFonts w:eastAsia="Times New Roman" w:cs="Times New Roman"/>
                <w:color w:val="auto"/>
                <w:sz w:val="22"/>
                <w:szCs w:val="22"/>
                <w:lang w:eastAsia="ru-RU"/>
              </w:rPr>
              <w:t>Молодёжная акция «Дом без одиночества» (оказание помощи ветеранам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rPr>
                <w:rFonts w:eastAsia="Calibri" w:cs="Times New Roman"/>
                <w:color w:val="auto"/>
                <w:sz w:val="22"/>
                <w:szCs w:val="22"/>
              </w:rPr>
            </w:pPr>
            <w:r w:rsidRPr="002C4B17">
              <w:rPr>
                <w:rFonts w:eastAsia="Calibri" w:cs="Times New Roman"/>
                <w:color w:val="auto"/>
                <w:sz w:val="22"/>
                <w:szCs w:val="22"/>
              </w:rPr>
              <w:t>Городской день первокурсника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lastRenderedPageBreak/>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Проведение социологического исследования обучающихся по проблемам наркомании (СПТ)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eastAsia="Calibri"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Межведомственная акция «Стоп – спайс!»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волонтерского клуба, социальный педагог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ind w:left="5" w:hanging="5"/>
              <w:rPr>
                <w:rFonts w:eastAsia="Times New Roman" w:cs="Times New Roman"/>
                <w:color w:val="auto"/>
                <w:sz w:val="22"/>
                <w:szCs w:val="22"/>
                <w:lang w:eastAsia="ru-RU"/>
              </w:rPr>
            </w:pPr>
            <w:r w:rsidRPr="002C4B17">
              <w:rPr>
                <w:rFonts w:eastAsia="Times New Roman" w:cs="Times New Roman"/>
                <w:color w:val="auto"/>
                <w:sz w:val="22"/>
                <w:szCs w:val="22"/>
                <w:lang w:eastAsia="ru-RU"/>
              </w:rPr>
              <w:t>Цикл лекций «Выход есть!» (проблемы молодёжного суицида)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eastAsia="TimesNewRomanPSMT" w:cs="Times New Roman"/>
                <w:color w:val="auto"/>
                <w:sz w:val="22"/>
                <w:szCs w:val="22"/>
              </w:rPr>
            </w:pPr>
            <w:r w:rsidRPr="002C4B17">
              <w:rPr>
                <w:rFonts w:eastAsia="Calibri" w:cs="Times New Roman"/>
                <w:color w:val="auto"/>
                <w:sz w:val="22"/>
                <w:szCs w:val="22"/>
              </w:rPr>
              <w:t>Анкетирование обучающихся «Толерантен ли 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eastAsia="TimesNewRomanPSMT" w:cs="Times New Roman"/>
                <w:color w:val="auto"/>
                <w:sz w:val="22"/>
                <w:szCs w:val="22"/>
              </w:rPr>
            </w:pPr>
            <w:r w:rsidRPr="002C4B17">
              <w:rPr>
                <w:rFonts w:eastAsia="TimesNewRomanPSMT" w:cs="Times New Roman"/>
                <w:color w:val="auto"/>
                <w:sz w:val="22"/>
                <w:szCs w:val="22"/>
              </w:rPr>
              <w:t>Информационные часы, профилактические беседы по противодействию экстремизма:</w:t>
            </w:r>
          </w:p>
          <w:p w:rsidR="002C4B17" w:rsidRPr="002C4B17" w:rsidRDefault="002C4B17" w:rsidP="002C4B17">
            <w:pPr>
              <w:autoSpaceDE w:val="0"/>
              <w:autoSpaceDN w:val="0"/>
              <w:adjustRightInd w:val="0"/>
              <w:rPr>
                <w:rFonts w:eastAsia="TimesNewRomanPSMT" w:cs="Times New Roman"/>
                <w:color w:val="auto"/>
                <w:sz w:val="22"/>
                <w:szCs w:val="22"/>
              </w:rPr>
            </w:pPr>
            <w:r w:rsidRPr="002C4B17">
              <w:rPr>
                <w:rFonts w:eastAsia="TimesNewRomanPSMT" w:cs="Times New Roman"/>
                <w:color w:val="auto"/>
                <w:sz w:val="22"/>
                <w:szCs w:val="22"/>
              </w:rPr>
              <w:t>- «Мир без конфронтаций. Учимся решать конфликты»;</w:t>
            </w:r>
          </w:p>
          <w:p w:rsidR="002C4B17" w:rsidRPr="002C4B17" w:rsidRDefault="002C4B17" w:rsidP="002C4B17">
            <w:pPr>
              <w:autoSpaceDE w:val="0"/>
              <w:autoSpaceDN w:val="0"/>
              <w:adjustRightInd w:val="0"/>
              <w:rPr>
                <w:rFonts w:eastAsia="TimesNewRomanPSMT" w:cs="Times New Roman"/>
                <w:color w:val="auto"/>
                <w:sz w:val="22"/>
                <w:szCs w:val="22"/>
              </w:rPr>
            </w:pPr>
            <w:r w:rsidRPr="002C4B17">
              <w:rPr>
                <w:rFonts w:eastAsia="TimesNewRomanPSMT" w:cs="Times New Roman"/>
                <w:color w:val="auto"/>
                <w:sz w:val="22"/>
                <w:szCs w:val="22"/>
              </w:rPr>
              <w:t>- «Учимся жить в многоликом мире»;</w:t>
            </w:r>
          </w:p>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NewRomanPSMT" w:cs="Times New Roman"/>
                <w:color w:val="auto"/>
                <w:sz w:val="22"/>
                <w:szCs w:val="22"/>
                <w:lang w:eastAsia="ru-RU"/>
              </w:rPr>
              <w:t>- «Толерантность - дорога к миру»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ЧКР. Изучение законодательства РФ и Нижегородской области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highlight w:val="yellow"/>
              </w:rPr>
            </w:pPr>
            <w:r w:rsidRPr="002C4B17">
              <w:rPr>
                <w:rFonts w:eastAsia="Calibri" w:cs="Times New Roman"/>
                <w:color w:val="auto"/>
                <w:sz w:val="22"/>
                <w:szCs w:val="22"/>
              </w:rPr>
              <w:t>Родительское собрание «Профилактика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Ознакомление обучающихся с основами организации труда, проведение бесед по методике самостоятельной работы «Учись учиться»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 xml:space="preserve">Зам. директора по УПР, председатель МК ТиПВ, руководитель группы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14</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Тематические ЧКР по карьерному проектированию</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центра содействия трудоустройству, руководитель кружка,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13, ЛР 14,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Формирование модели выпускника (требования работодателей к уровню сформированности ПК)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Зам. директора по УПР, руководитель центра содействия трудоустройству, руководитель кружка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ind w:left="-121" w:right="-184"/>
              <w:rPr>
                <w:rFonts w:cs="Times New Roman"/>
                <w:color w:val="auto"/>
                <w:kern w:val="2"/>
                <w:sz w:val="22"/>
                <w:szCs w:val="22"/>
                <w:lang w:eastAsia="ko-KR"/>
              </w:rPr>
            </w:pPr>
            <w:r w:rsidRPr="002C4B17">
              <w:rPr>
                <w:rFonts w:cs="Times New Roman"/>
                <w:color w:val="auto"/>
                <w:kern w:val="2"/>
                <w:sz w:val="22"/>
                <w:szCs w:val="22"/>
                <w:lang w:eastAsia="ko-KR"/>
              </w:rPr>
              <w:t>ЛР 13-17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Библиотечный урок. «Писатели-юбиляры». Знаменательные даты 2021/22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ЛР 3, ЛР 5, ЛР 7, ЛР 8, </w:t>
            </w:r>
            <w:r w:rsidRPr="002C4B17">
              <w:rPr>
                <w:rFonts w:cs="Times New Roman"/>
                <w:color w:val="auto"/>
                <w:sz w:val="22"/>
                <w:szCs w:val="22"/>
              </w:rPr>
              <w:lastRenderedPageBreak/>
              <w:t>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октябрь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Открытый областной фестиваль – конкурс эстрадного творчества «Виват, Россия!»</w:t>
            </w:r>
          </w:p>
          <w:p w:rsidR="002C4B17" w:rsidRPr="002C4B17" w:rsidRDefault="002C4B17" w:rsidP="002C4B17">
            <w:pPr>
              <w:widowControl w:val="0"/>
              <w:autoSpaceDE w:val="0"/>
              <w:autoSpaceDN w:val="0"/>
              <w:adjustRightInd w:val="0"/>
              <w:ind w:left="1418" w:right="-1" w:hanging="1418"/>
              <w:rPr>
                <w:bCs/>
                <w:kern w:val="2"/>
                <w:szCs w:val="24"/>
                <w:lang w:eastAsia="ko-KR"/>
              </w:rPr>
            </w:pPr>
            <w:r w:rsidRPr="002C4B17">
              <w:rPr>
                <w:bCs/>
                <w:kern w:val="2"/>
                <w:szCs w:val="24"/>
                <w:lang w:eastAsia="ko-KR"/>
              </w:rPr>
              <w:t>«Россия – страна возможностей»</w:t>
            </w:r>
            <w:r w:rsidRPr="002C4B17">
              <w:rPr>
                <w:rFonts w:eastAsia="Calibri"/>
              </w:rPr>
              <w:t xml:space="preserve"> </w:t>
            </w:r>
            <w:hyperlink r:id="rId10" w:history="1">
              <w:r w:rsidRPr="002C4B17">
                <w:rPr>
                  <w:bCs/>
                  <w:kern w:val="2"/>
                  <w:szCs w:val="24"/>
                  <w:u w:val="single"/>
                  <w:lang w:eastAsia="ko-KR"/>
                </w:rPr>
                <w:t>https://rsv.ru/</w:t>
              </w:r>
            </w:hyperlink>
            <w:r w:rsidRPr="002C4B17">
              <w:rPr>
                <w:bCs/>
                <w:kern w:val="2"/>
                <w:szCs w:val="24"/>
                <w:lang w:eastAsia="ko-KR"/>
              </w:rPr>
              <w:t xml:space="preserve">; </w:t>
            </w:r>
          </w:p>
          <w:p w:rsidR="002C4B17" w:rsidRPr="002C4B17" w:rsidRDefault="002C4B17" w:rsidP="002C4B17">
            <w:pPr>
              <w:widowControl w:val="0"/>
              <w:autoSpaceDE w:val="0"/>
              <w:autoSpaceDN w:val="0"/>
              <w:adjustRightInd w:val="0"/>
              <w:ind w:left="1418" w:right="-1" w:hanging="1418"/>
              <w:rPr>
                <w:bCs/>
                <w:kern w:val="2"/>
                <w:szCs w:val="24"/>
                <w:lang w:eastAsia="ko-KR"/>
              </w:rPr>
            </w:pPr>
            <w:r w:rsidRPr="002C4B17">
              <w:rPr>
                <w:bCs/>
                <w:kern w:val="2"/>
                <w:szCs w:val="24"/>
                <w:lang w:eastAsia="ko-KR"/>
              </w:rPr>
              <w:t>«Большая перемена»</w:t>
            </w:r>
            <w:r w:rsidRPr="002C4B17">
              <w:rPr>
                <w:rFonts w:eastAsia="Calibri"/>
              </w:rPr>
              <w:t xml:space="preserve"> </w:t>
            </w:r>
            <w:hyperlink r:id="rId11" w:history="1">
              <w:r w:rsidRPr="002C4B17">
                <w:rPr>
                  <w:bCs/>
                  <w:kern w:val="2"/>
                  <w:szCs w:val="24"/>
                  <w:u w:val="single"/>
                  <w:lang w:eastAsia="ko-KR"/>
                </w:rPr>
                <w:t>https://bolshayaperemena.online/</w:t>
              </w:r>
            </w:hyperlink>
            <w:r w:rsidRPr="002C4B17">
              <w:rPr>
                <w:bCs/>
                <w:kern w:val="2"/>
                <w:szCs w:val="24"/>
                <w:lang w:eastAsia="ko-KR"/>
              </w:rPr>
              <w:t xml:space="preserve">; </w:t>
            </w:r>
          </w:p>
          <w:p w:rsidR="002C4B17" w:rsidRPr="002C4B17" w:rsidRDefault="002C4B17" w:rsidP="002C4B17">
            <w:pPr>
              <w:widowControl w:val="0"/>
              <w:autoSpaceDE w:val="0"/>
              <w:autoSpaceDN w:val="0"/>
              <w:adjustRightInd w:val="0"/>
              <w:ind w:left="1418" w:right="-1" w:hanging="1418"/>
              <w:rPr>
                <w:bCs/>
                <w:kern w:val="2"/>
                <w:szCs w:val="24"/>
                <w:lang w:eastAsia="ko-KR"/>
              </w:rPr>
            </w:pPr>
            <w:r w:rsidRPr="002C4B17">
              <w:rPr>
                <w:bCs/>
                <w:kern w:val="2"/>
                <w:szCs w:val="24"/>
                <w:lang w:eastAsia="ko-KR"/>
              </w:rPr>
              <w:t>«Лидеры России»</w:t>
            </w:r>
            <w:r w:rsidRPr="002C4B17">
              <w:rPr>
                <w:rFonts w:eastAsia="Calibri"/>
              </w:rPr>
              <w:t xml:space="preserve"> </w:t>
            </w:r>
            <w:hyperlink r:id="rId12" w:history="1">
              <w:r w:rsidRPr="002C4B17">
                <w:rPr>
                  <w:bCs/>
                  <w:kern w:val="2"/>
                  <w:szCs w:val="24"/>
                  <w:u w:val="single"/>
                  <w:lang w:eastAsia="ko-KR"/>
                </w:rPr>
                <w:t>https://лидерыроссии.рф/</w:t>
              </w:r>
            </w:hyperlink>
            <w:r w:rsidRPr="002C4B17">
              <w:rPr>
                <w:bCs/>
                <w:kern w:val="2"/>
                <w:szCs w:val="24"/>
                <w:lang w:eastAsia="ko-KR"/>
              </w:rPr>
              <w:t>;</w:t>
            </w:r>
          </w:p>
          <w:p w:rsidR="002C4B17" w:rsidRPr="002C4B17" w:rsidRDefault="002C4B17" w:rsidP="002C4B17">
            <w:pPr>
              <w:widowControl w:val="0"/>
              <w:autoSpaceDE w:val="0"/>
              <w:autoSpaceDN w:val="0"/>
              <w:adjustRightInd w:val="0"/>
              <w:ind w:left="1418" w:right="-1" w:hanging="1418"/>
              <w:rPr>
                <w:bCs/>
                <w:kern w:val="2"/>
                <w:szCs w:val="24"/>
                <w:lang w:eastAsia="ko-KR"/>
              </w:rPr>
            </w:pPr>
            <w:r w:rsidRPr="002C4B17">
              <w:rPr>
                <w:bCs/>
                <w:kern w:val="2"/>
                <w:szCs w:val="24"/>
                <w:lang w:eastAsia="ko-KR"/>
              </w:rPr>
              <w:t>«Мы Вместе»</w:t>
            </w:r>
            <w:r w:rsidRPr="002C4B17">
              <w:rPr>
                <w:rFonts w:eastAsia="Calibri"/>
              </w:rPr>
              <w:t xml:space="preserve"> (</w:t>
            </w:r>
            <w:r w:rsidRPr="002C4B17">
              <w:rPr>
                <w:bCs/>
                <w:kern w:val="2"/>
                <w:szCs w:val="24"/>
                <w:lang w:eastAsia="ko-KR"/>
              </w:rPr>
              <w:t xml:space="preserve">волонтерство) </w:t>
            </w:r>
            <w:hyperlink r:id="rId13" w:history="1">
              <w:r w:rsidRPr="002C4B17">
                <w:rPr>
                  <w:bCs/>
                  <w:kern w:val="2"/>
                  <w:szCs w:val="24"/>
                  <w:u w:val="single"/>
                  <w:lang w:val="en-US" w:eastAsia="ko-KR"/>
                </w:rPr>
                <w:t>https</w:t>
              </w:r>
              <w:r w:rsidRPr="002C4B17">
                <w:rPr>
                  <w:bCs/>
                  <w:kern w:val="2"/>
                  <w:szCs w:val="24"/>
                  <w:u w:val="single"/>
                  <w:lang w:eastAsia="ko-KR"/>
                </w:rPr>
                <w:t>://</w:t>
              </w:r>
              <w:r w:rsidRPr="002C4B17">
                <w:rPr>
                  <w:bCs/>
                  <w:kern w:val="2"/>
                  <w:szCs w:val="24"/>
                  <w:u w:val="single"/>
                  <w:lang w:val="en-US" w:eastAsia="ko-KR"/>
                </w:rPr>
                <w:t>onf</w:t>
              </w:r>
              <w:r w:rsidRPr="002C4B17">
                <w:rPr>
                  <w:bCs/>
                  <w:kern w:val="2"/>
                  <w:szCs w:val="24"/>
                  <w:u w:val="single"/>
                  <w:lang w:eastAsia="ko-KR"/>
                </w:rPr>
                <w:t>.</w:t>
              </w:r>
              <w:r w:rsidRPr="002C4B17">
                <w:rPr>
                  <w:bCs/>
                  <w:kern w:val="2"/>
                  <w:szCs w:val="24"/>
                  <w:u w:val="single"/>
                  <w:lang w:val="en-US" w:eastAsia="ko-KR"/>
                </w:rPr>
                <w:t>ru</w:t>
              </w:r>
            </w:hyperlink>
            <w:r w:rsidRPr="002C4B17">
              <w:rPr>
                <w:bCs/>
                <w:kern w:val="2"/>
                <w:szCs w:val="24"/>
                <w:lang w:eastAsia="ko-KR"/>
              </w:rPr>
              <w:t xml:space="preserve">; </w:t>
            </w:r>
          </w:p>
          <w:p w:rsidR="002C4B17" w:rsidRPr="002C4B17" w:rsidRDefault="002C4B17" w:rsidP="002C4B17">
            <w:pPr>
              <w:widowControl w:val="0"/>
              <w:autoSpaceDE w:val="0"/>
              <w:autoSpaceDN w:val="0"/>
              <w:adjustRightInd w:val="0"/>
              <w:ind w:left="1418" w:right="-1" w:hanging="1418"/>
              <w:rPr>
                <w:bCs/>
                <w:kern w:val="2"/>
                <w:szCs w:val="24"/>
                <w:lang w:eastAsia="ko-KR"/>
              </w:rPr>
            </w:pPr>
            <w:r w:rsidRPr="002C4B17">
              <w:rPr>
                <w:bCs/>
                <w:kern w:val="2"/>
                <w:szCs w:val="24"/>
                <w:lang w:eastAsia="ko-KR"/>
              </w:rPr>
              <w:t xml:space="preserve">отраслевые конкурсы профессионального мастерства; </w:t>
            </w:r>
          </w:p>
          <w:p w:rsidR="002C4B17" w:rsidRPr="002C4B17" w:rsidRDefault="002C4B17" w:rsidP="002C4B17">
            <w:pPr>
              <w:widowControl w:val="0"/>
              <w:autoSpaceDE w:val="0"/>
              <w:autoSpaceDN w:val="0"/>
              <w:adjustRightInd w:val="0"/>
              <w:ind w:left="1418" w:right="-1" w:hanging="1418"/>
              <w:rPr>
                <w:bCs/>
                <w:kern w:val="2"/>
                <w:szCs w:val="24"/>
                <w:lang w:eastAsia="ko-KR"/>
              </w:rPr>
            </w:pPr>
            <w:r w:rsidRPr="002C4B17">
              <w:rPr>
                <w:bCs/>
                <w:kern w:val="2"/>
                <w:szCs w:val="24"/>
                <w:lang w:eastAsia="ko-KR"/>
              </w:rPr>
              <w:t>движения «Ворлдскиллс Россия»;</w:t>
            </w:r>
          </w:p>
          <w:p w:rsidR="002C4B17" w:rsidRPr="002C4B17" w:rsidRDefault="002C4B17" w:rsidP="002C4B17">
            <w:pPr>
              <w:widowControl w:val="0"/>
              <w:autoSpaceDE w:val="0"/>
              <w:autoSpaceDN w:val="0"/>
              <w:adjustRightInd w:val="0"/>
              <w:ind w:left="1418" w:right="-1" w:hanging="1418"/>
              <w:rPr>
                <w:bCs/>
                <w:kern w:val="2"/>
                <w:szCs w:val="24"/>
                <w:lang w:eastAsia="ko-KR"/>
              </w:rPr>
            </w:pPr>
            <w:r w:rsidRPr="002C4B17">
              <w:rPr>
                <w:bCs/>
                <w:kern w:val="2"/>
                <w:szCs w:val="24"/>
                <w:lang w:eastAsia="ko-KR"/>
              </w:rPr>
              <w:t>движения «Абилимпикс»;</w:t>
            </w:r>
          </w:p>
          <w:p w:rsidR="002C4B17" w:rsidRPr="002C4B17" w:rsidRDefault="002C4B17" w:rsidP="002C4B17">
            <w:pPr>
              <w:ind w:left="-28" w:right="-93" w:firstLine="62"/>
              <w:rPr>
                <w:rFonts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НОЯБРЬ</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ЧКР. День народного единства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p>
          <w:p w:rsidR="002C4B17" w:rsidRPr="002C4B17" w:rsidRDefault="002C4B17" w:rsidP="002C4B17">
            <w:pPr>
              <w:rPr>
                <w:rFonts w:cs="Times New Roman"/>
                <w:color w:val="auto"/>
                <w:sz w:val="22"/>
                <w:szCs w:val="22"/>
              </w:rPr>
            </w:pPr>
            <w:r w:rsidRPr="002C4B17">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День памяти погибших при исполнении служебных обязанностей сотрудников органов внутренних дел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w:t>
            </w:r>
          </w:p>
          <w:p w:rsidR="002C4B17" w:rsidRPr="002C4B17" w:rsidRDefault="002C4B17" w:rsidP="002C4B17">
            <w:pPr>
              <w:rPr>
                <w:rFonts w:cs="Times New Roman"/>
                <w:color w:val="auto"/>
                <w:sz w:val="22"/>
                <w:szCs w:val="22"/>
              </w:rPr>
            </w:pPr>
            <w:r w:rsidRPr="002C4B17">
              <w:rPr>
                <w:rFonts w:cs="Times New Roman"/>
                <w:color w:val="auto"/>
                <w:sz w:val="22"/>
                <w:szCs w:val="22"/>
              </w:rPr>
              <w:t>ЛР 2</w:t>
            </w:r>
          </w:p>
          <w:p w:rsidR="002C4B17" w:rsidRPr="002C4B17" w:rsidRDefault="002C4B17" w:rsidP="002C4B17">
            <w:pPr>
              <w:rPr>
                <w:rFonts w:cs="Times New Roman"/>
                <w:color w:val="auto"/>
                <w:sz w:val="22"/>
                <w:szCs w:val="22"/>
              </w:rPr>
            </w:pPr>
            <w:r w:rsidRPr="002C4B17">
              <w:rPr>
                <w:rFonts w:cs="Times New Roman"/>
                <w:color w:val="auto"/>
                <w:sz w:val="22"/>
                <w:szCs w:val="22"/>
              </w:rPr>
              <w:t>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p>
          <w:p w:rsidR="002C4B17" w:rsidRPr="002C4B17" w:rsidRDefault="002C4B17" w:rsidP="002C4B17">
            <w:pPr>
              <w:rPr>
                <w:rFonts w:cs="Times New Roman"/>
                <w:color w:val="auto"/>
                <w:sz w:val="22"/>
                <w:szCs w:val="22"/>
              </w:rPr>
            </w:pPr>
            <w:r w:rsidRPr="002C4B17">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 xml:space="preserve">ЧКР. Международный день КВН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w:t>
            </w:r>
          </w:p>
          <w:p w:rsidR="002C4B17" w:rsidRPr="002C4B17" w:rsidRDefault="002C4B17" w:rsidP="002C4B17">
            <w:pPr>
              <w:rPr>
                <w:rFonts w:cs="Times New Roman"/>
                <w:color w:val="auto"/>
                <w:sz w:val="22"/>
                <w:szCs w:val="22"/>
              </w:rPr>
            </w:pPr>
            <w:r w:rsidRPr="002C4B17">
              <w:rPr>
                <w:rFonts w:cs="Times New Roman"/>
                <w:color w:val="auto"/>
                <w:sz w:val="22"/>
                <w:szCs w:val="22"/>
              </w:rPr>
              <w:t>ЛР 5</w:t>
            </w:r>
          </w:p>
          <w:p w:rsidR="002C4B17" w:rsidRPr="002C4B17" w:rsidRDefault="002C4B17" w:rsidP="002C4B17">
            <w:pPr>
              <w:rPr>
                <w:rFonts w:cs="Times New Roman"/>
                <w:color w:val="auto"/>
                <w:sz w:val="22"/>
                <w:szCs w:val="22"/>
              </w:rPr>
            </w:pPr>
            <w:r w:rsidRPr="002C4B17">
              <w:rPr>
                <w:rFonts w:cs="Times New Roman"/>
                <w:color w:val="auto"/>
                <w:sz w:val="22"/>
                <w:szCs w:val="22"/>
              </w:rPr>
              <w:t>ЛР 7</w:t>
            </w:r>
          </w:p>
          <w:p w:rsidR="002C4B17" w:rsidRPr="002C4B17" w:rsidRDefault="002C4B17" w:rsidP="002C4B17">
            <w:pPr>
              <w:rPr>
                <w:rFonts w:cs="Times New Roman"/>
                <w:color w:val="auto"/>
                <w:sz w:val="22"/>
                <w:szCs w:val="22"/>
              </w:rPr>
            </w:pPr>
            <w:r w:rsidRPr="002C4B17">
              <w:rPr>
                <w:rFonts w:cs="Times New Roman"/>
                <w:color w:val="auto"/>
                <w:sz w:val="22"/>
                <w:szCs w:val="22"/>
              </w:rPr>
              <w:t>ЛР 9</w:t>
            </w:r>
          </w:p>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11</w:t>
            </w:r>
          </w:p>
          <w:p w:rsidR="002C4B17" w:rsidRPr="002C4B17" w:rsidRDefault="002C4B17" w:rsidP="002C4B17">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ЧКР «200 лет со дня рождения Ф.М. Достоевского»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p w:rsidR="002C4B17" w:rsidRPr="002C4B17" w:rsidRDefault="002C4B17" w:rsidP="002C4B17">
            <w:pPr>
              <w:rPr>
                <w:rFonts w:cs="Times New Roman"/>
                <w:color w:val="auto"/>
                <w:sz w:val="22"/>
                <w:szCs w:val="22"/>
              </w:rPr>
            </w:pPr>
            <w:r w:rsidRPr="002C4B17">
              <w:rPr>
                <w:rFonts w:cs="Times New Roman"/>
                <w:color w:val="auto"/>
                <w:sz w:val="22"/>
                <w:szCs w:val="22"/>
              </w:rPr>
              <w:t>ЛР 7</w:t>
            </w:r>
          </w:p>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 11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 xml:space="preserve">Всероссийская интернет – акция «Безопасность детей на дорогах».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11–20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Межведомственная комплексная оперативно – профилактическая антинаркотическая операция «Дети России»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hideMark/>
          </w:tcPr>
          <w:p w:rsidR="002C4B17" w:rsidRPr="002C4B17" w:rsidRDefault="002C4B17" w:rsidP="002C4B17">
            <w:pPr>
              <w:rPr>
                <w:rFonts w:cs="Times New Roman"/>
                <w:color w:val="auto"/>
                <w:sz w:val="22"/>
                <w:szCs w:val="22"/>
              </w:rPr>
            </w:pPr>
          </w:p>
          <w:p w:rsidR="002C4B17" w:rsidRPr="002C4B17" w:rsidRDefault="002C4B17" w:rsidP="002C4B17">
            <w:pPr>
              <w:rPr>
                <w:rFonts w:cs="Times New Roman"/>
                <w:color w:val="auto"/>
                <w:sz w:val="22"/>
                <w:szCs w:val="22"/>
              </w:rPr>
            </w:pPr>
            <w:r w:rsidRPr="002C4B17">
              <w:rPr>
                <w:rFonts w:cs="Times New Roman"/>
                <w:color w:val="auto"/>
                <w:sz w:val="22"/>
                <w:szCs w:val="22"/>
              </w:rPr>
              <w:t>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Всероссийский день призывника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vAlign w:val="center"/>
          </w:tcPr>
          <w:p w:rsidR="002C4B17" w:rsidRPr="002C4B17" w:rsidRDefault="002C4B17" w:rsidP="002C4B17">
            <w:pPr>
              <w:rPr>
                <w:sz w:val="22"/>
              </w:rPr>
            </w:pPr>
            <w:r w:rsidRPr="002C4B17">
              <w:rPr>
                <w:sz w:val="22"/>
              </w:rPr>
              <w:t>3 неделя</w:t>
            </w:r>
          </w:p>
        </w:tc>
        <w:tc>
          <w:tcPr>
            <w:tcW w:w="1700" w:type="pct"/>
            <w:tcBorders>
              <w:top w:val="single" w:sz="4" w:space="0" w:color="auto"/>
              <w:left w:val="single" w:sz="4" w:space="0" w:color="auto"/>
              <w:bottom w:val="single" w:sz="4" w:space="0" w:color="auto"/>
              <w:right w:val="single" w:sz="4" w:space="0" w:color="auto"/>
            </w:tcBorders>
            <w:vAlign w:val="center"/>
          </w:tcPr>
          <w:p w:rsidR="002C4B17" w:rsidRPr="002C4B17" w:rsidRDefault="002C4B17" w:rsidP="002C4B17">
            <w:pPr>
              <w:rPr>
                <w:sz w:val="22"/>
              </w:rPr>
            </w:pPr>
            <w:r w:rsidRPr="002C4B17">
              <w:rPr>
                <w:sz w:val="22"/>
              </w:rPr>
              <w:t>Всемирная неделя предпринимательства</w:t>
            </w:r>
          </w:p>
        </w:tc>
        <w:tc>
          <w:tcPr>
            <w:tcW w:w="474" w:type="pct"/>
            <w:tcBorders>
              <w:top w:val="single" w:sz="4" w:space="0" w:color="auto"/>
              <w:left w:val="single" w:sz="4" w:space="0" w:color="auto"/>
              <w:bottom w:val="single" w:sz="4" w:space="0" w:color="auto"/>
              <w:right w:val="single" w:sz="4" w:space="0" w:color="auto"/>
            </w:tcBorders>
            <w:vAlign w:val="center"/>
          </w:tcPr>
          <w:p w:rsidR="002C4B17" w:rsidRPr="002C4B17" w:rsidRDefault="002C4B17" w:rsidP="002C4B17">
            <w:pPr>
              <w:rPr>
                <w:sz w:val="22"/>
              </w:rPr>
            </w:pPr>
            <w:r w:rsidRPr="002C4B17">
              <w:rPr>
                <w:sz w:val="22"/>
              </w:rPr>
              <w:t>все курсы</w:t>
            </w:r>
          </w:p>
        </w:tc>
        <w:tc>
          <w:tcPr>
            <w:tcW w:w="598" w:type="pct"/>
            <w:tcBorders>
              <w:top w:val="single" w:sz="4" w:space="0" w:color="auto"/>
              <w:left w:val="single" w:sz="4" w:space="0" w:color="auto"/>
              <w:bottom w:val="single" w:sz="4" w:space="0" w:color="auto"/>
              <w:right w:val="single" w:sz="4" w:space="0" w:color="auto"/>
            </w:tcBorders>
            <w:vAlign w:val="center"/>
          </w:tcPr>
          <w:p w:rsidR="002C4B17" w:rsidRPr="002C4B17" w:rsidRDefault="002C4B17" w:rsidP="002C4B17">
            <w:pPr>
              <w:rPr>
                <w:sz w:val="22"/>
              </w:rPr>
            </w:pPr>
            <w:r w:rsidRPr="002C4B17">
              <w:rPr>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vAlign w:val="center"/>
          </w:tcPr>
          <w:p w:rsidR="002C4B17" w:rsidRPr="002C4B17" w:rsidRDefault="002C4B17" w:rsidP="002C4B17">
            <w:pPr>
              <w:rPr>
                <w:sz w:val="22"/>
              </w:rPr>
            </w:pPr>
            <w:r w:rsidRPr="002C4B17">
              <w:rPr>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 xml:space="preserve">до </w:t>
            </w:r>
            <w:r w:rsidRPr="002C4B17">
              <w:rPr>
                <w:rFonts w:eastAsia="Calibri" w:cs="Times New Roman"/>
                <w:color w:val="auto"/>
                <w:sz w:val="22"/>
                <w:szCs w:val="22"/>
              </w:rPr>
              <w:t>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adjustRightInd w:val="0"/>
              <w:rPr>
                <w:rFonts w:eastAsia="Calibri" w:cs="Times New Roman"/>
                <w:color w:val="auto"/>
                <w:sz w:val="22"/>
                <w:szCs w:val="22"/>
              </w:rPr>
            </w:pPr>
            <w:r w:rsidRPr="002C4B17">
              <w:rPr>
                <w:rFonts w:eastAsia="Calibri" w:cs="Times New Roman"/>
                <w:bCs/>
                <w:color w:val="auto"/>
                <w:sz w:val="22"/>
                <w:szCs w:val="22"/>
              </w:rPr>
              <w:t xml:space="preserve">Муниципальный антинаркотический конкурс «Мы выбираем жизнь»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Международный день толерантности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Председатель МК ТиПВ,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ЛР 3, ЛР 6, ЛР 7, 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ЧКР «310 лет со дня рождения М.В.Ломоносова»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ЛР 5</w:t>
            </w:r>
          </w:p>
          <w:p w:rsidR="002C4B17" w:rsidRPr="002C4B17" w:rsidRDefault="002C4B17" w:rsidP="002C4B17">
            <w:pPr>
              <w:rPr>
                <w:color w:val="auto"/>
                <w:sz w:val="22"/>
              </w:rPr>
            </w:pPr>
            <w:r w:rsidRPr="002C4B17">
              <w:rPr>
                <w:color w:val="auto"/>
                <w:sz w:val="22"/>
              </w:rPr>
              <w:t>ЛР 7</w:t>
            </w:r>
          </w:p>
          <w:p w:rsidR="002C4B17" w:rsidRPr="002C4B17" w:rsidRDefault="002C4B17" w:rsidP="002C4B17">
            <w:pPr>
              <w:rPr>
                <w:color w:val="auto"/>
                <w:sz w:val="22"/>
              </w:rPr>
            </w:pPr>
            <w:r w:rsidRPr="002C4B17">
              <w:rPr>
                <w:color w:val="auto"/>
                <w:sz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 xml:space="preserve">до </w:t>
            </w:r>
            <w:r w:rsidRPr="002C4B17">
              <w:rPr>
                <w:rFonts w:eastAsia="Calibri" w:cs="Times New Roman"/>
                <w:color w:val="auto"/>
                <w:sz w:val="22"/>
                <w:szCs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Областной фестиваль национальностей «Я – Нижегородец!»</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до 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xml:space="preserve">Областной конкурс «Творчество против коррупции»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lastRenderedPageBreak/>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xml:space="preserve">Всероссийская акция «День правовой помощи детям»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ЧКР «День начала Нюрнбергского процесса»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ЛР 3</w:t>
            </w:r>
          </w:p>
          <w:p w:rsidR="002C4B17" w:rsidRPr="002C4B17" w:rsidRDefault="002C4B17" w:rsidP="002C4B17">
            <w:pPr>
              <w:rPr>
                <w:color w:val="auto"/>
                <w:sz w:val="22"/>
              </w:rPr>
            </w:pPr>
            <w:r w:rsidRPr="002C4B17">
              <w:rPr>
                <w:color w:val="auto"/>
                <w:sz w:val="22"/>
              </w:rPr>
              <w:t>ЛР 5</w:t>
            </w:r>
          </w:p>
          <w:p w:rsidR="002C4B17" w:rsidRPr="002C4B17" w:rsidRDefault="002C4B17" w:rsidP="002C4B17">
            <w:pPr>
              <w:rPr>
                <w:color w:val="auto"/>
                <w:sz w:val="22"/>
              </w:rPr>
            </w:pPr>
            <w:r w:rsidRPr="002C4B17">
              <w:rPr>
                <w:color w:val="auto"/>
                <w:sz w:val="22"/>
              </w:rPr>
              <w:t>ЛР 7</w:t>
            </w:r>
          </w:p>
          <w:p w:rsidR="002C4B17" w:rsidRPr="002C4B17" w:rsidRDefault="002C4B17" w:rsidP="002C4B17">
            <w:pPr>
              <w:rPr>
                <w:color w:val="auto"/>
                <w:sz w:val="22"/>
              </w:rPr>
            </w:pPr>
            <w:r w:rsidRPr="002C4B17">
              <w:rPr>
                <w:color w:val="auto"/>
                <w:sz w:val="22"/>
              </w:rPr>
              <w:t>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p>
          <w:p w:rsidR="002C4B17" w:rsidRPr="002C4B17" w:rsidRDefault="002C4B17" w:rsidP="002C4B17">
            <w:pPr>
              <w:rPr>
                <w:color w:val="auto"/>
                <w:sz w:val="22"/>
              </w:rPr>
            </w:pPr>
            <w:r w:rsidRPr="002C4B17">
              <w:rPr>
                <w:color w:val="auto"/>
                <w:sz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День словаря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ЛР 5</w:t>
            </w:r>
          </w:p>
          <w:p w:rsidR="002C4B17" w:rsidRPr="002C4B17" w:rsidRDefault="002C4B17" w:rsidP="002C4B17">
            <w:pPr>
              <w:rPr>
                <w:color w:val="auto"/>
                <w:sz w:val="22"/>
              </w:rPr>
            </w:pPr>
            <w:r w:rsidRPr="002C4B17">
              <w:rPr>
                <w:color w:val="auto"/>
                <w:sz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p>
          <w:p w:rsidR="002C4B17" w:rsidRPr="002C4B17" w:rsidRDefault="002C4B17" w:rsidP="002C4B17">
            <w:pPr>
              <w:rPr>
                <w:color w:val="auto"/>
                <w:sz w:val="22"/>
              </w:rPr>
            </w:pPr>
            <w:r w:rsidRPr="002C4B17">
              <w:rPr>
                <w:color w:val="auto"/>
                <w:sz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ЧРК «220 лет со дня рождения В.И. Даля»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color w:val="auto"/>
                <w:sz w:val="22"/>
              </w:rPr>
            </w:pPr>
            <w:r w:rsidRPr="002C4B17">
              <w:rPr>
                <w:color w:val="auto"/>
                <w:sz w:val="22"/>
              </w:rPr>
              <w:t>ЛР 5</w:t>
            </w:r>
          </w:p>
          <w:p w:rsidR="002C4B17" w:rsidRPr="002C4B17" w:rsidRDefault="002C4B17" w:rsidP="002C4B17">
            <w:pPr>
              <w:rPr>
                <w:color w:val="auto"/>
                <w:sz w:val="22"/>
              </w:rPr>
            </w:pPr>
            <w:r w:rsidRPr="002C4B17">
              <w:rPr>
                <w:color w:val="auto"/>
                <w:sz w:val="22"/>
              </w:rPr>
              <w:t>ЛР 7</w:t>
            </w:r>
          </w:p>
          <w:p w:rsidR="002C4B17" w:rsidRPr="002C4B17" w:rsidRDefault="002C4B17" w:rsidP="002C4B17">
            <w:pPr>
              <w:rPr>
                <w:color w:val="auto"/>
                <w:sz w:val="22"/>
              </w:rPr>
            </w:pPr>
            <w:r w:rsidRPr="002C4B17">
              <w:rPr>
                <w:color w:val="auto"/>
                <w:sz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с 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Областной конкурс по профилактики детского дорожно-транспортного травматизма</w:t>
            </w:r>
            <w:r w:rsidRPr="002C4B17">
              <w:rPr>
                <w:rFonts w:cs="Times New Roman"/>
                <w:color w:val="auto"/>
                <w:sz w:val="22"/>
                <w:szCs w:val="22"/>
              </w:rPr>
              <w:t xml:space="preserve">, </w:t>
            </w:r>
            <w:r w:rsidRPr="002C4B17">
              <w:rPr>
                <w:rFonts w:eastAsia="Calibri" w:cs="Times New Roman"/>
                <w:color w:val="auto"/>
                <w:sz w:val="22"/>
                <w:szCs w:val="22"/>
              </w:rPr>
              <w:t>2</w:t>
            </w:r>
            <w:r w:rsidRPr="002C4B17">
              <w:rPr>
                <w:rFonts w:cs="Times New Roman"/>
                <w:color w:val="auto"/>
                <w:sz w:val="22"/>
                <w:szCs w:val="22"/>
              </w:rPr>
              <w:t xml:space="preserve"> этап областной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с 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xml:space="preserve">Декада профилактических мероприятий, приуроченных к Всемирному дню борьбы со СПИДом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Times New Roman" w:cs="Times New Roman"/>
                <w:color w:val="auto"/>
                <w:sz w:val="22"/>
                <w:szCs w:val="22"/>
                <w:lang w:eastAsia="ru-RU"/>
              </w:rPr>
            </w:pPr>
            <w:r w:rsidRPr="002C4B17">
              <w:rPr>
                <w:rFonts w:eastAsia="Times New Roman" w:cs="Times New Roman"/>
                <w:color w:val="auto"/>
                <w:sz w:val="22"/>
                <w:szCs w:val="22"/>
                <w:lang w:eastAsia="ru-RU"/>
              </w:rPr>
              <w:t>Родительское собрание «Профилактика суицидального поведения подростков»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педагог психолог,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с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Всероссийская информационная акция «Должен знать!» по профилактике ВИЧ-инфекции в молодежной среде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Всероссийская акция по сбору макулатуры #БумБатл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28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firstLine="10"/>
              <w:rPr>
                <w:rFonts w:eastAsia="Times New Roman" w:cs="Times New Roman"/>
                <w:color w:val="auto"/>
                <w:sz w:val="22"/>
                <w:szCs w:val="22"/>
                <w:lang w:eastAsia="ru-RU"/>
              </w:rPr>
            </w:pPr>
            <w:r w:rsidRPr="002C4B17">
              <w:rPr>
                <w:rFonts w:eastAsia="Times New Roman" w:cs="Times New Roman"/>
                <w:color w:val="auto"/>
                <w:sz w:val="22"/>
                <w:szCs w:val="22"/>
                <w:lang w:eastAsia="ru-RU"/>
              </w:rPr>
              <w:t>ЧКР. День матери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ЛР 4, ЛР 11, </w:t>
            </w:r>
            <w:r w:rsidRPr="002C4B17">
              <w:rPr>
                <w:rFonts w:cs="Times New Roman"/>
                <w:color w:val="auto"/>
                <w:sz w:val="22"/>
                <w:szCs w:val="22"/>
              </w:rPr>
              <w:lastRenderedPageBreak/>
              <w:t>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lastRenderedPageBreak/>
              <w:t xml:space="preserve">с </w:t>
            </w:r>
            <w:r w:rsidRPr="002C4B17">
              <w:rPr>
                <w:rFonts w:eastAsia="Calibri"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Всероссийская акция «Стоп – 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bCs/>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bCs/>
                <w:color w:val="auto"/>
                <w:sz w:val="22"/>
                <w:szCs w:val="22"/>
              </w:rPr>
              <w:t xml:space="preserve">Областной фестиваль «Дружба народов»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Calibri" w:cs="Times New Roman"/>
                <w:color w:val="auto"/>
                <w:sz w:val="22"/>
                <w:szCs w:val="22"/>
              </w:rPr>
            </w:pPr>
            <w:r w:rsidRPr="002C4B17">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2C4B17">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Межведомственная акция «Ни капли»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Массовое мероприятие антинаркотической направленности «Спорт для всех»</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об-ся, состоящие на ВКУ</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Общероссийская антинаркотическая акция «Призывник»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eastAsia="Calibri" w:cs="Times New Roman"/>
                <w:color w:val="auto"/>
                <w:sz w:val="22"/>
                <w:szCs w:val="22"/>
              </w:rPr>
              <w:t>Инструктаж обучающихся по противодействию экстремизму и терроризму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7, ЛР 8,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ноябрь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Областной конкурс молодежных инновационных команд РОСТ 20..;</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Областной слет «Мы - творцы. Мы родом из ПРОФТЕХ»</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«Россия – страна возможностей» https://rsv.ru/;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«Большая перемена» https://bolshayaperemena.online/;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«Лидеры России» https://лидерыроссии.рф/;</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«Мы Вместе» (волонтерство) https://onf.ru;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отраслевые конкурсы профессионального мастерства;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«Ворлдскиллс Россия»;</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ДЕКАБРЬ</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xml:space="preserve">Всемирный день борьбы со СПИДом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Всероссийская акция «Никто не забыт»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педагог организатор, 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p>
          <w:p w:rsidR="002C4B17" w:rsidRPr="002C4B17" w:rsidRDefault="002C4B17" w:rsidP="002C4B17">
            <w:pPr>
              <w:rPr>
                <w:rFonts w:cs="Times New Roman"/>
                <w:color w:val="auto"/>
                <w:sz w:val="22"/>
                <w:szCs w:val="22"/>
              </w:rPr>
            </w:pPr>
            <w:r w:rsidRPr="002C4B17">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p>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ЧРК «День Неизвестного солдата»</w:t>
            </w:r>
          </w:p>
          <w:p w:rsidR="002C4B17" w:rsidRPr="002C4B17" w:rsidRDefault="002C4B17" w:rsidP="002C4B17">
            <w:pPr>
              <w:tabs>
                <w:tab w:val="left" w:pos="3645"/>
              </w:tabs>
              <w:rPr>
                <w:rFonts w:eastAsia="Calibri"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руководитель ОБЖ,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w:t>
            </w:r>
          </w:p>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p>
          <w:p w:rsidR="002C4B17" w:rsidRPr="002C4B17" w:rsidRDefault="002C4B17" w:rsidP="002C4B17">
            <w:pPr>
              <w:rPr>
                <w:rFonts w:cs="Times New Roman"/>
                <w:color w:val="auto"/>
                <w:sz w:val="22"/>
                <w:szCs w:val="22"/>
              </w:rPr>
            </w:pPr>
            <w:r w:rsidRPr="002C4B17">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eastAsia="Calibri" w:cs="Times New Roman"/>
                <w:color w:val="auto"/>
                <w:sz w:val="22"/>
                <w:szCs w:val="22"/>
              </w:rPr>
              <w:t>Международный день инвалидов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социальный педагог, руководитель волонтерского клуба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6</w:t>
            </w:r>
          </w:p>
          <w:p w:rsidR="002C4B17" w:rsidRPr="002C4B17" w:rsidRDefault="002C4B17" w:rsidP="002C4B17">
            <w:pPr>
              <w:rPr>
                <w:rFonts w:cs="Times New Roman"/>
                <w:color w:val="auto"/>
                <w:sz w:val="22"/>
                <w:szCs w:val="22"/>
              </w:rPr>
            </w:pPr>
            <w:r w:rsidRPr="002C4B17">
              <w:rPr>
                <w:rFonts w:cs="Times New Roman"/>
                <w:color w:val="auto"/>
                <w:sz w:val="22"/>
                <w:szCs w:val="22"/>
              </w:rPr>
              <w:t>ЛР 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cs="Times New Roman"/>
                <w:color w:val="auto"/>
                <w:sz w:val="22"/>
                <w:szCs w:val="22"/>
              </w:rPr>
              <w:t>День информатики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eastAsia="Calibri" w:cs="Times New Roman"/>
                <w:color w:val="auto"/>
                <w:sz w:val="22"/>
                <w:szCs w:val="22"/>
              </w:rPr>
              <w:t>03–10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cs="Times New Roman"/>
                <w:color w:val="auto"/>
                <w:sz w:val="22"/>
                <w:szCs w:val="22"/>
              </w:rPr>
            </w:pPr>
            <w:r w:rsidRPr="002C4B17">
              <w:rPr>
                <w:rFonts w:cs="Times New Roman"/>
                <w:color w:val="auto"/>
                <w:sz w:val="22"/>
                <w:szCs w:val="22"/>
              </w:rPr>
              <w:t>ЧКР «Разные возможности – равные права». Что такое конвенция о правах инвалидов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eastAsia="Calibri" w:cs="Times New Roman"/>
                <w:color w:val="auto"/>
                <w:sz w:val="22"/>
                <w:szCs w:val="22"/>
              </w:rPr>
              <w:t>03–12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rPr>
                <w:rFonts w:cs="Times New Roman"/>
                <w:color w:val="auto"/>
                <w:sz w:val="22"/>
                <w:szCs w:val="22"/>
              </w:rPr>
            </w:pPr>
            <w:r w:rsidRPr="002C4B17">
              <w:rPr>
                <w:rFonts w:cs="Times New Roman"/>
                <w:color w:val="auto"/>
                <w:sz w:val="22"/>
                <w:szCs w:val="22"/>
              </w:rPr>
              <w:t xml:space="preserve">Молодёжная акция «Дом без одиночества». </w:t>
            </w:r>
            <w:r w:rsidRPr="002C4B17">
              <w:rPr>
                <w:rFonts w:cs="Times New Roman"/>
                <w:color w:val="auto"/>
                <w:sz w:val="22"/>
                <w:szCs w:val="22"/>
              </w:rPr>
              <w:lastRenderedPageBreak/>
              <w:t>Оказание волонтерской помощи ветеранам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населенный </w:t>
            </w:r>
            <w:r w:rsidRPr="002C4B17">
              <w:rPr>
                <w:rFonts w:cs="Times New Roman"/>
                <w:color w:val="auto"/>
                <w:sz w:val="22"/>
                <w:szCs w:val="22"/>
              </w:rPr>
              <w:lastRenderedPageBreak/>
              <w:t>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Руководитель волонтерского клуба, </w:t>
            </w:r>
            <w:r w:rsidRPr="002C4B17">
              <w:rPr>
                <w:rFonts w:cs="Times New Roman"/>
                <w:color w:val="auto"/>
                <w:sz w:val="22"/>
                <w:szCs w:val="22"/>
              </w:rPr>
              <w:lastRenderedPageBreak/>
              <w:t>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ЛР 2, </w:t>
            </w:r>
            <w:r w:rsidRPr="002C4B17">
              <w:rPr>
                <w:rFonts w:cs="Times New Roman"/>
                <w:color w:val="auto"/>
                <w:sz w:val="22"/>
                <w:szCs w:val="22"/>
              </w:rPr>
              <w:lastRenderedPageBreak/>
              <w:t>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eastAsia="Calibri" w:cs="Times New Roman"/>
                <w:color w:val="auto"/>
                <w:sz w:val="22"/>
                <w:szCs w:val="22"/>
              </w:rPr>
              <w:lastRenderedPageBreak/>
              <w:t>03–12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firstLine="27"/>
              <w:rPr>
                <w:rFonts w:cs="Times New Roman"/>
                <w:color w:val="auto"/>
                <w:sz w:val="22"/>
                <w:szCs w:val="22"/>
                <w:highlight w:val="yellow"/>
              </w:rPr>
            </w:pPr>
            <w:r w:rsidRPr="002C4B17">
              <w:rPr>
                <w:rFonts w:cs="Times New Roman"/>
                <w:color w:val="auto"/>
                <w:sz w:val="22"/>
                <w:szCs w:val="22"/>
              </w:rPr>
              <w:t>Иллюстрированная выставка «Сильные духом»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firstLine="27"/>
              <w:rPr>
                <w:rFonts w:cs="Times New Roman"/>
                <w:bCs/>
                <w:color w:val="auto"/>
                <w:sz w:val="22"/>
                <w:szCs w:val="22"/>
                <w:shd w:val="clear" w:color="auto" w:fill="FFFFFF"/>
              </w:rPr>
            </w:pPr>
            <w:r w:rsidRPr="002C4B17">
              <w:rPr>
                <w:rFonts w:cs="Times New Roman"/>
                <w:color w:val="auto"/>
                <w:sz w:val="22"/>
                <w:szCs w:val="22"/>
                <w:shd w:val="clear" w:color="auto" w:fill="FFFFFF"/>
              </w:rPr>
              <w:t>Квест «Легко ли быть волонтером»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firstLine="27"/>
              <w:rPr>
                <w:rFonts w:cs="Times New Roman"/>
                <w:color w:val="auto"/>
                <w:sz w:val="22"/>
                <w:szCs w:val="22"/>
                <w:shd w:val="clear" w:color="auto" w:fill="FFFFFF"/>
              </w:rPr>
            </w:pPr>
            <w:r w:rsidRPr="002C4B17">
              <w:rPr>
                <w:rFonts w:cs="Times New Roman"/>
                <w:color w:val="auto"/>
                <w:sz w:val="22"/>
                <w:szCs w:val="22"/>
                <w:shd w:val="clear" w:color="auto" w:fill="FFFFFF"/>
              </w:rPr>
              <w:t>День добровольца (волонтёра)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04-05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firstLine="27"/>
              <w:rPr>
                <w:rFonts w:cs="Times New Roman"/>
                <w:color w:val="auto"/>
                <w:sz w:val="22"/>
                <w:szCs w:val="22"/>
                <w:shd w:val="clear" w:color="auto" w:fill="FFFFFF"/>
              </w:rPr>
            </w:pPr>
            <w:r w:rsidRPr="002C4B17">
              <w:rPr>
                <w:rFonts w:cs="Times New Roman"/>
                <w:color w:val="auto"/>
                <w:sz w:val="22"/>
                <w:szCs w:val="22"/>
              </w:rPr>
              <w:t>Онлайн марафон #МЫВМЕСТЕ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bCs/>
                <w:color w:val="auto"/>
                <w:sz w:val="22"/>
                <w:szCs w:val="22"/>
              </w:rPr>
            </w:pPr>
            <w:r w:rsidRPr="002C4B17">
              <w:rPr>
                <w:rFonts w:cs="Times New Roman"/>
                <w:bCs/>
                <w:color w:val="auto"/>
                <w:sz w:val="22"/>
                <w:szCs w:val="22"/>
              </w:rPr>
              <w:t xml:space="preserve">до </w:t>
            </w:r>
            <w:r w:rsidRPr="002C4B17">
              <w:rPr>
                <w:rFonts w:eastAsia="Calibri" w:cs="Times New Roman"/>
                <w:bCs/>
                <w:color w:val="auto"/>
                <w:sz w:val="22"/>
                <w:szCs w:val="22"/>
              </w:rPr>
              <w:t>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bCs/>
                <w:color w:val="auto"/>
                <w:sz w:val="22"/>
                <w:szCs w:val="22"/>
              </w:rPr>
            </w:pPr>
            <w:r w:rsidRPr="002C4B17">
              <w:rPr>
                <w:rFonts w:eastAsia="Calibri" w:cs="Times New Roman"/>
                <w:color w:val="auto"/>
                <w:sz w:val="22"/>
                <w:szCs w:val="22"/>
              </w:rPr>
              <w:t xml:space="preserve">Федеральный проект-конкурс «Смотри - это Россия!»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до 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Всероссийская акция «Стоп – 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2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shd w:val="clear" w:color="auto" w:fill="FFFFFF"/>
              </w:rPr>
              <w:t>Цикл мероприятий (лекции, семинары, квесты) разъяснительного и просветительского антикоррупционного характера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07–12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highlight w:val="yellow"/>
              </w:rPr>
            </w:pPr>
            <w:r w:rsidRPr="002C4B17">
              <w:rPr>
                <w:rFonts w:cs="Times New Roman"/>
                <w:color w:val="auto"/>
                <w:sz w:val="22"/>
                <w:szCs w:val="22"/>
              </w:rPr>
              <w:t>Психологический тренинг «Психологическая толерантность к людям с ограниченными возможностями»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cs="Times New Roman"/>
                <w:color w:val="auto"/>
                <w:sz w:val="22"/>
                <w:szCs w:val="22"/>
              </w:rPr>
              <w:t>Информационный час «9 декабря Международный день борьбы с коррупцией»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firstLine="10"/>
              <w:rPr>
                <w:rFonts w:eastAsia="Times New Roman" w:cs="Times New Roman"/>
                <w:color w:val="auto"/>
                <w:sz w:val="22"/>
                <w:szCs w:val="22"/>
                <w:lang w:eastAsia="ru-RU"/>
              </w:rPr>
            </w:pPr>
            <w:r w:rsidRPr="002C4B17">
              <w:rPr>
                <w:rFonts w:eastAsia="Times New Roman" w:cs="Times New Roman"/>
                <w:color w:val="auto"/>
                <w:sz w:val="22"/>
                <w:szCs w:val="22"/>
                <w:lang w:eastAsia="ru-RU"/>
              </w:rPr>
              <w:t>ЧКР. День Героев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Всероссийская акция по сбору макулатуры #БумБатл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p>
          <w:p w:rsidR="002C4B17" w:rsidRPr="002C4B17" w:rsidRDefault="002C4B17" w:rsidP="002C4B17">
            <w:pPr>
              <w:rPr>
                <w:rFonts w:cs="Times New Roman"/>
                <w:color w:val="auto"/>
                <w:sz w:val="22"/>
                <w:szCs w:val="22"/>
              </w:rPr>
            </w:pPr>
            <w:r w:rsidRPr="002C4B17">
              <w:rPr>
                <w:rFonts w:cs="Times New Roman"/>
                <w:color w:val="auto"/>
                <w:sz w:val="22"/>
                <w:szCs w:val="22"/>
              </w:rPr>
              <w:t>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ЧКР «200 лет со дня рождения А.Н. Некрасова»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firstLine="27"/>
              <w:rPr>
                <w:rFonts w:cs="Times New Roman"/>
                <w:color w:val="auto"/>
                <w:sz w:val="22"/>
                <w:szCs w:val="22"/>
              </w:rPr>
            </w:pPr>
            <w:r w:rsidRPr="002C4B17">
              <w:rPr>
                <w:rFonts w:cs="Times New Roman"/>
                <w:bCs/>
                <w:color w:val="auto"/>
                <w:kern w:val="2"/>
                <w:sz w:val="22"/>
                <w:szCs w:val="22"/>
                <w:lang w:eastAsia="ko-KR"/>
              </w:rPr>
              <w:t>ЧКР. День Конституции Российской Федерации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firstLine="10"/>
              <w:rPr>
                <w:rFonts w:eastAsia="Times New Roman" w:cs="Times New Roman"/>
                <w:color w:val="auto"/>
                <w:sz w:val="22"/>
                <w:szCs w:val="22"/>
                <w:lang w:eastAsia="ru-RU"/>
              </w:rPr>
            </w:pPr>
            <w:r w:rsidRPr="002C4B17">
              <w:rPr>
                <w:rFonts w:eastAsia="Times New Roman" w:cs="Times New Roman"/>
                <w:color w:val="auto"/>
                <w:sz w:val="22"/>
                <w:szCs w:val="22"/>
                <w:lang w:eastAsia="ru-RU"/>
              </w:rPr>
              <w:t xml:space="preserve">Всероссийский тест на знание Конституции РФ </w:t>
            </w:r>
            <w:hyperlink r:id="rId14" w:history="1">
              <w:r w:rsidRPr="002C4B17">
                <w:rPr>
                  <w:rFonts w:eastAsia="Times New Roman" w:cs="Times New Roman"/>
                  <w:color w:val="auto"/>
                  <w:sz w:val="22"/>
                  <w:szCs w:val="22"/>
                  <w:lang w:eastAsia="ru-RU"/>
                </w:rPr>
                <w:t>https://гражданин.дети/test_konst/</w:t>
              </w:r>
            </w:hyperlink>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Председатель МК ТиПВ, преподаватель </w:t>
            </w:r>
            <w:r w:rsidRPr="002C4B17">
              <w:rPr>
                <w:rFonts w:cs="Times New Roman"/>
                <w:color w:val="auto"/>
                <w:sz w:val="22"/>
                <w:szCs w:val="22"/>
              </w:rPr>
              <w:lastRenderedPageBreak/>
              <w:t>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Флешмоб #сновымгодомкаждого в поддержку семей, столкнувшихся с диагнозом «аутизм»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eastAsia="TimesNewRomanPSMT" w:cs="Times New Roman"/>
                <w:color w:val="auto"/>
                <w:sz w:val="22"/>
                <w:szCs w:val="22"/>
              </w:rPr>
              <w:t>Единый урок безопасности в сети Интернет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Общероссийская антинаркотическая акция «Призывник» (2 этап)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cs="Times New Roman"/>
                <w:bCs/>
                <w:color w:val="auto"/>
                <w:sz w:val="22"/>
                <w:szCs w:val="22"/>
              </w:rPr>
            </w:pPr>
            <w:r w:rsidRPr="002C4B17">
              <w:rPr>
                <w:rFonts w:cs="Times New Roman"/>
                <w:bCs/>
                <w:color w:val="auto"/>
                <w:sz w:val="22"/>
                <w:szCs w:val="22"/>
              </w:rPr>
              <w:t>Молодежная акция «Навстречу Нового года»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TimesNewRomanPSMT" w:cs="Times New Roman"/>
                <w:color w:val="auto"/>
                <w:sz w:val="22"/>
                <w:szCs w:val="22"/>
              </w:rPr>
            </w:pPr>
            <w:r w:rsidRPr="002C4B17">
              <w:rPr>
                <w:rFonts w:cs="Times New Roman"/>
                <w:bCs/>
                <w:color w:val="auto"/>
                <w:sz w:val="22"/>
                <w:szCs w:val="22"/>
              </w:rPr>
              <w:t xml:space="preserve">«Бороды и шапки». </w:t>
            </w:r>
            <w:r w:rsidRPr="002C4B17">
              <w:rPr>
                <w:rFonts w:cs="Times New Roman"/>
                <w:color w:val="auto"/>
                <w:sz w:val="22"/>
                <w:szCs w:val="22"/>
              </w:rPr>
              <w:t>Челлендж в социальных сетях с надеванием на себя колпака и бороды Деда мороза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Групповые родительские собрания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Calibri" w:cs="Times New Roman"/>
                <w:color w:val="auto"/>
                <w:sz w:val="22"/>
                <w:szCs w:val="22"/>
              </w:rPr>
            </w:pPr>
            <w:r w:rsidRPr="002C4B17">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2C4B17">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tabs>
                <w:tab w:val="left" w:pos="3645"/>
              </w:tabs>
              <w:rPr>
                <w:rFonts w:eastAsia="Calibri" w:cs="Times New Roman"/>
                <w:bCs/>
                <w:color w:val="auto"/>
                <w:sz w:val="22"/>
                <w:szCs w:val="22"/>
              </w:rPr>
            </w:pPr>
            <w:r w:rsidRPr="002C4B17">
              <w:rPr>
                <w:rFonts w:cs="Times New Roman"/>
                <w:color w:val="auto"/>
                <w:sz w:val="22"/>
                <w:szCs w:val="22"/>
              </w:rPr>
              <w:t>Всероссийская интернет – акция «Безопасность детей на дорогах» 2021. Акция «Засветись»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Руководитель ОБЖ, преподаватель ОБЖ, руководитель волонтерского клуба, </w:t>
            </w:r>
            <w:r w:rsidRPr="002C4B17">
              <w:rPr>
                <w:rFonts w:cs="Times New Roman"/>
                <w:color w:val="auto"/>
                <w:sz w:val="22"/>
                <w:szCs w:val="22"/>
              </w:rPr>
              <w:lastRenderedPageBreak/>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ЛР 3, ЛР 9, </w:t>
            </w:r>
            <w:r w:rsidRPr="002C4B17">
              <w:rPr>
                <w:rFonts w:cs="Times New Roman"/>
                <w:color w:val="auto"/>
                <w:sz w:val="22"/>
                <w:szCs w:val="22"/>
              </w:rPr>
              <w:lastRenderedPageBreak/>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2536"/>
              </w:tabs>
              <w:ind w:left="34"/>
              <w:rPr>
                <w:rFonts w:cs="Times New Roman"/>
                <w:color w:val="auto"/>
                <w:sz w:val="22"/>
                <w:szCs w:val="22"/>
              </w:rPr>
            </w:pPr>
            <w:r w:rsidRPr="002C4B17">
              <w:rPr>
                <w:rFonts w:cs="Times New Roman"/>
                <w:color w:val="auto"/>
                <w:sz w:val="22"/>
                <w:szCs w:val="22"/>
              </w:rPr>
              <w:t>Акция по профилактике табакокурения, употребления алкоголя и наркомании «За здоровье и безопасность наших детей»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Формирование модели выпускника (требования работодателей к уровню сформированности ПК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Зам. директора по УПР, руководитель центра содействия трудоустройству, руководитель кружка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ind w:left="-121" w:right="-206"/>
              <w:rPr>
                <w:rFonts w:cs="Times New Roman"/>
                <w:color w:val="auto"/>
                <w:kern w:val="2"/>
                <w:sz w:val="22"/>
                <w:szCs w:val="22"/>
                <w:lang w:eastAsia="ko-KR"/>
              </w:rPr>
            </w:pPr>
            <w:r w:rsidRPr="002C4B17">
              <w:rPr>
                <w:rFonts w:cs="Times New Roman"/>
                <w:color w:val="auto"/>
                <w:kern w:val="2"/>
                <w:sz w:val="22"/>
                <w:szCs w:val="22"/>
                <w:lang w:eastAsia="ko-KR"/>
              </w:rPr>
              <w:t>ЛР 13-17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Чтение лекций, семинарских занятий по корпоративной этике, бережливому производству и т.п.</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выпускные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ind w:left="-121" w:right="-206"/>
              <w:rPr>
                <w:rFonts w:cs="Times New Roman"/>
                <w:color w:val="auto"/>
                <w:kern w:val="2"/>
                <w:sz w:val="22"/>
                <w:szCs w:val="22"/>
                <w:lang w:eastAsia="ko-KR"/>
              </w:rPr>
            </w:pPr>
            <w:r w:rsidRPr="002C4B17">
              <w:rPr>
                <w:rFonts w:cs="Times New Roman"/>
                <w:color w:val="auto"/>
                <w:kern w:val="2"/>
                <w:sz w:val="22"/>
                <w:szCs w:val="22"/>
                <w:lang w:eastAsia="ko-KR"/>
              </w:rPr>
              <w:t>ЛР 13-17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keepNext/>
              <w:outlineLvl w:val="2"/>
              <w:rPr>
                <w:rFonts w:eastAsia="Times New Roman" w:cs="Times New Roman"/>
                <w:bCs/>
                <w:color w:val="auto"/>
                <w:sz w:val="22"/>
                <w:szCs w:val="22"/>
              </w:rPr>
            </w:pPr>
            <w:r w:rsidRPr="002C4B17">
              <w:rPr>
                <w:rFonts w:eastAsia="Times New Roman" w:cs="Times New Roman"/>
                <w:bCs/>
                <w:color w:val="auto"/>
                <w:sz w:val="22"/>
                <w:szCs w:val="22"/>
              </w:rPr>
              <w:t>Школа детской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Инструктажи по технике безопасности при организации экскурсий, массовых спортивных и физкультурно-оздоровительных мероприятий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Библиотечный урок. «Писатели-юбиляры». Знаменательные даты 2021/22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7, ЛР 8,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декабрь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«Россия – страна возможностей» https://rsv.ru/;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«Большая перемена» </w:t>
            </w:r>
            <w:r w:rsidRPr="002C4B17">
              <w:rPr>
                <w:rFonts w:cs="Times New Roman"/>
                <w:color w:val="auto"/>
                <w:sz w:val="22"/>
                <w:szCs w:val="22"/>
              </w:rPr>
              <w:lastRenderedPageBreak/>
              <w:t xml:space="preserve">https://bolshayaperemena.online/;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«Лидеры России» https://лидерыроссии.рф/;</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«Мы Вместе» (волонтерство) https://onf.ru;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отраслевые конкурсы профессионального мастерства;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«Ворлдскиллс Россия»;</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ЛР 5, ЛР 6, ЛР 8, ЛР 10, ЛР 14, </w:t>
            </w:r>
            <w:r w:rsidRPr="002C4B17">
              <w:rPr>
                <w:rFonts w:cs="Times New Roman"/>
                <w:color w:val="auto"/>
                <w:sz w:val="22"/>
                <w:szCs w:val="22"/>
              </w:rPr>
              <w:lastRenderedPageBreak/>
              <w:t>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lastRenderedPageBreak/>
              <w:t>ЯНВАРЬ</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34" w:right="-93"/>
              <w:rPr>
                <w:rFonts w:cs="Times New Roman"/>
                <w:color w:val="auto"/>
                <w:sz w:val="22"/>
                <w:szCs w:val="22"/>
              </w:rPr>
            </w:pPr>
            <w:r w:rsidRPr="002C4B17">
              <w:rPr>
                <w:rFonts w:cs="Times New Roman"/>
                <w:bCs/>
                <w:color w:val="auto"/>
                <w:kern w:val="2"/>
                <w:sz w:val="22"/>
                <w:szCs w:val="22"/>
                <w:lang w:eastAsia="ko-KR"/>
              </w:rPr>
              <w:t>Новый год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студ. совет,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03-07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34" w:right="-93"/>
              <w:rPr>
                <w:rFonts w:cs="Times New Roman"/>
                <w:color w:val="auto"/>
                <w:sz w:val="22"/>
                <w:szCs w:val="22"/>
              </w:rPr>
            </w:pPr>
            <w:r w:rsidRPr="002C4B17">
              <w:rPr>
                <w:rFonts w:cs="Times New Roman"/>
                <w:color w:val="auto"/>
                <w:sz w:val="22"/>
                <w:szCs w:val="22"/>
              </w:rPr>
              <w:t>Декада спорта и здоровья.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ЧКР «150 лет со дня рождения А.Н. Скрябина»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34" w:right="-93"/>
              <w:rPr>
                <w:rFonts w:cs="Times New Roman"/>
                <w:color w:val="auto"/>
                <w:sz w:val="22"/>
                <w:szCs w:val="22"/>
              </w:rPr>
            </w:pPr>
            <w:r w:rsidRPr="002C4B17">
              <w:rPr>
                <w:rFonts w:cs="Times New Roman"/>
                <w:color w:val="auto"/>
                <w:sz w:val="22"/>
                <w:szCs w:val="22"/>
              </w:rPr>
              <w:t>Игра – квест «Тайны Деда Мороза»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площадь</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до 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Calibri" w:cs="Times New Roman"/>
                <w:color w:val="auto"/>
                <w:sz w:val="22"/>
                <w:szCs w:val="22"/>
              </w:rPr>
            </w:pPr>
            <w:r w:rsidRPr="002C4B17">
              <w:rPr>
                <w:rFonts w:eastAsia="Calibri" w:cs="Times New Roman"/>
                <w:color w:val="auto"/>
                <w:sz w:val="22"/>
                <w:szCs w:val="22"/>
              </w:rPr>
              <w:t>Конкурс социальной рекламы антинаркотической направленности и пропаганды здорового образа жизни «Спасем</w:t>
            </w:r>
            <w:r w:rsidRPr="002C4B17">
              <w:rPr>
                <w:rFonts w:cs="Times New Roman"/>
                <w:color w:val="auto"/>
                <w:sz w:val="22"/>
                <w:szCs w:val="22"/>
              </w:rPr>
              <w:t xml:space="preserve"> жизнь вместе»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физ. воспитания, преподаватель физ. культуры, педагог организатор,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«Крещение Руси»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21– 31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eastAsia="Calibri" w:cs="Times New Roman"/>
                <w:color w:val="auto"/>
                <w:sz w:val="22"/>
                <w:szCs w:val="22"/>
              </w:rPr>
              <w:t>Неделя Памяти Жертв Холокоста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7, 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«Есть у студентов день отдельный - Татьянин день...». Развлекательно - познавательная программа (история Праздника).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bCs/>
                <w:color w:val="auto"/>
                <w:kern w:val="2"/>
                <w:sz w:val="22"/>
                <w:szCs w:val="22"/>
                <w:lang w:eastAsia="ko-KR"/>
              </w:rPr>
              <w:t>День снятия блокады Ленинграда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Международный день памяти жертв Холокоста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color w:val="auto"/>
                <w:sz w:val="22"/>
                <w:szCs w:val="22"/>
              </w:rPr>
            </w:pPr>
            <w:r w:rsidRPr="002C4B17">
              <w:rPr>
                <w:rFonts w:cs="Times New Roman"/>
                <w:color w:val="auto"/>
                <w:sz w:val="22"/>
                <w:szCs w:val="22"/>
              </w:rPr>
              <w:t>Всероссийская акция «Я выбираю спорт, как альтернативу пагубным привычкам»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firstLine="10"/>
              <w:rPr>
                <w:rFonts w:eastAsia="Times New Roman" w:cs="Times New Roman"/>
                <w:color w:val="auto"/>
                <w:sz w:val="22"/>
                <w:szCs w:val="22"/>
                <w:lang w:eastAsia="ru-RU"/>
              </w:rPr>
            </w:pPr>
            <w:r w:rsidRPr="002C4B17">
              <w:rPr>
                <w:rFonts w:eastAsia="Times New Roman" w:cs="Times New Roman"/>
                <w:color w:val="auto"/>
                <w:sz w:val="22"/>
                <w:szCs w:val="22"/>
                <w:lang w:eastAsia="ru-RU"/>
              </w:rPr>
              <w:t>Тематические ЧКР, беседы, лекции в учебных группах и индивидуально по воспитанию нравственных норм, культуры поведения, сотрудничества и взаимопомощи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6, ЛР 7,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right="-104"/>
              <w:rPr>
                <w:rFonts w:eastAsia="Times New Roman" w:cs="Times New Roman"/>
                <w:color w:val="auto"/>
                <w:sz w:val="22"/>
                <w:szCs w:val="22"/>
                <w:lang w:eastAsia="ru-RU"/>
              </w:rPr>
            </w:pPr>
            <w:r w:rsidRPr="002C4B17">
              <w:rPr>
                <w:rFonts w:eastAsia="Times New Roman" w:cs="Times New Roman"/>
                <w:color w:val="auto"/>
                <w:sz w:val="22"/>
                <w:szCs w:val="22"/>
                <w:lang w:eastAsia="ru-RU"/>
              </w:rPr>
              <w:t>Изучение морально эстетических качеств через анкетирование и тестирование обучающихся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bCs/>
                <w:color w:val="auto"/>
                <w:sz w:val="22"/>
                <w:szCs w:val="22"/>
              </w:rPr>
            </w:pPr>
            <w:r w:rsidRPr="002C4B17">
              <w:rPr>
                <w:rFonts w:cs="Times New Roman"/>
                <w:color w:val="auto"/>
                <w:sz w:val="22"/>
                <w:szCs w:val="22"/>
              </w:rPr>
              <w:t>Всероссийская интернет – акция «Безопасность детей на дорогах» 2022. ЧКР, посвященные безопасности дорожного движения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Библиотечный урок. «Писатели-юбиляры». Знаменательные даты 20221/25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7, ЛР 8,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спортивная </w:t>
            </w:r>
            <w:r w:rsidRPr="002C4B17">
              <w:rPr>
                <w:rFonts w:cs="Times New Roman"/>
                <w:color w:val="auto"/>
                <w:sz w:val="22"/>
                <w:szCs w:val="22"/>
              </w:rPr>
              <w:lastRenderedPageBreak/>
              <w:t>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Руководитель физ. воспитания, преподаватель </w:t>
            </w:r>
            <w:r w:rsidRPr="002C4B17">
              <w:rPr>
                <w:rFonts w:cs="Times New Roman"/>
                <w:color w:val="auto"/>
                <w:sz w:val="22"/>
                <w:szCs w:val="22"/>
              </w:rPr>
              <w:lastRenderedPageBreak/>
              <w:t>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январь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ФЕВРАЛЬ</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jc w:val="both"/>
              <w:rPr>
                <w:rFonts w:cs="Times New Roman"/>
                <w:color w:val="auto"/>
                <w:sz w:val="22"/>
                <w:szCs w:val="22"/>
              </w:rPr>
            </w:pPr>
            <w:r w:rsidRPr="002C4B17">
              <w:rPr>
                <w:rFonts w:cs="Times New Roman"/>
                <w:bCs/>
                <w:color w:val="auto"/>
                <w:kern w:val="2"/>
                <w:sz w:val="22"/>
                <w:szCs w:val="22"/>
                <w:lang w:eastAsia="ko-KR"/>
              </w:rPr>
              <w:t>ЧКР. День воинской славы России (Сталинградская битва, 1943)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ЧКР. День российской науки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Зимний турслет молодежи г.о.г. Выкса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физ. воспитания</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Развлекательная программа ко Дню Святого Валентина «Стрелы Амура»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Лыжня России 2022</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физ. воспитания</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День памяти о россиянах, исполнявших </w:t>
            </w:r>
            <w:r w:rsidRPr="002C4B17">
              <w:rPr>
                <w:rFonts w:cs="Times New Roman"/>
                <w:color w:val="auto"/>
                <w:sz w:val="22"/>
                <w:szCs w:val="22"/>
              </w:rPr>
              <w:lastRenderedPageBreak/>
              <w:t>служебный долг за пределами Отечества. Панихида у памятника воинам - интернационалистам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Зав. библиотекой, библиотекарь, </w:t>
            </w:r>
            <w:r w:rsidRPr="002C4B17">
              <w:rPr>
                <w:rFonts w:cs="Times New Roman"/>
                <w:color w:val="auto"/>
                <w:sz w:val="22"/>
                <w:szCs w:val="22"/>
              </w:rPr>
              <w:lastRenderedPageBreak/>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ЛР 5, </w:t>
            </w:r>
            <w:r w:rsidRPr="002C4B17">
              <w:rPr>
                <w:rFonts w:cs="Times New Roman"/>
                <w:color w:val="auto"/>
                <w:sz w:val="22"/>
                <w:szCs w:val="22"/>
              </w:rPr>
              <w:lastRenderedPageBreak/>
              <w:t>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 ну-ка юноши» военизированная эстафета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Выставка диалог к Международному дню родного языка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Посещение ветеранов на дому с целью поздравления с Днем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lang w:eastAsia="ru-RU"/>
              </w:rPr>
            </w:pPr>
            <w:r w:rsidRPr="002C4B17">
              <w:rPr>
                <w:rFonts w:eastAsia="Calibri" w:cs="Times New Roman"/>
                <w:color w:val="auto"/>
                <w:sz w:val="22"/>
                <w:szCs w:val="22"/>
                <w:lang w:eastAsia="ru-RU"/>
              </w:rPr>
              <w:t>ЧКР. «День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Военно–спортивная игра «Марш – бросок»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3–4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Соревнования по стрельбе «Цель-2022-25»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тир</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Интерактивный квест «Мужество, честь, отвага», посвященный Дню защитника Отечества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 ЛР 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до 28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согласованию</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Информационные часы:</w:t>
            </w:r>
          </w:p>
          <w:p w:rsidR="002C4B17" w:rsidRPr="002C4B17" w:rsidRDefault="002C4B17" w:rsidP="002C4B17">
            <w:pPr>
              <w:rPr>
                <w:rFonts w:cs="Times New Roman"/>
                <w:color w:val="auto"/>
                <w:sz w:val="22"/>
                <w:szCs w:val="22"/>
              </w:rPr>
            </w:pPr>
            <w:r w:rsidRPr="002C4B17">
              <w:rPr>
                <w:rFonts w:cs="Times New Roman"/>
                <w:color w:val="auto"/>
                <w:sz w:val="22"/>
                <w:szCs w:val="22"/>
              </w:rPr>
              <w:t>- «Добровольчество»;</w:t>
            </w:r>
          </w:p>
          <w:p w:rsidR="002C4B17" w:rsidRPr="002C4B17" w:rsidRDefault="002C4B17" w:rsidP="002C4B17">
            <w:pPr>
              <w:rPr>
                <w:rFonts w:cs="Times New Roman"/>
                <w:color w:val="auto"/>
                <w:sz w:val="22"/>
                <w:szCs w:val="22"/>
              </w:rPr>
            </w:pPr>
            <w:r w:rsidRPr="002C4B17">
              <w:rPr>
                <w:rFonts w:cs="Times New Roman"/>
                <w:color w:val="auto"/>
                <w:sz w:val="22"/>
                <w:szCs w:val="22"/>
              </w:rPr>
              <w:t>- «Время выбирать», день молодого избирателя;</w:t>
            </w:r>
          </w:p>
          <w:p w:rsidR="002C4B17" w:rsidRPr="002C4B17" w:rsidRDefault="002C4B17" w:rsidP="002C4B17">
            <w:pPr>
              <w:rPr>
                <w:rFonts w:cs="Times New Roman"/>
                <w:color w:val="auto"/>
                <w:sz w:val="22"/>
                <w:szCs w:val="22"/>
              </w:rPr>
            </w:pPr>
            <w:r w:rsidRPr="002C4B17">
              <w:rPr>
                <w:rFonts w:cs="Times New Roman"/>
                <w:color w:val="auto"/>
                <w:sz w:val="22"/>
                <w:szCs w:val="22"/>
              </w:rPr>
              <w:t>- интеллектуально-развлекательный квиз «Права и обязанности молодых избирателей»;</w:t>
            </w:r>
          </w:p>
          <w:p w:rsidR="002C4B17" w:rsidRPr="002C4B17" w:rsidRDefault="002C4B17" w:rsidP="002C4B17">
            <w:pPr>
              <w:rPr>
                <w:rFonts w:cs="Times New Roman"/>
                <w:color w:val="auto"/>
                <w:sz w:val="22"/>
                <w:szCs w:val="22"/>
              </w:rPr>
            </w:pPr>
            <w:r w:rsidRPr="002C4B17">
              <w:rPr>
                <w:rFonts w:cs="Times New Roman"/>
                <w:color w:val="auto"/>
                <w:sz w:val="22"/>
                <w:szCs w:val="22"/>
              </w:rPr>
              <w:t>Профилактический лекторий:</w:t>
            </w:r>
          </w:p>
          <w:p w:rsidR="002C4B17" w:rsidRPr="002C4B17" w:rsidRDefault="002C4B17" w:rsidP="002C4B17">
            <w:pPr>
              <w:rPr>
                <w:rFonts w:cs="Times New Roman"/>
                <w:color w:val="auto"/>
                <w:sz w:val="22"/>
                <w:szCs w:val="22"/>
              </w:rPr>
            </w:pPr>
            <w:r w:rsidRPr="002C4B17">
              <w:rPr>
                <w:rFonts w:cs="Times New Roman"/>
                <w:color w:val="auto"/>
                <w:sz w:val="22"/>
                <w:szCs w:val="22"/>
              </w:rPr>
              <w:t>- фильм «Компьютерная зависимость»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ЛР 4, ЛР 11, </w:t>
            </w:r>
            <w:r w:rsidRPr="002C4B17">
              <w:rPr>
                <w:rFonts w:cs="Times New Roman"/>
                <w:color w:val="auto"/>
                <w:sz w:val="22"/>
                <w:szCs w:val="22"/>
              </w:rPr>
              <w:lastRenderedPageBreak/>
              <w:t>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eastAsia="Calibri" w:cs="Times New Roman"/>
                <w:bCs/>
                <w:color w:val="auto"/>
                <w:sz w:val="22"/>
                <w:szCs w:val="22"/>
              </w:rPr>
            </w:pPr>
            <w:r w:rsidRPr="002C4B17">
              <w:rPr>
                <w:rFonts w:cs="Times New Roman"/>
                <w:color w:val="auto"/>
                <w:sz w:val="22"/>
                <w:szCs w:val="22"/>
              </w:rPr>
              <w:t>Всероссийская интернет – акция «Безопасность детей на дорогах» 2022. Квиз по безопасности дорожного движения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7, ЛР 8,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февраль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Конкурс социальной рекламы «Безопасное движение»;</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Областной конкурс исследовательских, проектных и творческих работ «Моя профессиональная карьера»</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«Россия – страна возможностей» https://rsv.ru/;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«Большая перемена» https://bolshayaperemena.online/;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«Лидеры России» https://лидерыроссии.рф/;</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«Мы Вместе» (волонтерство) https://onf.ru;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отраслевые конкурсы профессионального мастерства;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«Ворлдскиллс Россия»;</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lastRenderedPageBreak/>
              <w:t>МАРТ</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cs="Times New Roman"/>
                <w:color w:val="auto"/>
                <w:sz w:val="22"/>
                <w:szCs w:val="22"/>
              </w:rPr>
            </w:pPr>
            <w:r w:rsidRPr="002C4B17">
              <w:rPr>
                <w:rFonts w:cs="Times New Roman"/>
                <w:color w:val="auto"/>
                <w:sz w:val="22"/>
                <w:szCs w:val="22"/>
              </w:rPr>
              <w:t xml:space="preserve">ЧКР. Международный день борьбы с наркоманией и наркобизнесом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Всероссийский открытый урок «Основы безопасности жизнедеятельности». Урок, посвященный празднованию Всемирного дня гражданской обороны, с проведением тренировок по защите детей и персонала образовательных организаций от чрезвычайных ситуаций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shd w:val="clear" w:color="auto" w:fill="FFFFFF"/>
                <w:lang w:eastAsia="zh-CN"/>
              </w:rPr>
            </w:pPr>
            <w:r w:rsidRPr="002C4B17">
              <w:rPr>
                <w:rFonts w:cs="Times New Roman"/>
                <w:color w:val="auto"/>
                <w:sz w:val="22"/>
                <w:szCs w:val="22"/>
                <w:shd w:val="clear" w:color="auto" w:fill="FFFFFF"/>
                <w:lang w:eastAsia="zh-CN"/>
              </w:rPr>
              <w:t>Всероссийский «Урок мужества» «Стоявшие насмерть», посвященный подвигу 6-ой роты 104-го полка 76-ой Псковской дивизии ВДВ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 ну-ка девушки» смешанная эстафета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ЧКР. Международный женский день, история праздника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до 08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Конкурс на лучшую электронный открытку с поздравлением к 8 Марта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Всероссийская акция «Снежный десант»</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Times New Roman" w:cs="Times New Roman"/>
                <w:color w:val="auto"/>
                <w:sz w:val="22"/>
                <w:szCs w:val="22"/>
              </w:rPr>
            </w:pPr>
            <w:r w:rsidRPr="002C4B17">
              <w:rPr>
                <w:rFonts w:eastAsia="Calibri" w:cs="Times New Roman"/>
                <w:color w:val="auto"/>
                <w:sz w:val="22"/>
                <w:szCs w:val="22"/>
              </w:rPr>
              <w:t>ЧКР. День воссоединения Крыма с Россией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«Мисс весна – 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2, ЛР 5,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ЛР 4, ЛР 11, </w:t>
            </w:r>
            <w:r w:rsidRPr="002C4B17">
              <w:rPr>
                <w:rFonts w:cs="Times New Roman"/>
                <w:color w:val="auto"/>
                <w:sz w:val="22"/>
                <w:szCs w:val="22"/>
              </w:rPr>
              <w:lastRenderedPageBreak/>
              <w:t>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tabs>
                <w:tab w:val="left" w:pos="3645"/>
              </w:tabs>
              <w:rPr>
                <w:rFonts w:eastAsia="Calibri" w:cs="Times New Roman"/>
                <w:bCs/>
                <w:color w:val="auto"/>
                <w:sz w:val="22"/>
                <w:szCs w:val="22"/>
              </w:rPr>
            </w:pPr>
            <w:r w:rsidRPr="002C4B17">
              <w:rPr>
                <w:rFonts w:cs="Times New Roman"/>
                <w:color w:val="auto"/>
                <w:sz w:val="22"/>
                <w:szCs w:val="22"/>
              </w:rPr>
              <w:t>Всероссийская интернет – акция «Безопасность детей на дорогах» 2022. Акция «Берегись пешеход»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31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tabs>
                <w:tab w:val="left" w:pos="3645"/>
              </w:tabs>
              <w:rPr>
                <w:rFonts w:cs="Times New Roman"/>
                <w:color w:val="auto"/>
                <w:sz w:val="22"/>
                <w:szCs w:val="22"/>
              </w:rPr>
            </w:pPr>
            <w:r w:rsidRPr="002C4B17">
              <w:rPr>
                <w:rFonts w:cs="Times New Roman"/>
                <w:color w:val="auto"/>
                <w:sz w:val="22"/>
                <w:szCs w:val="22"/>
              </w:rPr>
              <w:t>ЧКР «140 лет со дня рождения К.И. Чуковского»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зав.библиотекой, библиотекарь,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согласованию</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Единый день профилактики. Работа лекционной бригады специалистов по профилактике правонарушений (КДНиЗП, ОПДН, УИИ, УФСКН, наркология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highlight w:val="yellow"/>
              </w:rPr>
            </w:pPr>
            <w:r w:rsidRPr="002C4B17">
              <w:rPr>
                <w:rFonts w:eastAsia="Calibri" w:cs="Times New Roman"/>
                <w:color w:val="auto"/>
                <w:sz w:val="22"/>
                <w:szCs w:val="22"/>
              </w:rPr>
              <w:t>Родительское собрание «Антикоррупционная политика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right="-104"/>
              <w:rPr>
                <w:rFonts w:eastAsia="Times New Roman" w:cs="Times New Roman"/>
                <w:color w:val="auto"/>
                <w:sz w:val="22"/>
                <w:szCs w:val="22"/>
                <w:lang w:eastAsia="ru-RU"/>
              </w:rPr>
            </w:pPr>
            <w:r w:rsidRPr="002C4B17">
              <w:rPr>
                <w:rFonts w:eastAsia="Times New Roman" w:cs="Times New Roman"/>
                <w:color w:val="auto"/>
                <w:sz w:val="22"/>
                <w:szCs w:val="22"/>
                <w:lang w:eastAsia="ru-RU"/>
              </w:rPr>
              <w:t>Конкурс «Молодежь против экстремизма и терроризма»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right="-104"/>
              <w:rPr>
                <w:rFonts w:eastAsia="Times New Roman" w:cs="Times New Roman"/>
                <w:color w:val="auto"/>
                <w:sz w:val="22"/>
                <w:szCs w:val="22"/>
                <w:lang w:eastAsia="ru-RU"/>
              </w:rPr>
            </w:pPr>
            <w:r w:rsidRPr="002C4B17">
              <w:rPr>
                <w:rFonts w:eastAsia="Times New Roman" w:cs="Times New Roman"/>
                <w:color w:val="auto"/>
                <w:sz w:val="22"/>
                <w:szCs w:val="22"/>
                <w:lang w:eastAsia="ru-RU"/>
              </w:rPr>
              <w:t>Всероссийский конкурс экологических проектов «Волонтеры могут все»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2, ЛР 5,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right="-104"/>
              <w:rPr>
                <w:rFonts w:eastAsia="Times New Roman" w:cs="Times New Roman"/>
                <w:color w:val="auto"/>
                <w:sz w:val="22"/>
                <w:szCs w:val="22"/>
                <w:lang w:eastAsia="ru-RU"/>
              </w:rPr>
            </w:pPr>
            <w:r w:rsidRPr="002C4B17">
              <w:rPr>
                <w:rFonts w:eastAsia="Times New Roman" w:cs="Times New Roman"/>
                <w:color w:val="auto"/>
                <w:sz w:val="22"/>
                <w:szCs w:val="22"/>
                <w:lang w:eastAsia="ru-RU"/>
              </w:rPr>
              <w:t>Всероссийский конкурс экологических рисунков</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преподаватели профилирующих дисциплин</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contextualSpacing/>
              <w:rPr>
                <w:rFonts w:cs="Times New Roman"/>
                <w:color w:val="auto"/>
                <w:sz w:val="22"/>
                <w:szCs w:val="22"/>
              </w:rPr>
            </w:pPr>
            <w:r w:rsidRPr="002C4B17">
              <w:rPr>
                <w:rFonts w:cs="Times New Roman"/>
                <w:color w:val="auto"/>
                <w:sz w:val="22"/>
                <w:szCs w:val="22"/>
              </w:rPr>
              <w:t>Общероссийская акция «Сообщи, где торгуют смертью (1 этап 2020)</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contextualSpacing/>
              <w:rPr>
                <w:rFonts w:cs="Times New Roman"/>
                <w:color w:val="auto"/>
                <w:sz w:val="22"/>
                <w:szCs w:val="22"/>
              </w:rPr>
            </w:pPr>
            <w:r w:rsidRPr="002C4B17">
              <w:rPr>
                <w:rFonts w:cs="Times New Roman"/>
                <w:color w:val="auto"/>
                <w:sz w:val="22"/>
                <w:szCs w:val="22"/>
              </w:rPr>
              <w:t>Профориентационная работа среди учащихся школ:</w:t>
            </w:r>
          </w:p>
          <w:p w:rsidR="002C4B17" w:rsidRPr="002C4B17" w:rsidRDefault="002C4B17" w:rsidP="002C4B17">
            <w:pPr>
              <w:contextualSpacing/>
              <w:rPr>
                <w:rFonts w:cs="Times New Roman"/>
                <w:color w:val="auto"/>
                <w:sz w:val="22"/>
                <w:szCs w:val="22"/>
              </w:rPr>
            </w:pPr>
            <w:r w:rsidRPr="002C4B17">
              <w:rPr>
                <w:rFonts w:cs="Times New Roman"/>
                <w:color w:val="auto"/>
                <w:sz w:val="22"/>
                <w:szCs w:val="22"/>
              </w:rPr>
              <w:t>- профориентационные промоакции (информирование о специальностях и профессиях, реализуемых в колледже в новом уч.г.);</w:t>
            </w:r>
          </w:p>
          <w:p w:rsidR="002C4B17" w:rsidRPr="002C4B17" w:rsidRDefault="002C4B17" w:rsidP="002C4B17">
            <w:pPr>
              <w:contextualSpacing/>
              <w:rPr>
                <w:rFonts w:cs="Times New Roman"/>
                <w:color w:val="auto"/>
                <w:sz w:val="22"/>
                <w:szCs w:val="22"/>
              </w:rPr>
            </w:pPr>
            <w:r w:rsidRPr="002C4B17">
              <w:rPr>
                <w:rFonts w:cs="Times New Roman"/>
                <w:color w:val="auto"/>
                <w:sz w:val="22"/>
                <w:szCs w:val="22"/>
              </w:rPr>
              <w:lastRenderedPageBreak/>
              <w:t>- профориентационный квест «День абитуриента ВМК»;</w:t>
            </w:r>
          </w:p>
          <w:p w:rsidR="002C4B17" w:rsidRPr="002C4B17" w:rsidRDefault="002C4B17" w:rsidP="002C4B17">
            <w:pPr>
              <w:contextualSpacing/>
              <w:rPr>
                <w:rFonts w:cs="Times New Roman"/>
                <w:color w:val="auto"/>
                <w:sz w:val="22"/>
                <w:szCs w:val="22"/>
              </w:rPr>
            </w:pPr>
            <w:r w:rsidRPr="002C4B17">
              <w:rPr>
                <w:rFonts w:cs="Times New Roman"/>
                <w:color w:val="auto"/>
                <w:sz w:val="22"/>
                <w:szCs w:val="22"/>
              </w:rPr>
              <w:t>- выездная работа студенческой агитбригады «Я выбираю ВМК»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волонтеры, участники мастер-класса</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 учебная аудитория, лаборатория, мастерская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 xml:space="preserve">Зам. директора по УВР, УР,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4</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7, ЛР 8,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март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Конкурс социальной рекламы «Безопасное движение»;</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Нижегородского областного фестиваля студенческого творчества «Студенческая весна»;</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Акселератор проектов Нижегородской области</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«Россия – страна возможностей» https://rsv.ru/;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«Большая перемена» https://bolshayaperemena.online/;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«Лидеры России» https://лидерыроссии.рф/;</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«Мы Вместе» (волонтерство) https://onf.ru;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отраслевые конкурсы профессионального мастерства;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«Ворлдскиллс Россия»;</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АПРЕЛЬ</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ЛР 2, </w:t>
            </w:r>
            <w:r w:rsidRPr="002C4B17">
              <w:rPr>
                <w:rFonts w:cs="Times New Roman"/>
                <w:color w:val="auto"/>
                <w:sz w:val="22"/>
                <w:szCs w:val="22"/>
              </w:rPr>
              <w:lastRenderedPageBreak/>
              <w:t>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lastRenderedPageBreak/>
              <w:t>с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Общероссийская антинаркотическая акция «Призывник» (</w:t>
            </w:r>
            <w:r w:rsidRPr="002C4B17">
              <w:rPr>
                <w:rFonts w:cs="Times New Roman"/>
                <w:color w:val="auto"/>
                <w:sz w:val="22"/>
                <w:szCs w:val="22"/>
              </w:rPr>
              <w:t>1 этап</w:t>
            </w:r>
            <w:r w:rsidRPr="002C4B17">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keepNext/>
              <w:outlineLvl w:val="0"/>
              <w:rPr>
                <w:rFonts w:eastAsia="Times New Roman" w:cs="Times New Roman"/>
                <w:bCs/>
                <w:color w:val="auto"/>
                <w:kern w:val="32"/>
                <w:sz w:val="22"/>
                <w:szCs w:val="22"/>
              </w:rPr>
            </w:pPr>
            <w:r w:rsidRPr="002C4B17">
              <w:rPr>
                <w:rFonts w:eastAsia="Times New Roman" w:cs="Times New Roman"/>
                <w:bCs/>
                <w:color w:val="auto"/>
                <w:kern w:val="32"/>
                <w:sz w:val="22"/>
                <w:szCs w:val="22"/>
              </w:rPr>
              <w:t>ЧКР. «Смейтесь на здоровье!»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Книжная выставка. «Начни свой день с улыбки»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Выставка «Учимся строить тело и дух». Всемирный день здоровья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Психологическая профилактика употребления никотиновой продукции. Тренинговое занятие по теме: «Легкий способ бросить курить».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курс</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психолога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День космонавтики. Гагаринский урок «Космос – это мы»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12-22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lang w:eastAsia="ru-RU"/>
              </w:rPr>
            </w:pPr>
            <w:r w:rsidRPr="002C4B17">
              <w:rPr>
                <w:rFonts w:eastAsia="Calibri" w:cs="Times New Roman"/>
                <w:color w:val="auto"/>
                <w:sz w:val="22"/>
                <w:szCs w:val="22"/>
              </w:rPr>
              <w:t>Декада правовых знаний. Проведение мероприятий по противодействию экстремизма и терроризм</w:t>
            </w:r>
          </w:p>
        </w:tc>
        <w:tc>
          <w:tcPr>
            <w:tcW w:w="474" w:type="pct"/>
            <w:tcBorders>
              <w:top w:val="single" w:sz="4" w:space="0" w:color="auto"/>
              <w:left w:val="single" w:sz="4" w:space="0" w:color="auto"/>
              <w:bottom w:val="single" w:sz="4" w:space="0" w:color="auto"/>
              <w:right w:val="single" w:sz="4" w:space="0" w:color="auto"/>
            </w:tcBorders>
            <w:shd w:val="clear" w:color="auto" w:fill="auto"/>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34" w:right="-93"/>
              <w:rPr>
                <w:rFonts w:eastAsia="Calibri" w:cs="Times New Roman"/>
                <w:color w:val="auto"/>
                <w:sz w:val="22"/>
                <w:szCs w:val="22"/>
              </w:rPr>
            </w:pPr>
            <w:r w:rsidRPr="002C4B17">
              <w:rPr>
                <w:rFonts w:eastAsia="Times New Roman" w:cs="Times New Roman"/>
                <w:color w:val="auto"/>
                <w:sz w:val="22"/>
                <w:szCs w:val="22"/>
              </w:rPr>
              <w:t>Психологическая профилактика экзаменационных стрессов (в форме практикума) у обучающихся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Зам. директора по УР, педагог психолог</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13-14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КВН, 1 и 2 полуфиналы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15-16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bCs/>
                <w:color w:val="auto"/>
                <w:sz w:val="22"/>
                <w:szCs w:val="22"/>
              </w:rPr>
            </w:pPr>
            <w:r w:rsidRPr="002C4B17">
              <w:rPr>
                <w:rFonts w:cs="Times New Roman"/>
                <w:bCs/>
                <w:color w:val="auto"/>
                <w:sz w:val="22"/>
                <w:szCs w:val="22"/>
              </w:rPr>
              <w:t>КВН, товарищеская встреча команд ВМК и МИСиС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bCs/>
                <w:color w:val="auto"/>
                <w:sz w:val="22"/>
                <w:szCs w:val="22"/>
              </w:rPr>
            </w:pPr>
            <w:r w:rsidRPr="002C4B17">
              <w:rPr>
                <w:rFonts w:cs="Times New Roman"/>
                <w:bCs/>
                <w:color w:val="auto"/>
                <w:sz w:val="22"/>
                <w:szCs w:val="22"/>
              </w:rPr>
              <w:t>ЧКР «День памяти о геноциде советского народа нацистами и их пособниками в годы Великой Отечественной войны»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зав. библиотекой,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w:t>
            </w:r>
          </w:p>
          <w:p w:rsidR="002C4B17" w:rsidRPr="002C4B17" w:rsidRDefault="002C4B17" w:rsidP="002C4B17">
            <w:pPr>
              <w:rPr>
                <w:rFonts w:cs="Times New Roman"/>
                <w:color w:val="auto"/>
                <w:sz w:val="22"/>
                <w:szCs w:val="22"/>
              </w:rPr>
            </w:pPr>
            <w:r w:rsidRPr="002C4B17">
              <w:rPr>
                <w:rFonts w:cs="Times New Roman"/>
                <w:color w:val="auto"/>
                <w:sz w:val="22"/>
                <w:szCs w:val="22"/>
              </w:rPr>
              <w:t>ЛР 7,</w:t>
            </w:r>
          </w:p>
          <w:p w:rsidR="002C4B17" w:rsidRPr="002C4B17" w:rsidRDefault="002C4B17" w:rsidP="002C4B17">
            <w:pPr>
              <w:rPr>
                <w:rFonts w:cs="Times New Roman"/>
                <w:color w:val="auto"/>
                <w:sz w:val="22"/>
                <w:szCs w:val="22"/>
              </w:rPr>
            </w:pPr>
            <w:r w:rsidRPr="002C4B17">
              <w:rPr>
                <w:rFonts w:cs="Times New Roman"/>
                <w:color w:val="auto"/>
                <w:sz w:val="22"/>
                <w:szCs w:val="22"/>
              </w:rPr>
              <w:t>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Times New Roman" w:cs="Times New Roman"/>
                <w:color w:val="auto"/>
                <w:sz w:val="22"/>
                <w:szCs w:val="22"/>
              </w:rPr>
            </w:pPr>
            <w:r w:rsidRPr="002C4B17">
              <w:rPr>
                <w:rFonts w:eastAsia="Times New Roman" w:cs="Times New Roman"/>
                <w:color w:val="auto"/>
                <w:sz w:val="22"/>
                <w:szCs w:val="22"/>
              </w:rPr>
              <w:t>«Сохранить природу - значит сохранить Родину». Выставка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Зав. библиотекой, библиотекарь, преподаватель биологии, преподаватель </w:t>
            </w:r>
            <w:r w:rsidRPr="002C4B17">
              <w:rPr>
                <w:rFonts w:cs="Times New Roman"/>
                <w:color w:val="auto"/>
                <w:sz w:val="22"/>
                <w:szCs w:val="22"/>
              </w:rPr>
              <w:lastRenderedPageBreak/>
              <w:t>экологии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right="-104"/>
              <w:rPr>
                <w:rFonts w:eastAsia="Times New Roman" w:cs="Times New Roman"/>
                <w:color w:val="auto"/>
                <w:sz w:val="22"/>
                <w:szCs w:val="22"/>
                <w:lang w:eastAsia="ru-RU"/>
              </w:rPr>
            </w:pPr>
            <w:r w:rsidRPr="002C4B17">
              <w:rPr>
                <w:rFonts w:eastAsia="Times New Roman" w:cs="Times New Roman"/>
                <w:color w:val="auto"/>
                <w:sz w:val="22"/>
                <w:szCs w:val="22"/>
                <w:lang w:eastAsia="ru-RU"/>
              </w:rPr>
              <w:t>ЧКР. День местного самоуправления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right="-104"/>
              <w:rPr>
                <w:rFonts w:eastAsia="Times New Roman" w:cs="Times New Roman"/>
                <w:color w:val="auto"/>
                <w:sz w:val="22"/>
                <w:szCs w:val="22"/>
                <w:lang w:eastAsia="ru-RU"/>
              </w:rPr>
            </w:pPr>
            <w:r w:rsidRPr="002C4B17">
              <w:rPr>
                <w:rFonts w:eastAsia="Times New Roman" w:cs="Times New Roman"/>
                <w:color w:val="auto"/>
                <w:sz w:val="22"/>
                <w:szCs w:val="22"/>
                <w:lang w:eastAsia="ru-RU"/>
              </w:rPr>
              <w:t>Всемирный день Земли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23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right="-104"/>
              <w:rPr>
                <w:rFonts w:eastAsia="Times New Roman" w:cs="Times New Roman"/>
                <w:color w:val="auto"/>
                <w:sz w:val="22"/>
                <w:szCs w:val="22"/>
                <w:lang w:eastAsia="ru-RU"/>
              </w:rPr>
            </w:pPr>
            <w:r w:rsidRPr="002C4B17">
              <w:rPr>
                <w:rFonts w:eastAsia="Times New Roman" w:cs="Times New Roman"/>
                <w:color w:val="auto"/>
                <w:sz w:val="22"/>
                <w:szCs w:val="22"/>
                <w:lang w:eastAsia="ru-RU"/>
              </w:rPr>
              <w:t>КВН, финал</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Всероссийский открытый урок «Основы безопасности жизнедеятельности». Дня пожарной охраны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День открытых дверей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волонтеры, участники мастер-класса</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 учебная аудитория, лаборатория, мастерская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 xml:space="preserve">Зам. директора по УВР, УР,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4</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Библиотечный урок. «Писатели-юбиляры». Знаменательные даты 2022/25 уч.г.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7, ЛР 8,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спортивная площадка, </w:t>
            </w:r>
            <w:r w:rsidRPr="002C4B17">
              <w:rPr>
                <w:rFonts w:cs="Times New Roman"/>
                <w:color w:val="auto"/>
                <w:sz w:val="22"/>
                <w:szCs w:val="22"/>
              </w:rPr>
              <w:lastRenderedPageBreak/>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Руководитель физ. воспитания, преподаватель физ. культуры, руководитель спортивной </w:t>
            </w:r>
            <w:r w:rsidRPr="002C4B17">
              <w:rPr>
                <w:rFonts w:cs="Times New Roman"/>
                <w:color w:val="auto"/>
                <w:sz w:val="22"/>
                <w:szCs w:val="22"/>
              </w:rPr>
              <w:lastRenderedPageBreak/>
              <w:t>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апрель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Конкурс социальной рекламы «Безопасное движение»;</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Областной слет обучающихся профессиональных образовательных организаций «Мы – творцы. Мы родом из Профтех!</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«Россия – страна возможностей» https://rsv.ru/;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«Большая перемена» https://bolshayaperemena.online/;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«Лидеры России» https://лидерыроссии.рф/;</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«Мы Вместе» (волонтерство) https://onf.ru;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отраслевые конкурсы профессионального мастерства;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«Ворлдскиллс Россия»;</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МАЙ</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 xml:space="preserve">Праздник весны и труда. Демонстрация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 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03</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Вечер Памяти «Героический подвиг» и книжная выставка, посвященные дню Победы советского народа в Великой Отечественной войне 1941–1945 г.</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cs="Times New Roman"/>
                <w:color w:val="auto"/>
                <w:sz w:val="22"/>
                <w:szCs w:val="22"/>
              </w:rPr>
            </w:pPr>
            <w:r w:rsidRPr="002C4B17">
              <w:rPr>
                <w:rFonts w:cs="Times New Roman"/>
                <w:color w:val="auto"/>
                <w:sz w:val="22"/>
                <w:szCs w:val="22"/>
              </w:rPr>
              <w:t xml:space="preserve">ЧКР. День Победы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09</w:t>
            </w:r>
          </w:p>
          <w:p w:rsidR="002C4B17" w:rsidRPr="002C4B17" w:rsidRDefault="002C4B17" w:rsidP="002C4B17">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cs="Times New Roman"/>
                <w:color w:val="auto"/>
                <w:sz w:val="22"/>
                <w:szCs w:val="22"/>
              </w:rPr>
            </w:pPr>
            <w:r w:rsidRPr="002C4B17">
              <w:rPr>
                <w:rFonts w:cs="Times New Roman"/>
                <w:color w:val="auto"/>
                <w:sz w:val="22"/>
                <w:szCs w:val="22"/>
              </w:rPr>
              <w:lastRenderedPageBreak/>
              <w:t>Международная акция «Георгиевская ленточка»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Председатель МК ТиПВ, руководитель </w:t>
            </w:r>
            <w:r w:rsidRPr="002C4B17">
              <w:rPr>
                <w:rFonts w:cs="Times New Roman"/>
                <w:color w:val="auto"/>
                <w:sz w:val="22"/>
                <w:szCs w:val="22"/>
              </w:rPr>
              <w:lastRenderedPageBreak/>
              <w:t>группы, преподаватель профилирующей дисциплины, председатель студсовета, студсовет,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ЛР 1, </w:t>
            </w:r>
            <w:r w:rsidRPr="002C4B17">
              <w:rPr>
                <w:rFonts w:cs="Times New Roman"/>
                <w:color w:val="auto"/>
                <w:sz w:val="22"/>
                <w:szCs w:val="22"/>
              </w:rPr>
              <w:lastRenderedPageBreak/>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До 09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cs="Times New Roman"/>
                <w:color w:val="auto"/>
                <w:sz w:val="22"/>
                <w:szCs w:val="22"/>
              </w:rPr>
            </w:pPr>
            <w:r w:rsidRPr="002C4B17">
              <w:rPr>
                <w:rFonts w:cs="Times New Roman"/>
                <w:color w:val="auto"/>
                <w:sz w:val="22"/>
                <w:szCs w:val="22"/>
              </w:rPr>
              <w:t>Международная акция «Диктант Победы»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 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cs="Times New Roman"/>
                <w:color w:val="auto"/>
                <w:sz w:val="22"/>
                <w:szCs w:val="22"/>
              </w:rPr>
            </w:pPr>
            <w:r w:rsidRPr="002C4B17">
              <w:rPr>
                <w:rFonts w:cs="Times New Roman"/>
                <w:color w:val="auto"/>
                <w:sz w:val="22"/>
                <w:szCs w:val="22"/>
              </w:rPr>
              <w:t>Выставка к Международному дню семьи «От семьи тропинка к роду и народу»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15-19</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keepNext/>
              <w:outlineLvl w:val="2"/>
              <w:rPr>
                <w:rFonts w:eastAsia="Times New Roman" w:cs="Times New Roman"/>
                <w:bCs/>
                <w:color w:val="auto"/>
                <w:sz w:val="22"/>
                <w:szCs w:val="22"/>
              </w:rPr>
            </w:pPr>
            <w:r w:rsidRPr="002C4B17">
              <w:rPr>
                <w:rFonts w:eastAsia="Times New Roman" w:cs="Times New Roman"/>
                <w:bCs/>
                <w:color w:val="auto"/>
                <w:sz w:val="22"/>
                <w:szCs w:val="22"/>
              </w:rPr>
              <w:t>Всероссийской акции «Стоп ВИЧ/СПИД»:</w:t>
            </w:r>
          </w:p>
          <w:p w:rsidR="002C4B17" w:rsidRPr="002C4B17" w:rsidRDefault="002C4B17" w:rsidP="002C4B17">
            <w:pPr>
              <w:keepNext/>
              <w:outlineLvl w:val="0"/>
              <w:rPr>
                <w:rFonts w:eastAsia="Times New Roman" w:cs="Times New Roman"/>
                <w:bCs/>
                <w:color w:val="auto"/>
                <w:kern w:val="32"/>
                <w:sz w:val="22"/>
                <w:szCs w:val="22"/>
              </w:rPr>
            </w:pPr>
            <w:r w:rsidRPr="002C4B17">
              <w:rPr>
                <w:rFonts w:eastAsia="Times New Roman" w:cs="Times New Roman"/>
                <w:bCs/>
                <w:color w:val="auto"/>
                <w:kern w:val="32"/>
                <w:sz w:val="22"/>
                <w:szCs w:val="22"/>
              </w:rPr>
              <w:t xml:space="preserve">1. Пройдите тест, проверьте свои знания! </w:t>
            </w:r>
            <w:hyperlink r:id="rId15" w:tgtFrame="_blank" w:history="1">
              <w:r w:rsidRPr="002C4B17">
                <w:rPr>
                  <w:rFonts w:eastAsia="Times New Roman" w:cs="Times New Roman"/>
                  <w:bCs/>
                  <w:color w:val="auto"/>
                  <w:kern w:val="32"/>
                  <w:sz w:val="22"/>
                  <w:szCs w:val="22"/>
                  <w:u w:val="single"/>
                </w:rPr>
                <w:t>группа ВКонтакте</w:t>
              </w:r>
            </w:hyperlink>
          </w:p>
          <w:p w:rsidR="002C4B17" w:rsidRPr="002C4B17" w:rsidRDefault="002C4B17" w:rsidP="002C4B17">
            <w:pPr>
              <w:rPr>
                <w:rFonts w:cs="Times New Roman"/>
                <w:color w:val="auto"/>
                <w:sz w:val="22"/>
                <w:szCs w:val="22"/>
              </w:rPr>
            </w:pPr>
            <w:r w:rsidRPr="002C4B17">
              <w:rPr>
                <w:rFonts w:cs="Times New Roman"/>
                <w:color w:val="auto"/>
                <w:sz w:val="22"/>
                <w:szCs w:val="22"/>
              </w:rPr>
              <w:t xml:space="preserve">2. </w:t>
            </w:r>
            <w:r w:rsidRPr="002C4B17">
              <w:rPr>
                <w:rFonts w:cs="Times New Roman"/>
                <w:color w:val="auto"/>
                <w:sz w:val="22"/>
                <w:szCs w:val="22"/>
                <w:shd w:val="clear" w:color="auto" w:fill="FFFFFF"/>
              </w:rPr>
              <w:t xml:space="preserve">Конкурс фотографий в </w:t>
            </w:r>
            <w:r w:rsidRPr="002C4B17">
              <w:rPr>
                <w:rFonts w:cs="Times New Roman"/>
                <w:color w:val="auto"/>
                <w:sz w:val="22"/>
                <w:szCs w:val="22"/>
              </w:rPr>
              <w:t>знак солидарности с борьбой со СПИДом</w:t>
            </w:r>
            <w:r w:rsidRPr="002C4B17">
              <w:rPr>
                <w:rFonts w:cs="Times New Roman"/>
                <w:color w:val="auto"/>
                <w:sz w:val="22"/>
                <w:szCs w:val="22"/>
                <w:shd w:val="clear" w:color="auto" w:fill="FFFFFF"/>
              </w:rPr>
              <w:t xml:space="preserve"> с хэштегом </w:t>
            </w:r>
            <w:r w:rsidRPr="002C4B17">
              <w:rPr>
                <w:rFonts w:cs="Times New Roman"/>
                <w:color w:val="auto"/>
                <w:sz w:val="22"/>
                <w:szCs w:val="22"/>
              </w:rPr>
              <w:t>#стопвичспид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17–21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keepNext/>
              <w:outlineLvl w:val="2"/>
              <w:rPr>
                <w:rFonts w:eastAsia="Times New Roman" w:cs="Times New Roman"/>
                <w:bCs/>
                <w:color w:val="auto"/>
                <w:sz w:val="22"/>
                <w:szCs w:val="22"/>
              </w:rPr>
            </w:pPr>
            <w:r w:rsidRPr="002C4B17">
              <w:rPr>
                <w:rFonts w:eastAsia="Times New Roman" w:cs="Times New Roman"/>
                <w:bCs/>
                <w:color w:val="auto"/>
                <w:sz w:val="22"/>
                <w:szCs w:val="22"/>
              </w:rPr>
              <w:t xml:space="preserve">7-я Глобальная неделя безопасности дорожного движения ООН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ОБЖ, преподаватель ОБЖ,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19</w:t>
            </w:r>
          </w:p>
          <w:p w:rsidR="002C4B17" w:rsidRPr="002C4B17" w:rsidRDefault="002C4B17" w:rsidP="002C4B17">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keepNext/>
              <w:outlineLvl w:val="2"/>
              <w:rPr>
                <w:rFonts w:eastAsia="Times New Roman" w:cs="Times New Roman"/>
                <w:bCs/>
                <w:color w:val="auto"/>
                <w:sz w:val="22"/>
                <w:szCs w:val="22"/>
              </w:rPr>
            </w:pPr>
            <w:r w:rsidRPr="002C4B17">
              <w:rPr>
                <w:rFonts w:eastAsia="Times New Roman" w:cs="Times New Roman"/>
                <w:bCs/>
                <w:color w:val="auto"/>
                <w:sz w:val="22"/>
                <w:szCs w:val="22"/>
              </w:rPr>
              <w:t>ЧКР «День детских общественных организаций в России. 100-летие Всесоюзной пионерской организации»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 преподаватель профилирующей дисциплины, зав. библиотекой, библиотекарь</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w:t>
            </w:r>
          </w:p>
          <w:p w:rsidR="002C4B17" w:rsidRPr="002C4B17" w:rsidRDefault="002C4B17" w:rsidP="002C4B17">
            <w:pPr>
              <w:rPr>
                <w:rFonts w:cs="Times New Roman"/>
                <w:color w:val="auto"/>
                <w:sz w:val="22"/>
                <w:szCs w:val="22"/>
              </w:rPr>
            </w:pPr>
            <w:r w:rsidRPr="002C4B17">
              <w:rPr>
                <w:rFonts w:cs="Times New Roman"/>
                <w:color w:val="auto"/>
                <w:sz w:val="22"/>
                <w:szCs w:val="22"/>
              </w:rPr>
              <w:t>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keepNext/>
              <w:outlineLvl w:val="2"/>
              <w:rPr>
                <w:rFonts w:eastAsia="Times New Roman" w:cs="Times New Roman"/>
                <w:bCs/>
                <w:color w:val="auto"/>
                <w:sz w:val="22"/>
                <w:szCs w:val="22"/>
              </w:rPr>
            </w:pPr>
            <w:r w:rsidRPr="002C4B17">
              <w:rPr>
                <w:rFonts w:eastAsia="Times New Roman" w:cs="Times New Roman"/>
                <w:bCs/>
                <w:color w:val="auto"/>
                <w:sz w:val="22"/>
                <w:szCs w:val="22"/>
              </w:rPr>
              <w:t>Всероссийский экологический субботник «Зеленая Весна»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 населенный пункт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24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День славянской письменности и культуры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Всероссийский конкурс «Планета – наше достояние»</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rPr>
                <w:rFonts w:cs="Times New Roman"/>
                <w:color w:val="auto"/>
                <w:sz w:val="22"/>
                <w:szCs w:val="22"/>
              </w:rPr>
            </w:pPr>
            <w:r w:rsidRPr="002C4B17">
              <w:rPr>
                <w:rFonts w:cs="Times New Roman"/>
                <w:color w:val="auto"/>
                <w:sz w:val="22"/>
                <w:szCs w:val="22"/>
              </w:rPr>
              <w:t>«Курить - здоровью вредить». Выставка, приуроченная ко дню отказа от курения 31.05</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ЛР 3, ЛР 9, </w:t>
            </w:r>
            <w:r w:rsidRPr="002C4B17">
              <w:rPr>
                <w:rFonts w:cs="Times New Roman"/>
                <w:color w:val="auto"/>
                <w:sz w:val="22"/>
                <w:szCs w:val="22"/>
              </w:rPr>
              <w:lastRenderedPageBreak/>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 xml:space="preserve">День российского предпринимательства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 xml:space="preserve">Зам. директора по УПР </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color w:val="auto"/>
                <w:kern w:val="2"/>
                <w:sz w:val="22"/>
                <w:szCs w:val="22"/>
                <w:lang w:eastAsia="ko-KR"/>
              </w:rPr>
            </w:pPr>
            <w:r w:rsidRPr="002C4B17">
              <w:rPr>
                <w:rFonts w:cs="Times New Roman"/>
                <w:color w:val="auto"/>
                <w:kern w:val="2"/>
                <w:sz w:val="22"/>
                <w:szCs w:val="22"/>
                <w:lang w:eastAsia="ko-KR"/>
              </w:rPr>
              <w:t>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 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rPr>
                <w:rFonts w:cs="Times New Roman"/>
                <w:color w:val="auto"/>
                <w:sz w:val="22"/>
                <w:szCs w:val="22"/>
              </w:rPr>
            </w:pPr>
            <w:r w:rsidRPr="002C4B17">
              <w:rPr>
                <w:rFonts w:cs="Times New Roman"/>
                <w:color w:val="auto"/>
                <w:sz w:val="22"/>
                <w:szCs w:val="22"/>
              </w:rPr>
              <w:t>Антинаркотический месячник, приуроченный к Международному дню борьбы с наркоманией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shd w:val="clear" w:color="auto" w:fill="FFFFFF"/>
              </w:rPr>
              <w:t>Общероссийский день библиотек</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4 пятница</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shd w:val="clear" w:color="auto" w:fill="FFFFFF"/>
              </w:rPr>
            </w:pPr>
            <w:r w:rsidRPr="002C4B17">
              <w:rPr>
                <w:rFonts w:cs="Times New Roman"/>
                <w:color w:val="auto"/>
                <w:sz w:val="22"/>
                <w:szCs w:val="22"/>
                <w:shd w:val="clear" w:color="auto" w:fill="FFFFFF"/>
              </w:rPr>
              <w:t>День сварщика в России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14,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contextualSpacing/>
              <w:rPr>
                <w:rFonts w:cs="Times New Roman"/>
                <w:color w:val="auto"/>
                <w:sz w:val="22"/>
                <w:szCs w:val="22"/>
              </w:rPr>
            </w:pPr>
            <w:r w:rsidRPr="002C4B17">
              <w:rPr>
                <w:rFonts w:cs="Times New Roman"/>
                <w:color w:val="auto"/>
                <w:sz w:val="22"/>
                <w:szCs w:val="22"/>
              </w:rPr>
              <w:t>Молодёжная акция «Время бросить курить»»</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Групповые родительские собрания</w:t>
            </w:r>
            <w:r w:rsidRPr="002C4B17">
              <w:rPr>
                <w:rFonts w:cs="Times New Roman"/>
                <w:color w:val="auto"/>
                <w:sz w:val="22"/>
                <w:szCs w:val="22"/>
              </w:rPr>
              <w:t>. Предварительные итоги года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contextualSpacing/>
              <w:rPr>
                <w:rFonts w:cs="Times New Roman"/>
                <w:color w:val="auto"/>
                <w:sz w:val="22"/>
                <w:szCs w:val="22"/>
              </w:rPr>
            </w:pPr>
            <w:r w:rsidRPr="002C4B17">
              <w:rPr>
                <w:rFonts w:cs="Times New Roman"/>
                <w:color w:val="auto"/>
                <w:sz w:val="22"/>
                <w:szCs w:val="22"/>
              </w:rPr>
              <w:t xml:space="preserve">Экстремизм - это преступление. Анимационный ролик для молодежи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contextualSpacing/>
              <w:rPr>
                <w:rFonts w:cs="Times New Roman"/>
                <w:color w:val="auto"/>
                <w:sz w:val="22"/>
                <w:szCs w:val="22"/>
              </w:rPr>
            </w:pPr>
            <w:r w:rsidRPr="002C4B17">
              <w:rPr>
                <w:rFonts w:cs="Times New Roman"/>
                <w:color w:val="auto"/>
                <w:sz w:val="22"/>
                <w:szCs w:val="22"/>
              </w:rPr>
              <w:t>Проведение информационных часов, профилактических бесед по противодействию экстремизма:</w:t>
            </w:r>
          </w:p>
          <w:p w:rsidR="002C4B17" w:rsidRPr="002C4B17" w:rsidRDefault="002C4B17" w:rsidP="002C4B17">
            <w:pPr>
              <w:contextualSpacing/>
              <w:rPr>
                <w:rFonts w:cs="Times New Roman"/>
                <w:color w:val="auto"/>
                <w:sz w:val="22"/>
                <w:szCs w:val="22"/>
              </w:rPr>
            </w:pPr>
            <w:r w:rsidRPr="002C4B17">
              <w:rPr>
                <w:rFonts w:cs="Times New Roman"/>
                <w:color w:val="auto"/>
                <w:sz w:val="22"/>
                <w:szCs w:val="22"/>
              </w:rPr>
              <w:t>- «Мир без конфронтаций. Учимся решать конфликты»;</w:t>
            </w:r>
          </w:p>
          <w:p w:rsidR="002C4B17" w:rsidRPr="002C4B17" w:rsidRDefault="002C4B17" w:rsidP="002C4B17">
            <w:pPr>
              <w:contextualSpacing/>
              <w:rPr>
                <w:rFonts w:cs="Times New Roman"/>
                <w:color w:val="auto"/>
                <w:sz w:val="22"/>
                <w:szCs w:val="22"/>
              </w:rPr>
            </w:pPr>
            <w:r w:rsidRPr="002C4B17">
              <w:rPr>
                <w:rFonts w:cs="Times New Roman"/>
                <w:color w:val="auto"/>
                <w:sz w:val="22"/>
                <w:szCs w:val="22"/>
              </w:rPr>
              <w:t>- «Учимся жить в многоликом мире»;</w:t>
            </w:r>
          </w:p>
          <w:p w:rsidR="002C4B17" w:rsidRPr="002C4B17" w:rsidRDefault="002C4B17" w:rsidP="002C4B17">
            <w:pPr>
              <w:contextualSpacing/>
              <w:rPr>
                <w:rFonts w:cs="Times New Roman"/>
                <w:color w:val="auto"/>
                <w:sz w:val="22"/>
                <w:szCs w:val="22"/>
              </w:rPr>
            </w:pPr>
            <w:r w:rsidRPr="002C4B17">
              <w:rPr>
                <w:rFonts w:cs="Times New Roman"/>
                <w:color w:val="auto"/>
                <w:sz w:val="22"/>
                <w:szCs w:val="22"/>
              </w:rPr>
              <w:t>- «Толерантность - дорога к миру»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Общероссийская антинаркотическая акция «Призывник» (</w:t>
            </w:r>
            <w:r w:rsidRPr="002C4B17">
              <w:rPr>
                <w:rFonts w:cs="Times New Roman"/>
                <w:color w:val="auto"/>
                <w:sz w:val="22"/>
                <w:szCs w:val="22"/>
              </w:rPr>
              <w:t>1 этап</w:t>
            </w:r>
            <w:r w:rsidRPr="002C4B17">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Библиотечный урок. «Писатели-юбиляры». Знаменательные даты</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7, ЛР 8,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май</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Конкурс социальной рекламы «Безопасное движение»;</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Областной слет обучающихся профессиональных образовательных организаций «Мы – творцы. Мы родом из Профтех!</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«Россия – страна возможностей» https://rsv.ru/;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«Большая перемена» https://bolshayaperemena.online/;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«Лидеры России» https://лидерыроссии.рф/;</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«Мы Вместе» (волонтерство) https://onf.ru;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отраслевые конкурсы профессионального мастерства;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«Ворлдскиллс Россия»;</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t>ИЮНЬ</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Заседание студенческого Совета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актив</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штаб</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студ. совета,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01</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tabs>
                <w:tab w:val="left" w:pos="3645"/>
              </w:tabs>
              <w:rPr>
                <w:rFonts w:cs="Times New Roman"/>
                <w:color w:val="auto"/>
                <w:sz w:val="22"/>
                <w:szCs w:val="22"/>
              </w:rPr>
            </w:pPr>
            <w:r w:rsidRPr="002C4B17">
              <w:rPr>
                <w:rFonts w:cs="Times New Roman"/>
                <w:bCs/>
                <w:color w:val="auto"/>
                <w:kern w:val="2"/>
                <w:sz w:val="22"/>
                <w:szCs w:val="22"/>
                <w:lang w:eastAsia="ko-KR"/>
              </w:rPr>
              <w:t>ЧКР. Международный день защиты детей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Председатель МК ТиПВ, руководитель группы, преподаватель профилирующей </w:t>
            </w:r>
            <w:r w:rsidRPr="002C4B17">
              <w:rPr>
                <w:rFonts w:cs="Times New Roman"/>
                <w:color w:val="auto"/>
                <w:sz w:val="22"/>
                <w:szCs w:val="22"/>
              </w:rPr>
              <w:lastRenderedPageBreak/>
              <w:t>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ЛР 7,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01-05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 xml:space="preserve">Информационный час. «Безопасный интернет»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01-07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Марафона здоровых привычек:</w:t>
            </w:r>
          </w:p>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 xml:space="preserve">- Акция -флешмоб «Дыши свободно!!», </w:t>
            </w:r>
          </w:p>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 Фестиваль ГТО «Подтянись к движению! Сдай ГТО»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01-12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Флешмобы и акции в соцсетях:</w:t>
            </w:r>
          </w:p>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1. Видеоролик «Что я сделаю для России, когда вырасту?»</w:t>
            </w:r>
          </w:p>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2. Конкурс семейных рисунков «Мы – это Россия. Наши традиции»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5, 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04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День крановщика (машиниста крана)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14,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День эколога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преподаватель экологии,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Пушкинский день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преподаватель литературы,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08-12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bCs/>
                <w:color w:val="auto"/>
                <w:sz w:val="22"/>
                <w:szCs w:val="22"/>
              </w:rPr>
            </w:pPr>
            <w:r w:rsidRPr="002C4B17">
              <w:rPr>
                <w:rFonts w:cs="Times New Roman"/>
                <w:bCs/>
                <w:color w:val="auto"/>
                <w:sz w:val="22"/>
                <w:szCs w:val="22"/>
              </w:rPr>
              <w:t>Мероприятия, приуроченные к празднованию Дня России</w:t>
            </w:r>
          </w:p>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1. Акция «За семью, за Родину, за Россию»</w:t>
            </w:r>
          </w:p>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2. Акция «Испеки пирог и скажи спасибо»</w:t>
            </w:r>
          </w:p>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3. Флешмоб #ОКНАРоссии</w:t>
            </w:r>
          </w:p>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4. Конкурс фотографий «В кадре малая Родина», посвященный дню России</w:t>
            </w:r>
          </w:p>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5. Всероссийская акция «Мы – граждане России»</w:t>
            </w:r>
          </w:p>
          <w:p w:rsidR="002C4B17" w:rsidRPr="002C4B17" w:rsidRDefault="002C4B17" w:rsidP="002C4B17">
            <w:pPr>
              <w:autoSpaceDE w:val="0"/>
              <w:autoSpaceDN w:val="0"/>
              <w:adjustRightInd w:val="0"/>
              <w:rPr>
                <w:rFonts w:cs="Times New Roman"/>
                <w:color w:val="auto"/>
                <w:sz w:val="22"/>
                <w:szCs w:val="22"/>
              </w:rPr>
            </w:pP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преподаватель профилирующей дисциплины, 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5, 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08-14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cs="Times New Roman"/>
                <w:bCs/>
                <w:color w:val="auto"/>
                <w:sz w:val="22"/>
                <w:szCs w:val="22"/>
              </w:rPr>
            </w:pPr>
            <w:r w:rsidRPr="002C4B17">
              <w:rPr>
                <w:rFonts w:cs="Times New Roman"/>
                <w:color w:val="auto"/>
                <w:sz w:val="22"/>
                <w:szCs w:val="22"/>
              </w:rPr>
              <w:t>Неделя «Познавай Россию!» в сообществе «Большая перемена»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интернет</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преподаватель наставник</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5, ЛР 8</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9</w:t>
            </w:r>
          </w:p>
          <w:p w:rsidR="002C4B17" w:rsidRPr="002C4B17" w:rsidRDefault="002C4B17" w:rsidP="002C4B17">
            <w:pPr>
              <w:rPr>
                <w:rFonts w:cs="Times New Roman"/>
                <w:color w:val="auto"/>
                <w:sz w:val="22"/>
                <w:szCs w:val="22"/>
              </w:rPr>
            </w:pP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rPr>
                <w:rFonts w:cs="Times New Roman"/>
                <w:color w:val="auto"/>
                <w:sz w:val="22"/>
                <w:szCs w:val="22"/>
              </w:rPr>
            </w:pPr>
            <w:r w:rsidRPr="002C4B17">
              <w:rPr>
                <w:rFonts w:cs="Times New Roman"/>
                <w:color w:val="auto"/>
                <w:sz w:val="22"/>
                <w:szCs w:val="22"/>
              </w:rPr>
              <w:t xml:space="preserve">ЧКР «350 лет со дня рождения Петра </w:t>
            </w:r>
            <w:r w:rsidRPr="002C4B17">
              <w:rPr>
                <w:rFonts w:cs="Times New Roman"/>
                <w:color w:val="auto"/>
                <w:sz w:val="22"/>
                <w:szCs w:val="22"/>
                <w:lang w:val="en-US"/>
              </w:rPr>
              <w:t>I</w:t>
            </w:r>
            <w:r w:rsidRPr="002C4B17">
              <w:rPr>
                <w:rFonts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каб. зам. директора по УВР, кааб. соц. </w:t>
            </w:r>
            <w:r w:rsidRPr="002C4B17">
              <w:rPr>
                <w:rFonts w:cs="Times New Roman"/>
                <w:color w:val="auto"/>
                <w:sz w:val="22"/>
                <w:szCs w:val="22"/>
              </w:rPr>
              <w:lastRenderedPageBreak/>
              <w:t>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lastRenderedPageBreak/>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ЛР 3, ЛР 8, ЛР 9, </w:t>
            </w:r>
            <w:r w:rsidRPr="002C4B17">
              <w:rPr>
                <w:rFonts w:cs="Times New Roman"/>
                <w:color w:val="auto"/>
                <w:sz w:val="22"/>
                <w:szCs w:val="22"/>
              </w:rPr>
              <w:lastRenderedPageBreak/>
              <w:t>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до 20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Анкетирование по группам «Лето-2023»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4</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Times New Roman" w:cs="Times New Roman"/>
                <w:color w:val="auto"/>
                <w:sz w:val="22"/>
                <w:szCs w:val="22"/>
              </w:rPr>
            </w:pPr>
            <w:r w:rsidRPr="002C4B17">
              <w:rPr>
                <w:rFonts w:eastAsia="Calibri" w:cs="Times New Roman"/>
                <w:color w:val="auto"/>
                <w:sz w:val="22"/>
                <w:szCs w:val="22"/>
              </w:rPr>
              <w:t>День памяти и скорби – день начала ВОВ. Минута молчания</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4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День труда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26</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rPr>
                <w:rFonts w:cs="Times New Roman"/>
                <w:color w:val="auto"/>
                <w:sz w:val="22"/>
                <w:szCs w:val="22"/>
              </w:rPr>
            </w:pPr>
            <w:r w:rsidRPr="002C4B17">
              <w:rPr>
                <w:rFonts w:cs="Times New Roman"/>
                <w:color w:val="auto"/>
                <w:sz w:val="22"/>
                <w:szCs w:val="22"/>
              </w:rPr>
              <w:t>Антинаркотический месячник, приуроченный к Международному дню борьбы с наркоманией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руководитель физ. воспитания,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rPr>
                <w:rFonts w:cs="Times New Roman"/>
                <w:color w:val="auto"/>
                <w:sz w:val="22"/>
                <w:szCs w:val="22"/>
              </w:rPr>
            </w:pPr>
            <w:r w:rsidRPr="002C4B17">
              <w:rPr>
                <w:rFonts w:cs="Times New Roman"/>
                <w:color w:val="auto"/>
                <w:sz w:val="22"/>
                <w:szCs w:val="22"/>
              </w:rPr>
              <w:t>День молодежи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 25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Мониторинг на лучшую группу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Педагог организатор,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 ЛР 13,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29-30</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keepNext/>
              <w:outlineLvl w:val="2"/>
              <w:rPr>
                <w:rFonts w:eastAsia="Times New Roman" w:cs="Times New Roman"/>
                <w:bCs/>
                <w:color w:val="auto"/>
                <w:sz w:val="22"/>
                <w:szCs w:val="22"/>
              </w:rPr>
            </w:pPr>
            <w:r w:rsidRPr="002C4B17">
              <w:rPr>
                <w:rFonts w:eastAsia="Times New Roman" w:cs="Times New Roman"/>
                <w:bCs/>
                <w:color w:val="auto"/>
                <w:sz w:val="22"/>
                <w:szCs w:val="22"/>
              </w:rPr>
              <w:t>«Последний звонок 2023»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выпускники</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педагог организатор, руководитель выпускной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2</w:t>
            </w:r>
          </w:p>
          <w:p w:rsidR="002C4B17" w:rsidRPr="002C4B17" w:rsidRDefault="002C4B17" w:rsidP="002C4B17">
            <w:pPr>
              <w:rPr>
                <w:rFonts w:cs="Times New Roman"/>
                <w:color w:val="auto"/>
                <w:sz w:val="22"/>
                <w:szCs w:val="22"/>
              </w:rPr>
            </w:pPr>
            <w:r w:rsidRPr="002C4B17">
              <w:rPr>
                <w:rFonts w:cs="Times New Roman"/>
                <w:color w:val="auto"/>
                <w:sz w:val="22"/>
                <w:szCs w:val="22"/>
              </w:rPr>
              <w:t>ЛР 17</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xml:space="preserve">Профилактические беседы с обучающимися о поведении в летний период: </w:t>
            </w:r>
          </w:p>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соблюдение правил дорожного движения,</w:t>
            </w:r>
          </w:p>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поведение на водоемах,</w:t>
            </w:r>
          </w:p>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соблюдение Кодекса об административных правонарушениях,</w:t>
            </w:r>
          </w:p>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 соблюдение Закона Нижегородской области об ограничении пребывания детей в общественных местах и т.д.</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keepNext/>
              <w:outlineLvl w:val="2"/>
              <w:rPr>
                <w:rFonts w:eastAsia="Times New Roman" w:cs="Times New Roman"/>
                <w:bCs/>
                <w:color w:val="auto"/>
                <w:sz w:val="22"/>
                <w:szCs w:val="22"/>
              </w:rPr>
            </w:pPr>
            <w:r w:rsidRPr="002C4B17">
              <w:rPr>
                <w:rFonts w:eastAsia="Times New Roman" w:cs="Times New Roman"/>
                <w:bCs/>
                <w:color w:val="auto"/>
                <w:sz w:val="22"/>
                <w:szCs w:val="22"/>
              </w:rPr>
              <w:t>Школа детской безопасности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актовый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волонтерского клуба, председатель студ. совета,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Общероссийская антинаркотическая акция «Призывник» (</w:t>
            </w:r>
            <w:r w:rsidRPr="002C4B17">
              <w:rPr>
                <w:rFonts w:cs="Times New Roman"/>
                <w:color w:val="auto"/>
                <w:sz w:val="22"/>
                <w:szCs w:val="22"/>
              </w:rPr>
              <w:t>1 этап</w:t>
            </w:r>
            <w:r w:rsidRPr="002C4B17">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 xml:space="preserve">учебная аудитория, </w:t>
            </w:r>
            <w:r w:rsidRPr="002C4B17">
              <w:rPr>
                <w:rFonts w:cs="Times New Roman"/>
                <w:color w:val="auto"/>
                <w:sz w:val="22"/>
                <w:szCs w:val="22"/>
              </w:rPr>
              <w:lastRenderedPageBreak/>
              <w:t>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Зам. директора по УВР, руководитель ОБЖ, преподаватель ОБЖ, руководитель физ. </w:t>
            </w:r>
            <w:r w:rsidRPr="002C4B17">
              <w:rPr>
                <w:rFonts w:cs="Times New Roman"/>
                <w:color w:val="auto"/>
                <w:sz w:val="22"/>
                <w:szCs w:val="22"/>
              </w:rPr>
              <w:lastRenderedPageBreak/>
              <w:t>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 xml:space="preserve">ЛР 3, ЛР 9, </w:t>
            </w:r>
            <w:r w:rsidRPr="002C4B17">
              <w:rPr>
                <w:rFonts w:cs="Times New Roman"/>
                <w:color w:val="auto"/>
                <w:sz w:val="22"/>
                <w:szCs w:val="22"/>
              </w:rPr>
              <w:lastRenderedPageBreak/>
              <w:t>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lastRenderedPageBreak/>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Инструктажи по технике безопасности при организации экскурсий, массовых спортивных и физкультурно-оздоровительных мероприятий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по графику</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Дежурство по колледжу</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колледж</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БиХР,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4, ЛР 11, ЛР 16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библиотека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Встреча с иереем «Что делает человека человеком»</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1-2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5, ЛР 7, ЛР 8, ЛР 12</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autoSpaceDE w:val="0"/>
              <w:autoSpaceDN w:val="0"/>
              <w:adjustRightInd w:val="0"/>
              <w:ind w:left="34" w:right="-93"/>
              <w:rPr>
                <w:rFonts w:cs="Times New Roman"/>
                <w:color w:val="auto"/>
                <w:sz w:val="22"/>
                <w:szCs w:val="22"/>
              </w:rPr>
            </w:pPr>
            <w:r w:rsidRPr="002C4B17">
              <w:rPr>
                <w:rFonts w:cs="Times New Roman"/>
                <w:color w:val="auto"/>
                <w:sz w:val="22"/>
                <w:szCs w:val="22"/>
              </w:rPr>
              <w:t>Спартакиада колледжа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спортивная площадка,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физ. воспитания, преподаватель физ. культуры, руководитель спортивной секции</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июнь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Областной слет обучающихся профессиональных образовательных организаций «Мы – творцы. Мы родом из Профтех!»</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«Россия – страна возможностей» https://rsv.ru/;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«Большая перемена» https://bolshayaperemena.online/;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«Лидеры России» https://лидерыроссии.рф/;</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«Мы Вместе» (волонтерство) https://onf.ru;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отраслевые конкурсы профессионального мастерства;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«Ворлдскиллс Россия»;</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lastRenderedPageBreak/>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lastRenderedPageBreak/>
              <w:t>ИЮЛЬ</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bCs/>
                <w:color w:val="auto"/>
                <w:kern w:val="2"/>
                <w:sz w:val="22"/>
                <w:szCs w:val="22"/>
                <w:lang w:val="en-US" w:eastAsia="ko-KR"/>
              </w:rPr>
            </w:pPr>
            <w:r w:rsidRPr="002C4B17">
              <w:rPr>
                <w:rFonts w:cs="Times New Roman"/>
                <w:bCs/>
                <w:color w:val="auto"/>
                <w:kern w:val="2"/>
                <w:sz w:val="22"/>
                <w:szCs w:val="22"/>
                <w:lang w:eastAsia="ko-KR"/>
              </w:rPr>
              <w:t>0</w:t>
            </w:r>
            <w:r w:rsidRPr="002C4B17">
              <w:rPr>
                <w:rFonts w:cs="Times New Roman"/>
                <w:bCs/>
                <w:color w:val="auto"/>
                <w:kern w:val="2"/>
                <w:sz w:val="22"/>
                <w:szCs w:val="22"/>
                <w:lang w:val="en-US" w:eastAsia="ko-KR"/>
              </w:rPr>
              <w:t>8</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День семьи, любви и верности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до 15</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Общероссийская антинаркотическая акция «Призывник» (</w:t>
            </w:r>
            <w:r w:rsidRPr="002C4B17">
              <w:rPr>
                <w:rFonts w:cs="Times New Roman"/>
                <w:color w:val="auto"/>
                <w:sz w:val="22"/>
                <w:szCs w:val="22"/>
              </w:rPr>
              <w:t>1 этап 2022</w:t>
            </w:r>
            <w:r w:rsidRPr="002C4B17">
              <w:rPr>
                <w:rFonts w:eastAsia="Calibri" w:cs="Times New Roman"/>
                <w:color w:val="auto"/>
                <w:sz w:val="22"/>
                <w:szCs w:val="22"/>
              </w:rPr>
              <w:t>)</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спорт. зал</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руководитель физ. воспитания, преподаватель физ. культуры, социальный педагог,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9, ЛР 10</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autoSpaceDE w:val="0"/>
              <w:autoSpaceDN w:val="0"/>
              <w:adjustRightInd w:val="0"/>
              <w:rPr>
                <w:rFonts w:eastAsia="Times New Roman" w:cs="Times New Roman"/>
                <w:color w:val="auto"/>
                <w:sz w:val="22"/>
                <w:szCs w:val="22"/>
                <w:lang w:eastAsia="ru-RU"/>
              </w:rPr>
            </w:pPr>
            <w:r w:rsidRPr="002C4B17">
              <w:rPr>
                <w:rFonts w:eastAsia="Times New Roman" w:cs="Times New Roman"/>
                <w:color w:val="auto"/>
                <w:sz w:val="22"/>
                <w:szCs w:val="22"/>
                <w:lang w:eastAsia="ru-RU"/>
              </w:rPr>
              <w:t>3 воскресенье</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eastAsia="Calibri" w:cs="Times New Roman"/>
                <w:color w:val="auto"/>
                <w:sz w:val="22"/>
                <w:szCs w:val="22"/>
              </w:rPr>
              <w:t>День металлурга</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color w:val="auto"/>
                <w:sz w:val="22"/>
              </w:rPr>
            </w:pPr>
            <w:r w:rsidRPr="002C4B17">
              <w:rPr>
                <w:color w:val="auto"/>
                <w:sz w:val="22"/>
              </w:rPr>
              <w:t>Председатель МК ТиПВ, руководитель группы, преподаватель профилирующей дисциплины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14, ЛР 15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3 неделя</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Совет профилактики правонарушений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несовершеннолетние</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каб. зам. директора по УВР, кааб. соц. педагога</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kern w:val="2"/>
                <w:sz w:val="22"/>
                <w:szCs w:val="22"/>
                <w:lang w:eastAsia="ko-KR"/>
              </w:rPr>
              <w:t>Зам. директора по УВР, УР, УПР, социальный педагог, педагог психолог,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3, ЛР 8, ЛР 9, ЛР 10,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июль</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«Россия – страна возможностей» https://rsv.ru/;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«Большая перемена» https://bolshayaperemena.online/;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«Лидеры России» https://лидерыроссии.рф/;</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«Мы Вместе» (волонтерство) https://onf.ru;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отраслевые конкурсы профессионального </w:t>
            </w:r>
            <w:r w:rsidRPr="002C4B17">
              <w:rPr>
                <w:rFonts w:cs="Times New Roman"/>
                <w:color w:val="auto"/>
                <w:sz w:val="22"/>
                <w:szCs w:val="22"/>
              </w:rPr>
              <w:lastRenderedPageBreak/>
              <w:t xml:space="preserve">мастерства;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«Ворлдскиллс Россия»;</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r w:rsidR="002C4B17" w:rsidRPr="002C4B17" w:rsidTr="00562462">
        <w:tc>
          <w:tcPr>
            <w:tcW w:w="5000" w:type="pct"/>
            <w:gridSpan w:val="6"/>
            <w:tcBorders>
              <w:top w:val="single" w:sz="4" w:space="0" w:color="auto"/>
              <w:left w:val="single" w:sz="4" w:space="0" w:color="auto"/>
              <w:bottom w:val="single" w:sz="4" w:space="0" w:color="auto"/>
              <w:right w:val="single" w:sz="4" w:space="0" w:color="auto"/>
            </w:tcBorders>
            <w:shd w:val="clear" w:color="auto" w:fill="FFFFCC"/>
            <w:vAlign w:val="center"/>
            <w:hideMark/>
          </w:tcPr>
          <w:p w:rsidR="002C4B17" w:rsidRPr="002C4B17" w:rsidRDefault="002C4B17" w:rsidP="002C4B17">
            <w:pPr>
              <w:jc w:val="center"/>
              <w:rPr>
                <w:rFonts w:cs="Times New Roman"/>
                <w:b/>
                <w:color w:val="auto"/>
                <w:sz w:val="22"/>
                <w:szCs w:val="22"/>
              </w:rPr>
            </w:pPr>
            <w:r w:rsidRPr="002C4B17">
              <w:rPr>
                <w:rFonts w:cs="Times New Roman"/>
                <w:b/>
                <w:color w:val="auto"/>
                <w:sz w:val="22"/>
                <w:szCs w:val="22"/>
              </w:rPr>
              <w:lastRenderedPageBreak/>
              <w:t>АВГУСТ</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14</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ind w:left="-28" w:right="-93" w:firstLine="62"/>
              <w:rPr>
                <w:rFonts w:eastAsia="Calibri" w:cs="Times New Roman"/>
                <w:color w:val="auto"/>
                <w:sz w:val="22"/>
                <w:szCs w:val="22"/>
              </w:rPr>
            </w:pPr>
            <w:r w:rsidRPr="002C4B17">
              <w:rPr>
                <w:rFonts w:eastAsia="Calibri" w:cs="Times New Roman"/>
                <w:color w:val="auto"/>
                <w:sz w:val="22"/>
                <w:szCs w:val="22"/>
              </w:rPr>
              <w:t xml:space="preserve">День физкультурника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спортивный зал, стадион</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kern w:val="2"/>
                <w:sz w:val="22"/>
                <w:szCs w:val="22"/>
                <w:lang w:eastAsia="ko-KR"/>
              </w:rPr>
            </w:pPr>
            <w:r w:rsidRPr="002C4B17">
              <w:rPr>
                <w:rFonts w:cs="Times New Roman"/>
                <w:color w:val="auto"/>
                <w:sz w:val="22"/>
                <w:szCs w:val="22"/>
              </w:rPr>
              <w:t>Председатель МК ТиПВ, педагог организатор, руководитель физ. воспитания, преподаватель физ. культуры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9</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22</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День Государственного Флага Российской Федерации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 xml:space="preserve">23 </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День воинской славы России (Курская битва, 1943)</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сайт, соц. сети, групповые чаты</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Председатель МК ТиПВ,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5</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27</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widowControl w:val="0"/>
              <w:autoSpaceDE w:val="0"/>
              <w:autoSpaceDN w:val="0"/>
              <w:rPr>
                <w:rFonts w:cs="Times New Roman"/>
                <w:bCs/>
                <w:color w:val="auto"/>
                <w:kern w:val="2"/>
                <w:sz w:val="22"/>
                <w:szCs w:val="22"/>
                <w:lang w:eastAsia="ko-KR"/>
              </w:rPr>
            </w:pPr>
            <w:r w:rsidRPr="002C4B17">
              <w:rPr>
                <w:rFonts w:cs="Times New Roman"/>
                <w:bCs/>
                <w:color w:val="auto"/>
                <w:kern w:val="2"/>
                <w:sz w:val="22"/>
                <w:szCs w:val="22"/>
                <w:lang w:eastAsia="ko-KR"/>
              </w:rPr>
              <w:t>День российского кино</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Досуг: музеи, выставки, театры, литература, кино и др.</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город</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Руководитель группы, актив</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Международный молодёжный конкурс социальной антикоррупционной рекламы «Вместе против коррупции!»</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1, ЛР 2, ЛР 3</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eastAsia="Calibri" w:cs="Times New Roman"/>
                <w:color w:val="auto"/>
                <w:sz w:val="22"/>
                <w:szCs w:val="22"/>
              </w:rPr>
            </w:pPr>
            <w:r w:rsidRPr="002C4B17">
              <w:rPr>
                <w:rFonts w:cs="Times New Roman"/>
                <w:color w:val="auto"/>
                <w:sz w:val="22"/>
                <w:szCs w:val="22"/>
              </w:rPr>
              <w:t xml:space="preserve">Библиотечный урок. «Писатели-юбиляры». Знаменательные даты </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сообщество библиотека ВМК</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Зав. библиотекой, библиотекарь,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C4B17" w:rsidRPr="002C4B17" w:rsidRDefault="002C4B17" w:rsidP="002C4B17">
            <w:pPr>
              <w:rPr>
                <w:rFonts w:cs="Times New Roman"/>
                <w:color w:val="auto"/>
                <w:sz w:val="22"/>
                <w:szCs w:val="22"/>
              </w:rPr>
            </w:pPr>
            <w:r w:rsidRPr="002C4B17">
              <w:rPr>
                <w:rFonts w:cs="Times New Roman"/>
                <w:color w:val="auto"/>
                <w:sz w:val="22"/>
                <w:szCs w:val="22"/>
              </w:rPr>
              <w:t>ЛР 5, ЛР 8, ЛР 11</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Областная молодёжная акция «Mapш поколений»</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 музей, памятные знаки</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руководитель ОБЖ, преподаватель ОБЖ,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6</w:t>
            </w:r>
          </w:p>
        </w:tc>
      </w:tr>
      <w:tr w:rsidR="002C4B17" w:rsidRPr="002C4B17" w:rsidTr="00562462">
        <w:tc>
          <w:tcPr>
            <w:tcW w:w="367"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август</w:t>
            </w:r>
          </w:p>
        </w:tc>
        <w:tc>
          <w:tcPr>
            <w:tcW w:w="1700"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Участие в конкурсах, акциях, конференциях городского, регионального, всероссийского уровней</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«Россия – страна возможностей» https://rsv.ru/;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«Большая перемена» https://bolshayaperemena.online/;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«Лидеры России» https://лидерыроссии.рф/;</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«Мы Вместе» (волонтерство) https://onf.ru;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 xml:space="preserve">отраслевые конкурсы профессионального мастерства; </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t>движения «Ворлдскиллс Россия»;</w:t>
            </w:r>
          </w:p>
          <w:p w:rsidR="002C4B17" w:rsidRPr="002C4B17" w:rsidRDefault="002C4B17" w:rsidP="002C4B17">
            <w:pPr>
              <w:ind w:left="-28" w:right="-93" w:firstLine="62"/>
              <w:rPr>
                <w:rFonts w:cs="Times New Roman"/>
                <w:color w:val="auto"/>
                <w:sz w:val="22"/>
                <w:szCs w:val="22"/>
              </w:rPr>
            </w:pPr>
            <w:r w:rsidRPr="002C4B17">
              <w:rPr>
                <w:rFonts w:cs="Times New Roman"/>
                <w:color w:val="auto"/>
                <w:sz w:val="22"/>
                <w:szCs w:val="22"/>
              </w:rPr>
              <w:lastRenderedPageBreak/>
              <w:t>движения «Абилимпикс»;</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lastRenderedPageBreak/>
              <w:t>все курсы</w:t>
            </w:r>
          </w:p>
        </w:tc>
        <w:tc>
          <w:tcPr>
            <w:tcW w:w="5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учебная аудитория</w:t>
            </w:r>
          </w:p>
        </w:tc>
        <w:tc>
          <w:tcPr>
            <w:tcW w:w="1563"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Зам. директора по УВР, председатель МК ТиПВ, педагог организатор, преподаватель профилирующей дисциплины, руководитель группы</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rsidR="002C4B17" w:rsidRPr="002C4B17" w:rsidRDefault="002C4B17" w:rsidP="002C4B17">
            <w:pPr>
              <w:rPr>
                <w:rFonts w:cs="Times New Roman"/>
                <w:color w:val="auto"/>
                <w:sz w:val="22"/>
                <w:szCs w:val="22"/>
              </w:rPr>
            </w:pPr>
            <w:r w:rsidRPr="002C4B17">
              <w:rPr>
                <w:rFonts w:cs="Times New Roman"/>
                <w:color w:val="auto"/>
                <w:sz w:val="22"/>
                <w:szCs w:val="22"/>
              </w:rPr>
              <w:t>ЛР 5, ЛР 6, ЛР 8, ЛР 10, ЛР 14, ЛР 15, ЛР 16, ЛР 17</w:t>
            </w:r>
          </w:p>
        </w:tc>
      </w:tr>
    </w:tbl>
    <w:p w:rsidR="005F7C4C" w:rsidRPr="00D02E0D" w:rsidRDefault="005F7C4C">
      <w:pPr>
        <w:rPr>
          <w:color w:val="auto"/>
        </w:rPr>
      </w:pPr>
    </w:p>
    <w:sectPr w:rsidR="005F7C4C" w:rsidRPr="00D02E0D" w:rsidSect="00AA7622">
      <w:pgSz w:w="16838" w:h="11906" w:orient="landscape"/>
      <w:pgMar w:top="1135"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2E63" w:rsidRDefault="00722E63" w:rsidP="00277AB0">
      <w:r>
        <w:separator/>
      </w:r>
    </w:p>
  </w:endnote>
  <w:endnote w:type="continuationSeparator" w:id="0">
    <w:p w:rsidR="00722E63" w:rsidRDefault="00722E63" w:rsidP="00277A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Times New Roman"/>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TimesNewRomanPSMT">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2E63" w:rsidRDefault="00722E63" w:rsidP="00277AB0">
      <w:r>
        <w:separator/>
      </w:r>
    </w:p>
  </w:footnote>
  <w:footnote w:type="continuationSeparator" w:id="0">
    <w:p w:rsidR="00722E63" w:rsidRDefault="00722E63" w:rsidP="00277A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62" w:rsidRDefault="00562462">
    <w:pPr>
      <w:pStyle w:val="ab"/>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14DDE"/>
    <w:multiLevelType w:val="hybridMultilevel"/>
    <w:tmpl w:val="F8CA0A5C"/>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64BC4435"/>
    <w:multiLevelType w:val="hybridMultilevel"/>
    <w:tmpl w:val="F510F9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1"/>
    <w:footnote w:id="0"/>
  </w:footnotePr>
  <w:endnotePr>
    <w:endnote w:id="-1"/>
    <w:endnote w:id="0"/>
  </w:endnotePr>
  <w:compat/>
  <w:rsids>
    <w:rsidRoot w:val="00F17A8D"/>
    <w:rsid w:val="00035E73"/>
    <w:rsid w:val="000528ED"/>
    <w:rsid w:val="00060F7F"/>
    <w:rsid w:val="00063240"/>
    <w:rsid w:val="00074DF6"/>
    <w:rsid w:val="00090A1B"/>
    <w:rsid w:val="000929B1"/>
    <w:rsid w:val="00095656"/>
    <w:rsid w:val="00095A8C"/>
    <w:rsid w:val="000A6939"/>
    <w:rsid w:val="000C25D7"/>
    <w:rsid w:val="000C7590"/>
    <w:rsid w:val="000D5FC9"/>
    <w:rsid w:val="000D627B"/>
    <w:rsid w:val="000F1325"/>
    <w:rsid w:val="000F55FC"/>
    <w:rsid w:val="001035BE"/>
    <w:rsid w:val="001179DF"/>
    <w:rsid w:val="001B68AA"/>
    <w:rsid w:val="001C48E9"/>
    <w:rsid w:val="001E3DE7"/>
    <w:rsid w:val="001E7595"/>
    <w:rsid w:val="001F1B97"/>
    <w:rsid w:val="002035F8"/>
    <w:rsid w:val="0020413C"/>
    <w:rsid w:val="00207A2B"/>
    <w:rsid w:val="00214087"/>
    <w:rsid w:val="0024723F"/>
    <w:rsid w:val="00252420"/>
    <w:rsid w:val="00277AB0"/>
    <w:rsid w:val="002813F8"/>
    <w:rsid w:val="00295512"/>
    <w:rsid w:val="002A5DE6"/>
    <w:rsid w:val="002C4B17"/>
    <w:rsid w:val="002C5598"/>
    <w:rsid w:val="002C635A"/>
    <w:rsid w:val="00304FD0"/>
    <w:rsid w:val="0031269F"/>
    <w:rsid w:val="00316655"/>
    <w:rsid w:val="003174F0"/>
    <w:rsid w:val="0033280B"/>
    <w:rsid w:val="00334AEE"/>
    <w:rsid w:val="003423AA"/>
    <w:rsid w:val="003446F4"/>
    <w:rsid w:val="0036722F"/>
    <w:rsid w:val="00381AB1"/>
    <w:rsid w:val="00382A1F"/>
    <w:rsid w:val="003D1F75"/>
    <w:rsid w:val="003D2307"/>
    <w:rsid w:val="003D33A0"/>
    <w:rsid w:val="003D4F3E"/>
    <w:rsid w:val="003E3C33"/>
    <w:rsid w:val="003F20AA"/>
    <w:rsid w:val="00417EE7"/>
    <w:rsid w:val="00424F46"/>
    <w:rsid w:val="00425282"/>
    <w:rsid w:val="00434EC1"/>
    <w:rsid w:val="0047347D"/>
    <w:rsid w:val="00490ADE"/>
    <w:rsid w:val="004A5A3C"/>
    <w:rsid w:val="004D7E73"/>
    <w:rsid w:val="004D7F8B"/>
    <w:rsid w:val="00503916"/>
    <w:rsid w:val="005072E8"/>
    <w:rsid w:val="00514CE1"/>
    <w:rsid w:val="00522347"/>
    <w:rsid w:val="00526ECA"/>
    <w:rsid w:val="00532EA9"/>
    <w:rsid w:val="0054418E"/>
    <w:rsid w:val="0055337B"/>
    <w:rsid w:val="00562462"/>
    <w:rsid w:val="00597D4B"/>
    <w:rsid w:val="005F7C4C"/>
    <w:rsid w:val="00620A1C"/>
    <w:rsid w:val="00622C12"/>
    <w:rsid w:val="00652D7A"/>
    <w:rsid w:val="00652F79"/>
    <w:rsid w:val="00672CAE"/>
    <w:rsid w:val="00683587"/>
    <w:rsid w:val="006D27B7"/>
    <w:rsid w:val="00702968"/>
    <w:rsid w:val="00706079"/>
    <w:rsid w:val="007113F2"/>
    <w:rsid w:val="00722E63"/>
    <w:rsid w:val="00741F84"/>
    <w:rsid w:val="00746694"/>
    <w:rsid w:val="00785331"/>
    <w:rsid w:val="0079142D"/>
    <w:rsid w:val="007A5492"/>
    <w:rsid w:val="007B54EB"/>
    <w:rsid w:val="0080185E"/>
    <w:rsid w:val="00815A92"/>
    <w:rsid w:val="00835345"/>
    <w:rsid w:val="00850480"/>
    <w:rsid w:val="00855EB2"/>
    <w:rsid w:val="00860051"/>
    <w:rsid w:val="00862E46"/>
    <w:rsid w:val="008701FC"/>
    <w:rsid w:val="00881BD9"/>
    <w:rsid w:val="008A4B85"/>
    <w:rsid w:val="008A716C"/>
    <w:rsid w:val="008D15C3"/>
    <w:rsid w:val="008D3C37"/>
    <w:rsid w:val="008E739A"/>
    <w:rsid w:val="008F475A"/>
    <w:rsid w:val="00916364"/>
    <w:rsid w:val="00921DA6"/>
    <w:rsid w:val="00932395"/>
    <w:rsid w:val="00951955"/>
    <w:rsid w:val="0097626B"/>
    <w:rsid w:val="0098200A"/>
    <w:rsid w:val="00982B68"/>
    <w:rsid w:val="009A08F3"/>
    <w:rsid w:val="009A443E"/>
    <w:rsid w:val="009A5A80"/>
    <w:rsid w:val="009B122C"/>
    <w:rsid w:val="009B4AE4"/>
    <w:rsid w:val="009C2805"/>
    <w:rsid w:val="009D0B05"/>
    <w:rsid w:val="009D6237"/>
    <w:rsid w:val="009D6FCE"/>
    <w:rsid w:val="009F7BB3"/>
    <w:rsid w:val="00A04110"/>
    <w:rsid w:val="00A0456F"/>
    <w:rsid w:val="00A10F83"/>
    <w:rsid w:val="00A13E7C"/>
    <w:rsid w:val="00A20216"/>
    <w:rsid w:val="00A22452"/>
    <w:rsid w:val="00A2753D"/>
    <w:rsid w:val="00A40153"/>
    <w:rsid w:val="00A402E3"/>
    <w:rsid w:val="00A47434"/>
    <w:rsid w:val="00A6320C"/>
    <w:rsid w:val="00A83216"/>
    <w:rsid w:val="00A90E24"/>
    <w:rsid w:val="00AA7622"/>
    <w:rsid w:val="00AB7303"/>
    <w:rsid w:val="00AB7CA0"/>
    <w:rsid w:val="00AC23C4"/>
    <w:rsid w:val="00AC7AE1"/>
    <w:rsid w:val="00AC7BF4"/>
    <w:rsid w:val="00AD1527"/>
    <w:rsid w:val="00AD73E3"/>
    <w:rsid w:val="00AE73F2"/>
    <w:rsid w:val="00B03934"/>
    <w:rsid w:val="00B057F3"/>
    <w:rsid w:val="00B21336"/>
    <w:rsid w:val="00B351E3"/>
    <w:rsid w:val="00B47EC8"/>
    <w:rsid w:val="00B657D0"/>
    <w:rsid w:val="00BA06CB"/>
    <w:rsid w:val="00BA4765"/>
    <w:rsid w:val="00BC13BE"/>
    <w:rsid w:val="00BC35EC"/>
    <w:rsid w:val="00BE23E2"/>
    <w:rsid w:val="00BE2BB9"/>
    <w:rsid w:val="00BE4CD7"/>
    <w:rsid w:val="00BF62ED"/>
    <w:rsid w:val="00C0507D"/>
    <w:rsid w:val="00C10617"/>
    <w:rsid w:val="00C21B03"/>
    <w:rsid w:val="00C31D97"/>
    <w:rsid w:val="00C341A5"/>
    <w:rsid w:val="00C34E5A"/>
    <w:rsid w:val="00C35E78"/>
    <w:rsid w:val="00C40900"/>
    <w:rsid w:val="00C6615D"/>
    <w:rsid w:val="00C937BA"/>
    <w:rsid w:val="00C943C4"/>
    <w:rsid w:val="00CA1057"/>
    <w:rsid w:val="00CA7F9F"/>
    <w:rsid w:val="00CB0D8B"/>
    <w:rsid w:val="00CB57BE"/>
    <w:rsid w:val="00CB6EEF"/>
    <w:rsid w:val="00CC635B"/>
    <w:rsid w:val="00D00A7D"/>
    <w:rsid w:val="00D02217"/>
    <w:rsid w:val="00D02E0D"/>
    <w:rsid w:val="00D31192"/>
    <w:rsid w:val="00D33260"/>
    <w:rsid w:val="00D409F5"/>
    <w:rsid w:val="00D42FA1"/>
    <w:rsid w:val="00D56534"/>
    <w:rsid w:val="00D640FD"/>
    <w:rsid w:val="00D658FF"/>
    <w:rsid w:val="00D675B3"/>
    <w:rsid w:val="00D901A0"/>
    <w:rsid w:val="00D974E2"/>
    <w:rsid w:val="00D97F5A"/>
    <w:rsid w:val="00DB5E5C"/>
    <w:rsid w:val="00DE18EE"/>
    <w:rsid w:val="00DF7151"/>
    <w:rsid w:val="00E43EEA"/>
    <w:rsid w:val="00E97EBC"/>
    <w:rsid w:val="00E97F12"/>
    <w:rsid w:val="00EA46D5"/>
    <w:rsid w:val="00EB449B"/>
    <w:rsid w:val="00EC048D"/>
    <w:rsid w:val="00EC2B67"/>
    <w:rsid w:val="00ED102C"/>
    <w:rsid w:val="00F15D83"/>
    <w:rsid w:val="00F17A8D"/>
    <w:rsid w:val="00F26DE2"/>
    <w:rsid w:val="00F27892"/>
    <w:rsid w:val="00F3324E"/>
    <w:rsid w:val="00F36EDA"/>
    <w:rsid w:val="00F4696E"/>
    <w:rsid w:val="00F9016A"/>
    <w:rsid w:val="00FA0C77"/>
    <w:rsid w:val="00FA48CE"/>
    <w:rsid w:val="00FA6A39"/>
    <w:rsid w:val="00FD0860"/>
    <w:rsid w:val="00FD0C09"/>
    <w:rsid w:val="00FD48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color w:val="333333"/>
        <w:sz w:val="24"/>
        <w:szCs w:val="23"/>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5E5C"/>
  </w:style>
  <w:style w:type="paragraph" w:styleId="1">
    <w:name w:val="heading 1"/>
    <w:basedOn w:val="a"/>
    <w:next w:val="a"/>
    <w:link w:val="10"/>
    <w:uiPriority w:val="99"/>
    <w:qFormat/>
    <w:rsid w:val="00277AB0"/>
    <w:pPr>
      <w:keepNext/>
      <w:spacing w:before="240" w:after="60"/>
      <w:outlineLvl w:val="0"/>
    </w:pPr>
    <w:rPr>
      <w:rFonts w:ascii="Arial" w:eastAsia="Times New Roman" w:hAnsi="Arial" w:cs="Times New Roman"/>
      <w:b/>
      <w:bCs/>
      <w:color w:val="auto"/>
      <w:kern w:val="32"/>
      <w:sz w:val="32"/>
      <w:szCs w:val="32"/>
    </w:rPr>
  </w:style>
  <w:style w:type="paragraph" w:styleId="2">
    <w:name w:val="heading 2"/>
    <w:basedOn w:val="a"/>
    <w:next w:val="a"/>
    <w:link w:val="20"/>
    <w:uiPriority w:val="99"/>
    <w:unhideWhenUsed/>
    <w:qFormat/>
    <w:rsid w:val="00277AB0"/>
    <w:pPr>
      <w:keepNext/>
      <w:spacing w:before="240" w:after="60"/>
      <w:outlineLvl w:val="1"/>
    </w:pPr>
    <w:rPr>
      <w:rFonts w:ascii="Arial" w:eastAsia="Times New Roman" w:hAnsi="Arial" w:cs="Times New Roman"/>
      <w:b/>
      <w:bCs/>
      <w:i/>
      <w:iCs/>
      <w:color w:val="auto"/>
      <w:sz w:val="28"/>
      <w:szCs w:val="28"/>
    </w:rPr>
  </w:style>
  <w:style w:type="paragraph" w:styleId="3">
    <w:name w:val="heading 3"/>
    <w:basedOn w:val="a"/>
    <w:next w:val="a"/>
    <w:link w:val="30"/>
    <w:uiPriority w:val="99"/>
    <w:unhideWhenUsed/>
    <w:qFormat/>
    <w:rsid w:val="00277AB0"/>
    <w:pPr>
      <w:keepNext/>
      <w:spacing w:before="240" w:after="60"/>
      <w:outlineLvl w:val="2"/>
    </w:pPr>
    <w:rPr>
      <w:rFonts w:ascii="Arial" w:eastAsia="Times New Roman" w:hAnsi="Arial" w:cs="Times New Roman"/>
      <w:b/>
      <w:bCs/>
      <w:color w:val="auto"/>
      <w:sz w:val="26"/>
      <w:szCs w:val="26"/>
    </w:rPr>
  </w:style>
  <w:style w:type="paragraph" w:styleId="4">
    <w:name w:val="heading 4"/>
    <w:basedOn w:val="3"/>
    <w:next w:val="a"/>
    <w:link w:val="40"/>
    <w:uiPriority w:val="99"/>
    <w:unhideWhenUsed/>
    <w:qFormat/>
    <w:rsid w:val="00277AB0"/>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A7F9F"/>
    <w:pPr>
      <w:keepNext/>
      <w:keepLines/>
      <w:spacing w:before="4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77AB0"/>
    <w:rPr>
      <w:rFonts w:ascii="Arial" w:eastAsia="Times New Roman" w:hAnsi="Arial" w:cs="Times New Roman"/>
      <w:b/>
      <w:bCs/>
      <w:color w:val="auto"/>
      <w:kern w:val="32"/>
      <w:sz w:val="32"/>
      <w:szCs w:val="32"/>
    </w:rPr>
  </w:style>
  <w:style w:type="character" w:customStyle="1" w:styleId="20">
    <w:name w:val="Заголовок 2 Знак"/>
    <w:basedOn w:val="a0"/>
    <w:link w:val="2"/>
    <w:uiPriority w:val="99"/>
    <w:rsid w:val="00277AB0"/>
    <w:rPr>
      <w:rFonts w:ascii="Arial" w:eastAsia="Times New Roman" w:hAnsi="Arial" w:cs="Times New Roman"/>
      <w:b/>
      <w:bCs/>
      <w:i/>
      <w:iCs/>
      <w:color w:val="auto"/>
      <w:sz w:val="28"/>
      <w:szCs w:val="28"/>
    </w:rPr>
  </w:style>
  <w:style w:type="character" w:customStyle="1" w:styleId="30">
    <w:name w:val="Заголовок 3 Знак"/>
    <w:basedOn w:val="a0"/>
    <w:link w:val="3"/>
    <w:uiPriority w:val="99"/>
    <w:rsid w:val="00277AB0"/>
    <w:rPr>
      <w:rFonts w:ascii="Arial" w:eastAsia="Times New Roman" w:hAnsi="Arial" w:cs="Times New Roman"/>
      <w:b/>
      <w:bCs/>
      <w:color w:val="auto"/>
      <w:sz w:val="26"/>
      <w:szCs w:val="26"/>
    </w:rPr>
  </w:style>
  <w:style w:type="character" w:customStyle="1" w:styleId="40">
    <w:name w:val="Заголовок 4 Знак"/>
    <w:basedOn w:val="a0"/>
    <w:link w:val="4"/>
    <w:uiPriority w:val="99"/>
    <w:rsid w:val="00277AB0"/>
    <w:rPr>
      <w:rFonts w:eastAsia="Times New Roman" w:cs="Times New Roman"/>
      <w:b/>
      <w:bCs/>
      <w:color w:val="auto"/>
      <w:szCs w:val="24"/>
    </w:rPr>
  </w:style>
  <w:style w:type="numbering" w:customStyle="1" w:styleId="11">
    <w:name w:val="Нет списка1"/>
    <w:next w:val="a2"/>
    <w:uiPriority w:val="99"/>
    <w:semiHidden/>
    <w:unhideWhenUsed/>
    <w:rsid w:val="00277AB0"/>
  </w:style>
  <w:style w:type="character" w:styleId="a3">
    <w:name w:val="Hyperlink"/>
    <w:uiPriority w:val="99"/>
    <w:unhideWhenUsed/>
    <w:rsid w:val="00277AB0"/>
    <w:rPr>
      <w:rFonts w:ascii="Times New Roman" w:hAnsi="Times New Roman" w:cs="Times New Roman" w:hint="default"/>
      <w:color w:val="0000FF"/>
      <w:u w:val="single"/>
    </w:rPr>
  </w:style>
  <w:style w:type="character" w:styleId="a4">
    <w:name w:val="FollowedHyperlink"/>
    <w:uiPriority w:val="99"/>
    <w:semiHidden/>
    <w:unhideWhenUsed/>
    <w:rsid w:val="00277AB0"/>
    <w:rPr>
      <w:color w:val="0000FF"/>
      <w:u w:val="single"/>
    </w:rPr>
  </w:style>
  <w:style w:type="character" w:styleId="a5">
    <w:name w:val="Emphasis"/>
    <w:uiPriority w:val="20"/>
    <w:qFormat/>
    <w:rsid w:val="00277AB0"/>
    <w:rPr>
      <w:rFonts w:ascii="Times New Roman" w:hAnsi="Times New Roman" w:cs="Times New Roman" w:hint="default"/>
      <w:i/>
      <w:iCs w:val="0"/>
    </w:rPr>
  </w:style>
  <w:style w:type="paragraph" w:styleId="a6">
    <w:name w:val="Normal (Web)"/>
    <w:basedOn w:val="a"/>
    <w:uiPriority w:val="99"/>
    <w:unhideWhenUsed/>
    <w:rsid w:val="00277AB0"/>
    <w:pPr>
      <w:spacing w:after="200" w:line="276" w:lineRule="auto"/>
    </w:pPr>
    <w:rPr>
      <w:rFonts w:eastAsia="Times New Roman" w:cs="Times New Roman"/>
      <w:color w:val="auto"/>
      <w:szCs w:val="24"/>
      <w:lang w:eastAsia="ru-RU"/>
    </w:rPr>
  </w:style>
  <w:style w:type="paragraph" w:styleId="12">
    <w:name w:val="toc 1"/>
    <w:basedOn w:val="a"/>
    <w:next w:val="a"/>
    <w:autoRedefine/>
    <w:uiPriority w:val="39"/>
    <w:unhideWhenUsed/>
    <w:rsid w:val="00277AB0"/>
    <w:pPr>
      <w:spacing w:before="240" w:after="120"/>
    </w:pPr>
    <w:rPr>
      <w:rFonts w:ascii="Calibri" w:eastAsia="Times New Roman" w:hAnsi="Calibri" w:cs="Calibri"/>
      <w:b/>
      <w:bCs/>
      <w:color w:val="auto"/>
      <w:sz w:val="20"/>
      <w:szCs w:val="20"/>
      <w:lang w:eastAsia="ru-RU"/>
    </w:rPr>
  </w:style>
  <w:style w:type="paragraph" w:styleId="21">
    <w:name w:val="toc 2"/>
    <w:basedOn w:val="a"/>
    <w:next w:val="a"/>
    <w:autoRedefine/>
    <w:uiPriority w:val="39"/>
    <w:unhideWhenUsed/>
    <w:rsid w:val="00277AB0"/>
    <w:pPr>
      <w:spacing w:before="120"/>
      <w:ind w:left="240"/>
    </w:pPr>
    <w:rPr>
      <w:rFonts w:ascii="Calibri" w:eastAsia="Times New Roman" w:hAnsi="Calibri" w:cs="Calibri"/>
      <w:i/>
      <w:iCs/>
      <w:color w:val="auto"/>
      <w:sz w:val="20"/>
      <w:szCs w:val="20"/>
      <w:lang w:eastAsia="ru-RU"/>
    </w:rPr>
  </w:style>
  <w:style w:type="paragraph" w:styleId="31">
    <w:name w:val="toc 3"/>
    <w:basedOn w:val="a"/>
    <w:next w:val="a"/>
    <w:autoRedefine/>
    <w:uiPriority w:val="39"/>
    <w:unhideWhenUsed/>
    <w:rsid w:val="00277AB0"/>
    <w:pPr>
      <w:ind w:left="480"/>
    </w:pPr>
    <w:rPr>
      <w:rFonts w:eastAsia="Times New Roman" w:cs="Times New Roman"/>
      <w:color w:val="auto"/>
      <w:sz w:val="28"/>
      <w:szCs w:val="28"/>
      <w:lang w:eastAsia="ru-RU"/>
    </w:rPr>
  </w:style>
  <w:style w:type="paragraph" w:styleId="41">
    <w:name w:val="toc 4"/>
    <w:basedOn w:val="a"/>
    <w:next w:val="a"/>
    <w:autoRedefine/>
    <w:uiPriority w:val="39"/>
    <w:unhideWhenUsed/>
    <w:rsid w:val="00277AB0"/>
    <w:pPr>
      <w:ind w:left="720"/>
    </w:pPr>
    <w:rPr>
      <w:rFonts w:ascii="Calibri" w:eastAsia="Times New Roman" w:hAnsi="Calibri" w:cs="Calibri"/>
      <w:color w:val="auto"/>
      <w:sz w:val="20"/>
      <w:szCs w:val="20"/>
      <w:lang w:eastAsia="ru-RU"/>
    </w:rPr>
  </w:style>
  <w:style w:type="paragraph" w:styleId="51">
    <w:name w:val="toc 5"/>
    <w:basedOn w:val="a"/>
    <w:next w:val="a"/>
    <w:autoRedefine/>
    <w:uiPriority w:val="39"/>
    <w:unhideWhenUsed/>
    <w:rsid w:val="00277AB0"/>
    <w:pPr>
      <w:ind w:left="960"/>
    </w:pPr>
    <w:rPr>
      <w:rFonts w:ascii="Calibri" w:eastAsia="Times New Roman" w:hAnsi="Calibri" w:cs="Calibri"/>
      <w:color w:val="auto"/>
      <w:sz w:val="20"/>
      <w:szCs w:val="20"/>
      <w:lang w:eastAsia="ru-RU"/>
    </w:rPr>
  </w:style>
  <w:style w:type="paragraph" w:styleId="6">
    <w:name w:val="toc 6"/>
    <w:basedOn w:val="a"/>
    <w:next w:val="a"/>
    <w:autoRedefine/>
    <w:uiPriority w:val="39"/>
    <w:unhideWhenUsed/>
    <w:rsid w:val="00277AB0"/>
    <w:pPr>
      <w:ind w:left="1200"/>
    </w:pPr>
    <w:rPr>
      <w:rFonts w:ascii="Calibri" w:eastAsia="Times New Roman" w:hAnsi="Calibri" w:cs="Calibri"/>
      <w:color w:val="auto"/>
      <w:sz w:val="20"/>
      <w:szCs w:val="20"/>
      <w:lang w:eastAsia="ru-RU"/>
    </w:rPr>
  </w:style>
  <w:style w:type="paragraph" w:styleId="7">
    <w:name w:val="toc 7"/>
    <w:basedOn w:val="a"/>
    <w:next w:val="a"/>
    <w:autoRedefine/>
    <w:uiPriority w:val="39"/>
    <w:unhideWhenUsed/>
    <w:rsid w:val="00277AB0"/>
    <w:pPr>
      <w:ind w:left="1440"/>
    </w:pPr>
    <w:rPr>
      <w:rFonts w:ascii="Calibri" w:eastAsia="Times New Roman" w:hAnsi="Calibri" w:cs="Calibri"/>
      <w:color w:val="auto"/>
      <w:sz w:val="20"/>
      <w:szCs w:val="20"/>
      <w:lang w:eastAsia="ru-RU"/>
    </w:rPr>
  </w:style>
  <w:style w:type="paragraph" w:styleId="8">
    <w:name w:val="toc 8"/>
    <w:basedOn w:val="a"/>
    <w:next w:val="a"/>
    <w:autoRedefine/>
    <w:uiPriority w:val="39"/>
    <w:unhideWhenUsed/>
    <w:rsid w:val="00277AB0"/>
    <w:pPr>
      <w:ind w:left="1680"/>
    </w:pPr>
    <w:rPr>
      <w:rFonts w:ascii="Calibri" w:eastAsia="Times New Roman" w:hAnsi="Calibri" w:cs="Calibri"/>
      <w:color w:val="auto"/>
      <w:sz w:val="20"/>
      <w:szCs w:val="20"/>
      <w:lang w:eastAsia="ru-RU"/>
    </w:rPr>
  </w:style>
  <w:style w:type="paragraph" w:styleId="9">
    <w:name w:val="toc 9"/>
    <w:basedOn w:val="a"/>
    <w:next w:val="a"/>
    <w:autoRedefine/>
    <w:uiPriority w:val="39"/>
    <w:unhideWhenUsed/>
    <w:rsid w:val="00277AB0"/>
    <w:pPr>
      <w:ind w:left="1920"/>
    </w:pPr>
    <w:rPr>
      <w:rFonts w:ascii="Calibri" w:eastAsia="Times New Roman" w:hAnsi="Calibri" w:cs="Calibri"/>
      <w:color w:val="auto"/>
      <w:sz w:val="20"/>
      <w:szCs w:val="20"/>
      <w:lang w:eastAsia="ru-RU"/>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locked/>
    <w:rsid w:val="00277AB0"/>
    <w:rPr>
      <w:rFonts w:cs="Times New Roman"/>
      <w:lang w:val="en-US"/>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277AB0"/>
    <w:rPr>
      <w:rFonts w:cs="Times New Roman"/>
      <w:lang w:val="en-US"/>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77AB0"/>
    <w:rPr>
      <w:sz w:val="20"/>
      <w:szCs w:val="20"/>
    </w:rPr>
  </w:style>
  <w:style w:type="paragraph" w:styleId="a9">
    <w:name w:val="annotation text"/>
    <w:basedOn w:val="a"/>
    <w:link w:val="aa"/>
    <w:uiPriority w:val="99"/>
    <w:unhideWhenUsed/>
    <w:rsid w:val="00277AB0"/>
    <w:rPr>
      <w:rFonts w:ascii="Calibri" w:eastAsia="Times New Roman" w:hAnsi="Calibri" w:cs="Times New Roman"/>
      <w:color w:val="auto"/>
      <w:sz w:val="20"/>
      <w:szCs w:val="20"/>
    </w:rPr>
  </w:style>
  <w:style w:type="character" w:customStyle="1" w:styleId="aa">
    <w:name w:val="Текст примечания Знак"/>
    <w:basedOn w:val="a0"/>
    <w:link w:val="a9"/>
    <w:uiPriority w:val="99"/>
    <w:rsid w:val="00277AB0"/>
    <w:rPr>
      <w:rFonts w:ascii="Calibri" w:eastAsia="Times New Roman" w:hAnsi="Calibri" w:cs="Times New Roman"/>
      <w:color w:val="auto"/>
      <w:sz w:val="20"/>
      <w:szCs w:val="20"/>
    </w:rPr>
  </w:style>
  <w:style w:type="paragraph" w:styleId="ab">
    <w:name w:val="header"/>
    <w:basedOn w:val="a"/>
    <w:link w:val="ac"/>
    <w:uiPriority w:val="99"/>
    <w:unhideWhenUsed/>
    <w:rsid w:val="00277AB0"/>
    <w:pPr>
      <w:tabs>
        <w:tab w:val="center" w:pos="4677"/>
        <w:tab w:val="right" w:pos="9355"/>
      </w:tabs>
    </w:pPr>
    <w:rPr>
      <w:rFonts w:eastAsia="Times New Roman" w:cs="Times New Roman"/>
      <w:color w:val="auto"/>
      <w:szCs w:val="24"/>
    </w:rPr>
  </w:style>
  <w:style w:type="character" w:customStyle="1" w:styleId="ac">
    <w:name w:val="Верхний колонтитул Знак"/>
    <w:basedOn w:val="a0"/>
    <w:link w:val="ab"/>
    <w:uiPriority w:val="99"/>
    <w:rsid w:val="00277AB0"/>
    <w:rPr>
      <w:rFonts w:eastAsia="Times New Roman" w:cs="Times New Roman"/>
      <w:color w:val="auto"/>
      <w:szCs w:val="24"/>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277AB0"/>
    <w:rPr>
      <w:rFonts w:cs="Times New Roman"/>
      <w:szCs w:val="24"/>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rsid w:val="00277AB0"/>
    <w:pPr>
      <w:tabs>
        <w:tab w:val="center" w:pos="4677"/>
        <w:tab w:val="right" w:pos="9355"/>
      </w:tabs>
      <w:spacing w:before="120" w:after="120"/>
    </w:pPr>
    <w:rPr>
      <w:rFonts w:cs="Times New Roman"/>
      <w:szCs w:val="24"/>
    </w:rPr>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277AB0"/>
  </w:style>
  <w:style w:type="paragraph" w:styleId="af">
    <w:name w:val="endnote text"/>
    <w:basedOn w:val="a"/>
    <w:link w:val="af0"/>
    <w:uiPriority w:val="99"/>
    <w:semiHidden/>
    <w:unhideWhenUsed/>
    <w:rsid w:val="00277AB0"/>
    <w:rPr>
      <w:rFonts w:ascii="Calibri" w:eastAsia="Times New Roman" w:hAnsi="Calibri" w:cs="Times New Roman"/>
      <w:color w:val="auto"/>
      <w:sz w:val="20"/>
      <w:szCs w:val="20"/>
    </w:rPr>
  </w:style>
  <w:style w:type="character" w:customStyle="1" w:styleId="af0">
    <w:name w:val="Текст концевой сноски Знак"/>
    <w:basedOn w:val="a0"/>
    <w:link w:val="af"/>
    <w:uiPriority w:val="99"/>
    <w:semiHidden/>
    <w:rsid w:val="00277AB0"/>
    <w:rPr>
      <w:rFonts w:ascii="Calibri" w:eastAsia="Times New Roman" w:hAnsi="Calibri" w:cs="Times New Roman"/>
      <w:color w:val="auto"/>
      <w:sz w:val="20"/>
      <w:szCs w:val="20"/>
    </w:rPr>
  </w:style>
  <w:style w:type="paragraph" w:styleId="22">
    <w:name w:val="List 2"/>
    <w:basedOn w:val="a"/>
    <w:uiPriority w:val="99"/>
    <w:unhideWhenUsed/>
    <w:rsid w:val="00277AB0"/>
    <w:pPr>
      <w:spacing w:before="120" w:after="120"/>
      <w:ind w:left="720" w:hanging="360"/>
      <w:jc w:val="both"/>
    </w:pPr>
    <w:rPr>
      <w:rFonts w:ascii="Arial" w:eastAsia="Batang" w:hAnsi="Arial" w:cs="Times New Roman"/>
      <w:color w:val="auto"/>
      <w:sz w:val="20"/>
      <w:szCs w:val="24"/>
      <w:lang w:eastAsia="ko-KR"/>
    </w:rPr>
  </w:style>
  <w:style w:type="paragraph" w:styleId="af1">
    <w:name w:val="Body Text"/>
    <w:basedOn w:val="a"/>
    <w:link w:val="af2"/>
    <w:uiPriority w:val="99"/>
    <w:unhideWhenUsed/>
    <w:rsid w:val="00277AB0"/>
    <w:rPr>
      <w:rFonts w:eastAsia="Times New Roman" w:cs="Times New Roman"/>
      <w:color w:val="auto"/>
      <w:szCs w:val="24"/>
    </w:rPr>
  </w:style>
  <w:style w:type="character" w:customStyle="1" w:styleId="af2">
    <w:name w:val="Основной текст Знак"/>
    <w:basedOn w:val="a0"/>
    <w:link w:val="af1"/>
    <w:uiPriority w:val="99"/>
    <w:rsid w:val="00277AB0"/>
    <w:rPr>
      <w:rFonts w:eastAsia="Times New Roman" w:cs="Times New Roman"/>
      <w:color w:val="auto"/>
      <w:szCs w:val="24"/>
    </w:rPr>
  </w:style>
  <w:style w:type="paragraph" w:styleId="23">
    <w:name w:val="Body Text 2"/>
    <w:basedOn w:val="a"/>
    <w:link w:val="24"/>
    <w:uiPriority w:val="99"/>
    <w:unhideWhenUsed/>
    <w:rsid w:val="00277AB0"/>
    <w:pPr>
      <w:ind w:right="-57"/>
      <w:jc w:val="both"/>
    </w:pPr>
    <w:rPr>
      <w:rFonts w:eastAsia="Times New Roman" w:cs="Times New Roman"/>
      <w:color w:val="auto"/>
      <w:szCs w:val="24"/>
    </w:rPr>
  </w:style>
  <w:style w:type="character" w:customStyle="1" w:styleId="24">
    <w:name w:val="Основной текст 2 Знак"/>
    <w:basedOn w:val="a0"/>
    <w:link w:val="23"/>
    <w:uiPriority w:val="99"/>
    <w:rsid w:val="00277AB0"/>
    <w:rPr>
      <w:rFonts w:eastAsia="Times New Roman" w:cs="Times New Roman"/>
      <w:color w:val="auto"/>
      <w:szCs w:val="24"/>
    </w:rPr>
  </w:style>
  <w:style w:type="paragraph" w:styleId="25">
    <w:name w:val="Body Text Indent 2"/>
    <w:basedOn w:val="a"/>
    <w:link w:val="26"/>
    <w:uiPriority w:val="99"/>
    <w:unhideWhenUsed/>
    <w:rsid w:val="00277AB0"/>
    <w:pPr>
      <w:spacing w:after="120" w:line="480" w:lineRule="auto"/>
      <w:ind w:left="283"/>
    </w:pPr>
    <w:rPr>
      <w:rFonts w:eastAsia="Times New Roman" w:cs="Times New Roman"/>
      <w:color w:val="auto"/>
      <w:szCs w:val="24"/>
    </w:rPr>
  </w:style>
  <w:style w:type="character" w:customStyle="1" w:styleId="26">
    <w:name w:val="Основной текст с отступом 2 Знак"/>
    <w:basedOn w:val="a0"/>
    <w:link w:val="25"/>
    <w:uiPriority w:val="99"/>
    <w:rsid w:val="00277AB0"/>
    <w:rPr>
      <w:rFonts w:eastAsia="Times New Roman" w:cs="Times New Roman"/>
      <w:color w:val="auto"/>
      <w:szCs w:val="24"/>
    </w:rPr>
  </w:style>
  <w:style w:type="paragraph" w:styleId="af3">
    <w:name w:val="annotation subject"/>
    <w:basedOn w:val="a9"/>
    <w:next w:val="a9"/>
    <w:link w:val="af4"/>
    <w:uiPriority w:val="99"/>
    <w:unhideWhenUsed/>
    <w:rsid w:val="00277AB0"/>
    <w:rPr>
      <w:rFonts w:ascii="Times New Roman" w:hAnsi="Times New Roman"/>
      <w:b/>
      <w:bCs/>
    </w:rPr>
  </w:style>
  <w:style w:type="character" w:customStyle="1" w:styleId="af4">
    <w:name w:val="Тема примечания Знак"/>
    <w:basedOn w:val="aa"/>
    <w:link w:val="af3"/>
    <w:uiPriority w:val="99"/>
    <w:rsid w:val="00277AB0"/>
    <w:rPr>
      <w:rFonts w:ascii="Calibri" w:eastAsia="Times New Roman" w:hAnsi="Calibri" w:cs="Times New Roman"/>
      <w:b/>
      <w:bCs/>
      <w:color w:val="auto"/>
      <w:sz w:val="20"/>
      <w:szCs w:val="20"/>
    </w:rPr>
  </w:style>
  <w:style w:type="paragraph" w:styleId="af5">
    <w:name w:val="Balloon Text"/>
    <w:basedOn w:val="a"/>
    <w:link w:val="af6"/>
    <w:uiPriority w:val="99"/>
    <w:unhideWhenUsed/>
    <w:rsid w:val="00277AB0"/>
    <w:rPr>
      <w:rFonts w:ascii="Segoe UI" w:eastAsia="Times New Roman" w:hAnsi="Segoe UI" w:cs="Times New Roman"/>
      <w:color w:val="auto"/>
      <w:sz w:val="18"/>
      <w:szCs w:val="18"/>
    </w:rPr>
  </w:style>
  <w:style w:type="character" w:customStyle="1" w:styleId="af6">
    <w:name w:val="Текст выноски Знак"/>
    <w:basedOn w:val="a0"/>
    <w:link w:val="af5"/>
    <w:uiPriority w:val="99"/>
    <w:rsid w:val="00277AB0"/>
    <w:rPr>
      <w:rFonts w:ascii="Segoe UI" w:eastAsia="Times New Roman" w:hAnsi="Segoe UI" w:cs="Times New Roman"/>
      <w:color w:val="auto"/>
      <w:sz w:val="18"/>
      <w:szCs w:val="18"/>
    </w:rPr>
  </w:style>
  <w:style w:type="character" w:customStyle="1" w:styleId="af7">
    <w:name w:val="Абзац списка Знак"/>
    <w:aliases w:val="Содержание. 2 уровень Знак"/>
    <w:link w:val="af8"/>
    <w:uiPriority w:val="34"/>
    <w:qFormat/>
    <w:locked/>
    <w:rsid w:val="00277AB0"/>
    <w:rPr>
      <w:rFonts w:cs="Times New Roman"/>
      <w:szCs w:val="24"/>
    </w:rPr>
  </w:style>
  <w:style w:type="paragraph" w:styleId="af8">
    <w:name w:val="List Paragraph"/>
    <w:aliases w:val="Содержание. 2 уровень"/>
    <w:basedOn w:val="a"/>
    <w:link w:val="af7"/>
    <w:uiPriority w:val="34"/>
    <w:qFormat/>
    <w:rsid w:val="00277AB0"/>
    <w:pPr>
      <w:spacing w:before="120" w:after="120"/>
      <w:ind w:left="708"/>
    </w:pPr>
    <w:rPr>
      <w:rFonts w:cs="Times New Roman"/>
      <w:szCs w:val="24"/>
    </w:rPr>
  </w:style>
  <w:style w:type="paragraph" w:customStyle="1" w:styleId="ConsPlusNormal">
    <w:name w:val="ConsPlusNormal"/>
    <w:uiPriority w:val="99"/>
    <w:qFormat/>
    <w:rsid w:val="00277AB0"/>
    <w:pPr>
      <w:widowControl w:val="0"/>
      <w:autoSpaceDE w:val="0"/>
      <w:autoSpaceDN w:val="0"/>
      <w:adjustRightInd w:val="0"/>
    </w:pPr>
    <w:rPr>
      <w:rFonts w:ascii="Arial" w:eastAsia="Times New Roman" w:hAnsi="Arial"/>
      <w:color w:val="auto"/>
      <w:sz w:val="20"/>
      <w:szCs w:val="20"/>
      <w:lang w:eastAsia="ru-RU"/>
    </w:rPr>
  </w:style>
  <w:style w:type="paragraph" w:customStyle="1" w:styleId="af9">
    <w:name w:val="Внимание"/>
    <w:basedOn w:val="a"/>
    <w:next w:val="a"/>
    <w:uiPriority w:val="99"/>
    <w:rsid w:val="00277AB0"/>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color w:val="auto"/>
      <w:szCs w:val="24"/>
      <w:lang w:eastAsia="ru-RU"/>
    </w:rPr>
  </w:style>
  <w:style w:type="paragraph" w:customStyle="1" w:styleId="afa">
    <w:name w:val="Внимание: криминал!!"/>
    <w:basedOn w:val="af9"/>
    <w:next w:val="a"/>
    <w:uiPriority w:val="99"/>
    <w:rsid w:val="00277AB0"/>
  </w:style>
  <w:style w:type="paragraph" w:customStyle="1" w:styleId="afb">
    <w:name w:val="Внимание: недобросовестность!"/>
    <w:basedOn w:val="af9"/>
    <w:next w:val="a"/>
    <w:uiPriority w:val="99"/>
    <w:rsid w:val="00277AB0"/>
  </w:style>
  <w:style w:type="paragraph" w:customStyle="1" w:styleId="afc">
    <w:name w:val="Дочерний элемент списка"/>
    <w:basedOn w:val="a"/>
    <w:next w:val="a"/>
    <w:uiPriority w:val="99"/>
    <w:rsid w:val="00277AB0"/>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d">
    <w:name w:val="Основное меню (преемственное)"/>
    <w:basedOn w:val="a"/>
    <w:next w:val="a"/>
    <w:uiPriority w:val="99"/>
    <w:rsid w:val="00277AB0"/>
    <w:pPr>
      <w:widowControl w:val="0"/>
      <w:autoSpaceDE w:val="0"/>
      <w:autoSpaceDN w:val="0"/>
      <w:adjustRightInd w:val="0"/>
      <w:spacing w:line="360" w:lineRule="auto"/>
      <w:ind w:firstLine="720"/>
      <w:jc w:val="both"/>
    </w:pPr>
    <w:rPr>
      <w:rFonts w:ascii="Verdana" w:eastAsia="Times New Roman" w:hAnsi="Verdana" w:cs="Verdana"/>
      <w:color w:val="auto"/>
      <w:sz w:val="22"/>
      <w:szCs w:val="22"/>
      <w:lang w:eastAsia="ru-RU"/>
    </w:rPr>
  </w:style>
  <w:style w:type="paragraph" w:customStyle="1" w:styleId="15">
    <w:name w:val="Заголовок1"/>
    <w:basedOn w:val="afd"/>
    <w:next w:val="a"/>
    <w:uiPriority w:val="99"/>
    <w:rsid w:val="00277AB0"/>
    <w:pPr>
      <w:shd w:val="clear" w:color="auto" w:fill="ECE9D8"/>
    </w:pPr>
    <w:rPr>
      <w:b/>
      <w:bCs/>
      <w:color w:val="0058A9"/>
    </w:rPr>
  </w:style>
  <w:style w:type="paragraph" w:customStyle="1" w:styleId="afe">
    <w:name w:val="Заголовок группы контролов"/>
    <w:basedOn w:val="a"/>
    <w:next w:val="a"/>
    <w:uiPriority w:val="99"/>
    <w:rsid w:val="00277AB0"/>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
    <w:name w:val="Заголовок для информации об изменениях"/>
    <w:basedOn w:val="1"/>
    <w:next w:val="a"/>
    <w:uiPriority w:val="99"/>
    <w:rsid w:val="00277AB0"/>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0">
    <w:name w:val="Заголовок распахивающейся части диалога"/>
    <w:basedOn w:val="a"/>
    <w:next w:val="a"/>
    <w:uiPriority w:val="99"/>
    <w:rsid w:val="00277AB0"/>
    <w:pPr>
      <w:widowControl w:val="0"/>
      <w:autoSpaceDE w:val="0"/>
      <w:autoSpaceDN w:val="0"/>
      <w:adjustRightInd w:val="0"/>
      <w:spacing w:line="360" w:lineRule="auto"/>
      <w:ind w:firstLine="720"/>
      <w:jc w:val="both"/>
    </w:pPr>
    <w:rPr>
      <w:rFonts w:eastAsia="Times New Roman" w:cs="Times New Roman"/>
      <w:i/>
      <w:iCs/>
      <w:color w:val="000080"/>
      <w:sz w:val="22"/>
      <w:szCs w:val="22"/>
      <w:lang w:eastAsia="ru-RU"/>
    </w:rPr>
  </w:style>
  <w:style w:type="paragraph" w:customStyle="1" w:styleId="aff1">
    <w:name w:val="Заголовок статьи"/>
    <w:basedOn w:val="a"/>
    <w:next w:val="a"/>
    <w:uiPriority w:val="99"/>
    <w:rsid w:val="00277AB0"/>
    <w:pPr>
      <w:widowControl w:val="0"/>
      <w:autoSpaceDE w:val="0"/>
      <w:autoSpaceDN w:val="0"/>
      <w:adjustRightInd w:val="0"/>
      <w:spacing w:line="360" w:lineRule="auto"/>
      <w:ind w:left="1612" w:hanging="892"/>
      <w:jc w:val="both"/>
    </w:pPr>
    <w:rPr>
      <w:rFonts w:eastAsia="Times New Roman" w:cs="Times New Roman"/>
      <w:color w:val="auto"/>
      <w:szCs w:val="24"/>
      <w:lang w:eastAsia="ru-RU"/>
    </w:rPr>
  </w:style>
  <w:style w:type="paragraph" w:customStyle="1" w:styleId="aff2">
    <w:name w:val="Заголовок ЭР (левое окно)"/>
    <w:basedOn w:val="a"/>
    <w:next w:val="a"/>
    <w:uiPriority w:val="99"/>
    <w:rsid w:val="00277AB0"/>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3">
    <w:name w:val="Заголовок ЭР (правое окно)"/>
    <w:basedOn w:val="aff2"/>
    <w:next w:val="a"/>
    <w:uiPriority w:val="99"/>
    <w:rsid w:val="00277AB0"/>
    <w:pPr>
      <w:spacing w:after="0"/>
      <w:jc w:val="left"/>
    </w:pPr>
  </w:style>
  <w:style w:type="paragraph" w:customStyle="1" w:styleId="aff4">
    <w:name w:val="Интерактивный заголовок"/>
    <w:basedOn w:val="15"/>
    <w:next w:val="a"/>
    <w:uiPriority w:val="99"/>
    <w:rsid w:val="00277AB0"/>
    <w:rPr>
      <w:u w:val="single"/>
    </w:rPr>
  </w:style>
  <w:style w:type="paragraph" w:customStyle="1" w:styleId="aff5">
    <w:name w:val="Текст информации об изменениях"/>
    <w:basedOn w:val="a"/>
    <w:next w:val="a"/>
    <w:uiPriority w:val="99"/>
    <w:rsid w:val="00277AB0"/>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6">
    <w:name w:val="Информация об изменениях"/>
    <w:basedOn w:val="aff5"/>
    <w:next w:val="a"/>
    <w:uiPriority w:val="99"/>
    <w:rsid w:val="00277AB0"/>
    <w:pPr>
      <w:shd w:val="clear" w:color="auto" w:fill="EAEFED"/>
      <w:spacing w:before="180"/>
      <w:ind w:left="360" w:right="360" w:firstLine="0"/>
    </w:pPr>
  </w:style>
  <w:style w:type="paragraph" w:customStyle="1" w:styleId="aff7">
    <w:name w:val="Текст (справка)"/>
    <w:basedOn w:val="a"/>
    <w:next w:val="a"/>
    <w:uiPriority w:val="99"/>
    <w:rsid w:val="00277AB0"/>
    <w:pPr>
      <w:widowControl w:val="0"/>
      <w:autoSpaceDE w:val="0"/>
      <w:autoSpaceDN w:val="0"/>
      <w:adjustRightInd w:val="0"/>
      <w:spacing w:line="360" w:lineRule="auto"/>
      <w:ind w:left="170" w:right="170"/>
    </w:pPr>
    <w:rPr>
      <w:rFonts w:eastAsia="Times New Roman" w:cs="Times New Roman"/>
      <w:color w:val="auto"/>
      <w:szCs w:val="24"/>
      <w:lang w:eastAsia="ru-RU"/>
    </w:rPr>
  </w:style>
  <w:style w:type="paragraph" w:customStyle="1" w:styleId="aff8">
    <w:name w:val="Комментарий"/>
    <w:basedOn w:val="aff7"/>
    <w:next w:val="a"/>
    <w:uiPriority w:val="99"/>
    <w:rsid w:val="00277AB0"/>
    <w:pPr>
      <w:shd w:val="clear" w:color="auto" w:fill="F0F0F0"/>
      <w:spacing w:before="75"/>
      <w:ind w:right="0"/>
      <w:jc w:val="both"/>
    </w:pPr>
    <w:rPr>
      <w:color w:val="353842"/>
    </w:rPr>
  </w:style>
  <w:style w:type="paragraph" w:customStyle="1" w:styleId="aff9">
    <w:name w:val="Информация об изменениях документа"/>
    <w:basedOn w:val="aff8"/>
    <w:next w:val="a"/>
    <w:uiPriority w:val="99"/>
    <w:rsid w:val="00277AB0"/>
    <w:rPr>
      <w:i/>
      <w:iCs/>
    </w:rPr>
  </w:style>
  <w:style w:type="paragraph" w:customStyle="1" w:styleId="affa">
    <w:name w:val="Текст (лев. подпись)"/>
    <w:basedOn w:val="a"/>
    <w:next w:val="a"/>
    <w:uiPriority w:val="99"/>
    <w:rsid w:val="00277AB0"/>
    <w:pPr>
      <w:widowControl w:val="0"/>
      <w:autoSpaceDE w:val="0"/>
      <w:autoSpaceDN w:val="0"/>
      <w:adjustRightInd w:val="0"/>
      <w:spacing w:line="360" w:lineRule="auto"/>
    </w:pPr>
    <w:rPr>
      <w:rFonts w:eastAsia="Times New Roman" w:cs="Times New Roman"/>
      <w:color w:val="auto"/>
      <w:szCs w:val="24"/>
      <w:lang w:eastAsia="ru-RU"/>
    </w:rPr>
  </w:style>
  <w:style w:type="paragraph" w:customStyle="1" w:styleId="affb">
    <w:name w:val="Колонтитул (левый)"/>
    <w:basedOn w:val="affa"/>
    <w:next w:val="a"/>
    <w:uiPriority w:val="99"/>
    <w:rsid w:val="00277AB0"/>
    <w:rPr>
      <w:sz w:val="14"/>
      <w:szCs w:val="14"/>
    </w:rPr>
  </w:style>
  <w:style w:type="paragraph" w:customStyle="1" w:styleId="affc">
    <w:name w:val="Текст (прав. подпись)"/>
    <w:basedOn w:val="a"/>
    <w:next w:val="a"/>
    <w:uiPriority w:val="99"/>
    <w:rsid w:val="00277AB0"/>
    <w:pPr>
      <w:widowControl w:val="0"/>
      <w:autoSpaceDE w:val="0"/>
      <w:autoSpaceDN w:val="0"/>
      <w:adjustRightInd w:val="0"/>
      <w:spacing w:line="360" w:lineRule="auto"/>
      <w:jc w:val="right"/>
    </w:pPr>
    <w:rPr>
      <w:rFonts w:eastAsia="Times New Roman" w:cs="Times New Roman"/>
      <w:color w:val="auto"/>
      <w:szCs w:val="24"/>
      <w:lang w:eastAsia="ru-RU"/>
    </w:rPr>
  </w:style>
  <w:style w:type="paragraph" w:customStyle="1" w:styleId="affd">
    <w:name w:val="Колонтитул (правый)"/>
    <w:basedOn w:val="affc"/>
    <w:next w:val="a"/>
    <w:uiPriority w:val="99"/>
    <w:rsid w:val="00277AB0"/>
    <w:rPr>
      <w:sz w:val="14"/>
      <w:szCs w:val="14"/>
    </w:rPr>
  </w:style>
  <w:style w:type="paragraph" w:customStyle="1" w:styleId="affe">
    <w:name w:val="Комментарий пользователя"/>
    <w:basedOn w:val="aff8"/>
    <w:next w:val="a"/>
    <w:uiPriority w:val="99"/>
    <w:rsid w:val="00277AB0"/>
    <w:pPr>
      <w:shd w:val="clear" w:color="auto" w:fill="FFDFE0"/>
      <w:jc w:val="left"/>
    </w:pPr>
  </w:style>
  <w:style w:type="paragraph" w:customStyle="1" w:styleId="afff">
    <w:name w:val="Куда обратиться?"/>
    <w:basedOn w:val="af9"/>
    <w:next w:val="a"/>
    <w:uiPriority w:val="99"/>
    <w:rsid w:val="00277AB0"/>
  </w:style>
  <w:style w:type="paragraph" w:customStyle="1" w:styleId="afff0">
    <w:name w:val="Моноширинный"/>
    <w:basedOn w:val="a"/>
    <w:next w:val="a"/>
    <w:uiPriority w:val="99"/>
    <w:rsid w:val="00277AB0"/>
    <w:pPr>
      <w:widowControl w:val="0"/>
      <w:autoSpaceDE w:val="0"/>
      <w:autoSpaceDN w:val="0"/>
      <w:adjustRightInd w:val="0"/>
      <w:spacing w:line="360" w:lineRule="auto"/>
    </w:pPr>
    <w:rPr>
      <w:rFonts w:ascii="Courier New" w:eastAsia="Times New Roman" w:hAnsi="Courier New" w:cs="Courier New"/>
      <w:color w:val="auto"/>
      <w:szCs w:val="24"/>
      <w:lang w:eastAsia="ru-RU"/>
    </w:rPr>
  </w:style>
  <w:style w:type="paragraph" w:customStyle="1" w:styleId="afff1">
    <w:name w:val="Напишите нам"/>
    <w:basedOn w:val="a"/>
    <w:next w:val="a"/>
    <w:uiPriority w:val="99"/>
    <w:rsid w:val="00277AB0"/>
    <w:pPr>
      <w:widowControl w:val="0"/>
      <w:shd w:val="clear" w:color="auto" w:fill="EFFFAD"/>
      <w:autoSpaceDE w:val="0"/>
      <w:autoSpaceDN w:val="0"/>
      <w:adjustRightInd w:val="0"/>
      <w:spacing w:before="90" w:after="90" w:line="360" w:lineRule="auto"/>
      <w:ind w:left="180" w:right="180"/>
      <w:jc w:val="both"/>
    </w:pPr>
    <w:rPr>
      <w:rFonts w:eastAsia="Times New Roman" w:cs="Times New Roman"/>
      <w:color w:val="auto"/>
      <w:sz w:val="20"/>
      <w:szCs w:val="20"/>
      <w:lang w:eastAsia="ru-RU"/>
    </w:rPr>
  </w:style>
  <w:style w:type="paragraph" w:customStyle="1" w:styleId="afff2">
    <w:name w:val="Необходимые документы"/>
    <w:basedOn w:val="af9"/>
    <w:next w:val="a"/>
    <w:uiPriority w:val="99"/>
    <w:rsid w:val="00277AB0"/>
    <w:pPr>
      <w:ind w:firstLine="118"/>
    </w:pPr>
  </w:style>
  <w:style w:type="paragraph" w:customStyle="1" w:styleId="afff3">
    <w:name w:val="Нормальный (таблица)"/>
    <w:basedOn w:val="a"/>
    <w:next w:val="a"/>
    <w:uiPriority w:val="99"/>
    <w:rsid w:val="00277AB0"/>
    <w:pPr>
      <w:widowControl w:val="0"/>
      <w:autoSpaceDE w:val="0"/>
      <w:autoSpaceDN w:val="0"/>
      <w:adjustRightInd w:val="0"/>
      <w:spacing w:line="360" w:lineRule="auto"/>
      <w:jc w:val="both"/>
    </w:pPr>
    <w:rPr>
      <w:rFonts w:eastAsia="Times New Roman" w:cs="Times New Roman"/>
      <w:color w:val="auto"/>
      <w:szCs w:val="24"/>
      <w:lang w:eastAsia="ru-RU"/>
    </w:rPr>
  </w:style>
  <w:style w:type="paragraph" w:customStyle="1" w:styleId="afff4">
    <w:name w:val="Таблицы (моноширинный)"/>
    <w:basedOn w:val="a"/>
    <w:next w:val="a"/>
    <w:uiPriority w:val="99"/>
    <w:rsid w:val="00277AB0"/>
    <w:pPr>
      <w:widowControl w:val="0"/>
      <w:autoSpaceDE w:val="0"/>
      <w:autoSpaceDN w:val="0"/>
      <w:adjustRightInd w:val="0"/>
      <w:spacing w:line="360" w:lineRule="auto"/>
    </w:pPr>
    <w:rPr>
      <w:rFonts w:ascii="Courier New" w:eastAsia="Times New Roman" w:hAnsi="Courier New" w:cs="Courier New"/>
      <w:color w:val="auto"/>
      <w:szCs w:val="24"/>
      <w:lang w:eastAsia="ru-RU"/>
    </w:rPr>
  </w:style>
  <w:style w:type="paragraph" w:customStyle="1" w:styleId="afff5">
    <w:name w:val="Оглавление"/>
    <w:basedOn w:val="afff4"/>
    <w:next w:val="a"/>
    <w:uiPriority w:val="99"/>
    <w:rsid w:val="00277AB0"/>
    <w:pPr>
      <w:ind w:left="140"/>
    </w:pPr>
  </w:style>
  <w:style w:type="paragraph" w:customStyle="1" w:styleId="afff6">
    <w:name w:val="Переменная часть"/>
    <w:basedOn w:val="afd"/>
    <w:next w:val="a"/>
    <w:uiPriority w:val="99"/>
    <w:rsid w:val="00277AB0"/>
    <w:rPr>
      <w:sz w:val="18"/>
      <w:szCs w:val="18"/>
    </w:rPr>
  </w:style>
  <w:style w:type="paragraph" w:customStyle="1" w:styleId="afff7">
    <w:name w:val="Подвал для информации об изменениях"/>
    <w:basedOn w:val="1"/>
    <w:next w:val="a"/>
    <w:uiPriority w:val="99"/>
    <w:rsid w:val="00277AB0"/>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8">
    <w:name w:val="Подзаголовок для информации об изменениях"/>
    <w:basedOn w:val="aff5"/>
    <w:next w:val="a"/>
    <w:uiPriority w:val="99"/>
    <w:rsid w:val="00277AB0"/>
    <w:rPr>
      <w:b/>
      <w:bCs/>
    </w:rPr>
  </w:style>
  <w:style w:type="paragraph" w:customStyle="1" w:styleId="afff9">
    <w:name w:val="Подчёркнуный текст"/>
    <w:basedOn w:val="a"/>
    <w:next w:val="a"/>
    <w:uiPriority w:val="99"/>
    <w:rsid w:val="00277AB0"/>
    <w:pPr>
      <w:widowControl w:val="0"/>
      <w:pBdr>
        <w:bottom w:val="single" w:sz="4" w:space="0" w:color="auto"/>
      </w:pBdr>
      <w:autoSpaceDE w:val="0"/>
      <w:autoSpaceDN w:val="0"/>
      <w:adjustRightInd w:val="0"/>
      <w:spacing w:line="360" w:lineRule="auto"/>
      <w:ind w:firstLine="720"/>
      <w:jc w:val="both"/>
    </w:pPr>
    <w:rPr>
      <w:rFonts w:eastAsia="Times New Roman" w:cs="Times New Roman"/>
      <w:color w:val="auto"/>
      <w:szCs w:val="24"/>
      <w:lang w:eastAsia="ru-RU"/>
    </w:rPr>
  </w:style>
  <w:style w:type="paragraph" w:customStyle="1" w:styleId="afffa">
    <w:name w:val="Постоянная часть"/>
    <w:basedOn w:val="afd"/>
    <w:next w:val="a"/>
    <w:uiPriority w:val="99"/>
    <w:rsid w:val="00277AB0"/>
    <w:rPr>
      <w:sz w:val="20"/>
      <w:szCs w:val="20"/>
    </w:rPr>
  </w:style>
  <w:style w:type="paragraph" w:customStyle="1" w:styleId="afffb">
    <w:name w:val="Прижатый влево"/>
    <w:basedOn w:val="a"/>
    <w:next w:val="a"/>
    <w:uiPriority w:val="99"/>
    <w:rsid w:val="00277AB0"/>
    <w:pPr>
      <w:widowControl w:val="0"/>
      <w:autoSpaceDE w:val="0"/>
      <w:autoSpaceDN w:val="0"/>
      <w:adjustRightInd w:val="0"/>
      <w:spacing w:line="360" w:lineRule="auto"/>
    </w:pPr>
    <w:rPr>
      <w:rFonts w:eastAsia="Times New Roman" w:cs="Times New Roman"/>
      <w:color w:val="auto"/>
      <w:szCs w:val="24"/>
      <w:lang w:eastAsia="ru-RU"/>
    </w:rPr>
  </w:style>
  <w:style w:type="paragraph" w:customStyle="1" w:styleId="afffc">
    <w:name w:val="Пример."/>
    <w:basedOn w:val="af9"/>
    <w:next w:val="a"/>
    <w:uiPriority w:val="99"/>
    <w:rsid w:val="00277AB0"/>
  </w:style>
  <w:style w:type="paragraph" w:customStyle="1" w:styleId="afffd">
    <w:name w:val="Примечание."/>
    <w:basedOn w:val="af9"/>
    <w:next w:val="a"/>
    <w:uiPriority w:val="99"/>
    <w:rsid w:val="00277AB0"/>
  </w:style>
  <w:style w:type="paragraph" w:customStyle="1" w:styleId="afffe">
    <w:name w:val="Словарная статья"/>
    <w:basedOn w:val="a"/>
    <w:next w:val="a"/>
    <w:uiPriority w:val="99"/>
    <w:rsid w:val="00277AB0"/>
    <w:pPr>
      <w:widowControl w:val="0"/>
      <w:autoSpaceDE w:val="0"/>
      <w:autoSpaceDN w:val="0"/>
      <w:adjustRightInd w:val="0"/>
      <w:spacing w:line="360" w:lineRule="auto"/>
      <w:ind w:right="118"/>
      <w:jc w:val="both"/>
    </w:pPr>
    <w:rPr>
      <w:rFonts w:eastAsia="Times New Roman" w:cs="Times New Roman"/>
      <w:color w:val="auto"/>
      <w:szCs w:val="24"/>
      <w:lang w:eastAsia="ru-RU"/>
    </w:rPr>
  </w:style>
  <w:style w:type="paragraph" w:customStyle="1" w:styleId="affff">
    <w:name w:val="Ссылка на официальную публикацию"/>
    <w:basedOn w:val="a"/>
    <w:next w:val="a"/>
    <w:uiPriority w:val="99"/>
    <w:rsid w:val="00277AB0"/>
    <w:pPr>
      <w:widowControl w:val="0"/>
      <w:autoSpaceDE w:val="0"/>
      <w:autoSpaceDN w:val="0"/>
      <w:adjustRightInd w:val="0"/>
      <w:spacing w:line="360" w:lineRule="auto"/>
      <w:ind w:firstLine="720"/>
      <w:jc w:val="both"/>
    </w:pPr>
    <w:rPr>
      <w:rFonts w:eastAsia="Times New Roman" w:cs="Times New Roman"/>
      <w:color w:val="auto"/>
      <w:szCs w:val="24"/>
      <w:lang w:eastAsia="ru-RU"/>
    </w:rPr>
  </w:style>
  <w:style w:type="paragraph" w:customStyle="1" w:styleId="affff0">
    <w:name w:val="Текст в таблице"/>
    <w:basedOn w:val="afff3"/>
    <w:next w:val="a"/>
    <w:uiPriority w:val="99"/>
    <w:rsid w:val="00277AB0"/>
    <w:pPr>
      <w:ind w:firstLine="500"/>
    </w:pPr>
  </w:style>
  <w:style w:type="paragraph" w:customStyle="1" w:styleId="affff1">
    <w:name w:val="Текст ЭР (см. также)"/>
    <w:basedOn w:val="a"/>
    <w:next w:val="a"/>
    <w:uiPriority w:val="99"/>
    <w:rsid w:val="00277AB0"/>
    <w:pPr>
      <w:widowControl w:val="0"/>
      <w:autoSpaceDE w:val="0"/>
      <w:autoSpaceDN w:val="0"/>
      <w:adjustRightInd w:val="0"/>
      <w:spacing w:before="200" w:line="360" w:lineRule="auto"/>
    </w:pPr>
    <w:rPr>
      <w:rFonts w:eastAsia="Times New Roman" w:cs="Times New Roman"/>
      <w:color w:val="auto"/>
      <w:sz w:val="20"/>
      <w:szCs w:val="20"/>
      <w:lang w:eastAsia="ru-RU"/>
    </w:rPr>
  </w:style>
  <w:style w:type="paragraph" w:customStyle="1" w:styleId="affff2">
    <w:name w:val="Технический комментарий"/>
    <w:basedOn w:val="a"/>
    <w:next w:val="a"/>
    <w:uiPriority w:val="99"/>
    <w:rsid w:val="00277AB0"/>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3">
    <w:name w:val="Формула"/>
    <w:basedOn w:val="a"/>
    <w:next w:val="a"/>
    <w:uiPriority w:val="99"/>
    <w:rsid w:val="00277AB0"/>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color w:val="auto"/>
      <w:szCs w:val="24"/>
      <w:lang w:eastAsia="ru-RU"/>
    </w:rPr>
  </w:style>
  <w:style w:type="paragraph" w:customStyle="1" w:styleId="affff4">
    <w:name w:val="Центрированный (таблица)"/>
    <w:basedOn w:val="afff3"/>
    <w:next w:val="a"/>
    <w:uiPriority w:val="99"/>
    <w:rsid w:val="00277AB0"/>
    <w:pPr>
      <w:jc w:val="center"/>
    </w:pPr>
  </w:style>
  <w:style w:type="paragraph" w:customStyle="1" w:styleId="-">
    <w:name w:val="ЭР-содержание (правое окно)"/>
    <w:basedOn w:val="a"/>
    <w:next w:val="a"/>
    <w:uiPriority w:val="99"/>
    <w:rsid w:val="00277AB0"/>
    <w:pPr>
      <w:widowControl w:val="0"/>
      <w:autoSpaceDE w:val="0"/>
      <w:autoSpaceDN w:val="0"/>
      <w:adjustRightInd w:val="0"/>
      <w:spacing w:before="300" w:line="360" w:lineRule="auto"/>
    </w:pPr>
    <w:rPr>
      <w:rFonts w:eastAsia="Times New Roman" w:cs="Times New Roman"/>
      <w:color w:val="auto"/>
      <w:szCs w:val="24"/>
      <w:lang w:eastAsia="ru-RU"/>
    </w:rPr>
  </w:style>
  <w:style w:type="paragraph" w:customStyle="1" w:styleId="Default">
    <w:name w:val="Default"/>
    <w:rsid w:val="00277AB0"/>
    <w:pPr>
      <w:autoSpaceDE w:val="0"/>
      <w:autoSpaceDN w:val="0"/>
      <w:adjustRightInd w:val="0"/>
    </w:pPr>
    <w:rPr>
      <w:rFonts w:eastAsia="Times New Roman" w:cs="Times New Roman"/>
      <w:color w:val="000000"/>
      <w:szCs w:val="24"/>
    </w:rPr>
  </w:style>
  <w:style w:type="paragraph" w:customStyle="1" w:styleId="s1">
    <w:name w:val="s_1"/>
    <w:basedOn w:val="a"/>
    <w:rsid w:val="00277AB0"/>
    <w:pPr>
      <w:spacing w:before="100" w:beforeAutospacing="1" w:after="100" w:afterAutospacing="1"/>
    </w:pPr>
    <w:rPr>
      <w:rFonts w:eastAsia="Times New Roman" w:cs="Times New Roman"/>
      <w:color w:val="auto"/>
      <w:szCs w:val="24"/>
      <w:lang w:eastAsia="ru-RU"/>
    </w:rPr>
  </w:style>
  <w:style w:type="paragraph" w:customStyle="1" w:styleId="TableParagraph">
    <w:name w:val="Table Paragraph"/>
    <w:basedOn w:val="a"/>
    <w:uiPriority w:val="99"/>
    <w:qFormat/>
    <w:rsid w:val="00277AB0"/>
    <w:pPr>
      <w:widowControl w:val="0"/>
      <w:autoSpaceDE w:val="0"/>
      <w:autoSpaceDN w:val="0"/>
      <w:ind w:left="9"/>
    </w:pPr>
    <w:rPr>
      <w:rFonts w:eastAsia="Times New Roman" w:cs="Times New Roman"/>
      <w:color w:val="auto"/>
      <w:sz w:val="22"/>
      <w:szCs w:val="22"/>
    </w:rPr>
  </w:style>
  <w:style w:type="paragraph" w:customStyle="1" w:styleId="Style12">
    <w:name w:val="Style12"/>
    <w:basedOn w:val="a"/>
    <w:uiPriority w:val="99"/>
    <w:semiHidden/>
    <w:qFormat/>
    <w:rsid w:val="00277AB0"/>
    <w:pPr>
      <w:widowControl w:val="0"/>
      <w:autoSpaceDE w:val="0"/>
      <w:autoSpaceDN w:val="0"/>
      <w:adjustRightInd w:val="0"/>
      <w:spacing w:line="317" w:lineRule="exact"/>
    </w:pPr>
    <w:rPr>
      <w:rFonts w:eastAsia="Times New Roman" w:cs="Times New Roman"/>
      <w:color w:val="auto"/>
      <w:szCs w:val="24"/>
      <w:lang w:eastAsia="ru-RU"/>
    </w:rPr>
  </w:style>
  <w:style w:type="paragraph" w:customStyle="1" w:styleId="c0">
    <w:name w:val="c0"/>
    <w:basedOn w:val="a"/>
    <w:uiPriority w:val="99"/>
    <w:semiHidden/>
    <w:rsid w:val="00277AB0"/>
    <w:pPr>
      <w:spacing w:before="100" w:beforeAutospacing="1" w:after="100" w:afterAutospacing="1"/>
    </w:pPr>
    <w:rPr>
      <w:rFonts w:eastAsia="Times New Roman" w:cs="Times New Roman"/>
      <w:color w:val="auto"/>
      <w:szCs w:val="24"/>
      <w:lang w:eastAsia="ru-RU"/>
    </w:rPr>
  </w:style>
  <w:style w:type="character" w:styleId="affff5">
    <w:name w:val="footnote reference"/>
    <w:uiPriority w:val="99"/>
    <w:unhideWhenUsed/>
    <w:rsid w:val="00277AB0"/>
    <w:rPr>
      <w:rFonts w:ascii="Times New Roman" w:hAnsi="Times New Roman" w:cs="Times New Roman" w:hint="default"/>
      <w:vertAlign w:val="superscript"/>
    </w:rPr>
  </w:style>
  <w:style w:type="character" w:styleId="affff6">
    <w:name w:val="annotation reference"/>
    <w:uiPriority w:val="99"/>
    <w:unhideWhenUsed/>
    <w:rsid w:val="00277AB0"/>
    <w:rPr>
      <w:rFonts w:ascii="Times New Roman" w:hAnsi="Times New Roman" w:cs="Times New Roman" w:hint="default"/>
      <w:sz w:val="16"/>
    </w:rPr>
  </w:style>
  <w:style w:type="character" w:styleId="affff7">
    <w:name w:val="page number"/>
    <w:uiPriority w:val="99"/>
    <w:unhideWhenUsed/>
    <w:rsid w:val="00277AB0"/>
    <w:rPr>
      <w:rFonts w:ascii="Times New Roman" w:hAnsi="Times New Roman" w:cs="Times New Roman" w:hint="default"/>
    </w:rPr>
  </w:style>
  <w:style w:type="character" w:styleId="affff8">
    <w:name w:val="endnote reference"/>
    <w:uiPriority w:val="99"/>
    <w:semiHidden/>
    <w:unhideWhenUsed/>
    <w:rsid w:val="00277AB0"/>
    <w:rPr>
      <w:rFonts w:ascii="Times New Roman" w:hAnsi="Times New Roman" w:cs="Times New Roman" w:hint="default"/>
      <w:vertAlign w:val="superscript"/>
    </w:rPr>
  </w:style>
  <w:style w:type="character" w:customStyle="1" w:styleId="blk">
    <w:name w:val="blk"/>
    <w:rsid w:val="00277AB0"/>
  </w:style>
  <w:style w:type="character" w:customStyle="1" w:styleId="a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ocked/>
    <w:rsid w:val="00277AB0"/>
    <w:rPr>
      <w:rFonts w:ascii="Times New Roman" w:hAnsi="Times New Roman" w:cs="Times New Roman" w:hint="default"/>
      <w:sz w:val="24"/>
      <w:szCs w:val="24"/>
      <w:lang w:val="en-US" w:eastAsia="nl-NL"/>
    </w:rPr>
  </w:style>
  <w:style w:type="character" w:customStyle="1" w:styleId="FootnoteTextChar">
    <w:name w:val="Footnote Text Char"/>
    <w:locked/>
    <w:rsid w:val="00277AB0"/>
    <w:rPr>
      <w:rFonts w:ascii="Times New Roman" w:hAnsi="Times New Roman" w:cs="Times New Roman" w:hint="default"/>
      <w:sz w:val="20"/>
      <w:lang w:eastAsia="ru-RU"/>
    </w:rPr>
  </w:style>
  <w:style w:type="character" w:customStyle="1" w:styleId="110">
    <w:name w:val="Текст примечания Знак11"/>
    <w:uiPriority w:val="99"/>
    <w:rsid w:val="00277AB0"/>
    <w:rPr>
      <w:rFonts w:ascii="Times New Roman" w:hAnsi="Times New Roman" w:cs="Times New Roman" w:hint="default"/>
      <w:sz w:val="20"/>
      <w:szCs w:val="20"/>
    </w:rPr>
  </w:style>
  <w:style w:type="character" w:customStyle="1" w:styleId="16">
    <w:name w:val="Текст примечания Знак1"/>
    <w:uiPriority w:val="99"/>
    <w:rsid w:val="00277AB0"/>
    <w:rPr>
      <w:rFonts w:ascii="Times New Roman" w:hAnsi="Times New Roman" w:cs="Times New Roman" w:hint="default"/>
      <w:sz w:val="20"/>
      <w:szCs w:val="20"/>
    </w:rPr>
  </w:style>
  <w:style w:type="character" w:customStyle="1" w:styleId="111">
    <w:name w:val="Тема примечания Знак11"/>
    <w:uiPriority w:val="99"/>
    <w:rsid w:val="00277AB0"/>
    <w:rPr>
      <w:rFonts w:ascii="Times New Roman" w:hAnsi="Times New Roman" w:cs="Times New Roman" w:hint="default"/>
      <w:b/>
      <w:bCs/>
      <w:sz w:val="20"/>
      <w:szCs w:val="20"/>
    </w:rPr>
  </w:style>
  <w:style w:type="character" w:customStyle="1" w:styleId="17">
    <w:name w:val="Тема примечания Знак1"/>
    <w:uiPriority w:val="99"/>
    <w:rsid w:val="00277AB0"/>
    <w:rPr>
      <w:rFonts w:ascii="Times New Roman" w:hAnsi="Times New Roman" w:cs="Times New Roman" w:hint="default"/>
      <w:b/>
      <w:bCs/>
      <w:sz w:val="20"/>
      <w:szCs w:val="20"/>
    </w:rPr>
  </w:style>
  <w:style w:type="character" w:customStyle="1" w:styleId="apple-converted-space">
    <w:name w:val="apple-converted-space"/>
    <w:uiPriority w:val="99"/>
    <w:rsid w:val="00277AB0"/>
  </w:style>
  <w:style w:type="character" w:customStyle="1" w:styleId="affffa">
    <w:name w:val="Цветовое выделение"/>
    <w:uiPriority w:val="99"/>
    <w:rsid w:val="00277AB0"/>
    <w:rPr>
      <w:b/>
      <w:bCs w:val="0"/>
      <w:color w:val="26282F"/>
    </w:rPr>
  </w:style>
  <w:style w:type="character" w:customStyle="1" w:styleId="affffb">
    <w:name w:val="Гипертекстовая ссылка"/>
    <w:uiPriority w:val="99"/>
    <w:rsid w:val="00277AB0"/>
    <w:rPr>
      <w:b/>
      <w:bCs w:val="0"/>
      <w:color w:val="106BBE"/>
    </w:rPr>
  </w:style>
  <w:style w:type="character" w:customStyle="1" w:styleId="affffc">
    <w:name w:val="Активная гипертекстовая ссылка"/>
    <w:uiPriority w:val="99"/>
    <w:rsid w:val="00277AB0"/>
    <w:rPr>
      <w:b/>
      <w:bCs w:val="0"/>
      <w:color w:val="106BBE"/>
      <w:u w:val="single"/>
    </w:rPr>
  </w:style>
  <w:style w:type="character" w:customStyle="1" w:styleId="affffd">
    <w:name w:val="Выделение для Базового Поиска"/>
    <w:uiPriority w:val="99"/>
    <w:rsid w:val="00277AB0"/>
    <w:rPr>
      <w:b/>
      <w:bCs w:val="0"/>
      <w:color w:val="0058A9"/>
    </w:rPr>
  </w:style>
  <w:style w:type="character" w:customStyle="1" w:styleId="affffe">
    <w:name w:val="Выделение для Базового Поиска (курсив)"/>
    <w:uiPriority w:val="99"/>
    <w:rsid w:val="00277AB0"/>
    <w:rPr>
      <w:b/>
      <w:bCs w:val="0"/>
      <w:i/>
      <w:iCs w:val="0"/>
      <w:color w:val="0058A9"/>
    </w:rPr>
  </w:style>
  <w:style w:type="character" w:customStyle="1" w:styleId="afffff">
    <w:name w:val="Заголовок своего сообщения"/>
    <w:uiPriority w:val="99"/>
    <w:rsid w:val="00277AB0"/>
    <w:rPr>
      <w:b/>
      <w:bCs w:val="0"/>
      <w:color w:val="26282F"/>
    </w:rPr>
  </w:style>
  <w:style w:type="character" w:customStyle="1" w:styleId="afffff0">
    <w:name w:val="Заголовок чужого сообщения"/>
    <w:uiPriority w:val="99"/>
    <w:rsid w:val="00277AB0"/>
    <w:rPr>
      <w:b/>
      <w:bCs w:val="0"/>
      <w:color w:val="FF0000"/>
    </w:rPr>
  </w:style>
  <w:style w:type="character" w:customStyle="1" w:styleId="afffff1">
    <w:name w:val="Найденные слова"/>
    <w:uiPriority w:val="99"/>
    <w:rsid w:val="00277AB0"/>
    <w:rPr>
      <w:b/>
      <w:bCs w:val="0"/>
      <w:color w:val="26282F"/>
      <w:shd w:val="clear" w:color="auto" w:fill="FFF580"/>
    </w:rPr>
  </w:style>
  <w:style w:type="character" w:customStyle="1" w:styleId="afffff2">
    <w:name w:val="Не вступил в силу"/>
    <w:uiPriority w:val="99"/>
    <w:rsid w:val="00277AB0"/>
    <w:rPr>
      <w:b/>
      <w:bCs w:val="0"/>
      <w:color w:val="000000"/>
      <w:shd w:val="clear" w:color="auto" w:fill="D8EDE8"/>
    </w:rPr>
  </w:style>
  <w:style w:type="character" w:customStyle="1" w:styleId="afffff3">
    <w:name w:val="Опечатки"/>
    <w:uiPriority w:val="99"/>
    <w:rsid w:val="00277AB0"/>
    <w:rPr>
      <w:color w:val="FF0000"/>
    </w:rPr>
  </w:style>
  <w:style w:type="character" w:customStyle="1" w:styleId="afffff4">
    <w:name w:val="Продолжение ссылки"/>
    <w:uiPriority w:val="99"/>
    <w:rsid w:val="00277AB0"/>
  </w:style>
  <w:style w:type="character" w:customStyle="1" w:styleId="afffff5">
    <w:name w:val="Сравнение редакций"/>
    <w:uiPriority w:val="99"/>
    <w:rsid w:val="00277AB0"/>
    <w:rPr>
      <w:b/>
      <w:bCs w:val="0"/>
      <w:color w:val="26282F"/>
    </w:rPr>
  </w:style>
  <w:style w:type="character" w:customStyle="1" w:styleId="afffff6">
    <w:name w:val="Сравнение редакций. Добавленный фрагмент"/>
    <w:uiPriority w:val="99"/>
    <w:rsid w:val="00277AB0"/>
    <w:rPr>
      <w:color w:val="000000"/>
      <w:shd w:val="clear" w:color="auto" w:fill="C1D7FF"/>
    </w:rPr>
  </w:style>
  <w:style w:type="character" w:customStyle="1" w:styleId="afffff7">
    <w:name w:val="Сравнение редакций. Удаленный фрагмент"/>
    <w:uiPriority w:val="99"/>
    <w:rsid w:val="00277AB0"/>
    <w:rPr>
      <w:color w:val="000000"/>
      <w:shd w:val="clear" w:color="auto" w:fill="C4C413"/>
    </w:rPr>
  </w:style>
  <w:style w:type="character" w:customStyle="1" w:styleId="afffff8">
    <w:name w:val="Ссылка на утративший силу документ"/>
    <w:uiPriority w:val="99"/>
    <w:rsid w:val="00277AB0"/>
    <w:rPr>
      <w:b/>
      <w:bCs w:val="0"/>
      <w:color w:val="749232"/>
    </w:rPr>
  </w:style>
  <w:style w:type="character" w:customStyle="1" w:styleId="afffff9">
    <w:name w:val="Утратил силу"/>
    <w:uiPriority w:val="99"/>
    <w:rsid w:val="00277AB0"/>
    <w:rPr>
      <w:b/>
      <w:bCs w:val="0"/>
      <w:strike/>
      <w:color w:val="666600"/>
    </w:rPr>
  </w:style>
  <w:style w:type="character" w:customStyle="1" w:styleId="UnresolvedMention">
    <w:name w:val="Unresolved Mention"/>
    <w:uiPriority w:val="99"/>
    <w:semiHidden/>
    <w:rsid w:val="00277AB0"/>
    <w:rPr>
      <w:color w:val="605E5C"/>
      <w:shd w:val="clear" w:color="auto" w:fill="E1DFDD"/>
    </w:rPr>
  </w:style>
  <w:style w:type="character" w:customStyle="1" w:styleId="c10">
    <w:name w:val="c10"/>
    <w:rsid w:val="00277AB0"/>
  </w:style>
  <w:style w:type="character" w:customStyle="1" w:styleId="c11">
    <w:name w:val="c11"/>
    <w:rsid w:val="00277AB0"/>
  </w:style>
  <w:style w:type="character" w:customStyle="1" w:styleId="c1">
    <w:name w:val="c1"/>
    <w:rsid w:val="00277AB0"/>
  </w:style>
  <w:style w:type="table" w:styleId="afffffa">
    <w:name w:val="Table Grid"/>
    <w:basedOn w:val="a1"/>
    <w:uiPriority w:val="39"/>
    <w:rsid w:val="00277AB0"/>
    <w:rPr>
      <w:rFonts w:ascii="Calibri" w:eastAsia="Times New Roman" w:hAnsi="Calibri"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277AB0"/>
    <w:pPr>
      <w:widowControl w:val="0"/>
      <w:autoSpaceDE w:val="0"/>
      <w:autoSpaceDN w:val="0"/>
    </w:pPr>
    <w:rPr>
      <w:rFonts w:ascii="Calibri" w:eastAsia="Calibri" w:hAnsi="Calibri" w:cs="Times New Roman"/>
      <w:color w:val="auto"/>
      <w:sz w:val="22"/>
      <w:szCs w:val="22"/>
      <w:lang w:val="en-US"/>
    </w:rPr>
    <w:tblPr>
      <w:tblCellMar>
        <w:top w:w="0" w:type="dxa"/>
        <w:left w:w="0" w:type="dxa"/>
        <w:bottom w:w="0" w:type="dxa"/>
        <w:right w:w="0" w:type="dxa"/>
      </w:tblCellMar>
    </w:tblPr>
  </w:style>
  <w:style w:type="character" w:styleId="afffffb">
    <w:name w:val="Strong"/>
    <w:basedOn w:val="a0"/>
    <w:uiPriority w:val="22"/>
    <w:qFormat/>
    <w:rsid w:val="00277AB0"/>
    <w:rPr>
      <w:b/>
      <w:bCs/>
    </w:rPr>
  </w:style>
  <w:style w:type="character" w:customStyle="1" w:styleId="FontStyle232">
    <w:name w:val="Font Style232"/>
    <w:basedOn w:val="a0"/>
    <w:rsid w:val="00FD4877"/>
    <w:rPr>
      <w:rFonts w:ascii="Times New Roman" w:hAnsi="Times New Roman" w:cs="Times New Roman"/>
      <w:sz w:val="22"/>
      <w:szCs w:val="22"/>
    </w:rPr>
  </w:style>
  <w:style w:type="paragraph" w:customStyle="1" w:styleId="Style35">
    <w:name w:val="Style35"/>
    <w:basedOn w:val="a"/>
    <w:rsid w:val="003D2307"/>
    <w:pPr>
      <w:widowControl w:val="0"/>
      <w:autoSpaceDE w:val="0"/>
      <w:autoSpaceDN w:val="0"/>
      <w:adjustRightInd w:val="0"/>
      <w:spacing w:line="278" w:lineRule="exact"/>
      <w:jc w:val="both"/>
    </w:pPr>
    <w:rPr>
      <w:rFonts w:eastAsia="Times New Roman" w:cs="Times New Roman"/>
      <w:color w:val="auto"/>
      <w:szCs w:val="24"/>
      <w:lang w:eastAsia="ru-RU"/>
    </w:rPr>
  </w:style>
  <w:style w:type="paragraph" w:customStyle="1" w:styleId="Style23">
    <w:name w:val="Style23"/>
    <w:basedOn w:val="a"/>
    <w:rsid w:val="003D2307"/>
    <w:pPr>
      <w:widowControl w:val="0"/>
      <w:autoSpaceDE w:val="0"/>
      <w:autoSpaceDN w:val="0"/>
      <w:adjustRightInd w:val="0"/>
      <w:spacing w:line="269" w:lineRule="exact"/>
      <w:jc w:val="center"/>
    </w:pPr>
    <w:rPr>
      <w:rFonts w:eastAsia="Times New Roman" w:cs="Times New Roman"/>
      <w:color w:val="auto"/>
      <w:szCs w:val="24"/>
      <w:lang w:eastAsia="ru-RU"/>
    </w:rPr>
  </w:style>
  <w:style w:type="paragraph" w:customStyle="1" w:styleId="Style40">
    <w:name w:val="Style40"/>
    <w:basedOn w:val="a"/>
    <w:rsid w:val="003D2307"/>
    <w:pPr>
      <w:widowControl w:val="0"/>
      <w:autoSpaceDE w:val="0"/>
      <w:autoSpaceDN w:val="0"/>
      <w:adjustRightInd w:val="0"/>
      <w:spacing w:line="547" w:lineRule="exact"/>
      <w:jc w:val="center"/>
    </w:pPr>
    <w:rPr>
      <w:rFonts w:eastAsia="Times New Roman" w:cs="Times New Roman"/>
      <w:color w:val="auto"/>
      <w:szCs w:val="24"/>
      <w:lang w:eastAsia="ru-RU"/>
    </w:rPr>
  </w:style>
  <w:style w:type="paragraph" w:customStyle="1" w:styleId="site-title">
    <w:name w:val="site-title"/>
    <w:basedOn w:val="a"/>
    <w:rsid w:val="00095A8C"/>
    <w:pPr>
      <w:spacing w:before="100" w:beforeAutospacing="1" w:after="100" w:afterAutospacing="1"/>
    </w:pPr>
    <w:rPr>
      <w:rFonts w:eastAsia="Times New Roman" w:cs="Times New Roman"/>
      <w:color w:val="auto"/>
      <w:szCs w:val="24"/>
      <w:lang w:eastAsia="ru-RU"/>
    </w:rPr>
  </w:style>
  <w:style w:type="character" w:customStyle="1" w:styleId="afffffc">
    <w:name w:val="Название Знак"/>
    <w:link w:val="afffffd"/>
    <w:uiPriority w:val="99"/>
    <w:locked/>
    <w:rsid w:val="008701FC"/>
    <w:rPr>
      <w:b/>
    </w:rPr>
  </w:style>
  <w:style w:type="paragraph" w:styleId="afffffd">
    <w:name w:val="Title"/>
    <w:basedOn w:val="a"/>
    <w:link w:val="afffffc"/>
    <w:uiPriority w:val="99"/>
    <w:qFormat/>
    <w:rsid w:val="008701FC"/>
    <w:pPr>
      <w:jc w:val="center"/>
    </w:pPr>
    <w:rPr>
      <w:b/>
    </w:rPr>
  </w:style>
  <w:style w:type="character" w:customStyle="1" w:styleId="18">
    <w:name w:val="Название Знак1"/>
    <w:basedOn w:val="a0"/>
    <w:uiPriority w:val="10"/>
    <w:rsid w:val="008701FC"/>
    <w:rPr>
      <w:rFonts w:asciiTheme="majorHAnsi" w:eastAsiaTheme="majorEastAsia" w:hAnsiTheme="majorHAnsi" w:cstheme="majorBidi"/>
      <w:color w:val="323E4F" w:themeColor="text2" w:themeShade="BF"/>
      <w:spacing w:val="5"/>
      <w:kern w:val="28"/>
      <w:sz w:val="52"/>
      <w:szCs w:val="52"/>
    </w:rPr>
  </w:style>
  <w:style w:type="paragraph" w:styleId="afffffe">
    <w:name w:val="No Spacing"/>
    <w:link w:val="affffff"/>
    <w:uiPriority w:val="99"/>
    <w:qFormat/>
    <w:rsid w:val="003423AA"/>
    <w:rPr>
      <w:rFonts w:ascii="Calibri" w:eastAsia="Calibri" w:hAnsi="Calibri" w:cs="Times New Roman"/>
      <w:color w:val="auto"/>
      <w:sz w:val="22"/>
      <w:szCs w:val="22"/>
    </w:rPr>
  </w:style>
  <w:style w:type="paragraph" w:customStyle="1" w:styleId="510">
    <w:name w:val="Заголовок 51"/>
    <w:basedOn w:val="a"/>
    <w:next w:val="a"/>
    <w:uiPriority w:val="9"/>
    <w:unhideWhenUsed/>
    <w:qFormat/>
    <w:rsid w:val="00CA7F9F"/>
    <w:pPr>
      <w:keepNext/>
      <w:keepLines/>
      <w:spacing w:before="200" w:line="276" w:lineRule="auto"/>
      <w:outlineLvl w:val="4"/>
    </w:pPr>
    <w:rPr>
      <w:rFonts w:ascii="Cambria" w:eastAsia="Times New Roman" w:hAnsi="Cambria" w:cs="Times New Roman"/>
      <w:color w:val="243F60"/>
      <w:sz w:val="22"/>
      <w:szCs w:val="22"/>
      <w:lang w:eastAsia="ru-RU"/>
    </w:rPr>
  </w:style>
  <w:style w:type="numbering" w:customStyle="1" w:styleId="27">
    <w:name w:val="Нет списка2"/>
    <w:next w:val="a2"/>
    <w:uiPriority w:val="99"/>
    <w:semiHidden/>
    <w:unhideWhenUsed/>
    <w:rsid w:val="00CA7F9F"/>
  </w:style>
  <w:style w:type="character" w:customStyle="1" w:styleId="50">
    <w:name w:val="Заголовок 5 Знак"/>
    <w:basedOn w:val="a0"/>
    <w:link w:val="5"/>
    <w:uiPriority w:val="9"/>
    <w:locked/>
    <w:rsid w:val="00CA7F9F"/>
    <w:rPr>
      <w:rFonts w:ascii="Cambria" w:eastAsia="Times New Roman" w:hAnsi="Cambria" w:cs="Times New Roman"/>
      <w:color w:val="243F60"/>
    </w:rPr>
  </w:style>
  <w:style w:type="table" w:customStyle="1" w:styleId="19">
    <w:name w:val="Сетка таблицы1"/>
    <w:basedOn w:val="a1"/>
    <w:next w:val="afffffa"/>
    <w:uiPriority w:val="99"/>
    <w:rsid w:val="00CA7F9F"/>
    <w:rPr>
      <w:rFonts w:ascii="Calibri" w:eastAsia="Times New Roman" w:hAnsi="Calibri" w:cs="Times New Roman"/>
      <w:color w:val="aut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0">
    <w:name w:val="Placeholder Text"/>
    <w:basedOn w:val="a0"/>
    <w:uiPriority w:val="99"/>
    <w:semiHidden/>
    <w:rsid w:val="00CA7F9F"/>
    <w:rPr>
      <w:rFonts w:cs="Times New Roman"/>
      <w:color w:val="808080"/>
    </w:rPr>
  </w:style>
  <w:style w:type="character" w:customStyle="1" w:styleId="212pt">
    <w:name w:val="Основной текст (2) + 12 pt"/>
    <w:aliases w:val="Не полужирный"/>
    <w:rsid w:val="00CA7F9F"/>
    <w:rPr>
      <w:b/>
      <w:color w:val="000000"/>
      <w:w w:val="100"/>
      <w:position w:val="0"/>
      <w:sz w:val="24"/>
      <w:shd w:val="clear" w:color="auto" w:fill="FFFFFF"/>
      <w:lang w:val="ru-RU" w:eastAsia="ru-RU"/>
    </w:rPr>
  </w:style>
  <w:style w:type="character" w:customStyle="1" w:styleId="28">
    <w:name w:val="Основной текст (2)_"/>
    <w:link w:val="29"/>
    <w:locked/>
    <w:rsid w:val="00CA7F9F"/>
    <w:rPr>
      <w:b/>
      <w:sz w:val="19"/>
      <w:shd w:val="clear" w:color="auto" w:fill="FFFFFF"/>
    </w:rPr>
  </w:style>
  <w:style w:type="paragraph" w:customStyle="1" w:styleId="29">
    <w:name w:val="Основной текст (2)"/>
    <w:basedOn w:val="a"/>
    <w:link w:val="28"/>
    <w:rsid w:val="00CA7F9F"/>
    <w:pPr>
      <w:widowControl w:val="0"/>
      <w:shd w:val="clear" w:color="auto" w:fill="FFFFFF"/>
      <w:spacing w:before="180" w:after="180" w:line="240" w:lineRule="atLeast"/>
    </w:pPr>
    <w:rPr>
      <w:b/>
      <w:sz w:val="19"/>
    </w:rPr>
  </w:style>
  <w:style w:type="character" w:customStyle="1" w:styleId="9Exact">
    <w:name w:val="Основной текст (9) Exact"/>
    <w:rsid w:val="00CA7F9F"/>
    <w:rPr>
      <w:rFonts w:ascii="Times New Roman" w:hAnsi="Times New Roman"/>
      <w:u w:val="none"/>
    </w:rPr>
  </w:style>
  <w:style w:type="paragraph" w:customStyle="1" w:styleId="xl65">
    <w:name w:val="xl65"/>
    <w:basedOn w:val="a"/>
    <w:rsid w:val="00CA7F9F"/>
    <w:pPr>
      <w:shd w:val="clear" w:color="000000" w:fill="FFFFFF"/>
      <w:spacing w:before="100" w:beforeAutospacing="1" w:after="100" w:afterAutospacing="1"/>
    </w:pPr>
    <w:rPr>
      <w:rFonts w:eastAsia="Times New Roman" w:cs="Times New Roman"/>
      <w:color w:val="auto"/>
      <w:szCs w:val="24"/>
      <w:lang w:eastAsia="ru-RU"/>
    </w:rPr>
  </w:style>
  <w:style w:type="paragraph" w:customStyle="1" w:styleId="1a">
    <w:name w:val="Схема документа1"/>
    <w:basedOn w:val="a"/>
    <w:next w:val="affffff1"/>
    <w:link w:val="affffff2"/>
    <w:uiPriority w:val="99"/>
    <w:semiHidden/>
    <w:unhideWhenUsed/>
    <w:rsid w:val="00CA7F9F"/>
    <w:rPr>
      <w:rFonts w:ascii="Tahoma" w:hAnsi="Tahoma" w:cs="Tahoma"/>
      <w:sz w:val="16"/>
      <w:szCs w:val="16"/>
    </w:rPr>
  </w:style>
  <w:style w:type="character" w:customStyle="1" w:styleId="affffff2">
    <w:name w:val="Схема документа Знак"/>
    <w:basedOn w:val="a0"/>
    <w:link w:val="1a"/>
    <w:uiPriority w:val="99"/>
    <w:semiHidden/>
    <w:locked/>
    <w:rsid w:val="00CA7F9F"/>
    <w:rPr>
      <w:rFonts w:ascii="Tahoma" w:hAnsi="Tahoma" w:cs="Tahoma"/>
      <w:sz w:val="16"/>
      <w:szCs w:val="16"/>
    </w:rPr>
  </w:style>
  <w:style w:type="character" w:customStyle="1" w:styleId="1b">
    <w:name w:val="Схема документа Знак1"/>
    <w:basedOn w:val="a0"/>
    <w:uiPriority w:val="99"/>
    <w:semiHidden/>
    <w:rsid w:val="00CA7F9F"/>
    <w:rPr>
      <w:rFonts w:ascii="Segoe UI" w:hAnsi="Segoe UI" w:cs="Segoe UI"/>
      <w:sz w:val="16"/>
      <w:szCs w:val="16"/>
    </w:rPr>
  </w:style>
  <w:style w:type="paragraph" w:customStyle="1" w:styleId="xl66">
    <w:name w:val="xl66"/>
    <w:basedOn w:val="a"/>
    <w:rsid w:val="00CA7F9F"/>
    <w:pPr>
      <w:shd w:val="clear" w:color="000000" w:fill="FFFFFF"/>
      <w:spacing w:before="100" w:beforeAutospacing="1" w:after="100" w:afterAutospacing="1"/>
    </w:pPr>
    <w:rPr>
      <w:rFonts w:eastAsia="Times New Roman" w:cs="Times New Roman"/>
      <w:color w:val="auto"/>
      <w:szCs w:val="24"/>
      <w:lang w:eastAsia="ru-RU"/>
    </w:rPr>
  </w:style>
  <w:style w:type="paragraph" w:customStyle="1" w:styleId="xl67">
    <w:name w:val="xl67"/>
    <w:basedOn w:val="a"/>
    <w:rsid w:val="00CA7F9F"/>
    <w:pPr>
      <w:spacing w:before="100" w:beforeAutospacing="1" w:after="100" w:afterAutospacing="1"/>
      <w:jc w:val="center"/>
    </w:pPr>
    <w:rPr>
      <w:rFonts w:eastAsia="Times New Roman" w:cs="Times New Roman"/>
      <w:color w:val="auto"/>
      <w:szCs w:val="24"/>
      <w:lang w:eastAsia="ru-RU"/>
    </w:rPr>
  </w:style>
  <w:style w:type="paragraph" w:customStyle="1" w:styleId="xl68">
    <w:name w:val="xl68"/>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69">
    <w:name w:val="xl6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0">
    <w:name w:val="xl7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1">
    <w:name w:val="xl7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72">
    <w:name w:val="xl72"/>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73">
    <w:name w:val="xl73"/>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auto"/>
      <w:sz w:val="16"/>
      <w:szCs w:val="16"/>
      <w:lang w:eastAsia="ru-RU"/>
    </w:rPr>
  </w:style>
  <w:style w:type="paragraph" w:customStyle="1" w:styleId="xl74">
    <w:name w:val="xl74"/>
    <w:basedOn w:val="a"/>
    <w:rsid w:val="00CA7F9F"/>
    <w:pPr>
      <w:pBdr>
        <w:top w:val="single" w:sz="4" w:space="0" w:color="auto"/>
        <w:left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5">
    <w:name w:val="xl75"/>
    <w:basedOn w:val="a"/>
    <w:rsid w:val="00CA7F9F"/>
    <w:pPr>
      <w:pBdr>
        <w:top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6">
    <w:name w:val="xl76"/>
    <w:basedOn w:val="a"/>
    <w:rsid w:val="00CA7F9F"/>
    <w:pPr>
      <w:pBdr>
        <w:top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77">
    <w:name w:val="xl7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6"/>
      <w:szCs w:val="16"/>
      <w:lang w:eastAsia="ru-RU"/>
    </w:rPr>
  </w:style>
  <w:style w:type="paragraph" w:customStyle="1" w:styleId="xl78">
    <w:name w:val="xl7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79">
    <w:name w:val="xl7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xl80">
    <w:name w:val="xl8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auto"/>
      <w:sz w:val="16"/>
      <w:szCs w:val="16"/>
      <w:lang w:eastAsia="ru-RU"/>
    </w:rPr>
  </w:style>
  <w:style w:type="paragraph" w:customStyle="1" w:styleId="xl81">
    <w:name w:val="xl8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Times New Roman" w:cs="Times New Roman"/>
      <w:color w:val="auto"/>
      <w:sz w:val="16"/>
      <w:szCs w:val="16"/>
      <w:lang w:eastAsia="ru-RU"/>
    </w:rPr>
  </w:style>
  <w:style w:type="paragraph" w:customStyle="1" w:styleId="xl82">
    <w:name w:val="xl82"/>
    <w:basedOn w:val="a"/>
    <w:rsid w:val="00CA7F9F"/>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3">
    <w:name w:val="xl83"/>
    <w:basedOn w:val="a"/>
    <w:rsid w:val="00CA7F9F"/>
    <w:pPr>
      <w:pBdr>
        <w:top w:val="single" w:sz="4" w:space="0" w:color="auto"/>
        <w:left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4">
    <w:name w:val="xl84"/>
    <w:basedOn w:val="a"/>
    <w:rsid w:val="00CA7F9F"/>
    <w:pPr>
      <w:pBdr>
        <w:top w:val="single" w:sz="4" w:space="0" w:color="auto"/>
        <w:bottom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5">
    <w:name w:val="xl85"/>
    <w:basedOn w:val="a"/>
    <w:rsid w:val="00CA7F9F"/>
    <w:pPr>
      <w:pBdr>
        <w:top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6">
    <w:name w:val="xl8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6"/>
      <w:szCs w:val="16"/>
      <w:lang w:eastAsia="ru-RU"/>
    </w:rPr>
  </w:style>
  <w:style w:type="paragraph" w:customStyle="1" w:styleId="xl87">
    <w:name w:val="xl8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b/>
      <w:bCs/>
      <w:color w:val="auto"/>
      <w:sz w:val="16"/>
      <w:szCs w:val="16"/>
      <w:lang w:eastAsia="ru-RU"/>
    </w:rPr>
  </w:style>
  <w:style w:type="paragraph" w:customStyle="1" w:styleId="xl88">
    <w:name w:val="xl88"/>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6"/>
      <w:szCs w:val="16"/>
      <w:lang w:eastAsia="ru-RU"/>
    </w:rPr>
  </w:style>
  <w:style w:type="paragraph" w:customStyle="1" w:styleId="xl89">
    <w:name w:val="xl89"/>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0">
    <w:name w:val="xl90"/>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1">
    <w:name w:val="xl91"/>
    <w:basedOn w:val="a"/>
    <w:rsid w:val="00CA7F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cs="Times New Roman"/>
      <w:b/>
      <w:bCs/>
      <w:color w:val="auto"/>
      <w:sz w:val="16"/>
      <w:szCs w:val="16"/>
      <w:lang w:eastAsia="ru-RU"/>
    </w:rPr>
  </w:style>
  <w:style w:type="paragraph" w:customStyle="1" w:styleId="xl92">
    <w:name w:val="xl92"/>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3">
    <w:name w:val="xl93"/>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4">
    <w:name w:val="xl94"/>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eastAsia="Times New Roman" w:cs="Times New Roman"/>
      <w:color w:val="auto"/>
      <w:sz w:val="16"/>
      <w:szCs w:val="16"/>
      <w:lang w:eastAsia="ru-RU"/>
    </w:rPr>
  </w:style>
  <w:style w:type="paragraph" w:customStyle="1" w:styleId="xl95">
    <w:name w:val="xl95"/>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eastAsia="Times New Roman" w:cs="Times New Roman"/>
      <w:color w:val="auto"/>
      <w:sz w:val="16"/>
      <w:szCs w:val="16"/>
      <w:lang w:eastAsia="ru-RU"/>
    </w:rPr>
  </w:style>
  <w:style w:type="paragraph" w:customStyle="1" w:styleId="xl96">
    <w:name w:val="xl9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color w:val="auto"/>
      <w:sz w:val="16"/>
      <w:szCs w:val="16"/>
      <w:lang w:eastAsia="ru-RU"/>
    </w:rPr>
  </w:style>
  <w:style w:type="paragraph" w:customStyle="1" w:styleId="xl97">
    <w:name w:val="xl97"/>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8">
    <w:name w:val="xl9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auto"/>
      <w:sz w:val="16"/>
      <w:szCs w:val="16"/>
      <w:lang w:eastAsia="ru-RU"/>
    </w:rPr>
  </w:style>
  <w:style w:type="paragraph" w:customStyle="1" w:styleId="xl99">
    <w:name w:val="xl99"/>
    <w:basedOn w:val="a"/>
    <w:rsid w:val="00CA7F9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eastAsia="Times New Roman" w:cs="Times New Roman"/>
      <w:b/>
      <w:bCs/>
      <w:color w:val="auto"/>
      <w:sz w:val="16"/>
      <w:szCs w:val="16"/>
      <w:lang w:eastAsia="ru-RU"/>
    </w:rPr>
  </w:style>
  <w:style w:type="paragraph" w:customStyle="1" w:styleId="xl100">
    <w:name w:val="xl100"/>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b/>
      <w:bCs/>
      <w:color w:val="auto"/>
      <w:sz w:val="16"/>
      <w:szCs w:val="16"/>
      <w:lang w:eastAsia="ru-RU"/>
    </w:rPr>
  </w:style>
  <w:style w:type="paragraph" w:customStyle="1" w:styleId="xl101">
    <w:name w:val="xl101"/>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2">
    <w:name w:val="xl102"/>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3">
    <w:name w:val="xl103"/>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auto"/>
      <w:sz w:val="16"/>
      <w:szCs w:val="16"/>
      <w:lang w:eastAsia="ru-RU"/>
    </w:rPr>
  </w:style>
  <w:style w:type="paragraph" w:customStyle="1" w:styleId="xl104">
    <w:name w:val="xl104"/>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rFonts w:eastAsia="Times New Roman" w:cs="Times New Roman"/>
      <w:color w:val="auto"/>
      <w:sz w:val="16"/>
      <w:szCs w:val="16"/>
      <w:lang w:eastAsia="ru-RU"/>
    </w:rPr>
  </w:style>
  <w:style w:type="paragraph" w:customStyle="1" w:styleId="xl105">
    <w:name w:val="xl105"/>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FF"/>
      <w:sz w:val="16"/>
      <w:szCs w:val="16"/>
      <w:u w:val="single"/>
      <w:lang w:eastAsia="ru-RU"/>
    </w:rPr>
  </w:style>
  <w:style w:type="paragraph" w:customStyle="1" w:styleId="xl106">
    <w:name w:val="xl106"/>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color w:val="auto"/>
      <w:sz w:val="16"/>
      <w:szCs w:val="16"/>
      <w:lang w:eastAsia="ru-RU"/>
    </w:rPr>
  </w:style>
  <w:style w:type="paragraph" w:customStyle="1" w:styleId="xl107">
    <w:name w:val="xl10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color w:val="auto"/>
      <w:sz w:val="16"/>
      <w:szCs w:val="16"/>
      <w:lang w:eastAsia="ru-RU"/>
    </w:rPr>
  </w:style>
  <w:style w:type="paragraph" w:customStyle="1" w:styleId="xl108">
    <w:name w:val="xl108"/>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b/>
      <w:bCs/>
      <w:color w:val="auto"/>
      <w:sz w:val="16"/>
      <w:szCs w:val="16"/>
      <w:lang w:eastAsia="ru-RU"/>
    </w:rPr>
  </w:style>
  <w:style w:type="paragraph" w:customStyle="1" w:styleId="xl109">
    <w:name w:val="xl109"/>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Times New Roman"/>
      <w:color w:val="auto"/>
      <w:sz w:val="16"/>
      <w:szCs w:val="16"/>
      <w:lang w:eastAsia="ru-RU"/>
    </w:rPr>
  </w:style>
  <w:style w:type="paragraph" w:customStyle="1" w:styleId="xl110">
    <w:name w:val="xl110"/>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1">
    <w:name w:val="xl111"/>
    <w:basedOn w:val="a"/>
    <w:rsid w:val="00CA7F9F"/>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2">
    <w:name w:val="xl112"/>
    <w:basedOn w:val="a"/>
    <w:rsid w:val="00CA7F9F"/>
    <w:pPr>
      <w:pBdr>
        <w:top w:val="single" w:sz="4" w:space="0" w:color="auto"/>
        <w:left w:val="single" w:sz="4" w:space="0" w:color="auto"/>
        <w:right w:val="single" w:sz="4" w:space="0" w:color="auto"/>
      </w:pBdr>
      <w:spacing w:before="100" w:beforeAutospacing="1" w:after="100" w:afterAutospacing="1"/>
      <w:textAlignment w:val="top"/>
    </w:pPr>
    <w:rPr>
      <w:rFonts w:eastAsia="Times New Roman" w:cs="Times New Roman"/>
      <w:b/>
      <w:bCs/>
      <w:color w:val="auto"/>
      <w:sz w:val="15"/>
      <w:szCs w:val="15"/>
      <w:lang w:eastAsia="ru-RU"/>
    </w:rPr>
  </w:style>
  <w:style w:type="paragraph" w:customStyle="1" w:styleId="xl113">
    <w:name w:val="xl113"/>
    <w:basedOn w:val="a"/>
    <w:rsid w:val="00CA7F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cs="Times New Roman"/>
      <w:b/>
      <w:bCs/>
      <w:color w:val="auto"/>
      <w:sz w:val="15"/>
      <w:szCs w:val="15"/>
      <w:lang w:eastAsia="ru-RU"/>
    </w:rPr>
  </w:style>
  <w:style w:type="paragraph" w:customStyle="1" w:styleId="xl114">
    <w:name w:val="xl114"/>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auto"/>
      <w:sz w:val="15"/>
      <w:szCs w:val="15"/>
      <w:lang w:eastAsia="ru-RU"/>
    </w:rPr>
  </w:style>
  <w:style w:type="paragraph" w:customStyle="1" w:styleId="xl115">
    <w:name w:val="xl115"/>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b/>
      <w:bCs/>
      <w:color w:val="auto"/>
      <w:sz w:val="15"/>
      <w:szCs w:val="15"/>
      <w:lang w:eastAsia="ru-RU"/>
    </w:rPr>
  </w:style>
  <w:style w:type="paragraph" w:customStyle="1" w:styleId="xl116">
    <w:name w:val="xl11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auto"/>
      <w:sz w:val="15"/>
      <w:szCs w:val="15"/>
      <w:lang w:eastAsia="ru-RU"/>
    </w:rPr>
  </w:style>
  <w:style w:type="paragraph" w:customStyle="1" w:styleId="xl117">
    <w:name w:val="xl117"/>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b/>
      <w:bCs/>
      <w:color w:val="auto"/>
      <w:sz w:val="15"/>
      <w:szCs w:val="15"/>
      <w:lang w:eastAsia="ru-RU"/>
    </w:rPr>
  </w:style>
  <w:style w:type="paragraph" w:customStyle="1" w:styleId="xl118">
    <w:name w:val="xl118"/>
    <w:basedOn w:val="a"/>
    <w:rsid w:val="00CA7F9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eastAsia="Times New Roman" w:cs="Times New Roman"/>
      <w:color w:val="0000FF"/>
      <w:sz w:val="15"/>
      <w:szCs w:val="15"/>
      <w:u w:val="single"/>
      <w:lang w:eastAsia="ru-RU"/>
    </w:rPr>
  </w:style>
  <w:style w:type="paragraph" w:customStyle="1" w:styleId="xl119">
    <w:name w:val="xl119"/>
    <w:basedOn w:val="a"/>
    <w:rsid w:val="00CA7F9F"/>
    <w:pPr>
      <w:spacing w:before="100" w:beforeAutospacing="1" w:after="100" w:afterAutospacing="1"/>
    </w:pPr>
    <w:rPr>
      <w:rFonts w:eastAsia="Times New Roman" w:cs="Times New Roman"/>
      <w:color w:val="auto"/>
      <w:sz w:val="15"/>
      <w:szCs w:val="15"/>
      <w:lang w:eastAsia="ru-RU"/>
    </w:rPr>
  </w:style>
  <w:style w:type="paragraph" w:customStyle="1" w:styleId="xl120">
    <w:name w:val="xl120"/>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eastAsia="ru-RU"/>
    </w:rPr>
  </w:style>
  <w:style w:type="paragraph" w:customStyle="1" w:styleId="xl121">
    <w:name w:val="xl121"/>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2">
    <w:name w:val="xl122"/>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3">
    <w:name w:val="xl123"/>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4">
    <w:name w:val="xl124"/>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5">
    <w:name w:val="xl125"/>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26">
    <w:name w:val="xl126"/>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auto"/>
      <w:sz w:val="16"/>
      <w:szCs w:val="16"/>
      <w:lang w:eastAsia="ru-RU"/>
    </w:rPr>
  </w:style>
  <w:style w:type="paragraph" w:customStyle="1" w:styleId="xl127">
    <w:name w:val="xl127"/>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8">
    <w:name w:val="xl128"/>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auto"/>
      <w:sz w:val="16"/>
      <w:szCs w:val="16"/>
      <w:lang w:eastAsia="ru-RU"/>
    </w:rPr>
  </w:style>
  <w:style w:type="paragraph" w:customStyle="1" w:styleId="xl129">
    <w:name w:val="xl129"/>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eastAsia="Times New Roman" w:cs="Times New Roman"/>
      <w:color w:val="auto"/>
      <w:sz w:val="16"/>
      <w:szCs w:val="16"/>
      <w:lang w:eastAsia="ru-RU"/>
    </w:rPr>
  </w:style>
  <w:style w:type="paragraph" w:customStyle="1" w:styleId="xl130">
    <w:name w:val="xl130"/>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rFonts w:eastAsia="Times New Roman" w:cs="Times New Roman"/>
      <w:color w:val="auto"/>
      <w:sz w:val="16"/>
      <w:szCs w:val="16"/>
      <w:lang w:eastAsia="ru-RU"/>
    </w:rPr>
  </w:style>
  <w:style w:type="paragraph" w:customStyle="1" w:styleId="xl131">
    <w:name w:val="xl131"/>
    <w:basedOn w:val="a"/>
    <w:rsid w:val="00CA7F9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32">
    <w:name w:val="xl132"/>
    <w:basedOn w:val="a"/>
    <w:rsid w:val="00CA7F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auto"/>
      <w:sz w:val="16"/>
      <w:szCs w:val="16"/>
      <w:lang w:eastAsia="ru-RU"/>
    </w:rPr>
  </w:style>
  <w:style w:type="paragraph" w:customStyle="1" w:styleId="xl133">
    <w:name w:val="xl133"/>
    <w:basedOn w:val="a"/>
    <w:rsid w:val="00CA7F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eastAsia="Times New Roman" w:cs="Times New Roman"/>
      <w:color w:val="auto"/>
      <w:sz w:val="16"/>
      <w:szCs w:val="16"/>
      <w:lang w:eastAsia="ru-RU"/>
    </w:rPr>
  </w:style>
  <w:style w:type="paragraph" w:customStyle="1" w:styleId="1c">
    <w:name w:val="Абзац списка1"/>
    <w:basedOn w:val="a"/>
    <w:uiPriority w:val="99"/>
    <w:qFormat/>
    <w:rsid w:val="00CA7F9F"/>
    <w:pPr>
      <w:ind w:left="720"/>
    </w:pPr>
    <w:rPr>
      <w:rFonts w:eastAsia="Times New Roman" w:cs="Times New Roman"/>
      <w:color w:val="auto"/>
      <w:szCs w:val="24"/>
      <w:lang w:eastAsia="ru-RU"/>
    </w:rPr>
  </w:style>
  <w:style w:type="paragraph" w:customStyle="1" w:styleId="Style2">
    <w:name w:val="Style2"/>
    <w:basedOn w:val="a"/>
    <w:uiPriority w:val="99"/>
    <w:rsid w:val="00CA7F9F"/>
    <w:pPr>
      <w:widowControl w:val="0"/>
      <w:autoSpaceDE w:val="0"/>
      <w:autoSpaceDN w:val="0"/>
      <w:adjustRightInd w:val="0"/>
    </w:pPr>
    <w:rPr>
      <w:rFonts w:ascii="Arial" w:eastAsia="Times New Roman" w:hAnsi="Arial"/>
      <w:color w:val="auto"/>
      <w:szCs w:val="24"/>
      <w:lang w:eastAsia="ru-RU"/>
    </w:rPr>
  </w:style>
  <w:style w:type="character" w:customStyle="1" w:styleId="FontStyle15">
    <w:name w:val="Font Style15"/>
    <w:uiPriority w:val="99"/>
    <w:rsid w:val="00CA7F9F"/>
    <w:rPr>
      <w:rFonts w:ascii="Cambria" w:hAnsi="Cambria"/>
      <w:sz w:val="24"/>
    </w:rPr>
  </w:style>
  <w:style w:type="paragraph" w:customStyle="1" w:styleId="1d">
    <w:name w:val="Заголовок оглавления1"/>
    <w:basedOn w:val="1"/>
    <w:next w:val="a"/>
    <w:uiPriority w:val="39"/>
    <w:unhideWhenUsed/>
    <w:qFormat/>
    <w:rsid w:val="00CA7F9F"/>
    <w:pPr>
      <w:keepLines/>
      <w:spacing w:before="480" w:after="0" w:line="276" w:lineRule="auto"/>
      <w:outlineLvl w:val="9"/>
    </w:pPr>
    <w:rPr>
      <w:rFonts w:ascii="Cambria" w:hAnsi="Cambria"/>
      <w:color w:val="365F91"/>
      <w:kern w:val="0"/>
      <w:sz w:val="28"/>
      <w:szCs w:val="28"/>
    </w:rPr>
  </w:style>
  <w:style w:type="paragraph" w:customStyle="1" w:styleId="1e">
    <w:name w:val="Основной текст с отступом1"/>
    <w:basedOn w:val="a"/>
    <w:next w:val="affffff3"/>
    <w:link w:val="affffff4"/>
    <w:uiPriority w:val="99"/>
    <w:unhideWhenUsed/>
    <w:rsid w:val="00CA7F9F"/>
    <w:pPr>
      <w:spacing w:after="120" w:line="276" w:lineRule="auto"/>
      <w:ind w:left="283"/>
    </w:pPr>
    <w:rPr>
      <w:rFonts w:cs="Times New Roman"/>
    </w:rPr>
  </w:style>
  <w:style w:type="character" w:customStyle="1" w:styleId="affffff4">
    <w:name w:val="Основной текст с отступом Знак"/>
    <w:basedOn w:val="a0"/>
    <w:link w:val="1e"/>
    <w:uiPriority w:val="99"/>
    <w:locked/>
    <w:rsid w:val="00CA7F9F"/>
    <w:rPr>
      <w:rFonts w:cs="Times New Roman"/>
    </w:rPr>
  </w:style>
  <w:style w:type="character" w:customStyle="1" w:styleId="80">
    <w:name w:val="Основной текст (8) + Курсив"/>
    <w:basedOn w:val="a0"/>
    <w:rsid w:val="00CA7F9F"/>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basedOn w:val="a0"/>
    <w:rsid w:val="00CA7F9F"/>
    <w:rPr>
      <w:rFonts w:ascii="Century Schoolbook" w:hAnsi="Century Schoolbook" w:cs="Century Schoolbook"/>
      <w:color w:val="000000"/>
      <w:spacing w:val="0"/>
      <w:w w:val="100"/>
      <w:position w:val="0"/>
      <w:sz w:val="18"/>
      <w:szCs w:val="18"/>
      <w:u w:val="none"/>
      <w:lang w:val="ru-RU" w:eastAsia="ru-RU"/>
    </w:rPr>
  </w:style>
  <w:style w:type="paragraph" w:customStyle="1" w:styleId="310">
    <w:name w:val="Основной текст с отступом 31"/>
    <w:basedOn w:val="a"/>
    <w:rsid w:val="00CA7F9F"/>
    <w:pPr>
      <w:overflowPunct w:val="0"/>
      <w:autoSpaceDE w:val="0"/>
      <w:autoSpaceDN w:val="0"/>
      <w:adjustRightInd w:val="0"/>
      <w:ind w:firstLine="720"/>
    </w:pPr>
    <w:rPr>
      <w:rFonts w:eastAsia="Times New Roman" w:cs="Times New Roman"/>
      <w:color w:val="auto"/>
      <w:sz w:val="28"/>
      <w:szCs w:val="20"/>
      <w:lang w:eastAsia="ru-RU"/>
    </w:rPr>
  </w:style>
  <w:style w:type="character" w:customStyle="1" w:styleId="affffff5">
    <w:name w:val="Основной текст_"/>
    <w:link w:val="2a"/>
    <w:locked/>
    <w:rsid w:val="00CA7F9F"/>
    <w:rPr>
      <w:shd w:val="clear" w:color="auto" w:fill="FFFFFF"/>
    </w:rPr>
  </w:style>
  <w:style w:type="character" w:customStyle="1" w:styleId="affffff6">
    <w:name w:val="Основной текст + Полужирный"/>
    <w:rsid w:val="00CA7F9F"/>
    <w:rPr>
      <w:rFonts w:ascii="Times New Roman" w:hAnsi="Times New Roman"/>
      <w:b/>
      <w:color w:val="000000"/>
      <w:spacing w:val="0"/>
      <w:w w:val="100"/>
      <w:position w:val="0"/>
      <w:sz w:val="22"/>
      <w:u w:val="none"/>
      <w:lang w:val="ru-RU"/>
    </w:rPr>
  </w:style>
  <w:style w:type="paragraph" w:customStyle="1" w:styleId="2a">
    <w:name w:val="Основной текст2"/>
    <w:basedOn w:val="a"/>
    <w:link w:val="affffff5"/>
    <w:rsid w:val="00CA7F9F"/>
    <w:pPr>
      <w:widowControl w:val="0"/>
      <w:shd w:val="clear" w:color="auto" w:fill="FFFFFF"/>
      <w:spacing w:before="180" w:line="418" w:lineRule="exact"/>
      <w:ind w:hanging="900"/>
      <w:jc w:val="both"/>
    </w:pPr>
  </w:style>
  <w:style w:type="character" w:customStyle="1" w:styleId="1f">
    <w:name w:val="Основной текст1"/>
    <w:rsid w:val="00CA7F9F"/>
    <w:rPr>
      <w:rFonts w:ascii="Times New Roman" w:hAnsi="Times New Roman"/>
      <w:color w:val="000000"/>
      <w:spacing w:val="0"/>
      <w:w w:val="100"/>
      <w:position w:val="0"/>
      <w:sz w:val="22"/>
      <w:u w:val="none"/>
      <w:shd w:val="clear" w:color="auto" w:fill="FFFFFF"/>
      <w:lang w:val="ru-RU"/>
    </w:rPr>
  </w:style>
  <w:style w:type="character" w:customStyle="1" w:styleId="210pt">
    <w:name w:val="Основной текст (2) + 10 pt"/>
    <w:basedOn w:val="a0"/>
    <w:uiPriority w:val="99"/>
    <w:rsid w:val="00CA7F9F"/>
    <w:rPr>
      <w:rFonts w:ascii="Times New Roman" w:hAnsi="Times New Roman" w:cs="Times New Roman"/>
      <w:b/>
      <w:bCs/>
      <w:color w:val="000000"/>
      <w:spacing w:val="0"/>
      <w:w w:val="100"/>
      <w:position w:val="0"/>
      <w:sz w:val="20"/>
      <w:szCs w:val="20"/>
      <w:u w:val="none"/>
      <w:lang w:val="ru-RU" w:eastAsia="ru-RU"/>
    </w:rPr>
  </w:style>
  <w:style w:type="character" w:customStyle="1" w:styleId="210pt1">
    <w:name w:val="Основной текст (2) + 10 pt1"/>
    <w:aliases w:val="Не полужирный1,Основной текст (2) + 12 pt1"/>
    <w:basedOn w:val="a0"/>
    <w:uiPriority w:val="99"/>
    <w:rsid w:val="00CA7F9F"/>
    <w:rPr>
      <w:rFonts w:ascii="Times New Roman" w:hAnsi="Times New Roman" w:cs="Times New Roman"/>
      <w:b/>
      <w:bCs/>
      <w:color w:val="000000"/>
      <w:spacing w:val="0"/>
      <w:w w:val="100"/>
      <w:position w:val="0"/>
      <w:sz w:val="20"/>
      <w:szCs w:val="20"/>
      <w:u w:val="none"/>
      <w:lang w:val="ru-RU" w:eastAsia="ru-RU"/>
    </w:rPr>
  </w:style>
  <w:style w:type="character" w:customStyle="1" w:styleId="affffff">
    <w:name w:val="Без интервала Знак"/>
    <w:link w:val="afffffe"/>
    <w:uiPriority w:val="99"/>
    <w:locked/>
    <w:rsid w:val="00CA7F9F"/>
    <w:rPr>
      <w:rFonts w:ascii="Calibri" w:eastAsia="Calibri" w:hAnsi="Calibri" w:cs="Times New Roman"/>
      <w:color w:val="auto"/>
      <w:sz w:val="22"/>
      <w:szCs w:val="22"/>
    </w:rPr>
  </w:style>
  <w:style w:type="paragraph" w:customStyle="1" w:styleId="Heading11">
    <w:name w:val="Heading 11"/>
    <w:basedOn w:val="a"/>
    <w:uiPriority w:val="99"/>
    <w:rsid w:val="00CA7F9F"/>
    <w:pPr>
      <w:widowControl w:val="0"/>
      <w:ind w:left="1117" w:hanging="448"/>
      <w:outlineLvl w:val="1"/>
    </w:pPr>
    <w:rPr>
      <w:rFonts w:ascii="Verdana" w:eastAsia="Times New Roman" w:hAnsi="Verdana" w:cs="Times New Roman"/>
      <w:b/>
      <w:bCs/>
      <w:color w:val="auto"/>
      <w:sz w:val="18"/>
      <w:szCs w:val="18"/>
      <w:lang w:val="en-US"/>
    </w:rPr>
  </w:style>
  <w:style w:type="paragraph" w:customStyle="1" w:styleId="2b">
    <w:name w:val="Знак2"/>
    <w:basedOn w:val="a"/>
    <w:uiPriority w:val="99"/>
    <w:rsid w:val="00CA7F9F"/>
    <w:pPr>
      <w:tabs>
        <w:tab w:val="left" w:pos="708"/>
      </w:tabs>
      <w:spacing w:after="160" w:line="240" w:lineRule="exact"/>
    </w:pPr>
    <w:rPr>
      <w:rFonts w:ascii="Verdana" w:eastAsia="Times New Roman" w:hAnsi="Verdana" w:cs="Verdana"/>
      <w:color w:val="auto"/>
      <w:sz w:val="20"/>
      <w:szCs w:val="20"/>
      <w:lang w:val="en-US"/>
    </w:rPr>
  </w:style>
  <w:style w:type="character" w:customStyle="1" w:styleId="7pt">
    <w:name w:val="Основной текст + 7 pt"/>
    <w:basedOn w:val="a0"/>
    <w:rsid w:val="00CA7F9F"/>
    <w:rPr>
      <w:rFonts w:ascii="Microsoft Sans Serif" w:hAnsi="Microsoft Sans Serif" w:cs="Microsoft Sans Serif"/>
      <w:color w:val="000000"/>
      <w:spacing w:val="0"/>
      <w:w w:val="100"/>
      <w:position w:val="0"/>
      <w:sz w:val="14"/>
      <w:szCs w:val="14"/>
      <w:u w:val="none"/>
      <w:shd w:val="clear" w:color="auto" w:fill="FFFFFF"/>
      <w:lang w:val="ru-RU" w:eastAsia="ru-RU"/>
    </w:rPr>
  </w:style>
  <w:style w:type="character" w:customStyle="1" w:styleId="511">
    <w:name w:val="Заголовок 5 Знак1"/>
    <w:basedOn w:val="a0"/>
    <w:uiPriority w:val="9"/>
    <w:semiHidden/>
    <w:rsid w:val="00CA7F9F"/>
    <w:rPr>
      <w:rFonts w:asciiTheme="majorHAnsi" w:eastAsiaTheme="majorEastAsia" w:hAnsiTheme="majorHAnsi" w:cstheme="majorBidi"/>
      <w:color w:val="2E74B5" w:themeColor="accent1" w:themeShade="BF"/>
    </w:rPr>
  </w:style>
  <w:style w:type="paragraph" w:styleId="affffff1">
    <w:name w:val="Document Map"/>
    <w:basedOn w:val="a"/>
    <w:link w:val="2c"/>
    <w:uiPriority w:val="99"/>
    <w:semiHidden/>
    <w:unhideWhenUsed/>
    <w:rsid w:val="00CA7F9F"/>
    <w:rPr>
      <w:rFonts w:ascii="Segoe UI" w:hAnsi="Segoe UI" w:cs="Segoe UI"/>
      <w:sz w:val="16"/>
      <w:szCs w:val="16"/>
    </w:rPr>
  </w:style>
  <w:style w:type="character" w:customStyle="1" w:styleId="2c">
    <w:name w:val="Схема документа Знак2"/>
    <w:basedOn w:val="a0"/>
    <w:link w:val="affffff1"/>
    <w:uiPriority w:val="99"/>
    <w:semiHidden/>
    <w:rsid w:val="00CA7F9F"/>
    <w:rPr>
      <w:rFonts w:ascii="Segoe UI" w:hAnsi="Segoe UI" w:cs="Segoe UI"/>
      <w:sz w:val="16"/>
      <w:szCs w:val="16"/>
    </w:rPr>
  </w:style>
  <w:style w:type="paragraph" w:styleId="affffff3">
    <w:name w:val="Body Text Indent"/>
    <w:basedOn w:val="a"/>
    <w:link w:val="1f0"/>
    <w:uiPriority w:val="99"/>
    <w:semiHidden/>
    <w:unhideWhenUsed/>
    <w:rsid w:val="00CA7F9F"/>
    <w:pPr>
      <w:spacing w:after="120"/>
      <w:ind w:left="283"/>
    </w:pPr>
  </w:style>
  <w:style w:type="character" w:customStyle="1" w:styleId="1f0">
    <w:name w:val="Основной текст с отступом Знак1"/>
    <w:basedOn w:val="a0"/>
    <w:link w:val="affffff3"/>
    <w:uiPriority w:val="99"/>
    <w:semiHidden/>
    <w:rsid w:val="00CA7F9F"/>
  </w:style>
</w:styles>
</file>

<file path=word/webSettings.xml><?xml version="1.0" encoding="utf-8"?>
<w:webSettings xmlns:r="http://schemas.openxmlformats.org/officeDocument/2006/relationships" xmlns:w="http://schemas.openxmlformats.org/wordprocessingml/2006/main">
  <w:divs>
    <w:div w:id="805200301">
      <w:bodyDiv w:val="1"/>
      <w:marLeft w:val="0"/>
      <w:marRight w:val="0"/>
      <w:marTop w:val="0"/>
      <w:marBottom w:val="0"/>
      <w:divBdr>
        <w:top w:val="none" w:sz="0" w:space="0" w:color="auto"/>
        <w:left w:val="none" w:sz="0" w:space="0" w:color="auto"/>
        <w:bottom w:val="none" w:sz="0" w:space="0" w:color="auto"/>
        <w:right w:val="none" w:sz="0" w:space="0" w:color="auto"/>
      </w:divBdr>
    </w:div>
    <w:div w:id="204107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dow.edu.ru/" TargetMode="External"/><Relationship Id="rId13" Type="http://schemas.openxmlformats.org/officeDocument/2006/relationships/hyperlink" Target="https://onf.ru" TargetMode="External"/><Relationship Id="rId3" Type="http://schemas.openxmlformats.org/officeDocument/2006/relationships/settings" Target="settings.xml"/><Relationship Id="rId7" Type="http://schemas.openxmlformats.org/officeDocument/2006/relationships/hyperlink" Target="http://window.edu.ru/" TargetMode="Externa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olshayaperemena.online/" TargetMode="External"/><Relationship Id="rId5" Type="http://schemas.openxmlformats.org/officeDocument/2006/relationships/footnotes" Target="footnotes.xml"/><Relationship Id="rId15" Type="http://schemas.openxmlformats.org/officeDocument/2006/relationships/hyperlink" Target="https://vk.com/spid_centr_nn" TargetMode="External"/><Relationship Id="rId10" Type="http://schemas.openxmlformats.org/officeDocument/2006/relationships/hyperlink" Target="https://rsv.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1075;&#1088;&#1072;&#1078;&#1076;&#1072;&#1085;&#1080;&#1085;.&#1076;&#1077;&#1090;&#1080;/test_kons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45</Pages>
  <Words>13474</Words>
  <Characters>76806</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Бухгалетрия</cp:lastModifiedBy>
  <cp:revision>2</cp:revision>
  <cp:lastPrinted>2021-09-01T12:53:00Z</cp:lastPrinted>
  <dcterms:created xsi:type="dcterms:W3CDTF">2022-06-17T07:28:00Z</dcterms:created>
  <dcterms:modified xsi:type="dcterms:W3CDTF">2022-06-17T07:28:00Z</dcterms:modified>
</cp:coreProperties>
</file>