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5058C7" w:rsidRDefault="008F225F" w:rsidP="008F225F">
      <w:pPr>
        <w:keepNext/>
        <w:ind w:firstLine="709"/>
        <w:jc w:val="right"/>
        <w:rPr>
          <w:rFonts w:ascii="Times New Roman" w:eastAsia="Times New Roman" w:hAnsi="Times New Roman" w:cs="Times New Roman"/>
          <w:b/>
          <w:sz w:val="24"/>
          <w:szCs w:val="24"/>
        </w:rPr>
      </w:pPr>
      <w:bookmarkStart w:id="0" w:name="_Toc84499257"/>
      <w:r w:rsidRPr="005058C7">
        <w:rPr>
          <w:rFonts w:ascii="Times New Roman" w:eastAsia="Times New Roman" w:hAnsi="Times New Roman" w:cs="Times New Roman"/>
          <w:b/>
          <w:sz w:val="24"/>
          <w:szCs w:val="24"/>
        </w:rPr>
        <w:t xml:space="preserve">ПРИЛОЖЕНИЕ </w:t>
      </w:r>
      <w:r w:rsidR="00F5373D" w:rsidRPr="005058C7">
        <w:rPr>
          <w:rFonts w:ascii="Times New Roman" w:eastAsia="Times New Roman" w:hAnsi="Times New Roman" w:cs="Times New Roman"/>
          <w:b/>
          <w:sz w:val="24"/>
          <w:szCs w:val="24"/>
        </w:rPr>
        <w:t>2</w:t>
      </w:r>
    </w:p>
    <w:p w14:paraId="240E9477" w14:textId="77777777" w:rsidR="007D3364" w:rsidRPr="005058C7" w:rsidRDefault="008F225F" w:rsidP="007D3364">
      <w:pPr>
        <w:jc w:val="right"/>
        <w:rPr>
          <w:rFonts w:ascii="Times New Roman" w:eastAsia="Calibri" w:hAnsi="Times New Roman" w:cs="Times New Roman"/>
          <w:b/>
          <w:sz w:val="24"/>
          <w:szCs w:val="24"/>
        </w:rPr>
      </w:pPr>
      <w:bookmarkStart w:id="1" w:name="_Toc150695619"/>
      <w:r w:rsidRPr="005058C7">
        <w:rPr>
          <w:rFonts w:ascii="Times New Roman" w:eastAsia="Times New Roman" w:hAnsi="Times New Roman" w:cs="Times New Roman"/>
          <w:b/>
          <w:bCs/>
          <w:kern w:val="32"/>
          <w:sz w:val="24"/>
          <w:szCs w:val="24"/>
          <w:lang w:eastAsia="x-none"/>
        </w:rPr>
        <w:t xml:space="preserve">к </w:t>
      </w:r>
      <w:bookmarkEnd w:id="1"/>
      <w:r w:rsidR="00865AB5" w:rsidRPr="005058C7">
        <w:rPr>
          <w:rFonts w:ascii="Times New Roman" w:eastAsia="Times New Roman" w:hAnsi="Times New Roman" w:cs="Times New Roman"/>
          <w:b/>
          <w:bCs/>
          <w:kern w:val="32"/>
          <w:sz w:val="24"/>
          <w:szCs w:val="24"/>
          <w:lang w:eastAsia="x-none"/>
        </w:rPr>
        <w:t xml:space="preserve">ПОП-П по специальности </w:t>
      </w:r>
      <w:r w:rsidR="00865AB5" w:rsidRPr="005058C7">
        <w:rPr>
          <w:rFonts w:ascii="Times New Roman" w:eastAsia="Times New Roman" w:hAnsi="Times New Roman" w:cs="Times New Roman"/>
          <w:b/>
          <w:bCs/>
          <w:kern w:val="32"/>
          <w:sz w:val="24"/>
          <w:szCs w:val="24"/>
          <w:lang w:eastAsia="x-none"/>
        </w:rPr>
        <w:br/>
      </w:r>
      <w:r w:rsidR="007D3364" w:rsidRPr="005058C7">
        <w:rPr>
          <w:rFonts w:ascii="Times New Roman" w:eastAsia="Calibri" w:hAnsi="Times New Roman" w:cs="Times New Roman"/>
          <w:b/>
          <w:sz w:val="24"/>
          <w:szCs w:val="24"/>
        </w:rPr>
        <w:t xml:space="preserve">21.02.13 Геологическая съемка, поиски и разведка </w:t>
      </w:r>
    </w:p>
    <w:p w14:paraId="747CBD24" w14:textId="3D0FD942" w:rsidR="007D3364" w:rsidRPr="005058C7" w:rsidRDefault="007D3364" w:rsidP="007D3364">
      <w:pPr>
        <w:jc w:val="right"/>
        <w:rPr>
          <w:rFonts w:ascii="Times New Roman" w:eastAsia="Calibri" w:hAnsi="Times New Roman" w:cs="Times New Roman"/>
          <w:bCs/>
          <w:i/>
          <w:sz w:val="24"/>
          <w:szCs w:val="24"/>
        </w:rPr>
      </w:pPr>
      <w:r w:rsidRPr="005058C7">
        <w:rPr>
          <w:rFonts w:ascii="Times New Roman" w:eastAsia="Calibri" w:hAnsi="Times New Roman" w:cs="Times New Roman"/>
          <w:b/>
          <w:sz w:val="24"/>
          <w:szCs w:val="24"/>
        </w:rPr>
        <w:t>месторождений полезных ископаемых</w:t>
      </w:r>
      <w:r w:rsidRPr="005058C7">
        <w:rPr>
          <w:rFonts w:ascii="Times New Roman" w:eastAsia="Calibri" w:hAnsi="Times New Roman" w:cs="Times New Roman"/>
          <w:b/>
          <w:sz w:val="24"/>
          <w:szCs w:val="24"/>
        </w:rPr>
        <w:br/>
      </w:r>
    </w:p>
    <w:p w14:paraId="38BDFED2" w14:textId="720993EC" w:rsidR="008F578C" w:rsidRPr="005058C7" w:rsidRDefault="008F578C" w:rsidP="00865AB5">
      <w:pPr>
        <w:jc w:val="right"/>
        <w:rPr>
          <w:rFonts w:ascii="Times New Roman" w:eastAsia="Times New Roman" w:hAnsi="Times New Roman" w:cs="Times New Roman"/>
          <w:b/>
          <w:bCs/>
          <w:kern w:val="32"/>
          <w:sz w:val="24"/>
          <w:szCs w:val="24"/>
          <w:lang w:eastAsia="x-none"/>
        </w:rPr>
      </w:pPr>
    </w:p>
    <w:p w14:paraId="43FA2AF0" w14:textId="77777777" w:rsidR="008F578C" w:rsidRPr="005058C7" w:rsidRDefault="008F578C" w:rsidP="004D41E5"/>
    <w:p w14:paraId="3BD51D45" w14:textId="3449A425" w:rsidR="00CD2973" w:rsidRPr="005058C7"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5058C7">
        <w:rPr>
          <w:rFonts w:ascii="Times New Roman" w:eastAsia="Times New Roman" w:hAnsi="Times New Roman" w:cs="Times New Roman"/>
          <w:b/>
          <w:bCs/>
          <w:kern w:val="32"/>
          <w:sz w:val="24"/>
          <w:szCs w:val="24"/>
          <w:lang w:eastAsia="x-none"/>
        </w:rPr>
        <w:t xml:space="preserve">ПРИМЕРНЫЕ </w:t>
      </w:r>
      <w:r w:rsidR="008F578C" w:rsidRPr="005058C7">
        <w:rPr>
          <w:rFonts w:ascii="Times New Roman" w:eastAsia="Times New Roman" w:hAnsi="Times New Roman" w:cs="Times New Roman"/>
          <w:b/>
          <w:bCs/>
          <w:kern w:val="32"/>
          <w:sz w:val="24"/>
          <w:szCs w:val="24"/>
          <w:lang w:eastAsia="x-none"/>
        </w:rPr>
        <w:t xml:space="preserve">РАБОЧИЕ </w:t>
      </w:r>
      <w:r w:rsidR="008F578C" w:rsidRPr="005058C7">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5058C7">
        <w:rPr>
          <w:rFonts w:ascii="Times New Roman" w:eastAsia="Times New Roman" w:hAnsi="Times New Roman" w:cs="Times New Roman"/>
          <w:b/>
          <w:bCs/>
          <w:kern w:val="32"/>
          <w:sz w:val="24"/>
          <w:szCs w:val="24"/>
          <w:lang w:eastAsia="x-none"/>
        </w:rPr>
        <w:t>ДИСЦИПЛИН</w:t>
      </w:r>
    </w:p>
    <w:p w14:paraId="29DD82F8" w14:textId="77777777" w:rsidR="00BD6A9B" w:rsidRPr="005058C7" w:rsidRDefault="00BD6A9B" w:rsidP="00BD6A9B">
      <w:pPr>
        <w:jc w:val="center"/>
        <w:rPr>
          <w:rFonts w:ascii="Times New Roman" w:hAnsi="Times New Roman" w:cs="Times New Roman"/>
          <w:sz w:val="24"/>
          <w:szCs w:val="24"/>
          <w:lang w:eastAsia="x-none"/>
        </w:rPr>
      </w:pPr>
    </w:p>
    <w:p w14:paraId="00291C3C" w14:textId="328EC30C" w:rsidR="00C7536E" w:rsidRPr="005058C7" w:rsidRDefault="00BD6A9B" w:rsidP="00BD6A9B">
      <w:pPr>
        <w:jc w:val="center"/>
        <w:rPr>
          <w:rFonts w:ascii="Times New Roman" w:hAnsi="Times New Roman" w:cs="Times New Roman"/>
          <w:sz w:val="24"/>
          <w:szCs w:val="24"/>
          <w:lang w:eastAsia="x-none"/>
        </w:rPr>
      </w:pPr>
      <w:r w:rsidRPr="005058C7">
        <w:rPr>
          <w:rFonts w:ascii="Times New Roman" w:hAnsi="Times New Roman" w:cs="Times New Roman"/>
          <w:sz w:val="24"/>
          <w:szCs w:val="24"/>
          <w:lang w:eastAsia="x-none"/>
        </w:rPr>
        <w:t>ОГЛАВЛЕНИЕ</w:t>
      </w:r>
    </w:p>
    <w:p w14:paraId="290E329A" w14:textId="61FECCB8" w:rsidR="00F10D51" w:rsidRPr="005058C7" w:rsidRDefault="00896BB3" w:rsidP="003B3A78">
      <w:pPr>
        <w:pStyle w:val="14"/>
        <w:rPr>
          <w:rFonts w:asciiTheme="minorHAnsi" w:eastAsiaTheme="minorEastAsia" w:hAnsiTheme="minorHAnsi" w:cstheme="minorBidi"/>
          <w:b w:val="0"/>
          <w:bCs w:val="0"/>
          <w:lang w:eastAsia="ru-RU"/>
        </w:rPr>
      </w:pPr>
      <w:r w:rsidRPr="005058C7">
        <w:rPr>
          <w:rFonts w:eastAsia="Times New Roman"/>
          <w:sz w:val="24"/>
          <w:szCs w:val="24"/>
          <w:lang w:eastAsia="ru-RU"/>
        </w:rPr>
        <w:fldChar w:fldCharType="begin"/>
      </w:r>
      <w:r w:rsidRPr="005058C7">
        <w:rPr>
          <w:rFonts w:eastAsia="Times New Roman"/>
          <w:sz w:val="24"/>
          <w:szCs w:val="24"/>
          <w:lang w:eastAsia="ru-RU"/>
        </w:rPr>
        <w:instrText xml:space="preserve"> TOC \o "3-3" \h \z \t "Заголовок 1;1;Заголовок 2;2;Заголовок1;1;Заголовок;1" </w:instrText>
      </w:r>
      <w:r w:rsidRPr="005058C7">
        <w:rPr>
          <w:rFonts w:eastAsia="Times New Roman"/>
          <w:sz w:val="24"/>
          <w:szCs w:val="24"/>
          <w:lang w:eastAsia="ru-RU"/>
        </w:rPr>
        <w:fldChar w:fldCharType="separate"/>
      </w:r>
    </w:p>
    <w:p w14:paraId="20B804D4" w14:textId="02B3BE4C" w:rsidR="00F10D51" w:rsidRPr="005058C7" w:rsidRDefault="00F10D51">
      <w:pPr>
        <w:pStyle w:val="14"/>
        <w:rPr>
          <w:rFonts w:asciiTheme="minorHAnsi" w:eastAsiaTheme="minorEastAsia" w:hAnsiTheme="minorHAnsi" w:cstheme="minorBidi"/>
          <w:b w:val="0"/>
          <w:bCs w:val="0"/>
          <w:lang w:eastAsia="ru-RU"/>
        </w:rPr>
      </w:pPr>
    </w:p>
    <w:p w14:paraId="4E9E0C69" w14:textId="5C199143" w:rsidR="00F10D51" w:rsidRPr="005058C7" w:rsidRDefault="00E715DC">
      <w:pPr>
        <w:pStyle w:val="14"/>
        <w:rPr>
          <w:rFonts w:asciiTheme="minorHAnsi" w:eastAsiaTheme="minorEastAsia" w:hAnsiTheme="minorHAnsi" w:cstheme="minorBidi"/>
          <w:b w:val="0"/>
          <w:bCs w:val="0"/>
          <w:lang w:eastAsia="ru-RU"/>
        </w:rPr>
      </w:pPr>
      <w:hyperlink w:anchor="_Toc171333940" w:history="1">
        <w:r w:rsidR="00F10D51" w:rsidRPr="005058C7">
          <w:rPr>
            <w:rStyle w:val="af0"/>
            <w:color w:val="auto"/>
          </w:rPr>
          <w:t>«ОП.0</w:t>
        </w:r>
        <w:r w:rsidR="00967F14">
          <w:rPr>
            <w:rStyle w:val="af0"/>
            <w:color w:val="auto"/>
          </w:rPr>
          <w:t>1</w:t>
        </w:r>
        <w:r w:rsidR="00F10D51" w:rsidRPr="005058C7">
          <w:rPr>
            <w:rStyle w:val="af0"/>
            <w:color w:val="auto"/>
          </w:rPr>
          <w:t xml:space="preserve"> ОСНОВЫ ГЕОДЕЗИИ, КАРТОГРАФИИ И МАРКШЕЙДЕРСКОГО ДЕЛА»</w:t>
        </w:r>
        <w:r w:rsidR="00F10D51" w:rsidRPr="005058C7">
          <w:rPr>
            <w:webHidden/>
          </w:rPr>
          <w:tab/>
        </w:r>
        <w:r w:rsidR="006B1336">
          <w:rPr>
            <w:webHidden/>
          </w:rPr>
          <w:t>2</w:t>
        </w:r>
      </w:hyperlink>
    </w:p>
    <w:p w14:paraId="109A773B" w14:textId="163EF2C1" w:rsidR="00F10D51" w:rsidRPr="005058C7" w:rsidRDefault="00E715DC">
      <w:pPr>
        <w:pStyle w:val="14"/>
        <w:rPr>
          <w:rFonts w:asciiTheme="minorHAnsi" w:eastAsiaTheme="minorEastAsia" w:hAnsiTheme="minorHAnsi" w:cstheme="minorBidi"/>
          <w:b w:val="0"/>
          <w:bCs w:val="0"/>
          <w:lang w:eastAsia="ru-RU"/>
        </w:rPr>
      </w:pPr>
      <w:hyperlink w:anchor="_Toc171333942" w:history="1">
        <w:r w:rsidR="00F10D51" w:rsidRPr="005058C7">
          <w:rPr>
            <w:rStyle w:val="af0"/>
            <w:color w:val="auto"/>
          </w:rPr>
          <w:t>«ОП.0</w:t>
        </w:r>
        <w:r w:rsidR="00967F14">
          <w:rPr>
            <w:rStyle w:val="af0"/>
            <w:color w:val="auto"/>
          </w:rPr>
          <w:t>2</w:t>
        </w:r>
        <w:r w:rsidR="00F10D51" w:rsidRPr="005058C7">
          <w:rPr>
            <w:rStyle w:val="af0"/>
            <w:color w:val="auto"/>
          </w:rPr>
          <w:t xml:space="preserve"> ГИДРОГЕОЛОГИЯ»</w:t>
        </w:r>
        <w:r w:rsidR="00F10D51" w:rsidRPr="005058C7">
          <w:rPr>
            <w:webHidden/>
          </w:rPr>
          <w:tab/>
        </w:r>
        <w:r w:rsidR="00754CF5">
          <w:rPr>
            <w:webHidden/>
          </w:rPr>
          <w:t>9</w:t>
        </w:r>
      </w:hyperlink>
    </w:p>
    <w:p w14:paraId="10DCC071" w14:textId="48416B62" w:rsidR="00F10D51" w:rsidRPr="005058C7" w:rsidRDefault="00E715DC">
      <w:pPr>
        <w:pStyle w:val="14"/>
        <w:rPr>
          <w:rFonts w:asciiTheme="minorHAnsi" w:eastAsiaTheme="minorEastAsia" w:hAnsiTheme="minorHAnsi" w:cstheme="minorBidi"/>
          <w:b w:val="0"/>
          <w:bCs w:val="0"/>
          <w:lang w:eastAsia="ru-RU"/>
        </w:rPr>
      </w:pPr>
      <w:hyperlink w:anchor="_Toc171333943" w:history="1">
        <w:r w:rsidR="00F10D51" w:rsidRPr="005058C7">
          <w:rPr>
            <w:rStyle w:val="af0"/>
            <w:color w:val="auto"/>
          </w:rPr>
          <w:t>«ОП.0</w:t>
        </w:r>
        <w:r w:rsidR="00967F14">
          <w:rPr>
            <w:rStyle w:val="af0"/>
            <w:color w:val="auto"/>
          </w:rPr>
          <w:t>3</w:t>
        </w:r>
        <w:r w:rsidR="00F10D51" w:rsidRPr="005058C7">
          <w:rPr>
            <w:rStyle w:val="af0"/>
            <w:color w:val="auto"/>
          </w:rPr>
          <w:t xml:space="preserve"> МИНЕРАЛОГИЯ, ПЕТРОГРАФИЯ И СТРУКТУРНАЯ ГЕОЛОГИЯ»</w:t>
        </w:r>
        <w:r w:rsidR="00F10D51" w:rsidRPr="005058C7">
          <w:rPr>
            <w:webHidden/>
          </w:rPr>
          <w:tab/>
        </w:r>
        <w:r w:rsidR="00754CF5">
          <w:rPr>
            <w:webHidden/>
          </w:rPr>
          <w:t>15</w:t>
        </w:r>
      </w:hyperlink>
    </w:p>
    <w:p w14:paraId="7FCF76C1" w14:textId="32257150" w:rsidR="00F10D51" w:rsidRPr="005058C7" w:rsidRDefault="00E715DC">
      <w:pPr>
        <w:pStyle w:val="14"/>
        <w:rPr>
          <w:rFonts w:asciiTheme="minorHAnsi" w:eastAsiaTheme="minorEastAsia" w:hAnsiTheme="minorHAnsi" w:cstheme="minorBidi"/>
          <w:b w:val="0"/>
          <w:bCs w:val="0"/>
          <w:lang w:eastAsia="ru-RU"/>
        </w:rPr>
      </w:pPr>
      <w:hyperlink w:anchor="_Toc171333944" w:history="1">
        <w:r w:rsidR="00F10D51" w:rsidRPr="005058C7">
          <w:rPr>
            <w:rStyle w:val="af0"/>
            <w:color w:val="auto"/>
          </w:rPr>
          <w:t>«ОП.0</w:t>
        </w:r>
        <w:r w:rsidR="00967F14">
          <w:rPr>
            <w:rStyle w:val="af0"/>
            <w:color w:val="auto"/>
          </w:rPr>
          <w:t>4</w:t>
        </w:r>
        <w:r w:rsidR="00F10D51" w:rsidRPr="005058C7">
          <w:rPr>
            <w:rStyle w:val="af0"/>
            <w:color w:val="auto"/>
          </w:rPr>
          <w:t xml:space="preserve"> КОМПЬЮТЕРНЫЕ ТЕХНОЛОГИИ В ПРОФЕССИОНАЛЬНОЙ ДЕЯТЕЛЬНОСТИ»</w:t>
        </w:r>
        <w:r w:rsidR="00F10D51" w:rsidRPr="005058C7">
          <w:rPr>
            <w:webHidden/>
          </w:rPr>
          <w:tab/>
        </w:r>
        <w:r w:rsidR="00754CF5">
          <w:rPr>
            <w:webHidden/>
          </w:rPr>
          <w:t>23</w:t>
        </w:r>
      </w:hyperlink>
    </w:p>
    <w:p w14:paraId="550BC3CC" w14:textId="5FC504C9" w:rsidR="00F10D51" w:rsidRPr="005058C7" w:rsidRDefault="00E715DC">
      <w:pPr>
        <w:pStyle w:val="14"/>
        <w:rPr>
          <w:rFonts w:asciiTheme="minorHAnsi" w:eastAsiaTheme="minorEastAsia" w:hAnsiTheme="minorHAnsi" w:cstheme="minorBidi"/>
          <w:b w:val="0"/>
          <w:bCs w:val="0"/>
          <w:lang w:eastAsia="ru-RU"/>
        </w:rPr>
      </w:pPr>
      <w:hyperlink w:anchor="_Toc171333945" w:history="1">
        <w:r w:rsidR="00F10D51" w:rsidRPr="005058C7">
          <w:rPr>
            <w:rStyle w:val="af0"/>
            <w:color w:val="auto"/>
          </w:rPr>
          <w:t>«ОП.0</w:t>
        </w:r>
        <w:r w:rsidR="00967F14">
          <w:rPr>
            <w:rStyle w:val="af0"/>
            <w:color w:val="auto"/>
          </w:rPr>
          <w:t>5</w:t>
        </w:r>
        <w:r w:rsidR="00F10D51" w:rsidRPr="005058C7">
          <w:rPr>
            <w:rStyle w:val="af0"/>
            <w:color w:val="auto"/>
          </w:rPr>
          <w:t xml:space="preserve"> МАТЕМАТИЧЕСКАЯ ОБРАБОТКА ПОИСКОВО – РАЗВЕДОЧНЫХ РАБОТ»</w:t>
        </w:r>
        <w:r w:rsidR="00F10D51" w:rsidRPr="005058C7">
          <w:rPr>
            <w:webHidden/>
          </w:rPr>
          <w:tab/>
        </w:r>
        <w:r w:rsidR="00754CF5">
          <w:rPr>
            <w:webHidden/>
          </w:rPr>
          <w:t>30</w:t>
        </w:r>
      </w:hyperlink>
    </w:p>
    <w:p w14:paraId="36ACC431" w14:textId="264A748D" w:rsidR="003B3A78" w:rsidRPr="003B3A78" w:rsidRDefault="00896BB3" w:rsidP="003B3A78">
      <w:pPr>
        <w:pStyle w:val="14"/>
        <w:rPr>
          <w:rFonts w:eastAsiaTheme="minorEastAsia"/>
          <w:lang w:eastAsia="ru-RU"/>
        </w:rPr>
      </w:pPr>
      <w:r w:rsidRPr="005058C7">
        <w:rPr>
          <w:rFonts w:eastAsia="Times New Roman"/>
          <w:b w:val="0"/>
          <w:bCs w:val="0"/>
          <w:sz w:val="24"/>
          <w:szCs w:val="24"/>
          <w:lang w:eastAsia="ru-RU"/>
        </w:rPr>
        <w:fldChar w:fldCharType="end"/>
      </w:r>
      <w:hyperlink w:anchor="_Toc171333933" w:history="1">
        <w:r w:rsidR="003B3A78" w:rsidRPr="003B3A78">
          <w:rPr>
            <w:rStyle w:val="af0"/>
            <w:color w:val="auto"/>
            <w:u w:val="none"/>
          </w:rPr>
          <w:t>«СГ.01 ИСТОРИЯ РОССИИ»</w:t>
        </w:r>
        <w:r w:rsidR="003B3A78" w:rsidRPr="003B3A78">
          <w:rPr>
            <w:webHidden/>
          </w:rPr>
          <w:tab/>
        </w:r>
        <w:r w:rsidR="00754CF5">
          <w:rPr>
            <w:webHidden/>
          </w:rPr>
          <w:t>38</w:t>
        </w:r>
      </w:hyperlink>
    </w:p>
    <w:p w14:paraId="1CEF542F" w14:textId="4A2E2CC7" w:rsidR="003B3A78" w:rsidRPr="003B3A78" w:rsidRDefault="00E715DC" w:rsidP="003B3A78">
      <w:pPr>
        <w:pStyle w:val="14"/>
        <w:rPr>
          <w:rFonts w:eastAsiaTheme="minorEastAsia"/>
          <w:lang w:eastAsia="ru-RU"/>
        </w:rPr>
      </w:pPr>
      <w:hyperlink w:anchor="_Toc171333934" w:history="1">
        <w:r w:rsidR="003B3A78" w:rsidRPr="003B3A78">
          <w:rPr>
            <w:rStyle w:val="af0"/>
            <w:color w:val="auto"/>
            <w:u w:val="none"/>
          </w:rPr>
          <w:t>«СГ.02 ИНОСТРАННЫЙ ЯЗЫК В ПРОФЕССИОНАЛЬНОЙ ДЕЯТЕЛЬНОСТИ»</w:t>
        </w:r>
        <w:r w:rsidR="003B3A78" w:rsidRPr="003B3A78">
          <w:rPr>
            <w:webHidden/>
          </w:rPr>
          <w:tab/>
        </w:r>
        <w:r w:rsidR="00754CF5">
          <w:rPr>
            <w:webHidden/>
          </w:rPr>
          <w:t>39</w:t>
        </w:r>
      </w:hyperlink>
    </w:p>
    <w:p w14:paraId="247D5463" w14:textId="160E9252" w:rsidR="003B3A78" w:rsidRPr="003B3A78" w:rsidRDefault="00E715DC" w:rsidP="003B3A78">
      <w:pPr>
        <w:pStyle w:val="14"/>
        <w:rPr>
          <w:rFonts w:eastAsiaTheme="minorEastAsia"/>
          <w:lang w:eastAsia="ru-RU"/>
        </w:rPr>
      </w:pPr>
      <w:hyperlink w:anchor="_Toc171333935" w:history="1">
        <w:r w:rsidR="003B3A78" w:rsidRPr="003B3A78">
          <w:rPr>
            <w:rStyle w:val="af0"/>
            <w:color w:val="auto"/>
            <w:u w:val="none"/>
          </w:rPr>
          <w:t>«СГ.03 БЕЗОПАСНОСТЬ ЖИЗНЕДЕЯТЕЛЬНОСТИ»</w:t>
        </w:r>
        <w:r w:rsidR="003B3A78" w:rsidRPr="003B3A78">
          <w:rPr>
            <w:webHidden/>
          </w:rPr>
          <w:tab/>
        </w:r>
        <w:r w:rsidR="00754CF5">
          <w:rPr>
            <w:webHidden/>
          </w:rPr>
          <w:t>40</w:t>
        </w:r>
      </w:hyperlink>
    </w:p>
    <w:p w14:paraId="771B0E1D" w14:textId="67F615DB" w:rsidR="003B3A78" w:rsidRPr="003B3A78" w:rsidRDefault="00E715DC" w:rsidP="003B3A78">
      <w:pPr>
        <w:pStyle w:val="14"/>
        <w:rPr>
          <w:rFonts w:eastAsiaTheme="minorEastAsia"/>
          <w:lang w:eastAsia="ru-RU"/>
        </w:rPr>
      </w:pPr>
      <w:hyperlink w:anchor="_Toc171333936" w:history="1">
        <w:r w:rsidR="003B3A78" w:rsidRPr="003B3A78">
          <w:rPr>
            <w:rStyle w:val="af0"/>
            <w:color w:val="auto"/>
            <w:u w:val="none"/>
          </w:rPr>
          <w:t>«СГ.04 ФИЗИЧЕСКАЯ КУЛЬТУРА»</w:t>
        </w:r>
        <w:r w:rsidR="003B3A78" w:rsidRPr="003B3A78">
          <w:rPr>
            <w:webHidden/>
          </w:rPr>
          <w:tab/>
        </w:r>
        <w:r w:rsidR="00754CF5">
          <w:rPr>
            <w:webHidden/>
          </w:rPr>
          <w:t>41</w:t>
        </w:r>
      </w:hyperlink>
    </w:p>
    <w:p w14:paraId="63F9588F" w14:textId="2CF9A4E4" w:rsidR="003B3A78" w:rsidRPr="003B3A78" w:rsidRDefault="00E715DC" w:rsidP="003B3A78">
      <w:pPr>
        <w:pStyle w:val="14"/>
        <w:rPr>
          <w:rFonts w:eastAsiaTheme="minorEastAsia"/>
          <w:lang w:eastAsia="ru-RU"/>
        </w:rPr>
      </w:pPr>
      <w:hyperlink w:anchor="_Toc171333937" w:history="1">
        <w:r w:rsidR="003B3A78" w:rsidRPr="003B3A78">
          <w:rPr>
            <w:rStyle w:val="af0"/>
            <w:color w:val="auto"/>
            <w:u w:val="none"/>
          </w:rPr>
          <w:t>«СГ.05 ОСНОВЫ БЕРЕЖЛИВОГО ПРОИЗВОДСТВА»</w:t>
        </w:r>
        <w:r w:rsidR="003B3A78" w:rsidRPr="003B3A78">
          <w:rPr>
            <w:webHidden/>
          </w:rPr>
          <w:tab/>
        </w:r>
        <w:r w:rsidR="00754CF5">
          <w:rPr>
            <w:webHidden/>
          </w:rPr>
          <w:t>42</w:t>
        </w:r>
      </w:hyperlink>
    </w:p>
    <w:p w14:paraId="15516DDC" w14:textId="76AE137F" w:rsidR="00CD2973" w:rsidRPr="005058C7" w:rsidRDefault="00E715DC" w:rsidP="003B3A78">
      <w:pPr>
        <w:tabs>
          <w:tab w:val="right" w:leader="dot" w:pos="14459"/>
          <w:tab w:val="right" w:leader="dot" w:pos="14570"/>
        </w:tabs>
        <w:rPr>
          <w:rFonts w:ascii="Times New Roman" w:eastAsia="Times New Roman" w:hAnsi="Times New Roman" w:cs="Times New Roman"/>
          <w:b/>
          <w:bCs/>
          <w:sz w:val="24"/>
          <w:szCs w:val="24"/>
          <w:lang w:eastAsia="ru-RU"/>
        </w:rPr>
      </w:pPr>
      <w:hyperlink w:anchor="_Toc171333938" w:history="1">
        <w:r w:rsidR="003B3A78" w:rsidRPr="003B3A78">
          <w:rPr>
            <w:rStyle w:val="af0"/>
            <w:rFonts w:ascii="Times New Roman" w:hAnsi="Times New Roman" w:cs="Times New Roman"/>
            <w:b/>
            <w:bCs/>
            <w:color w:val="auto"/>
            <w:u w:val="none"/>
          </w:rPr>
          <w:t>«СГ.06 ОСНОВЫ ФИНАНСОВОЙ ГРАМОТНОСТИ»</w:t>
        </w:r>
        <w:r w:rsidR="003B3A78" w:rsidRPr="003B3A78">
          <w:rPr>
            <w:rFonts w:ascii="Times New Roman" w:hAnsi="Times New Roman" w:cs="Times New Roman"/>
            <w:b/>
            <w:bCs/>
            <w:webHidden/>
          </w:rPr>
          <w:tab/>
        </w:r>
        <w:r w:rsidR="00754CF5">
          <w:rPr>
            <w:rFonts w:ascii="Times New Roman" w:hAnsi="Times New Roman" w:cs="Times New Roman"/>
            <w:b/>
            <w:bCs/>
            <w:webHidden/>
          </w:rPr>
          <w:t>43</w:t>
        </w:r>
      </w:hyperlink>
    </w:p>
    <w:p w14:paraId="27B3CCC9" w14:textId="7E68D7D1" w:rsidR="006E7FF4" w:rsidRPr="005058C7" w:rsidRDefault="006E7FF4" w:rsidP="00CD2973">
      <w:pPr>
        <w:jc w:val="center"/>
        <w:rPr>
          <w:rFonts w:ascii="Times New Roman" w:hAnsi="Times New Roman" w:cs="Times New Roman"/>
          <w:b/>
          <w:i/>
          <w:sz w:val="24"/>
          <w:szCs w:val="24"/>
        </w:rPr>
      </w:pPr>
    </w:p>
    <w:p w14:paraId="4753B10B" w14:textId="70BBD3CD" w:rsidR="00D32F37" w:rsidRPr="005058C7" w:rsidRDefault="00D32F37" w:rsidP="00CD2973">
      <w:pPr>
        <w:jc w:val="center"/>
        <w:rPr>
          <w:rFonts w:ascii="Times New Roman" w:hAnsi="Times New Roman" w:cs="Times New Roman"/>
          <w:b/>
          <w:i/>
          <w:sz w:val="24"/>
          <w:szCs w:val="24"/>
        </w:rPr>
      </w:pPr>
    </w:p>
    <w:p w14:paraId="70B95362" w14:textId="10C0D6CF" w:rsidR="00D32F37" w:rsidRPr="005058C7" w:rsidRDefault="00D32F37" w:rsidP="00CD2973">
      <w:pPr>
        <w:jc w:val="center"/>
        <w:rPr>
          <w:rFonts w:ascii="Times New Roman" w:hAnsi="Times New Roman" w:cs="Times New Roman"/>
          <w:b/>
          <w:i/>
          <w:sz w:val="24"/>
          <w:szCs w:val="24"/>
        </w:rPr>
      </w:pPr>
    </w:p>
    <w:p w14:paraId="50FD6E95" w14:textId="25882A7D" w:rsidR="00D32F37" w:rsidRPr="005058C7" w:rsidRDefault="00D32F37" w:rsidP="00CD2973">
      <w:pPr>
        <w:jc w:val="center"/>
        <w:rPr>
          <w:rFonts w:ascii="Times New Roman" w:hAnsi="Times New Roman" w:cs="Times New Roman"/>
          <w:b/>
          <w:i/>
          <w:sz w:val="24"/>
          <w:szCs w:val="24"/>
        </w:rPr>
      </w:pPr>
    </w:p>
    <w:p w14:paraId="2F4E6478" w14:textId="6D71235C" w:rsidR="008018C7" w:rsidRPr="005058C7" w:rsidRDefault="008018C7" w:rsidP="00CD2973">
      <w:pPr>
        <w:jc w:val="center"/>
        <w:rPr>
          <w:rFonts w:ascii="Times New Roman" w:hAnsi="Times New Roman" w:cs="Times New Roman"/>
          <w:b/>
          <w:i/>
          <w:sz w:val="24"/>
          <w:szCs w:val="24"/>
        </w:rPr>
      </w:pPr>
    </w:p>
    <w:p w14:paraId="28668379" w14:textId="2BBC2841" w:rsidR="008018C7" w:rsidRPr="005058C7" w:rsidRDefault="008018C7" w:rsidP="00CD2973">
      <w:pPr>
        <w:jc w:val="center"/>
        <w:rPr>
          <w:rFonts w:ascii="Times New Roman" w:hAnsi="Times New Roman" w:cs="Times New Roman"/>
          <w:b/>
          <w:i/>
          <w:sz w:val="24"/>
          <w:szCs w:val="24"/>
        </w:rPr>
      </w:pPr>
    </w:p>
    <w:p w14:paraId="6C610560" w14:textId="611823D1" w:rsidR="00502F97" w:rsidRPr="005058C7" w:rsidRDefault="00502F97" w:rsidP="00CD2973">
      <w:pPr>
        <w:jc w:val="center"/>
        <w:rPr>
          <w:rFonts w:ascii="Times New Roman" w:hAnsi="Times New Roman" w:cs="Times New Roman"/>
          <w:b/>
          <w:i/>
          <w:sz w:val="24"/>
          <w:szCs w:val="24"/>
        </w:rPr>
      </w:pPr>
    </w:p>
    <w:p w14:paraId="7622F126" w14:textId="358A320C" w:rsidR="00502F97" w:rsidRPr="005058C7" w:rsidRDefault="00502F97" w:rsidP="00CD2973">
      <w:pPr>
        <w:jc w:val="center"/>
        <w:rPr>
          <w:rFonts w:ascii="Times New Roman" w:hAnsi="Times New Roman" w:cs="Times New Roman"/>
          <w:b/>
          <w:i/>
          <w:sz w:val="24"/>
          <w:szCs w:val="24"/>
        </w:rPr>
      </w:pPr>
    </w:p>
    <w:p w14:paraId="11AEB7ED" w14:textId="77777777" w:rsidR="00502F97" w:rsidRPr="005058C7" w:rsidRDefault="00502F97" w:rsidP="00CD2973">
      <w:pPr>
        <w:jc w:val="center"/>
        <w:rPr>
          <w:rFonts w:ascii="Times New Roman" w:hAnsi="Times New Roman" w:cs="Times New Roman"/>
          <w:b/>
          <w:i/>
          <w:sz w:val="24"/>
          <w:szCs w:val="24"/>
        </w:rPr>
      </w:pPr>
    </w:p>
    <w:p w14:paraId="311C4237" w14:textId="24251053" w:rsidR="008018C7" w:rsidRPr="005058C7" w:rsidRDefault="008018C7" w:rsidP="00CD2973">
      <w:pPr>
        <w:jc w:val="center"/>
        <w:rPr>
          <w:rFonts w:ascii="Times New Roman" w:hAnsi="Times New Roman" w:cs="Times New Roman"/>
          <w:b/>
          <w:i/>
          <w:sz w:val="24"/>
          <w:szCs w:val="24"/>
        </w:rPr>
      </w:pPr>
    </w:p>
    <w:p w14:paraId="3CEFF98C" w14:textId="5D454EF1" w:rsidR="008018C7" w:rsidRPr="005058C7" w:rsidRDefault="008018C7" w:rsidP="00CD2973">
      <w:pPr>
        <w:jc w:val="center"/>
        <w:rPr>
          <w:rFonts w:ascii="Times New Roman" w:hAnsi="Times New Roman" w:cs="Times New Roman"/>
          <w:b/>
          <w:i/>
          <w:sz w:val="24"/>
          <w:szCs w:val="24"/>
        </w:rPr>
      </w:pPr>
    </w:p>
    <w:p w14:paraId="46F260A5" w14:textId="5B7285C3" w:rsidR="008018C7" w:rsidRPr="005058C7" w:rsidRDefault="008018C7" w:rsidP="00CD2973">
      <w:pPr>
        <w:jc w:val="center"/>
        <w:rPr>
          <w:rFonts w:ascii="Times New Roman" w:hAnsi="Times New Roman" w:cs="Times New Roman"/>
          <w:b/>
          <w:i/>
          <w:sz w:val="24"/>
          <w:szCs w:val="24"/>
        </w:rPr>
      </w:pPr>
    </w:p>
    <w:p w14:paraId="5382724A" w14:textId="77777777" w:rsidR="008018C7" w:rsidRPr="005058C7" w:rsidRDefault="008018C7" w:rsidP="00CD2973">
      <w:pPr>
        <w:jc w:val="center"/>
        <w:rPr>
          <w:rFonts w:ascii="Times New Roman" w:hAnsi="Times New Roman" w:cs="Times New Roman"/>
          <w:b/>
          <w:i/>
          <w:sz w:val="24"/>
          <w:szCs w:val="24"/>
        </w:rPr>
      </w:pPr>
    </w:p>
    <w:p w14:paraId="5F77B8D6" w14:textId="77777777" w:rsidR="00E00201" w:rsidRDefault="00E00201" w:rsidP="00955D56">
      <w:pPr>
        <w:pStyle w:val="1d"/>
        <w:jc w:val="center"/>
        <w:rPr>
          <w:b/>
          <w:bCs/>
          <w:lang w:val="ru-RU"/>
        </w:rPr>
      </w:pPr>
      <w:bookmarkStart w:id="3" w:name="_Toc156228940"/>
      <w:bookmarkStart w:id="4" w:name="_Toc156295008"/>
    </w:p>
    <w:p w14:paraId="46A0CC1E" w14:textId="77777777" w:rsidR="00E00201" w:rsidRDefault="00E00201" w:rsidP="00955D56">
      <w:pPr>
        <w:pStyle w:val="1d"/>
        <w:jc w:val="center"/>
        <w:rPr>
          <w:b/>
          <w:bCs/>
          <w:lang w:val="ru-RU"/>
        </w:rPr>
      </w:pPr>
    </w:p>
    <w:p w14:paraId="6FF0472B" w14:textId="3FD69E01" w:rsidR="00CD2973" w:rsidRPr="005058C7" w:rsidRDefault="00325092" w:rsidP="00955D56">
      <w:pPr>
        <w:pStyle w:val="1d"/>
        <w:jc w:val="center"/>
        <w:rPr>
          <w:b/>
          <w:iCs/>
          <w:lang w:val="ru-RU"/>
        </w:rPr>
      </w:pPr>
      <w:r>
        <w:rPr>
          <w:b/>
          <w:bCs/>
          <w:lang w:val="ru-RU"/>
        </w:rPr>
        <w:t>2025 г.</w:t>
      </w:r>
      <w:bookmarkEnd w:id="3"/>
      <w:bookmarkEnd w:id="4"/>
    </w:p>
    <w:p w14:paraId="25DC00C6" w14:textId="77777777" w:rsidR="00A8121C" w:rsidRDefault="00A8121C" w:rsidP="00502F97">
      <w:pPr>
        <w:jc w:val="right"/>
        <w:rPr>
          <w:rFonts w:ascii="Times New Roman" w:hAnsi="Times New Roman" w:cs="Times New Roman"/>
          <w:b/>
          <w:bCs/>
          <w:sz w:val="24"/>
          <w:szCs w:val="24"/>
        </w:rPr>
      </w:pPr>
    </w:p>
    <w:p w14:paraId="6EFFA945" w14:textId="77777777" w:rsidR="00A8121C" w:rsidRDefault="00A8121C" w:rsidP="00502F97">
      <w:pPr>
        <w:jc w:val="right"/>
        <w:rPr>
          <w:rFonts w:ascii="Times New Roman" w:hAnsi="Times New Roman" w:cs="Times New Roman"/>
          <w:b/>
          <w:bCs/>
          <w:sz w:val="24"/>
          <w:szCs w:val="24"/>
        </w:rPr>
      </w:pPr>
    </w:p>
    <w:p w14:paraId="661C3EE6" w14:textId="77777777" w:rsidR="00A8121C" w:rsidRDefault="00A8121C" w:rsidP="00502F97">
      <w:pPr>
        <w:jc w:val="right"/>
        <w:rPr>
          <w:rFonts w:ascii="Times New Roman" w:hAnsi="Times New Roman" w:cs="Times New Roman"/>
          <w:b/>
          <w:bCs/>
          <w:sz w:val="24"/>
          <w:szCs w:val="24"/>
        </w:rPr>
      </w:pPr>
    </w:p>
    <w:p w14:paraId="4C6CCB06" w14:textId="77777777" w:rsidR="00A8121C" w:rsidRDefault="00A8121C" w:rsidP="00502F97">
      <w:pPr>
        <w:jc w:val="right"/>
        <w:rPr>
          <w:rFonts w:ascii="Times New Roman" w:hAnsi="Times New Roman" w:cs="Times New Roman"/>
          <w:b/>
          <w:bCs/>
          <w:sz w:val="24"/>
          <w:szCs w:val="24"/>
        </w:rPr>
      </w:pPr>
    </w:p>
    <w:p w14:paraId="40B4618D" w14:textId="77777777" w:rsidR="00A8121C" w:rsidRDefault="00A8121C" w:rsidP="00502F97">
      <w:pPr>
        <w:jc w:val="right"/>
        <w:rPr>
          <w:rFonts w:ascii="Times New Roman" w:hAnsi="Times New Roman" w:cs="Times New Roman"/>
          <w:b/>
          <w:bCs/>
          <w:sz w:val="24"/>
          <w:szCs w:val="24"/>
        </w:rPr>
      </w:pPr>
    </w:p>
    <w:p w14:paraId="794A7BB0" w14:textId="3C40E2E5"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sidR="00A8121C">
        <w:rPr>
          <w:rFonts w:ascii="Times New Roman" w:hAnsi="Times New Roman" w:cs="Times New Roman"/>
          <w:b/>
          <w:bCs/>
          <w:sz w:val="24"/>
          <w:szCs w:val="24"/>
        </w:rPr>
        <w:t>1</w:t>
      </w:r>
    </w:p>
    <w:p w14:paraId="3977F571"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4A0FB61C"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57CA23A4" w14:textId="77777777" w:rsidR="00193BED" w:rsidRPr="005058C7" w:rsidRDefault="00193BED" w:rsidP="00193BED">
      <w:pPr>
        <w:jc w:val="right"/>
        <w:rPr>
          <w:rFonts w:ascii="Times New Roman" w:hAnsi="Times New Roman" w:cs="Times New Roman"/>
          <w:b/>
          <w:bCs/>
          <w:sz w:val="24"/>
          <w:szCs w:val="24"/>
        </w:rPr>
      </w:pPr>
    </w:p>
    <w:p w14:paraId="00C631C2" w14:textId="77777777" w:rsidR="00193BED" w:rsidRPr="005058C7" w:rsidRDefault="00193BED" w:rsidP="00193BED">
      <w:pPr>
        <w:jc w:val="right"/>
        <w:rPr>
          <w:rFonts w:ascii="Times New Roman" w:hAnsi="Times New Roman" w:cs="Times New Roman"/>
          <w:b/>
          <w:bCs/>
          <w:sz w:val="24"/>
          <w:szCs w:val="24"/>
        </w:rPr>
      </w:pPr>
    </w:p>
    <w:p w14:paraId="4E6F9786" w14:textId="77777777" w:rsidR="00193BED" w:rsidRPr="005058C7" w:rsidRDefault="00193BED" w:rsidP="00193BED">
      <w:pPr>
        <w:jc w:val="right"/>
        <w:rPr>
          <w:rFonts w:ascii="Times New Roman" w:hAnsi="Times New Roman" w:cs="Times New Roman"/>
          <w:b/>
          <w:bCs/>
          <w:sz w:val="24"/>
          <w:szCs w:val="24"/>
        </w:rPr>
      </w:pPr>
    </w:p>
    <w:p w14:paraId="2A14C46D" w14:textId="77777777" w:rsidR="00193BED" w:rsidRPr="005058C7" w:rsidRDefault="00193BED" w:rsidP="00193BED">
      <w:pPr>
        <w:jc w:val="right"/>
        <w:rPr>
          <w:rFonts w:ascii="Times New Roman" w:hAnsi="Times New Roman" w:cs="Times New Roman"/>
          <w:b/>
          <w:bCs/>
          <w:sz w:val="24"/>
          <w:szCs w:val="24"/>
        </w:rPr>
      </w:pPr>
    </w:p>
    <w:p w14:paraId="79C0593E" w14:textId="77777777" w:rsidR="00193BED" w:rsidRPr="005058C7" w:rsidRDefault="00193BED" w:rsidP="00193BED">
      <w:pPr>
        <w:jc w:val="right"/>
        <w:rPr>
          <w:rFonts w:ascii="Times New Roman" w:hAnsi="Times New Roman" w:cs="Times New Roman"/>
          <w:b/>
          <w:bCs/>
          <w:sz w:val="24"/>
          <w:szCs w:val="24"/>
        </w:rPr>
      </w:pPr>
    </w:p>
    <w:p w14:paraId="632CA2F2" w14:textId="77777777" w:rsidR="00193BED" w:rsidRPr="005058C7" w:rsidRDefault="00193BED" w:rsidP="00193BED">
      <w:pPr>
        <w:jc w:val="right"/>
        <w:rPr>
          <w:rFonts w:ascii="Times New Roman" w:hAnsi="Times New Roman" w:cs="Times New Roman"/>
          <w:b/>
          <w:bCs/>
          <w:sz w:val="24"/>
          <w:szCs w:val="24"/>
        </w:rPr>
      </w:pPr>
    </w:p>
    <w:p w14:paraId="42740ED5" w14:textId="77777777" w:rsidR="00193BED" w:rsidRPr="005058C7" w:rsidRDefault="00193BED" w:rsidP="00193BED">
      <w:pPr>
        <w:jc w:val="right"/>
        <w:rPr>
          <w:rFonts w:ascii="Times New Roman" w:hAnsi="Times New Roman" w:cs="Times New Roman"/>
          <w:b/>
          <w:bCs/>
          <w:sz w:val="24"/>
          <w:szCs w:val="24"/>
        </w:rPr>
      </w:pPr>
    </w:p>
    <w:p w14:paraId="7969D0F3" w14:textId="77777777" w:rsidR="00193BED" w:rsidRPr="005058C7" w:rsidRDefault="00193BED" w:rsidP="00193BED">
      <w:pPr>
        <w:jc w:val="right"/>
        <w:rPr>
          <w:rFonts w:ascii="Times New Roman" w:hAnsi="Times New Roman" w:cs="Times New Roman"/>
          <w:b/>
          <w:bCs/>
          <w:sz w:val="24"/>
          <w:szCs w:val="24"/>
        </w:rPr>
      </w:pPr>
    </w:p>
    <w:p w14:paraId="6B81F6BB" w14:textId="77777777" w:rsidR="00193BED" w:rsidRPr="005058C7" w:rsidRDefault="00193BED" w:rsidP="00193BED">
      <w:pPr>
        <w:jc w:val="right"/>
        <w:rPr>
          <w:rFonts w:ascii="Times New Roman" w:hAnsi="Times New Roman" w:cs="Times New Roman"/>
          <w:b/>
          <w:bCs/>
          <w:sz w:val="24"/>
          <w:szCs w:val="24"/>
        </w:rPr>
      </w:pPr>
    </w:p>
    <w:p w14:paraId="73E358E5" w14:textId="77777777" w:rsidR="00193BED" w:rsidRPr="005058C7" w:rsidRDefault="00193BED" w:rsidP="00193BED">
      <w:pPr>
        <w:jc w:val="right"/>
        <w:rPr>
          <w:rFonts w:ascii="Times New Roman" w:hAnsi="Times New Roman" w:cs="Times New Roman"/>
          <w:b/>
          <w:bCs/>
          <w:sz w:val="24"/>
          <w:szCs w:val="24"/>
        </w:rPr>
      </w:pPr>
    </w:p>
    <w:p w14:paraId="73D637DC" w14:textId="77777777" w:rsidR="00193BED" w:rsidRPr="005058C7" w:rsidRDefault="00193BED" w:rsidP="00193BED">
      <w:pPr>
        <w:jc w:val="right"/>
        <w:rPr>
          <w:rFonts w:ascii="Times New Roman" w:hAnsi="Times New Roman" w:cs="Times New Roman"/>
          <w:b/>
          <w:bCs/>
          <w:sz w:val="24"/>
          <w:szCs w:val="24"/>
        </w:rPr>
      </w:pPr>
    </w:p>
    <w:p w14:paraId="7C29D7B2"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6C44D3B4" w14:textId="50104D8F" w:rsidR="00193BED" w:rsidRPr="005058C7" w:rsidRDefault="003A5E69" w:rsidP="00193BED">
      <w:pPr>
        <w:pStyle w:val="1"/>
      </w:pPr>
      <w:bookmarkStart w:id="5" w:name="_Toc171333940"/>
      <w:r w:rsidRPr="005058C7">
        <w:t>«ОП.0</w:t>
      </w:r>
      <w:r w:rsidR="00A8121C">
        <w:t>1</w:t>
      </w:r>
      <w:r w:rsidRPr="005058C7">
        <w:t xml:space="preserve"> ОСНОВЫ ГЕОДЕЗИИ, КАРТОГРАФИИ И МАРКШЕЙДЕРСКОГО ДЕЛА»</w:t>
      </w:r>
      <w:bookmarkEnd w:id="5"/>
    </w:p>
    <w:p w14:paraId="277A8CF7" w14:textId="77777777" w:rsidR="00193BED" w:rsidRPr="005058C7" w:rsidRDefault="00193BED" w:rsidP="00193BED">
      <w:pPr>
        <w:pStyle w:val="1"/>
      </w:pPr>
    </w:p>
    <w:p w14:paraId="237E9ADA" w14:textId="77777777" w:rsidR="00193BED" w:rsidRPr="005058C7" w:rsidRDefault="00193BED" w:rsidP="00193BED">
      <w:pPr>
        <w:pStyle w:val="1"/>
      </w:pPr>
    </w:p>
    <w:p w14:paraId="4B075CBC" w14:textId="77777777" w:rsidR="00193BED" w:rsidRPr="005058C7" w:rsidRDefault="00193BED" w:rsidP="00193BED">
      <w:pPr>
        <w:pStyle w:val="1"/>
      </w:pPr>
    </w:p>
    <w:p w14:paraId="747D7355" w14:textId="77777777" w:rsidR="00193BED" w:rsidRPr="005058C7" w:rsidRDefault="00193BED" w:rsidP="00193BED">
      <w:pPr>
        <w:pStyle w:val="1"/>
      </w:pPr>
    </w:p>
    <w:p w14:paraId="0BBE7852" w14:textId="77777777" w:rsidR="00193BED" w:rsidRPr="005058C7" w:rsidRDefault="00193BED" w:rsidP="00193BED">
      <w:pPr>
        <w:pStyle w:val="1"/>
      </w:pPr>
    </w:p>
    <w:p w14:paraId="251A9FC2" w14:textId="77777777" w:rsidR="00193BED" w:rsidRPr="005058C7" w:rsidRDefault="00193BED" w:rsidP="00193BED">
      <w:pPr>
        <w:pStyle w:val="1"/>
      </w:pPr>
    </w:p>
    <w:p w14:paraId="096F9146" w14:textId="77777777" w:rsidR="00193BED" w:rsidRPr="005058C7" w:rsidRDefault="00193BED" w:rsidP="00193BED">
      <w:pPr>
        <w:pStyle w:val="1"/>
      </w:pPr>
    </w:p>
    <w:p w14:paraId="1824DBF6" w14:textId="77777777" w:rsidR="00193BED" w:rsidRPr="005058C7" w:rsidRDefault="00193BED" w:rsidP="00193BED">
      <w:pPr>
        <w:pStyle w:val="1"/>
      </w:pPr>
    </w:p>
    <w:p w14:paraId="59172250" w14:textId="77777777" w:rsidR="00193BED" w:rsidRPr="005058C7" w:rsidRDefault="00193BED" w:rsidP="00193BED">
      <w:pPr>
        <w:pStyle w:val="1"/>
      </w:pPr>
    </w:p>
    <w:p w14:paraId="678C4EDF" w14:textId="77777777" w:rsidR="00193BED" w:rsidRPr="005058C7" w:rsidRDefault="00193BED" w:rsidP="00193BED">
      <w:pPr>
        <w:pStyle w:val="1"/>
      </w:pPr>
    </w:p>
    <w:p w14:paraId="0CBAABDD" w14:textId="77777777" w:rsidR="00193BED" w:rsidRPr="005058C7" w:rsidRDefault="00193BED" w:rsidP="00193BED">
      <w:pPr>
        <w:pStyle w:val="1"/>
      </w:pPr>
    </w:p>
    <w:p w14:paraId="705FF182" w14:textId="77777777" w:rsidR="00193BED" w:rsidRPr="005058C7" w:rsidRDefault="00193BED" w:rsidP="00193BED">
      <w:pPr>
        <w:pStyle w:val="1"/>
      </w:pPr>
    </w:p>
    <w:p w14:paraId="2BC0F938" w14:textId="77777777" w:rsidR="00193BED" w:rsidRPr="005058C7" w:rsidRDefault="00193BED" w:rsidP="00193BED">
      <w:pPr>
        <w:pStyle w:val="1"/>
      </w:pPr>
    </w:p>
    <w:p w14:paraId="2525AFE3" w14:textId="77777777" w:rsidR="00193BED" w:rsidRPr="005058C7" w:rsidRDefault="00193BED" w:rsidP="00193BED">
      <w:pPr>
        <w:pStyle w:val="1"/>
      </w:pPr>
    </w:p>
    <w:p w14:paraId="31D96970" w14:textId="77777777" w:rsidR="00193BED" w:rsidRPr="005058C7" w:rsidRDefault="00193BED" w:rsidP="00193BED">
      <w:pPr>
        <w:pStyle w:val="1d"/>
        <w:jc w:val="center"/>
        <w:rPr>
          <w:b/>
          <w:bCs/>
          <w:lang w:val="ru-RU"/>
        </w:rPr>
      </w:pPr>
    </w:p>
    <w:p w14:paraId="61D3E670" w14:textId="77777777" w:rsidR="00447553" w:rsidRDefault="00447553" w:rsidP="00193BED">
      <w:pPr>
        <w:jc w:val="center"/>
        <w:rPr>
          <w:rFonts w:ascii="Times New Roman" w:hAnsi="Times New Roman" w:cs="Times New Roman"/>
          <w:b/>
          <w:sz w:val="24"/>
          <w:szCs w:val="24"/>
        </w:rPr>
      </w:pPr>
    </w:p>
    <w:p w14:paraId="36A28B42" w14:textId="77777777" w:rsidR="00447553" w:rsidRDefault="00447553" w:rsidP="00193BED">
      <w:pPr>
        <w:jc w:val="center"/>
        <w:rPr>
          <w:rFonts w:ascii="Times New Roman" w:hAnsi="Times New Roman" w:cs="Times New Roman"/>
          <w:b/>
          <w:sz w:val="24"/>
          <w:szCs w:val="24"/>
        </w:rPr>
      </w:pPr>
    </w:p>
    <w:p w14:paraId="6AC6F19C" w14:textId="77777777" w:rsidR="00447553" w:rsidRDefault="00447553" w:rsidP="00193BED">
      <w:pPr>
        <w:jc w:val="center"/>
        <w:rPr>
          <w:rFonts w:ascii="Times New Roman" w:hAnsi="Times New Roman" w:cs="Times New Roman"/>
          <w:b/>
          <w:sz w:val="24"/>
          <w:szCs w:val="24"/>
        </w:rPr>
      </w:pPr>
    </w:p>
    <w:p w14:paraId="7CAEBC95" w14:textId="2366D4DA" w:rsidR="00193BED" w:rsidRPr="005058C7" w:rsidRDefault="00325092" w:rsidP="00193BED">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193BED" w:rsidRPr="005058C7">
        <w:rPr>
          <w:rFonts w:ascii="Times New Roman" w:hAnsi="Times New Roman" w:cs="Times New Roman"/>
          <w:b/>
          <w:sz w:val="24"/>
          <w:szCs w:val="24"/>
        </w:rPr>
        <w:br w:type="page"/>
      </w:r>
    </w:p>
    <w:p w14:paraId="5685AA98"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60EE7CD5"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3837DBA2"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51F1B10A"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4021A8A5"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664F9DE0"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176895B6"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224419D9"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29A04C2F"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05978351"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20955E8B"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1D58C31B"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714196A8"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7C3D9F8B"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631E82B7"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8"/>
          <w:headerReference w:type="default" r:id="rId9"/>
          <w:pgSz w:w="11906" w:h="16838"/>
          <w:pgMar w:top="1134" w:right="567" w:bottom="1134" w:left="1701" w:header="709" w:footer="709" w:gutter="0"/>
          <w:cols w:space="708"/>
          <w:docGrid w:linePitch="360"/>
        </w:sectPr>
      </w:pPr>
    </w:p>
    <w:p w14:paraId="2489A3FD" w14:textId="77777777" w:rsidR="00193BED" w:rsidRPr="005058C7" w:rsidRDefault="00193BED" w:rsidP="00193BED">
      <w:pPr>
        <w:pStyle w:val="1f"/>
        <w:numPr>
          <w:ilvl w:val="0"/>
          <w:numId w:val="15"/>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4F64DDE7" w14:textId="67B14153" w:rsidR="00193BED" w:rsidRPr="005058C7" w:rsidRDefault="00193BED" w:rsidP="00193BED">
      <w:pPr>
        <w:pStyle w:val="1d"/>
        <w:jc w:val="center"/>
        <w:rPr>
          <w:rFonts w:eastAsia="Segoe UI"/>
          <w:b/>
          <w:lang w:val="ru-RU"/>
        </w:rPr>
      </w:pPr>
      <w:r w:rsidRPr="005058C7">
        <w:rPr>
          <w:rFonts w:eastAsia="Segoe UI"/>
          <w:b/>
          <w:lang w:val="ru-RU"/>
        </w:rPr>
        <w:t>«ОП.0</w:t>
      </w:r>
      <w:r w:rsidR="00A8121C">
        <w:rPr>
          <w:rFonts w:eastAsia="Segoe UI"/>
          <w:b/>
          <w:lang w:val="ru-RU"/>
        </w:rPr>
        <w:t>1</w:t>
      </w:r>
      <w:r w:rsidRPr="005058C7">
        <w:rPr>
          <w:rFonts w:eastAsia="Segoe UI"/>
          <w:b/>
          <w:lang w:val="ru-RU"/>
        </w:rPr>
        <w:t xml:space="preserve"> Основы геодезии, картографии и маркшейдерского дела»</w:t>
      </w:r>
    </w:p>
    <w:p w14:paraId="6BA1BB36" w14:textId="77777777" w:rsidR="00193BED" w:rsidRPr="005058C7" w:rsidRDefault="00193BED" w:rsidP="00193BED">
      <w:pPr>
        <w:pStyle w:val="1d"/>
        <w:rPr>
          <w:lang w:val="ru-RU"/>
        </w:rPr>
      </w:pPr>
    </w:p>
    <w:p w14:paraId="3697EDB8"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7D878348" w14:textId="174454E4"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cs="Times New Roman"/>
        </w:rPr>
        <w:t>«Основы геодезии, картографии и маркшейдерского дела»</w:t>
      </w:r>
      <w:r w:rsidRPr="005058C7">
        <w:rPr>
          <w:rFonts w:ascii="Times New Roman" w:eastAsia="Times New Roman" w:hAnsi="Times New Roman" w:cs="Times New Roman"/>
          <w:sz w:val="24"/>
          <w:szCs w:val="24"/>
          <w:lang w:eastAsia="ru-RU"/>
        </w:rPr>
        <w:t xml:space="preserve">: </w:t>
      </w:r>
      <w:r w:rsidR="00A7794C" w:rsidRPr="005058C7">
        <w:rPr>
          <w:rFonts w:ascii="Times New Roman" w:hAnsi="Times New Roman" w:cs="Times New Roman"/>
          <w:sz w:val="24"/>
          <w:szCs w:val="24"/>
          <w:shd w:val="clear" w:color="auto" w:fill="FFFFFF"/>
        </w:rPr>
        <w:t xml:space="preserve">сформировать фундаментальные знания в области </w:t>
      </w:r>
      <w:r w:rsidR="00A7794C" w:rsidRPr="005058C7">
        <w:rPr>
          <w:rFonts w:ascii="Times New Roman" w:hAnsi="Times New Roman" w:cs="Times New Roman"/>
          <w:sz w:val="24"/>
          <w:szCs w:val="24"/>
        </w:rPr>
        <w:t>геодезии, картографии и маркшейдерского дела.</w:t>
      </w:r>
    </w:p>
    <w:p w14:paraId="52C46062" w14:textId="7E9FA4C7"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«Основы геодезии, картографии и маркшейдерского дела» включена в обязательную часть общепрофессионального цикла образовательной программы.</w:t>
      </w:r>
    </w:p>
    <w:p w14:paraId="52B279ED"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23FC4946"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2093C38B"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FC17F6A"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1"/>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5058C7" w:rsidRPr="005058C7" w14:paraId="4054E803" w14:textId="77777777" w:rsidTr="00193BED">
        <w:tc>
          <w:tcPr>
            <w:tcW w:w="1129" w:type="dxa"/>
            <w:tcBorders>
              <w:top w:val="single" w:sz="4" w:space="0" w:color="auto"/>
              <w:left w:val="single" w:sz="4" w:space="0" w:color="auto"/>
              <w:right w:val="single" w:sz="4" w:space="0" w:color="auto"/>
            </w:tcBorders>
          </w:tcPr>
          <w:p w14:paraId="1D41F022" w14:textId="77777777" w:rsidR="00193BED" w:rsidRPr="005058C7" w:rsidRDefault="00193BED" w:rsidP="00193BED">
            <w:pPr>
              <w:rPr>
                <w:rStyle w:val="afb"/>
                <w:b/>
                <w:sz w:val="24"/>
                <w:szCs w:val="24"/>
              </w:rPr>
            </w:pPr>
            <w:r w:rsidRPr="005058C7">
              <w:rPr>
                <w:rStyle w:val="afb"/>
                <w:b/>
                <w:i w:val="0"/>
                <w:sz w:val="24"/>
                <w:szCs w:val="24"/>
              </w:rPr>
              <w:t xml:space="preserve">Код </w:t>
            </w:r>
            <w:r w:rsidRPr="005058C7">
              <w:rPr>
                <w:rStyle w:val="afb"/>
                <w:b/>
                <w:sz w:val="24"/>
                <w:szCs w:val="24"/>
              </w:rPr>
              <w:t xml:space="preserve">ОК, </w:t>
            </w:r>
          </w:p>
          <w:p w14:paraId="05A60E0A" w14:textId="77777777" w:rsidR="00193BED" w:rsidRPr="005058C7" w:rsidRDefault="00193BED" w:rsidP="00193BED">
            <w:pPr>
              <w:rPr>
                <w:rStyle w:val="afb"/>
                <w:b/>
                <w:i w:val="0"/>
                <w:sz w:val="24"/>
                <w:szCs w:val="24"/>
              </w:rPr>
            </w:pPr>
            <w:r w:rsidRPr="005058C7">
              <w:rPr>
                <w:rStyle w:val="afb"/>
                <w:b/>
                <w:sz w:val="24"/>
                <w:szCs w:val="24"/>
              </w:rPr>
              <w:t xml:space="preserve">ПК </w:t>
            </w:r>
          </w:p>
        </w:tc>
        <w:tc>
          <w:tcPr>
            <w:tcW w:w="3969" w:type="dxa"/>
            <w:tcBorders>
              <w:top w:val="single" w:sz="4" w:space="0" w:color="auto"/>
              <w:left w:val="single" w:sz="4" w:space="0" w:color="auto"/>
              <w:right w:val="single" w:sz="4" w:space="0" w:color="auto"/>
            </w:tcBorders>
          </w:tcPr>
          <w:p w14:paraId="4E754643"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4154DC3"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737614" w:rsidRPr="005058C7" w14:paraId="2725661D" w14:textId="77777777" w:rsidTr="00193BED">
        <w:tc>
          <w:tcPr>
            <w:tcW w:w="1129" w:type="dxa"/>
            <w:tcBorders>
              <w:top w:val="single" w:sz="4" w:space="0" w:color="auto"/>
              <w:left w:val="single" w:sz="4" w:space="0" w:color="auto"/>
              <w:right w:val="single" w:sz="4" w:space="0" w:color="auto"/>
            </w:tcBorders>
          </w:tcPr>
          <w:p w14:paraId="7C2951C9" w14:textId="77777777" w:rsidR="00737614" w:rsidRPr="005058C7" w:rsidRDefault="00737614" w:rsidP="008A1967">
            <w:pPr>
              <w:suppressAutoHyphens/>
              <w:rPr>
                <w:rFonts w:ascii="Times New Roman" w:hAnsi="Times New Roman"/>
                <w:iCs/>
                <w:sz w:val="16"/>
                <w:szCs w:val="16"/>
              </w:rPr>
            </w:pPr>
            <w:r w:rsidRPr="005058C7">
              <w:rPr>
                <w:rFonts w:ascii="Times New Roman" w:hAnsi="Times New Roman"/>
                <w:iCs/>
                <w:sz w:val="16"/>
                <w:szCs w:val="16"/>
              </w:rPr>
              <w:t>ОК 01</w:t>
            </w:r>
          </w:p>
          <w:p w14:paraId="559ED9F5" w14:textId="77777777" w:rsidR="00737614" w:rsidRPr="005058C7" w:rsidRDefault="00737614" w:rsidP="008A1967">
            <w:pPr>
              <w:suppressAutoHyphens/>
              <w:rPr>
                <w:rFonts w:ascii="Times New Roman" w:hAnsi="Times New Roman"/>
                <w:iCs/>
                <w:sz w:val="16"/>
                <w:szCs w:val="16"/>
              </w:rPr>
            </w:pPr>
            <w:r w:rsidRPr="005058C7">
              <w:rPr>
                <w:rFonts w:ascii="Times New Roman" w:hAnsi="Times New Roman"/>
                <w:iCs/>
                <w:sz w:val="16"/>
                <w:szCs w:val="16"/>
              </w:rPr>
              <w:t>ОК 02</w:t>
            </w:r>
          </w:p>
          <w:p w14:paraId="4634A395" w14:textId="77777777" w:rsidR="00737614" w:rsidRPr="005058C7" w:rsidRDefault="00737614" w:rsidP="008A1967">
            <w:pPr>
              <w:suppressAutoHyphens/>
              <w:rPr>
                <w:rFonts w:ascii="Times New Roman" w:hAnsi="Times New Roman"/>
                <w:iCs/>
                <w:sz w:val="16"/>
                <w:szCs w:val="16"/>
              </w:rPr>
            </w:pPr>
            <w:r w:rsidRPr="005058C7">
              <w:rPr>
                <w:rFonts w:ascii="Times New Roman" w:hAnsi="Times New Roman"/>
                <w:iCs/>
                <w:sz w:val="16"/>
                <w:szCs w:val="16"/>
              </w:rPr>
              <w:t>ОК 04</w:t>
            </w:r>
          </w:p>
          <w:p w14:paraId="1A7F10E1" w14:textId="77777777" w:rsidR="00737614" w:rsidRPr="005058C7" w:rsidRDefault="00737614" w:rsidP="008A1967">
            <w:pPr>
              <w:suppressAutoHyphens/>
              <w:rPr>
                <w:rFonts w:ascii="Times New Roman" w:hAnsi="Times New Roman"/>
                <w:iCs/>
                <w:sz w:val="16"/>
                <w:szCs w:val="16"/>
              </w:rPr>
            </w:pPr>
            <w:r w:rsidRPr="005058C7">
              <w:rPr>
                <w:rFonts w:ascii="Times New Roman" w:hAnsi="Times New Roman"/>
                <w:iCs/>
                <w:sz w:val="16"/>
                <w:szCs w:val="16"/>
              </w:rPr>
              <w:t xml:space="preserve">ОК 07 </w:t>
            </w:r>
          </w:p>
          <w:p w14:paraId="5FEA117A" w14:textId="77777777" w:rsidR="009701CC" w:rsidRPr="005058C7" w:rsidRDefault="00737614" w:rsidP="008A1967">
            <w:pPr>
              <w:rPr>
                <w:rFonts w:ascii="Times New Roman" w:hAnsi="Times New Roman"/>
                <w:sz w:val="16"/>
                <w:szCs w:val="16"/>
              </w:rPr>
            </w:pPr>
            <w:r w:rsidRPr="005058C7">
              <w:rPr>
                <w:rFonts w:ascii="Times New Roman" w:hAnsi="Times New Roman"/>
                <w:sz w:val="16"/>
                <w:szCs w:val="16"/>
              </w:rPr>
              <w:t>ПК</w:t>
            </w:r>
            <w:r w:rsidR="009701CC" w:rsidRPr="005058C7">
              <w:rPr>
                <w:rFonts w:ascii="Times New Roman" w:hAnsi="Times New Roman"/>
                <w:sz w:val="16"/>
                <w:szCs w:val="16"/>
              </w:rPr>
              <w:t xml:space="preserve"> </w:t>
            </w:r>
            <w:r w:rsidRPr="005058C7">
              <w:rPr>
                <w:rFonts w:ascii="Times New Roman" w:hAnsi="Times New Roman"/>
                <w:sz w:val="16"/>
                <w:szCs w:val="16"/>
              </w:rPr>
              <w:t xml:space="preserve">1.1 </w:t>
            </w:r>
          </w:p>
          <w:p w14:paraId="26622BE2" w14:textId="77777777" w:rsidR="009701CC" w:rsidRPr="005058C7" w:rsidRDefault="009701CC" w:rsidP="008A1967">
            <w:pPr>
              <w:rPr>
                <w:rFonts w:ascii="Times New Roman" w:hAnsi="Times New Roman"/>
                <w:sz w:val="16"/>
                <w:szCs w:val="16"/>
              </w:rPr>
            </w:pPr>
            <w:r w:rsidRPr="005058C7">
              <w:rPr>
                <w:rFonts w:ascii="Times New Roman" w:hAnsi="Times New Roman"/>
                <w:sz w:val="16"/>
                <w:szCs w:val="16"/>
              </w:rPr>
              <w:t>ПК 1.2</w:t>
            </w:r>
          </w:p>
          <w:p w14:paraId="4B2771DD" w14:textId="77777777" w:rsidR="009701CC" w:rsidRPr="005058C7" w:rsidRDefault="009701CC" w:rsidP="008A1967">
            <w:pPr>
              <w:rPr>
                <w:rFonts w:ascii="Times New Roman" w:hAnsi="Times New Roman"/>
                <w:sz w:val="16"/>
                <w:szCs w:val="16"/>
              </w:rPr>
            </w:pPr>
            <w:r w:rsidRPr="005058C7">
              <w:rPr>
                <w:rFonts w:ascii="Times New Roman" w:hAnsi="Times New Roman"/>
                <w:sz w:val="16"/>
                <w:szCs w:val="16"/>
              </w:rPr>
              <w:t>ПК 1.3</w:t>
            </w:r>
          </w:p>
          <w:p w14:paraId="77DB1A42" w14:textId="77777777" w:rsidR="009701CC" w:rsidRPr="005058C7" w:rsidRDefault="009701CC" w:rsidP="008A1967">
            <w:pPr>
              <w:rPr>
                <w:rFonts w:ascii="Times New Roman" w:hAnsi="Times New Roman"/>
                <w:sz w:val="16"/>
                <w:szCs w:val="16"/>
              </w:rPr>
            </w:pPr>
            <w:r w:rsidRPr="005058C7">
              <w:rPr>
                <w:rFonts w:ascii="Times New Roman" w:hAnsi="Times New Roman"/>
                <w:sz w:val="16"/>
                <w:szCs w:val="16"/>
              </w:rPr>
              <w:t>ПК 1.4</w:t>
            </w:r>
          </w:p>
          <w:p w14:paraId="281519CA" w14:textId="77777777" w:rsidR="009701CC" w:rsidRPr="005058C7" w:rsidRDefault="009701CC" w:rsidP="008A1967">
            <w:pPr>
              <w:rPr>
                <w:rFonts w:ascii="Times New Roman" w:hAnsi="Times New Roman"/>
                <w:sz w:val="16"/>
                <w:szCs w:val="16"/>
              </w:rPr>
            </w:pPr>
            <w:r w:rsidRPr="005058C7">
              <w:rPr>
                <w:rFonts w:ascii="Times New Roman" w:hAnsi="Times New Roman"/>
                <w:sz w:val="16"/>
                <w:szCs w:val="16"/>
              </w:rPr>
              <w:t>ПК 1.5</w:t>
            </w:r>
          </w:p>
          <w:p w14:paraId="0366AE51" w14:textId="77777777" w:rsidR="009701CC" w:rsidRPr="005058C7" w:rsidRDefault="009701CC" w:rsidP="008A1967">
            <w:pPr>
              <w:rPr>
                <w:rFonts w:ascii="Times New Roman" w:hAnsi="Times New Roman"/>
                <w:sz w:val="16"/>
                <w:szCs w:val="16"/>
              </w:rPr>
            </w:pPr>
            <w:r w:rsidRPr="005058C7">
              <w:rPr>
                <w:rFonts w:ascii="Times New Roman" w:hAnsi="Times New Roman"/>
                <w:sz w:val="16"/>
                <w:szCs w:val="16"/>
              </w:rPr>
              <w:t>ПК 1.6</w:t>
            </w:r>
          </w:p>
          <w:p w14:paraId="4DB35E59" w14:textId="77777777" w:rsidR="00ED5F83" w:rsidRPr="005058C7" w:rsidRDefault="009701CC" w:rsidP="008A1967">
            <w:pPr>
              <w:rPr>
                <w:rFonts w:ascii="Times New Roman" w:hAnsi="Times New Roman"/>
                <w:sz w:val="16"/>
                <w:szCs w:val="16"/>
              </w:rPr>
            </w:pPr>
            <w:r w:rsidRPr="005058C7">
              <w:rPr>
                <w:rFonts w:ascii="Times New Roman" w:hAnsi="Times New Roman"/>
                <w:sz w:val="16"/>
                <w:szCs w:val="16"/>
              </w:rPr>
              <w:t>ПК</w:t>
            </w:r>
            <w:r w:rsidR="00737614" w:rsidRPr="005058C7">
              <w:rPr>
                <w:rFonts w:ascii="Times New Roman" w:hAnsi="Times New Roman"/>
                <w:sz w:val="16"/>
                <w:szCs w:val="16"/>
              </w:rPr>
              <w:t xml:space="preserve"> 1.7</w:t>
            </w:r>
            <w:r w:rsidRPr="005058C7">
              <w:rPr>
                <w:rFonts w:ascii="Times New Roman" w:hAnsi="Times New Roman"/>
                <w:sz w:val="16"/>
                <w:szCs w:val="16"/>
              </w:rPr>
              <w:t xml:space="preserve"> </w:t>
            </w:r>
          </w:p>
          <w:p w14:paraId="6581B835" w14:textId="77777777" w:rsidR="00ED5F83" w:rsidRPr="005058C7" w:rsidRDefault="009701CC" w:rsidP="008A1967">
            <w:pPr>
              <w:rPr>
                <w:rFonts w:ascii="Times New Roman" w:hAnsi="Times New Roman"/>
                <w:sz w:val="16"/>
                <w:szCs w:val="16"/>
              </w:rPr>
            </w:pPr>
            <w:r w:rsidRPr="005058C7">
              <w:rPr>
                <w:rFonts w:ascii="Times New Roman" w:hAnsi="Times New Roman"/>
                <w:sz w:val="16"/>
                <w:szCs w:val="16"/>
              </w:rPr>
              <w:t xml:space="preserve">ПК </w:t>
            </w:r>
            <w:r w:rsidR="00737614" w:rsidRPr="005058C7">
              <w:rPr>
                <w:rFonts w:ascii="Times New Roman" w:hAnsi="Times New Roman"/>
                <w:sz w:val="16"/>
                <w:szCs w:val="16"/>
              </w:rPr>
              <w:t>2.2</w:t>
            </w:r>
            <w:r w:rsidRPr="005058C7">
              <w:rPr>
                <w:rFonts w:ascii="Times New Roman" w:hAnsi="Times New Roman"/>
                <w:sz w:val="16"/>
                <w:szCs w:val="16"/>
              </w:rPr>
              <w:t xml:space="preserve"> </w:t>
            </w:r>
          </w:p>
          <w:p w14:paraId="3761F8B2" w14:textId="75374C94" w:rsidR="008A1967" w:rsidRPr="005058C7" w:rsidRDefault="009701CC" w:rsidP="008A1967">
            <w:pPr>
              <w:rPr>
                <w:rFonts w:ascii="Times New Roman" w:hAnsi="Times New Roman"/>
                <w:sz w:val="16"/>
                <w:szCs w:val="16"/>
              </w:rPr>
            </w:pPr>
            <w:r w:rsidRPr="005058C7">
              <w:rPr>
                <w:rFonts w:ascii="Times New Roman" w:hAnsi="Times New Roman"/>
                <w:sz w:val="16"/>
                <w:szCs w:val="16"/>
              </w:rPr>
              <w:t>ПК 2.3</w:t>
            </w:r>
          </w:p>
          <w:p w14:paraId="7CCC9AF1" w14:textId="77777777" w:rsidR="008A1967" w:rsidRPr="005058C7" w:rsidRDefault="008A1967" w:rsidP="008A1967">
            <w:pPr>
              <w:rPr>
                <w:rFonts w:ascii="Times New Roman" w:hAnsi="Times New Roman"/>
                <w:sz w:val="16"/>
                <w:szCs w:val="16"/>
              </w:rPr>
            </w:pPr>
            <w:r w:rsidRPr="005058C7">
              <w:rPr>
                <w:rFonts w:ascii="Times New Roman" w:hAnsi="Times New Roman"/>
                <w:sz w:val="16"/>
                <w:szCs w:val="16"/>
              </w:rPr>
              <w:t>ПК 2.4</w:t>
            </w:r>
          </w:p>
          <w:p w14:paraId="6FD03002" w14:textId="77777777" w:rsidR="008A1967" w:rsidRPr="005058C7" w:rsidRDefault="008A1967" w:rsidP="008A1967">
            <w:pPr>
              <w:rPr>
                <w:rFonts w:ascii="Times New Roman" w:hAnsi="Times New Roman"/>
                <w:sz w:val="16"/>
                <w:szCs w:val="16"/>
              </w:rPr>
            </w:pPr>
            <w:r w:rsidRPr="005058C7">
              <w:rPr>
                <w:rFonts w:ascii="Times New Roman" w:hAnsi="Times New Roman"/>
                <w:sz w:val="16"/>
                <w:szCs w:val="16"/>
              </w:rPr>
              <w:t xml:space="preserve">ПК </w:t>
            </w:r>
            <w:r w:rsidR="00737614" w:rsidRPr="005058C7">
              <w:rPr>
                <w:rFonts w:ascii="Times New Roman" w:hAnsi="Times New Roman"/>
                <w:sz w:val="16"/>
                <w:szCs w:val="16"/>
              </w:rPr>
              <w:t>2.5</w:t>
            </w:r>
            <w:r w:rsidRPr="005058C7">
              <w:rPr>
                <w:rFonts w:ascii="Times New Roman" w:hAnsi="Times New Roman"/>
                <w:sz w:val="16"/>
                <w:szCs w:val="16"/>
              </w:rPr>
              <w:t xml:space="preserve"> </w:t>
            </w:r>
          </w:p>
          <w:p w14:paraId="4BB5F03F" w14:textId="77777777" w:rsidR="00ED5F83" w:rsidRPr="005058C7" w:rsidRDefault="008A1967" w:rsidP="008A1967">
            <w:pPr>
              <w:rPr>
                <w:rFonts w:ascii="Times New Roman" w:hAnsi="Times New Roman"/>
                <w:sz w:val="16"/>
                <w:szCs w:val="16"/>
              </w:rPr>
            </w:pPr>
            <w:r w:rsidRPr="005058C7">
              <w:rPr>
                <w:rFonts w:ascii="Times New Roman" w:hAnsi="Times New Roman"/>
                <w:sz w:val="16"/>
                <w:szCs w:val="16"/>
              </w:rPr>
              <w:t xml:space="preserve">ПК </w:t>
            </w:r>
            <w:r w:rsidR="00737614" w:rsidRPr="005058C7">
              <w:rPr>
                <w:rFonts w:ascii="Times New Roman" w:hAnsi="Times New Roman"/>
                <w:sz w:val="16"/>
                <w:szCs w:val="16"/>
              </w:rPr>
              <w:t xml:space="preserve">3.1 </w:t>
            </w:r>
          </w:p>
          <w:p w14:paraId="1455A172" w14:textId="3C84BF91" w:rsidR="00737614" w:rsidRPr="005058C7" w:rsidRDefault="008A1967" w:rsidP="008A1967">
            <w:pPr>
              <w:rPr>
                <w:rFonts w:ascii="Times New Roman" w:hAnsi="Times New Roman" w:cs="Times New Roman"/>
                <w:bCs/>
                <w:sz w:val="16"/>
                <w:szCs w:val="16"/>
              </w:rPr>
            </w:pPr>
            <w:r w:rsidRPr="005058C7">
              <w:rPr>
                <w:rFonts w:ascii="Times New Roman" w:hAnsi="Times New Roman"/>
                <w:sz w:val="16"/>
                <w:szCs w:val="16"/>
              </w:rPr>
              <w:t xml:space="preserve">ПК </w:t>
            </w:r>
            <w:r w:rsidR="00737614" w:rsidRPr="005058C7">
              <w:rPr>
                <w:rFonts w:ascii="Times New Roman" w:hAnsi="Times New Roman"/>
                <w:sz w:val="16"/>
                <w:szCs w:val="16"/>
              </w:rPr>
              <w:t>4.4</w:t>
            </w:r>
          </w:p>
        </w:tc>
        <w:tc>
          <w:tcPr>
            <w:tcW w:w="3969" w:type="dxa"/>
            <w:tcBorders>
              <w:top w:val="single" w:sz="4" w:space="0" w:color="auto"/>
              <w:left w:val="single" w:sz="4" w:space="0" w:color="auto"/>
              <w:right w:val="single" w:sz="4" w:space="0" w:color="auto"/>
            </w:tcBorders>
          </w:tcPr>
          <w:p w14:paraId="5C8ACD7A" w14:textId="77777777" w:rsidR="00737614" w:rsidRPr="005058C7" w:rsidRDefault="00737614" w:rsidP="00A8121C">
            <w:pPr>
              <w:suppressAutoHyphens/>
              <w:rPr>
                <w:rFonts w:ascii="Times New Roman" w:hAnsi="Times New Roman"/>
                <w:iCs/>
                <w:sz w:val="24"/>
                <w:szCs w:val="24"/>
                <w:u w:val="single"/>
              </w:rPr>
            </w:pPr>
            <w:r w:rsidRPr="005058C7">
              <w:rPr>
                <w:rFonts w:ascii="Times New Roman" w:hAnsi="Times New Roman"/>
                <w:iCs/>
                <w:sz w:val="24"/>
                <w:szCs w:val="24"/>
                <w:u w:val="single"/>
              </w:rPr>
              <w:t>Уметь:</w:t>
            </w:r>
          </w:p>
          <w:p w14:paraId="53F9B11D" w14:textId="77777777" w:rsidR="00737614" w:rsidRPr="005058C7" w:rsidRDefault="00737614" w:rsidP="00A8121C">
            <w:pPr>
              <w:ind w:firstLine="5"/>
              <w:rPr>
                <w:rFonts w:ascii="Times New Roman" w:hAnsi="Times New Roman"/>
                <w:sz w:val="24"/>
                <w:szCs w:val="24"/>
              </w:rPr>
            </w:pPr>
            <w:r w:rsidRPr="005058C7">
              <w:rPr>
                <w:rFonts w:ascii="Times New Roman" w:hAnsi="Times New Roman"/>
                <w:sz w:val="24"/>
                <w:szCs w:val="24"/>
              </w:rPr>
              <w:t>- выполнять картометрические определения на картах;</w:t>
            </w:r>
          </w:p>
          <w:p w14:paraId="2D0C7FAD" w14:textId="77777777" w:rsidR="00737614" w:rsidRPr="005058C7" w:rsidRDefault="00737614" w:rsidP="00A8121C">
            <w:pPr>
              <w:ind w:firstLine="5"/>
              <w:rPr>
                <w:rFonts w:ascii="Times New Roman" w:hAnsi="Times New Roman"/>
                <w:sz w:val="24"/>
                <w:szCs w:val="24"/>
              </w:rPr>
            </w:pPr>
            <w:r w:rsidRPr="005058C7">
              <w:rPr>
                <w:rFonts w:ascii="Times New Roman" w:hAnsi="Times New Roman"/>
                <w:sz w:val="24"/>
                <w:szCs w:val="24"/>
              </w:rPr>
              <w:t>- определять элементы математической основы топографических планов и карт;</w:t>
            </w:r>
          </w:p>
          <w:p w14:paraId="538AD707" w14:textId="77777777" w:rsidR="00737614" w:rsidRPr="005058C7" w:rsidRDefault="00737614" w:rsidP="00A8121C">
            <w:pPr>
              <w:ind w:firstLine="5"/>
              <w:rPr>
                <w:rFonts w:ascii="Times New Roman" w:hAnsi="Times New Roman"/>
                <w:sz w:val="24"/>
                <w:szCs w:val="24"/>
              </w:rPr>
            </w:pPr>
            <w:r w:rsidRPr="005058C7">
              <w:rPr>
                <w:rFonts w:ascii="Times New Roman" w:hAnsi="Times New Roman"/>
                <w:sz w:val="24"/>
                <w:szCs w:val="24"/>
              </w:rPr>
              <w:t>- читать топографическую карту и решать по ней технические задачи;</w:t>
            </w:r>
          </w:p>
          <w:p w14:paraId="106816D1" w14:textId="77777777" w:rsidR="00737614" w:rsidRPr="005058C7" w:rsidRDefault="00737614" w:rsidP="00A8121C">
            <w:pPr>
              <w:ind w:firstLine="5"/>
              <w:rPr>
                <w:rFonts w:ascii="Times New Roman" w:hAnsi="Times New Roman"/>
                <w:sz w:val="24"/>
                <w:szCs w:val="24"/>
              </w:rPr>
            </w:pPr>
            <w:r w:rsidRPr="005058C7">
              <w:rPr>
                <w:rFonts w:ascii="Times New Roman" w:hAnsi="Times New Roman"/>
                <w:sz w:val="24"/>
                <w:szCs w:val="24"/>
              </w:rPr>
              <w:t>- выполнять геодезические измерения на местности (горизонтальных и вертикальных углов, длин линий, превышений);</w:t>
            </w:r>
          </w:p>
          <w:p w14:paraId="341F4A89" w14:textId="043FF94A" w:rsidR="00737614" w:rsidRPr="005058C7" w:rsidRDefault="00737614" w:rsidP="00A8121C">
            <w:pPr>
              <w:rPr>
                <w:rFonts w:ascii="Times New Roman" w:hAnsi="Times New Roman" w:cs="Times New Roman"/>
                <w:bCs/>
                <w:sz w:val="24"/>
                <w:szCs w:val="24"/>
              </w:rPr>
            </w:pPr>
            <w:r w:rsidRPr="005058C7">
              <w:rPr>
                <w:rFonts w:ascii="Times New Roman" w:hAnsi="Times New Roman"/>
                <w:sz w:val="24"/>
                <w:szCs w:val="24"/>
              </w:rPr>
              <w:t>- работать с топографо-геодезическими приборами и системами;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54B498D" w14:textId="77777777" w:rsidR="00737614" w:rsidRPr="005058C7" w:rsidRDefault="00737614" w:rsidP="00737614">
            <w:pPr>
              <w:suppressAutoHyphens/>
              <w:jc w:val="both"/>
              <w:rPr>
                <w:rFonts w:ascii="Times New Roman" w:hAnsi="Times New Roman"/>
                <w:iCs/>
                <w:sz w:val="24"/>
                <w:szCs w:val="24"/>
                <w:u w:val="single"/>
              </w:rPr>
            </w:pPr>
            <w:r w:rsidRPr="005058C7">
              <w:rPr>
                <w:rFonts w:ascii="Times New Roman" w:hAnsi="Times New Roman"/>
                <w:iCs/>
                <w:sz w:val="24"/>
                <w:szCs w:val="24"/>
                <w:u w:val="single"/>
              </w:rPr>
              <w:t>Знать:</w:t>
            </w:r>
          </w:p>
          <w:p w14:paraId="54516C81" w14:textId="77777777" w:rsidR="00737614" w:rsidRPr="005058C7" w:rsidRDefault="00737614" w:rsidP="00737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sz w:val="24"/>
                <w:szCs w:val="24"/>
              </w:rPr>
            </w:pPr>
            <w:r w:rsidRPr="005058C7">
              <w:rPr>
                <w:rFonts w:ascii="Times New Roman" w:hAnsi="Times New Roman"/>
                <w:sz w:val="24"/>
                <w:szCs w:val="24"/>
              </w:rPr>
              <w:t>- топографическую карту;</w:t>
            </w:r>
          </w:p>
          <w:p w14:paraId="52BC793D" w14:textId="77777777" w:rsidR="00737614" w:rsidRPr="005058C7" w:rsidRDefault="00737614" w:rsidP="00737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sz w:val="24"/>
                <w:szCs w:val="24"/>
              </w:rPr>
            </w:pPr>
            <w:r w:rsidRPr="005058C7">
              <w:rPr>
                <w:rFonts w:ascii="Times New Roman" w:hAnsi="Times New Roman"/>
                <w:sz w:val="24"/>
                <w:szCs w:val="24"/>
              </w:rPr>
              <w:t>- топографо-геодезические приборы и правила их эксплуатации;</w:t>
            </w:r>
          </w:p>
          <w:p w14:paraId="2383F3FA" w14:textId="77777777" w:rsidR="00737614" w:rsidRPr="005058C7" w:rsidRDefault="00737614" w:rsidP="00737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sz w:val="24"/>
                <w:szCs w:val="24"/>
              </w:rPr>
            </w:pPr>
            <w:r w:rsidRPr="005058C7">
              <w:rPr>
                <w:rFonts w:ascii="Times New Roman" w:hAnsi="Times New Roman"/>
                <w:sz w:val="24"/>
                <w:szCs w:val="24"/>
              </w:rPr>
              <w:t>- методы угловых и линейных измерений, нивелирования;</w:t>
            </w:r>
          </w:p>
          <w:p w14:paraId="183376FE" w14:textId="77777777" w:rsidR="00737614" w:rsidRPr="005058C7" w:rsidRDefault="00737614" w:rsidP="00737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sz w:val="24"/>
                <w:szCs w:val="24"/>
              </w:rPr>
            </w:pPr>
            <w:r w:rsidRPr="005058C7">
              <w:rPr>
                <w:rFonts w:ascii="Times New Roman" w:hAnsi="Times New Roman"/>
                <w:sz w:val="24"/>
                <w:szCs w:val="24"/>
              </w:rPr>
              <w:t>- - условные знаки топографических планов и карт;</w:t>
            </w:r>
          </w:p>
          <w:p w14:paraId="2F7B457C" w14:textId="0968B875" w:rsidR="00737614" w:rsidRPr="005058C7" w:rsidRDefault="00737614" w:rsidP="00737614">
            <w:pPr>
              <w:rPr>
                <w:rFonts w:ascii="Times New Roman" w:hAnsi="Times New Roman" w:cs="Times New Roman"/>
                <w:bCs/>
                <w:sz w:val="24"/>
                <w:szCs w:val="24"/>
              </w:rPr>
            </w:pPr>
            <w:r w:rsidRPr="005058C7">
              <w:rPr>
                <w:rFonts w:ascii="Times New Roman" w:hAnsi="Times New Roman"/>
                <w:sz w:val="24"/>
                <w:szCs w:val="24"/>
              </w:rPr>
              <w:t>- приближенные методы математической обработки результатов геодезических измерений (уравнивания) и оценку их точности.</w:t>
            </w:r>
          </w:p>
        </w:tc>
      </w:tr>
    </w:tbl>
    <w:p w14:paraId="60CB25A0" w14:textId="77777777" w:rsidR="00193BED" w:rsidRPr="005058C7" w:rsidRDefault="00193BED" w:rsidP="00193BED">
      <w:pPr>
        <w:ind w:firstLine="709"/>
        <w:rPr>
          <w:rFonts w:ascii="Times New Roman" w:hAnsi="Times New Roman" w:cs="Times New Roman"/>
          <w:bCs/>
          <w:sz w:val="24"/>
          <w:szCs w:val="24"/>
        </w:rPr>
      </w:pPr>
    </w:p>
    <w:p w14:paraId="6C6F42B7" w14:textId="77777777" w:rsidR="00193BED" w:rsidRPr="005058C7" w:rsidRDefault="00193BED" w:rsidP="00193BED">
      <w:pPr>
        <w:rPr>
          <w:rFonts w:ascii="Times New Roman" w:eastAsia="Segoe UI" w:hAnsi="Times New Roman" w:cs="Times New Roman"/>
          <w:b/>
          <w:bCs/>
          <w:caps/>
          <w:kern w:val="32"/>
          <w:sz w:val="24"/>
          <w:szCs w:val="24"/>
          <w:lang w:val="x-none" w:eastAsia="x-none"/>
        </w:rPr>
      </w:pPr>
    </w:p>
    <w:p w14:paraId="035F4D49"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2. Структура и содержание </w:t>
      </w:r>
      <w:r w:rsidRPr="005058C7">
        <w:rPr>
          <w:rFonts w:ascii="Times New Roman" w:hAnsi="Times New Roman"/>
          <w:lang w:val="ru-RU"/>
        </w:rPr>
        <w:t>ДИСЦИПЛИНЫ</w:t>
      </w:r>
    </w:p>
    <w:p w14:paraId="7A24A516"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432DA363" w14:textId="77777777" w:rsidTr="00193BED">
        <w:trPr>
          <w:trHeight w:val="23"/>
        </w:trPr>
        <w:tc>
          <w:tcPr>
            <w:tcW w:w="2460" w:type="pct"/>
            <w:vAlign w:val="center"/>
          </w:tcPr>
          <w:p w14:paraId="6ADE2657"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195" w:type="pct"/>
            <w:vAlign w:val="center"/>
          </w:tcPr>
          <w:p w14:paraId="6771C06E"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11F01A4C"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 xml:space="preserve">В т.ч. в форме </w:t>
            </w:r>
            <w:proofErr w:type="spellStart"/>
            <w:r w:rsidRPr="005058C7">
              <w:rPr>
                <w:rFonts w:ascii="Times New Roman" w:hAnsi="Times New Roman" w:cs="Times New Roman"/>
                <w:b/>
                <w:sz w:val="24"/>
              </w:rPr>
              <w:t>практ</w:t>
            </w:r>
            <w:proofErr w:type="spellEnd"/>
            <w:r w:rsidRPr="005058C7">
              <w:rPr>
                <w:rFonts w:ascii="Times New Roman" w:hAnsi="Times New Roman" w:cs="Times New Roman"/>
                <w:b/>
                <w:sz w:val="24"/>
              </w:rPr>
              <w:t>. подготовки</w:t>
            </w:r>
          </w:p>
        </w:tc>
      </w:tr>
      <w:tr w:rsidR="005058C7" w:rsidRPr="005058C7" w14:paraId="1EF05E2E" w14:textId="77777777" w:rsidTr="00193BED">
        <w:trPr>
          <w:trHeight w:val="23"/>
        </w:trPr>
        <w:tc>
          <w:tcPr>
            <w:tcW w:w="2460" w:type="pct"/>
            <w:vAlign w:val="center"/>
          </w:tcPr>
          <w:p w14:paraId="48E1D545"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1ABF9CC6" w14:textId="7FCAF19B" w:rsidR="00193BED" w:rsidRPr="005058C7" w:rsidRDefault="00A8121C" w:rsidP="00193BED">
            <w:pPr>
              <w:jc w:val="center"/>
              <w:rPr>
                <w:rFonts w:ascii="Times New Roman" w:hAnsi="Times New Roman" w:cs="Times New Roman"/>
                <w:bCs/>
                <w:sz w:val="24"/>
                <w:szCs w:val="24"/>
              </w:rPr>
            </w:pPr>
            <w:r>
              <w:rPr>
                <w:rFonts w:ascii="Times New Roman" w:hAnsi="Times New Roman" w:cs="Times New Roman"/>
                <w:bCs/>
                <w:sz w:val="24"/>
                <w:szCs w:val="24"/>
              </w:rPr>
              <w:t>9</w:t>
            </w:r>
            <w:r w:rsidR="00CF58D3" w:rsidRPr="005058C7">
              <w:rPr>
                <w:rFonts w:ascii="Times New Roman" w:hAnsi="Times New Roman" w:cs="Times New Roman"/>
                <w:bCs/>
                <w:sz w:val="24"/>
                <w:szCs w:val="24"/>
              </w:rPr>
              <w:t>6</w:t>
            </w:r>
          </w:p>
        </w:tc>
        <w:tc>
          <w:tcPr>
            <w:tcW w:w="1345" w:type="pct"/>
            <w:vAlign w:val="center"/>
          </w:tcPr>
          <w:p w14:paraId="43EE1033" w14:textId="77AFB8F2" w:rsidR="00193BED" w:rsidRPr="005058C7" w:rsidRDefault="00A8121C" w:rsidP="00193BED">
            <w:pPr>
              <w:jc w:val="center"/>
              <w:rPr>
                <w:rFonts w:ascii="Times New Roman" w:hAnsi="Times New Roman" w:cs="Times New Roman"/>
                <w:bCs/>
                <w:sz w:val="24"/>
                <w:szCs w:val="24"/>
              </w:rPr>
            </w:pPr>
            <w:r>
              <w:rPr>
                <w:rFonts w:ascii="Times New Roman" w:hAnsi="Times New Roman" w:cs="Times New Roman"/>
                <w:bCs/>
                <w:sz w:val="24"/>
                <w:szCs w:val="24"/>
              </w:rPr>
              <w:t>4</w:t>
            </w:r>
            <w:r w:rsidR="00CF58D3" w:rsidRPr="005058C7">
              <w:rPr>
                <w:rFonts w:ascii="Times New Roman" w:hAnsi="Times New Roman" w:cs="Times New Roman"/>
                <w:bCs/>
                <w:sz w:val="24"/>
                <w:szCs w:val="24"/>
              </w:rPr>
              <w:t>0</w:t>
            </w:r>
          </w:p>
        </w:tc>
      </w:tr>
      <w:tr w:rsidR="005058C7" w:rsidRPr="005058C7" w14:paraId="535D9E4C" w14:textId="77777777" w:rsidTr="00193BED">
        <w:trPr>
          <w:trHeight w:val="23"/>
        </w:trPr>
        <w:tc>
          <w:tcPr>
            <w:tcW w:w="2460" w:type="pct"/>
            <w:vAlign w:val="center"/>
          </w:tcPr>
          <w:p w14:paraId="0659C289"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3C88C19C"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65784E38"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5A8AC4E2" w14:textId="77777777" w:rsidTr="00193BED">
        <w:trPr>
          <w:trHeight w:val="23"/>
        </w:trPr>
        <w:tc>
          <w:tcPr>
            <w:tcW w:w="2460" w:type="pct"/>
            <w:vAlign w:val="center"/>
          </w:tcPr>
          <w:p w14:paraId="498EAF49"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01E77005"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26C123E5"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53C4FAF0" w14:textId="77777777" w:rsidTr="00193BED">
        <w:trPr>
          <w:trHeight w:val="23"/>
        </w:trPr>
        <w:tc>
          <w:tcPr>
            <w:tcW w:w="2460" w:type="pct"/>
            <w:vAlign w:val="center"/>
          </w:tcPr>
          <w:p w14:paraId="18B007E4"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342B7DFC" w14:textId="5260305E" w:rsidR="00193BED" w:rsidRPr="005058C7" w:rsidRDefault="00A8121C" w:rsidP="00193BED">
            <w:pPr>
              <w:jc w:val="center"/>
              <w:rPr>
                <w:rFonts w:ascii="Times New Roman" w:hAnsi="Times New Roman" w:cs="Times New Roman"/>
                <w:b/>
                <w:sz w:val="24"/>
                <w:szCs w:val="24"/>
              </w:rPr>
            </w:pPr>
            <w:r>
              <w:rPr>
                <w:rFonts w:ascii="Times New Roman" w:hAnsi="Times New Roman" w:cs="Times New Roman"/>
                <w:b/>
                <w:sz w:val="24"/>
                <w:szCs w:val="24"/>
              </w:rPr>
              <w:t>9</w:t>
            </w:r>
            <w:r w:rsidR="00CF58D3" w:rsidRPr="005058C7">
              <w:rPr>
                <w:rFonts w:ascii="Times New Roman" w:hAnsi="Times New Roman" w:cs="Times New Roman"/>
                <w:b/>
                <w:sz w:val="24"/>
                <w:szCs w:val="24"/>
              </w:rPr>
              <w:t>6</w:t>
            </w:r>
          </w:p>
        </w:tc>
        <w:tc>
          <w:tcPr>
            <w:tcW w:w="1345" w:type="pct"/>
            <w:vAlign w:val="center"/>
          </w:tcPr>
          <w:p w14:paraId="038D0351" w14:textId="464EEE8C" w:rsidR="00193BED" w:rsidRPr="005058C7" w:rsidRDefault="00A8121C" w:rsidP="00193BED">
            <w:pPr>
              <w:jc w:val="center"/>
              <w:rPr>
                <w:rFonts w:ascii="Times New Roman" w:hAnsi="Times New Roman" w:cs="Times New Roman"/>
                <w:b/>
                <w:sz w:val="24"/>
                <w:szCs w:val="24"/>
              </w:rPr>
            </w:pPr>
            <w:r>
              <w:rPr>
                <w:rFonts w:ascii="Times New Roman" w:hAnsi="Times New Roman" w:cs="Times New Roman"/>
                <w:b/>
                <w:sz w:val="24"/>
                <w:szCs w:val="24"/>
              </w:rPr>
              <w:t>4</w:t>
            </w:r>
            <w:r w:rsidR="00CF58D3" w:rsidRPr="005058C7">
              <w:rPr>
                <w:rFonts w:ascii="Times New Roman" w:hAnsi="Times New Roman" w:cs="Times New Roman"/>
                <w:b/>
                <w:sz w:val="24"/>
                <w:szCs w:val="24"/>
              </w:rPr>
              <w:t>0</w:t>
            </w:r>
          </w:p>
        </w:tc>
      </w:tr>
    </w:tbl>
    <w:p w14:paraId="46DBB216" w14:textId="40CB3B06" w:rsidR="00193BED" w:rsidRPr="005058C7" w:rsidRDefault="00193BED" w:rsidP="00193BED">
      <w:pPr>
        <w:rPr>
          <w:rFonts w:ascii="Times New Roman" w:hAnsi="Times New Roman" w:cs="Times New Roman"/>
          <w:iCs/>
          <w:sz w:val="24"/>
          <w:szCs w:val="24"/>
        </w:rPr>
      </w:pPr>
    </w:p>
    <w:p w14:paraId="4FA41DDC" w14:textId="661A621A" w:rsidR="003824BE" w:rsidRPr="005058C7" w:rsidRDefault="003824BE" w:rsidP="00193BED">
      <w:pPr>
        <w:rPr>
          <w:rFonts w:ascii="Times New Roman" w:hAnsi="Times New Roman" w:cs="Times New Roman"/>
          <w:iCs/>
          <w:sz w:val="24"/>
          <w:szCs w:val="24"/>
        </w:rPr>
      </w:pPr>
    </w:p>
    <w:p w14:paraId="1D326FD7" w14:textId="77777777" w:rsidR="003824BE" w:rsidRPr="005058C7" w:rsidRDefault="003824BE" w:rsidP="00193BED">
      <w:pPr>
        <w:rPr>
          <w:rFonts w:ascii="Times New Roman" w:hAnsi="Times New Roman" w:cs="Times New Roman"/>
          <w:iCs/>
          <w:sz w:val="24"/>
          <w:szCs w:val="24"/>
        </w:rPr>
      </w:pPr>
    </w:p>
    <w:p w14:paraId="754BDB38" w14:textId="77777777" w:rsidR="00193BED" w:rsidRPr="005058C7" w:rsidRDefault="00193BED" w:rsidP="00193BED">
      <w:pPr>
        <w:pStyle w:val="114"/>
        <w:rPr>
          <w:rFonts w:ascii="Times New Roman" w:hAnsi="Times New Roman"/>
        </w:rPr>
      </w:pPr>
      <w:r w:rsidRPr="005058C7">
        <w:rPr>
          <w:rFonts w:ascii="Times New Roman" w:hAnsi="Times New Roman"/>
        </w:rPr>
        <w:lastRenderedPageBreak/>
        <w:t>2.2. Примерное содержание дисциплины</w:t>
      </w:r>
    </w:p>
    <w:tbl>
      <w:tblPr>
        <w:tblpPr w:leftFromText="180" w:rightFromText="180" w:vertAnchor="text" w:tblpXSpec="righ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6722"/>
      </w:tblGrid>
      <w:tr w:rsidR="005058C7" w:rsidRPr="005058C7" w14:paraId="602ED8E1" w14:textId="77777777" w:rsidTr="00ED5F83">
        <w:trPr>
          <w:trHeight w:val="21"/>
        </w:trPr>
        <w:tc>
          <w:tcPr>
            <w:tcW w:w="1509" w:type="pct"/>
          </w:tcPr>
          <w:p w14:paraId="59D86AFB" w14:textId="77777777" w:rsidR="00ED5F83" w:rsidRPr="005058C7" w:rsidRDefault="00ED5F83" w:rsidP="00C87073">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3491" w:type="pct"/>
            <w:vAlign w:val="center"/>
          </w:tcPr>
          <w:p w14:paraId="5E8CF20E" w14:textId="77777777" w:rsidR="00ED5F83" w:rsidRPr="005058C7" w:rsidRDefault="00ED5F83" w:rsidP="00C87073">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5058C7" w:rsidRPr="005058C7" w14:paraId="65A852A2" w14:textId="77777777" w:rsidTr="00ED5F83">
        <w:trPr>
          <w:trHeight w:val="389"/>
        </w:trPr>
        <w:tc>
          <w:tcPr>
            <w:tcW w:w="5000" w:type="pct"/>
            <w:gridSpan w:val="2"/>
          </w:tcPr>
          <w:p w14:paraId="67ACA7A5" w14:textId="16C89402"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Раздел 1. Общая картография</w:t>
            </w:r>
            <w:r w:rsidR="00AA3F48">
              <w:rPr>
                <w:rFonts w:ascii="Times New Roman" w:hAnsi="Times New Roman"/>
                <w:b/>
                <w:bCs/>
                <w:sz w:val="24"/>
                <w:szCs w:val="24"/>
              </w:rPr>
              <w:t xml:space="preserve"> (26)</w:t>
            </w:r>
          </w:p>
        </w:tc>
      </w:tr>
      <w:tr w:rsidR="005058C7" w:rsidRPr="005058C7" w14:paraId="6E04365D" w14:textId="77777777" w:rsidTr="00ED5F83">
        <w:trPr>
          <w:trHeight w:val="275"/>
        </w:trPr>
        <w:tc>
          <w:tcPr>
            <w:tcW w:w="1509" w:type="pct"/>
            <w:vMerge w:val="restart"/>
          </w:tcPr>
          <w:p w14:paraId="05770E10"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Тема 1.1.</w:t>
            </w:r>
          </w:p>
          <w:p w14:paraId="43631CEE" w14:textId="77777777" w:rsidR="00ED5F83" w:rsidRPr="005058C7" w:rsidRDefault="00ED5F83" w:rsidP="00C87073">
            <w:pPr>
              <w:rPr>
                <w:rFonts w:ascii="Times New Roman" w:hAnsi="Times New Roman"/>
                <w:b/>
                <w:bCs/>
                <w:sz w:val="24"/>
                <w:szCs w:val="24"/>
              </w:rPr>
            </w:pPr>
          </w:p>
          <w:p w14:paraId="4C59BB3D" w14:textId="77777777" w:rsidR="00ED5F83" w:rsidRPr="005058C7" w:rsidRDefault="00ED5F83" w:rsidP="00C87073">
            <w:pPr>
              <w:rPr>
                <w:rFonts w:ascii="Times New Roman" w:hAnsi="Times New Roman"/>
                <w:sz w:val="24"/>
                <w:szCs w:val="24"/>
              </w:rPr>
            </w:pPr>
            <w:r w:rsidRPr="005058C7">
              <w:rPr>
                <w:rFonts w:ascii="Times New Roman" w:hAnsi="Times New Roman"/>
                <w:bCs/>
                <w:sz w:val="24"/>
                <w:szCs w:val="24"/>
              </w:rPr>
              <w:t>Основы математической картографии</w:t>
            </w:r>
          </w:p>
        </w:tc>
        <w:tc>
          <w:tcPr>
            <w:tcW w:w="3491" w:type="pct"/>
          </w:tcPr>
          <w:p w14:paraId="2970F8C4" w14:textId="77777777" w:rsidR="00ED5F83" w:rsidRPr="005058C7" w:rsidRDefault="00ED5F83" w:rsidP="00C87073">
            <w:pPr>
              <w:rPr>
                <w:rFonts w:ascii="Times New Roman" w:hAnsi="Times New Roman"/>
                <w:b/>
                <w:bCs/>
                <w:i/>
                <w:sz w:val="24"/>
                <w:szCs w:val="24"/>
              </w:rPr>
            </w:pPr>
            <w:r w:rsidRPr="005058C7">
              <w:rPr>
                <w:rFonts w:ascii="Times New Roman" w:hAnsi="Times New Roman"/>
                <w:b/>
                <w:bCs/>
                <w:sz w:val="24"/>
                <w:szCs w:val="24"/>
              </w:rPr>
              <w:t>Содержание учебного материала</w:t>
            </w:r>
          </w:p>
        </w:tc>
      </w:tr>
      <w:tr w:rsidR="005058C7" w:rsidRPr="005058C7" w14:paraId="158AA060" w14:textId="77777777" w:rsidTr="00ED5F83">
        <w:trPr>
          <w:trHeight w:val="1070"/>
        </w:trPr>
        <w:tc>
          <w:tcPr>
            <w:tcW w:w="1509" w:type="pct"/>
            <w:vMerge/>
          </w:tcPr>
          <w:p w14:paraId="32A692B6" w14:textId="77777777" w:rsidR="00ED5F83" w:rsidRPr="005058C7" w:rsidRDefault="00ED5F83" w:rsidP="00C87073">
            <w:pPr>
              <w:rPr>
                <w:rFonts w:ascii="Times New Roman" w:hAnsi="Times New Roman"/>
                <w:b/>
                <w:bCs/>
                <w:i/>
                <w:sz w:val="24"/>
                <w:szCs w:val="24"/>
              </w:rPr>
            </w:pPr>
          </w:p>
        </w:tc>
        <w:tc>
          <w:tcPr>
            <w:tcW w:w="3491" w:type="pct"/>
          </w:tcPr>
          <w:p w14:paraId="3B570C96" w14:textId="77777777" w:rsidR="00ED5F83" w:rsidRPr="005058C7" w:rsidRDefault="00ED5F83" w:rsidP="00C87073">
            <w:pPr>
              <w:jc w:val="both"/>
              <w:rPr>
                <w:rFonts w:ascii="Times New Roman" w:hAnsi="Times New Roman"/>
                <w:sz w:val="24"/>
                <w:szCs w:val="24"/>
              </w:rPr>
            </w:pPr>
            <w:r w:rsidRPr="005058C7">
              <w:rPr>
                <w:rFonts w:ascii="Times New Roman" w:hAnsi="Times New Roman"/>
                <w:bCs/>
                <w:sz w:val="24"/>
                <w:szCs w:val="24"/>
              </w:rPr>
              <w:t xml:space="preserve">Карта, элементы содержания карт, масштабы на картах. Картометрические определения. Форма и размеры Земли, геоид, эллипсоид, </w:t>
            </w:r>
            <w:proofErr w:type="spellStart"/>
            <w:r w:rsidRPr="005058C7">
              <w:rPr>
                <w:rFonts w:ascii="Times New Roman" w:hAnsi="Times New Roman"/>
                <w:bCs/>
                <w:sz w:val="24"/>
                <w:szCs w:val="24"/>
              </w:rPr>
              <w:t>референц</w:t>
            </w:r>
            <w:proofErr w:type="spellEnd"/>
            <w:r w:rsidRPr="005058C7">
              <w:rPr>
                <w:rFonts w:ascii="Times New Roman" w:hAnsi="Times New Roman"/>
                <w:bCs/>
                <w:sz w:val="24"/>
                <w:szCs w:val="24"/>
              </w:rPr>
              <w:t>-эллипсоид. Линии земного эллипсоида. Системы координат. Географическая, плоская сферическая, плоская полярная, плоская прямоугольная. Общие понятия о картографических проекциях. Искажения. Проекция Гаусса-Крюгера для топографических карт. Понятие о масштабах. Виды масштабов: численный, линейный и поперченный. Точность масштаба, предельная точность масштаба.</w:t>
            </w:r>
          </w:p>
        </w:tc>
      </w:tr>
      <w:tr w:rsidR="005058C7" w:rsidRPr="005058C7" w14:paraId="2F355A13" w14:textId="77777777" w:rsidTr="00ED5F83">
        <w:trPr>
          <w:trHeight w:val="270"/>
        </w:trPr>
        <w:tc>
          <w:tcPr>
            <w:tcW w:w="1509" w:type="pct"/>
            <w:vMerge/>
          </w:tcPr>
          <w:p w14:paraId="02373A1A" w14:textId="77777777" w:rsidR="00ED5F83" w:rsidRPr="005058C7" w:rsidRDefault="00ED5F83" w:rsidP="00C87073">
            <w:pPr>
              <w:rPr>
                <w:rFonts w:ascii="Times New Roman" w:hAnsi="Times New Roman"/>
                <w:b/>
                <w:bCs/>
                <w:i/>
                <w:sz w:val="24"/>
                <w:szCs w:val="24"/>
              </w:rPr>
            </w:pPr>
          </w:p>
        </w:tc>
        <w:tc>
          <w:tcPr>
            <w:tcW w:w="3491" w:type="pct"/>
          </w:tcPr>
          <w:p w14:paraId="1BBCA5E7" w14:textId="77777777" w:rsidR="00ED5F83" w:rsidRPr="005058C7" w:rsidRDefault="00ED5F83" w:rsidP="00C87073">
            <w:pPr>
              <w:rPr>
                <w:rFonts w:ascii="Times New Roman" w:hAnsi="Times New Roman"/>
                <w:b/>
                <w:i/>
                <w:sz w:val="24"/>
                <w:szCs w:val="24"/>
              </w:rPr>
            </w:pPr>
            <w:r w:rsidRPr="005058C7">
              <w:rPr>
                <w:rFonts w:ascii="Times New Roman" w:hAnsi="Times New Roman"/>
                <w:b/>
                <w:bCs/>
                <w:sz w:val="24"/>
                <w:szCs w:val="24"/>
              </w:rPr>
              <w:t>В том числе практических занятий</w:t>
            </w:r>
          </w:p>
        </w:tc>
      </w:tr>
      <w:tr w:rsidR="005058C7" w:rsidRPr="005058C7" w14:paraId="23F96C15" w14:textId="77777777" w:rsidTr="00ED5F83">
        <w:trPr>
          <w:trHeight w:val="270"/>
        </w:trPr>
        <w:tc>
          <w:tcPr>
            <w:tcW w:w="1509" w:type="pct"/>
            <w:vMerge/>
          </w:tcPr>
          <w:p w14:paraId="2CCD5C80" w14:textId="77777777" w:rsidR="00ED5F83" w:rsidRPr="005058C7" w:rsidRDefault="00ED5F83" w:rsidP="00C87073">
            <w:pPr>
              <w:rPr>
                <w:rFonts w:ascii="Times New Roman" w:hAnsi="Times New Roman"/>
                <w:b/>
                <w:bCs/>
                <w:i/>
                <w:sz w:val="24"/>
                <w:szCs w:val="24"/>
              </w:rPr>
            </w:pPr>
          </w:p>
        </w:tc>
        <w:tc>
          <w:tcPr>
            <w:tcW w:w="3491" w:type="pct"/>
          </w:tcPr>
          <w:p w14:paraId="5D626CEB"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Практическое занятие № 1</w:t>
            </w:r>
            <w:r w:rsidRPr="005058C7">
              <w:rPr>
                <w:rFonts w:ascii="Times New Roman" w:hAnsi="Times New Roman"/>
                <w:bCs/>
                <w:sz w:val="24"/>
                <w:szCs w:val="24"/>
              </w:rPr>
              <w:t>Определение прямоугольных и географических координат на карте масштаба 1:100 000.</w:t>
            </w:r>
          </w:p>
        </w:tc>
      </w:tr>
      <w:tr w:rsidR="005058C7" w:rsidRPr="005058C7" w14:paraId="48B10132" w14:textId="77777777" w:rsidTr="00ED5F83">
        <w:trPr>
          <w:trHeight w:val="285"/>
        </w:trPr>
        <w:tc>
          <w:tcPr>
            <w:tcW w:w="1509" w:type="pct"/>
            <w:vMerge/>
          </w:tcPr>
          <w:p w14:paraId="32B42D02" w14:textId="77777777" w:rsidR="00ED5F83" w:rsidRPr="005058C7" w:rsidRDefault="00ED5F83" w:rsidP="00C87073">
            <w:pPr>
              <w:rPr>
                <w:rFonts w:ascii="Times New Roman" w:hAnsi="Times New Roman"/>
                <w:b/>
                <w:bCs/>
                <w:sz w:val="24"/>
                <w:szCs w:val="24"/>
              </w:rPr>
            </w:pPr>
          </w:p>
        </w:tc>
        <w:tc>
          <w:tcPr>
            <w:tcW w:w="3491" w:type="pct"/>
          </w:tcPr>
          <w:p w14:paraId="452F753A"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3C74309C" w14:textId="77777777" w:rsidTr="00ED5F83">
        <w:trPr>
          <w:trHeight w:val="240"/>
        </w:trPr>
        <w:tc>
          <w:tcPr>
            <w:tcW w:w="1509" w:type="pct"/>
            <w:vMerge w:val="restart"/>
          </w:tcPr>
          <w:p w14:paraId="4987ADCF"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Тема 1.2.</w:t>
            </w:r>
          </w:p>
          <w:p w14:paraId="7523C573" w14:textId="77777777" w:rsidR="00ED5F83" w:rsidRPr="005058C7" w:rsidRDefault="00ED5F83" w:rsidP="00C87073">
            <w:pPr>
              <w:rPr>
                <w:rFonts w:ascii="Times New Roman" w:hAnsi="Times New Roman"/>
                <w:b/>
                <w:bCs/>
                <w:sz w:val="24"/>
                <w:szCs w:val="24"/>
              </w:rPr>
            </w:pPr>
            <w:r w:rsidRPr="005058C7">
              <w:rPr>
                <w:rFonts w:ascii="Times New Roman" w:hAnsi="Times New Roman"/>
                <w:bCs/>
                <w:sz w:val="24"/>
                <w:szCs w:val="24"/>
              </w:rPr>
              <w:t>Условные знаки на топографических картах</w:t>
            </w:r>
            <w:r w:rsidRPr="005058C7">
              <w:rPr>
                <w:rFonts w:ascii="Times New Roman" w:hAnsi="Times New Roman"/>
                <w:b/>
                <w:bCs/>
                <w:sz w:val="24"/>
                <w:szCs w:val="24"/>
              </w:rPr>
              <w:t>.</w:t>
            </w:r>
          </w:p>
          <w:p w14:paraId="785AB227" w14:textId="77777777" w:rsidR="00ED5F83" w:rsidRPr="005058C7" w:rsidRDefault="00ED5F83" w:rsidP="00C87073">
            <w:pPr>
              <w:rPr>
                <w:rFonts w:ascii="Times New Roman" w:hAnsi="Times New Roman"/>
                <w:b/>
                <w:bCs/>
                <w:sz w:val="24"/>
                <w:szCs w:val="24"/>
              </w:rPr>
            </w:pPr>
          </w:p>
          <w:p w14:paraId="4A71793B" w14:textId="77777777" w:rsidR="00ED5F83" w:rsidRPr="005058C7" w:rsidRDefault="00ED5F83" w:rsidP="00C87073">
            <w:pPr>
              <w:rPr>
                <w:rFonts w:ascii="Times New Roman" w:hAnsi="Times New Roman"/>
                <w:b/>
                <w:bCs/>
                <w:sz w:val="24"/>
                <w:szCs w:val="24"/>
              </w:rPr>
            </w:pPr>
          </w:p>
          <w:p w14:paraId="7E449808" w14:textId="77777777" w:rsidR="00ED5F83" w:rsidRPr="005058C7" w:rsidRDefault="00ED5F83" w:rsidP="00C87073">
            <w:pPr>
              <w:rPr>
                <w:rFonts w:ascii="Times New Roman" w:hAnsi="Times New Roman"/>
                <w:b/>
                <w:bCs/>
                <w:sz w:val="24"/>
                <w:szCs w:val="24"/>
              </w:rPr>
            </w:pPr>
          </w:p>
        </w:tc>
        <w:tc>
          <w:tcPr>
            <w:tcW w:w="3491" w:type="pct"/>
          </w:tcPr>
          <w:p w14:paraId="288975AD"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3AB3A396" w14:textId="77777777" w:rsidTr="00ED5F83">
        <w:trPr>
          <w:trHeight w:val="510"/>
        </w:trPr>
        <w:tc>
          <w:tcPr>
            <w:tcW w:w="1509" w:type="pct"/>
            <w:vMerge/>
          </w:tcPr>
          <w:p w14:paraId="5079A471" w14:textId="77777777" w:rsidR="00ED5F83" w:rsidRPr="005058C7" w:rsidRDefault="00ED5F83" w:rsidP="00C87073">
            <w:pPr>
              <w:rPr>
                <w:rFonts w:ascii="Times New Roman" w:hAnsi="Times New Roman"/>
                <w:b/>
                <w:bCs/>
                <w:sz w:val="24"/>
                <w:szCs w:val="24"/>
              </w:rPr>
            </w:pPr>
          </w:p>
        </w:tc>
        <w:tc>
          <w:tcPr>
            <w:tcW w:w="3491" w:type="pct"/>
          </w:tcPr>
          <w:p w14:paraId="65A65FBC"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Cs/>
                <w:sz w:val="24"/>
                <w:szCs w:val="24"/>
              </w:rPr>
              <w:t>Виды условных знаков (внемасштабные, масштабные, пояснительные). Внемасштабные условные знаки, центры условных знаков. Масштабные условия знаки. Пояснительные условные обозначения</w:t>
            </w:r>
          </w:p>
        </w:tc>
      </w:tr>
      <w:tr w:rsidR="005058C7" w:rsidRPr="005058C7" w14:paraId="76E5D8DB" w14:textId="77777777" w:rsidTr="00ED5F83">
        <w:trPr>
          <w:trHeight w:val="267"/>
        </w:trPr>
        <w:tc>
          <w:tcPr>
            <w:tcW w:w="1509" w:type="pct"/>
            <w:vMerge/>
          </w:tcPr>
          <w:p w14:paraId="189787BD" w14:textId="77777777" w:rsidR="00ED5F83" w:rsidRPr="005058C7" w:rsidRDefault="00ED5F83" w:rsidP="00C87073">
            <w:pPr>
              <w:rPr>
                <w:rFonts w:ascii="Times New Roman" w:hAnsi="Times New Roman"/>
                <w:b/>
                <w:bCs/>
                <w:sz w:val="24"/>
                <w:szCs w:val="24"/>
              </w:rPr>
            </w:pPr>
          </w:p>
        </w:tc>
        <w:tc>
          <w:tcPr>
            <w:tcW w:w="3491" w:type="pct"/>
          </w:tcPr>
          <w:p w14:paraId="083F13C3"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В том числе практических занятий</w:t>
            </w:r>
          </w:p>
        </w:tc>
      </w:tr>
      <w:tr w:rsidR="005058C7" w:rsidRPr="005058C7" w14:paraId="2193D330" w14:textId="77777777" w:rsidTr="00ED5F83">
        <w:trPr>
          <w:trHeight w:val="360"/>
        </w:trPr>
        <w:tc>
          <w:tcPr>
            <w:tcW w:w="1509" w:type="pct"/>
            <w:vMerge/>
          </w:tcPr>
          <w:p w14:paraId="6ABD5286" w14:textId="77777777" w:rsidR="00ED5F83" w:rsidRPr="005058C7" w:rsidRDefault="00ED5F83" w:rsidP="00C87073">
            <w:pPr>
              <w:rPr>
                <w:rFonts w:ascii="Times New Roman" w:hAnsi="Times New Roman"/>
                <w:b/>
                <w:bCs/>
                <w:sz w:val="24"/>
                <w:szCs w:val="24"/>
              </w:rPr>
            </w:pPr>
          </w:p>
        </w:tc>
        <w:tc>
          <w:tcPr>
            <w:tcW w:w="3491" w:type="pct"/>
          </w:tcPr>
          <w:p w14:paraId="7C13E061"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1A11EC4" w14:textId="77777777" w:rsidTr="00ED5F83">
        <w:trPr>
          <w:trHeight w:val="159"/>
        </w:trPr>
        <w:tc>
          <w:tcPr>
            <w:tcW w:w="1509" w:type="pct"/>
            <w:vMerge w:val="restart"/>
          </w:tcPr>
          <w:p w14:paraId="3F19AC48"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Тема 1.3.</w:t>
            </w:r>
          </w:p>
          <w:p w14:paraId="56F329CF" w14:textId="77777777" w:rsidR="00ED5F83" w:rsidRPr="005058C7" w:rsidRDefault="00ED5F83" w:rsidP="00C87073">
            <w:pPr>
              <w:rPr>
                <w:rFonts w:ascii="Times New Roman" w:hAnsi="Times New Roman"/>
                <w:bCs/>
                <w:sz w:val="24"/>
                <w:szCs w:val="24"/>
              </w:rPr>
            </w:pPr>
            <w:r w:rsidRPr="005058C7">
              <w:rPr>
                <w:rFonts w:ascii="Times New Roman" w:hAnsi="Times New Roman"/>
                <w:bCs/>
                <w:sz w:val="24"/>
                <w:szCs w:val="24"/>
              </w:rPr>
              <w:t>Основы цифровой картографии.</w:t>
            </w:r>
          </w:p>
        </w:tc>
        <w:tc>
          <w:tcPr>
            <w:tcW w:w="3491" w:type="pct"/>
          </w:tcPr>
          <w:p w14:paraId="4997DA5E"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29614F8" w14:textId="77777777" w:rsidTr="00ED5F83">
        <w:trPr>
          <w:trHeight w:val="345"/>
        </w:trPr>
        <w:tc>
          <w:tcPr>
            <w:tcW w:w="1509" w:type="pct"/>
            <w:vMerge/>
          </w:tcPr>
          <w:p w14:paraId="7D261E24" w14:textId="77777777" w:rsidR="00ED5F83" w:rsidRPr="005058C7" w:rsidRDefault="00ED5F83" w:rsidP="00C87073">
            <w:pPr>
              <w:rPr>
                <w:rFonts w:ascii="Times New Roman" w:hAnsi="Times New Roman"/>
                <w:b/>
                <w:bCs/>
                <w:sz w:val="24"/>
                <w:szCs w:val="24"/>
              </w:rPr>
            </w:pPr>
          </w:p>
        </w:tc>
        <w:tc>
          <w:tcPr>
            <w:tcW w:w="3491" w:type="pct"/>
          </w:tcPr>
          <w:p w14:paraId="3A5F3C38" w14:textId="77777777" w:rsidR="00ED5F83" w:rsidRPr="005058C7" w:rsidRDefault="00ED5F83" w:rsidP="00C87073">
            <w:pPr>
              <w:rPr>
                <w:rFonts w:ascii="Times New Roman" w:hAnsi="Times New Roman"/>
                <w:b/>
                <w:bCs/>
                <w:sz w:val="24"/>
                <w:szCs w:val="24"/>
              </w:rPr>
            </w:pPr>
            <w:r w:rsidRPr="005058C7">
              <w:rPr>
                <w:rFonts w:ascii="Times New Roman" w:hAnsi="Times New Roman"/>
                <w:bCs/>
                <w:sz w:val="24"/>
                <w:szCs w:val="24"/>
              </w:rPr>
              <w:t>Цифровая карта, термины и определения. ЕСКККИ. Классификатор топографической информации. Чтение карты графической и цифровой.</w:t>
            </w:r>
          </w:p>
        </w:tc>
      </w:tr>
      <w:tr w:rsidR="005058C7" w:rsidRPr="005058C7" w14:paraId="3EC00376" w14:textId="77777777" w:rsidTr="00ED5F83">
        <w:trPr>
          <w:trHeight w:val="285"/>
        </w:trPr>
        <w:tc>
          <w:tcPr>
            <w:tcW w:w="1509" w:type="pct"/>
            <w:vMerge/>
          </w:tcPr>
          <w:p w14:paraId="02AF6C21" w14:textId="77777777" w:rsidR="00ED5F83" w:rsidRPr="005058C7" w:rsidRDefault="00ED5F83" w:rsidP="00C87073">
            <w:pPr>
              <w:rPr>
                <w:rFonts w:ascii="Times New Roman" w:hAnsi="Times New Roman"/>
                <w:b/>
                <w:bCs/>
                <w:sz w:val="24"/>
                <w:szCs w:val="24"/>
              </w:rPr>
            </w:pPr>
          </w:p>
        </w:tc>
        <w:tc>
          <w:tcPr>
            <w:tcW w:w="3491" w:type="pct"/>
          </w:tcPr>
          <w:p w14:paraId="1ED3CF2F"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В том числе практических занятий</w:t>
            </w:r>
          </w:p>
        </w:tc>
      </w:tr>
      <w:tr w:rsidR="005058C7" w:rsidRPr="005058C7" w14:paraId="0A89F841" w14:textId="77777777" w:rsidTr="00ED5F83">
        <w:trPr>
          <w:trHeight w:val="270"/>
        </w:trPr>
        <w:tc>
          <w:tcPr>
            <w:tcW w:w="1509" w:type="pct"/>
            <w:vMerge/>
          </w:tcPr>
          <w:p w14:paraId="675197FD" w14:textId="77777777" w:rsidR="00ED5F83" w:rsidRPr="005058C7" w:rsidRDefault="00ED5F83" w:rsidP="00C87073">
            <w:pPr>
              <w:rPr>
                <w:rFonts w:ascii="Times New Roman" w:hAnsi="Times New Roman"/>
                <w:b/>
                <w:bCs/>
                <w:sz w:val="24"/>
                <w:szCs w:val="24"/>
              </w:rPr>
            </w:pPr>
          </w:p>
        </w:tc>
        <w:tc>
          <w:tcPr>
            <w:tcW w:w="3491" w:type="pct"/>
          </w:tcPr>
          <w:p w14:paraId="4040A1BF"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FA2DD75" w14:textId="77777777" w:rsidTr="00ED5F83">
        <w:trPr>
          <w:trHeight w:val="293"/>
        </w:trPr>
        <w:tc>
          <w:tcPr>
            <w:tcW w:w="5000" w:type="pct"/>
            <w:gridSpan w:val="2"/>
          </w:tcPr>
          <w:p w14:paraId="6A057D40" w14:textId="58976FB4" w:rsidR="00ED5F83" w:rsidRPr="005058C7" w:rsidRDefault="00ED5F83" w:rsidP="00C87073">
            <w:pPr>
              <w:rPr>
                <w:rFonts w:ascii="Times New Roman" w:hAnsi="Times New Roman"/>
                <w:bCs/>
                <w:sz w:val="24"/>
                <w:szCs w:val="24"/>
              </w:rPr>
            </w:pPr>
            <w:r w:rsidRPr="005058C7">
              <w:rPr>
                <w:rFonts w:ascii="Times New Roman" w:hAnsi="Times New Roman"/>
                <w:b/>
                <w:bCs/>
                <w:sz w:val="24"/>
                <w:szCs w:val="24"/>
              </w:rPr>
              <w:t>Раздел 2. Основы геодезии</w:t>
            </w:r>
            <w:r w:rsidR="00AA3F48">
              <w:rPr>
                <w:rFonts w:ascii="Times New Roman" w:hAnsi="Times New Roman"/>
                <w:b/>
                <w:bCs/>
                <w:sz w:val="24"/>
                <w:szCs w:val="24"/>
              </w:rPr>
              <w:t xml:space="preserve"> (58)</w:t>
            </w:r>
          </w:p>
        </w:tc>
      </w:tr>
      <w:tr w:rsidR="005058C7" w:rsidRPr="005058C7" w14:paraId="0A1D8693" w14:textId="77777777" w:rsidTr="00ED5F83">
        <w:trPr>
          <w:trHeight w:val="318"/>
        </w:trPr>
        <w:tc>
          <w:tcPr>
            <w:tcW w:w="1509" w:type="pct"/>
            <w:vMerge w:val="restart"/>
            <w:tcBorders>
              <w:bottom w:val="single" w:sz="4" w:space="0" w:color="auto"/>
            </w:tcBorders>
          </w:tcPr>
          <w:p w14:paraId="5616D035"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 xml:space="preserve">Тема 2.1 </w:t>
            </w:r>
          </w:p>
          <w:p w14:paraId="443E6116" w14:textId="77777777" w:rsidR="00ED5F83" w:rsidRPr="005058C7" w:rsidRDefault="00ED5F83" w:rsidP="00C87073">
            <w:pPr>
              <w:rPr>
                <w:rFonts w:ascii="Times New Roman" w:hAnsi="Times New Roman"/>
                <w:b/>
                <w:bCs/>
                <w:sz w:val="24"/>
                <w:szCs w:val="24"/>
              </w:rPr>
            </w:pPr>
          </w:p>
          <w:p w14:paraId="281F6F0C" w14:textId="77777777" w:rsidR="00ED5F83" w:rsidRPr="005058C7" w:rsidRDefault="00ED5F83" w:rsidP="00C87073">
            <w:pPr>
              <w:rPr>
                <w:rFonts w:ascii="Times New Roman" w:hAnsi="Times New Roman"/>
                <w:sz w:val="24"/>
                <w:szCs w:val="24"/>
              </w:rPr>
            </w:pPr>
            <w:r w:rsidRPr="005058C7">
              <w:rPr>
                <w:rFonts w:ascii="Times New Roman" w:hAnsi="Times New Roman"/>
                <w:sz w:val="24"/>
                <w:szCs w:val="24"/>
              </w:rPr>
              <w:t>Введение. Ориентирование линий</w:t>
            </w:r>
          </w:p>
          <w:p w14:paraId="58F3E1F8" w14:textId="77777777" w:rsidR="00ED5F83" w:rsidRPr="005058C7" w:rsidRDefault="00ED5F83" w:rsidP="00C87073">
            <w:pPr>
              <w:rPr>
                <w:rFonts w:ascii="Times New Roman" w:hAnsi="Times New Roman"/>
                <w:sz w:val="24"/>
                <w:szCs w:val="24"/>
              </w:rPr>
            </w:pPr>
          </w:p>
          <w:p w14:paraId="1F30D34B" w14:textId="77777777" w:rsidR="00ED5F83" w:rsidRPr="005058C7" w:rsidRDefault="00ED5F83" w:rsidP="00C87073">
            <w:pPr>
              <w:rPr>
                <w:rFonts w:ascii="Times New Roman" w:hAnsi="Times New Roman"/>
                <w:sz w:val="24"/>
                <w:szCs w:val="24"/>
              </w:rPr>
            </w:pPr>
          </w:p>
          <w:p w14:paraId="2F26A2D0" w14:textId="77777777" w:rsidR="00ED5F83" w:rsidRPr="005058C7" w:rsidRDefault="00ED5F83" w:rsidP="00C87073">
            <w:pPr>
              <w:rPr>
                <w:rFonts w:ascii="Times New Roman" w:hAnsi="Times New Roman"/>
                <w:sz w:val="24"/>
                <w:szCs w:val="24"/>
              </w:rPr>
            </w:pPr>
          </w:p>
          <w:p w14:paraId="7840D2BC" w14:textId="77777777" w:rsidR="00ED5F83" w:rsidRPr="005058C7" w:rsidRDefault="00ED5F83" w:rsidP="00C87073">
            <w:pPr>
              <w:rPr>
                <w:rFonts w:ascii="Times New Roman" w:hAnsi="Times New Roman"/>
                <w:sz w:val="24"/>
                <w:szCs w:val="24"/>
              </w:rPr>
            </w:pPr>
          </w:p>
          <w:p w14:paraId="69E179F2" w14:textId="77777777" w:rsidR="00ED5F83" w:rsidRPr="005058C7" w:rsidRDefault="00ED5F83" w:rsidP="00C87073">
            <w:pPr>
              <w:rPr>
                <w:rFonts w:ascii="Times New Roman" w:hAnsi="Times New Roman"/>
                <w:sz w:val="24"/>
                <w:szCs w:val="24"/>
              </w:rPr>
            </w:pPr>
          </w:p>
          <w:p w14:paraId="0A10184D" w14:textId="77777777" w:rsidR="00ED5F83" w:rsidRPr="005058C7" w:rsidRDefault="00ED5F83" w:rsidP="00C87073">
            <w:pPr>
              <w:rPr>
                <w:rFonts w:ascii="Times New Roman" w:hAnsi="Times New Roman"/>
                <w:sz w:val="24"/>
                <w:szCs w:val="24"/>
              </w:rPr>
            </w:pPr>
          </w:p>
          <w:p w14:paraId="2680FE38" w14:textId="77777777" w:rsidR="00ED5F83" w:rsidRPr="005058C7" w:rsidRDefault="00ED5F83" w:rsidP="00C87073">
            <w:pPr>
              <w:rPr>
                <w:rFonts w:ascii="Times New Roman" w:hAnsi="Times New Roman"/>
                <w:b/>
                <w:bCs/>
                <w:sz w:val="24"/>
                <w:szCs w:val="24"/>
              </w:rPr>
            </w:pPr>
          </w:p>
          <w:p w14:paraId="3DA55F52" w14:textId="77777777" w:rsidR="00ED5F83" w:rsidRPr="005058C7" w:rsidRDefault="00ED5F83" w:rsidP="00C87073">
            <w:pPr>
              <w:rPr>
                <w:rFonts w:ascii="Times New Roman" w:hAnsi="Times New Roman"/>
                <w:b/>
                <w:bCs/>
                <w:sz w:val="24"/>
                <w:szCs w:val="24"/>
              </w:rPr>
            </w:pPr>
          </w:p>
        </w:tc>
        <w:tc>
          <w:tcPr>
            <w:tcW w:w="3491" w:type="pct"/>
            <w:tcBorders>
              <w:bottom w:val="single" w:sz="4" w:space="0" w:color="auto"/>
            </w:tcBorders>
          </w:tcPr>
          <w:p w14:paraId="0C469061" w14:textId="77777777" w:rsidR="00ED5F83" w:rsidRPr="005058C7" w:rsidRDefault="00ED5F83" w:rsidP="00C87073">
            <w:pPr>
              <w:rPr>
                <w:rFonts w:ascii="Times New Roman" w:hAnsi="Times New Roman"/>
                <w:sz w:val="24"/>
                <w:szCs w:val="24"/>
              </w:rPr>
            </w:pPr>
            <w:r w:rsidRPr="005058C7">
              <w:rPr>
                <w:rFonts w:ascii="Times New Roman" w:hAnsi="Times New Roman"/>
                <w:b/>
                <w:bCs/>
                <w:sz w:val="24"/>
                <w:szCs w:val="24"/>
              </w:rPr>
              <w:t>Содержание учебного материала</w:t>
            </w:r>
          </w:p>
        </w:tc>
      </w:tr>
      <w:tr w:rsidR="005058C7" w:rsidRPr="005058C7" w14:paraId="40ECD4D8" w14:textId="77777777" w:rsidTr="00ED5F83">
        <w:trPr>
          <w:trHeight w:val="3255"/>
        </w:trPr>
        <w:tc>
          <w:tcPr>
            <w:tcW w:w="1509" w:type="pct"/>
            <w:vMerge/>
            <w:tcBorders>
              <w:bottom w:val="single" w:sz="4" w:space="0" w:color="auto"/>
            </w:tcBorders>
          </w:tcPr>
          <w:p w14:paraId="29C064C2" w14:textId="77777777" w:rsidR="00ED5F83" w:rsidRPr="005058C7" w:rsidRDefault="00ED5F83" w:rsidP="00C87073">
            <w:pPr>
              <w:rPr>
                <w:rFonts w:ascii="Times New Roman" w:hAnsi="Times New Roman"/>
                <w:b/>
                <w:bCs/>
                <w:sz w:val="24"/>
                <w:szCs w:val="24"/>
              </w:rPr>
            </w:pPr>
          </w:p>
        </w:tc>
        <w:tc>
          <w:tcPr>
            <w:tcW w:w="3491" w:type="pct"/>
            <w:tcBorders>
              <w:bottom w:val="single" w:sz="4" w:space="0" w:color="auto"/>
            </w:tcBorders>
          </w:tcPr>
          <w:p w14:paraId="54E63886" w14:textId="77777777" w:rsidR="00ED5F83" w:rsidRPr="005058C7" w:rsidRDefault="00ED5F83" w:rsidP="00C87073">
            <w:pPr>
              <w:jc w:val="both"/>
              <w:rPr>
                <w:rFonts w:ascii="Times New Roman" w:hAnsi="Times New Roman"/>
                <w:bCs/>
                <w:sz w:val="24"/>
                <w:szCs w:val="24"/>
              </w:rPr>
            </w:pPr>
            <w:r w:rsidRPr="005058C7">
              <w:rPr>
                <w:rFonts w:ascii="Times New Roman" w:hAnsi="Times New Roman"/>
                <w:bCs/>
                <w:sz w:val="24"/>
                <w:szCs w:val="24"/>
              </w:rPr>
              <w:t>Предмет и задачи геодезии. Научное и практическое значение геодезии. Понятие об ориентировании линий на местности.</w:t>
            </w:r>
          </w:p>
          <w:p w14:paraId="1F13428D"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Cs/>
                <w:sz w:val="24"/>
                <w:szCs w:val="24"/>
              </w:rPr>
              <w:t xml:space="preserve"> Магнитный азимут. Понятие о земном магнетизме. Склонение магнитной стрелки. Связь между истинным азимутом, дирекционным углом и магнитным азимутом. Истинный азимут, сближение меридианов. Дирекционный угол, румбы, связь между ними. Связь между истинными азимутом и дирекционным углом. Международная </w:t>
            </w:r>
            <w:proofErr w:type="spellStart"/>
            <w:r w:rsidRPr="005058C7">
              <w:rPr>
                <w:rFonts w:ascii="Times New Roman" w:hAnsi="Times New Roman"/>
                <w:bCs/>
                <w:sz w:val="24"/>
                <w:szCs w:val="24"/>
              </w:rPr>
              <w:t>разграфка</w:t>
            </w:r>
            <w:proofErr w:type="spellEnd"/>
            <w:r w:rsidRPr="005058C7">
              <w:rPr>
                <w:rFonts w:ascii="Times New Roman" w:hAnsi="Times New Roman"/>
                <w:bCs/>
                <w:sz w:val="24"/>
                <w:szCs w:val="24"/>
              </w:rPr>
              <w:t xml:space="preserve"> и номенклатура листов карты масштаба 1:1 000 000. </w:t>
            </w:r>
            <w:proofErr w:type="spellStart"/>
            <w:r w:rsidRPr="005058C7">
              <w:rPr>
                <w:rFonts w:ascii="Times New Roman" w:hAnsi="Times New Roman"/>
                <w:bCs/>
                <w:sz w:val="24"/>
                <w:szCs w:val="24"/>
              </w:rPr>
              <w:t>Разграфка</w:t>
            </w:r>
            <w:proofErr w:type="spellEnd"/>
            <w:r w:rsidRPr="005058C7">
              <w:rPr>
                <w:rFonts w:ascii="Times New Roman" w:hAnsi="Times New Roman"/>
                <w:bCs/>
                <w:sz w:val="24"/>
                <w:szCs w:val="24"/>
              </w:rPr>
              <w:t xml:space="preserve">, размеры и номенклатуры листов карт масштабов 1:500 000, 1:200 000, 1:100 000, 1:50 000, 1:25 000, 1:10 000, 1:5 000, 1:2 000. Прямоугольная </w:t>
            </w:r>
            <w:proofErr w:type="spellStart"/>
            <w:r w:rsidRPr="005058C7">
              <w:rPr>
                <w:rFonts w:ascii="Times New Roman" w:hAnsi="Times New Roman"/>
                <w:bCs/>
                <w:sz w:val="24"/>
                <w:szCs w:val="24"/>
              </w:rPr>
              <w:t>разграфка</w:t>
            </w:r>
            <w:proofErr w:type="spellEnd"/>
            <w:r w:rsidRPr="005058C7">
              <w:rPr>
                <w:rFonts w:ascii="Times New Roman" w:hAnsi="Times New Roman"/>
                <w:bCs/>
                <w:sz w:val="24"/>
                <w:szCs w:val="24"/>
              </w:rPr>
              <w:t xml:space="preserve"> и номенклатура планов масштабов 1:5 000, 1:2 000, 1:1 000, 1:500.</w:t>
            </w:r>
          </w:p>
        </w:tc>
      </w:tr>
      <w:tr w:rsidR="005058C7" w:rsidRPr="005058C7" w14:paraId="6C43CDB8" w14:textId="77777777" w:rsidTr="00ED5F83">
        <w:trPr>
          <w:trHeight w:val="289"/>
        </w:trPr>
        <w:tc>
          <w:tcPr>
            <w:tcW w:w="1509" w:type="pct"/>
            <w:vMerge/>
          </w:tcPr>
          <w:p w14:paraId="58AE3018" w14:textId="77777777" w:rsidR="00ED5F83" w:rsidRPr="005058C7" w:rsidRDefault="00ED5F83" w:rsidP="00C87073">
            <w:pPr>
              <w:rPr>
                <w:rFonts w:ascii="Times New Roman" w:hAnsi="Times New Roman"/>
                <w:b/>
                <w:bCs/>
                <w:sz w:val="24"/>
                <w:szCs w:val="24"/>
              </w:rPr>
            </w:pPr>
          </w:p>
        </w:tc>
        <w:tc>
          <w:tcPr>
            <w:tcW w:w="3491" w:type="pct"/>
          </w:tcPr>
          <w:p w14:paraId="2D77E974" w14:textId="77777777" w:rsidR="00ED5F83" w:rsidRPr="005058C7" w:rsidRDefault="00ED5F83" w:rsidP="00C87073">
            <w:pPr>
              <w:rPr>
                <w:rFonts w:ascii="Times New Roman" w:hAnsi="Times New Roman"/>
                <w:bCs/>
                <w:sz w:val="24"/>
                <w:szCs w:val="24"/>
                <w:highlight w:val="yellow"/>
              </w:rPr>
            </w:pPr>
            <w:r w:rsidRPr="005058C7">
              <w:rPr>
                <w:rFonts w:ascii="Times New Roman" w:hAnsi="Times New Roman"/>
                <w:b/>
                <w:bCs/>
                <w:sz w:val="24"/>
                <w:szCs w:val="24"/>
              </w:rPr>
              <w:t>В том числе практических занятий</w:t>
            </w:r>
          </w:p>
        </w:tc>
      </w:tr>
      <w:tr w:rsidR="005058C7" w:rsidRPr="005058C7" w14:paraId="5E8C1443" w14:textId="77777777" w:rsidTr="00ED5F83">
        <w:trPr>
          <w:trHeight w:val="546"/>
        </w:trPr>
        <w:tc>
          <w:tcPr>
            <w:tcW w:w="1509" w:type="pct"/>
            <w:vMerge/>
          </w:tcPr>
          <w:p w14:paraId="00381019" w14:textId="77777777" w:rsidR="00ED5F83" w:rsidRPr="005058C7" w:rsidRDefault="00ED5F83" w:rsidP="00C87073">
            <w:pPr>
              <w:rPr>
                <w:rFonts w:ascii="Times New Roman" w:hAnsi="Times New Roman"/>
                <w:b/>
                <w:bCs/>
                <w:sz w:val="24"/>
                <w:szCs w:val="24"/>
              </w:rPr>
            </w:pPr>
          </w:p>
        </w:tc>
        <w:tc>
          <w:tcPr>
            <w:tcW w:w="3491" w:type="pct"/>
          </w:tcPr>
          <w:p w14:paraId="01CE3320" w14:textId="77777777" w:rsidR="00ED5F83" w:rsidRPr="005058C7" w:rsidRDefault="00ED5F83" w:rsidP="00C87073">
            <w:pPr>
              <w:jc w:val="both"/>
              <w:rPr>
                <w:rFonts w:ascii="Times New Roman" w:hAnsi="Times New Roman"/>
                <w:bCs/>
                <w:sz w:val="24"/>
                <w:szCs w:val="24"/>
                <w:highlight w:val="yellow"/>
              </w:rPr>
            </w:pPr>
            <w:r w:rsidRPr="005058C7">
              <w:rPr>
                <w:rFonts w:ascii="Times New Roman" w:hAnsi="Times New Roman"/>
                <w:b/>
                <w:bCs/>
                <w:sz w:val="24"/>
                <w:szCs w:val="24"/>
              </w:rPr>
              <w:t>Практическое занятие № 2</w:t>
            </w:r>
            <w:r w:rsidRPr="005058C7">
              <w:rPr>
                <w:rFonts w:ascii="Times New Roman" w:hAnsi="Times New Roman"/>
                <w:bCs/>
                <w:sz w:val="24"/>
                <w:szCs w:val="24"/>
              </w:rPr>
              <w:t>Решение задач на зависимость между истинным азимутом, магнитным азимутом и дирекционным углом направления. Определение заданным направлениям, построение профиля, проведение линий с заданным уклоном</w:t>
            </w:r>
          </w:p>
        </w:tc>
      </w:tr>
      <w:tr w:rsidR="005058C7" w:rsidRPr="005058C7" w14:paraId="6605F1F4" w14:textId="77777777" w:rsidTr="00ED5F83">
        <w:trPr>
          <w:trHeight w:val="256"/>
        </w:trPr>
        <w:tc>
          <w:tcPr>
            <w:tcW w:w="1509" w:type="pct"/>
            <w:vMerge/>
          </w:tcPr>
          <w:p w14:paraId="3EF23B0D" w14:textId="77777777" w:rsidR="00ED5F83" w:rsidRPr="005058C7" w:rsidRDefault="00ED5F83" w:rsidP="00C87073">
            <w:pPr>
              <w:rPr>
                <w:rFonts w:ascii="Times New Roman" w:hAnsi="Times New Roman"/>
                <w:b/>
                <w:bCs/>
                <w:sz w:val="24"/>
                <w:szCs w:val="24"/>
              </w:rPr>
            </w:pPr>
          </w:p>
        </w:tc>
        <w:tc>
          <w:tcPr>
            <w:tcW w:w="3491" w:type="pct"/>
          </w:tcPr>
          <w:p w14:paraId="6DD02AC6" w14:textId="77777777" w:rsidR="00ED5F83" w:rsidRPr="005058C7" w:rsidRDefault="00ED5F83" w:rsidP="00C87073">
            <w:pPr>
              <w:tabs>
                <w:tab w:val="left" w:pos="1275"/>
              </w:tabs>
              <w:jc w:val="both"/>
              <w:rPr>
                <w:rFonts w:ascii="Times New Roman" w:hAnsi="Times New Roman"/>
                <w:bCs/>
                <w:sz w:val="24"/>
                <w:szCs w:val="24"/>
              </w:rPr>
            </w:pPr>
            <w:r w:rsidRPr="005058C7">
              <w:rPr>
                <w:rFonts w:ascii="Times New Roman" w:hAnsi="Times New Roman"/>
                <w:b/>
                <w:bCs/>
                <w:sz w:val="24"/>
                <w:szCs w:val="24"/>
              </w:rPr>
              <w:t xml:space="preserve">Самостоятельная работа </w:t>
            </w:r>
            <w:r w:rsidRPr="005058C7">
              <w:rPr>
                <w:rFonts w:ascii="Times New Roman" w:hAnsi="Times New Roman"/>
                <w:sz w:val="24"/>
                <w:szCs w:val="24"/>
              </w:rPr>
              <w:t>обучающихся</w:t>
            </w:r>
          </w:p>
        </w:tc>
      </w:tr>
      <w:tr w:rsidR="005058C7" w:rsidRPr="005058C7" w14:paraId="22776573" w14:textId="77777777" w:rsidTr="00ED5F83">
        <w:trPr>
          <w:trHeight w:val="285"/>
        </w:trPr>
        <w:tc>
          <w:tcPr>
            <w:tcW w:w="1509" w:type="pct"/>
            <w:vMerge w:val="restart"/>
          </w:tcPr>
          <w:p w14:paraId="0D1FF995"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 xml:space="preserve">Тема 2.2. </w:t>
            </w:r>
            <w:r w:rsidRPr="005058C7">
              <w:rPr>
                <w:rFonts w:ascii="Times New Roman" w:hAnsi="Times New Roman"/>
                <w:bCs/>
                <w:sz w:val="24"/>
                <w:szCs w:val="24"/>
              </w:rPr>
              <w:t>Линейные и угловые измерения</w:t>
            </w:r>
          </w:p>
          <w:p w14:paraId="1EB677BD" w14:textId="77777777" w:rsidR="00ED5F83" w:rsidRPr="005058C7" w:rsidRDefault="00ED5F83" w:rsidP="00C87073">
            <w:pPr>
              <w:rPr>
                <w:rFonts w:ascii="Times New Roman" w:hAnsi="Times New Roman"/>
                <w:sz w:val="24"/>
                <w:szCs w:val="24"/>
              </w:rPr>
            </w:pPr>
          </w:p>
          <w:p w14:paraId="591C4063" w14:textId="77777777" w:rsidR="00ED5F83" w:rsidRPr="005058C7" w:rsidRDefault="00ED5F83" w:rsidP="00C87073">
            <w:pPr>
              <w:rPr>
                <w:rFonts w:ascii="Times New Roman" w:hAnsi="Times New Roman"/>
                <w:sz w:val="24"/>
                <w:szCs w:val="24"/>
              </w:rPr>
            </w:pPr>
          </w:p>
        </w:tc>
        <w:tc>
          <w:tcPr>
            <w:tcW w:w="3491" w:type="pct"/>
          </w:tcPr>
          <w:p w14:paraId="2BDEEEAE"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71255957" w14:textId="77777777" w:rsidTr="00ED5F83">
        <w:trPr>
          <w:trHeight w:val="1890"/>
        </w:trPr>
        <w:tc>
          <w:tcPr>
            <w:tcW w:w="1509" w:type="pct"/>
            <w:vMerge/>
          </w:tcPr>
          <w:p w14:paraId="597BB741" w14:textId="77777777" w:rsidR="00ED5F83" w:rsidRPr="005058C7" w:rsidRDefault="00ED5F83" w:rsidP="00C87073">
            <w:pPr>
              <w:rPr>
                <w:rFonts w:ascii="Times New Roman" w:hAnsi="Times New Roman"/>
                <w:b/>
                <w:bCs/>
                <w:sz w:val="24"/>
                <w:szCs w:val="24"/>
              </w:rPr>
            </w:pPr>
          </w:p>
        </w:tc>
        <w:tc>
          <w:tcPr>
            <w:tcW w:w="3491" w:type="pct"/>
          </w:tcPr>
          <w:p w14:paraId="7A322794" w14:textId="77777777" w:rsidR="00ED5F83" w:rsidRPr="005058C7" w:rsidRDefault="00ED5F83"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Cs/>
                <w:sz w:val="24"/>
                <w:szCs w:val="24"/>
              </w:rPr>
              <w:t xml:space="preserve">Измерение линий. Методы и точность измерения линий. Обозначение и закрепление точек. Простейшие приборы: стальные ленты, рулетки. Порядок измерения линий лентой, контроль, допуски. </w:t>
            </w:r>
            <w:proofErr w:type="spellStart"/>
            <w:r w:rsidRPr="005058C7">
              <w:rPr>
                <w:rFonts w:ascii="Times New Roman" w:hAnsi="Times New Roman"/>
                <w:bCs/>
                <w:sz w:val="24"/>
                <w:szCs w:val="24"/>
              </w:rPr>
              <w:t>Компарирование</w:t>
            </w:r>
            <w:proofErr w:type="spellEnd"/>
            <w:r w:rsidRPr="005058C7">
              <w:rPr>
                <w:rFonts w:ascii="Times New Roman" w:hAnsi="Times New Roman"/>
                <w:bCs/>
                <w:sz w:val="24"/>
                <w:szCs w:val="24"/>
              </w:rPr>
              <w:t xml:space="preserve"> мерных лент. Краткий обзор современных методов и инструментов для линейных измерений: электронная рулетка, </w:t>
            </w:r>
            <w:proofErr w:type="spellStart"/>
            <w:r w:rsidRPr="005058C7">
              <w:rPr>
                <w:rFonts w:ascii="Times New Roman" w:hAnsi="Times New Roman"/>
                <w:bCs/>
                <w:sz w:val="24"/>
                <w:szCs w:val="24"/>
              </w:rPr>
              <w:t>светодальномер</w:t>
            </w:r>
            <w:proofErr w:type="spellEnd"/>
            <w:r w:rsidRPr="005058C7">
              <w:rPr>
                <w:rFonts w:ascii="Times New Roman" w:hAnsi="Times New Roman"/>
                <w:bCs/>
                <w:sz w:val="24"/>
                <w:szCs w:val="24"/>
              </w:rPr>
              <w:t xml:space="preserve">. Принцип измерения горизонтальных и вертикальных углов. Устройство и сравнительные характеристики теодолитов. Метрологический контроль теодолитов, поверки и юстировки теодолитов. Основные правила обращения с теодолитами. Измерение горизонтальных направлений способом круговых приемов: методика работы на станции, основные технические допуски, запись и обработка полевого журнала. Действие погрешностей при угловых измерениях, исключение их влияния. </w:t>
            </w:r>
            <w:proofErr w:type="spellStart"/>
            <w:r w:rsidRPr="005058C7">
              <w:rPr>
                <w:rFonts w:ascii="Times New Roman" w:hAnsi="Times New Roman"/>
                <w:bCs/>
                <w:sz w:val="24"/>
                <w:szCs w:val="24"/>
              </w:rPr>
              <w:t>Проложение</w:t>
            </w:r>
            <w:proofErr w:type="spellEnd"/>
            <w:r w:rsidRPr="005058C7">
              <w:rPr>
                <w:rFonts w:ascii="Times New Roman" w:hAnsi="Times New Roman"/>
                <w:bCs/>
                <w:sz w:val="24"/>
                <w:szCs w:val="24"/>
              </w:rPr>
              <w:t xml:space="preserve"> теодолитных ходов, виды теодолитных ходов. Уравнивание разомкнутого хода.</w:t>
            </w:r>
          </w:p>
        </w:tc>
      </w:tr>
      <w:tr w:rsidR="005058C7" w:rsidRPr="005058C7" w14:paraId="3E522954" w14:textId="77777777" w:rsidTr="00ED5F83">
        <w:trPr>
          <w:trHeight w:val="292"/>
        </w:trPr>
        <w:tc>
          <w:tcPr>
            <w:tcW w:w="1509" w:type="pct"/>
            <w:vMerge/>
          </w:tcPr>
          <w:p w14:paraId="40E1531F" w14:textId="77777777" w:rsidR="00ED5F83" w:rsidRPr="005058C7" w:rsidRDefault="00ED5F83" w:rsidP="00C87073">
            <w:pPr>
              <w:rPr>
                <w:rFonts w:ascii="Times New Roman" w:hAnsi="Times New Roman"/>
                <w:b/>
                <w:bCs/>
                <w:sz w:val="24"/>
                <w:szCs w:val="24"/>
              </w:rPr>
            </w:pPr>
          </w:p>
        </w:tc>
        <w:tc>
          <w:tcPr>
            <w:tcW w:w="3491" w:type="pct"/>
          </w:tcPr>
          <w:p w14:paraId="1F3E9120" w14:textId="77777777" w:rsidR="00ED5F83" w:rsidRPr="005058C7" w:rsidRDefault="00ED5F83" w:rsidP="00C87073">
            <w:pPr>
              <w:jc w:val="both"/>
              <w:rPr>
                <w:rFonts w:ascii="Times New Roman" w:hAnsi="Times New Roman"/>
                <w:b/>
                <w:sz w:val="24"/>
                <w:szCs w:val="24"/>
              </w:rPr>
            </w:pPr>
            <w:r w:rsidRPr="005058C7">
              <w:rPr>
                <w:rFonts w:ascii="Times New Roman" w:hAnsi="Times New Roman"/>
                <w:b/>
                <w:bCs/>
                <w:sz w:val="24"/>
                <w:szCs w:val="24"/>
              </w:rPr>
              <w:t>В том числе практических занятий</w:t>
            </w:r>
          </w:p>
        </w:tc>
      </w:tr>
      <w:tr w:rsidR="005058C7" w:rsidRPr="005058C7" w14:paraId="57A2D09B" w14:textId="77777777" w:rsidTr="00ED5F83">
        <w:trPr>
          <w:trHeight w:val="1460"/>
        </w:trPr>
        <w:tc>
          <w:tcPr>
            <w:tcW w:w="1509" w:type="pct"/>
            <w:vMerge/>
            <w:tcBorders>
              <w:bottom w:val="single" w:sz="4" w:space="0" w:color="auto"/>
            </w:tcBorders>
          </w:tcPr>
          <w:p w14:paraId="710857E6" w14:textId="77777777" w:rsidR="00ED5F83" w:rsidRPr="005058C7" w:rsidRDefault="00ED5F83" w:rsidP="00C87073">
            <w:pPr>
              <w:rPr>
                <w:rFonts w:ascii="Times New Roman" w:hAnsi="Times New Roman"/>
                <w:b/>
                <w:bCs/>
                <w:sz w:val="24"/>
                <w:szCs w:val="24"/>
              </w:rPr>
            </w:pPr>
          </w:p>
        </w:tc>
        <w:tc>
          <w:tcPr>
            <w:tcW w:w="3491" w:type="pct"/>
            <w:tcBorders>
              <w:bottom w:val="single" w:sz="4" w:space="0" w:color="auto"/>
            </w:tcBorders>
          </w:tcPr>
          <w:p w14:paraId="68211155" w14:textId="77777777" w:rsidR="00ED5F83" w:rsidRPr="005058C7" w:rsidRDefault="00ED5F83" w:rsidP="00C87073">
            <w:pPr>
              <w:jc w:val="both"/>
              <w:rPr>
                <w:rFonts w:ascii="Times New Roman" w:hAnsi="Times New Roman"/>
                <w:sz w:val="24"/>
                <w:szCs w:val="24"/>
              </w:rPr>
            </w:pPr>
            <w:r w:rsidRPr="005058C7">
              <w:rPr>
                <w:rFonts w:ascii="Times New Roman" w:hAnsi="Times New Roman"/>
                <w:bCs/>
                <w:sz w:val="24"/>
                <w:szCs w:val="24"/>
              </w:rPr>
              <w:t>Лабораторное занятие № 3. Установка прибора в рабочее положение. Отсчитывание по кругам. Поверки и юстировки теодолита. Измерение горизонтальных углов и направлений. Обработка полевых журналов. Ведомость вычисления координат теодолитного хода</w:t>
            </w:r>
          </w:p>
        </w:tc>
      </w:tr>
      <w:tr w:rsidR="005058C7" w:rsidRPr="005058C7" w14:paraId="5D30B111" w14:textId="77777777" w:rsidTr="00ED5F83">
        <w:trPr>
          <w:trHeight w:val="330"/>
        </w:trPr>
        <w:tc>
          <w:tcPr>
            <w:tcW w:w="1509" w:type="pct"/>
            <w:vMerge/>
          </w:tcPr>
          <w:p w14:paraId="1C29A546" w14:textId="77777777" w:rsidR="00ED5F83" w:rsidRPr="005058C7" w:rsidRDefault="00ED5F83" w:rsidP="00C87073">
            <w:pPr>
              <w:rPr>
                <w:rFonts w:ascii="Times New Roman" w:hAnsi="Times New Roman"/>
                <w:b/>
                <w:bCs/>
                <w:sz w:val="24"/>
                <w:szCs w:val="24"/>
              </w:rPr>
            </w:pPr>
          </w:p>
        </w:tc>
        <w:tc>
          <w:tcPr>
            <w:tcW w:w="3491" w:type="pct"/>
          </w:tcPr>
          <w:p w14:paraId="04B6358A"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7A46BFC7" w14:textId="77777777" w:rsidTr="00ED5F83">
        <w:trPr>
          <w:trHeight w:val="202"/>
        </w:trPr>
        <w:tc>
          <w:tcPr>
            <w:tcW w:w="1509" w:type="pct"/>
            <w:vMerge w:val="restart"/>
          </w:tcPr>
          <w:p w14:paraId="3005D363" w14:textId="77777777" w:rsidR="00ED5F83" w:rsidRPr="005058C7" w:rsidRDefault="00ED5F83" w:rsidP="00C87073">
            <w:pPr>
              <w:rPr>
                <w:rFonts w:ascii="Times New Roman" w:hAnsi="Times New Roman"/>
                <w:b/>
                <w:bCs/>
                <w:sz w:val="24"/>
                <w:szCs w:val="24"/>
              </w:rPr>
            </w:pPr>
            <w:r w:rsidRPr="005058C7">
              <w:rPr>
                <w:rFonts w:ascii="Times New Roman" w:hAnsi="Times New Roman"/>
                <w:b/>
                <w:bCs/>
                <w:sz w:val="24"/>
                <w:szCs w:val="24"/>
              </w:rPr>
              <w:t xml:space="preserve">Тема 2.3. </w:t>
            </w:r>
            <w:r w:rsidRPr="005058C7">
              <w:rPr>
                <w:rFonts w:ascii="Times New Roman" w:hAnsi="Times New Roman"/>
                <w:bCs/>
                <w:sz w:val="24"/>
                <w:szCs w:val="24"/>
              </w:rPr>
              <w:t>Нивелирование</w:t>
            </w:r>
          </w:p>
        </w:tc>
        <w:tc>
          <w:tcPr>
            <w:tcW w:w="3491" w:type="pct"/>
          </w:tcPr>
          <w:p w14:paraId="6A8B3A41"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61ED065C" w14:textId="77777777" w:rsidTr="00ED5F83">
        <w:trPr>
          <w:trHeight w:val="202"/>
        </w:trPr>
        <w:tc>
          <w:tcPr>
            <w:tcW w:w="1509" w:type="pct"/>
            <w:vMerge/>
          </w:tcPr>
          <w:p w14:paraId="07383247" w14:textId="77777777" w:rsidR="00ED5F83" w:rsidRPr="005058C7" w:rsidRDefault="00ED5F83" w:rsidP="00C87073">
            <w:pPr>
              <w:rPr>
                <w:rFonts w:ascii="Times New Roman" w:hAnsi="Times New Roman"/>
                <w:b/>
                <w:bCs/>
                <w:sz w:val="24"/>
                <w:szCs w:val="24"/>
              </w:rPr>
            </w:pPr>
          </w:p>
        </w:tc>
        <w:tc>
          <w:tcPr>
            <w:tcW w:w="3491" w:type="pct"/>
          </w:tcPr>
          <w:p w14:paraId="11ED805F" w14:textId="77777777" w:rsidR="00ED5F83" w:rsidRPr="005058C7" w:rsidRDefault="00ED5F83"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 xml:space="preserve">Понятие о нивелировании. Государственная нивелирная сеть, ее назначение и краткая характеристика. Закрепление нивелирных линий. Способы и точность геометрического нивелирования, применяемые приборы. ГОСТ на нивелиры. Устройство, поверки, и юстировки нивелира Н-3. Нивелирные рейки, исследования реек. Привязка нивелирных ходов к исходным пунктам. Передача отметок через препятствия. </w:t>
            </w:r>
          </w:p>
          <w:p w14:paraId="5F62874A"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Cs/>
                <w:sz w:val="24"/>
                <w:szCs w:val="24"/>
              </w:rPr>
              <w:t>Уравнивание превышений и вычисление отметок реперов нивелировании</w:t>
            </w:r>
          </w:p>
        </w:tc>
      </w:tr>
      <w:tr w:rsidR="005058C7" w:rsidRPr="005058C7" w14:paraId="5E462B01" w14:textId="77777777" w:rsidTr="00ED5F83">
        <w:trPr>
          <w:trHeight w:val="285"/>
        </w:trPr>
        <w:tc>
          <w:tcPr>
            <w:tcW w:w="1509" w:type="pct"/>
            <w:vMerge/>
          </w:tcPr>
          <w:p w14:paraId="5D19E783" w14:textId="77777777" w:rsidR="00ED5F83" w:rsidRPr="005058C7" w:rsidRDefault="00ED5F83" w:rsidP="00C87073">
            <w:pPr>
              <w:rPr>
                <w:rFonts w:ascii="Times New Roman" w:hAnsi="Times New Roman"/>
                <w:b/>
                <w:bCs/>
                <w:sz w:val="24"/>
                <w:szCs w:val="24"/>
              </w:rPr>
            </w:pPr>
          </w:p>
        </w:tc>
        <w:tc>
          <w:tcPr>
            <w:tcW w:w="3491" w:type="pct"/>
          </w:tcPr>
          <w:p w14:paraId="45D3829A"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w:t>
            </w:r>
          </w:p>
        </w:tc>
      </w:tr>
      <w:tr w:rsidR="005058C7" w:rsidRPr="005058C7" w14:paraId="411D833F" w14:textId="77777777" w:rsidTr="00ED5F83">
        <w:trPr>
          <w:trHeight w:val="217"/>
        </w:trPr>
        <w:tc>
          <w:tcPr>
            <w:tcW w:w="1509" w:type="pct"/>
            <w:vMerge/>
          </w:tcPr>
          <w:p w14:paraId="44ECB621" w14:textId="77777777" w:rsidR="00ED5F83" w:rsidRPr="005058C7" w:rsidRDefault="00ED5F83" w:rsidP="00C87073">
            <w:pPr>
              <w:rPr>
                <w:rFonts w:ascii="Times New Roman" w:hAnsi="Times New Roman"/>
                <w:b/>
                <w:bCs/>
                <w:sz w:val="24"/>
                <w:szCs w:val="24"/>
              </w:rPr>
            </w:pPr>
          </w:p>
        </w:tc>
        <w:tc>
          <w:tcPr>
            <w:tcW w:w="3491" w:type="pct"/>
          </w:tcPr>
          <w:p w14:paraId="4813F7FD"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Cs/>
                <w:sz w:val="24"/>
                <w:szCs w:val="24"/>
              </w:rPr>
              <w:t>Лабораторное занятие № 4. Установка прибора в рабочее положение. Поверки и юстировки нивелира. Измерение превышений. Обработка полевого журнала. Постраничный контроль.</w:t>
            </w:r>
          </w:p>
        </w:tc>
      </w:tr>
      <w:tr w:rsidR="005058C7" w:rsidRPr="005058C7" w14:paraId="64E98184" w14:textId="77777777" w:rsidTr="00ED5F83">
        <w:trPr>
          <w:trHeight w:val="247"/>
        </w:trPr>
        <w:tc>
          <w:tcPr>
            <w:tcW w:w="1509" w:type="pct"/>
            <w:vMerge/>
          </w:tcPr>
          <w:p w14:paraId="2440D5AA" w14:textId="77777777" w:rsidR="00ED5F83" w:rsidRPr="005058C7" w:rsidRDefault="00ED5F83" w:rsidP="00C87073">
            <w:pPr>
              <w:rPr>
                <w:rFonts w:ascii="Times New Roman" w:hAnsi="Times New Roman"/>
                <w:b/>
                <w:bCs/>
                <w:sz w:val="24"/>
                <w:szCs w:val="24"/>
              </w:rPr>
            </w:pPr>
          </w:p>
        </w:tc>
        <w:tc>
          <w:tcPr>
            <w:tcW w:w="3491" w:type="pct"/>
          </w:tcPr>
          <w:p w14:paraId="6651A310"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 xml:space="preserve">Самостоятельная работа </w:t>
            </w:r>
            <w:r w:rsidRPr="005058C7">
              <w:rPr>
                <w:rFonts w:ascii="Times New Roman" w:hAnsi="Times New Roman"/>
                <w:sz w:val="24"/>
                <w:szCs w:val="24"/>
              </w:rPr>
              <w:t>обучающихся</w:t>
            </w:r>
          </w:p>
        </w:tc>
      </w:tr>
      <w:tr w:rsidR="005058C7" w:rsidRPr="005058C7" w14:paraId="2D36FB24" w14:textId="77777777" w:rsidTr="00ED5F83">
        <w:trPr>
          <w:trHeight w:val="217"/>
        </w:trPr>
        <w:tc>
          <w:tcPr>
            <w:tcW w:w="5000" w:type="pct"/>
            <w:gridSpan w:val="2"/>
          </w:tcPr>
          <w:p w14:paraId="6D1A8396" w14:textId="010C4D7A"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t xml:space="preserve">Раздел </w:t>
            </w:r>
            <w:r w:rsidR="007E653F">
              <w:rPr>
                <w:rFonts w:ascii="Times New Roman" w:hAnsi="Times New Roman"/>
                <w:b/>
                <w:bCs/>
                <w:sz w:val="24"/>
                <w:szCs w:val="24"/>
              </w:rPr>
              <w:t>3</w:t>
            </w:r>
            <w:r w:rsidRPr="005058C7">
              <w:rPr>
                <w:rFonts w:ascii="Times New Roman" w:hAnsi="Times New Roman"/>
                <w:b/>
                <w:bCs/>
                <w:sz w:val="24"/>
                <w:szCs w:val="24"/>
              </w:rPr>
              <w:t>. Основы маркшейдерского дела</w:t>
            </w:r>
            <w:r w:rsidR="00AA3F48">
              <w:rPr>
                <w:rFonts w:ascii="Times New Roman" w:hAnsi="Times New Roman"/>
                <w:b/>
                <w:bCs/>
                <w:sz w:val="24"/>
                <w:szCs w:val="24"/>
              </w:rPr>
              <w:t xml:space="preserve"> (12)</w:t>
            </w:r>
          </w:p>
        </w:tc>
      </w:tr>
      <w:tr w:rsidR="005058C7" w:rsidRPr="005058C7" w14:paraId="505729B2" w14:textId="77777777" w:rsidTr="00ED5F83">
        <w:trPr>
          <w:trHeight w:val="144"/>
        </w:trPr>
        <w:tc>
          <w:tcPr>
            <w:tcW w:w="1509" w:type="pct"/>
            <w:vMerge w:val="restart"/>
          </w:tcPr>
          <w:p w14:paraId="314D726A" w14:textId="07F5F2ED" w:rsidR="00ED5F83" w:rsidRPr="005058C7" w:rsidRDefault="00ED5F83" w:rsidP="00C87073">
            <w:pPr>
              <w:rPr>
                <w:rFonts w:ascii="Times New Roman" w:hAnsi="Times New Roman"/>
                <w:sz w:val="24"/>
                <w:szCs w:val="24"/>
              </w:rPr>
            </w:pPr>
            <w:r w:rsidRPr="005058C7">
              <w:rPr>
                <w:rFonts w:ascii="Times New Roman" w:hAnsi="Times New Roman"/>
                <w:b/>
                <w:bCs/>
                <w:sz w:val="24"/>
                <w:szCs w:val="24"/>
              </w:rPr>
              <w:t xml:space="preserve">Тема </w:t>
            </w:r>
            <w:r w:rsidR="00E77C30">
              <w:rPr>
                <w:rFonts w:ascii="Times New Roman" w:hAnsi="Times New Roman"/>
                <w:b/>
                <w:bCs/>
                <w:sz w:val="24"/>
                <w:szCs w:val="24"/>
              </w:rPr>
              <w:t>3</w:t>
            </w:r>
            <w:r w:rsidRPr="005058C7">
              <w:rPr>
                <w:rFonts w:ascii="Times New Roman" w:hAnsi="Times New Roman"/>
                <w:b/>
                <w:bCs/>
                <w:sz w:val="24"/>
                <w:szCs w:val="24"/>
              </w:rPr>
              <w:t>.1</w:t>
            </w:r>
          </w:p>
          <w:p w14:paraId="032B1A4A" w14:textId="77777777" w:rsidR="00ED5F83" w:rsidRPr="005058C7" w:rsidRDefault="00ED5F83" w:rsidP="00C87073">
            <w:pPr>
              <w:rPr>
                <w:rFonts w:ascii="Times New Roman" w:hAnsi="Times New Roman"/>
                <w:b/>
                <w:bCs/>
                <w:sz w:val="24"/>
                <w:szCs w:val="24"/>
              </w:rPr>
            </w:pPr>
            <w:r w:rsidRPr="005058C7">
              <w:rPr>
                <w:rFonts w:ascii="Times New Roman" w:hAnsi="Times New Roman"/>
                <w:bCs/>
                <w:spacing w:val="-4"/>
                <w:sz w:val="24"/>
                <w:szCs w:val="24"/>
              </w:rPr>
              <w:lastRenderedPageBreak/>
              <w:t>Маркшейдерское обеспечение геологоразведочных работ</w:t>
            </w:r>
          </w:p>
        </w:tc>
        <w:tc>
          <w:tcPr>
            <w:tcW w:w="3491" w:type="pct"/>
          </w:tcPr>
          <w:p w14:paraId="279C2AD4" w14:textId="77777777" w:rsidR="00ED5F83" w:rsidRPr="005058C7" w:rsidRDefault="00ED5F83" w:rsidP="00C87073">
            <w:pPr>
              <w:jc w:val="both"/>
              <w:rPr>
                <w:rFonts w:ascii="Times New Roman" w:hAnsi="Times New Roman"/>
                <w:b/>
                <w:bCs/>
                <w:sz w:val="24"/>
                <w:szCs w:val="24"/>
              </w:rPr>
            </w:pPr>
            <w:r w:rsidRPr="005058C7">
              <w:rPr>
                <w:rFonts w:ascii="Times New Roman" w:hAnsi="Times New Roman"/>
                <w:b/>
                <w:bCs/>
                <w:sz w:val="24"/>
                <w:szCs w:val="24"/>
              </w:rPr>
              <w:lastRenderedPageBreak/>
              <w:t>Содержание учебного материала</w:t>
            </w:r>
          </w:p>
          <w:p w14:paraId="2D23C55C" w14:textId="77777777" w:rsidR="00ED5F83" w:rsidRPr="005058C7" w:rsidRDefault="00ED5F83" w:rsidP="00C87073">
            <w:pPr>
              <w:jc w:val="both"/>
              <w:rPr>
                <w:rFonts w:ascii="Times New Roman" w:hAnsi="Times New Roman"/>
                <w:sz w:val="24"/>
                <w:szCs w:val="24"/>
              </w:rPr>
            </w:pPr>
          </w:p>
        </w:tc>
      </w:tr>
      <w:tr w:rsidR="005058C7" w:rsidRPr="005058C7" w14:paraId="6EE66C51" w14:textId="77777777" w:rsidTr="00ED5F83">
        <w:trPr>
          <w:trHeight w:val="855"/>
        </w:trPr>
        <w:tc>
          <w:tcPr>
            <w:tcW w:w="1509" w:type="pct"/>
            <w:vMerge/>
          </w:tcPr>
          <w:p w14:paraId="3AE7723F" w14:textId="77777777" w:rsidR="00ED5F83" w:rsidRPr="005058C7" w:rsidRDefault="00ED5F83" w:rsidP="00C87073">
            <w:pPr>
              <w:rPr>
                <w:rFonts w:ascii="Times New Roman" w:hAnsi="Times New Roman"/>
                <w:b/>
                <w:bCs/>
                <w:sz w:val="24"/>
                <w:szCs w:val="24"/>
              </w:rPr>
            </w:pPr>
          </w:p>
        </w:tc>
        <w:tc>
          <w:tcPr>
            <w:tcW w:w="3491" w:type="pct"/>
            <w:tcBorders>
              <w:top w:val="single" w:sz="4" w:space="0" w:color="auto"/>
            </w:tcBorders>
          </w:tcPr>
          <w:p w14:paraId="5C16B9E5" w14:textId="77777777" w:rsidR="00ED5F83" w:rsidRPr="005058C7" w:rsidRDefault="00ED5F83" w:rsidP="00C87073">
            <w:pPr>
              <w:jc w:val="both"/>
              <w:rPr>
                <w:rFonts w:ascii="Times New Roman" w:hAnsi="Times New Roman"/>
                <w:bCs/>
                <w:sz w:val="24"/>
                <w:szCs w:val="24"/>
              </w:rPr>
            </w:pPr>
            <w:r w:rsidRPr="005058C7">
              <w:rPr>
                <w:rFonts w:ascii="Times New Roman" w:hAnsi="Times New Roman"/>
                <w:bCs/>
                <w:spacing w:val="-4"/>
                <w:sz w:val="24"/>
                <w:szCs w:val="24"/>
              </w:rPr>
              <w:t>Цели и задачи. Маркшейдерские работы при проведении геологоразведочных работ. Способы выноса скважин и разведочных канав с проекта в натуру. Привязка скважин и канав. Задание направлений профилям и магистралям. Пикетирование профилей. Подсчет объемов выполненных горных работ</w:t>
            </w:r>
          </w:p>
        </w:tc>
      </w:tr>
      <w:tr w:rsidR="005058C7" w:rsidRPr="005058C7" w14:paraId="1F347CC1" w14:textId="77777777" w:rsidTr="00ED5F83">
        <w:trPr>
          <w:trHeight w:val="267"/>
        </w:trPr>
        <w:tc>
          <w:tcPr>
            <w:tcW w:w="1509" w:type="pct"/>
            <w:vMerge/>
          </w:tcPr>
          <w:p w14:paraId="18D64F5F" w14:textId="77777777" w:rsidR="00ED5F83" w:rsidRPr="005058C7" w:rsidRDefault="00ED5F83" w:rsidP="00C87073">
            <w:pPr>
              <w:rPr>
                <w:rFonts w:ascii="Times New Roman" w:hAnsi="Times New Roman"/>
                <w:b/>
                <w:bCs/>
                <w:sz w:val="24"/>
                <w:szCs w:val="24"/>
              </w:rPr>
            </w:pPr>
          </w:p>
        </w:tc>
        <w:tc>
          <w:tcPr>
            <w:tcW w:w="3491" w:type="pct"/>
          </w:tcPr>
          <w:p w14:paraId="70AFB15F" w14:textId="77777777" w:rsidR="00ED5F83" w:rsidRPr="005058C7" w:rsidRDefault="00ED5F83" w:rsidP="00C87073">
            <w:pPr>
              <w:rPr>
                <w:rFonts w:ascii="Times New Roman" w:hAnsi="Times New Roman"/>
                <w:sz w:val="24"/>
                <w:szCs w:val="24"/>
              </w:rPr>
            </w:pPr>
            <w:r w:rsidRPr="005058C7">
              <w:rPr>
                <w:rFonts w:ascii="Times New Roman" w:hAnsi="Times New Roman"/>
                <w:b/>
                <w:bCs/>
                <w:sz w:val="24"/>
                <w:szCs w:val="24"/>
              </w:rPr>
              <w:t>В том числе практических занятий</w:t>
            </w:r>
          </w:p>
        </w:tc>
      </w:tr>
      <w:tr w:rsidR="005058C7" w:rsidRPr="005058C7" w14:paraId="359A84E1" w14:textId="77777777" w:rsidTr="00ED5F83">
        <w:trPr>
          <w:trHeight w:val="231"/>
        </w:trPr>
        <w:tc>
          <w:tcPr>
            <w:tcW w:w="1509" w:type="pct"/>
            <w:vMerge/>
          </w:tcPr>
          <w:p w14:paraId="3BA2B9AD" w14:textId="77777777" w:rsidR="00ED5F83" w:rsidRPr="005058C7" w:rsidRDefault="00ED5F83" w:rsidP="00C87073">
            <w:pPr>
              <w:rPr>
                <w:rFonts w:ascii="Times New Roman" w:hAnsi="Times New Roman"/>
                <w:b/>
                <w:bCs/>
                <w:sz w:val="24"/>
                <w:szCs w:val="24"/>
              </w:rPr>
            </w:pPr>
          </w:p>
        </w:tc>
        <w:tc>
          <w:tcPr>
            <w:tcW w:w="3491" w:type="pct"/>
          </w:tcPr>
          <w:p w14:paraId="6CB9F936" w14:textId="77777777" w:rsidR="00ED5F83" w:rsidRPr="005058C7" w:rsidRDefault="00ED5F83" w:rsidP="00C87073">
            <w:pPr>
              <w:jc w:val="both"/>
              <w:rPr>
                <w:rFonts w:ascii="Times New Roman" w:hAnsi="Times New Roman"/>
                <w:sz w:val="24"/>
                <w:szCs w:val="24"/>
              </w:rPr>
            </w:pPr>
            <w:r w:rsidRPr="005058C7">
              <w:rPr>
                <w:rFonts w:ascii="Times New Roman" w:hAnsi="Times New Roman"/>
                <w:bCs/>
                <w:sz w:val="24"/>
                <w:szCs w:val="24"/>
              </w:rPr>
              <w:t xml:space="preserve">Практическое занятие № 5. </w:t>
            </w:r>
            <w:r w:rsidRPr="005058C7">
              <w:rPr>
                <w:rFonts w:ascii="Times New Roman" w:hAnsi="Times New Roman"/>
                <w:sz w:val="24"/>
                <w:szCs w:val="24"/>
              </w:rPr>
              <w:t>Вынос скважин с проекта в натуру</w:t>
            </w:r>
          </w:p>
        </w:tc>
      </w:tr>
      <w:tr w:rsidR="005058C7" w:rsidRPr="005058C7" w14:paraId="19F9401A" w14:textId="77777777" w:rsidTr="00ED5F83">
        <w:trPr>
          <w:trHeight w:val="330"/>
        </w:trPr>
        <w:tc>
          <w:tcPr>
            <w:tcW w:w="1509" w:type="pct"/>
            <w:vMerge/>
          </w:tcPr>
          <w:p w14:paraId="03E873C0" w14:textId="77777777" w:rsidR="00ED5F83" w:rsidRPr="005058C7" w:rsidRDefault="00ED5F83" w:rsidP="00C87073">
            <w:pPr>
              <w:rPr>
                <w:rFonts w:ascii="Times New Roman" w:hAnsi="Times New Roman"/>
                <w:b/>
                <w:bCs/>
                <w:sz w:val="24"/>
                <w:szCs w:val="24"/>
              </w:rPr>
            </w:pPr>
          </w:p>
        </w:tc>
        <w:tc>
          <w:tcPr>
            <w:tcW w:w="3491" w:type="pct"/>
          </w:tcPr>
          <w:p w14:paraId="07AD2F39" w14:textId="77777777" w:rsidR="00ED5F83" w:rsidRPr="005058C7" w:rsidRDefault="00ED5F83" w:rsidP="00C87073">
            <w:pPr>
              <w:tabs>
                <w:tab w:val="left" w:pos="1905"/>
              </w:tabs>
              <w:jc w:val="both"/>
              <w:rPr>
                <w:rFonts w:ascii="Times New Roman" w:hAnsi="Times New Roman"/>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11DFAEB5" w14:textId="77777777" w:rsidTr="00ED5F83">
        <w:trPr>
          <w:trHeight w:val="120"/>
        </w:trPr>
        <w:tc>
          <w:tcPr>
            <w:tcW w:w="5000" w:type="pct"/>
            <w:gridSpan w:val="2"/>
          </w:tcPr>
          <w:p w14:paraId="0A1CE73C" w14:textId="77777777" w:rsidR="00ED5F83" w:rsidRPr="005058C7" w:rsidRDefault="00ED5F83" w:rsidP="00C87073">
            <w:pPr>
              <w:tabs>
                <w:tab w:val="left" w:pos="1905"/>
              </w:tabs>
              <w:jc w:val="both"/>
              <w:rPr>
                <w:rFonts w:ascii="Times New Roman" w:hAnsi="Times New Roman"/>
                <w:b/>
                <w:bCs/>
                <w:sz w:val="24"/>
                <w:szCs w:val="24"/>
              </w:rPr>
            </w:pPr>
            <w:r w:rsidRPr="005058C7">
              <w:rPr>
                <w:rFonts w:ascii="Times New Roman" w:hAnsi="Times New Roman"/>
                <w:b/>
                <w:bCs/>
                <w:sz w:val="24"/>
                <w:szCs w:val="24"/>
              </w:rPr>
              <w:t>Промежуточная аттестация</w:t>
            </w:r>
          </w:p>
        </w:tc>
      </w:tr>
      <w:tr w:rsidR="005058C7" w:rsidRPr="005058C7" w14:paraId="62A9AEF0" w14:textId="77777777" w:rsidTr="00ED5F83">
        <w:trPr>
          <w:trHeight w:val="141"/>
        </w:trPr>
        <w:tc>
          <w:tcPr>
            <w:tcW w:w="5000" w:type="pct"/>
            <w:gridSpan w:val="2"/>
          </w:tcPr>
          <w:p w14:paraId="4D3E1B49" w14:textId="0722AC01" w:rsidR="00ED5F83" w:rsidRPr="005058C7" w:rsidRDefault="00ED5F83" w:rsidP="00C87073">
            <w:pPr>
              <w:tabs>
                <w:tab w:val="left" w:pos="1905"/>
              </w:tabs>
              <w:jc w:val="both"/>
              <w:rPr>
                <w:rFonts w:ascii="Times New Roman" w:hAnsi="Times New Roman"/>
                <w:b/>
                <w:bCs/>
                <w:sz w:val="24"/>
                <w:szCs w:val="24"/>
              </w:rPr>
            </w:pPr>
            <w:r w:rsidRPr="005058C7">
              <w:rPr>
                <w:rFonts w:ascii="Times New Roman" w:hAnsi="Times New Roman"/>
                <w:b/>
                <w:bCs/>
                <w:sz w:val="24"/>
                <w:szCs w:val="24"/>
              </w:rPr>
              <w:t xml:space="preserve">Всего: </w:t>
            </w:r>
            <w:r w:rsidR="00A8121C">
              <w:rPr>
                <w:rFonts w:ascii="Times New Roman" w:hAnsi="Times New Roman"/>
                <w:b/>
                <w:bCs/>
                <w:sz w:val="24"/>
                <w:szCs w:val="24"/>
              </w:rPr>
              <w:t>9</w:t>
            </w:r>
            <w:r w:rsidRPr="005058C7">
              <w:rPr>
                <w:rFonts w:ascii="Times New Roman" w:hAnsi="Times New Roman"/>
                <w:b/>
                <w:bCs/>
                <w:sz w:val="24"/>
                <w:szCs w:val="24"/>
              </w:rPr>
              <w:t>6</w:t>
            </w:r>
          </w:p>
        </w:tc>
      </w:tr>
    </w:tbl>
    <w:p w14:paraId="221DEFE8" w14:textId="77777777" w:rsidR="00193BED" w:rsidRPr="005058C7" w:rsidRDefault="00193BED" w:rsidP="00193BED">
      <w:pPr>
        <w:pStyle w:val="114"/>
        <w:jc w:val="both"/>
        <w:rPr>
          <w:rFonts w:ascii="Times New Roman" w:hAnsi="Times New Roman"/>
        </w:rPr>
      </w:pPr>
    </w:p>
    <w:p w14:paraId="71896B7F" w14:textId="77777777" w:rsidR="00193BED" w:rsidRPr="005058C7" w:rsidRDefault="00193BED" w:rsidP="00193BED">
      <w:pPr>
        <w:rPr>
          <w:rFonts w:ascii="Times New Roman" w:hAnsi="Times New Roman" w:cs="Times New Roman"/>
          <w:sz w:val="24"/>
          <w:szCs w:val="24"/>
        </w:rPr>
      </w:pPr>
    </w:p>
    <w:p w14:paraId="3FEDEDA2"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25C23B7E"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277109DF" w14:textId="77777777" w:rsidR="00193BED" w:rsidRPr="005058C7" w:rsidRDefault="00193BED" w:rsidP="00193BED">
      <w:pPr>
        <w:suppressAutoHyphens/>
        <w:ind w:firstLine="709"/>
        <w:jc w:val="both"/>
        <w:rPr>
          <w:rFonts w:ascii="Times New Roman" w:hAnsi="Times New Roman" w:cs="Times New Roman"/>
          <w:bCs/>
          <w:sz w:val="24"/>
          <w:szCs w:val="24"/>
        </w:rPr>
      </w:pPr>
      <w:r w:rsidRPr="005058C7">
        <w:rPr>
          <w:rFonts w:ascii="Times New Roman" w:hAnsi="Times New Roman" w:cs="Times New Roman"/>
          <w:bCs/>
          <w:sz w:val="24"/>
          <w:szCs w:val="24"/>
        </w:rPr>
        <w:t>Кабинет «Общепрофессиональных дисциплин и МДК»</w:t>
      </w:r>
      <w:r w:rsidRPr="005058C7">
        <w:rPr>
          <w:rFonts w:ascii="Times New Roman" w:hAnsi="Times New Roman" w:cs="Times New Roman"/>
          <w:bCs/>
          <w:i/>
          <w:sz w:val="24"/>
          <w:szCs w:val="24"/>
        </w:rPr>
        <w:t xml:space="preserve">, </w:t>
      </w:r>
      <w:r w:rsidRPr="005058C7">
        <w:rPr>
          <w:rFonts w:ascii="Times New Roman" w:hAnsi="Times New Roman" w:cs="Times New Roman"/>
          <w:bCs/>
          <w:sz w:val="24"/>
          <w:szCs w:val="24"/>
        </w:rPr>
        <w:t xml:space="preserve">оснащенный </w:t>
      </w:r>
      <w:r w:rsidRPr="005058C7">
        <w:rPr>
          <w:rFonts w:ascii="Times New Roman" w:hAnsi="Times New Roman" w:cs="Times New Roman"/>
          <w:bCs/>
          <w:iCs/>
          <w:sz w:val="24"/>
          <w:szCs w:val="24"/>
        </w:rPr>
        <w:t>в соответствии с приложением 3 ПОП-П</w:t>
      </w:r>
      <w:r w:rsidRPr="005058C7">
        <w:rPr>
          <w:rFonts w:ascii="Times New Roman" w:hAnsi="Times New Roman" w:cs="Times New Roman"/>
          <w:bCs/>
          <w:sz w:val="24"/>
          <w:szCs w:val="24"/>
        </w:rPr>
        <w:t xml:space="preserve">. </w:t>
      </w:r>
    </w:p>
    <w:p w14:paraId="5ECFD00E" w14:textId="77777777" w:rsidR="00193BED" w:rsidRPr="005058C7" w:rsidRDefault="00193BED" w:rsidP="00193BED"/>
    <w:p w14:paraId="656D9FB2"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t>3.2. Учебно-методическое обеспечение</w:t>
      </w:r>
    </w:p>
    <w:p w14:paraId="39945E1C"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EB27F9"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57694017"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1ADCAC32" w14:textId="2B5C541E" w:rsidR="003824BE" w:rsidRPr="005058C7" w:rsidRDefault="00193BED" w:rsidP="003824BE">
      <w:pPr>
        <w:pStyle w:val="a4"/>
        <w:numPr>
          <w:ilvl w:val="0"/>
          <w:numId w:val="25"/>
        </w:numPr>
        <w:spacing w:line="276" w:lineRule="auto"/>
        <w:ind w:left="0" w:firstLine="709"/>
        <w:jc w:val="both"/>
        <w:rPr>
          <w:rFonts w:ascii="Times New Roman" w:eastAsia="Times New Roman" w:hAnsi="Times New Roman" w:cs="Times New Roman"/>
          <w:bCs/>
          <w:sz w:val="24"/>
          <w:szCs w:val="24"/>
          <w:lang w:eastAsia="ru-RU"/>
        </w:rPr>
      </w:pPr>
      <w:r w:rsidRPr="005058C7">
        <w:rPr>
          <w:rFonts w:ascii="Times New Roman" w:hAnsi="Times New Roman" w:cs="Times New Roman"/>
          <w:bCs/>
          <w:iCs/>
          <w:sz w:val="24"/>
          <w:szCs w:val="24"/>
        </w:rPr>
        <w:t>1</w:t>
      </w:r>
      <w:r w:rsidR="003824BE" w:rsidRPr="005058C7">
        <w:rPr>
          <w:rFonts w:ascii="Times New Roman" w:eastAsia="Times New Roman" w:hAnsi="Times New Roman" w:cs="Times New Roman"/>
          <w:bCs/>
          <w:sz w:val="24"/>
          <w:szCs w:val="24"/>
          <w:lang w:eastAsia="ru-RU"/>
        </w:rPr>
        <w:t xml:space="preserve"> Голованов, В. А. Маркшейдерские и геодезические приборы: учебное пособие для вузов / В. А. Голованов. — 2-е изд., стер. — Санкт-Петербург: Лань, 2021. — 140 с. — ISBN 978-5-8114-9141-4. — Текст: электронный // Лань: электронно-библиотечная система. — URL: </w:t>
      </w:r>
      <w:hyperlink r:id="rId10" w:history="1">
        <w:r w:rsidR="003824BE" w:rsidRPr="005058C7">
          <w:rPr>
            <w:rFonts w:ascii="Times New Roman" w:eastAsia="Times New Roman" w:hAnsi="Times New Roman" w:cs="Times New Roman"/>
            <w:bCs/>
            <w:sz w:val="24"/>
            <w:szCs w:val="24"/>
            <w:u w:val="single"/>
            <w:lang w:eastAsia="ru-RU"/>
          </w:rPr>
          <w:t>https://e.lanbook.com/book/187652</w:t>
        </w:r>
      </w:hyperlink>
    </w:p>
    <w:p w14:paraId="1EC6C95E" w14:textId="77777777" w:rsidR="003824BE" w:rsidRPr="005058C7" w:rsidRDefault="003824BE" w:rsidP="0096665B">
      <w:pPr>
        <w:numPr>
          <w:ilvl w:val="0"/>
          <w:numId w:val="25"/>
        </w:numPr>
        <w:spacing w:after="200" w:line="276" w:lineRule="auto"/>
        <w:ind w:left="0" w:firstLine="709"/>
        <w:contextualSpacing/>
        <w:jc w:val="both"/>
        <w:rPr>
          <w:rFonts w:ascii="Times New Roman" w:eastAsia="Times New Roman" w:hAnsi="Times New Roman" w:cs="Times New Roman"/>
          <w:bCs/>
          <w:sz w:val="24"/>
          <w:szCs w:val="24"/>
          <w:lang w:eastAsia="ru-RU"/>
        </w:rPr>
      </w:pPr>
      <w:r w:rsidRPr="005058C7">
        <w:rPr>
          <w:rFonts w:ascii="Times New Roman" w:eastAsia="Times New Roman" w:hAnsi="Times New Roman" w:cs="Times New Roman"/>
          <w:bCs/>
          <w:sz w:val="24"/>
          <w:szCs w:val="24"/>
          <w:lang w:eastAsia="ru-RU"/>
        </w:rPr>
        <w:t xml:space="preserve">Соловьев, А. Н. Основы геодезии и топографии: учебник для </w:t>
      </w:r>
      <w:proofErr w:type="spellStart"/>
      <w:r w:rsidRPr="005058C7">
        <w:rPr>
          <w:rFonts w:ascii="Times New Roman" w:eastAsia="Times New Roman" w:hAnsi="Times New Roman" w:cs="Times New Roman"/>
          <w:bCs/>
          <w:sz w:val="24"/>
          <w:szCs w:val="24"/>
          <w:lang w:eastAsia="ru-RU"/>
        </w:rPr>
        <w:t>спо</w:t>
      </w:r>
      <w:proofErr w:type="spellEnd"/>
      <w:r w:rsidRPr="005058C7">
        <w:rPr>
          <w:rFonts w:ascii="Times New Roman" w:eastAsia="Times New Roman" w:hAnsi="Times New Roman" w:cs="Times New Roman"/>
          <w:bCs/>
          <w:sz w:val="24"/>
          <w:szCs w:val="24"/>
          <w:lang w:eastAsia="ru-RU"/>
        </w:rPr>
        <w:t xml:space="preserve"> / А. Н. Соловьев. — 2-е изд., стер. — Санкт-Петербург: Лань, 2021. — 240 с. — ISBN 978-5-8114-8063-0. — Текст: электронный // Лань: электронно-библиотечная система. — URL: https://e.lanbook.com/book/171423</w:t>
      </w:r>
    </w:p>
    <w:p w14:paraId="4B27CE66" w14:textId="77777777" w:rsidR="003824BE" w:rsidRPr="005058C7" w:rsidRDefault="003824BE" w:rsidP="0096665B">
      <w:pPr>
        <w:numPr>
          <w:ilvl w:val="0"/>
          <w:numId w:val="25"/>
        </w:numPr>
        <w:spacing w:after="200" w:line="276" w:lineRule="auto"/>
        <w:ind w:left="0" w:firstLine="709"/>
        <w:contextualSpacing/>
        <w:jc w:val="both"/>
        <w:rPr>
          <w:rFonts w:ascii="Times New Roman" w:eastAsia="Times New Roman" w:hAnsi="Times New Roman" w:cs="Times New Roman"/>
          <w:bCs/>
          <w:sz w:val="24"/>
          <w:szCs w:val="24"/>
          <w:lang w:eastAsia="ru-RU"/>
        </w:rPr>
      </w:pPr>
      <w:proofErr w:type="spellStart"/>
      <w:r w:rsidRPr="005058C7">
        <w:rPr>
          <w:rFonts w:ascii="Times New Roman" w:eastAsia="Times New Roman" w:hAnsi="Times New Roman" w:cs="Times New Roman"/>
          <w:bCs/>
          <w:sz w:val="24"/>
          <w:szCs w:val="24"/>
          <w:lang w:eastAsia="ru-RU"/>
        </w:rPr>
        <w:t>Гиршберг</w:t>
      </w:r>
      <w:proofErr w:type="spellEnd"/>
      <w:r w:rsidRPr="005058C7">
        <w:rPr>
          <w:rFonts w:ascii="Times New Roman" w:eastAsia="Times New Roman" w:hAnsi="Times New Roman" w:cs="Times New Roman"/>
          <w:bCs/>
          <w:sz w:val="24"/>
          <w:szCs w:val="24"/>
          <w:lang w:eastAsia="ru-RU"/>
        </w:rPr>
        <w:t xml:space="preserve">, М. А. Геодезия: задачник: учебное пособие / М. А. </w:t>
      </w:r>
      <w:proofErr w:type="spellStart"/>
      <w:r w:rsidRPr="005058C7">
        <w:rPr>
          <w:rFonts w:ascii="Times New Roman" w:eastAsia="Times New Roman" w:hAnsi="Times New Roman" w:cs="Times New Roman"/>
          <w:bCs/>
          <w:sz w:val="24"/>
          <w:szCs w:val="24"/>
          <w:lang w:eastAsia="ru-RU"/>
        </w:rPr>
        <w:t>Гиршберг</w:t>
      </w:r>
      <w:proofErr w:type="spellEnd"/>
      <w:r w:rsidRPr="005058C7">
        <w:rPr>
          <w:rFonts w:ascii="Times New Roman" w:eastAsia="Times New Roman" w:hAnsi="Times New Roman" w:cs="Times New Roman"/>
          <w:bCs/>
          <w:sz w:val="24"/>
          <w:szCs w:val="24"/>
          <w:lang w:eastAsia="ru-RU"/>
        </w:rPr>
        <w:t xml:space="preserve">. — Москва: ИНФРА-М, 2020. — 288 с. — (Высшее образование: Бакалавриат). - ISBN 978-5-16-006350-8. - Текст: электронный. - URL: https://znanium.com/catalog/product/1039035 </w:t>
      </w:r>
    </w:p>
    <w:p w14:paraId="5126022F" w14:textId="0D8B0F69" w:rsidR="003824BE" w:rsidRPr="005058C7" w:rsidRDefault="003824BE" w:rsidP="0096665B">
      <w:pPr>
        <w:numPr>
          <w:ilvl w:val="0"/>
          <w:numId w:val="25"/>
        </w:numPr>
        <w:spacing w:before="120" w:after="200" w:line="276" w:lineRule="auto"/>
        <w:ind w:left="0" w:firstLine="709"/>
        <w:contextualSpacing/>
        <w:jc w:val="both"/>
        <w:rPr>
          <w:rFonts w:ascii="Times New Roman" w:eastAsia="Times New Roman" w:hAnsi="Times New Roman" w:cs="Times New Roman"/>
          <w:bCs/>
          <w:sz w:val="24"/>
          <w:szCs w:val="24"/>
          <w:lang w:eastAsia="ru-RU"/>
        </w:rPr>
      </w:pPr>
      <w:r w:rsidRPr="005058C7">
        <w:rPr>
          <w:rFonts w:ascii="Times New Roman" w:eastAsia="Times New Roman" w:hAnsi="Times New Roman" w:cs="Times New Roman"/>
          <w:bCs/>
          <w:sz w:val="24"/>
          <w:szCs w:val="24"/>
          <w:lang w:eastAsia="ru-RU"/>
        </w:rPr>
        <w:t xml:space="preserve">Стародубцев, В. И. Практическое руководство по инженерной геодезии: учебное пособие / В. И. Стародубцев. — 2-е изд., стер. — Санкт-Петербург: Лань, 2020. — 136 с. — ISBN 978-5-8114-4918-7. — Текст: электронный // Лань: электронно-библиотечная система. — URL: </w:t>
      </w:r>
      <w:hyperlink r:id="rId11" w:history="1">
        <w:r w:rsidRPr="005058C7">
          <w:rPr>
            <w:rFonts w:ascii="Times New Roman" w:eastAsia="Times New Roman" w:hAnsi="Times New Roman" w:cs="Times New Roman"/>
            <w:bCs/>
            <w:sz w:val="24"/>
            <w:szCs w:val="24"/>
            <w:u w:val="single"/>
            <w:lang w:eastAsia="ru-RU"/>
          </w:rPr>
          <w:t>https://e.lanbook.com/book/128785</w:t>
        </w:r>
      </w:hyperlink>
    </w:p>
    <w:p w14:paraId="2ADAE8EA" w14:textId="77777777" w:rsidR="003824BE" w:rsidRPr="005058C7" w:rsidRDefault="003824BE" w:rsidP="003824BE">
      <w:pPr>
        <w:spacing w:before="120" w:after="200" w:line="276" w:lineRule="auto"/>
        <w:ind w:left="1211"/>
        <w:contextualSpacing/>
        <w:jc w:val="both"/>
        <w:rPr>
          <w:rFonts w:ascii="Times New Roman" w:eastAsia="Times New Roman" w:hAnsi="Times New Roman" w:cs="Times New Roman"/>
          <w:bCs/>
          <w:sz w:val="24"/>
          <w:szCs w:val="24"/>
          <w:lang w:eastAsia="ru-RU"/>
        </w:rPr>
      </w:pPr>
    </w:p>
    <w:p w14:paraId="74A3AEE0" w14:textId="31C6B9ED" w:rsidR="00193BED" w:rsidRPr="005058C7" w:rsidRDefault="00193BED" w:rsidP="00193BED">
      <w:pPr>
        <w:pStyle w:val="1f"/>
        <w:rPr>
          <w:rFonts w:ascii="Times New Roman" w:hAnsi="Times New Roman"/>
          <w:lang w:val="ru-RU"/>
        </w:rPr>
      </w:pPr>
      <w:r w:rsidRPr="005058C7">
        <w:rPr>
          <w:rFonts w:ascii="Times New Roman" w:hAnsi="Times New Roman"/>
        </w:rPr>
        <w:lastRenderedPageBreak/>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5058C7" w:rsidRPr="005058C7" w14:paraId="295CA918" w14:textId="77777777" w:rsidTr="00C87073">
        <w:trPr>
          <w:trHeight w:val="314"/>
        </w:trPr>
        <w:tc>
          <w:tcPr>
            <w:tcW w:w="1727" w:type="pct"/>
            <w:vAlign w:val="center"/>
          </w:tcPr>
          <w:p w14:paraId="74A610CB" w14:textId="77777777" w:rsidR="0096665B" w:rsidRPr="005058C7" w:rsidRDefault="0096665B" w:rsidP="00C87073">
            <w:pPr>
              <w:jc w:val="center"/>
              <w:rPr>
                <w:rFonts w:ascii="Times New Roman" w:hAnsi="Times New Roman"/>
                <w:b/>
                <w:bCs/>
                <w:iCs/>
                <w:sz w:val="24"/>
                <w:szCs w:val="24"/>
              </w:rPr>
            </w:pPr>
            <w:r w:rsidRPr="005058C7">
              <w:rPr>
                <w:rFonts w:ascii="Times New Roman" w:hAnsi="Times New Roman" w:cs="Times New Roman"/>
                <w:b/>
                <w:iCs/>
                <w:sz w:val="24"/>
                <w:szCs w:val="24"/>
              </w:rPr>
              <w:t>Результаты обучения</w:t>
            </w:r>
          </w:p>
        </w:tc>
        <w:tc>
          <w:tcPr>
            <w:tcW w:w="1914" w:type="pct"/>
            <w:vAlign w:val="center"/>
          </w:tcPr>
          <w:p w14:paraId="21DF2912" w14:textId="77777777" w:rsidR="0096665B" w:rsidRPr="005058C7" w:rsidRDefault="0096665B" w:rsidP="00C87073">
            <w:pPr>
              <w:jc w:val="center"/>
              <w:rPr>
                <w:rFonts w:ascii="Times New Roman" w:hAnsi="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359" w:type="pct"/>
            <w:vAlign w:val="center"/>
          </w:tcPr>
          <w:p w14:paraId="09374B9E" w14:textId="77777777" w:rsidR="0096665B" w:rsidRPr="005058C7" w:rsidRDefault="0096665B" w:rsidP="00C87073">
            <w:pPr>
              <w:jc w:val="center"/>
              <w:rPr>
                <w:rFonts w:ascii="Times New Roman" w:hAnsi="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570B52C6" w14:textId="77777777" w:rsidTr="00C87073">
        <w:tc>
          <w:tcPr>
            <w:tcW w:w="1727" w:type="pct"/>
          </w:tcPr>
          <w:p w14:paraId="5D2DE3EA" w14:textId="03C46022" w:rsidR="0096665B" w:rsidRPr="005058C7" w:rsidRDefault="0096665B" w:rsidP="00C87073">
            <w:pPr>
              <w:jc w:val="both"/>
              <w:rPr>
                <w:rFonts w:ascii="Times New Roman" w:hAnsi="Times New Roman"/>
                <w:bCs/>
                <w:iCs/>
                <w:sz w:val="24"/>
                <w:szCs w:val="24"/>
                <w:u w:val="single"/>
              </w:rPr>
            </w:pPr>
            <w:r w:rsidRPr="005058C7">
              <w:rPr>
                <w:rFonts w:ascii="Times New Roman" w:hAnsi="Times New Roman"/>
                <w:bCs/>
                <w:iCs/>
                <w:sz w:val="24"/>
                <w:szCs w:val="24"/>
                <w:u w:val="single"/>
              </w:rPr>
              <w:t>Зна</w:t>
            </w:r>
            <w:r w:rsidR="00B4091D" w:rsidRPr="005058C7">
              <w:rPr>
                <w:rFonts w:ascii="Times New Roman" w:hAnsi="Times New Roman"/>
                <w:bCs/>
                <w:iCs/>
                <w:sz w:val="24"/>
                <w:szCs w:val="24"/>
                <w:u w:val="single"/>
              </w:rPr>
              <w:t>ет:</w:t>
            </w:r>
          </w:p>
          <w:p w14:paraId="448D6EF6" w14:textId="77777777" w:rsidR="0096665B" w:rsidRPr="005058C7" w:rsidRDefault="0096665B"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iCs/>
                <w:sz w:val="24"/>
                <w:szCs w:val="24"/>
              </w:rPr>
            </w:pPr>
            <w:r w:rsidRPr="005058C7">
              <w:rPr>
                <w:rFonts w:ascii="Times New Roman" w:hAnsi="Times New Roman"/>
                <w:iCs/>
                <w:sz w:val="24"/>
                <w:szCs w:val="24"/>
              </w:rPr>
              <w:t>- топографическую карту;</w:t>
            </w:r>
          </w:p>
          <w:p w14:paraId="00E69CE0" w14:textId="77777777" w:rsidR="0096665B" w:rsidRPr="005058C7" w:rsidRDefault="0096665B"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iCs/>
                <w:sz w:val="24"/>
                <w:szCs w:val="24"/>
              </w:rPr>
            </w:pPr>
            <w:r w:rsidRPr="005058C7">
              <w:rPr>
                <w:rFonts w:ascii="Times New Roman" w:hAnsi="Times New Roman"/>
                <w:iCs/>
                <w:sz w:val="24"/>
                <w:szCs w:val="24"/>
              </w:rPr>
              <w:t>- топографо-геодезические приборы и правила их эксплуатации;</w:t>
            </w:r>
          </w:p>
          <w:p w14:paraId="2A1CF81F" w14:textId="77777777" w:rsidR="0096665B" w:rsidRPr="005058C7" w:rsidRDefault="0096665B"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iCs/>
                <w:sz w:val="24"/>
                <w:szCs w:val="24"/>
              </w:rPr>
            </w:pPr>
            <w:r w:rsidRPr="005058C7">
              <w:rPr>
                <w:rFonts w:ascii="Times New Roman" w:hAnsi="Times New Roman"/>
                <w:iCs/>
                <w:sz w:val="24"/>
                <w:szCs w:val="24"/>
              </w:rPr>
              <w:t>- методы угловых и линейных измерений, нивелирования;</w:t>
            </w:r>
          </w:p>
          <w:p w14:paraId="34678053" w14:textId="77777777" w:rsidR="0096665B" w:rsidRPr="005058C7" w:rsidRDefault="0096665B"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
              <w:jc w:val="both"/>
              <w:rPr>
                <w:rFonts w:ascii="Times New Roman" w:hAnsi="Times New Roman"/>
                <w:iCs/>
                <w:sz w:val="24"/>
                <w:szCs w:val="24"/>
              </w:rPr>
            </w:pPr>
            <w:r w:rsidRPr="005058C7">
              <w:rPr>
                <w:rFonts w:ascii="Times New Roman" w:hAnsi="Times New Roman"/>
                <w:iCs/>
                <w:sz w:val="24"/>
                <w:szCs w:val="24"/>
              </w:rPr>
              <w:t>- - условные знаки топографических планов и карт;</w:t>
            </w:r>
          </w:p>
          <w:p w14:paraId="01B2C4F0" w14:textId="77777777" w:rsidR="0096665B" w:rsidRPr="005058C7" w:rsidRDefault="0096665B" w:rsidP="00C87073">
            <w:pPr>
              <w:ind w:firstLine="403"/>
              <w:jc w:val="both"/>
              <w:rPr>
                <w:rFonts w:ascii="Times New Roman" w:hAnsi="Times New Roman"/>
                <w:bCs/>
                <w:iCs/>
                <w:sz w:val="24"/>
                <w:szCs w:val="24"/>
              </w:rPr>
            </w:pPr>
            <w:r w:rsidRPr="005058C7">
              <w:rPr>
                <w:rFonts w:ascii="Times New Roman" w:hAnsi="Times New Roman"/>
                <w:iCs/>
                <w:sz w:val="24"/>
                <w:szCs w:val="24"/>
              </w:rPr>
              <w:t>- приближенные методы математической обработки результатов геодезических измерений (уравнивания) и оценку их точности</w:t>
            </w:r>
          </w:p>
        </w:tc>
        <w:tc>
          <w:tcPr>
            <w:tcW w:w="1914" w:type="pct"/>
          </w:tcPr>
          <w:p w14:paraId="4239DFAD" w14:textId="77777777" w:rsidR="0096665B" w:rsidRPr="005058C7" w:rsidRDefault="0096665B" w:rsidP="00C87073">
            <w:pPr>
              <w:ind w:firstLine="403"/>
              <w:jc w:val="both"/>
              <w:rPr>
                <w:rFonts w:ascii="Times New Roman" w:hAnsi="Times New Roman"/>
                <w:bCs/>
                <w:iCs/>
                <w:sz w:val="24"/>
                <w:szCs w:val="24"/>
              </w:rPr>
            </w:pPr>
            <w:r w:rsidRPr="005058C7">
              <w:rPr>
                <w:rFonts w:ascii="Times New Roman" w:hAnsi="Times New Roman"/>
                <w:bCs/>
                <w:iCs/>
                <w:sz w:val="24"/>
                <w:szCs w:val="24"/>
              </w:rPr>
              <w:t>владеет профессиональной терминологией;</w:t>
            </w:r>
          </w:p>
          <w:p w14:paraId="4146BFB0" w14:textId="77777777" w:rsidR="0096665B" w:rsidRPr="005058C7" w:rsidRDefault="0096665B" w:rsidP="00C87073">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системные знания теоретических основ;</w:t>
            </w:r>
          </w:p>
          <w:p w14:paraId="52348ED7" w14:textId="77777777" w:rsidR="0096665B" w:rsidRPr="005058C7" w:rsidRDefault="0096665B"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 w:firstLine="142"/>
              <w:contextualSpacing/>
              <w:jc w:val="both"/>
              <w:rPr>
                <w:rFonts w:ascii="Times New Roman" w:hAnsi="Times New Roman"/>
                <w:bCs/>
                <w:iCs/>
                <w:sz w:val="24"/>
                <w:szCs w:val="24"/>
              </w:rPr>
            </w:pPr>
            <w:r w:rsidRPr="005058C7">
              <w:rPr>
                <w:rFonts w:ascii="Times New Roman" w:hAnsi="Times New Roman"/>
                <w:bCs/>
                <w:iCs/>
                <w:sz w:val="24"/>
                <w:szCs w:val="24"/>
              </w:rPr>
              <w:t>- демонстрирует знания топографо-геодезических приборов, методы угловых и линейных измерений;</w:t>
            </w:r>
          </w:p>
          <w:p w14:paraId="4558A805" w14:textId="77777777" w:rsidR="0096665B" w:rsidRPr="005058C7" w:rsidRDefault="0096665B" w:rsidP="00C87073">
            <w:pPr>
              <w:ind w:firstLine="403"/>
              <w:jc w:val="both"/>
              <w:rPr>
                <w:rFonts w:ascii="Times New Roman" w:hAnsi="Times New Roman"/>
                <w:bCs/>
                <w:iCs/>
                <w:sz w:val="24"/>
                <w:szCs w:val="24"/>
              </w:rPr>
            </w:pPr>
            <w:r w:rsidRPr="005058C7">
              <w:rPr>
                <w:rFonts w:ascii="Times New Roman" w:hAnsi="Times New Roman"/>
                <w:bCs/>
                <w:iCs/>
                <w:sz w:val="24"/>
                <w:szCs w:val="24"/>
              </w:rPr>
              <w:t>- читает условные знаки топографических планов и карт;</w:t>
            </w:r>
          </w:p>
        </w:tc>
        <w:tc>
          <w:tcPr>
            <w:tcW w:w="1359" w:type="pct"/>
          </w:tcPr>
          <w:p w14:paraId="7532A074"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Тестирование.</w:t>
            </w:r>
          </w:p>
          <w:p w14:paraId="32427DC6"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Устный опрос.</w:t>
            </w:r>
          </w:p>
          <w:p w14:paraId="3BDFE3AE"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Оценка решений ситуационных</w:t>
            </w:r>
          </w:p>
          <w:p w14:paraId="172E6062"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задач.</w:t>
            </w:r>
          </w:p>
          <w:p w14:paraId="69343EBB"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Лабораторные и практические занятия.</w:t>
            </w:r>
          </w:p>
          <w:p w14:paraId="14576F71"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Деловые игры.</w:t>
            </w:r>
          </w:p>
          <w:p w14:paraId="795AFDEA"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 xml:space="preserve">Проектная работа </w:t>
            </w:r>
          </w:p>
          <w:p w14:paraId="32CBFF3B" w14:textId="77777777" w:rsidR="0096665B" w:rsidRPr="005058C7" w:rsidRDefault="0096665B" w:rsidP="00C87073">
            <w:pPr>
              <w:ind w:firstLine="403"/>
              <w:jc w:val="center"/>
              <w:rPr>
                <w:rFonts w:ascii="Times New Roman" w:hAnsi="Times New Roman"/>
                <w:bCs/>
                <w:iCs/>
                <w:sz w:val="24"/>
                <w:szCs w:val="24"/>
              </w:rPr>
            </w:pPr>
          </w:p>
        </w:tc>
      </w:tr>
      <w:tr w:rsidR="0096665B" w:rsidRPr="005058C7" w14:paraId="668B15E6" w14:textId="77777777" w:rsidTr="00C87073">
        <w:trPr>
          <w:trHeight w:val="896"/>
        </w:trPr>
        <w:tc>
          <w:tcPr>
            <w:tcW w:w="1727" w:type="pct"/>
          </w:tcPr>
          <w:p w14:paraId="5EF84CE9" w14:textId="75352421" w:rsidR="0096665B" w:rsidRPr="005058C7" w:rsidRDefault="0096665B" w:rsidP="00C87073">
            <w:pPr>
              <w:jc w:val="both"/>
              <w:rPr>
                <w:rFonts w:ascii="Times New Roman" w:hAnsi="Times New Roman"/>
                <w:bCs/>
                <w:iCs/>
                <w:sz w:val="24"/>
                <w:szCs w:val="24"/>
                <w:u w:val="single"/>
              </w:rPr>
            </w:pPr>
            <w:r w:rsidRPr="005058C7">
              <w:rPr>
                <w:rFonts w:ascii="Times New Roman" w:hAnsi="Times New Roman"/>
                <w:bCs/>
                <w:iCs/>
                <w:sz w:val="24"/>
                <w:szCs w:val="24"/>
                <w:u w:val="single"/>
              </w:rPr>
              <w:t>Уме</w:t>
            </w:r>
            <w:r w:rsidR="00B4091D" w:rsidRPr="005058C7">
              <w:rPr>
                <w:rFonts w:ascii="Times New Roman" w:hAnsi="Times New Roman"/>
                <w:bCs/>
                <w:iCs/>
                <w:sz w:val="24"/>
                <w:szCs w:val="24"/>
                <w:u w:val="single"/>
              </w:rPr>
              <w:t>ет:</w:t>
            </w:r>
          </w:p>
          <w:p w14:paraId="76AB7277" w14:textId="77777777" w:rsidR="0096665B" w:rsidRPr="005058C7" w:rsidRDefault="0096665B" w:rsidP="00C87073">
            <w:pPr>
              <w:ind w:firstLine="5"/>
              <w:jc w:val="both"/>
              <w:rPr>
                <w:rFonts w:ascii="Times New Roman" w:hAnsi="Times New Roman"/>
                <w:iCs/>
                <w:sz w:val="24"/>
                <w:szCs w:val="24"/>
              </w:rPr>
            </w:pPr>
            <w:r w:rsidRPr="005058C7">
              <w:rPr>
                <w:rFonts w:ascii="Times New Roman" w:hAnsi="Times New Roman"/>
                <w:iCs/>
                <w:sz w:val="24"/>
                <w:szCs w:val="24"/>
              </w:rPr>
              <w:t>- выполнять картометрические определения на картах;</w:t>
            </w:r>
          </w:p>
          <w:p w14:paraId="2A5327AF" w14:textId="77777777" w:rsidR="0096665B" w:rsidRPr="005058C7" w:rsidRDefault="0096665B" w:rsidP="00C87073">
            <w:pPr>
              <w:ind w:firstLine="5"/>
              <w:jc w:val="both"/>
              <w:rPr>
                <w:rFonts w:ascii="Times New Roman" w:hAnsi="Times New Roman"/>
                <w:iCs/>
                <w:sz w:val="24"/>
                <w:szCs w:val="24"/>
              </w:rPr>
            </w:pPr>
            <w:r w:rsidRPr="005058C7">
              <w:rPr>
                <w:rFonts w:ascii="Times New Roman" w:hAnsi="Times New Roman"/>
                <w:iCs/>
                <w:sz w:val="24"/>
                <w:szCs w:val="24"/>
              </w:rPr>
              <w:t>- определять элементы математической основы топографических планов и карт;</w:t>
            </w:r>
          </w:p>
          <w:p w14:paraId="53262024" w14:textId="77777777" w:rsidR="0096665B" w:rsidRPr="005058C7" w:rsidRDefault="0096665B" w:rsidP="00C87073">
            <w:pPr>
              <w:ind w:firstLine="5"/>
              <w:jc w:val="both"/>
              <w:rPr>
                <w:rFonts w:ascii="Times New Roman" w:hAnsi="Times New Roman"/>
                <w:iCs/>
                <w:sz w:val="24"/>
                <w:szCs w:val="24"/>
              </w:rPr>
            </w:pPr>
            <w:r w:rsidRPr="005058C7">
              <w:rPr>
                <w:rFonts w:ascii="Times New Roman" w:hAnsi="Times New Roman"/>
                <w:iCs/>
                <w:sz w:val="24"/>
                <w:szCs w:val="24"/>
              </w:rPr>
              <w:t>- читать топографическую карту и решать по ней технические задачи;</w:t>
            </w:r>
          </w:p>
          <w:p w14:paraId="78ABEE6D" w14:textId="77777777" w:rsidR="0096665B" w:rsidRPr="005058C7" w:rsidRDefault="0096665B" w:rsidP="00C87073">
            <w:pPr>
              <w:ind w:firstLine="5"/>
              <w:jc w:val="both"/>
              <w:rPr>
                <w:rFonts w:ascii="Times New Roman" w:hAnsi="Times New Roman"/>
                <w:iCs/>
                <w:sz w:val="24"/>
                <w:szCs w:val="24"/>
              </w:rPr>
            </w:pPr>
            <w:r w:rsidRPr="005058C7">
              <w:rPr>
                <w:rFonts w:ascii="Times New Roman" w:hAnsi="Times New Roman"/>
                <w:iCs/>
                <w:sz w:val="24"/>
                <w:szCs w:val="24"/>
              </w:rPr>
              <w:t>- выполнять геодезические измерения на местности (горизонтальных и вертикальных углов, длин линий, превышений);</w:t>
            </w:r>
          </w:p>
          <w:p w14:paraId="76E6B445" w14:textId="77777777" w:rsidR="0096665B" w:rsidRPr="005058C7" w:rsidRDefault="0096665B" w:rsidP="00C87073">
            <w:pPr>
              <w:ind w:firstLine="5"/>
              <w:jc w:val="both"/>
              <w:rPr>
                <w:rFonts w:ascii="Times New Roman" w:hAnsi="Times New Roman"/>
                <w:iCs/>
                <w:sz w:val="24"/>
                <w:szCs w:val="24"/>
              </w:rPr>
            </w:pPr>
            <w:r w:rsidRPr="005058C7">
              <w:rPr>
                <w:rFonts w:ascii="Times New Roman" w:hAnsi="Times New Roman"/>
                <w:iCs/>
                <w:sz w:val="24"/>
                <w:szCs w:val="24"/>
              </w:rPr>
              <w:t>- работать с топографо-геодезическими приборами и системами;</w:t>
            </w:r>
          </w:p>
          <w:p w14:paraId="0B9EB1D5" w14:textId="77777777" w:rsidR="0096665B" w:rsidRPr="005058C7" w:rsidRDefault="0096665B" w:rsidP="00C87073">
            <w:pPr>
              <w:ind w:firstLine="403"/>
              <w:jc w:val="both"/>
              <w:rPr>
                <w:rFonts w:ascii="Times New Roman" w:hAnsi="Times New Roman"/>
                <w:bCs/>
                <w:iCs/>
                <w:sz w:val="24"/>
                <w:szCs w:val="24"/>
              </w:rPr>
            </w:pPr>
          </w:p>
        </w:tc>
        <w:tc>
          <w:tcPr>
            <w:tcW w:w="1914" w:type="pct"/>
          </w:tcPr>
          <w:p w14:paraId="6218E81B" w14:textId="77777777" w:rsidR="0096665B" w:rsidRPr="005058C7" w:rsidRDefault="0096665B" w:rsidP="00C87073">
            <w:pPr>
              <w:shd w:val="clear" w:color="auto" w:fill="FFFFFF"/>
              <w:autoSpaceDE w:val="0"/>
              <w:autoSpaceDN w:val="0"/>
              <w:adjustRightInd w:val="0"/>
              <w:ind w:left="5"/>
              <w:jc w:val="both"/>
              <w:rPr>
                <w:rFonts w:ascii="Times New Roman" w:hAnsi="Times New Roman"/>
                <w:iCs/>
                <w:sz w:val="24"/>
                <w:szCs w:val="24"/>
              </w:rPr>
            </w:pPr>
            <w:r w:rsidRPr="005058C7">
              <w:rPr>
                <w:rFonts w:ascii="Times New Roman" w:hAnsi="Times New Roman"/>
                <w:bCs/>
                <w:iCs/>
                <w:sz w:val="24"/>
                <w:szCs w:val="24"/>
              </w:rPr>
              <w:t>-</w:t>
            </w:r>
            <w:r w:rsidRPr="005058C7">
              <w:rPr>
                <w:rFonts w:ascii="Times New Roman" w:hAnsi="Times New Roman"/>
                <w:iCs/>
                <w:sz w:val="24"/>
                <w:szCs w:val="24"/>
              </w:rPr>
              <w:t xml:space="preserve"> умеет читать топографическую карту и решать по ней технические задачи, работать с топографо-геодезическими приборами и системами;</w:t>
            </w:r>
          </w:p>
          <w:p w14:paraId="708D48B2" w14:textId="77777777" w:rsidR="0096665B" w:rsidRPr="005058C7" w:rsidRDefault="0096665B" w:rsidP="00C87073">
            <w:pPr>
              <w:shd w:val="clear" w:color="auto" w:fill="FFFFFF"/>
              <w:autoSpaceDE w:val="0"/>
              <w:autoSpaceDN w:val="0"/>
              <w:adjustRightInd w:val="0"/>
              <w:ind w:left="5"/>
              <w:jc w:val="both"/>
              <w:rPr>
                <w:rFonts w:ascii="Times New Roman" w:hAnsi="Times New Roman"/>
                <w:iCs/>
                <w:sz w:val="24"/>
                <w:szCs w:val="24"/>
              </w:rPr>
            </w:pPr>
            <w:r w:rsidRPr="005058C7">
              <w:rPr>
                <w:rFonts w:ascii="Times New Roman" w:hAnsi="Times New Roman"/>
                <w:iCs/>
                <w:sz w:val="24"/>
                <w:szCs w:val="24"/>
              </w:rPr>
              <w:t xml:space="preserve"> - выполняет геодезические измерения на местности;</w:t>
            </w:r>
          </w:p>
          <w:p w14:paraId="772ABC49" w14:textId="77777777" w:rsidR="0096665B" w:rsidRPr="005058C7" w:rsidRDefault="0096665B" w:rsidP="00C87073">
            <w:pPr>
              <w:ind w:firstLine="403"/>
              <w:jc w:val="both"/>
              <w:rPr>
                <w:rFonts w:ascii="Times New Roman" w:hAnsi="Times New Roman"/>
                <w:bCs/>
                <w:iCs/>
                <w:sz w:val="24"/>
                <w:szCs w:val="24"/>
              </w:rPr>
            </w:pPr>
            <w:r w:rsidRPr="005058C7">
              <w:rPr>
                <w:rFonts w:ascii="Times New Roman" w:hAnsi="Times New Roman"/>
                <w:iCs/>
                <w:sz w:val="24"/>
                <w:szCs w:val="24"/>
              </w:rPr>
              <w:t>- создает съемочное обоснование и выполняет топографические съемки;</w:t>
            </w:r>
          </w:p>
        </w:tc>
        <w:tc>
          <w:tcPr>
            <w:tcW w:w="1359" w:type="pct"/>
          </w:tcPr>
          <w:p w14:paraId="3D8644D1"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Тестирование.</w:t>
            </w:r>
          </w:p>
          <w:p w14:paraId="630AC8FC"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Устный опрос.</w:t>
            </w:r>
          </w:p>
          <w:p w14:paraId="2FCD5B31"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Оценка решений ситуационных</w:t>
            </w:r>
          </w:p>
          <w:p w14:paraId="74303300"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задач.</w:t>
            </w:r>
          </w:p>
          <w:p w14:paraId="78217CC9"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Лабораторные и практические занятия.</w:t>
            </w:r>
          </w:p>
          <w:p w14:paraId="37BD198A"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Деловые игры.</w:t>
            </w:r>
          </w:p>
          <w:p w14:paraId="6C8999F9" w14:textId="77777777" w:rsidR="0096665B" w:rsidRPr="005058C7" w:rsidRDefault="0096665B" w:rsidP="00C87073">
            <w:pPr>
              <w:jc w:val="center"/>
              <w:rPr>
                <w:rFonts w:ascii="Times New Roman" w:hAnsi="Times New Roman"/>
                <w:bCs/>
                <w:iCs/>
                <w:sz w:val="24"/>
                <w:szCs w:val="24"/>
              </w:rPr>
            </w:pPr>
            <w:r w:rsidRPr="005058C7">
              <w:rPr>
                <w:rFonts w:ascii="Times New Roman" w:hAnsi="Times New Roman"/>
                <w:bCs/>
                <w:iCs/>
                <w:sz w:val="24"/>
                <w:szCs w:val="24"/>
              </w:rPr>
              <w:t xml:space="preserve">Проектная работа </w:t>
            </w:r>
          </w:p>
          <w:p w14:paraId="75E4D34D" w14:textId="77777777" w:rsidR="0096665B" w:rsidRPr="005058C7" w:rsidRDefault="0096665B" w:rsidP="00C87073">
            <w:pPr>
              <w:ind w:firstLine="403"/>
              <w:jc w:val="center"/>
              <w:rPr>
                <w:rFonts w:ascii="Times New Roman" w:hAnsi="Times New Roman"/>
                <w:bCs/>
                <w:iCs/>
                <w:sz w:val="24"/>
                <w:szCs w:val="24"/>
              </w:rPr>
            </w:pPr>
          </w:p>
        </w:tc>
      </w:tr>
    </w:tbl>
    <w:p w14:paraId="2FD793E9" w14:textId="77777777" w:rsidR="0096665B" w:rsidRPr="005058C7" w:rsidRDefault="0096665B" w:rsidP="00193BED">
      <w:pPr>
        <w:pStyle w:val="1f"/>
        <w:rPr>
          <w:rFonts w:ascii="Times New Roman" w:hAnsi="Times New Roman"/>
          <w:b w:val="0"/>
          <w:bCs w:val="0"/>
          <w:lang w:val="ru-RU"/>
        </w:rPr>
      </w:pPr>
    </w:p>
    <w:p w14:paraId="6733D63F" w14:textId="7EF063AD" w:rsidR="001149AD" w:rsidRPr="005058C7" w:rsidRDefault="00193BED" w:rsidP="001149A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001149AD" w:rsidRPr="005058C7">
        <w:rPr>
          <w:rFonts w:ascii="Times New Roman" w:hAnsi="Times New Roman" w:cs="Times New Roman"/>
          <w:b/>
          <w:bCs/>
          <w:sz w:val="24"/>
          <w:szCs w:val="24"/>
        </w:rPr>
        <w:lastRenderedPageBreak/>
        <w:t xml:space="preserve"> </w:t>
      </w:r>
    </w:p>
    <w:p w14:paraId="549CACE5" w14:textId="1E095229"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t>Приложение 2.</w:t>
      </w:r>
      <w:r w:rsidR="001149AD">
        <w:rPr>
          <w:rFonts w:ascii="Times New Roman" w:hAnsi="Times New Roman" w:cs="Times New Roman"/>
          <w:b/>
          <w:bCs/>
          <w:sz w:val="24"/>
          <w:szCs w:val="24"/>
        </w:rPr>
        <w:t>2</w:t>
      </w:r>
    </w:p>
    <w:p w14:paraId="19A1AB74"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6A3B47F2"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7F4401B3" w14:textId="77777777" w:rsidR="00193BED" w:rsidRPr="005058C7" w:rsidRDefault="00193BED" w:rsidP="00193BED">
      <w:pPr>
        <w:jc w:val="right"/>
        <w:rPr>
          <w:rFonts w:ascii="Times New Roman" w:hAnsi="Times New Roman" w:cs="Times New Roman"/>
          <w:b/>
          <w:bCs/>
          <w:sz w:val="24"/>
          <w:szCs w:val="24"/>
        </w:rPr>
      </w:pPr>
    </w:p>
    <w:p w14:paraId="6F023AB8" w14:textId="77777777" w:rsidR="00193BED" w:rsidRPr="005058C7" w:rsidRDefault="00193BED" w:rsidP="00193BED">
      <w:pPr>
        <w:jc w:val="right"/>
        <w:rPr>
          <w:rFonts w:ascii="Times New Roman" w:hAnsi="Times New Roman" w:cs="Times New Roman"/>
          <w:b/>
          <w:bCs/>
          <w:sz w:val="24"/>
          <w:szCs w:val="24"/>
        </w:rPr>
      </w:pPr>
    </w:p>
    <w:p w14:paraId="43938713" w14:textId="77777777" w:rsidR="00193BED" w:rsidRPr="005058C7" w:rsidRDefault="00193BED" w:rsidP="00193BED">
      <w:pPr>
        <w:jc w:val="right"/>
        <w:rPr>
          <w:rFonts w:ascii="Times New Roman" w:hAnsi="Times New Roman" w:cs="Times New Roman"/>
          <w:b/>
          <w:bCs/>
          <w:sz w:val="24"/>
          <w:szCs w:val="24"/>
        </w:rPr>
      </w:pPr>
    </w:p>
    <w:p w14:paraId="0DB1C2D7" w14:textId="77777777" w:rsidR="00193BED" w:rsidRPr="005058C7" w:rsidRDefault="00193BED" w:rsidP="00193BED">
      <w:pPr>
        <w:jc w:val="right"/>
        <w:rPr>
          <w:rFonts w:ascii="Times New Roman" w:hAnsi="Times New Roman" w:cs="Times New Roman"/>
          <w:b/>
          <w:bCs/>
          <w:sz w:val="24"/>
          <w:szCs w:val="24"/>
        </w:rPr>
      </w:pPr>
    </w:p>
    <w:p w14:paraId="778C6AE6" w14:textId="77777777" w:rsidR="00193BED" w:rsidRPr="005058C7" w:rsidRDefault="00193BED" w:rsidP="00193BED">
      <w:pPr>
        <w:jc w:val="right"/>
        <w:rPr>
          <w:rFonts w:ascii="Times New Roman" w:hAnsi="Times New Roman" w:cs="Times New Roman"/>
          <w:b/>
          <w:bCs/>
          <w:sz w:val="24"/>
          <w:szCs w:val="24"/>
        </w:rPr>
      </w:pPr>
    </w:p>
    <w:p w14:paraId="60EDED9E" w14:textId="77777777" w:rsidR="00193BED" w:rsidRPr="005058C7" w:rsidRDefault="00193BED" w:rsidP="00193BED">
      <w:pPr>
        <w:jc w:val="right"/>
        <w:rPr>
          <w:rFonts w:ascii="Times New Roman" w:hAnsi="Times New Roman" w:cs="Times New Roman"/>
          <w:b/>
          <w:bCs/>
          <w:sz w:val="24"/>
          <w:szCs w:val="24"/>
        </w:rPr>
      </w:pPr>
    </w:p>
    <w:p w14:paraId="22C1AE2D" w14:textId="77777777" w:rsidR="00193BED" w:rsidRPr="005058C7" w:rsidRDefault="00193BED" w:rsidP="00193BED">
      <w:pPr>
        <w:jc w:val="right"/>
        <w:rPr>
          <w:rFonts w:ascii="Times New Roman" w:hAnsi="Times New Roman" w:cs="Times New Roman"/>
          <w:b/>
          <w:bCs/>
          <w:sz w:val="24"/>
          <w:szCs w:val="24"/>
        </w:rPr>
      </w:pPr>
    </w:p>
    <w:p w14:paraId="7B43BDC6" w14:textId="77777777" w:rsidR="00193BED" w:rsidRPr="005058C7" w:rsidRDefault="00193BED" w:rsidP="00193BED">
      <w:pPr>
        <w:jc w:val="right"/>
        <w:rPr>
          <w:rFonts w:ascii="Times New Roman" w:hAnsi="Times New Roman" w:cs="Times New Roman"/>
          <w:b/>
          <w:bCs/>
          <w:sz w:val="24"/>
          <w:szCs w:val="24"/>
        </w:rPr>
      </w:pPr>
    </w:p>
    <w:p w14:paraId="70D4556E" w14:textId="77777777" w:rsidR="00193BED" w:rsidRPr="005058C7" w:rsidRDefault="00193BED" w:rsidP="00193BED">
      <w:pPr>
        <w:jc w:val="right"/>
        <w:rPr>
          <w:rFonts w:ascii="Times New Roman" w:hAnsi="Times New Roman" w:cs="Times New Roman"/>
          <w:b/>
          <w:bCs/>
          <w:sz w:val="24"/>
          <w:szCs w:val="24"/>
        </w:rPr>
      </w:pPr>
    </w:p>
    <w:p w14:paraId="1CDE4A95" w14:textId="77777777" w:rsidR="00193BED" w:rsidRPr="005058C7" w:rsidRDefault="00193BED" w:rsidP="00193BED">
      <w:pPr>
        <w:jc w:val="right"/>
        <w:rPr>
          <w:rFonts w:ascii="Times New Roman" w:hAnsi="Times New Roman" w:cs="Times New Roman"/>
          <w:b/>
          <w:bCs/>
          <w:sz w:val="24"/>
          <w:szCs w:val="24"/>
        </w:rPr>
      </w:pPr>
    </w:p>
    <w:p w14:paraId="16E00615" w14:textId="77777777" w:rsidR="00193BED" w:rsidRPr="005058C7" w:rsidRDefault="00193BED" w:rsidP="00193BED">
      <w:pPr>
        <w:jc w:val="right"/>
        <w:rPr>
          <w:rFonts w:ascii="Times New Roman" w:hAnsi="Times New Roman" w:cs="Times New Roman"/>
          <w:b/>
          <w:bCs/>
          <w:sz w:val="24"/>
          <w:szCs w:val="24"/>
        </w:rPr>
      </w:pPr>
    </w:p>
    <w:p w14:paraId="2B55FFD7"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1D449507" w14:textId="3F02063C" w:rsidR="00193BED" w:rsidRPr="005058C7" w:rsidRDefault="003A5E69" w:rsidP="00193BED">
      <w:pPr>
        <w:pStyle w:val="1"/>
      </w:pPr>
      <w:bookmarkStart w:id="6" w:name="_Toc171333942"/>
      <w:r w:rsidRPr="005058C7">
        <w:t>«ОП.0</w:t>
      </w:r>
      <w:r w:rsidR="001149AD">
        <w:t>2</w:t>
      </w:r>
      <w:r w:rsidRPr="005058C7">
        <w:t xml:space="preserve"> ГИДРОГЕОЛОГИЯ»</w:t>
      </w:r>
      <w:bookmarkEnd w:id="6"/>
    </w:p>
    <w:p w14:paraId="6B15F0AD" w14:textId="77777777" w:rsidR="00193BED" w:rsidRPr="005058C7" w:rsidRDefault="00193BED" w:rsidP="00193BED">
      <w:pPr>
        <w:pStyle w:val="1"/>
      </w:pPr>
    </w:p>
    <w:p w14:paraId="43BF1376" w14:textId="77777777" w:rsidR="00193BED" w:rsidRPr="005058C7" w:rsidRDefault="00193BED" w:rsidP="00193BED">
      <w:pPr>
        <w:pStyle w:val="1"/>
      </w:pPr>
    </w:p>
    <w:p w14:paraId="145A5E07" w14:textId="77777777" w:rsidR="00193BED" w:rsidRPr="005058C7" w:rsidRDefault="00193BED" w:rsidP="00193BED">
      <w:pPr>
        <w:pStyle w:val="1"/>
      </w:pPr>
    </w:p>
    <w:p w14:paraId="69D5E2F2" w14:textId="77777777" w:rsidR="00193BED" w:rsidRPr="005058C7" w:rsidRDefault="00193BED" w:rsidP="00193BED">
      <w:pPr>
        <w:pStyle w:val="1"/>
      </w:pPr>
    </w:p>
    <w:p w14:paraId="4D7044CA" w14:textId="77777777" w:rsidR="00193BED" w:rsidRPr="005058C7" w:rsidRDefault="00193BED" w:rsidP="00193BED">
      <w:pPr>
        <w:pStyle w:val="1"/>
      </w:pPr>
    </w:p>
    <w:p w14:paraId="670BE248" w14:textId="77777777" w:rsidR="00193BED" w:rsidRPr="005058C7" w:rsidRDefault="00193BED" w:rsidP="00193BED">
      <w:pPr>
        <w:pStyle w:val="1"/>
      </w:pPr>
    </w:p>
    <w:p w14:paraId="4DF4C962" w14:textId="77777777" w:rsidR="00193BED" w:rsidRPr="005058C7" w:rsidRDefault="00193BED" w:rsidP="00193BED">
      <w:pPr>
        <w:pStyle w:val="1"/>
      </w:pPr>
    </w:p>
    <w:p w14:paraId="42DE9DA7" w14:textId="77777777" w:rsidR="00193BED" w:rsidRPr="005058C7" w:rsidRDefault="00193BED" w:rsidP="00193BED">
      <w:pPr>
        <w:pStyle w:val="1"/>
      </w:pPr>
    </w:p>
    <w:p w14:paraId="7152DC77" w14:textId="77777777" w:rsidR="00193BED" w:rsidRPr="005058C7" w:rsidRDefault="00193BED" w:rsidP="00193BED">
      <w:pPr>
        <w:pStyle w:val="1"/>
      </w:pPr>
    </w:p>
    <w:p w14:paraId="12E0C867" w14:textId="77777777" w:rsidR="00193BED" w:rsidRPr="005058C7" w:rsidRDefault="00193BED" w:rsidP="00193BED">
      <w:pPr>
        <w:pStyle w:val="1"/>
      </w:pPr>
    </w:p>
    <w:p w14:paraId="5474E4F8" w14:textId="77777777" w:rsidR="00193BED" w:rsidRPr="005058C7" w:rsidRDefault="00193BED" w:rsidP="00193BED">
      <w:pPr>
        <w:pStyle w:val="1"/>
      </w:pPr>
    </w:p>
    <w:p w14:paraId="2380D7DC" w14:textId="77777777" w:rsidR="00193BED" w:rsidRPr="005058C7" w:rsidRDefault="00193BED" w:rsidP="00193BED">
      <w:pPr>
        <w:pStyle w:val="1"/>
      </w:pPr>
    </w:p>
    <w:p w14:paraId="20E5DDA1" w14:textId="77777777" w:rsidR="00193BED" w:rsidRPr="005058C7" w:rsidRDefault="00193BED" w:rsidP="00193BED">
      <w:pPr>
        <w:pStyle w:val="1"/>
      </w:pPr>
    </w:p>
    <w:p w14:paraId="2D7420A3" w14:textId="77777777" w:rsidR="00193BED" w:rsidRPr="005058C7" w:rsidRDefault="00193BED" w:rsidP="00193BED">
      <w:pPr>
        <w:pStyle w:val="1"/>
      </w:pPr>
    </w:p>
    <w:p w14:paraId="5B14DB10" w14:textId="77777777" w:rsidR="00193BED" w:rsidRPr="005058C7" w:rsidRDefault="00193BED" w:rsidP="00193BED">
      <w:pPr>
        <w:pStyle w:val="1d"/>
        <w:jc w:val="center"/>
        <w:rPr>
          <w:b/>
          <w:bCs/>
          <w:lang w:val="ru-RU"/>
        </w:rPr>
      </w:pPr>
    </w:p>
    <w:p w14:paraId="1904D0E9" w14:textId="77777777" w:rsidR="00447553" w:rsidRDefault="00447553" w:rsidP="00193BED">
      <w:pPr>
        <w:jc w:val="center"/>
        <w:rPr>
          <w:rFonts w:ascii="Times New Roman" w:hAnsi="Times New Roman" w:cs="Times New Roman"/>
          <w:b/>
          <w:sz w:val="24"/>
          <w:szCs w:val="24"/>
        </w:rPr>
      </w:pPr>
    </w:p>
    <w:p w14:paraId="4A24EA73" w14:textId="24E14CF8" w:rsidR="00193BED" w:rsidRPr="005058C7" w:rsidRDefault="001149AD" w:rsidP="001149AD">
      <w:pP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 xml:space="preserve">                                                                               </w:t>
      </w:r>
      <w:r w:rsidR="00325092">
        <w:rPr>
          <w:rFonts w:ascii="Times New Roman" w:hAnsi="Times New Roman" w:cs="Times New Roman"/>
          <w:b/>
          <w:sz w:val="24"/>
          <w:szCs w:val="24"/>
        </w:rPr>
        <w:t>2025 г.</w:t>
      </w:r>
      <w:r w:rsidR="00193BED" w:rsidRPr="005058C7">
        <w:rPr>
          <w:rFonts w:ascii="Times New Roman" w:hAnsi="Times New Roman" w:cs="Times New Roman"/>
          <w:b/>
          <w:sz w:val="24"/>
          <w:szCs w:val="24"/>
        </w:rPr>
        <w:br w:type="page"/>
      </w:r>
    </w:p>
    <w:p w14:paraId="05431E5D"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7AF08E6D"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7994F816"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62FE5402"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51E9BFD8"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0F71A99F"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1684FEAC"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072AD206"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10C7D2E0"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5CF192AC"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3A94AC46"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74A1C075"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7C615032"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3C4E8C92"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2C738100"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12"/>
          <w:headerReference w:type="default" r:id="rId13"/>
          <w:pgSz w:w="11906" w:h="16838"/>
          <w:pgMar w:top="1134" w:right="567" w:bottom="1134" w:left="1701" w:header="709" w:footer="709" w:gutter="0"/>
          <w:cols w:space="708"/>
          <w:docGrid w:linePitch="360"/>
        </w:sectPr>
      </w:pPr>
    </w:p>
    <w:p w14:paraId="6628AD2C" w14:textId="77777777" w:rsidR="00193BED" w:rsidRPr="005058C7" w:rsidRDefault="00193BED" w:rsidP="00193BED">
      <w:pPr>
        <w:pStyle w:val="1f"/>
        <w:numPr>
          <w:ilvl w:val="0"/>
          <w:numId w:val="17"/>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41885876" w14:textId="6208BC75" w:rsidR="00193BED" w:rsidRPr="005058C7" w:rsidRDefault="00193BED" w:rsidP="00193BED">
      <w:pPr>
        <w:pStyle w:val="1d"/>
        <w:jc w:val="center"/>
        <w:rPr>
          <w:rFonts w:eastAsia="Segoe UI"/>
          <w:b/>
          <w:lang w:val="ru-RU"/>
        </w:rPr>
      </w:pPr>
      <w:r w:rsidRPr="005058C7">
        <w:rPr>
          <w:rFonts w:eastAsia="Segoe UI"/>
          <w:b/>
          <w:lang w:val="ru-RU"/>
        </w:rPr>
        <w:t>«</w:t>
      </w:r>
      <w:r w:rsidR="00CF58D3" w:rsidRPr="005058C7">
        <w:rPr>
          <w:rFonts w:eastAsia="Segoe UI"/>
          <w:b/>
          <w:lang w:val="ru-RU"/>
        </w:rPr>
        <w:t>ОП.0</w:t>
      </w:r>
      <w:r w:rsidR="001149AD">
        <w:rPr>
          <w:rFonts w:eastAsia="Segoe UI"/>
          <w:b/>
          <w:lang w:val="ru-RU"/>
        </w:rPr>
        <w:t>2</w:t>
      </w:r>
      <w:r w:rsidR="00CF58D3" w:rsidRPr="005058C7">
        <w:rPr>
          <w:rFonts w:eastAsia="Segoe UI"/>
          <w:b/>
          <w:lang w:val="ru-RU"/>
        </w:rPr>
        <w:t xml:space="preserve"> Гидрогеология</w:t>
      </w:r>
      <w:r w:rsidRPr="005058C7">
        <w:rPr>
          <w:rFonts w:eastAsia="Segoe UI"/>
          <w:b/>
          <w:lang w:val="ru-RU"/>
        </w:rPr>
        <w:t>»</w:t>
      </w:r>
    </w:p>
    <w:p w14:paraId="26B67ACA" w14:textId="77777777" w:rsidR="00193BED" w:rsidRPr="005058C7" w:rsidRDefault="00193BED" w:rsidP="00193BED">
      <w:pPr>
        <w:pStyle w:val="1d"/>
        <w:rPr>
          <w:lang w:val="ru-RU"/>
        </w:rPr>
      </w:pPr>
    </w:p>
    <w:p w14:paraId="41915BA5"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00758EA1" w14:textId="1968F3AF"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rPr>
        <w:t>«</w:t>
      </w:r>
      <w:r w:rsidR="00CF58D3" w:rsidRPr="005058C7">
        <w:rPr>
          <w:rFonts w:ascii="Times New Roman" w:hAnsi="Times New Roman"/>
        </w:rPr>
        <w:t>Гидрогеология</w:t>
      </w:r>
      <w:r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r w:rsidR="001E55F2" w:rsidRPr="005058C7">
        <w:rPr>
          <w:rFonts w:ascii="Times New Roman" w:eastAsia="Times New Roman" w:hAnsi="Times New Roman" w:cs="Times New Roman"/>
          <w:sz w:val="24"/>
          <w:szCs w:val="24"/>
          <w:lang w:eastAsia="ru-RU"/>
        </w:rPr>
        <w:t>сформировать фундаментальные знания в области гидрогеологии.</w:t>
      </w:r>
    </w:p>
    <w:p w14:paraId="38ED671E" w14:textId="1B7E295C"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w:t>
      </w:r>
      <w:r w:rsidR="00CF58D3" w:rsidRPr="005058C7">
        <w:rPr>
          <w:rFonts w:ascii="Times New Roman" w:hAnsi="Times New Roman" w:cs="Times New Roman"/>
          <w:sz w:val="24"/>
          <w:szCs w:val="24"/>
        </w:rPr>
        <w:t>Гидрогеология</w:t>
      </w:r>
      <w:r w:rsidRPr="005058C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699BF52"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534D6E6D"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5C9229EE"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E5F8399"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2"/>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5058C7" w:rsidRPr="005058C7" w14:paraId="03DD09BB" w14:textId="77777777" w:rsidTr="00193BED">
        <w:tc>
          <w:tcPr>
            <w:tcW w:w="1129" w:type="dxa"/>
            <w:tcBorders>
              <w:top w:val="single" w:sz="4" w:space="0" w:color="auto"/>
              <w:left w:val="single" w:sz="4" w:space="0" w:color="auto"/>
              <w:right w:val="single" w:sz="4" w:space="0" w:color="auto"/>
            </w:tcBorders>
          </w:tcPr>
          <w:p w14:paraId="61487340" w14:textId="77777777" w:rsidR="00193BED" w:rsidRPr="005058C7" w:rsidRDefault="00193BED" w:rsidP="00193BED">
            <w:pPr>
              <w:rPr>
                <w:rStyle w:val="afb"/>
                <w:b/>
                <w:sz w:val="24"/>
                <w:szCs w:val="24"/>
              </w:rPr>
            </w:pPr>
            <w:r w:rsidRPr="005058C7">
              <w:rPr>
                <w:rStyle w:val="afb"/>
                <w:b/>
                <w:i w:val="0"/>
                <w:sz w:val="24"/>
                <w:szCs w:val="24"/>
              </w:rPr>
              <w:t xml:space="preserve">Код </w:t>
            </w:r>
            <w:r w:rsidRPr="005058C7">
              <w:rPr>
                <w:rStyle w:val="afb"/>
                <w:b/>
                <w:sz w:val="24"/>
                <w:szCs w:val="24"/>
              </w:rPr>
              <w:t xml:space="preserve">ОК, </w:t>
            </w:r>
          </w:p>
          <w:p w14:paraId="337A4308" w14:textId="77777777" w:rsidR="00193BED" w:rsidRPr="005058C7" w:rsidRDefault="00193BED" w:rsidP="00193BED">
            <w:pPr>
              <w:rPr>
                <w:rStyle w:val="afb"/>
                <w:b/>
                <w:i w:val="0"/>
                <w:sz w:val="24"/>
                <w:szCs w:val="24"/>
              </w:rPr>
            </w:pPr>
            <w:r w:rsidRPr="005058C7">
              <w:rPr>
                <w:rStyle w:val="afb"/>
                <w:b/>
                <w:sz w:val="24"/>
                <w:szCs w:val="24"/>
              </w:rPr>
              <w:t xml:space="preserve">ПК </w:t>
            </w:r>
          </w:p>
        </w:tc>
        <w:tc>
          <w:tcPr>
            <w:tcW w:w="3969" w:type="dxa"/>
            <w:tcBorders>
              <w:top w:val="single" w:sz="4" w:space="0" w:color="auto"/>
              <w:left w:val="single" w:sz="4" w:space="0" w:color="auto"/>
              <w:right w:val="single" w:sz="4" w:space="0" w:color="auto"/>
            </w:tcBorders>
          </w:tcPr>
          <w:p w14:paraId="746A4925"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C84F5F9"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9D4E0C" w:rsidRPr="005058C7" w14:paraId="5A57566F" w14:textId="77777777" w:rsidTr="00193BED">
        <w:tc>
          <w:tcPr>
            <w:tcW w:w="1129" w:type="dxa"/>
            <w:tcBorders>
              <w:top w:val="single" w:sz="4" w:space="0" w:color="auto"/>
              <w:left w:val="single" w:sz="4" w:space="0" w:color="auto"/>
              <w:right w:val="single" w:sz="4" w:space="0" w:color="auto"/>
            </w:tcBorders>
          </w:tcPr>
          <w:p w14:paraId="3B257C7E" w14:textId="77777777" w:rsidR="009D4E0C" w:rsidRPr="005058C7" w:rsidRDefault="009D4E0C" w:rsidP="009D4E0C">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01</w:t>
            </w:r>
          </w:p>
          <w:p w14:paraId="2825C3DE" w14:textId="77777777" w:rsidR="009D4E0C" w:rsidRPr="005058C7" w:rsidRDefault="009D4E0C" w:rsidP="009D4E0C">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02</w:t>
            </w:r>
          </w:p>
          <w:p w14:paraId="353F819C" w14:textId="77777777" w:rsidR="009D4E0C" w:rsidRPr="005058C7" w:rsidRDefault="009D4E0C" w:rsidP="009D4E0C">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04</w:t>
            </w:r>
          </w:p>
          <w:p w14:paraId="2CA9FC08" w14:textId="77777777" w:rsidR="009D4E0C" w:rsidRPr="005058C7" w:rsidRDefault="009D4E0C" w:rsidP="009D4E0C">
            <w:pPr>
              <w:suppressAutoHyphens/>
              <w:rPr>
                <w:rFonts w:ascii="Times New Roman" w:hAnsi="Times New Roman" w:cs="Times New Roman"/>
                <w:iCs/>
                <w:sz w:val="16"/>
                <w:szCs w:val="16"/>
              </w:rPr>
            </w:pPr>
            <w:r w:rsidRPr="005058C7">
              <w:rPr>
                <w:rFonts w:ascii="Times New Roman" w:hAnsi="Times New Roman" w:cs="Times New Roman"/>
                <w:iCs/>
                <w:sz w:val="16"/>
                <w:szCs w:val="16"/>
              </w:rPr>
              <w:t xml:space="preserve">ОК 07 </w:t>
            </w:r>
          </w:p>
          <w:p w14:paraId="34A9E446"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 xml:space="preserve">ПК 1.1 </w:t>
            </w:r>
          </w:p>
          <w:p w14:paraId="74A71490"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1.2</w:t>
            </w:r>
          </w:p>
          <w:p w14:paraId="48CCCEEC"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1.3</w:t>
            </w:r>
          </w:p>
          <w:p w14:paraId="742B2240"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1.4</w:t>
            </w:r>
          </w:p>
          <w:p w14:paraId="383EE644"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1.6</w:t>
            </w:r>
          </w:p>
          <w:p w14:paraId="0FC58E56"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 xml:space="preserve">ПК 2.2 </w:t>
            </w:r>
          </w:p>
          <w:p w14:paraId="7CDB9C0D"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 xml:space="preserve">ПК 2.5 </w:t>
            </w:r>
          </w:p>
          <w:p w14:paraId="0FFE9689" w14:textId="4A338010"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3.3</w:t>
            </w:r>
          </w:p>
          <w:p w14:paraId="7DCC406B" w14:textId="77777777" w:rsidR="009D4E0C" w:rsidRPr="005058C7" w:rsidRDefault="009D4E0C" w:rsidP="009D4E0C">
            <w:pPr>
              <w:rPr>
                <w:rFonts w:ascii="Times New Roman" w:hAnsi="Times New Roman" w:cs="Times New Roman"/>
                <w:sz w:val="16"/>
                <w:szCs w:val="16"/>
              </w:rPr>
            </w:pPr>
            <w:r w:rsidRPr="005058C7">
              <w:rPr>
                <w:rFonts w:ascii="Times New Roman" w:hAnsi="Times New Roman" w:cs="Times New Roman"/>
                <w:sz w:val="16"/>
                <w:szCs w:val="16"/>
              </w:rPr>
              <w:t>ПК 4.1</w:t>
            </w:r>
          </w:p>
          <w:p w14:paraId="51CB0E38" w14:textId="3918F8E1" w:rsidR="007E6D09" w:rsidRPr="005058C7" w:rsidRDefault="007E6D09" w:rsidP="009D4E0C">
            <w:pPr>
              <w:rPr>
                <w:rFonts w:ascii="Times New Roman" w:hAnsi="Times New Roman" w:cs="Times New Roman"/>
                <w:sz w:val="16"/>
                <w:szCs w:val="16"/>
              </w:rPr>
            </w:pPr>
            <w:r w:rsidRPr="005058C7">
              <w:rPr>
                <w:rFonts w:ascii="Times New Roman" w:hAnsi="Times New Roman" w:cs="Times New Roman"/>
                <w:sz w:val="16"/>
                <w:szCs w:val="16"/>
              </w:rPr>
              <w:t>ПК 4.3</w:t>
            </w:r>
          </w:p>
        </w:tc>
        <w:tc>
          <w:tcPr>
            <w:tcW w:w="3969" w:type="dxa"/>
            <w:tcBorders>
              <w:top w:val="single" w:sz="4" w:space="0" w:color="auto"/>
              <w:left w:val="single" w:sz="4" w:space="0" w:color="auto"/>
              <w:right w:val="single" w:sz="4" w:space="0" w:color="auto"/>
            </w:tcBorders>
          </w:tcPr>
          <w:p w14:paraId="1E88C102" w14:textId="77777777" w:rsidR="009D4E0C" w:rsidRPr="005058C7" w:rsidRDefault="009D4E0C" w:rsidP="009D4E0C">
            <w:pPr>
              <w:pStyle w:val="a4"/>
              <w:numPr>
                <w:ilvl w:val="0"/>
                <w:numId w:val="26"/>
              </w:numPr>
              <w:ind w:left="0" w:firstLine="0"/>
              <w:jc w:val="both"/>
              <w:rPr>
                <w:rFonts w:ascii="Times New Roman" w:hAnsi="Times New Roman" w:cs="Times New Roman"/>
              </w:rPr>
            </w:pPr>
            <w:r w:rsidRPr="005058C7">
              <w:rPr>
                <w:rFonts w:ascii="Times New Roman" w:hAnsi="Times New Roman" w:cs="Times New Roman"/>
              </w:rPr>
              <w:t>проводить и обрабатывать гидрогеологические и инженерно-геологические замеры и наблюдения;</w:t>
            </w:r>
          </w:p>
          <w:p w14:paraId="7F61200C" w14:textId="77777777" w:rsidR="009D4E0C" w:rsidRPr="005058C7" w:rsidRDefault="009D4E0C" w:rsidP="009D4E0C">
            <w:pPr>
              <w:pStyle w:val="a4"/>
              <w:numPr>
                <w:ilvl w:val="0"/>
                <w:numId w:val="26"/>
              </w:numPr>
              <w:ind w:left="0" w:firstLine="0"/>
              <w:jc w:val="both"/>
              <w:rPr>
                <w:rFonts w:ascii="Times New Roman" w:hAnsi="Times New Roman" w:cs="Times New Roman"/>
              </w:rPr>
            </w:pPr>
            <w:r w:rsidRPr="005058C7">
              <w:rPr>
                <w:rFonts w:ascii="Times New Roman" w:hAnsi="Times New Roman" w:cs="Times New Roman"/>
              </w:rPr>
              <w:t>определять основные водные свойства горных пород;</w:t>
            </w:r>
          </w:p>
          <w:p w14:paraId="4C1760A6" w14:textId="77777777" w:rsidR="009D4E0C" w:rsidRPr="005058C7" w:rsidRDefault="009D4E0C" w:rsidP="009D4E0C">
            <w:pPr>
              <w:pStyle w:val="a4"/>
              <w:numPr>
                <w:ilvl w:val="0"/>
                <w:numId w:val="26"/>
              </w:numPr>
              <w:ind w:left="0" w:firstLine="0"/>
              <w:jc w:val="both"/>
              <w:rPr>
                <w:rFonts w:ascii="Times New Roman" w:hAnsi="Times New Roman" w:cs="Times New Roman"/>
              </w:rPr>
            </w:pPr>
            <w:r w:rsidRPr="005058C7">
              <w:rPr>
                <w:rFonts w:ascii="Times New Roman" w:hAnsi="Times New Roman" w:cs="Times New Roman"/>
              </w:rPr>
              <w:t>строить карты изогипс.</w:t>
            </w:r>
          </w:p>
          <w:p w14:paraId="37E3968C" w14:textId="77777777" w:rsidR="009D4E0C" w:rsidRPr="005058C7" w:rsidRDefault="009D4E0C" w:rsidP="009D4E0C">
            <w:pPr>
              <w:pStyle w:val="a4"/>
              <w:ind w:left="709"/>
              <w:jc w:val="both"/>
              <w:rPr>
                <w:rFonts w:ascii="Times New Roman" w:hAnsi="Times New Roman" w:cs="Times New Roman"/>
              </w:rPr>
            </w:pPr>
          </w:p>
          <w:p w14:paraId="75ED5887" w14:textId="77777777" w:rsidR="009D4E0C" w:rsidRPr="005058C7" w:rsidRDefault="009D4E0C" w:rsidP="009D4E0C">
            <w:pPr>
              <w:rPr>
                <w:rFonts w:ascii="Times New Roman" w:hAnsi="Times New Roman" w:cs="Times New Roman"/>
                <w:bCs/>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1135552" w14:textId="77777777" w:rsidR="009D4E0C" w:rsidRPr="005058C7" w:rsidRDefault="009D4E0C" w:rsidP="009D4E0C">
            <w:pPr>
              <w:pStyle w:val="a4"/>
              <w:numPr>
                <w:ilvl w:val="0"/>
                <w:numId w:val="26"/>
              </w:numPr>
              <w:ind w:left="0" w:firstLine="0"/>
              <w:contextualSpacing w:val="0"/>
              <w:jc w:val="both"/>
              <w:rPr>
                <w:rFonts w:ascii="Times New Roman" w:hAnsi="Times New Roman" w:cs="Times New Roman"/>
              </w:rPr>
            </w:pPr>
            <w:r w:rsidRPr="005058C7">
              <w:rPr>
                <w:rFonts w:ascii="Times New Roman" w:hAnsi="Times New Roman" w:cs="Times New Roman"/>
              </w:rPr>
              <w:t>методику гидрогеологических, инженерно-геологических исследований</w:t>
            </w:r>
          </w:p>
          <w:p w14:paraId="4DBD0A2C" w14:textId="77777777" w:rsidR="009D4E0C" w:rsidRPr="005058C7" w:rsidRDefault="009D4E0C" w:rsidP="009D4E0C">
            <w:pPr>
              <w:pStyle w:val="a4"/>
              <w:numPr>
                <w:ilvl w:val="0"/>
                <w:numId w:val="26"/>
              </w:numPr>
              <w:ind w:left="0" w:firstLine="0"/>
              <w:contextualSpacing w:val="0"/>
              <w:jc w:val="both"/>
              <w:rPr>
                <w:rFonts w:ascii="Times New Roman" w:hAnsi="Times New Roman" w:cs="Times New Roman"/>
              </w:rPr>
            </w:pPr>
            <w:r w:rsidRPr="005058C7">
              <w:rPr>
                <w:rFonts w:ascii="Times New Roman" w:hAnsi="Times New Roman" w:cs="Times New Roman"/>
              </w:rPr>
              <w:t>происхождение и свойства подземных вод;</w:t>
            </w:r>
          </w:p>
          <w:p w14:paraId="683C1C96" w14:textId="77777777" w:rsidR="009D4E0C" w:rsidRPr="005058C7" w:rsidRDefault="009D4E0C" w:rsidP="009D4E0C">
            <w:pPr>
              <w:pStyle w:val="a4"/>
              <w:numPr>
                <w:ilvl w:val="0"/>
                <w:numId w:val="26"/>
              </w:numPr>
              <w:ind w:left="0" w:firstLine="0"/>
              <w:contextualSpacing w:val="0"/>
              <w:jc w:val="both"/>
              <w:rPr>
                <w:rFonts w:ascii="Times New Roman" w:hAnsi="Times New Roman" w:cs="Times New Roman"/>
              </w:rPr>
            </w:pPr>
            <w:r w:rsidRPr="005058C7">
              <w:rPr>
                <w:rFonts w:ascii="Times New Roman" w:hAnsi="Times New Roman" w:cs="Times New Roman"/>
              </w:rPr>
              <w:t>типы грунтовых вод;</w:t>
            </w:r>
          </w:p>
          <w:p w14:paraId="2D6A193F" w14:textId="6521A831" w:rsidR="009D4E0C" w:rsidRPr="005058C7" w:rsidRDefault="009D4E0C" w:rsidP="009D4E0C">
            <w:pPr>
              <w:rPr>
                <w:rFonts w:ascii="Times New Roman" w:hAnsi="Times New Roman" w:cs="Times New Roman"/>
                <w:bCs/>
                <w:sz w:val="24"/>
                <w:szCs w:val="24"/>
              </w:rPr>
            </w:pPr>
            <w:r w:rsidRPr="005058C7">
              <w:rPr>
                <w:rFonts w:ascii="Times New Roman" w:hAnsi="Times New Roman" w:cs="Times New Roman"/>
              </w:rPr>
              <w:t>методы поисков и разведки вод.</w:t>
            </w:r>
          </w:p>
        </w:tc>
      </w:tr>
    </w:tbl>
    <w:p w14:paraId="69C5BD78" w14:textId="77777777" w:rsidR="00193BED" w:rsidRPr="005058C7" w:rsidRDefault="00193BED" w:rsidP="00193BED">
      <w:pPr>
        <w:rPr>
          <w:rFonts w:ascii="Times New Roman" w:eastAsia="Segoe UI" w:hAnsi="Times New Roman" w:cs="Times New Roman"/>
          <w:b/>
          <w:bCs/>
          <w:caps/>
          <w:kern w:val="32"/>
          <w:sz w:val="24"/>
          <w:szCs w:val="24"/>
          <w:lang w:val="x-none" w:eastAsia="x-none"/>
        </w:rPr>
      </w:pPr>
    </w:p>
    <w:p w14:paraId="62029117"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2. Структура и содержание </w:t>
      </w:r>
      <w:r w:rsidRPr="005058C7">
        <w:rPr>
          <w:rFonts w:ascii="Times New Roman" w:hAnsi="Times New Roman"/>
          <w:lang w:val="ru-RU"/>
        </w:rPr>
        <w:t>ДИСЦИПЛИНЫ</w:t>
      </w:r>
    </w:p>
    <w:p w14:paraId="1784F9CC"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786D9978" w14:textId="77777777" w:rsidTr="00193BED">
        <w:trPr>
          <w:trHeight w:val="23"/>
        </w:trPr>
        <w:tc>
          <w:tcPr>
            <w:tcW w:w="2460" w:type="pct"/>
            <w:vAlign w:val="center"/>
          </w:tcPr>
          <w:p w14:paraId="636FC3CD"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195" w:type="pct"/>
            <w:vAlign w:val="center"/>
          </w:tcPr>
          <w:p w14:paraId="51B76E42"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050DAB34"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 xml:space="preserve">В т.ч. в форме </w:t>
            </w:r>
            <w:proofErr w:type="spellStart"/>
            <w:r w:rsidRPr="005058C7">
              <w:rPr>
                <w:rFonts w:ascii="Times New Roman" w:hAnsi="Times New Roman" w:cs="Times New Roman"/>
                <w:b/>
                <w:sz w:val="24"/>
              </w:rPr>
              <w:t>практ</w:t>
            </w:r>
            <w:proofErr w:type="spellEnd"/>
            <w:r w:rsidRPr="005058C7">
              <w:rPr>
                <w:rFonts w:ascii="Times New Roman" w:hAnsi="Times New Roman" w:cs="Times New Roman"/>
                <w:b/>
                <w:sz w:val="24"/>
              </w:rPr>
              <w:t>. подготовки</w:t>
            </w:r>
          </w:p>
        </w:tc>
      </w:tr>
      <w:tr w:rsidR="005058C7" w:rsidRPr="005058C7" w14:paraId="3AC3AF09" w14:textId="77777777" w:rsidTr="00193BED">
        <w:trPr>
          <w:trHeight w:val="23"/>
        </w:trPr>
        <w:tc>
          <w:tcPr>
            <w:tcW w:w="2460" w:type="pct"/>
            <w:vAlign w:val="center"/>
          </w:tcPr>
          <w:p w14:paraId="1FA5778C"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29E7FF84" w14:textId="2B0BCCF7" w:rsidR="00193BED" w:rsidRPr="005058C7" w:rsidRDefault="001149AD" w:rsidP="00193BED">
            <w:pPr>
              <w:jc w:val="center"/>
              <w:rPr>
                <w:rFonts w:ascii="Times New Roman" w:hAnsi="Times New Roman" w:cs="Times New Roman"/>
                <w:bCs/>
                <w:sz w:val="24"/>
                <w:szCs w:val="24"/>
              </w:rPr>
            </w:pPr>
            <w:r>
              <w:rPr>
                <w:rFonts w:ascii="Times New Roman" w:hAnsi="Times New Roman" w:cs="Times New Roman"/>
                <w:bCs/>
                <w:sz w:val="24"/>
                <w:szCs w:val="24"/>
              </w:rPr>
              <w:t>9</w:t>
            </w:r>
            <w:r w:rsidR="00CF58D3" w:rsidRPr="005058C7">
              <w:rPr>
                <w:rFonts w:ascii="Times New Roman" w:hAnsi="Times New Roman" w:cs="Times New Roman"/>
                <w:bCs/>
                <w:sz w:val="24"/>
                <w:szCs w:val="24"/>
              </w:rPr>
              <w:t>6</w:t>
            </w:r>
          </w:p>
        </w:tc>
        <w:tc>
          <w:tcPr>
            <w:tcW w:w="1345" w:type="pct"/>
            <w:vAlign w:val="center"/>
          </w:tcPr>
          <w:p w14:paraId="444233A2" w14:textId="23F7FB58" w:rsidR="00193BED" w:rsidRPr="005058C7" w:rsidRDefault="001149AD" w:rsidP="00193BED">
            <w:pPr>
              <w:jc w:val="center"/>
              <w:rPr>
                <w:rFonts w:ascii="Times New Roman" w:hAnsi="Times New Roman" w:cs="Times New Roman"/>
                <w:bCs/>
                <w:sz w:val="24"/>
                <w:szCs w:val="24"/>
              </w:rPr>
            </w:pPr>
            <w:r>
              <w:rPr>
                <w:rFonts w:ascii="Times New Roman" w:hAnsi="Times New Roman" w:cs="Times New Roman"/>
                <w:bCs/>
                <w:sz w:val="24"/>
                <w:szCs w:val="24"/>
              </w:rPr>
              <w:t>4</w:t>
            </w:r>
            <w:r w:rsidR="00CF58D3" w:rsidRPr="005058C7">
              <w:rPr>
                <w:rFonts w:ascii="Times New Roman" w:hAnsi="Times New Roman" w:cs="Times New Roman"/>
                <w:bCs/>
                <w:sz w:val="24"/>
                <w:szCs w:val="24"/>
              </w:rPr>
              <w:t>0</w:t>
            </w:r>
          </w:p>
        </w:tc>
      </w:tr>
      <w:tr w:rsidR="005058C7" w:rsidRPr="005058C7" w14:paraId="42BAEDC0" w14:textId="77777777" w:rsidTr="00193BED">
        <w:trPr>
          <w:trHeight w:val="23"/>
        </w:trPr>
        <w:tc>
          <w:tcPr>
            <w:tcW w:w="2460" w:type="pct"/>
            <w:vAlign w:val="center"/>
          </w:tcPr>
          <w:p w14:paraId="001EB64E"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35446D22"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1D1B7DEF"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004F11C7" w14:textId="77777777" w:rsidTr="00193BED">
        <w:trPr>
          <w:trHeight w:val="23"/>
        </w:trPr>
        <w:tc>
          <w:tcPr>
            <w:tcW w:w="2460" w:type="pct"/>
            <w:vAlign w:val="center"/>
          </w:tcPr>
          <w:p w14:paraId="183FB3DF"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5EE432AC"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7378E751"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08399403" w14:textId="77777777" w:rsidTr="00193BED">
        <w:trPr>
          <w:trHeight w:val="23"/>
        </w:trPr>
        <w:tc>
          <w:tcPr>
            <w:tcW w:w="2460" w:type="pct"/>
            <w:vAlign w:val="center"/>
          </w:tcPr>
          <w:p w14:paraId="7469C2CD"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18632591" w14:textId="1646C63C" w:rsidR="00193BED" w:rsidRPr="005058C7" w:rsidRDefault="001149AD" w:rsidP="00193BED">
            <w:pPr>
              <w:jc w:val="center"/>
              <w:rPr>
                <w:rFonts w:ascii="Times New Roman" w:hAnsi="Times New Roman" w:cs="Times New Roman"/>
                <w:b/>
                <w:sz w:val="24"/>
                <w:szCs w:val="24"/>
              </w:rPr>
            </w:pPr>
            <w:r>
              <w:rPr>
                <w:rFonts w:ascii="Times New Roman" w:hAnsi="Times New Roman" w:cs="Times New Roman"/>
                <w:b/>
                <w:sz w:val="24"/>
                <w:szCs w:val="24"/>
              </w:rPr>
              <w:t>9</w:t>
            </w:r>
            <w:r w:rsidR="00CF58D3" w:rsidRPr="005058C7">
              <w:rPr>
                <w:rFonts w:ascii="Times New Roman" w:hAnsi="Times New Roman" w:cs="Times New Roman"/>
                <w:b/>
                <w:sz w:val="24"/>
                <w:szCs w:val="24"/>
              </w:rPr>
              <w:t>6</w:t>
            </w:r>
          </w:p>
        </w:tc>
        <w:tc>
          <w:tcPr>
            <w:tcW w:w="1345" w:type="pct"/>
            <w:vAlign w:val="center"/>
          </w:tcPr>
          <w:p w14:paraId="2EA4ED8A" w14:textId="62B32BA7" w:rsidR="00193BED" w:rsidRPr="005058C7" w:rsidRDefault="001149AD" w:rsidP="00193BED">
            <w:pPr>
              <w:jc w:val="center"/>
              <w:rPr>
                <w:rFonts w:ascii="Times New Roman" w:hAnsi="Times New Roman" w:cs="Times New Roman"/>
                <w:b/>
                <w:sz w:val="24"/>
                <w:szCs w:val="24"/>
              </w:rPr>
            </w:pPr>
            <w:r>
              <w:rPr>
                <w:rFonts w:ascii="Times New Roman" w:hAnsi="Times New Roman" w:cs="Times New Roman"/>
                <w:b/>
                <w:sz w:val="24"/>
                <w:szCs w:val="24"/>
              </w:rPr>
              <w:t>4</w:t>
            </w:r>
            <w:r w:rsidR="00CF58D3" w:rsidRPr="005058C7">
              <w:rPr>
                <w:rFonts w:ascii="Times New Roman" w:hAnsi="Times New Roman" w:cs="Times New Roman"/>
                <w:b/>
                <w:sz w:val="24"/>
                <w:szCs w:val="24"/>
              </w:rPr>
              <w:t>0</w:t>
            </w:r>
          </w:p>
        </w:tc>
      </w:tr>
    </w:tbl>
    <w:p w14:paraId="23EFF881" w14:textId="77777777" w:rsidR="00193BED" w:rsidRPr="005058C7" w:rsidRDefault="00193BED" w:rsidP="00193BED">
      <w:pPr>
        <w:rPr>
          <w:rFonts w:ascii="Times New Roman" w:hAnsi="Times New Roman" w:cs="Times New Roman"/>
          <w:iCs/>
          <w:sz w:val="24"/>
          <w:szCs w:val="24"/>
        </w:rPr>
      </w:pPr>
    </w:p>
    <w:p w14:paraId="481D364B" w14:textId="5A72DC03" w:rsidR="00193BED" w:rsidRPr="005058C7" w:rsidRDefault="00193BED" w:rsidP="00193BED">
      <w:pPr>
        <w:pStyle w:val="114"/>
        <w:rPr>
          <w:rFonts w:ascii="Times New Roman" w:hAnsi="Times New Roman"/>
        </w:rPr>
      </w:pPr>
      <w:r w:rsidRPr="005058C7">
        <w:rPr>
          <w:rFonts w:ascii="Times New Roman" w:hAnsi="Times New Roman"/>
        </w:rPr>
        <w:t>2.2. Примерное содержание дисциплины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8"/>
        <w:gridCol w:w="23"/>
        <w:gridCol w:w="386"/>
        <w:gridCol w:w="82"/>
        <w:gridCol w:w="82"/>
        <w:gridCol w:w="10"/>
        <w:gridCol w:w="23"/>
        <w:gridCol w:w="8"/>
        <w:gridCol w:w="20"/>
        <w:gridCol w:w="82"/>
        <w:gridCol w:w="6392"/>
      </w:tblGrid>
      <w:tr w:rsidR="005058C7" w:rsidRPr="005058C7" w14:paraId="2DA0F0FE" w14:textId="77777777" w:rsidTr="00C9429C">
        <w:trPr>
          <w:trHeight w:val="20"/>
          <w:jc w:val="center"/>
        </w:trPr>
        <w:tc>
          <w:tcPr>
            <w:tcW w:w="2691" w:type="dxa"/>
            <w:gridSpan w:val="2"/>
          </w:tcPr>
          <w:p w14:paraId="1356A304" w14:textId="77777777" w:rsidR="007E6D09" w:rsidRPr="005058C7" w:rsidRDefault="007E6D09" w:rsidP="00C87073">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7085" w:type="dxa"/>
            <w:gridSpan w:val="9"/>
            <w:vAlign w:val="center"/>
          </w:tcPr>
          <w:p w14:paraId="7DB897B5" w14:textId="77777777" w:rsidR="007E6D09" w:rsidRPr="005058C7" w:rsidRDefault="007E6D09" w:rsidP="00C87073">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9767D4" w:rsidRPr="005058C7" w14:paraId="19DE7FA8" w14:textId="77777777" w:rsidTr="003473D4">
        <w:trPr>
          <w:trHeight w:val="20"/>
          <w:jc w:val="center"/>
        </w:trPr>
        <w:tc>
          <w:tcPr>
            <w:tcW w:w="9776" w:type="dxa"/>
            <w:gridSpan w:val="11"/>
          </w:tcPr>
          <w:p w14:paraId="23E16B4F" w14:textId="5045F551" w:rsidR="009767D4" w:rsidRPr="005058C7" w:rsidRDefault="008748B7" w:rsidP="008748B7">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Основы г</w:t>
            </w:r>
            <w:r w:rsidRPr="008748B7">
              <w:rPr>
                <w:rFonts w:ascii="Times New Roman" w:eastAsia="Times New Roman" w:hAnsi="Times New Roman" w:cs="Times New Roman"/>
                <w:b/>
                <w:bCs/>
                <w:lang w:eastAsia="ru-RU"/>
              </w:rPr>
              <w:t>идрогеологи</w:t>
            </w:r>
            <w:r>
              <w:rPr>
                <w:rFonts w:ascii="Times New Roman" w:eastAsia="Times New Roman" w:hAnsi="Times New Roman" w:cs="Times New Roman"/>
                <w:b/>
                <w:bCs/>
                <w:lang w:eastAsia="ru-RU"/>
              </w:rPr>
              <w:t>и</w:t>
            </w:r>
            <w:r w:rsidR="00754CF5">
              <w:rPr>
                <w:rFonts w:ascii="Times New Roman" w:eastAsia="Times New Roman" w:hAnsi="Times New Roman" w:cs="Times New Roman"/>
                <w:b/>
                <w:bCs/>
                <w:lang w:eastAsia="ru-RU"/>
              </w:rPr>
              <w:t xml:space="preserve"> (96)</w:t>
            </w:r>
          </w:p>
        </w:tc>
      </w:tr>
      <w:tr w:rsidR="005058C7" w:rsidRPr="005058C7" w14:paraId="741B0809" w14:textId="77777777" w:rsidTr="00C9429C">
        <w:trPr>
          <w:trHeight w:val="20"/>
          <w:jc w:val="center"/>
        </w:trPr>
        <w:tc>
          <w:tcPr>
            <w:tcW w:w="2691" w:type="dxa"/>
            <w:gridSpan w:val="2"/>
            <w:vMerge w:val="restart"/>
          </w:tcPr>
          <w:p w14:paraId="0BE2800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1.</w:t>
            </w:r>
          </w:p>
          <w:p w14:paraId="0B57220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Cs/>
                <w:sz w:val="24"/>
                <w:szCs w:val="24"/>
              </w:rPr>
              <w:t>Вода в природе</w:t>
            </w:r>
          </w:p>
        </w:tc>
        <w:tc>
          <w:tcPr>
            <w:tcW w:w="7085" w:type="dxa"/>
            <w:gridSpan w:val="9"/>
          </w:tcPr>
          <w:p w14:paraId="28C04B7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26542A94" w14:textId="77777777" w:rsidTr="00C9429C">
        <w:trPr>
          <w:trHeight w:val="579"/>
          <w:jc w:val="center"/>
        </w:trPr>
        <w:tc>
          <w:tcPr>
            <w:tcW w:w="2691" w:type="dxa"/>
            <w:gridSpan w:val="2"/>
            <w:vMerge/>
          </w:tcPr>
          <w:p w14:paraId="4C10473E"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583" w:type="dxa"/>
            <w:gridSpan w:val="5"/>
          </w:tcPr>
          <w:p w14:paraId="2789E6A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02" w:type="dxa"/>
            <w:gridSpan w:val="4"/>
          </w:tcPr>
          <w:p w14:paraId="70632375"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Количество воды на Земле. Круговорот воды в природе. Поверхностный и подземный сток воды. Воды в горных породах. Происхождение подземных вод</w:t>
            </w:r>
          </w:p>
        </w:tc>
      </w:tr>
      <w:tr w:rsidR="005058C7" w:rsidRPr="005058C7" w14:paraId="31FCF2D9" w14:textId="77777777" w:rsidTr="00C9429C">
        <w:trPr>
          <w:trHeight w:val="20"/>
          <w:jc w:val="center"/>
        </w:trPr>
        <w:tc>
          <w:tcPr>
            <w:tcW w:w="2691" w:type="dxa"/>
            <w:gridSpan w:val="2"/>
            <w:vMerge/>
          </w:tcPr>
          <w:p w14:paraId="05F238F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38806DB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6663E845" w14:textId="77777777" w:rsidTr="00C9429C">
        <w:trPr>
          <w:trHeight w:val="249"/>
          <w:jc w:val="center"/>
        </w:trPr>
        <w:tc>
          <w:tcPr>
            <w:tcW w:w="2691" w:type="dxa"/>
            <w:gridSpan w:val="2"/>
            <w:vMerge/>
          </w:tcPr>
          <w:p w14:paraId="4FFD369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4024FF5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396DFBD2" w14:textId="77777777" w:rsidTr="00C9429C">
        <w:trPr>
          <w:trHeight w:val="20"/>
          <w:jc w:val="center"/>
        </w:trPr>
        <w:tc>
          <w:tcPr>
            <w:tcW w:w="2691" w:type="dxa"/>
            <w:gridSpan w:val="2"/>
            <w:vMerge w:val="restart"/>
          </w:tcPr>
          <w:p w14:paraId="21D2861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2.</w:t>
            </w:r>
          </w:p>
          <w:p w14:paraId="246F173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Cs/>
                <w:sz w:val="24"/>
                <w:szCs w:val="24"/>
              </w:rPr>
              <w:t>Водно-коллекторские свойства горных пород</w:t>
            </w:r>
          </w:p>
        </w:tc>
        <w:tc>
          <w:tcPr>
            <w:tcW w:w="7085" w:type="dxa"/>
            <w:gridSpan w:val="9"/>
          </w:tcPr>
          <w:p w14:paraId="54D98FC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4A4A92E7" w14:textId="77777777" w:rsidTr="00C9429C">
        <w:trPr>
          <w:trHeight w:val="645"/>
          <w:jc w:val="center"/>
        </w:trPr>
        <w:tc>
          <w:tcPr>
            <w:tcW w:w="2691" w:type="dxa"/>
            <w:gridSpan w:val="2"/>
            <w:vMerge/>
          </w:tcPr>
          <w:p w14:paraId="4B626D0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583" w:type="dxa"/>
            <w:gridSpan w:val="5"/>
          </w:tcPr>
          <w:p w14:paraId="19FE435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02" w:type="dxa"/>
            <w:gridSpan w:val="4"/>
          </w:tcPr>
          <w:p w14:paraId="4A697216"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Водно-коллекторские свойства, их перечень, характеристика основных из них. Гранулометрический состав рыхлых пород, его использование.</w:t>
            </w:r>
          </w:p>
        </w:tc>
      </w:tr>
      <w:tr w:rsidR="005058C7" w:rsidRPr="005058C7" w14:paraId="19C84B14" w14:textId="77777777" w:rsidTr="00C9429C">
        <w:trPr>
          <w:trHeight w:val="294"/>
          <w:jc w:val="center"/>
        </w:trPr>
        <w:tc>
          <w:tcPr>
            <w:tcW w:w="2691" w:type="dxa"/>
            <w:gridSpan w:val="2"/>
            <w:vMerge/>
          </w:tcPr>
          <w:p w14:paraId="29F28AC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58C1B1A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DF3EA61" w14:textId="77777777" w:rsidTr="00C9429C">
        <w:trPr>
          <w:trHeight w:val="195"/>
          <w:jc w:val="center"/>
        </w:trPr>
        <w:tc>
          <w:tcPr>
            <w:tcW w:w="2691" w:type="dxa"/>
            <w:gridSpan w:val="2"/>
            <w:vMerge/>
          </w:tcPr>
          <w:p w14:paraId="33F4ECB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562A405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 xml:space="preserve">Практическая работа № 1 </w:t>
            </w:r>
            <w:r w:rsidRPr="005058C7">
              <w:rPr>
                <w:rFonts w:ascii="Times New Roman" w:hAnsi="Times New Roman"/>
                <w:bCs/>
                <w:sz w:val="24"/>
                <w:szCs w:val="24"/>
              </w:rPr>
              <w:t>Определение основных водных свойств горных пород</w:t>
            </w:r>
          </w:p>
        </w:tc>
      </w:tr>
      <w:tr w:rsidR="005058C7" w:rsidRPr="005058C7" w14:paraId="7307C72B" w14:textId="77777777" w:rsidTr="00C9429C">
        <w:trPr>
          <w:trHeight w:val="107"/>
          <w:jc w:val="center"/>
        </w:trPr>
        <w:tc>
          <w:tcPr>
            <w:tcW w:w="2691" w:type="dxa"/>
            <w:gridSpan w:val="2"/>
            <w:vMerge/>
          </w:tcPr>
          <w:p w14:paraId="017366B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4338BF1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 xml:space="preserve">Практическая работа № 2 </w:t>
            </w:r>
            <w:r w:rsidRPr="005058C7">
              <w:rPr>
                <w:rFonts w:ascii="Times New Roman" w:hAnsi="Times New Roman"/>
                <w:bCs/>
                <w:sz w:val="24"/>
                <w:szCs w:val="24"/>
              </w:rPr>
              <w:t>Изучение гранулометрического состава песка и щебня</w:t>
            </w:r>
          </w:p>
        </w:tc>
      </w:tr>
      <w:tr w:rsidR="005058C7" w:rsidRPr="005058C7" w14:paraId="5BE5219A" w14:textId="77777777" w:rsidTr="00C9429C">
        <w:trPr>
          <w:trHeight w:val="287"/>
          <w:jc w:val="center"/>
        </w:trPr>
        <w:tc>
          <w:tcPr>
            <w:tcW w:w="2691" w:type="dxa"/>
            <w:gridSpan w:val="2"/>
            <w:vMerge/>
          </w:tcPr>
          <w:p w14:paraId="0C70C4E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085" w:type="dxa"/>
            <w:gridSpan w:val="9"/>
          </w:tcPr>
          <w:p w14:paraId="5D3F2E6E"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F074AD3" w14:textId="77777777" w:rsidTr="00C9429C">
        <w:trPr>
          <w:trHeight w:val="20"/>
          <w:jc w:val="center"/>
        </w:trPr>
        <w:tc>
          <w:tcPr>
            <w:tcW w:w="2691" w:type="dxa"/>
            <w:gridSpan w:val="2"/>
            <w:vMerge w:val="restart"/>
          </w:tcPr>
          <w:p w14:paraId="0047038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3.</w:t>
            </w:r>
          </w:p>
          <w:p w14:paraId="3F5E8804" w14:textId="77777777" w:rsidR="007E6D09" w:rsidRPr="005058C7" w:rsidRDefault="007E6D09" w:rsidP="00C87073">
            <w:pPr>
              <w:tabs>
                <w:tab w:val="left" w:pos="6616"/>
              </w:tabs>
              <w:jc w:val="center"/>
              <w:rPr>
                <w:rFonts w:ascii="Times New Roman" w:hAnsi="Times New Roman"/>
                <w:b/>
                <w:bCs/>
                <w:sz w:val="24"/>
                <w:szCs w:val="24"/>
              </w:rPr>
            </w:pPr>
            <w:r w:rsidRPr="005058C7">
              <w:rPr>
                <w:rFonts w:ascii="Times New Roman" w:hAnsi="Times New Roman"/>
                <w:bCs/>
                <w:sz w:val="24"/>
                <w:szCs w:val="24"/>
              </w:rPr>
              <w:t>Физические свойства подземных вод</w:t>
            </w:r>
            <w:r w:rsidRPr="005058C7">
              <w:rPr>
                <w:rFonts w:ascii="Times New Roman" w:hAnsi="Times New Roman"/>
                <w:sz w:val="24"/>
                <w:szCs w:val="24"/>
              </w:rPr>
              <w:t xml:space="preserve"> измерений</w:t>
            </w:r>
          </w:p>
        </w:tc>
        <w:tc>
          <w:tcPr>
            <w:tcW w:w="7085" w:type="dxa"/>
            <w:gridSpan w:val="9"/>
          </w:tcPr>
          <w:p w14:paraId="2894C99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00D25043" w14:textId="77777777" w:rsidTr="00C9429C">
        <w:trPr>
          <w:trHeight w:val="565"/>
          <w:jc w:val="center"/>
        </w:trPr>
        <w:tc>
          <w:tcPr>
            <w:tcW w:w="2691" w:type="dxa"/>
            <w:gridSpan w:val="2"/>
            <w:vMerge/>
          </w:tcPr>
          <w:p w14:paraId="05CE62B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3" w:type="dxa"/>
            <w:gridSpan w:val="5"/>
          </w:tcPr>
          <w:p w14:paraId="59AE974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02" w:type="dxa"/>
            <w:gridSpan w:val="4"/>
          </w:tcPr>
          <w:p w14:paraId="19EEFFA6"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Физические свойства подземных вод. Состав подземных вод. Химический анализ. Формула химического состава вод. Оценка качества воды.</w:t>
            </w:r>
          </w:p>
        </w:tc>
      </w:tr>
      <w:tr w:rsidR="005058C7" w:rsidRPr="005058C7" w14:paraId="7D471DF2" w14:textId="77777777" w:rsidTr="00C9429C">
        <w:trPr>
          <w:trHeight w:val="210"/>
          <w:jc w:val="center"/>
        </w:trPr>
        <w:tc>
          <w:tcPr>
            <w:tcW w:w="2691" w:type="dxa"/>
            <w:gridSpan w:val="2"/>
            <w:vMerge/>
          </w:tcPr>
          <w:p w14:paraId="1F5DBC5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085" w:type="dxa"/>
            <w:gridSpan w:val="9"/>
          </w:tcPr>
          <w:p w14:paraId="6A0FDAB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D78B836" w14:textId="77777777" w:rsidTr="00C9429C">
        <w:trPr>
          <w:trHeight w:val="175"/>
          <w:jc w:val="center"/>
        </w:trPr>
        <w:tc>
          <w:tcPr>
            <w:tcW w:w="2691" w:type="dxa"/>
            <w:gridSpan w:val="2"/>
            <w:vMerge/>
          </w:tcPr>
          <w:p w14:paraId="2C54C58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085" w:type="dxa"/>
            <w:gridSpan w:val="9"/>
          </w:tcPr>
          <w:p w14:paraId="4B2B76C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Практическая работа № 3</w:t>
            </w:r>
            <w:r w:rsidRPr="005058C7">
              <w:rPr>
                <w:rFonts w:ascii="Times New Roman" w:hAnsi="Times New Roman"/>
                <w:bCs/>
                <w:sz w:val="24"/>
                <w:szCs w:val="24"/>
              </w:rPr>
              <w:t xml:space="preserve"> Графические методы изображения химического состава вод</w:t>
            </w:r>
          </w:p>
        </w:tc>
      </w:tr>
      <w:tr w:rsidR="005058C7" w:rsidRPr="005058C7" w14:paraId="33CD2AF7" w14:textId="77777777" w:rsidTr="00C9429C">
        <w:trPr>
          <w:trHeight w:val="276"/>
          <w:jc w:val="center"/>
        </w:trPr>
        <w:tc>
          <w:tcPr>
            <w:tcW w:w="2691" w:type="dxa"/>
            <w:gridSpan w:val="2"/>
            <w:vMerge/>
          </w:tcPr>
          <w:p w14:paraId="7B3FDC7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085" w:type="dxa"/>
            <w:gridSpan w:val="9"/>
          </w:tcPr>
          <w:p w14:paraId="5BFA7E5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0D1C6BE8" w14:textId="77777777" w:rsidTr="00C9429C">
        <w:trPr>
          <w:trHeight w:val="20"/>
          <w:jc w:val="center"/>
        </w:trPr>
        <w:tc>
          <w:tcPr>
            <w:tcW w:w="2668" w:type="dxa"/>
            <w:vMerge w:val="restart"/>
          </w:tcPr>
          <w:p w14:paraId="60F6266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4.</w:t>
            </w:r>
          </w:p>
          <w:p w14:paraId="5E2B89F1" w14:textId="77777777" w:rsidR="007E6D09" w:rsidRPr="005058C7" w:rsidRDefault="007E6D09" w:rsidP="00C87073">
            <w:pPr>
              <w:tabs>
                <w:tab w:val="left" w:pos="6616"/>
              </w:tabs>
              <w:jc w:val="center"/>
              <w:rPr>
                <w:rFonts w:ascii="Times New Roman" w:hAnsi="Times New Roman"/>
                <w:b/>
                <w:bCs/>
                <w:sz w:val="24"/>
                <w:szCs w:val="24"/>
              </w:rPr>
            </w:pPr>
            <w:r w:rsidRPr="005058C7">
              <w:rPr>
                <w:rFonts w:ascii="Times New Roman" w:hAnsi="Times New Roman"/>
                <w:bCs/>
                <w:sz w:val="24"/>
                <w:szCs w:val="24"/>
              </w:rPr>
              <w:t>Воды зоны аэрации. Грунтовые воды.</w:t>
            </w:r>
          </w:p>
        </w:tc>
        <w:tc>
          <w:tcPr>
            <w:tcW w:w="7108" w:type="dxa"/>
            <w:gridSpan w:val="10"/>
          </w:tcPr>
          <w:p w14:paraId="4757C48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1B714A63" w14:textId="77777777" w:rsidTr="00C9429C">
        <w:trPr>
          <w:trHeight w:val="645"/>
          <w:jc w:val="center"/>
        </w:trPr>
        <w:tc>
          <w:tcPr>
            <w:tcW w:w="2668" w:type="dxa"/>
            <w:vMerge/>
          </w:tcPr>
          <w:p w14:paraId="1664617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3" w:type="dxa"/>
            <w:gridSpan w:val="5"/>
          </w:tcPr>
          <w:p w14:paraId="23FC2FA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25" w:type="dxa"/>
            <w:gridSpan w:val="5"/>
          </w:tcPr>
          <w:p w14:paraId="1CBD0B90"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Воды зоны аэрации, грунтовые воды. Верховодка. Типы грунтовых вод. Зональность вод.</w:t>
            </w:r>
          </w:p>
        </w:tc>
      </w:tr>
      <w:tr w:rsidR="005058C7" w:rsidRPr="005058C7" w14:paraId="4D7E7747" w14:textId="77777777" w:rsidTr="00C9429C">
        <w:trPr>
          <w:trHeight w:val="270"/>
          <w:jc w:val="center"/>
        </w:trPr>
        <w:tc>
          <w:tcPr>
            <w:tcW w:w="2668" w:type="dxa"/>
            <w:vMerge/>
          </w:tcPr>
          <w:p w14:paraId="643F7ED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72F21E3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363D1963" w14:textId="77777777" w:rsidTr="00C9429C">
        <w:trPr>
          <w:trHeight w:val="890"/>
          <w:jc w:val="center"/>
        </w:trPr>
        <w:tc>
          <w:tcPr>
            <w:tcW w:w="2668" w:type="dxa"/>
            <w:vMerge/>
            <w:tcBorders>
              <w:bottom w:val="single" w:sz="4" w:space="0" w:color="auto"/>
            </w:tcBorders>
          </w:tcPr>
          <w:p w14:paraId="07B2C15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Borders>
              <w:bottom w:val="single" w:sz="4" w:space="0" w:color="auto"/>
            </w:tcBorders>
          </w:tcPr>
          <w:p w14:paraId="6FAF6185" w14:textId="77777777" w:rsidR="007E6D09" w:rsidRPr="005058C7" w:rsidRDefault="007E6D09" w:rsidP="00C87073">
            <w:pPr>
              <w:tabs>
                <w:tab w:val="left" w:pos="6616"/>
              </w:tabs>
              <w:jc w:val="both"/>
              <w:rPr>
                <w:rFonts w:ascii="Times New Roman" w:hAnsi="Times New Roman"/>
                <w:sz w:val="24"/>
                <w:szCs w:val="24"/>
              </w:rPr>
            </w:pPr>
            <w:r w:rsidRPr="005058C7">
              <w:rPr>
                <w:rFonts w:ascii="Times New Roman" w:hAnsi="Times New Roman"/>
                <w:b/>
                <w:bCs/>
                <w:sz w:val="24"/>
                <w:szCs w:val="24"/>
              </w:rPr>
              <w:t xml:space="preserve">Практическая работа № 4. </w:t>
            </w:r>
            <w:r w:rsidRPr="005058C7">
              <w:rPr>
                <w:rFonts w:ascii="Times New Roman" w:hAnsi="Times New Roman"/>
                <w:bCs/>
                <w:sz w:val="24"/>
                <w:szCs w:val="24"/>
              </w:rPr>
              <w:t xml:space="preserve">Обработка данных наблюдений за режимом грунтовых вод. Построение карты </w:t>
            </w:r>
            <w:proofErr w:type="spellStart"/>
            <w:r w:rsidRPr="005058C7">
              <w:rPr>
                <w:rFonts w:ascii="Times New Roman" w:hAnsi="Times New Roman"/>
                <w:bCs/>
                <w:sz w:val="24"/>
                <w:szCs w:val="24"/>
              </w:rPr>
              <w:t>гидроизогипс</w:t>
            </w:r>
            <w:proofErr w:type="spellEnd"/>
          </w:p>
        </w:tc>
      </w:tr>
      <w:tr w:rsidR="005058C7" w:rsidRPr="005058C7" w14:paraId="1A209606" w14:textId="77777777" w:rsidTr="00C9429C">
        <w:trPr>
          <w:trHeight w:val="263"/>
          <w:jc w:val="center"/>
        </w:trPr>
        <w:tc>
          <w:tcPr>
            <w:tcW w:w="2668" w:type="dxa"/>
            <w:vMerge/>
          </w:tcPr>
          <w:p w14:paraId="6103BE5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7AAAFA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328F306" w14:textId="77777777" w:rsidTr="00C9429C">
        <w:trPr>
          <w:trHeight w:val="20"/>
          <w:jc w:val="center"/>
        </w:trPr>
        <w:tc>
          <w:tcPr>
            <w:tcW w:w="2668" w:type="dxa"/>
            <w:vMerge w:val="restart"/>
          </w:tcPr>
          <w:p w14:paraId="6F28122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5.</w:t>
            </w:r>
          </w:p>
          <w:p w14:paraId="6F4E8324" w14:textId="77777777" w:rsidR="007E6D09" w:rsidRPr="005058C7" w:rsidRDefault="007E6D09" w:rsidP="00C87073">
            <w:pPr>
              <w:tabs>
                <w:tab w:val="left" w:pos="6616"/>
              </w:tabs>
              <w:jc w:val="center"/>
              <w:rPr>
                <w:rFonts w:ascii="Times New Roman" w:hAnsi="Times New Roman"/>
                <w:bCs/>
                <w:sz w:val="24"/>
                <w:szCs w:val="24"/>
              </w:rPr>
            </w:pPr>
            <w:r w:rsidRPr="005058C7">
              <w:rPr>
                <w:rFonts w:ascii="Times New Roman" w:hAnsi="Times New Roman"/>
                <w:bCs/>
                <w:sz w:val="24"/>
                <w:szCs w:val="24"/>
              </w:rPr>
              <w:t>Артезианские воды</w:t>
            </w:r>
          </w:p>
        </w:tc>
        <w:tc>
          <w:tcPr>
            <w:tcW w:w="7108" w:type="dxa"/>
            <w:gridSpan w:val="10"/>
          </w:tcPr>
          <w:p w14:paraId="3209F5D6"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B15C113" w14:textId="77777777" w:rsidTr="00C9429C">
        <w:trPr>
          <w:trHeight w:val="645"/>
          <w:jc w:val="center"/>
        </w:trPr>
        <w:tc>
          <w:tcPr>
            <w:tcW w:w="2668" w:type="dxa"/>
            <w:vMerge/>
          </w:tcPr>
          <w:p w14:paraId="150016A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3" w:type="dxa"/>
            <w:gridSpan w:val="5"/>
          </w:tcPr>
          <w:p w14:paraId="3F72E176"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25" w:type="dxa"/>
            <w:gridSpan w:val="5"/>
          </w:tcPr>
          <w:p w14:paraId="354033F3"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Артезианские воды. Артезианский бассейн, его строение, типы, зональность вод</w:t>
            </w:r>
          </w:p>
        </w:tc>
      </w:tr>
      <w:tr w:rsidR="005058C7" w:rsidRPr="005058C7" w14:paraId="5C11A804" w14:textId="77777777" w:rsidTr="00C9429C">
        <w:trPr>
          <w:trHeight w:val="20"/>
          <w:jc w:val="center"/>
        </w:trPr>
        <w:tc>
          <w:tcPr>
            <w:tcW w:w="2668" w:type="dxa"/>
            <w:vMerge/>
          </w:tcPr>
          <w:p w14:paraId="0C9CE0E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796CC01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44427D42" w14:textId="77777777" w:rsidTr="00C9429C">
        <w:trPr>
          <w:trHeight w:val="327"/>
          <w:jc w:val="center"/>
        </w:trPr>
        <w:tc>
          <w:tcPr>
            <w:tcW w:w="2668" w:type="dxa"/>
            <w:vMerge/>
          </w:tcPr>
          <w:p w14:paraId="2C6778E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1895C20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0579FDA2" w14:textId="77777777" w:rsidTr="00C9429C">
        <w:trPr>
          <w:trHeight w:val="20"/>
          <w:jc w:val="center"/>
        </w:trPr>
        <w:tc>
          <w:tcPr>
            <w:tcW w:w="2668" w:type="dxa"/>
            <w:vMerge w:val="restart"/>
          </w:tcPr>
          <w:p w14:paraId="45CC359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6.</w:t>
            </w:r>
          </w:p>
          <w:p w14:paraId="4630381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Cs/>
                <w:sz w:val="24"/>
                <w:szCs w:val="24"/>
              </w:rPr>
              <w:t xml:space="preserve">Подземные воды в трещиноватых и </w:t>
            </w:r>
            <w:proofErr w:type="spellStart"/>
            <w:r w:rsidRPr="005058C7">
              <w:rPr>
                <w:rFonts w:ascii="Times New Roman" w:hAnsi="Times New Roman"/>
                <w:bCs/>
                <w:sz w:val="24"/>
                <w:szCs w:val="24"/>
              </w:rPr>
              <w:t>закарстованных</w:t>
            </w:r>
            <w:proofErr w:type="spellEnd"/>
            <w:r w:rsidRPr="005058C7">
              <w:rPr>
                <w:rFonts w:ascii="Times New Roman" w:hAnsi="Times New Roman"/>
                <w:bCs/>
                <w:sz w:val="24"/>
                <w:szCs w:val="24"/>
              </w:rPr>
              <w:t xml:space="preserve"> породах.</w:t>
            </w:r>
          </w:p>
        </w:tc>
        <w:tc>
          <w:tcPr>
            <w:tcW w:w="7108" w:type="dxa"/>
            <w:gridSpan w:val="10"/>
          </w:tcPr>
          <w:p w14:paraId="42E5D06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3839ED67" w14:textId="77777777" w:rsidTr="00C9429C">
        <w:trPr>
          <w:trHeight w:val="874"/>
          <w:jc w:val="center"/>
        </w:trPr>
        <w:tc>
          <w:tcPr>
            <w:tcW w:w="2668" w:type="dxa"/>
            <w:vMerge/>
          </w:tcPr>
          <w:p w14:paraId="3403D20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3" w:type="dxa"/>
            <w:gridSpan w:val="5"/>
          </w:tcPr>
          <w:p w14:paraId="119CDD1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25" w:type="dxa"/>
            <w:gridSpan w:val="5"/>
          </w:tcPr>
          <w:p w14:paraId="49D98115" w14:textId="77777777" w:rsidR="007E6D09" w:rsidRPr="005058C7" w:rsidRDefault="007E6D09" w:rsidP="00C87073">
            <w:pPr>
              <w:tabs>
                <w:tab w:val="left" w:pos="6616"/>
              </w:tabs>
              <w:jc w:val="both"/>
              <w:rPr>
                <w:rFonts w:ascii="Times New Roman" w:hAnsi="Times New Roman"/>
                <w:bCs/>
                <w:sz w:val="24"/>
                <w:szCs w:val="24"/>
              </w:rPr>
            </w:pPr>
            <w:r w:rsidRPr="005058C7">
              <w:rPr>
                <w:rFonts w:ascii="Times New Roman" w:hAnsi="Times New Roman"/>
                <w:bCs/>
                <w:sz w:val="24"/>
                <w:szCs w:val="24"/>
              </w:rPr>
              <w:t>Понятие «трещинные воды», классификация трещин, их водопроницаемость. Карстовые воды. Закон Краснопольского. Особенности карстовых вод</w:t>
            </w:r>
          </w:p>
        </w:tc>
      </w:tr>
      <w:tr w:rsidR="005058C7" w:rsidRPr="005058C7" w14:paraId="63D317C4" w14:textId="77777777" w:rsidTr="00C9429C">
        <w:trPr>
          <w:trHeight w:val="20"/>
          <w:jc w:val="center"/>
        </w:trPr>
        <w:tc>
          <w:tcPr>
            <w:tcW w:w="2668" w:type="dxa"/>
            <w:vMerge/>
          </w:tcPr>
          <w:p w14:paraId="21555C0A"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2B8BA6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7F44B2DE" w14:textId="77777777" w:rsidTr="00C9429C">
        <w:trPr>
          <w:trHeight w:val="420"/>
          <w:jc w:val="center"/>
        </w:trPr>
        <w:tc>
          <w:tcPr>
            <w:tcW w:w="2668" w:type="dxa"/>
            <w:vMerge/>
          </w:tcPr>
          <w:p w14:paraId="3443B61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24AC40F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307E7E74" w14:textId="77777777" w:rsidTr="00C9429C">
        <w:trPr>
          <w:trHeight w:val="126"/>
          <w:jc w:val="center"/>
        </w:trPr>
        <w:tc>
          <w:tcPr>
            <w:tcW w:w="2668" w:type="dxa"/>
            <w:vMerge w:val="restart"/>
          </w:tcPr>
          <w:p w14:paraId="098EF3E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t>Тема 7.</w:t>
            </w:r>
            <w:r w:rsidRPr="005058C7">
              <w:rPr>
                <w:rFonts w:ascii="Times New Roman" w:hAnsi="Times New Roman"/>
                <w:bCs/>
                <w:sz w:val="24"/>
                <w:szCs w:val="24"/>
              </w:rPr>
              <w:t xml:space="preserve"> Подземные воды в области распространения многолетнемерзлых пород</w:t>
            </w:r>
          </w:p>
        </w:tc>
        <w:tc>
          <w:tcPr>
            <w:tcW w:w="7108" w:type="dxa"/>
            <w:gridSpan w:val="10"/>
          </w:tcPr>
          <w:p w14:paraId="4C2E8A5A"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53564BC5" w14:textId="77777777" w:rsidTr="00C9429C">
        <w:trPr>
          <w:trHeight w:val="150"/>
          <w:jc w:val="center"/>
        </w:trPr>
        <w:tc>
          <w:tcPr>
            <w:tcW w:w="2668" w:type="dxa"/>
            <w:vMerge/>
          </w:tcPr>
          <w:p w14:paraId="7FC6073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409" w:type="dxa"/>
            <w:gridSpan w:val="2"/>
          </w:tcPr>
          <w:p w14:paraId="6B1002C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699" w:type="dxa"/>
            <w:gridSpan w:val="8"/>
          </w:tcPr>
          <w:p w14:paraId="60485E4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Строение многолетнемерзлых пород. Классификация вод многолетней мерзлоты, особенности вод. Воды сквозных таликов.</w:t>
            </w:r>
          </w:p>
        </w:tc>
      </w:tr>
      <w:tr w:rsidR="005058C7" w:rsidRPr="005058C7" w14:paraId="3E2504C6" w14:textId="77777777" w:rsidTr="00C9429C">
        <w:trPr>
          <w:trHeight w:val="150"/>
          <w:jc w:val="center"/>
        </w:trPr>
        <w:tc>
          <w:tcPr>
            <w:tcW w:w="2668" w:type="dxa"/>
            <w:vMerge/>
          </w:tcPr>
          <w:p w14:paraId="30A5AD5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5EF6D3B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6131FDAA" w14:textId="77777777" w:rsidTr="00C9429C">
        <w:trPr>
          <w:trHeight w:val="540"/>
          <w:jc w:val="center"/>
        </w:trPr>
        <w:tc>
          <w:tcPr>
            <w:tcW w:w="2668" w:type="dxa"/>
            <w:vMerge/>
          </w:tcPr>
          <w:p w14:paraId="2D34EBF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24DE40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5E39C599" w14:textId="77777777" w:rsidTr="00C9429C">
        <w:trPr>
          <w:trHeight w:val="150"/>
          <w:jc w:val="center"/>
        </w:trPr>
        <w:tc>
          <w:tcPr>
            <w:tcW w:w="2668" w:type="dxa"/>
            <w:vMerge w:val="restart"/>
          </w:tcPr>
          <w:p w14:paraId="55DD5F2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t>Тема 8.</w:t>
            </w:r>
            <w:r w:rsidRPr="005058C7">
              <w:rPr>
                <w:rFonts w:ascii="Times New Roman" w:hAnsi="Times New Roman"/>
                <w:bCs/>
                <w:sz w:val="24"/>
                <w:szCs w:val="24"/>
              </w:rPr>
              <w:t xml:space="preserve"> Минеральные, термальные и промышленные воды</w:t>
            </w:r>
          </w:p>
        </w:tc>
        <w:tc>
          <w:tcPr>
            <w:tcW w:w="7108" w:type="dxa"/>
            <w:gridSpan w:val="10"/>
          </w:tcPr>
          <w:p w14:paraId="2897AFA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5B854A64" w14:textId="77777777" w:rsidTr="00C9429C">
        <w:trPr>
          <w:trHeight w:val="126"/>
          <w:jc w:val="center"/>
        </w:trPr>
        <w:tc>
          <w:tcPr>
            <w:tcW w:w="2668" w:type="dxa"/>
            <w:vMerge/>
          </w:tcPr>
          <w:p w14:paraId="695E601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491" w:type="dxa"/>
            <w:gridSpan w:val="3"/>
          </w:tcPr>
          <w:p w14:paraId="64982BB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617" w:type="dxa"/>
            <w:gridSpan w:val="7"/>
          </w:tcPr>
          <w:p w14:paraId="3CD1E68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Лечебные минеральные воды. Термальные воды. Промышленные воды.</w:t>
            </w:r>
          </w:p>
        </w:tc>
      </w:tr>
      <w:tr w:rsidR="005058C7" w:rsidRPr="005058C7" w14:paraId="2841FA8D" w14:textId="77777777" w:rsidTr="00C9429C">
        <w:trPr>
          <w:trHeight w:val="126"/>
          <w:jc w:val="center"/>
        </w:trPr>
        <w:tc>
          <w:tcPr>
            <w:tcW w:w="2668" w:type="dxa"/>
            <w:vMerge/>
          </w:tcPr>
          <w:p w14:paraId="2383C28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10C9C97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8E719E8" w14:textId="77777777" w:rsidTr="00C9429C">
        <w:trPr>
          <w:trHeight w:val="315"/>
          <w:jc w:val="center"/>
        </w:trPr>
        <w:tc>
          <w:tcPr>
            <w:tcW w:w="2668" w:type="dxa"/>
            <w:vMerge/>
          </w:tcPr>
          <w:p w14:paraId="0635A86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538B0FB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54CBFB8" w14:textId="77777777" w:rsidTr="00C9429C">
        <w:trPr>
          <w:trHeight w:val="126"/>
          <w:jc w:val="center"/>
        </w:trPr>
        <w:tc>
          <w:tcPr>
            <w:tcW w:w="2668" w:type="dxa"/>
            <w:vMerge w:val="restart"/>
          </w:tcPr>
          <w:p w14:paraId="74D989C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t>Тема 9.</w:t>
            </w:r>
            <w:r w:rsidRPr="005058C7">
              <w:rPr>
                <w:rFonts w:ascii="Times New Roman" w:hAnsi="Times New Roman"/>
                <w:bCs/>
                <w:sz w:val="24"/>
                <w:szCs w:val="24"/>
              </w:rPr>
              <w:t xml:space="preserve"> Горные породы как грунты и их физико-химические свойства</w:t>
            </w:r>
          </w:p>
        </w:tc>
        <w:tc>
          <w:tcPr>
            <w:tcW w:w="7108" w:type="dxa"/>
            <w:gridSpan w:val="10"/>
          </w:tcPr>
          <w:p w14:paraId="5886C55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623D0FC0" w14:textId="77777777" w:rsidTr="00C9429C">
        <w:trPr>
          <w:trHeight w:val="165"/>
          <w:jc w:val="center"/>
        </w:trPr>
        <w:tc>
          <w:tcPr>
            <w:tcW w:w="2668" w:type="dxa"/>
            <w:vMerge/>
          </w:tcPr>
          <w:p w14:paraId="2C63C30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73" w:type="dxa"/>
            <w:gridSpan w:val="4"/>
          </w:tcPr>
          <w:p w14:paraId="0A3D741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535" w:type="dxa"/>
            <w:gridSpan w:val="6"/>
          </w:tcPr>
          <w:p w14:paraId="729BE8C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Объект изучения. Генетические типы горных пород. Формирование свойств осадочных горных пород, физические, водные, механические свойства горных пород. Методы искусственного улучшения свойств горных пород</w:t>
            </w:r>
          </w:p>
        </w:tc>
      </w:tr>
      <w:tr w:rsidR="005058C7" w:rsidRPr="005058C7" w14:paraId="21CF1020" w14:textId="77777777" w:rsidTr="00C9429C">
        <w:trPr>
          <w:trHeight w:val="330"/>
          <w:jc w:val="center"/>
        </w:trPr>
        <w:tc>
          <w:tcPr>
            <w:tcW w:w="2668" w:type="dxa"/>
            <w:vMerge/>
          </w:tcPr>
          <w:p w14:paraId="5B92184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0EBA72B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613BEBAF" w14:textId="77777777" w:rsidTr="00C9429C">
        <w:trPr>
          <w:trHeight w:val="210"/>
          <w:jc w:val="center"/>
        </w:trPr>
        <w:tc>
          <w:tcPr>
            <w:tcW w:w="2668" w:type="dxa"/>
            <w:vMerge/>
          </w:tcPr>
          <w:p w14:paraId="1FAA5FF6"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6302D04"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Практическая работа № 5.</w:t>
            </w:r>
            <w:r w:rsidRPr="005058C7">
              <w:rPr>
                <w:rFonts w:ascii="Times New Roman" w:hAnsi="Times New Roman"/>
                <w:bCs/>
                <w:sz w:val="24"/>
                <w:szCs w:val="24"/>
              </w:rPr>
              <w:t xml:space="preserve"> Инженерно-геологические исследования грунтов</w:t>
            </w:r>
          </w:p>
        </w:tc>
      </w:tr>
      <w:tr w:rsidR="005058C7" w:rsidRPr="005058C7" w14:paraId="3FAB1606" w14:textId="77777777" w:rsidTr="00C9429C">
        <w:trPr>
          <w:trHeight w:val="330"/>
          <w:jc w:val="center"/>
        </w:trPr>
        <w:tc>
          <w:tcPr>
            <w:tcW w:w="2668" w:type="dxa"/>
            <w:vMerge/>
          </w:tcPr>
          <w:p w14:paraId="52CD94B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33CFA2F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1A946C4A" w14:textId="77777777" w:rsidTr="00C9429C">
        <w:trPr>
          <w:trHeight w:val="96"/>
          <w:jc w:val="center"/>
        </w:trPr>
        <w:tc>
          <w:tcPr>
            <w:tcW w:w="2668" w:type="dxa"/>
            <w:vMerge w:val="restart"/>
          </w:tcPr>
          <w:p w14:paraId="2178C48A"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t>Тема 10.</w:t>
            </w:r>
            <w:r w:rsidRPr="005058C7">
              <w:rPr>
                <w:rFonts w:ascii="Times New Roman" w:hAnsi="Times New Roman"/>
                <w:bCs/>
                <w:sz w:val="24"/>
                <w:szCs w:val="24"/>
              </w:rPr>
              <w:t xml:space="preserve"> Геологические и инженерно-геологические процессы и явления</w:t>
            </w:r>
          </w:p>
        </w:tc>
        <w:tc>
          <w:tcPr>
            <w:tcW w:w="7108" w:type="dxa"/>
            <w:gridSpan w:val="10"/>
          </w:tcPr>
          <w:p w14:paraId="3118AC3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13A7F42D" w14:textId="77777777" w:rsidTr="00C9429C">
        <w:trPr>
          <w:trHeight w:val="135"/>
          <w:jc w:val="center"/>
        </w:trPr>
        <w:tc>
          <w:tcPr>
            <w:tcW w:w="2668" w:type="dxa"/>
            <w:vMerge/>
          </w:tcPr>
          <w:p w14:paraId="4B0B1B5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34" w:type="dxa"/>
            <w:gridSpan w:val="8"/>
          </w:tcPr>
          <w:p w14:paraId="0424A4E3"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474" w:type="dxa"/>
            <w:gridSpan w:val="2"/>
          </w:tcPr>
          <w:p w14:paraId="0CD6487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Процессы и явления, факторы, влияющие на них – климат, ветер, вода. Зональные процессы, сейсмические и инженерно-геологические процессы.</w:t>
            </w:r>
          </w:p>
        </w:tc>
      </w:tr>
      <w:tr w:rsidR="005058C7" w:rsidRPr="005058C7" w14:paraId="318F927B" w14:textId="77777777" w:rsidTr="00C9429C">
        <w:trPr>
          <w:trHeight w:val="150"/>
          <w:jc w:val="center"/>
        </w:trPr>
        <w:tc>
          <w:tcPr>
            <w:tcW w:w="2668" w:type="dxa"/>
            <w:vMerge/>
          </w:tcPr>
          <w:p w14:paraId="2D4F132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4D9D95F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DA2B4CA" w14:textId="77777777" w:rsidTr="00C9429C">
        <w:trPr>
          <w:trHeight w:val="360"/>
          <w:jc w:val="center"/>
        </w:trPr>
        <w:tc>
          <w:tcPr>
            <w:tcW w:w="2668" w:type="dxa"/>
            <w:vMerge/>
          </w:tcPr>
          <w:p w14:paraId="6BF3396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CEEBBA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F0EEF7F" w14:textId="77777777" w:rsidTr="00C9429C">
        <w:trPr>
          <w:trHeight w:val="165"/>
          <w:jc w:val="center"/>
        </w:trPr>
        <w:tc>
          <w:tcPr>
            <w:tcW w:w="2668" w:type="dxa"/>
            <w:vMerge w:val="restart"/>
          </w:tcPr>
          <w:p w14:paraId="05FE743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t>Тема 11.</w:t>
            </w:r>
            <w:r w:rsidRPr="005058C7">
              <w:rPr>
                <w:rFonts w:ascii="Times New Roman" w:hAnsi="Times New Roman"/>
                <w:bCs/>
                <w:sz w:val="24"/>
                <w:szCs w:val="24"/>
              </w:rPr>
              <w:t xml:space="preserve"> Гидрогеологические и инженерно-геологические условия месторождений полезных ископаемых</w:t>
            </w:r>
          </w:p>
        </w:tc>
        <w:tc>
          <w:tcPr>
            <w:tcW w:w="7108" w:type="dxa"/>
            <w:gridSpan w:val="10"/>
          </w:tcPr>
          <w:p w14:paraId="0DBE0D3F"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CB309EB" w14:textId="77777777" w:rsidTr="00C9429C">
        <w:trPr>
          <w:trHeight w:val="135"/>
          <w:jc w:val="center"/>
        </w:trPr>
        <w:tc>
          <w:tcPr>
            <w:tcW w:w="2668" w:type="dxa"/>
            <w:vMerge/>
          </w:tcPr>
          <w:p w14:paraId="0B06AB2A"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6" w:type="dxa"/>
            <w:gridSpan w:val="9"/>
          </w:tcPr>
          <w:p w14:paraId="19E11D7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6392" w:type="dxa"/>
          </w:tcPr>
          <w:p w14:paraId="6C33077C"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Гидрогеологические и инженерно-геологические условия МПИ. Классификация МПИ по обводненности. Основные законы движения вод</w:t>
            </w:r>
          </w:p>
        </w:tc>
      </w:tr>
      <w:tr w:rsidR="005058C7" w:rsidRPr="005058C7" w14:paraId="6312CA43" w14:textId="77777777" w:rsidTr="00C9429C">
        <w:trPr>
          <w:trHeight w:val="135"/>
          <w:jc w:val="center"/>
        </w:trPr>
        <w:tc>
          <w:tcPr>
            <w:tcW w:w="2668" w:type="dxa"/>
            <w:vMerge/>
          </w:tcPr>
          <w:p w14:paraId="7B906F8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F13BBA6"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F3754D7" w14:textId="77777777" w:rsidTr="00C9429C">
        <w:trPr>
          <w:trHeight w:val="915"/>
          <w:jc w:val="center"/>
        </w:trPr>
        <w:tc>
          <w:tcPr>
            <w:tcW w:w="2668" w:type="dxa"/>
            <w:vMerge/>
          </w:tcPr>
          <w:p w14:paraId="62E64906"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378C5F7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886A409" w14:textId="77777777" w:rsidTr="00C9429C">
        <w:trPr>
          <w:trHeight w:val="111"/>
          <w:jc w:val="center"/>
        </w:trPr>
        <w:tc>
          <w:tcPr>
            <w:tcW w:w="2668" w:type="dxa"/>
            <w:vMerge w:val="restart"/>
          </w:tcPr>
          <w:p w14:paraId="28BE7235"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
                <w:bCs/>
                <w:sz w:val="24"/>
                <w:szCs w:val="24"/>
              </w:rPr>
              <w:t>Тема 12.</w:t>
            </w:r>
            <w:r w:rsidRPr="005058C7">
              <w:rPr>
                <w:rFonts w:ascii="Times New Roman" w:hAnsi="Times New Roman"/>
                <w:bCs/>
                <w:sz w:val="24"/>
                <w:szCs w:val="24"/>
              </w:rPr>
              <w:t xml:space="preserve"> Гидрогеологические и инженерно-геологические исследования.</w:t>
            </w:r>
          </w:p>
        </w:tc>
        <w:tc>
          <w:tcPr>
            <w:tcW w:w="7108" w:type="dxa"/>
            <w:gridSpan w:val="10"/>
          </w:tcPr>
          <w:p w14:paraId="2D30144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69544333" w14:textId="77777777" w:rsidTr="00C9429C">
        <w:trPr>
          <w:trHeight w:val="111"/>
          <w:jc w:val="center"/>
        </w:trPr>
        <w:tc>
          <w:tcPr>
            <w:tcW w:w="2668" w:type="dxa"/>
            <w:vMerge/>
          </w:tcPr>
          <w:p w14:paraId="504FC89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14" w:type="dxa"/>
            <w:gridSpan w:val="7"/>
          </w:tcPr>
          <w:p w14:paraId="1FCFCC42"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6494" w:type="dxa"/>
            <w:gridSpan w:val="3"/>
          </w:tcPr>
          <w:p w14:paraId="01DBD3AD"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Cs/>
                <w:sz w:val="24"/>
                <w:szCs w:val="24"/>
              </w:rPr>
              <w:t>Цели и задачи гидрогеологических исследований. Методы и содержание поисков и разведки вод. Виды и объемы исследований Цели и задачи инженерно-геологических исследований их виды и стадии.</w:t>
            </w:r>
          </w:p>
        </w:tc>
      </w:tr>
      <w:tr w:rsidR="005058C7" w:rsidRPr="005058C7" w14:paraId="3801B55E" w14:textId="77777777" w:rsidTr="00C9429C">
        <w:trPr>
          <w:trHeight w:val="135"/>
          <w:jc w:val="center"/>
        </w:trPr>
        <w:tc>
          <w:tcPr>
            <w:tcW w:w="2668" w:type="dxa"/>
            <w:vMerge/>
          </w:tcPr>
          <w:p w14:paraId="60A2F3F0"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6752B0E"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28D6D24" w14:textId="77777777" w:rsidTr="00C9429C">
        <w:trPr>
          <w:trHeight w:val="135"/>
          <w:jc w:val="center"/>
        </w:trPr>
        <w:tc>
          <w:tcPr>
            <w:tcW w:w="2668" w:type="dxa"/>
            <w:vMerge/>
          </w:tcPr>
          <w:p w14:paraId="3497A59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38B8BF3E"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Практическая работа № 6.</w:t>
            </w:r>
            <w:r w:rsidRPr="005058C7">
              <w:rPr>
                <w:rFonts w:ascii="Times New Roman" w:hAnsi="Times New Roman"/>
                <w:bCs/>
                <w:sz w:val="24"/>
                <w:szCs w:val="24"/>
              </w:rPr>
              <w:t xml:space="preserve"> Охрана окружающей геологической среды</w:t>
            </w:r>
          </w:p>
        </w:tc>
      </w:tr>
      <w:tr w:rsidR="005058C7" w:rsidRPr="005058C7" w14:paraId="0002E174" w14:textId="77777777" w:rsidTr="00C9429C">
        <w:trPr>
          <w:trHeight w:val="300"/>
          <w:jc w:val="center"/>
        </w:trPr>
        <w:tc>
          <w:tcPr>
            <w:tcW w:w="2668" w:type="dxa"/>
            <w:vMerge/>
          </w:tcPr>
          <w:p w14:paraId="26A0B9B9"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7F01B828"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Практическая работа № 7.</w:t>
            </w:r>
            <w:r w:rsidRPr="005058C7">
              <w:rPr>
                <w:rFonts w:ascii="Times New Roman" w:hAnsi="Times New Roman"/>
                <w:bCs/>
                <w:sz w:val="24"/>
                <w:szCs w:val="24"/>
              </w:rPr>
              <w:t xml:space="preserve"> Рациональное использование окружающей геологической среды</w:t>
            </w:r>
          </w:p>
        </w:tc>
      </w:tr>
      <w:tr w:rsidR="005058C7" w:rsidRPr="005058C7" w14:paraId="0F1FFBE3" w14:textId="77777777" w:rsidTr="00C9429C">
        <w:trPr>
          <w:trHeight w:val="237"/>
          <w:jc w:val="center"/>
        </w:trPr>
        <w:tc>
          <w:tcPr>
            <w:tcW w:w="2668" w:type="dxa"/>
            <w:vMerge/>
          </w:tcPr>
          <w:p w14:paraId="098FC9A1"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8" w:type="dxa"/>
            <w:gridSpan w:val="10"/>
          </w:tcPr>
          <w:p w14:paraId="6C36D897"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B62815D" w14:textId="77777777" w:rsidTr="00C9429C">
        <w:trPr>
          <w:trHeight w:val="20"/>
          <w:jc w:val="center"/>
        </w:trPr>
        <w:tc>
          <w:tcPr>
            <w:tcW w:w="9776" w:type="dxa"/>
            <w:gridSpan w:val="11"/>
            <w:vAlign w:val="bottom"/>
          </w:tcPr>
          <w:p w14:paraId="590EE48B" w14:textId="7777777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Промежуточная аттестация</w:t>
            </w:r>
          </w:p>
        </w:tc>
      </w:tr>
      <w:tr w:rsidR="007E6D09" w:rsidRPr="005058C7" w14:paraId="72FCFFD1" w14:textId="77777777" w:rsidTr="00C9429C">
        <w:trPr>
          <w:trHeight w:val="20"/>
          <w:jc w:val="center"/>
        </w:trPr>
        <w:tc>
          <w:tcPr>
            <w:tcW w:w="9776" w:type="dxa"/>
            <w:gridSpan w:val="11"/>
            <w:vAlign w:val="bottom"/>
          </w:tcPr>
          <w:p w14:paraId="7D099098" w14:textId="744BD057" w:rsidR="007E6D09" w:rsidRPr="005058C7" w:rsidRDefault="007E6D09" w:rsidP="00C87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Всего:</w:t>
            </w:r>
            <w:r w:rsidR="00041788" w:rsidRPr="005058C7">
              <w:rPr>
                <w:rFonts w:ascii="Times New Roman" w:hAnsi="Times New Roman"/>
                <w:b/>
                <w:bCs/>
                <w:sz w:val="24"/>
                <w:szCs w:val="24"/>
              </w:rPr>
              <w:t xml:space="preserve"> </w:t>
            </w:r>
            <w:r w:rsidR="001149AD">
              <w:rPr>
                <w:rFonts w:ascii="Times New Roman" w:hAnsi="Times New Roman"/>
                <w:b/>
                <w:bCs/>
                <w:sz w:val="24"/>
                <w:szCs w:val="24"/>
              </w:rPr>
              <w:t>9</w:t>
            </w:r>
            <w:r w:rsidR="00041788" w:rsidRPr="005058C7">
              <w:rPr>
                <w:rFonts w:ascii="Times New Roman" w:hAnsi="Times New Roman"/>
                <w:b/>
                <w:bCs/>
                <w:sz w:val="24"/>
                <w:szCs w:val="24"/>
              </w:rPr>
              <w:t>6</w:t>
            </w:r>
          </w:p>
        </w:tc>
      </w:tr>
    </w:tbl>
    <w:p w14:paraId="743693DC" w14:textId="77777777" w:rsidR="00193BED" w:rsidRPr="005058C7" w:rsidRDefault="00193BED" w:rsidP="00193BED">
      <w:pPr>
        <w:rPr>
          <w:rFonts w:ascii="Times New Roman" w:hAnsi="Times New Roman" w:cs="Times New Roman"/>
          <w:sz w:val="24"/>
          <w:szCs w:val="24"/>
        </w:rPr>
      </w:pPr>
    </w:p>
    <w:p w14:paraId="6CD34AE4"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00ED034B"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1FA40E78" w14:textId="7F4617EA" w:rsidR="00193BED" w:rsidRPr="005058C7" w:rsidRDefault="00041788" w:rsidP="00193BED">
      <w:pPr>
        <w:suppressAutoHyphens/>
        <w:ind w:firstLine="709"/>
        <w:jc w:val="both"/>
        <w:rPr>
          <w:rFonts w:ascii="Times New Roman" w:hAnsi="Times New Roman" w:cs="Times New Roman"/>
          <w:bCs/>
          <w:sz w:val="24"/>
          <w:szCs w:val="24"/>
        </w:rPr>
      </w:pPr>
      <w:r w:rsidRPr="005058C7">
        <w:rPr>
          <w:rFonts w:ascii="Times New Roman" w:hAnsi="Times New Roman" w:cs="Times New Roman"/>
          <w:bCs/>
          <w:iCs/>
          <w:sz w:val="24"/>
          <w:szCs w:val="24"/>
        </w:rPr>
        <w:t>Лаборатория «Гидрогеологии», оснащенная</w:t>
      </w:r>
      <w:r w:rsidR="00193BED" w:rsidRPr="005058C7">
        <w:rPr>
          <w:rFonts w:ascii="Times New Roman" w:hAnsi="Times New Roman" w:cs="Times New Roman"/>
          <w:bCs/>
          <w:sz w:val="24"/>
          <w:szCs w:val="24"/>
        </w:rPr>
        <w:t xml:space="preserve"> </w:t>
      </w:r>
      <w:r w:rsidR="00193BED" w:rsidRPr="005058C7">
        <w:rPr>
          <w:rFonts w:ascii="Times New Roman" w:hAnsi="Times New Roman" w:cs="Times New Roman"/>
          <w:bCs/>
          <w:iCs/>
          <w:sz w:val="24"/>
          <w:szCs w:val="24"/>
        </w:rPr>
        <w:t>в соответствии с приложением 3 ПОП-П</w:t>
      </w:r>
      <w:r w:rsidR="00193BED" w:rsidRPr="005058C7">
        <w:rPr>
          <w:rFonts w:ascii="Times New Roman" w:hAnsi="Times New Roman" w:cs="Times New Roman"/>
          <w:bCs/>
          <w:sz w:val="24"/>
          <w:szCs w:val="24"/>
        </w:rPr>
        <w:t xml:space="preserve">. </w:t>
      </w:r>
    </w:p>
    <w:p w14:paraId="4D62A925" w14:textId="77777777" w:rsidR="00CB1EDF" w:rsidRPr="005058C7" w:rsidRDefault="00CB1EDF" w:rsidP="005F6B7F">
      <w:pPr>
        <w:suppressAutoHyphens/>
        <w:jc w:val="both"/>
        <w:rPr>
          <w:rFonts w:ascii="Times New Roman" w:hAnsi="Times New Roman" w:cs="Times New Roman"/>
          <w:bCs/>
          <w:sz w:val="24"/>
          <w:szCs w:val="24"/>
        </w:rPr>
      </w:pPr>
    </w:p>
    <w:p w14:paraId="4E7258B9" w14:textId="77777777" w:rsidR="00193BED" w:rsidRPr="005058C7" w:rsidRDefault="00193BED" w:rsidP="00193BED"/>
    <w:p w14:paraId="13C2910B"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t>3.2. Учебно-методическое обеспечение</w:t>
      </w:r>
    </w:p>
    <w:p w14:paraId="2A4312B0"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5058C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A30AC8C"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6858630E"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2E5FA308" w14:textId="32C83C4B" w:rsidR="00C738CB" w:rsidRPr="005058C7" w:rsidRDefault="00C738CB" w:rsidP="00C738CB">
      <w:pPr>
        <w:ind w:firstLine="709"/>
        <w:contextualSpacing/>
        <w:jc w:val="both"/>
        <w:rPr>
          <w:rFonts w:ascii="Times New Roman" w:eastAsia="Times New Roman" w:hAnsi="Times New Roman" w:cs="Times New Roman"/>
          <w:bCs/>
          <w:sz w:val="24"/>
          <w:szCs w:val="24"/>
          <w:lang w:eastAsia="ru-RU"/>
        </w:rPr>
      </w:pPr>
      <w:r w:rsidRPr="005058C7">
        <w:rPr>
          <w:rFonts w:ascii="Times New Roman" w:eastAsia="Times New Roman" w:hAnsi="Times New Roman" w:cs="Times New Roman"/>
          <w:sz w:val="24"/>
          <w:szCs w:val="24"/>
          <w:lang w:eastAsia="ru-RU"/>
        </w:rPr>
        <w:t xml:space="preserve">1 </w:t>
      </w:r>
      <w:hyperlink r:id="rId14" w:tgtFrame="_blank" w:tooltip="Нажмите на имя, чтобы найти все книги автора" w:history="1">
        <w:r w:rsidRPr="005058C7">
          <w:rPr>
            <w:rFonts w:ascii="Times New Roman" w:eastAsia="Times New Roman" w:hAnsi="Times New Roman" w:cs="Times New Roman"/>
            <w:sz w:val="24"/>
            <w:szCs w:val="24"/>
            <w:shd w:val="clear" w:color="auto" w:fill="FFFFFF"/>
            <w:lang w:eastAsia="ru-RU"/>
          </w:rPr>
          <w:t>Захаров М. С.</w:t>
        </w:r>
      </w:hyperlink>
      <w:r w:rsidRPr="005058C7">
        <w:rPr>
          <w:rFonts w:ascii="Times New Roman" w:eastAsia="Times New Roman" w:hAnsi="Times New Roman" w:cs="Times New Roman"/>
          <w:sz w:val="24"/>
          <w:szCs w:val="24"/>
          <w:shd w:val="clear" w:color="auto" w:fill="FFFFFF"/>
          <w:lang w:eastAsia="ru-RU"/>
        </w:rPr>
        <w:t>, </w:t>
      </w:r>
      <w:hyperlink r:id="rId15" w:tgtFrame="_blank" w:tooltip="Нажмите на имя, чтобы найти все книги автора" w:history="1">
        <w:r w:rsidRPr="005058C7">
          <w:rPr>
            <w:rFonts w:ascii="Times New Roman" w:eastAsia="Times New Roman" w:hAnsi="Times New Roman" w:cs="Times New Roman"/>
            <w:sz w:val="24"/>
            <w:szCs w:val="24"/>
            <w:shd w:val="clear" w:color="auto" w:fill="FFFFFF"/>
            <w:lang w:eastAsia="ru-RU"/>
          </w:rPr>
          <w:t>Корвет Н. Г.</w:t>
        </w:r>
      </w:hyperlink>
      <w:r w:rsidRPr="005058C7">
        <w:rPr>
          <w:rFonts w:ascii="Times New Roman" w:eastAsia="Times New Roman" w:hAnsi="Times New Roman" w:cs="Times New Roman"/>
          <w:sz w:val="24"/>
          <w:szCs w:val="24"/>
          <w:shd w:val="clear" w:color="auto" w:fill="FFFFFF"/>
          <w:lang w:eastAsia="ru-RU"/>
        </w:rPr>
        <w:t>, </w:t>
      </w:r>
      <w:hyperlink r:id="rId16" w:tgtFrame="_blank" w:tooltip="Нажмите на имя, чтобы найти все книги автора" w:history="1">
        <w:r w:rsidRPr="005058C7">
          <w:rPr>
            <w:rFonts w:ascii="Times New Roman" w:eastAsia="Times New Roman" w:hAnsi="Times New Roman" w:cs="Times New Roman"/>
            <w:sz w:val="24"/>
            <w:szCs w:val="24"/>
            <w:shd w:val="clear" w:color="auto" w:fill="FFFFFF"/>
            <w:lang w:eastAsia="ru-RU"/>
          </w:rPr>
          <w:t>Николаева Т. Н.</w:t>
        </w:r>
      </w:hyperlink>
      <w:r w:rsidRPr="005058C7">
        <w:rPr>
          <w:rFonts w:ascii="Times New Roman" w:eastAsia="Times New Roman" w:hAnsi="Times New Roman" w:cs="Times New Roman"/>
          <w:sz w:val="24"/>
          <w:szCs w:val="24"/>
          <w:shd w:val="clear" w:color="auto" w:fill="FFFFFF"/>
          <w:lang w:eastAsia="ru-RU"/>
        </w:rPr>
        <w:t>, </w:t>
      </w:r>
      <w:hyperlink r:id="rId17" w:tgtFrame="_blank" w:tooltip="Нажмите на имя, чтобы найти все книги автора" w:history="1">
        <w:r w:rsidRPr="005058C7">
          <w:rPr>
            <w:rFonts w:ascii="Times New Roman" w:eastAsia="Times New Roman" w:hAnsi="Times New Roman" w:cs="Times New Roman"/>
            <w:sz w:val="24"/>
            <w:szCs w:val="24"/>
            <w:shd w:val="clear" w:color="auto" w:fill="FFFFFF"/>
            <w:lang w:eastAsia="ru-RU"/>
          </w:rPr>
          <w:t>Учаев В. К.</w:t>
        </w:r>
      </w:hyperlink>
      <w:r w:rsidRPr="005058C7">
        <w:rPr>
          <w:rFonts w:ascii="Times New Roman" w:eastAsia="Times New Roman" w:hAnsi="Times New Roman" w:cs="Times New Roman"/>
          <w:sz w:val="24"/>
          <w:szCs w:val="24"/>
          <w:lang w:eastAsia="ru-RU"/>
        </w:rPr>
        <w:t>. Основы геологии и почвоведения: учебное пособие для СПО</w:t>
      </w:r>
      <w:r w:rsidRPr="005058C7">
        <w:rPr>
          <w:rFonts w:ascii="Times New Roman" w:eastAsia="Times New Roman" w:hAnsi="Times New Roman" w:cs="Times New Roman"/>
          <w:bCs/>
          <w:sz w:val="24"/>
          <w:szCs w:val="24"/>
          <w:lang w:eastAsia="ru-RU"/>
        </w:rPr>
        <w:t xml:space="preserve">/ М.С. </w:t>
      </w:r>
      <w:hyperlink r:id="rId18" w:tgtFrame="_blank" w:tooltip="Нажмите на имя, чтобы найти все книги автора" w:history="1">
        <w:r w:rsidRPr="005058C7">
          <w:rPr>
            <w:rFonts w:ascii="Times New Roman" w:eastAsia="Times New Roman" w:hAnsi="Times New Roman" w:cs="Times New Roman"/>
            <w:sz w:val="24"/>
            <w:szCs w:val="24"/>
            <w:shd w:val="clear" w:color="auto" w:fill="FFFFFF"/>
            <w:lang w:eastAsia="ru-RU"/>
          </w:rPr>
          <w:t>Захаров М. С.</w:t>
        </w:r>
      </w:hyperlink>
      <w:r w:rsidRPr="005058C7">
        <w:rPr>
          <w:rFonts w:ascii="Times New Roman" w:eastAsia="Times New Roman" w:hAnsi="Times New Roman" w:cs="Times New Roman"/>
          <w:sz w:val="24"/>
          <w:szCs w:val="24"/>
          <w:shd w:val="clear" w:color="auto" w:fill="FFFFFF"/>
          <w:lang w:eastAsia="ru-RU"/>
        </w:rPr>
        <w:t xml:space="preserve"> И др. </w:t>
      </w:r>
      <w:r w:rsidRPr="005058C7">
        <w:rPr>
          <w:rFonts w:ascii="Times New Roman" w:eastAsia="Times New Roman" w:hAnsi="Times New Roman" w:cs="Times New Roman"/>
          <w:sz w:val="24"/>
          <w:szCs w:val="24"/>
          <w:lang w:eastAsia="ru-RU"/>
        </w:rPr>
        <w:t xml:space="preserve">– Санкт – Петербург: </w:t>
      </w:r>
      <w:r w:rsidRPr="005058C7">
        <w:rPr>
          <w:rFonts w:ascii="Times New Roman" w:eastAsia="Times New Roman" w:hAnsi="Times New Roman" w:cs="Times New Roman"/>
          <w:bCs/>
          <w:sz w:val="24"/>
          <w:szCs w:val="24"/>
          <w:lang w:eastAsia="ru-RU"/>
        </w:rPr>
        <w:t>Изд-во «Лань», 2021.- 256 с. Текст : непосредственный.</w:t>
      </w:r>
    </w:p>
    <w:p w14:paraId="6AC9FE9E" w14:textId="77777777" w:rsidR="00C738CB" w:rsidRPr="005058C7" w:rsidRDefault="00C738CB" w:rsidP="00C738CB">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shd w:val="clear" w:color="auto" w:fill="FFFFFF"/>
          <w:lang w:eastAsia="ru-RU"/>
        </w:rPr>
        <w:t xml:space="preserve">1 Алексеев, С. И. Геология и грунтоведение. Основы инженерного грунтоведения и механики грунтов: учебное пособие для СПО / С. И. Алексеев. — Саратов, Москва: Профобразование, Ай Пи Ар Медиа, 2020. — 158 c. — ISBN 978-5-4488-0902-6, 978-5-4497-0741-3. — Текст: электронный // Электронный ресурс цифровой образовательной среды СПО </w:t>
      </w:r>
      <w:proofErr w:type="spellStart"/>
      <w:r w:rsidRPr="005058C7">
        <w:rPr>
          <w:rFonts w:ascii="Times New Roman" w:eastAsia="Times New Roman" w:hAnsi="Times New Roman" w:cs="Times New Roman"/>
          <w:sz w:val="24"/>
          <w:szCs w:val="24"/>
          <w:shd w:val="clear" w:color="auto" w:fill="FFFFFF"/>
          <w:lang w:eastAsia="ru-RU"/>
        </w:rPr>
        <w:t>PROFобразование</w:t>
      </w:r>
      <w:proofErr w:type="spellEnd"/>
      <w:r w:rsidRPr="005058C7">
        <w:rPr>
          <w:rFonts w:ascii="Times New Roman" w:eastAsia="Times New Roman" w:hAnsi="Times New Roman" w:cs="Times New Roman"/>
          <w:sz w:val="24"/>
          <w:szCs w:val="24"/>
          <w:shd w:val="clear" w:color="auto" w:fill="FFFFFF"/>
          <w:lang w:eastAsia="ru-RU"/>
        </w:rPr>
        <w:t xml:space="preserve">: [сайт]. — URL: </w:t>
      </w:r>
      <w:hyperlink r:id="rId19" w:history="1">
        <w:r w:rsidRPr="005058C7">
          <w:rPr>
            <w:rFonts w:ascii="Times New Roman" w:eastAsia="Times New Roman" w:hAnsi="Times New Roman" w:cs="Times New Roman"/>
            <w:sz w:val="24"/>
            <w:szCs w:val="24"/>
            <w:u w:val="single"/>
            <w:shd w:val="clear" w:color="auto" w:fill="FFFFFF"/>
            <w:lang w:eastAsia="ru-RU"/>
          </w:rPr>
          <w:t>https://profspo.ru/books/98508</w:t>
        </w:r>
      </w:hyperlink>
    </w:p>
    <w:p w14:paraId="6239DDB8" w14:textId="77777777" w:rsidR="00C738CB" w:rsidRPr="005058C7" w:rsidRDefault="00C738CB" w:rsidP="00C738CB">
      <w:pPr>
        <w:ind w:firstLine="709"/>
        <w:jc w:val="both"/>
        <w:rPr>
          <w:rFonts w:ascii="Times New Roman" w:eastAsia="Times New Roman" w:hAnsi="Times New Roman" w:cs="Times New Roman"/>
          <w:sz w:val="24"/>
          <w:szCs w:val="24"/>
          <w:shd w:val="clear" w:color="auto" w:fill="FFFFFF"/>
          <w:lang w:eastAsia="ru-RU"/>
        </w:rPr>
      </w:pPr>
      <w:r w:rsidRPr="005058C7">
        <w:rPr>
          <w:rFonts w:ascii="Times New Roman" w:eastAsia="Times New Roman" w:hAnsi="Times New Roman" w:cs="Times New Roman"/>
          <w:sz w:val="24"/>
          <w:szCs w:val="24"/>
          <w:shd w:val="clear" w:color="auto" w:fill="FFFFFF"/>
          <w:lang w:eastAsia="ru-RU"/>
        </w:rPr>
        <w:t xml:space="preserve">2 Гидрогеология и гидрология: учебное пособие / составители М. В. </w:t>
      </w:r>
      <w:proofErr w:type="spellStart"/>
      <w:r w:rsidRPr="005058C7">
        <w:rPr>
          <w:rFonts w:ascii="Times New Roman" w:eastAsia="Times New Roman" w:hAnsi="Times New Roman" w:cs="Times New Roman"/>
          <w:sz w:val="24"/>
          <w:szCs w:val="24"/>
          <w:shd w:val="clear" w:color="auto" w:fill="FFFFFF"/>
          <w:lang w:eastAsia="ru-RU"/>
        </w:rPr>
        <w:t>Решетько</w:t>
      </w:r>
      <w:proofErr w:type="spellEnd"/>
      <w:r w:rsidRPr="005058C7">
        <w:rPr>
          <w:rFonts w:ascii="Times New Roman" w:eastAsia="Times New Roman" w:hAnsi="Times New Roman" w:cs="Times New Roman"/>
          <w:sz w:val="24"/>
          <w:szCs w:val="24"/>
          <w:shd w:val="clear" w:color="auto" w:fill="FFFFFF"/>
          <w:lang w:eastAsia="ru-RU"/>
        </w:rPr>
        <w:t xml:space="preserve">, Е. А. Солдатова, Н. В. Гусева. — Томск: Томский политехнический университет, 2019. — 203 c. — ISBN 2227-8397. — Текст: электронный // Электронный ресурс цифровой образовательной среды СПО </w:t>
      </w:r>
      <w:proofErr w:type="spellStart"/>
      <w:r w:rsidRPr="005058C7">
        <w:rPr>
          <w:rFonts w:ascii="Times New Roman" w:eastAsia="Times New Roman" w:hAnsi="Times New Roman" w:cs="Times New Roman"/>
          <w:sz w:val="24"/>
          <w:szCs w:val="24"/>
          <w:shd w:val="clear" w:color="auto" w:fill="FFFFFF"/>
          <w:lang w:eastAsia="ru-RU"/>
        </w:rPr>
        <w:t>PROFобразование</w:t>
      </w:r>
      <w:proofErr w:type="spellEnd"/>
      <w:r w:rsidRPr="005058C7">
        <w:rPr>
          <w:rFonts w:ascii="Times New Roman" w:eastAsia="Times New Roman" w:hAnsi="Times New Roman" w:cs="Times New Roman"/>
          <w:sz w:val="24"/>
          <w:szCs w:val="24"/>
          <w:shd w:val="clear" w:color="auto" w:fill="FFFFFF"/>
          <w:lang w:eastAsia="ru-RU"/>
        </w:rPr>
        <w:t xml:space="preserve">: [сайт]. — URL: </w:t>
      </w:r>
      <w:hyperlink r:id="rId20" w:history="1">
        <w:r w:rsidRPr="005058C7">
          <w:rPr>
            <w:rFonts w:ascii="Times New Roman" w:eastAsia="Times New Roman" w:hAnsi="Times New Roman" w:cs="Times New Roman"/>
            <w:sz w:val="24"/>
            <w:szCs w:val="24"/>
            <w:u w:val="single"/>
            <w:shd w:val="clear" w:color="auto" w:fill="FFFFFF"/>
            <w:lang w:eastAsia="ru-RU"/>
          </w:rPr>
          <w:t>https://profspo.ru/books/96114</w:t>
        </w:r>
      </w:hyperlink>
    </w:p>
    <w:p w14:paraId="3B76946D" w14:textId="660783D5" w:rsidR="00193BED" w:rsidRPr="005058C7" w:rsidRDefault="00193BED" w:rsidP="00193BED">
      <w:pPr>
        <w:spacing w:after="200" w:line="276" w:lineRule="auto"/>
        <w:ind w:firstLine="709"/>
        <w:jc w:val="both"/>
        <w:rPr>
          <w:rFonts w:ascii="Times New Roman" w:hAnsi="Times New Roman" w:cs="Times New Roman"/>
          <w:bCs/>
          <w:i/>
          <w:sz w:val="24"/>
          <w:szCs w:val="24"/>
        </w:rPr>
      </w:pPr>
    </w:p>
    <w:p w14:paraId="4F28E5A6" w14:textId="253232CC" w:rsidR="00193BED" w:rsidRPr="005058C7" w:rsidRDefault="00193BED" w:rsidP="00193BED">
      <w:pPr>
        <w:pStyle w:val="1f"/>
        <w:rPr>
          <w:rFonts w:ascii="Times New Roman" w:hAnsi="Times New Roman"/>
          <w:lang w:val="ru-RU"/>
        </w:rPr>
      </w:pPr>
      <w:r w:rsidRPr="005058C7">
        <w:rPr>
          <w:rFonts w:ascii="Times New Roman" w:hAnsi="Times New Roman"/>
        </w:rPr>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4"/>
        <w:gridCol w:w="3268"/>
        <w:gridCol w:w="3116"/>
      </w:tblGrid>
      <w:tr w:rsidR="005058C7" w:rsidRPr="005058C7" w14:paraId="4CA49A8B" w14:textId="77777777" w:rsidTr="00CB1EDF">
        <w:trPr>
          <w:trHeight w:val="314"/>
        </w:trPr>
        <w:tc>
          <w:tcPr>
            <w:tcW w:w="1685" w:type="pct"/>
            <w:vAlign w:val="center"/>
          </w:tcPr>
          <w:p w14:paraId="794409F4" w14:textId="77777777" w:rsidR="00875017" w:rsidRPr="005058C7" w:rsidRDefault="00875017" w:rsidP="00C87073">
            <w:pPr>
              <w:jc w:val="center"/>
              <w:rPr>
                <w:rFonts w:ascii="Times New Roman" w:hAnsi="Times New Roman" w:cs="Times New Roman"/>
                <w:b/>
                <w:bCs/>
                <w:iCs/>
                <w:sz w:val="24"/>
                <w:szCs w:val="24"/>
              </w:rPr>
            </w:pPr>
            <w:r w:rsidRPr="005058C7">
              <w:rPr>
                <w:rFonts w:ascii="Times New Roman" w:hAnsi="Times New Roman" w:cs="Times New Roman"/>
                <w:b/>
                <w:iCs/>
                <w:sz w:val="24"/>
                <w:szCs w:val="24"/>
              </w:rPr>
              <w:t>Результаты обучения</w:t>
            </w:r>
          </w:p>
        </w:tc>
        <w:tc>
          <w:tcPr>
            <w:tcW w:w="1697" w:type="pct"/>
            <w:vAlign w:val="center"/>
          </w:tcPr>
          <w:p w14:paraId="423EBDB7" w14:textId="77777777" w:rsidR="00875017" w:rsidRPr="005058C7" w:rsidRDefault="00875017" w:rsidP="00C87073">
            <w:pPr>
              <w:jc w:val="center"/>
              <w:rPr>
                <w:rFonts w:ascii="Times New Roman" w:hAnsi="Times New Roman" w:cs="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618" w:type="pct"/>
            <w:vAlign w:val="center"/>
          </w:tcPr>
          <w:p w14:paraId="7C00FADB" w14:textId="77777777" w:rsidR="00875017" w:rsidRPr="005058C7" w:rsidRDefault="00875017" w:rsidP="00C87073">
            <w:pPr>
              <w:jc w:val="center"/>
              <w:rPr>
                <w:rFonts w:ascii="Times New Roman" w:hAnsi="Times New Roman" w:cs="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0247A2E5" w14:textId="77777777" w:rsidTr="00CB1EDF">
        <w:tc>
          <w:tcPr>
            <w:tcW w:w="1685" w:type="pct"/>
          </w:tcPr>
          <w:p w14:paraId="7D633D77" w14:textId="74C77436" w:rsidR="00875017" w:rsidRPr="005058C7" w:rsidRDefault="00875017" w:rsidP="00C87073">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Знает:</w:t>
            </w:r>
          </w:p>
          <w:p w14:paraId="6339FB82" w14:textId="77777777" w:rsidR="00875017" w:rsidRPr="005058C7" w:rsidRDefault="00875017" w:rsidP="00875017">
            <w:pPr>
              <w:pStyle w:val="a4"/>
              <w:numPr>
                <w:ilvl w:val="0"/>
                <w:numId w:val="26"/>
              </w:numPr>
              <w:ind w:left="0" w:firstLine="0"/>
              <w:contextualSpacing w:val="0"/>
              <w:jc w:val="both"/>
              <w:rPr>
                <w:rFonts w:ascii="Times New Roman" w:hAnsi="Times New Roman" w:cs="Times New Roman"/>
                <w:iCs/>
              </w:rPr>
            </w:pPr>
            <w:r w:rsidRPr="005058C7">
              <w:rPr>
                <w:rFonts w:ascii="Times New Roman" w:hAnsi="Times New Roman" w:cs="Times New Roman"/>
                <w:iCs/>
              </w:rPr>
              <w:t>методику гидрогеологических, инженерно-геологических исследований</w:t>
            </w:r>
          </w:p>
          <w:p w14:paraId="42729F0A" w14:textId="77777777" w:rsidR="00875017" w:rsidRPr="005058C7" w:rsidRDefault="00875017" w:rsidP="00875017">
            <w:pPr>
              <w:pStyle w:val="a4"/>
              <w:numPr>
                <w:ilvl w:val="0"/>
                <w:numId w:val="26"/>
              </w:numPr>
              <w:ind w:left="0" w:firstLine="0"/>
              <w:contextualSpacing w:val="0"/>
              <w:jc w:val="both"/>
              <w:rPr>
                <w:rFonts w:ascii="Times New Roman" w:hAnsi="Times New Roman" w:cs="Times New Roman"/>
                <w:iCs/>
              </w:rPr>
            </w:pPr>
            <w:r w:rsidRPr="005058C7">
              <w:rPr>
                <w:rFonts w:ascii="Times New Roman" w:hAnsi="Times New Roman" w:cs="Times New Roman"/>
                <w:iCs/>
              </w:rPr>
              <w:t>происхождение и свойства подземных вод;</w:t>
            </w:r>
          </w:p>
          <w:p w14:paraId="424C234A" w14:textId="77777777" w:rsidR="00875017" w:rsidRPr="005058C7" w:rsidRDefault="00875017" w:rsidP="00875017">
            <w:pPr>
              <w:pStyle w:val="a4"/>
              <w:numPr>
                <w:ilvl w:val="0"/>
                <w:numId w:val="26"/>
              </w:numPr>
              <w:ind w:left="0" w:firstLine="0"/>
              <w:contextualSpacing w:val="0"/>
              <w:jc w:val="both"/>
              <w:rPr>
                <w:rFonts w:ascii="Times New Roman" w:hAnsi="Times New Roman" w:cs="Times New Roman"/>
                <w:iCs/>
              </w:rPr>
            </w:pPr>
            <w:r w:rsidRPr="005058C7">
              <w:rPr>
                <w:rFonts w:ascii="Times New Roman" w:hAnsi="Times New Roman" w:cs="Times New Roman"/>
                <w:iCs/>
              </w:rPr>
              <w:t>типы грунтовых вод;</w:t>
            </w:r>
          </w:p>
          <w:p w14:paraId="7DF2B3DB" w14:textId="77777777" w:rsidR="00875017" w:rsidRPr="005058C7" w:rsidRDefault="00875017" w:rsidP="00C87073">
            <w:pPr>
              <w:jc w:val="both"/>
              <w:rPr>
                <w:rFonts w:ascii="Times New Roman" w:hAnsi="Times New Roman" w:cs="Times New Roman"/>
                <w:bCs/>
                <w:iCs/>
                <w:sz w:val="24"/>
                <w:szCs w:val="24"/>
              </w:rPr>
            </w:pPr>
            <w:r w:rsidRPr="005058C7">
              <w:rPr>
                <w:rFonts w:ascii="Times New Roman" w:hAnsi="Times New Roman" w:cs="Times New Roman"/>
                <w:iCs/>
              </w:rPr>
              <w:t>методы поисков и разведки вод.</w:t>
            </w:r>
          </w:p>
        </w:tc>
        <w:tc>
          <w:tcPr>
            <w:tcW w:w="1697" w:type="pct"/>
          </w:tcPr>
          <w:p w14:paraId="62EAE0ED"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 знает различные методики гидрогеологических, инженерно-геологических исследований;</w:t>
            </w:r>
          </w:p>
          <w:p w14:paraId="67C3D46A"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-знает классификацию, происхождение и свойства подземных и грунтовых вод;</w:t>
            </w:r>
          </w:p>
          <w:p w14:paraId="5EB8CB0F" w14:textId="77777777" w:rsidR="00875017" w:rsidRPr="005058C7" w:rsidRDefault="00875017" w:rsidP="00C87073">
            <w:pPr>
              <w:contextualSpacing/>
              <w:jc w:val="both"/>
              <w:rPr>
                <w:rFonts w:ascii="Times New Roman" w:hAnsi="Times New Roman" w:cs="Times New Roman"/>
                <w:iCs/>
                <w:sz w:val="24"/>
                <w:szCs w:val="24"/>
              </w:rPr>
            </w:pPr>
            <w:r w:rsidRPr="005058C7">
              <w:rPr>
                <w:rFonts w:ascii="Times New Roman" w:hAnsi="Times New Roman" w:cs="Times New Roman"/>
                <w:iCs/>
                <w:sz w:val="24"/>
                <w:szCs w:val="24"/>
              </w:rPr>
              <w:t>- знает различные методики поисков и разведки вод.</w:t>
            </w:r>
          </w:p>
        </w:tc>
        <w:tc>
          <w:tcPr>
            <w:tcW w:w="1618" w:type="pct"/>
          </w:tcPr>
          <w:p w14:paraId="7252F582"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 наблюдение и анализ деятельности обучающихся в процессе беседы;</w:t>
            </w:r>
          </w:p>
          <w:p w14:paraId="73A16E1D"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 оценка подготовки сообщения и выступления по темам;</w:t>
            </w:r>
          </w:p>
          <w:p w14:paraId="130A5256"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 анализ полученных знаний в процессе устного и письменного опроса;</w:t>
            </w:r>
          </w:p>
          <w:p w14:paraId="0E057434" w14:textId="77777777" w:rsidR="00875017" w:rsidRPr="005058C7" w:rsidRDefault="00875017" w:rsidP="00C87073">
            <w:pPr>
              <w:jc w:val="both"/>
              <w:rPr>
                <w:rFonts w:ascii="Times New Roman" w:hAnsi="Times New Roman" w:cs="Times New Roman"/>
                <w:iCs/>
                <w:sz w:val="24"/>
                <w:szCs w:val="24"/>
              </w:rPr>
            </w:pPr>
            <w:r w:rsidRPr="005058C7">
              <w:rPr>
                <w:rFonts w:ascii="Times New Roman" w:hAnsi="Times New Roman" w:cs="Times New Roman"/>
                <w:iCs/>
                <w:sz w:val="24"/>
                <w:szCs w:val="24"/>
              </w:rPr>
              <w:t>- оценка качества знаний при выполнении самостоятельных работ</w:t>
            </w:r>
          </w:p>
        </w:tc>
      </w:tr>
      <w:tr w:rsidR="00875017" w:rsidRPr="005058C7" w14:paraId="3B7D1E70" w14:textId="77777777" w:rsidTr="00CB1EDF">
        <w:trPr>
          <w:trHeight w:val="896"/>
        </w:trPr>
        <w:tc>
          <w:tcPr>
            <w:tcW w:w="1685" w:type="pct"/>
          </w:tcPr>
          <w:p w14:paraId="2AFD1FDC" w14:textId="20942080" w:rsidR="00875017" w:rsidRPr="005058C7" w:rsidRDefault="00875017" w:rsidP="00C87073">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Умеет:</w:t>
            </w:r>
          </w:p>
          <w:p w14:paraId="4BBC0B52" w14:textId="77777777" w:rsidR="00875017" w:rsidRPr="005058C7" w:rsidRDefault="00875017" w:rsidP="00875017">
            <w:pPr>
              <w:pStyle w:val="a4"/>
              <w:numPr>
                <w:ilvl w:val="0"/>
                <w:numId w:val="26"/>
              </w:numPr>
              <w:ind w:left="0" w:firstLine="0"/>
              <w:jc w:val="both"/>
              <w:rPr>
                <w:rFonts w:ascii="Times New Roman" w:hAnsi="Times New Roman" w:cs="Times New Roman"/>
                <w:iCs/>
              </w:rPr>
            </w:pPr>
            <w:r w:rsidRPr="005058C7">
              <w:rPr>
                <w:rFonts w:ascii="Times New Roman" w:hAnsi="Times New Roman" w:cs="Times New Roman"/>
                <w:iCs/>
              </w:rPr>
              <w:t>проводить и обрабатывать гидрогеологические и инженерно-геологические замеры и наблюдения;</w:t>
            </w:r>
          </w:p>
          <w:p w14:paraId="080B2A50" w14:textId="77777777" w:rsidR="00875017" w:rsidRPr="005058C7" w:rsidRDefault="00875017" w:rsidP="00875017">
            <w:pPr>
              <w:pStyle w:val="a4"/>
              <w:numPr>
                <w:ilvl w:val="0"/>
                <w:numId w:val="26"/>
              </w:numPr>
              <w:ind w:left="0" w:firstLine="0"/>
              <w:jc w:val="both"/>
              <w:rPr>
                <w:rFonts w:ascii="Times New Roman" w:hAnsi="Times New Roman" w:cs="Times New Roman"/>
                <w:iCs/>
              </w:rPr>
            </w:pPr>
            <w:r w:rsidRPr="005058C7">
              <w:rPr>
                <w:rFonts w:ascii="Times New Roman" w:hAnsi="Times New Roman" w:cs="Times New Roman"/>
                <w:iCs/>
              </w:rPr>
              <w:t>определять основные водные свойства горных пород;</w:t>
            </w:r>
          </w:p>
          <w:p w14:paraId="2F62EEDE" w14:textId="77777777" w:rsidR="00875017" w:rsidRPr="005058C7" w:rsidRDefault="00875017" w:rsidP="00875017">
            <w:pPr>
              <w:pStyle w:val="a4"/>
              <w:numPr>
                <w:ilvl w:val="0"/>
                <w:numId w:val="26"/>
              </w:numPr>
              <w:ind w:left="0" w:firstLine="0"/>
              <w:jc w:val="both"/>
              <w:rPr>
                <w:rFonts w:ascii="Times New Roman" w:hAnsi="Times New Roman" w:cs="Times New Roman"/>
                <w:iCs/>
              </w:rPr>
            </w:pPr>
            <w:r w:rsidRPr="005058C7">
              <w:rPr>
                <w:rFonts w:ascii="Times New Roman" w:hAnsi="Times New Roman" w:cs="Times New Roman"/>
                <w:iCs/>
              </w:rPr>
              <w:t>строить карты изогипс.</w:t>
            </w:r>
          </w:p>
          <w:p w14:paraId="01729025" w14:textId="77777777" w:rsidR="00875017" w:rsidRPr="005058C7" w:rsidRDefault="00875017" w:rsidP="00C87073">
            <w:pPr>
              <w:jc w:val="both"/>
              <w:rPr>
                <w:rFonts w:ascii="Times New Roman" w:hAnsi="Times New Roman" w:cs="Times New Roman"/>
                <w:bCs/>
                <w:iCs/>
                <w:sz w:val="24"/>
                <w:szCs w:val="24"/>
              </w:rPr>
            </w:pPr>
          </w:p>
        </w:tc>
        <w:tc>
          <w:tcPr>
            <w:tcW w:w="1697" w:type="pct"/>
          </w:tcPr>
          <w:p w14:paraId="23109896" w14:textId="77777777" w:rsidR="00875017" w:rsidRPr="005058C7" w:rsidRDefault="00875017" w:rsidP="00C87073">
            <w:pPr>
              <w:pStyle w:val="affffff6"/>
              <w:tabs>
                <w:tab w:val="left" w:pos="567"/>
              </w:tabs>
              <w:spacing w:after="0" w:line="240" w:lineRule="auto"/>
              <w:ind w:left="0"/>
              <w:jc w:val="both"/>
              <w:rPr>
                <w:rFonts w:ascii="Times New Roman" w:hAnsi="Times New Roman"/>
                <w:iCs/>
                <w:sz w:val="24"/>
                <w:szCs w:val="24"/>
              </w:rPr>
            </w:pPr>
            <w:r w:rsidRPr="005058C7">
              <w:rPr>
                <w:rFonts w:ascii="Times New Roman" w:hAnsi="Times New Roman"/>
                <w:iCs/>
                <w:sz w:val="24"/>
                <w:szCs w:val="24"/>
              </w:rPr>
              <w:t>- умеет определять основные водные свойства горных пород;</w:t>
            </w:r>
          </w:p>
          <w:p w14:paraId="4EBA6E5C" w14:textId="77777777" w:rsidR="00875017" w:rsidRPr="005058C7" w:rsidRDefault="00875017" w:rsidP="00C87073">
            <w:pPr>
              <w:pStyle w:val="affffff6"/>
              <w:tabs>
                <w:tab w:val="left" w:pos="567"/>
              </w:tabs>
              <w:spacing w:after="0" w:line="240" w:lineRule="auto"/>
              <w:ind w:left="0"/>
              <w:jc w:val="both"/>
              <w:rPr>
                <w:rFonts w:ascii="Times New Roman" w:hAnsi="Times New Roman"/>
                <w:bCs/>
                <w:iCs/>
                <w:sz w:val="24"/>
                <w:szCs w:val="24"/>
              </w:rPr>
            </w:pPr>
            <w:r w:rsidRPr="005058C7">
              <w:rPr>
                <w:rFonts w:ascii="Times New Roman" w:hAnsi="Times New Roman"/>
                <w:iCs/>
                <w:sz w:val="24"/>
                <w:szCs w:val="24"/>
              </w:rPr>
              <w:t>-Выполнение и обработка гидрогеологических и инженерно-геологических замеров строго по алгоритму, с соблюдение правил техники безопасности</w:t>
            </w:r>
          </w:p>
        </w:tc>
        <w:tc>
          <w:tcPr>
            <w:tcW w:w="1618" w:type="pct"/>
          </w:tcPr>
          <w:p w14:paraId="6128A9C8" w14:textId="77777777" w:rsidR="00875017" w:rsidRPr="005058C7" w:rsidRDefault="00875017" w:rsidP="00C87073">
            <w:pPr>
              <w:rPr>
                <w:rFonts w:ascii="Times New Roman" w:hAnsi="Times New Roman" w:cs="Times New Roman"/>
                <w:iCs/>
                <w:sz w:val="24"/>
                <w:szCs w:val="24"/>
              </w:rPr>
            </w:pPr>
            <w:r w:rsidRPr="005058C7">
              <w:rPr>
                <w:rFonts w:ascii="Times New Roman" w:hAnsi="Times New Roman" w:cs="Times New Roman"/>
                <w:iCs/>
                <w:sz w:val="24"/>
                <w:szCs w:val="24"/>
              </w:rPr>
              <w:t>- наблюдение и анализ деятельности обучающихся в процессе выполнения практически занятий;</w:t>
            </w:r>
          </w:p>
          <w:p w14:paraId="70064475" w14:textId="77777777" w:rsidR="00875017" w:rsidRPr="005058C7" w:rsidRDefault="00875017" w:rsidP="00C87073">
            <w:pPr>
              <w:rPr>
                <w:rFonts w:ascii="Times New Roman" w:hAnsi="Times New Roman" w:cs="Times New Roman"/>
                <w:bCs/>
                <w:iCs/>
                <w:sz w:val="24"/>
                <w:szCs w:val="24"/>
              </w:rPr>
            </w:pPr>
            <w:r w:rsidRPr="005058C7">
              <w:rPr>
                <w:rFonts w:ascii="Times New Roman" w:hAnsi="Times New Roman" w:cs="Times New Roman"/>
                <w:iCs/>
                <w:sz w:val="24"/>
                <w:szCs w:val="24"/>
              </w:rPr>
              <w:t>- оценка качества выполнения практических занятий</w:t>
            </w:r>
          </w:p>
        </w:tc>
      </w:tr>
    </w:tbl>
    <w:p w14:paraId="11D37BE0" w14:textId="77777777" w:rsidR="00875017" w:rsidRPr="005058C7" w:rsidRDefault="00875017" w:rsidP="00193BED">
      <w:pPr>
        <w:pStyle w:val="1f"/>
        <w:rPr>
          <w:rFonts w:ascii="Times New Roman" w:hAnsi="Times New Roman"/>
          <w:b w:val="0"/>
          <w:bCs w:val="0"/>
          <w:lang w:val="ru-RU"/>
        </w:rPr>
      </w:pPr>
    </w:p>
    <w:p w14:paraId="47803124" w14:textId="73664314"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Pr="005058C7">
        <w:rPr>
          <w:rFonts w:ascii="Times New Roman" w:hAnsi="Times New Roman" w:cs="Times New Roman"/>
          <w:b/>
          <w:bCs/>
          <w:sz w:val="24"/>
          <w:szCs w:val="24"/>
        </w:rPr>
        <w:lastRenderedPageBreak/>
        <w:t>Приложение 2.</w:t>
      </w:r>
      <w:r w:rsidR="00AC79E0">
        <w:rPr>
          <w:rFonts w:ascii="Times New Roman" w:hAnsi="Times New Roman" w:cs="Times New Roman"/>
          <w:b/>
          <w:bCs/>
          <w:sz w:val="24"/>
          <w:szCs w:val="24"/>
        </w:rPr>
        <w:t>3</w:t>
      </w:r>
    </w:p>
    <w:p w14:paraId="1BEA1EBA"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7FA98794"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25C339F2" w14:textId="77777777" w:rsidR="00193BED" w:rsidRPr="005058C7" w:rsidRDefault="00193BED" w:rsidP="00193BED">
      <w:pPr>
        <w:jc w:val="right"/>
        <w:rPr>
          <w:rFonts w:ascii="Times New Roman" w:hAnsi="Times New Roman" w:cs="Times New Roman"/>
          <w:b/>
          <w:bCs/>
          <w:sz w:val="24"/>
          <w:szCs w:val="24"/>
        </w:rPr>
      </w:pPr>
    </w:p>
    <w:p w14:paraId="4D92B215" w14:textId="77777777" w:rsidR="00193BED" w:rsidRPr="005058C7" w:rsidRDefault="00193BED" w:rsidP="00193BED">
      <w:pPr>
        <w:jc w:val="right"/>
        <w:rPr>
          <w:rFonts w:ascii="Times New Roman" w:hAnsi="Times New Roman" w:cs="Times New Roman"/>
          <w:b/>
          <w:bCs/>
          <w:sz w:val="24"/>
          <w:szCs w:val="24"/>
        </w:rPr>
      </w:pPr>
    </w:p>
    <w:p w14:paraId="0FC6C02D" w14:textId="77777777" w:rsidR="00193BED" w:rsidRPr="005058C7" w:rsidRDefault="00193BED" w:rsidP="00193BED">
      <w:pPr>
        <w:jc w:val="right"/>
        <w:rPr>
          <w:rFonts w:ascii="Times New Roman" w:hAnsi="Times New Roman" w:cs="Times New Roman"/>
          <w:b/>
          <w:bCs/>
          <w:sz w:val="24"/>
          <w:szCs w:val="24"/>
        </w:rPr>
      </w:pPr>
    </w:p>
    <w:p w14:paraId="56C72B14" w14:textId="77777777" w:rsidR="00193BED" w:rsidRPr="005058C7" w:rsidRDefault="00193BED" w:rsidP="00193BED">
      <w:pPr>
        <w:jc w:val="right"/>
        <w:rPr>
          <w:rFonts w:ascii="Times New Roman" w:hAnsi="Times New Roman" w:cs="Times New Roman"/>
          <w:b/>
          <w:bCs/>
          <w:sz w:val="24"/>
          <w:szCs w:val="24"/>
        </w:rPr>
      </w:pPr>
    </w:p>
    <w:p w14:paraId="31CC88F7" w14:textId="77777777" w:rsidR="00193BED" w:rsidRPr="005058C7" w:rsidRDefault="00193BED" w:rsidP="00193BED">
      <w:pPr>
        <w:jc w:val="right"/>
        <w:rPr>
          <w:rFonts w:ascii="Times New Roman" w:hAnsi="Times New Roman" w:cs="Times New Roman"/>
          <w:b/>
          <w:bCs/>
          <w:sz w:val="24"/>
          <w:szCs w:val="24"/>
        </w:rPr>
      </w:pPr>
    </w:p>
    <w:p w14:paraId="0EAF3863" w14:textId="77777777" w:rsidR="00193BED" w:rsidRPr="005058C7" w:rsidRDefault="00193BED" w:rsidP="00193BED">
      <w:pPr>
        <w:jc w:val="right"/>
        <w:rPr>
          <w:rFonts w:ascii="Times New Roman" w:hAnsi="Times New Roman" w:cs="Times New Roman"/>
          <w:b/>
          <w:bCs/>
          <w:sz w:val="24"/>
          <w:szCs w:val="24"/>
        </w:rPr>
      </w:pPr>
    </w:p>
    <w:p w14:paraId="7312DA78" w14:textId="77777777" w:rsidR="00193BED" w:rsidRPr="005058C7" w:rsidRDefault="00193BED" w:rsidP="00193BED">
      <w:pPr>
        <w:jc w:val="right"/>
        <w:rPr>
          <w:rFonts w:ascii="Times New Roman" w:hAnsi="Times New Roman" w:cs="Times New Roman"/>
          <w:b/>
          <w:bCs/>
          <w:sz w:val="24"/>
          <w:szCs w:val="24"/>
        </w:rPr>
      </w:pPr>
    </w:p>
    <w:p w14:paraId="355429C0" w14:textId="77777777" w:rsidR="00193BED" w:rsidRPr="005058C7" w:rsidRDefault="00193BED" w:rsidP="00193BED">
      <w:pPr>
        <w:jc w:val="right"/>
        <w:rPr>
          <w:rFonts w:ascii="Times New Roman" w:hAnsi="Times New Roman" w:cs="Times New Roman"/>
          <w:b/>
          <w:bCs/>
          <w:sz w:val="24"/>
          <w:szCs w:val="24"/>
        </w:rPr>
      </w:pPr>
    </w:p>
    <w:p w14:paraId="78D283D6" w14:textId="77777777" w:rsidR="00193BED" w:rsidRPr="005058C7" w:rsidRDefault="00193BED" w:rsidP="00193BED">
      <w:pPr>
        <w:jc w:val="right"/>
        <w:rPr>
          <w:rFonts w:ascii="Times New Roman" w:hAnsi="Times New Roman" w:cs="Times New Roman"/>
          <w:b/>
          <w:bCs/>
          <w:sz w:val="24"/>
          <w:szCs w:val="24"/>
        </w:rPr>
      </w:pPr>
    </w:p>
    <w:p w14:paraId="3F18A7D2" w14:textId="77777777" w:rsidR="00193BED" w:rsidRPr="005058C7" w:rsidRDefault="00193BED" w:rsidP="00193BED">
      <w:pPr>
        <w:jc w:val="right"/>
        <w:rPr>
          <w:rFonts w:ascii="Times New Roman" w:hAnsi="Times New Roman" w:cs="Times New Roman"/>
          <w:b/>
          <w:bCs/>
          <w:sz w:val="24"/>
          <w:szCs w:val="24"/>
        </w:rPr>
      </w:pPr>
    </w:p>
    <w:p w14:paraId="2FEAFF87" w14:textId="77777777" w:rsidR="00193BED" w:rsidRPr="005058C7" w:rsidRDefault="00193BED" w:rsidP="00193BED">
      <w:pPr>
        <w:jc w:val="right"/>
        <w:rPr>
          <w:rFonts w:ascii="Times New Roman" w:hAnsi="Times New Roman" w:cs="Times New Roman"/>
          <w:b/>
          <w:bCs/>
          <w:sz w:val="24"/>
          <w:szCs w:val="24"/>
        </w:rPr>
      </w:pPr>
    </w:p>
    <w:p w14:paraId="6559A885"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3BA2E549" w14:textId="7F57BA46" w:rsidR="00193BED" w:rsidRPr="005058C7" w:rsidRDefault="00966883" w:rsidP="00193BED">
      <w:pPr>
        <w:pStyle w:val="1"/>
      </w:pPr>
      <w:bookmarkStart w:id="7" w:name="_Toc171333943"/>
      <w:r w:rsidRPr="005058C7">
        <w:t>«ОП.0</w:t>
      </w:r>
      <w:r w:rsidR="00AC79E0">
        <w:t>3</w:t>
      </w:r>
      <w:r w:rsidRPr="005058C7">
        <w:t xml:space="preserve"> МИНЕРАЛОГИЯ, ПЕТРОГРАФИЯ И СТРУКТУРНАЯ ГЕОЛОГИЯ»</w:t>
      </w:r>
      <w:bookmarkEnd w:id="7"/>
    </w:p>
    <w:p w14:paraId="7342FBBB" w14:textId="77777777" w:rsidR="00193BED" w:rsidRPr="005058C7" w:rsidRDefault="00193BED" w:rsidP="00193BED">
      <w:pPr>
        <w:pStyle w:val="1"/>
      </w:pPr>
    </w:p>
    <w:p w14:paraId="6BC02972" w14:textId="77777777" w:rsidR="00193BED" w:rsidRPr="005058C7" w:rsidRDefault="00193BED" w:rsidP="00193BED">
      <w:pPr>
        <w:pStyle w:val="1"/>
      </w:pPr>
    </w:p>
    <w:p w14:paraId="4602E5A3" w14:textId="77777777" w:rsidR="00193BED" w:rsidRPr="005058C7" w:rsidRDefault="00193BED" w:rsidP="00193BED">
      <w:pPr>
        <w:pStyle w:val="1"/>
      </w:pPr>
    </w:p>
    <w:p w14:paraId="7830755A" w14:textId="77777777" w:rsidR="00193BED" w:rsidRPr="005058C7" w:rsidRDefault="00193BED" w:rsidP="00193BED">
      <w:pPr>
        <w:pStyle w:val="1"/>
      </w:pPr>
    </w:p>
    <w:p w14:paraId="76130769" w14:textId="77777777" w:rsidR="00193BED" w:rsidRPr="005058C7" w:rsidRDefault="00193BED" w:rsidP="00193BED">
      <w:pPr>
        <w:pStyle w:val="1"/>
      </w:pPr>
    </w:p>
    <w:p w14:paraId="531041F3" w14:textId="77777777" w:rsidR="00193BED" w:rsidRPr="005058C7" w:rsidRDefault="00193BED" w:rsidP="00193BED">
      <w:pPr>
        <w:pStyle w:val="1"/>
      </w:pPr>
    </w:p>
    <w:p w14:paraId="31BEFC64" w14:textId="77777777" w:rsidR="00193BED" w:rsidRPr="005058C7" w:rsidRDefault="00193BED" w:rsidP="00193BED">
      <w:pPr>
        <w:pStyle w:val="1"/>
      </w:pPr>
    </w:p>
    <w:p w14:paraId="06E55E80" w14:textId="77777777" w:rsidR="00193BED" w:rsidRPr="005058C7" w:rsidRDefault="00193BED" w:rsidP="00193BED">
      <w:pPr>
        <w:pStyle w:val="1"/>
      </w:pPr>
    </w:p>
    <w:p w14:paraId="286703A2" w14:textId="77777777" w:rsidR="00193BED" w:rsidRPr="005058C7" w:rsidRDefault="00193BED" w:rsidP="00193BED">
      <w:pPr>
        <w:pStyle w:val="1"/>
      </w:pPr>
    </w:p>
    <w:p w14:paraId="13031AFF" w14:textId="77777777" w:rsidR="00193BED" w:rsidRPr="005058C7" w:rsidRDefault="00193BED" w:rsidP="00193BED">
      <w:pPr>
        <w:pStyle w:val="1"/>
      </w:pPr>
    </w:p>
    <w:p w14:paraId="792F6480" w14:textId="77777777" w:rsidR="00193BED" w:rsidRPr="005058C7" w:rsidRDefault="00193BED" w:rsidP="00193BED">
      <w:pPr>
        <w:pStyle w:val="1"/>
      </w:pPr>
    </w:p>
    <w:p w14:paraId="2A2F87B9" w14:textId="77777777" w:rsidR="00193BED" w:rsidRPr="005058C7" w:rsidRDefault="00193BED" w:rsidP="00193BED">
      <w:pPr>
        <w:pStyle w:val="1"/>
      </w:pPr>
    </w:p>
    <w:p w14:paraId="7C769C8B" w14:textId="77777777" w:rsidR="00193BED" w:rsidRPr="005058C7" w:rsidRDefault="00193BED" w:rsidP="00193BED">
      <w:pPr>
        <w:pStyle w:val="1"/>
      </w:pPr>
    </w:p>
    <w:p w14:paraId="6D60869E" w14:textId="77777777" w:rsidR="00193BED" w:rsidRPr="005058C7" w:rsidRDefault="00193BED" w:rsidP="00193BED">
      <w:pPr>
        <w:pStyle w:val="1"/>
      </w:pPr>
    </w:p>
    <w:p w14:paraId="2B193AA2" w14:textId="77777777" w:rsidR="00193BED" w:rsidRPr="005058C7" w:rsidRDefault="00193BED" w:rsidP="00193BED">
      <w:pPr>
        <w:pStyle w:val="1d"/>
        <w:jc w:val="center"/>
        <w:rPr>
          <w:b/>
          <w:bCs/>
          <w:lang w:val="ru-RU"/>
        </w:rPr>
      </w:pPr>
    </w:p>
    <w:p w14:paraId="012EEBEB" w14:textId="77777777" w:rsidR="00447553" w:rsidRDefault="00447553" w:rsidP="00193BED">
      <w:pPr>
        <w:jc w:val="center"/>
        <w:rPr>
          <w:rFonts w:ascii="Times New Roman" w:hAnsi="Times New Roman" w:cs="Times New Roman"/>
          <w:b/>
          <w:sz w:val="24"/>
          <w:szCs w:val="24"/>
        </w:rPr>
      </w:pPr>
    </w:p>
    <w:p w14:paraId="7D568AA2" w14:textId="77777777" w:rsidR="00447553" w:rsidRDefault="00447553" w:rsidP="00193BED">
      <w:pPr>
        <w:jc w:val="center"/>
        <w:rPr>
          <w:rFonts w:ascii="Times New Roman" w:hAnsi="Times New Roman" w:cs="Times New Roman"/>
          <w:b/>
          <w:sz w:val="24"/>
          <w:szCs w:val="24"/>
        </w:rPr>
      </w:pPr>
    </w:p>
    <w:p w14:paraId="4224B538" w14:textId="77777777" w:rsidR="00447553" w:rsidRDefault="00447553" w:rsidP="00193BED">
      <w:pPr>
        <w:jc w:val="center"/>
        <w:rPr>
          <w:rFonts w:ascii="Times New Roman" w:hAnsi="Times New Roman" w:cs="Times New Roman"/>
          <w:b/>
          <w:sz w:val="24"/>
          <w:szCs w:val="24"/>
        </w:rPr>
      </w:pPr>
    </w:p>
    <w:p w14:paraId="01EB2D99" w14:textId="132CC640" w:rsidR="00193BED" w:rsidRPr="005058C7" w:rsidRDefault="00325092" w:rsidP="00193BED">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193BED" w:rsidRPr="005058C7">
        <w:rPr>
          <w:rFonts w:ascii="Times New Roman" w:hAnsi="Times New Roman" w:cs="Times New Roman"/>
          <w:b/>
          <w:sz w:val="24"/>
          <w:szCs w:val="24"/>
        </w:rPr>
        <w:br w:type="page"/>
      </w:r>
    </w:p>
    <w:p w14:paraId="36410AC5"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7846E648"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52FD4A45"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5A172B7B"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45EBF589"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0837592C"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4E649CA3"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04DA0723"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3B508F19"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1C8E9391"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24BFE138"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702FD604"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76324BE4"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02964E29"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5B4136C3"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21"/>
          <w:headerReference w:type="default" r:id="rId22"/>
          <w:pgSz w:w="11906" w:h="16838"/>
          <w:pgMar w:top="1134" w:right="567" w:bottom="1134" w:left="1701" w:header="709" w:footer="709" w:gutter="0"/>
          <w:cols w:space="708"/>
          <w:docGrid w:linePitch="360"/>
        </w:sectPr>
      </w:pPr>
    </w:p>
    <w:p w14:paraId="6FDEB5B3" w14:textId="77777777" w:rsidR="00193BED" w:rsidRPr="005058C7" w:rsidRDefault="00193BED" w:rsidP="00193BED">
      <w:pPr>
        <w:pStyle w:val="1f"/>
        <w:numPr>
          <w:ilvl w:val="0"/>
          <w:numId w:val="18"/>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4DED8338" w14:textId="665C38FE" w:rsidR="00193BED" w:rsidRPr="005058C7" w:rsidRDefault="00193BED" w:rsidP="00193BED">
      <w:pPr>
        <w:pStyle w:val="1d"/>
        <w:jc w:val="center"/>
        <w:rPr>
          <w:rFonts w:eastAsia="Segoe UI"/>
          <w:b/>
          <w:lang w:val="ru-RU"/>
        </w:rPr>
      </w:pPr>
      <w:r w:rsidRPr="005058C7">
        <w:rPr>
          <w:rFonts w:eastAsia="Segoe UI"/>
          <w:b/>
          <w:lang w:val="ru-RU"/>
        </w:rPr>
        <w:t>«</w:t>
      </w:r>
      <w:r w:rsidR="00CF58D3" w:rsidRPr="005058C7">
        <w:rPr>
          <w:rFonts w:eastAsia="Segoe UI"/>
          <w:b/>
          <w:lang w:val="ru-RU"/>
        </w:rPr>
        <w:t>ОП.0</w:t>
      </w:r>
      <w:r w:rsidR="00AC79E0">
        <w:rPr>
          <w:rFonts w:eastAsia="Segoe UI"/>
          <w:b/>
          <w:lang w:val="ru-RU"/>
        </w:rPr>
        <w:t>3</w:t>
      </w:r>
      <w:r w:rsidR="00CF58D3" w:rsidRPr="005058C7">
        <w:rPr>
          <w:rFonts w:eastAsia="Segoe UI"/>
          <w:b/>
          <w:lang w:val="ru-RU"/>
        </w:rPr>
        <w:t xml:space="preserve"> Минералогия, петрография и структурная геология</w:t>
      </w:r>
      <w:r w:rsidRPr="005058C7">
        <w:rPr>
          <w:rFonts w:eastAsia="Segoe UI"/>
          <w:b/>
          <w:lang w:val="ru-RU"/>
        </w:rPr>
        <w:t>»</w:t>
      </w:r>
    </w:p>
    <w:p w14:paraId="2BCFEA77" w14:textId="77777777" w:rsidR="00193BED" w:rsidRPr="005058C7" w:rsidRDefault="00193BED" w:rsidP="00193BED">
      <w:pPr>
        <w:pStyle w:val="1d"/>
        <w:rPr>
          <w:lang w:val="ru-RU"/>
        </w:rPr>
      </w:pPr>
    </w:p>
    <w:p w14:paraId="62629904"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7B951AB9" w14:textId="450D82A6"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rPr>
        <w:t>«</w:t>
      </w:r>
      <w:r w:rsidR="00CF58D3" w:rsidRPr="005058C7">
        <w:rPr>
          <w:rFonts w:ascii="Times New Roman" w:hAnsi="Times New Roman"/>
        </w:rPr>
        <w:t>Минералогия, петрография и структурная геология</w:t>
      </w:r>
      <w:r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r w:rsidR="001E55F2" w:rsidRPr="005058C7">
        <w:rPr>
          <w:rFonts w:ascii="Times New Roman" w:eastAsia="Times New Roman" w:hAnsi="Times New Roman" w:cs="Times New Roman"/>
          <w:sz w:val="24"/>
          <w:szCs w:val="24"/>
          <w:lang w:eastAsia="ru-RU"/>
        </w:rPr>
        <w:t>сформировать фундаментальные знания в области минералогии, петрографии и структурной геологии.</w:t>
      </w:r>
    </w:p>
    <w:p w14:paraId="222F171B" w14:textId="53663839"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w:t>
      </w:r>
      <w:r w:rsidR="00CF58D3" w:rsidRPr="005058C7">
        <w:rPr>
          <w:rFonts w:ascii="Times New Roman" w:hAnsi="Times New Roman" w:cs="Times New Roman"/>
          <w:sz w:val="24"/>
          <w:szCs w:val="24"/>
        </w:rPr>
        <w:t>Минералогия, петрография и структурная геология</w:t>
      </w:r>
      <w:r w:rsidRPr="005058C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3962FDE"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33B70EF2"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10C535B4"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8AA016B"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3"/>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536"/>
      </w:tblGrid>
      <w:tr w:rsidR="005058C7" w:rsidRPr="005058C7" w14:paraId="195756AE" w14:textId="77777777" w:rsidTr="00193BED">
        <w:tc>
          <w:tcPr>
            <w:tcW w:w="1129" w:type="dxa"/>
            <w:tcBorders>
              <w:top w:val="single" w:sz="4" w:space="0" w:color="auto"/>
              <w:left w:val="single" w:sz="4" w:space="0" w:color="auto"/>
              <w:right w:val="single" w:sz="4" w:space="0" w:color="auto"/>
            </w:tcBorders>
          </w:tcPr>
          <w:p w14:paraId="6F2D346E" w14:textId="7EADB5D4" w:rsidR="00416EF8" w:rsidRPr="005058C7" w:rsidRDefault="00416EF8" w:rsidP="00416EF8">
            <w:pPr>
              <w:jc w:val="center"/>
              <w:rPr>
                <w:rStyle w:val="afb"/>
                <w:b/>
                <w:sz w:val="24"/>
                <w:szCs w:val="24"/>
              </w:rPr>
            </w:pPr>
            <w:r w:rsidRPr="005058C7">
              <w:rPr>
                <w:rStyle w:val="afb"/>
                <w:b/>
                <w:i w:val="0"/>
                <w:sz w:val="24"/>
                <w:szCs w:val="24"/>
              </w:rPr>
              <w:t xml:space="preserve">Код </w:t>
            </w:r>
            <w:r w:rsidRPr="005058C7">
              <w:rPr>
                <w:rStyle w:val="afb"/>
                <w:b/>
                <w:sz w:val="24"/>
                <w:szCs w:val="24"/>
              </w:rPr>
              <w:t>ОК,</w:t>
            </w:r>
          </w:p>
          <w:p w14:paraId="13C92912" w14:textId="69257FD9" w:rsidR="00416EF8" w:rsidRPr="005058C7" w:rsidRDefault="00416EF8" w:rsidP="00416EF8">
            <w:pPr>
              <w:suppressAutoHyphens/>
              <w:jc w:val="center"/>
              <w:rPr>
                <w:rFonts w:ascii="Times New Roman" w:hAnsi="Times New Roman"/>
                <w:iCs/>
                <w:sz w:val="16"/>
                <w:szCs w:val="16"/>
              </w:rPr>
            </w:pPr>
            <w:r w:rsidRPr="005058C7">
              <w:rPr>
                <w:rStyle w:val="afb"/>
                <w:b/>
                <w:sz w:val="24"/>
                <w:szCs w:val="24"/>
              </w:rPr>
              <w:t>ПК</w:t>
            </w:r>
          </w:p>
        </w:tc>
        <w:tc>
          <w:tcPr>
            <w:tcW w:w="3969" w:type="dxa"/>
            <w:tcBorders>
              <w:top w:val="single" w:sz="4" w:space="0" w:color="auto"/>
              <w:left w:val="single" w:sz="4" w:space="0" w:color="auto"/>
              <w:right w:val="single" w:sz="4" w:space="0" w:color="auto"/>
            </w:tcBorders>
          </w:tcPr>
          <w:p w14:paraId="273958F4" w14:textId="4780E621" w:rsidR="00416EF8" w:rsidRPr="005058C7" w:rsidRDefault="00416EF8" w:rsidP="00416EF8">
            <w:pPr>
              <w:jc w:val="center"/>
              <w:rPr>
                <w:rFonts w:ascii="Times New Roman" w:hAnsi="Times New Roman"/>
                <w:sz w:val="24"/>
                <w:szCs w:val="24"/>
              </w:rPr>
            </w:pPr>
            <w:r w:rsidRPr="005058C7">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E165212" w14:textId="3709667E" w:rsidR="00416EF8" w:rsidRPr="005058C7" w:rsidRDefault="00416EF8" w:rsidP="00416EF8">
            <w:pPr>
              <w:jc w:val="center"/>
              <w:rPr>
                <w:rFonts w:ascii="Times New Roman" w:hAnsi="Times New Roman"/>
                <w:sz w:val="24"/>
                <w:szCs w:val="24"/>
              </w:rPr>
            </w:pPr>
            <w:r w:rsidRPr="005058C7">
              <w:rPr>
                <w:rFonts w:ascii="Times New Roman" w:hAnsi="Times New Roman" w:cs="Times New Roman"/>
                <w:b/>
                <w:sz w:val="24"/>
                <w:szCs w:val="24"/>
              </w:rPr>
              <w:t>Знать</w:t>
            </w:r>
          </w:p>
        </w:tc>
      </w:tr>
      <w:tr w:rsidR="003926EF" w:rsidRPr="005058C7" w14:paraId="3BCEBA50" w14:textId="77777777" w:rsidTr="00193BED">
        <w:tc>
          <w:tcPr>
            <w:tcW w:w="1129" w:type="dxa"/>
            <w:tcBorders>
              <w:top w:val="single" w:sz="4" w:space="0" w:color="auto"/>
              <w:left w:val="single" w:sz="4" w:space="0" w:color="auto"/>
              <w:right w:val="single" w:sz="4" w:space="0" w:color="auto"/>
            </w:tcBorders>
          </w:tcPr>
          <w:p w14:paraId="07407E9D" w14:textId="77777777" w:rsidR="003926EF" w:rsidRPr="005058C7" w:rsidRDefault="003926EF" w:rsidP="003926EF">
            <w:pPr>
              <w:suppressAutoHyphens/>
              <w:rPr>
                <w:rFonts w:ascii="Times New Roman" w:hAnsi="Times New Roman"/>
                <w:iCs/>
                <w:sz w:val="16"/>
                <w:szCs w:val="16"/>
              </w:rPr>
            </w:pPr>
            <w:r w:rsidRPr="005058C7">
              <w:rPr>
                <w:rFonts w:ascii="Times New Roman" w:hAnsi="Times New Roman"/>
                <w:iCs/>
                <w:sz w:val="16"/>
                <w:szCs w:val="16"/>
              </w:rPr>
              <w:t>ОК 01</w:t>
            </w:r>
          </w:p>
          <w:p w14:paraId="5045F173" w14:textId="77777777" w:rsidR="003926EF" w:rsidRPr="005058C7" w:rsidRDefault="003926EF" w:rsidP="003926EF">
            <w:pPr>
              <w:suppressAutoHyphens/>
              <w:rPr>
                <w:rFonts w:ascii="Times New Roman" w:hAnsi="Times New Roman"/>
                <w:iCs/>
                <w:sz w:val="16"/>
                <w:szCs w:val="16"/>
              </w:rPr>
            </w:pPr>
            <w:r w:rsidRPr="005058C7">
              <w:rPr>
                <w:rFonts w:ascii="Times New Roman" w:hAnsi="Times New Roman"/>
                <w:iCs/>
                <w:sz w:val="16"/>
                <w:szCs w:val="16"/>
              </w:rPr>
              <w:t>ОК 02</w:t>
            </w:r>
          </w:p>
          <w:p w14:paraId="264CAD42" w14:textId="77777777" w:rsidR="003926EF" w:rsidRPr="005058C7" w:rsidRDefault="003926EF" w:rsidP="003926EF">
            <w:pPr>
              <w:suppressAutoHyphens/>
              <w:rPr>
                <w:rFonts w:ascii="Times New Roman" w:hAnsi="Times New Roman"/>
                <w:iCs/>
                <w:sz w:val="16"/>
                <w:szCs w:val="16"/>
              </w:rPr>
            </w:pPr>
            <w:r w:rsidRPr="005058C7">
              <w:rPr>
                <w:rFonts w:ascii="Times New Roman" w:hAnsi="Times New Roman"/>
                <w:iCs/>
                <w:sz w:val="16"/>
                <w:szCs w:val="16"/>
              </w:rPr>
              <w:t>ОК 03</w:t>
            </w:r>
          </w:p>
          <w:p w14:paraId="669F86B4" w14:textId="77777777" w:rsidR="003926EF" w:rsidRPr="005058C7" w:rsidRDefault="003926EF" w:rsidP="003926EF">
            <w:pPr>
              <w:suppressAutoHyphens/>
              <w:rPr>
                <w:rFonts w:ascii="Times New Roman" w:hAnsi="Times New Roman"/>
                <w:iCs/>
                <w:sz w:val="16"/>
                <w:szCs w:val="16"/>
              </w:rPr>
            </w:pPr>
            <w:r w:rsidRPr="005058C7">
              <w:rPr>
                <w:rFonts w:ascii="Times New Roman" w:hAnsi="Times New Roman"/>
                <w:iCs/>
                <w:sz w:val="16"/>
                <w:szCs w:val="16"/>
              </w:rPr>
              <w:t>ОК 04</w:t>
            </w:r>
          </w:p>
          <w:p w14:paraId="5A4A1A16" w14:textId="77777777" w:rsidR="003926EF" w:rsidRPr="005058C7" w:rsidRDefault="003926EF" w:rsidP="003926EF">
            <w:pPr>
              <w:suppressAutoHyphens/>
              <w:rPr>
                <w:rFonts w:ascii="Times New Roman" w:hAnsi="Times New Roman"/>
                <w:iCs/>
                <w:sz w:val="16"/>
                <w:szCs w:val="16"/>
              </w:rPr>
            </w:pPr>
            <w:r w:rsidRPr="005058C7">
              <w:rPr>
                <w:rFonts w:ascii="Times New Roman" w:hAnsi="Times New Roman"/>
                <w:iCs/>
                <w:sz w:val="16"/>
                <w:szCs w:val="16"/>
              </w:rPr>
              <w:t xml:space="preserve">ОК 07 </w:t>
            </w:r>
          </w:p>
          <w:p w14:paraId="641A3172"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 xml:space="preserve">ПК 1.1 </w:t>
            </w:r>
          </w:p>
          <w:p w14:paraId="5BE7D115"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1.2</w:t>
            </w:r>
          </w:p>
          <w:p w14:paraId="674CF755"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1.3</w:t>
            </w:r>
          </w:p>
          <w:p w14:paraId="0EB95684"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1.4</w:t>
            </w:r>
          </w:p>
          <w:p w14:paraId="7738C93C"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1.5</w:t>
            </w:r>
          </w:p>
          <w:p w14:paraId="588D0758"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1.6</w:t>
            </w:r>
          </w:p>
          <w:p w14:paraId="355FA13F" w14:textId="044697C7" w:rsidR="003926EF" w:rsidRPr="005058C7" w:rsidRDefault="003926EF" w:rsidP="003926EF">
            <w:pPr>
              <w:rPr>
                <w:rFonts w:ascii="Times New Roman" w:hAnsi="Times New Roman"/>
                <w:sz w:val="16"/>
                <w:szCs w:val="16"/>
              </w:rPr>
            </w:pPr>
            <w:r w:rsidRPr="005058C7">
              <w:rPr>
                <w:rFonts w:ascii="Times New Roman" w:hAnsi="Times New Roman"/>
                <w:sz w:val="16"/>
                <w:szCs w:val="16"/>
              </w:rPr>
              <w:t xml:space="preserve">ПК 1.7 </w:t>
            </w:r>
          </w:p>
          <w:p w14:paraId="23395708" w14:textId="67F6F3FB" w:rsidR="003926EF" w:rsidRPr="005058C7" w:rsidRDefault="003926EF" w:rsidP="003926EF">
            <w:pPr>
              <w:rPr>
                <w:rFonts w:ascii="Times New Roman" w:hAnsi="Times New Roman"/>
                <w:sz w:val="16"/>
                <w:szCs w:val="16"/>
              </w:rPr>
            </w:pPr>
            <w:r w:rsidRPr="005058C7">
              <w:rPr>
                <w:rFonts w:ascii="Times New Roman" w:hAnsi="Times New Roman"/>
                <w:sz w:val="16"/>
                <w:szCs w:val="16"/>
              </w:rPr>
              <w:t>ПК 1.8</w:t>
            </w:r>
          </w:p>
          <w:p w14:paraId="07FAE07F" w14:textId="2AC3B9E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2.1</w:t>
            </w:r>
          </w:p>
          <w:p w14:paraId="30B9C567"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 xml:space="preserve">ПК 2.2 </w:t>
            </w:r>
          </w:p>
          <w:p w14:paraId="61D6E040"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2.3</w:t>
            </w:r>
          </w:p>
          <w:p w14:paraId="0B65DD4E"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ПК 2.4</w:t>
            </w:r>
          </w:p>
          <w:p w14:paraId="5DE7BBF2" w14:textId="77777777" w:rsidR="003926EF" w:rsidRPr="005058C7" w:rsidRDefault="003926EF" w:rsidP="003926EF">
            <w:pPr>
              <w:rPr>
                <w:rFonts w:ascii="Times New Roman" w:hAnsi="Times New Roman"/>
                <w:sz w:val="16"/>
                <w:szCs w:val="16"/>
              </w:rPr>
            </w:pPr>
            <w:r w:rsidRPr="005058C7">
              <w:rPr>
                <w:rFonts w:ascii="Times New Roman" w:hAnsi="Times New Roman"/>
                <w:sz w:val="16"/>
                <w:szCs w:val="16"/>
              </w:rPr>
              <w:t xml:space="preserve">ПК 2.5 </w:t>
            </w:r>
          </w:p>
          <w:p w14:paraId="1E221F1D" w14:textId="5078C1A9" w:rsidR="003926EF" w:rsidRPr="005058C7" w:rsidRDefault="003926EF" w:rsidP="003926EF">
            <w:pPr>
              <w:rPr>
                <w:rFonts w:ascii="Times New Roman" w:hAnsi="Times New Roman"/>
                <w:sz w:val="16"/>
                <w:szCs w:val="16"/>
              </w:rPr>
            </w:pPr>
            <w:r w:rsidRPr="005058C7">
              <w:rPr>
                <w:rFonts w:ascii="Times New Roman" w:hAnsi="Times New Roman"/>
                <w:sz w:val="16"/>
                <w:szCs w:val="16"/>
              </w:rPr>
              <w:t xml:space="preserve">ПК 3.1 </w:t>
            </w:r>
          </w:p>
          <w:p w14:paraId="43AA4E48" w14:textId="50F71651" w:rsidR="00F600AB" w:rsidRPr="005058C7" w:rsidRDefault="00F600AB" w:rsidP="003926EF">
            <w:pPr>
              <w:rPr>
                <w:rFonts w:ascii="Times New Roman" w:hAnsi="Times New Roman"/>
                <w:sz w:val="16"/>
                <w:szCs w:val="16"/>
              </w:rPr>
            </w:pPr>
            <w:r w:rsidRPr="005058C7">
              <w:rPr>
                <w:rFonts w:ascii="Times New Roman" w:hAnsi="Times New Roman"/>
                <w:sz w:val="16"/>
                <w:szCs w:val="16"/>
              </w:rPr>
              <w:t>ПК 3.2</w:t>
            </w:r>
          </w:p>
          <w:p w14:paraId="321FF499" w14:textId="1F337B9D" w:rsidR="00F600AB" w:rsidRPr="005058C7" w:rsidRDefault="00F600AB" w:rsidP="003926EF">
            <w:pPr>
              <w:rPr>
                <w:rFonts w:ascii="Times New Roman" w:hAnsi="Times New Roman"/>
                <w:sz w:val="16"/>
                <w:szCs w:val="16"/>
              </w:rPr>
            </w:pPr>
            <w:r w:rsidRPr="005058C7">
              <w:rPr>
                <w:rFonts w:ascii="Times New Roman" w:hAnsi="Times New Roman"/>
                <w:sz w:val="16"/>
                <w:szCs w:val="16"/>
              </w:rPr>
              <w:t>ПК 3.3</w:t>
            </w:r>
          </w:p>
          <w:p w14:paraId="1519E6AB" w14:textId="32E4B77B" w:rsidR="00F600AB" w:rsidRPr="005058C7" w:rsidRDefault="00F600AB" w:rsidP="003926EF">
            <w:pPr>
              <w:rPr>
                <w:rFonts w:ascii="Times New Roman" w:hAnsi="Times New Roman"/>
                <w:sz w:val="16"/>
                <w:szCs w:val="16"/>
              </w:rPr>
            </w:pPr>
            <w:r w:rsidRPr="005058C7">
              <w:rPr>
                <w:rFonts w:ascii="Times New Roman" w:hAnsi="Times New Roman"/>
                <w:sz w:val="16"/>
                <w:szCs w:val="16"/>
              </w:rPr>
              <w:t>ПК 3.4</w:t>
            </w:r>
          </w:p>
          <w:p w14:paraId="0B5FBA3C" w14:textId="3A2D862D" w:rsidR="00F600AB" w:rsidRPr="005058C7" w:rsidRDefault="00F600AB" w:rsidP="003926EF">
            <w:pPr>
              <w:rPr>
                <w:rFonts w:ascii="Times New Roman" w:hAnsi="Times New Roman"/>
                <w:sz w:val="16"/>
                <w:szCs w:val="16"/>
              </w:rPr>
            </w:pPr>
            <w:r w:rsidRPr="005058C7">
              <w:rPr>
                <w:rFonts w:ascii="Times New Roman" w:hAnsi="Times New Roman"/>
                <w:sz w:val="16"/>
                <w:szCs w:val="16"/>
              </w:rPr>
              <w:t>ПК 4.1</w:t>
            </w:r>
          </w:p>
          <w:p w14:paraId="7F813506" w14:textId="0DDABCE7" w:rsidR="00F600AB" w:rsidRPr="005058C7" w:rsidRDefault="00F600AB" w:rsidP="003926EF">
            <w:pPr>
              <w:rPr>
                <w:rFonts w:ascii="Times New Roman" w:hAnsi="Times New Roman"/>
                <w:sz w:val="16"/>
                <w:szCs w:val="16"/>
              </w:rPr>
            </w:pPr>
            <w:r w:rsidRPr="005058C7">
              <w:rPr>
                <w:rFonts w:ascii="Times New Roman" w:hAnsi="Times New Roman"/>
                <w:sz w:val="16"/>
                <w:szCs w:val="16"/>
              </w:rPr>
              <w:t>ПК 4.2</w:t>
            </w:r>
          </w:p>
          <w:p w14:paraId="1B8DA903" w14:textId="33988EDE" w:rsidR="00F600AB" w:rsidRPr="005058C7" w:rsidRDefault="00F600AB" w:rsidP="003926EF">
            <w:pPr>
              <w:rPr>
                <w:rFonts w:ascii="Times New Roman" w:hAnsi="Times New Roman"/>
                <w:sz w:val="16"/>
                <w:szCs w:val="16"/>
              </w:rPr>
            </w:pPr>
            <w:r w:rsidRPr="005058C7">
              <w:rPr>
                <w:rFonts w:ascii="Times New Roman" w:hAnsi="Times New Roman"/>
                <w:sz w:val="16"/>
                <w:szCs w:val="16"/>
              </w:rPr>
              <w:t>ПК 4.3</w:t>
            </w:r>
          </w:p>
          <w:p w14:paraId="672325E7" w14:textId="2CF436F5" w:rsidR="003926EF" w:rsidRPr="005058C7" w:rsidRDefault="003926EF" w:rsidP="003926EF">
            <w:pPr>
              <w:rPr>
                <w:rFonts w:ascii="Times New Roman" w:hAnsi="Times New Roman" w:cs="Times New Roman"/>
                <w:sz w:val="16"/>
                <w:szCs w:val="16"/>
              </w:rPr>
            </w:pPr>
            <w:r w:rsidRPr="005058C7">
              <w:rPr>
                <w:rFonts w:ascii="Times New Roman" w:hAnsi="Times New Roman" w:cs="Times New Roman"/>
                <w:sz w:val="16"/>
                <w:szCs w:val="16"/>
              </w:rPr>
              <w:t>ПК 4.4</w:t>
            </w:r>
          </w:p>
          <w:p w14:paraId="2FED10F3" w14:textId="006B28D0" w:rsidR="00F600AB" w:rsidRPr="005058C7" w:rsidRDefault="00F600AB" w:rsidP="003926EF">
            <w:pPr>
              <w:rPr>
                <w:rFonts w:ascii="Times New Roman" w:hAnsi="Times New Roman" w:cs="Times New Roman"/>
                <w:sz w:val="16"/>
                <w:szCs w:val="16"/>
              </w:rPr>
            </w:pPr>
            <w:r w:rsidRPr="005058C7">
              <w:rPr>
                <w:rFonts w:ascii="Times New Roman" w:hAnsi="Times New Roman" w:cs="Times New Roman"/>
                <w:sz w:val="16"/>
                <w:szCs w:val="16"/>
              </w:rPr>
              <w:t>ПК 4.5</w:t>
            </w:r>
          </w:p>
          <w:p w14:paraId="2A0950F0" w14:textId="4D89C5B2" w:rsidR="00F600AB" w:rsidRPr="005058C7" w:rsidRDefault="00F600AB" w:rsidP="003926EF">
            <w:pPr>
              <w:rPr>
                <w:rFonts w:ascii="Times New Roman" w:hAnsi="Times New Roman" w:cs="Times New Roman"/>
                <w:sz w:val="16"/>
                <w:szCs w:val="16"/>
              </w:rPr>
            </w:pPr>
            <w:r w:rsidRPr="005058C7">
              <w:rPr>
                <w:rFonts w:ascii="Times New Roman" w:hAnsi="Times New Roman" w:cs="Times New Roman"/>
                <w:sz w:val="16"/>
                <w:szCs w:val="16"/>
              </w:rPr>
              <w:t>ПК 4.6</w:t>
            </w:r>
          </w:p>
          <w:p w14:paraId="44492BB7" w14:textId="19AA14FF" w:rsidR="00F600AB" w:rsidRPr="005058C7" w:rsidRDefault="00F600AB" w:rsidP="003926EF">
            <w:pPr>
              <w:rPr>
                <w:rStyle w:val="afb"/>
                <w:b/>
                <w:i w:val="0"/>
                <w:sz w:val="24"/>
                <w:szCs w:val="24"/>
              </w:rPr>
            </w:pPr>
          </w:p>
        </w:tc>
        <w:tc>
          <w:tcPr>
            <w:tcW w:w="3969" w:type="dxa"/>
            <w:tcBorders>
              <w:top w:val="single" w:sz="4" w:space="0" w:color="auto"/>
              <w:left w:val="single" w:sz="4" w:space="0" w:color="auto"/>
              <w:right w:val="single" w:sz="4" w:space="0" w:color="auto"/>
            </w:tcBorders>
          </w:tcPr>
          <w:p w14:paraId="1EAEBE02" w14:textId="77777777" w:rsidR="003926EF" w:rsidRPr="005058C7" w:rsidRDefault="003926EF" w:rsidP="003926EF">
            <w:pPr>
              <w:numPr>
                <w:ilvl w:val="0"/>
                <w:numId w:val="27"/>
              </w:numPr>
              <w:ind w:left="0" w:firstLine="0"/>
              <w:jc w:val="both"/>
              <w:rPr>
                <w:rFonts w:ascii="Times New Roman" w:hAnsi="Times New Roman"/>
                <w:sz w:val="24"/>
                <w:szCs w:val="24"/>
              </w:rPr>
            </w:pPr>
            <w:r w:rsidRPr="005058C7">
              <w:rPr>
                <w:rFonts w:ascii="Times New Roman" w:hAnsi="Times New Roman"/>
                <w:sz w:val="24"/>
                <w:szCs w:val="24"/>
              </w:rPr>
              <w:t>решать прикладные задачи в области профессиональной деятельности</w:t>
            </w:r>
          </w:p>
          <w:p w14:paraId="30BC066E" w14:textId="77777777" w:rsidR="003926EF" w:rsidRPr="005058C7" w:rsidRDefault="003926EF" w:rsidP="003926EF">
            <w:pPr>
              <w:numPr>
                <w:ilvl w:val="0"/>
                <w:numId w:val="27"/>
              </w:numPr>
              <w:ind w:left="0" w:firstLine="0"/>
              <w:jc w:val="both"/>
              <w:rPr>
                <w:rFonts w:ascii="Times New Roman" w:hAnsi="Times New Roman"/>
                <w:sz w:val="24"/>
                <w:szCs w:val="24"/>
              </w:rPr>
            </w:pPr>
            <w:r w:rsidRPr="005058C7">
              <w:rPr>
                <w:rFonts w:ascii="Times New Roman" w:hAnsi="Times New Roman"/>
                <w:sz w:val="24"/>
                <w:szCs w:val="24"/>
              </w:rPr>
              <w:t>распознавать горные породы по условиям образования</w:t>
            </w:r>
          </w:p>
          <w:p w14:paraId="384F6A2D" w14:textId="77777777" w:rsidR="003926EF" w:rsidRPr="005058C7" w:rsidRDefault="003926EF" w:rsidP="003926EF">
            <w:pPr>
              <w:numPr>
                <w:ilvl w:val="0"/>
                <w:numId w:val="27"/>
              </w:numPr>
              <w:ind w:left="0" w:firstLine="0"/>
              <w:jc w:val="both"/>
              <w:rPr>
                <w:rFonts w:ascii="Times New Roman" w:hAnsi="Times New Roman"/>
                <w:sz w:val="24"/>
                <w:szCs w:val="24"/>
              </w:rPr>
            </w:pPr>
            <w:r w:rsidRPr="005058C7">
              <w:rPr>
                <w:rFonts w:ascii="Times New Roman" w:hAnsi="Times New Roman"/>
                <w:sz w:val="24"/>
                <w:szCs w:val="24"/>
              </w:rPr>
              <w:t>определять по диагностическим признакам вещественный состав, структуру, текстуру, главные породообразующие минералы и горные породы</w:t>
            </w:r>
          </w:p>
          <w:p w14:paraId="59A90D5F" w14:textId="77777777" w:rsidR="003926EF" w:rsidRPr="005058C7" w:rsidRDefault="003926EF" w:rsidP="003926EF">
            <w:pPr>
              <w:numPr>
                <w:ilvl w:val="0"/>
                <w:numId w:val="27"/>
              </w:numPr>
              <w:ind w:left="0" w:firstLine="0"/>
              <w:jc w:val="both"/>
              <w:rPr>
                <w:rFonts w:ascii="Times New Roman" w:hAnsi="Times New Roman"/>
                <w:sz w:val="24"/>
                <w:szCs w:val="24"/>
              </w:rPr>
            </w:pPr>
            <w:r w:rsidRPr="005058C7">
              <w:rPr>
                <w:rFonts w:ascii="Times New Roman" w:hAnsi="Times New Roman"/>
                <w:sz w:val="24"/>
                <w:szCs w:val="24"/>
              </w:rPr>
              <w:t>определять физические свойства и морфологию минералов</w:t>
            </w:r>
          </w:p>
          <w:p w14:paraId="4572EB39" w14:textId="77777777" w:rsidR="003926EF" w:rsidRPr="005058C7" w:rsidRDefault="003926EF" w:rsidP="003926EF">
            <w:pPr>
              <w:numPr>
                <w:ilvl w:val="0"/>
                <w:numId w:val="27"/>
              </w:numPr>
              <w:ind w:left="0" w:firstLine="0"/>
              <w:jc w:val="both"/>
              <w:rPr>
                <w:rFonts w:ascii="Times New Roman" w:hAnsi="Times New Roman"/>
                <w:sz w:val="24"/>
                <w:szCs w:val="24"/>
              </w:rPr>
            </w:pPr>
            <w:r w:rsidRPr="005058C7">
              <w:rPr>
                <w:rFonts w:ascii="Times New Roman" w:hAnsi="Times New Roman"/>
                <w:sz w:val="24"/>
                <w:szCs w:val="24"/>
              </w:rPr>
              <w:t>описывать горные породы и давать им полевое определение.</w:t>
            </w:r>
          </w:p>
          <w:p w14:paraId="64B6D142" w14:textId="77777777" w:rsidR="003926EF" w:rsidRPr="005058C7" w:rsidRDefault="003926EF" w:rsidP="003926EF">
            <w:pPr>
              <w:contextualSpacing/>
              <w:jc w:val="both"/>
              <w:rPr>
                <w:rFonts w:ascii="Times New Roman" w:hAnsi="Times New Roman"/>
                <w:sz w:val="24"/>
                <w:szCs w:val="24"/>
              </w:rPr>
            </w:pPr>
          </w:p>
          <w:p w14:paraId="461EF5BB" w14:textId="452B06C0" w:rsidR="003926EF" w:rsidRPr="005058C7" w:rsidRDefault="003926EF" w:rsidP="003926EF">
            <w:pPr>
              <w:jc w:val="center"/>
              <w:rPr>
                <w:rFonts w:ascii="Times New Roman" w:hAnsi="Times New Roman" w:cs="Times New Roman"/>
                <w:b/>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D7C23C9"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значение полезных ископаемых в профессиональной деятельности.</w:t>
            </w:r>
          </w:p>
          <w:p w14:paraId="2E75C271"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иметь представление о геологических процессах, формирующих места полезных ископаемых</w:t>
            </w:r>
          </w:p>
          <w:p w14:paraId="76B13C85"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 xml:space="preserve">четко представлять формы тел разных ископаемых, определяющих способы разведки </w:t>
            </w:r>
          </w:p>
          <w:p w14:paraId="086BA17F"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 xml:space="preserve">иметь представление о метасоматических процессах, сопровождающих образование эндогенных </w:t>
            </w:r>
            <w:proofErr w:type="spellStart"/>
            <w:r w:rsidRPr="005058C7">
              <w:rPr>
                <w:rFonts w:ascii="Times New Roman" w:hAnsi="Times New Roman"/>
                <w:sz w:val="24"/>
                <w:szCs w:val="24"/>
              </w:rPr>
              <w:t>м.п</w:t>
            </w:r>
            <w:proofErr w:type="gramStart"/>
            <w:r w:rsidRPr="005058C7">
              <w:rPr>
                <w:rFonts w:ascii="Times New Roman" w:hAnsi="Times New Roman"/>
                <w:sz w:val="24"/>
                <w:szCs w:val="24"/>
              </w:rPr>
              <w:t>.</w:t>
            </w:r>
            <w:proofErr w:type="gramEnd"/>
            <w:r w:rsidRPr="005058C7">
              <w:rPr>
                <w:rFonts w:ascii="Times New Roman" w:hAnsi="Times New Roman"/>
                <w:sz w:val="24"/>
                <w:szCs w:val="24"/>
              </w:rPr>
              <w:t>и</w:t>
            </w:r>
            <w:proofErr w:type="spellEnd"/>
          </w:p>
          <w:p w14:paraId="241F3D43"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 xml:space="preserve">знать эндогенные процессы, ведущие к формированию о </w:t>
            </w:r>
            <w:proofErr w:type="spellStart"/>
            <w:r w:rsidRPr="005058C7">
              <w:rPr>
                <w:rFonts w:ascii="Times New Roman" w:hAnsi="Times New Roman"/>
                <w:sz w:val="24"/>
                <w:szCs w:val="24"/>
              </w:rPr>
              <w:t>м.п</w:t>
            </w:r>
            <w:proofErr w:type="gramStart"/>
            <w:r w:rsidRPr="005058C7">
              <w:rPr>
                <w:rFonts w:ascii="Times New Roman" w:hAnsi="Times New Roman"/>
                <w:sz w:val="24"/>
                <w:szCs w:val="24"/>
              </w:rPr>
              <w:t>.</w:t>
            </w:r>
            <w:proofErr w:type="gramEnd"/>
            <w:r w:rsidRPr="005058C7">
              <w:rPr>
                <w:rFonts w:ascii="Times New Roman" w:hAnsi="Times New Roman"/>
                <w:sz w:val="24"/>
                <w:szCs w:val="24"/>
              </w:rPr>
              <w:t>и</w:t>
            </w:r>
            <w:proofErr w:type="spellEnd"/>
          </w:p>
          <w:p w14:paraId="5D7DE8B0"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четко разбираться в типах околорудно-измененных пород при осуществлении геологической документации горно-разведочных выработок</w:t>
            </w:r>
          </w:p>
          <w:p w14:paraId="42548E5D" w14:textId="77777777" w:rsidR="003926EF" w:rsidRPr="005058C7" w:rsidRDefault="003926EF" w:rsidP="003926EF">
            <w:pPr>
              <w:numPr>
                <w:ilvl w:val="0"/>
                <w:numId w:val="28"/>
              </w:numPr>
              <w:ind w:left="0" w:firstLine="0"/>
              <w:jc w:val="both"/>
              <w:rPr>
                <w:rFonts w:ascii="Times New Roman" w:hAnsi="Times New Roman"/>
                <w:sz w:val="24"/>
                <w:szCs w:val="24"/>
              </w:rPr>
            </w:pPr>
            <w:r w:rsidRPr="005058C7">
              <w:rPr>
                <w:rFonts w:ascii="Times New Roman" w:hAnsi="Times New Roman"/>
                <w:sz w:val="24"/>
                <w:szCs w:val="24"/>
              </w:rPr>
              <w:t xml:space="preserve">иметь представление об основных генетических и промышленных типах </w:t>
            </w:r>
            <w:proofErr w:type="spellStart"/>
            <w:r w:rsidRPr="005058C7">
              <w:rPr>
                <w:rFonts w:ascii="Times New Roman" w:hAnsi="Times New Roman"/>
                <w:sz w:val="24"/>
                <w:szCs w:val="24"/>
              </w:rPr>
              <w:t>м.п</w:t>
            </w:r>
            <w:proofErr w:type="gramStart"/>
            <w:r w:rsidRPr="005058C7">
              <w:rPr>
                <w:rFonts w:ascii="Times New Roman" w:hAnsi="Times New Roman"/>
                <w:sz w:val="24"/>
                <w:szCs w:val="24"/>
              </w:rPr>
              <w:t>.</w:t>
            </w:r>
            <w:proofErr w:type="gramEnd"/>
            <w:r w:rsidRPr="005058C7">
              <w:rPr>
                <w:rFonts w:ascii="Times New Roman" w:hAnsi="Times New Roman"/>
                <w:sz w:val="24"/>
                <w:szCs w:val="24"/>
              </w:rPr>
              <w:t>и</w:t>
            </w:r>
            <w:proofErr w:type="spellEnd"/>
            <w:r w:rsidRPr="005058C7">
              <w:rPr>
                <w:rFonts w:ascii="Times New Roman" w:hAnsi="Times New Roman"/>
                <w:sz w:val="24"/>
                <w:szCs w:val="24"/>
              </w:rPr>
              <w:t xml:space="preserve"> ДВФО РФ</w:t>
            </w:r>
          </w:p>
          <w:p w14:paraId="40E66B3D" w14:textId="77777777" w:rsidR="003926EF" w:rsidRPr="005058C7" w:rsidRDefault="003926EF" w:rsidP="003926EF">
            <w:pPr>
              <w:pStyle w:val="a4"/>
              <w:numPr>
                <w:ilvl w:val="0"/>
                <w:numId w:val="28"/>
              </w:numPr>
              <w:ind w:left="0" w:firstLine="0"/>
              <w:contextualSpacing w:val="0"/>
              <w:jc w:val="both"/>
            </w:pPr>
            <w:r w:rsidRPr="005058C7">
              <w:t>свойства кристаллического вещества, его строение и методы исследования</w:t>
            </w:r>
          </w:p>
          <w:p w14:paraId="62ACDAC0" w14:textId="77777777" w:rsidR="003926EF" w:rsidRPr="005058C7" w:rsidRDefault="003926EF" w:rsidP="003926EF">
            <w:pPr>
              <w:pStyle w:val="a4"/>
              <w:numPr>
                <w:ilvl w:val="0"/>
                <w:numId w:val="28"/>
              </w:numPr>
              <w:ind w:left="0" w:firstLine="0"/>
              <w:contextualSpacing w:val="0"/>
              <w:jc w:val="both"/>
            </w:pPr>
            <w:r w:rsidRPr="005058C7">
              <w:t>диагностические признаки основных минералов и горных пород</w:t>
            </w:r>
          </w:p>
          <w:p w14:paraId="2CC5D024" w14:textId="1C50DE8E" w:rsidR="003926EF" w:rsidRPr="005058C7" w:rsidRDefault="003926EF" w:rsidP="003926EF">
            <w:pPr>
              <w:jc w:val="center"/>
              <w:rPr>
                <w:rFonts w:ascii="Times New Roman" w:hAnsi="Times New Roman" w:cs="Times New Roman"/>
                <w:b/>
                <w:i/>
                <w:sz w:val="24"/>
                <w:szCs w:val="24"/>
              </w:rPr>
            </w:pPr>
            <w:r w:rsidRPr="005058C7">
              <w:t>классификацию минералов и горных пород</w:t>
            </w:r>
          </w:p>
        </w:tc>
      </w:tr>
    </w:tbl>
    <w:p w14:paraId="24A9192A" w14:textId="77777777" w:rsidR="00193BED" w:rsidRPr="005058C7" w:rsidRDefault="00193BED" w:rsidP="00193BED">
      <w:pPr>
        <w:ind w:firstLine="709"/>
        <w:rPr>
          <w:rFonts w:ascii="Times New Roman" w:hAnsi="Times New Roman" w:cs="Times New Roman"/>
          <w:bCs/>
          <w:sz w:val="24"/>
          <w:szCs w:val="24"/>
        </w:rPr>
      </w:pPr>
    </w:p>
    <w:p w14:paraId="06372C9D" w14:textId="77777777" w:rsidR="00193BED" w:rsidRPr="005058C7" w:rsidRDefault="00193BED" w:rsidP="00193BED">
      <w:pPr>
        <w:rPr>
          <w:rFonts w:ascii="Times New Roman" w:eastAsia="Segoe UI" w:hAnsi="Times New Roman" w:cs="Times New Roman"/>
          <w:b/>
          <w:bCs/>
          <w:caps/>
          <w:kern w:val="32"/>
          <w:sz w:val="24"/>
          <w:szCs w:val="24"/>
          <w:lang w:val="x-none" w:eastAsia="x-none"/>
        </w:rPr>
      </w:pPr>
    </w:p>
    <w:p w14:paraId="0DB73A09" w14:textId="77777777" w:rsidR="00193BED" w:rsidRPr="005058C7" w:rsidRDefault="00193BED" w:rsidP="00193BED">
      <w:pPr>
        <w:pStyle w:val="1f"/>
        <w:rPr>
          <w:rFonts w:ascii="Times New Roman" w:hAnsi="Times New Roman"/>
          <w:lang w:val="ru-RU"/>
        </w:rPr>
      </w:pPr>
      <w:r w:rsidRPr="005058C7">
        <w:rPr>
          <w:rFonts w:ascii="Times New Roman" w:hAnsi="Times New Roman"/>
        </w:rPr>
        <w:lastRenderedPageBreak/>
        <w:t xml:space="preserve">2. Структура и содержание </w:t>
      </w:r>
      <w:r w:rsidRPr="005058C7">
        <w:rPr>
          <w:rFonts w:ascii="Times New Roman" w:hAnsi="Times New Roman"/>
          <w:lang w:val="ru-RU"/>
        </w:rPr>
        <w:t>ДИСЦИПЛИНЫ</w:t>
      </w:r>
    </w:p>
    <w:p w14:paraId="493A2B2F"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36D1E8E3" w14:textId="77777777" w:rsidTr="00193BED">
        <w:trPr>
          <w:trHeight w:val="23"/>
        </w:trPr>
        <w:tc>
          <w:tcPr>
            <w:tcW w:w="2460" w:type="pct"/>
            <w:vAlign w:val="center"/>
          </w:tcPr>
          <w:p w14:paraId="57978197"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195" w:type="pct"/>
            <w:vAlign w:val="center"/>
          </w:tcPr>
          <w:p w14:paraId="6A535DB0"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1B3E0EFE"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 xml:space="preserve">В т.ч. в форме </w:t>
            </w:r>
            <w:proofErr w:type="spellStart"/>
            <w:r w:rsidRPr="005058C7">
              <w:rPr>
                <w:rFonts w:ascii="Times New Roman" w:hAnsi="Times New Roman" w:cs="Times New Roman"/>
                <w:b/>
                <w:sz w:val="24"/>
              </w:rPr>
              <w:t>практ</w:t>
            </w:r>
            <w:proofErr w:type="spellEnd"/>
            <w:r w:rsidRPr="005058C7">
              <w:rPr>
                <w:rFonts w:ascii="Times New Roman" w:hAnsi="Times New Roman" w:cs="Times New Roman"/>
                <w:b/>
                <w:sz w:val="24"/>
              </w:rPr>
              <w:t>. подготовки</w:t>
            </w:r>
          </w:p>
        </w:tc>
      </w:tr>
      <w:tr w:rsidR="005058C7" w:rsidRPr="005058C7" w14:paraId="232D44FD" w14:textId="77777777" w:rsidTr="00193BED">
        <w:trPr>
          <w:trHeight w:val="23"/>
        </w:trPr>
        <w:tc>
          <w:tcPr>
            <w:tcW w:w="2460" w:type="pct"/>
            <w:vAlign w:val="center"/>
          </w:tcPr>
          <w:p w14:paraId="2DE0124D"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082AD28B" w14:textId="4AAC9A6F" w:rsidR="00193BED" w:rsidRPr="005058C7" w:rsidRDefault="00AC79E0" w:rsidP="00193BED">
            <w:pPr>
              <w:jc w:val="center"/>
              <w:rPr>
                <w:rFonts w:ascii="Times New Roman" w:hAnsi="Times New Roman" w:cs="Times New Roman"/>
                <w:bCs/>
                <w:sz w:val="24"/>
                <w:szCs w:val="24"/>
              </w:rPr>
            </w:pPr>
            <w:r>
              <w:rPr>
                <w:rFonts w:ascii="Times New Roman" w:hAnsi="Times New Roman" w:cs="Times New Roman"/>
                <w:bCs/>
                <w:sz w:val="24"/>
                <w:szCs w:val="24"/>
              </w:rPr>
              <w:t>7</w:t>
            </w:r>
            <w:r w:rsidR="00CF58D3" w:rsidRPr="005058C7">
              <w:rPr>
                <w:rFonts w:ascii="Times New Roman" w:hAnsi="Times New Roman" w:cs="Times New Roman"/>
                <w:bCs/>
                <w:sz w:val="24"/>
                <w:szCs w:val="24"/>
              </w:rPr>
              <w:t>2</w:t>
            </w:r>
          </w:p>
        </w:tc>
        <w:tc>
          <w:tcPr>
            <w:tcW w:w="1345" w:type="pct"/>
            <w:vAlign w:val="center"/>
          </w:tcPr>
          <w:p w14:paraId="6DDBC54E" w14:textId="2348FDDB" w:rsidR="00193BED" w:rsidRPr="005058C7" w:rsidRDefault="00AC79E0" w:rsidP="00193BED">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5058C7" w:rsidRPr="005058C7" w14:paraId="2818598A" w14:textId="77777777" w:rsidTr="00193BED">
        <w:trPr>
          <w:trHeight w:val="23"/>
        </w:trPr>
        <w:tc>
          <w:tcPr>
            <w:tcW w:w="2460" w:type="pct"/>
            <w:vAlign w:val="center"/>
          </w:tcPr>
          <w:p w14:paraId="1ABC56EF"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465FCB11"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63FE2683"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678863D6" w14:textId="77777777" w:rsidTr="00193BED">
        <w:trPr>
          <w:trHeight w:val="23"/>
        </w:trPr>
        <w:tc>
          <w:tcPr>
            <w:tcW w:w="2460" w:type="pct"/>
            <w:vAlign w:val="center"/>
          </w:tcPr>
          <w:p w14:paraId="492FD6D4"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4B5158BC"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0AC5F659"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7288C136" w14:textId="77777777" w:rsidTr="00193BED">
        <w:trPr>
          <w:trHeight w:val="23"/>
        </w:trPr>
        <w:tc>
          <w:tcPr>
            <w:tcW w:w="2460" w:type="pct"/>
            <w:vAlign w:val="center"/>
          </w:tcPr>
          <w:p w14:paraId="766AE8B9"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7E6EF531" w14:textId="4C173F88" w:rsidR="00193BED" w:rsidRPr="005058C7" w:rsidRDefault="00AC79E0" w:rsidP="00193BED">
            <w:pPr>
              <w:jc w:val="center"/>
              <w:rPr>
                <w:rFonts w:ascii="Times New Roman" w:hAnsi="Times New Roman" w:cs="Times New Roman"/>
                <w:b/>
                <w:sz w:val="24"/>
                <w:szCs w:val="24"/>
              </w:rPr>
            </w:pPr>
            <w:r>
              <w:rPr>
                <w:rFonts w:ascii="Times New Roman" w:hAnsi="Times New Roman" w:cs="Times New Roman"/>
                <w:b/>
                <w:sz w:val="24"/>
                <w:szCs w:val="24"/>
              </w:rPr>
              <w:t>7</w:t>
            </w:r>
            <w:r w:rsidR="00CF58D3" w:rsidRPr="005058C7">
              <w:rPr>
                <w:rFonts w:ascii="Times New Roman" w:hAnsi="Times New Roman" w:cs="Times New Roman"/>
                <w:b/>
                <w:sz w:val="24"/>
                <w:szCs w:val="24"/>
              </w:rPr>
              <w:t>2</w:t>
            </w:r>
          </w:p>
        </w:tc>
        <w:tc>
          <w:tcPr>
            <w:tcW w:w="1345" w:type="pct"/>
            <w:vAlign w:val="center"/>
          </w:tcPr>
          <w:p w14:paraId="01C15FE7" w14:textId="264DDE7F" w:rsidR="00193BED" w:rsidRPr="005058C7" w:rsidRDefault="00AC79E0" w:rsidP="00193BED">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0369197A" w14:textId="77777777" w:rsidR="00193BED" w:rsidRPr="005058C7" w:rsidRDefault="00193BED" w:rsidP="00193BED">
      <w:pPr>
        <w:rPr>
          <w:rFonts w:ascii="Times New Roman" w:hAnsi="Times New Roman" w:cs="Times New Roman"/>
          <w:iCs/>
          <w:sz w:val="24"/>
          <w:szCs w:val="24"/>
        </w:rPr>
      </w:pPr>
    </w:p>
    <w:p w14:paraId="7203143D" w14:textId="77777777" w:rsidR="00193BED" w:rsidRPr="005058C7" w:rsidRDefault="00193BED" w:rsidP="00193BED">
      <w:pPr>
        <w:pStyle w:val="114"/>
        <w:rPr>
          <w:rFonts w:ascii="Times New Roman" w:hAnsi="Times New Roman"/>
        </w:rPr>
      </w:pPr>
      <w:r w:rsidRPr="005058C7">
        <w:rPr>
          <w:rFonts w:ascii="Times New Roman" w:hAnsi="Times New Roman"/>
        </w:rPr>
        <w:t>2.2. Примерное содержание дисциплины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630"/>
        <w:gridCol w:w="7166"/>
      </w:tblGrid>
      <w:tr w:rsidR="005058C7" w:rsidRPr="005058C7" w14:paraId="470B0145" w14:textId="77777777" w:rsidTr="00534C68">
        <w:trPr>
          <w:trHeight w:val="20"/>
          <w:jc w:val="center"/>
        </w:trPr>
        <w:tc>
          <w:tcPr>
            <w:tcW w:w="1980" w:type="dxa"/>
          </w:tcPr>
          <w:p w14:paraId="2C922FC7" w14:textId="77777777" w:rsidR="00416EF8" w:rsidRPr="005058C7" w:rsidRDefault="00416EF8" w:rsidP="005558F9">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7796" w:type="dxa"/>
            <w:gridSpan w:val="2"/>
            <w:vAlign w:val="center"/>
          </w:tcPr>
          <w:p w14:paraId="7F3FA0DC" w14:textId="77777777" w:rsidR="00416EF8" w:rsidRPr="005058C7" w:rsidRDefault="00416EF8" w:rsidP="005558F9">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AC79E0" w:rsidRPr="005058C7" w14:paraId="3340F385" w14:textId="77777777" w:rsidTr="003847F5">
        <w:trPr>
          <w:trHeight w:val="20"/>
          <w:jc w:val="center"/>
        </w:trPr>
        <w:tc>
          <w:tcPr>
            <w:tcW w:w="9776" w:type="dxa"/>
            <w:gridSpan w:val="3"/>
          </w:tcPr>
          <w:p w14:paraId="0D849B28" w14:textId="14A8FDCF" w:rsidR="00AC79E0" w:rsidRPr="00AC79E0" w:rsidRDefault="00AC79E0" w:rsidP="00AC79E0">
            <w:pPr>
              <w:suppressAutoHyphens/>
              <w:rPr>
                <w:rFonts w:ascii="Times New Roman" w:eastAsia="Times New Roman" w:hAnsi="Times New Roman" w:cs="Times New Roman"/>
                <w:b/>
                <w:bCs/>
                <w:lang w:eastAsia="ru-RU"/>
              </w:rPr>
            </w:pPr>
            <w:r w:rsidRPr="00AC79E0">
              <w:rPr>
                <w:rFonts w:ascii="Times New Roman" w:eastAsia="Times New Roman" w:hAnsi="Times New Roman" w:cs="Times New Roman"/>
                <w:b/>
                <w:bCs/>
                <w:lang w:eastAsia="ru-RU"/>
              </w:rPr>
              <w:t>Раздел 1</w:t>
            </w:r>
            <w:r w:rsidRPr="00AC79E0">
              <w:rPr>
                <w:rFonts w:ascii="Times New Roman" w:hAnsi="Times New Roman" w:cs="Times New Roman"/>
                <w:b/>
                <w:bCs/>
              </w:rPr>
              <w:t xml:space="preserve"> Основы </w:t>
            </w:r>
            <w:r w:rsidRPr="00AC79E0">
              <w:rPr>
                <w:rFonts w:ascii="Times New Roman" w:eastAsia="Times New Roman" w:hAnsi="Times New Roman" w:cs="Times New Roman"/>
                <w:b/>
                <w:bCs/>
                <w:lang w:eastAsia="ru-RU"/>
              </w:rPr>
              <w:t>минералогии и петрографии</w:t>
            </w:r>
            <w:r w:rsidR="00851568">
              <w:rPr>
                <w:rFonts w:ascii="Times New Roman" w:eastAsia="Times New Roman" w:hAnsi="Times New Roman" w:cs="Times New Roman"/>
                <w:b/>
                <w:bCs/>
                <w:lang w:eastAsia="ru-RU"/>
              </w:rPr>
              <w:t xml:space="preserve"> (36)</w:t>
            </w:r>
          </w:p>
        </w:tc>
      </w:tr>
      <w:tr w:rsidR="005058C7" w:rsidRPr="005058C7" w14:paraId="4C0FE9AF" w14:textId="77777777" w:rsidTr="00534C68">
        <w:trPr>
          <w:trHeight w:val="20"/>
          <w:jc w:val="center"/>
        </w:trPr>
        <w:tc>
          <w:tcPr>
            <w:tcW w:w="1980" w:type="dxa"/>
            <w:vMerge w:val="restart"/>
          </w:tcPr>
          <w:p w14:paraId="0C3C9CE5"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1.</w:t>
            </w:r>
          </w:p>
          <w:p w14:paraId="0C5BB517"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Cs/>
                <w:sz w:val="24"/>
                <w:szCs w:val="24"/>
              </w:rPr>
              <w:t>Минералогия и петрография</w:t>
            </w:r>
          </w:p>
        </w:tc>
        <w:tc>
          <w:tcPr>
            <w:tcW w:w="7796" w:type="dxa"/>
            <w:gridSpan w:val="2"/>
          </w:tcPr>
          <w:p w14:paraId="353EFA2A"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4AF1820F" w14:textId="77777777" w:rsidTr="00534C68">
        <w:trPr>
          <w:trHeight w:val="530"/>
          <w:jc w:val="center"/>
        </w:trPr>
        <w:tc>
          <w:tcPr>
            <w:tcW w:w="1980" w:type="dxa"/>
            <w:vMerge/>
          </w:tcPr>
          <w:p w14:paraId="1984C2E8"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1535FA14"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7166" w:type="dxa"/>
          </w:tcPr>
          <w:p w14:paraId="52C782CB"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sz w:val="24"/>
                <w:szCs w:val="24"/>
              </w:rPr>
              <w:t xml:space="preserve">Общая характеристика полезных ископаемых. Земная кора. Её строение и состав. Понятие о месторождении. Требования к нему. Морфология: структура рудных полей и месторождений. Вещественный состав полезных ископаемых. Графическое изображение форм тел полезных ископаемых. Кларки основных химических элементов: </w:t>
            </w:r>
            <w:proofErr w:type="spellStart"/>
            <w:r w:rsidRPr="005058C7">
              <w:rPr>
                <w:rFonts w:ascii="Times New Roman" w:hAnsi="Times New Roman"/>
                <w:sz w:val="24"/>
                <w:szCs w:val="24"/>
                <w:lang w:val="en-US"/>
              </w:rPr>
              <w:t>Sj</w:t>
            </w:r>
            <w:proofErr w:type="spellEnd"/>
            <w:r w:rsidRPr="005058C7">
              <w:rPr>
                <w:rFonts w:ascii="Times New Roman" w:hAnsi="Times New Roman"/>
                <w:sz w:val="24"/>
                <w:szCs w:val="24"/>
              </w:rPr>
              <w:t xml:space="preserve">, </w:t>
            </w:r>
            <w:r w:rsidRPr="005058C7">
              <w:rPr>
                <w:rFonts w:ascii="Times New Roman" w:hAnsi="Times New Roman"/>
                <w:sz w:val="24"/>
                <w:szCs w:val="24"/>
                <w:lang w:val="en-US"/>
              </w:rPr>
              <w:t>O</w:t>
            </w:r>
            <w:r w:rsidRPr="005058C7">
              <w:rPr>
                <w:rFonts w:ascii="Times New Roman" w:hAnsi="Times New Roman"/>
                <w:sz w:val="24"/>
                <w:szCs w:val="24"/>
              </w:rPr>
              <w:t xml:space="preserve">, </w:t>
            </w:r>
            <w:r w:rsidRPr="005058C7">
              <w:rPr>
                <w:rFonts w:ascii="Times New Roman" w:hAnsi="Times New Roman"/>
                <w:sz w:val="24"/>
                <w:szCs w:val="24"/>
                <w:lang w:val="en-US"/>
              </w:rPr>
              <w:t>Na</w:t>
            </w:r>
            <w:r w:rsidRPr="005058C7">
              <w:rPr>
                <w:rFonts w:ascii="Times New Roman" w:hAnsi="Times New Roman"/>
                <w:sz w:val="24"/>
                <w:szCs w:val="24"/>
              </w:rPr>
              <w:t xml:space="preserve">, </w:t>
            </w:r>
            <w:r w:rsidRPr="005058C7">
              <w:rPr>
                <w:rFonts w:ascii="Times New Roman" w:hAnsi="Times New Roman"/>
                <w:sz w:val="24"/>
                <w:szCs w:val="24"/>
                <w:lang w:val="en-US"/>
              </w:rPr>
              <w:t>K</w:t>
            </w:r>
            <w:r w:rsidRPr="005058C7">
              <w:rPr>
                <w:rFonts w:ascii="Times New Roman" w:hAnsi="Times New Roman"/>
                <w:sz w:val="24"/>
                <w:szCs w:val="24"/>
              </w:rPr>
              <w:t xml:space="preserve">, </w:t>
            </w:r>
            <w:r w:rsidRPr="005058C7">
              <w:rPr>
                <w:rFonts w:ascii="Times New Roman" w:hAnsi="Times New Roman"/>
                <w:sz w:val="24"/>
                <w:szCs w:val="24"/>
                <w:lang w:val="en-US"/>
              </w:rPr>
              <w:t>Ca</w:t>
            </w:r>
            <w:r w:rsidRPr="005058C7">
              <w:rPr>
                <w:rFonts w:ascii="Times New Roman" w:hAnsi="Times New Roman"/>
                <w:sz w:val="24"/>
                <w:szCs w:val="24"/>
              </w:rPr>
              <w:t xml:space="preserve">, </w:t>
            </w:r>
            <w:proofErr w:type="gramStart"/>
            <w:r w:rsidRPr="005058C7">
              <w:rPr>
                <w:rFonts w:ascii="Times New Roman" w:hAnsi="Times New Roman"/>
                <w:sz w:val="24"/>
                <w:szCs w:val="24"/>
                <w:lang w:val="en-US"/>
              </w:rPr>
              <w:t>Mg</w:t>
            </w:r>
            <w:r w:rsidRPr="005058C7">
              <w:rPr>
                <w:rFonts w:ascii="Times New Roman" w:hAnsi="Times New Roman"/>
                <w:sz w:val="24"/>
                <w:szCs w:val="24"/>
              </w:rPr>
              <w:t>..(</w:t>
            </w:r>
            <w:proofErr w:type="gramEnd"/>
            <w:r w:rsidRPr="005058C7">
              <w:rPr>
                <w:rFonts w:ascii="Times New Roman" w:hAnsi="Times New Roman"/>
                <w:sz w:val="24"/>
                <w:szCs w:val="24"/>
              </w:rPr>
              <w:t>всего 30 элементов)</w:t>
            </w:r>
          </w:p>
        </w:tc>
      </w:tr>
      <w:tr w:rsidR="005058C7" w:rsidRPr="005058C7" w14:paraId="224E9556" w14:textId="77777777" w:rsidTr="00534C68">
        <w:trPr>
          <w:trHeight w:val="267"/>
          <w:jc w:val="center"/>
        </w:trPr>
        <w:tc>
          <w:tcPr>
            <w:tcW w:w="1980" w:type="dxa"/>
            <w:vMerge/>
          </w:tcPr>
          <w:p w14:paraId="2E174AE6"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4EA11E0A"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2</w:t>
            </w:r>
          </w:p>
        </w:tc>
        <w:tc>
          <w:tcPr>
            <w:tcW w:w="7166" w:type="dxa"/>
          </w:tcPr>
          <w:p w14:paraId="160A4039"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sz w:val="24"/>
                <w:szCs w:val="24"/>
              </w:rPr>
              <w:t>Эндогенные месторождения. Эндогенные месторождения магматогенного происхождения. Магматические месторождения. Пегматитовые месторождения. Эндогенные месторождения. Постмагматические месторождения: метасоматоз, околорудные изменения. Контактово-метасоматические и гидротермальные месторождения.</w:t>
            </w:r>
          </w:p>
        </w:tc>
      </w:tr>
      <w:tr w:rsidR="005058C7" w:rsidRPr="005058C7" w14:paraId="5B120C9B" w14:textId="77777777" w:rsidTr="00534C68">
        <w:trPr>
          <w:trHeight w:val="1156"/>
          <w:jc w:val="center"/>
        </w:trPr>
        <w:tc>
          <w:tcPr>
            <w:tcW w:w="1980" w:type="dxa"/>
            <w:vMerge/>
          </w:tcPr>
          <w:p w14:paraId="3BC3DAC9"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63AD22FD"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3</w:t>
            </w:r>
          </w:p>
        </w:tc>
        <w:tc>
          <w:tcPr>
            <w:tcW w:w="7166" w:type="dxa"/>
          </w:tcPr>
          <w:p w14:paraId="0424392D" w14:textId="77777777" w:rsidR="00416EF8" w:rsidRPr="005058C7" w:rsidRDefault="00416EF8" w:rsidP="005558F9">
            <w:pPr>
              <w:jc w:val="both"/>
              <w:rPr>
                <w:rFonts w:ascii="Times New Roman" w:hAnsi="Times New Roman"/>
                <w:sz w:val="24"/>
                <w:szCs w:val="24"/>
              </w:rPr>
            </w:pPr>
            <w:r w:rsidRPr="005058C7">
              <w:rPr>
                <w:rFonts w:ascii="Times New Roman" w:hAnsi="Times New Roman"/>
                <w:sz w:val="24"/>
                <w:szCs w:val="24"/>
              </w:rPr>
              <w:t xml:space="preserve">Месторождения неясного генезиса: Карбонатитовые месторождения. </w:t>
            </w:r>
            <w:proofErr w:type="spellStart"/>
            <w:r w:rsidRPr="005058C7">
              <w:rPr>
                <w:rFonts w:ascii="Times New Roman" w:hAnsi="Times New Roman"/>
                <w:sz w:val="24"/>
                <w:szCs w:val="24"/>
              </w:rPr>
              <w:t>Стратиформные</w:t>
            </w:r>
            <w:proofErr w:type="spellEnd"/>
            <w:r w:rsidRPr="005058C7">
              <w:rPr>
                <w:rFonts w:ascii="Times New Roman" w:hAnsi="Times New Roman"/>
                <w:sz w:val="24"/>
                <w:szCs w:val="24"/>
              </w:rPr>
              <w:t xml:space="preserve"> месторождения. </w:t>
            </w:r>
            <w:proofErr w:type="spellStart"/>
            <w:r w:rsidRPr="005058C7">
              <w:rPr>
                <w:rFonts w:ascii="Times New Roman" w:hAnsi="Times New Roman"/>
                <w:sz w:val="24"/>
                <w:szCs w:val="24"/>
              </w:rPr>
              <w:t>Колчечанные</w:t>
            </w:r>
            <w:proofErr w:type="spellEnd"/>
            <w:r w:rsidRPr="005058C7">
              <w:rPr>
                <w:rFonts w:ascii="Times New Roman" w:hAnsi="Times New Roman"/>
                <w:sz w:val="24"/>
                <w:szCs w:val="24"/>
              </w:rPr>
              <w:t xml:space="preserve"> месторождения. Зона окисления: Зональность гидрологической обстановки. Вторичная зональность. Вторичная зональность сульфидных месторождений.</w:t>
            </w:r>
          </w:p>
          <w:p w14:paraId="7CB23116" w14:textId="77777777" w:rsidR="00416EF8" w:rsidRPr="005058C7" w:rsidRDefault="00416EF8" w:rsidP="005558F9">
            <w:pPr>
              <w:tabs>
                <w:tab w:val="left" w:pos="6616"/>
              </w:tabs>
              <w:jc w:val="both"/>
              <w:rPr>
                <w:rFonts w:ascii="Times New Roman" w:hAnsi="Times New Roman"/>
                <w:bCs/>
                <w:sz w:val="24"/>
                <w:szCs w:val="24"/>
              </w:rPr>
            </w:pPr>
          </w:p>
        </w:tc>
      </w:tr>
      <w:tr w:rsidR="005058C7" w:rsidRPr="005058C7" w14:paraId="5B3CF8BA" w14:textId="77777777" w:rsidTr="00534C68">
        <w:trPr>
          <w:trHeight w:val="255"/>
          <w:jc w:val="center"/>
        </w:trPr>
        <w:tc>
          <w:tcPr>
            <w:tcW w:w="1980" w:type="dxa"/>
            <w:vMerge/>
          </w:tcPr>
          <w:p w14:paraId="5E7A7AA3"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1BBFA160"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4</w:t>
            </w:r>
          </w:p>
        </w:tc>
        <w:tc>
          <w:tcPr>
            <w:tcW w:w="7166" w:type="dxa"/>
          </w:tcPr>
          <w:p w14:paraId="219E9168"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sz w:val="24"/>
                <w:szCs w:val="24"/>
              </w:rPr>
              <w:t>Экзогенные месторождения: Механические осадки. Россыпи. Химические осадки. Биохимические осадки. Схемы углеобразования, строение угленосных бассейнов</w:t>
            </w:r>
          </w:p>
        </w:tc>
      </w:tr>
      <w:tr w:rsidR="005058C7" w:rsidRPr="005058C7" w14:paraId="1829ABC3" w14:textId="77777777" w:rsidTr="00534C68">
        <w:trPr>
          <w:trHeight w:val="195"/>
          <w:jc w:val="center"/>
        </w:trPr>
        <w:tc>
          <w:tcPr>
            <w:tcW w:w="1980" w:type="dxa"/>
            <w:vMerge/>
          </w:tcPr>
          <w:p w14:paraId="4D1EEF61"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36D24716"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5</w:t>
            </w:r>
          </w:p>
        </w:tc>
        <w:tc>
          <w:tcPr>
            <w:tcW w:w="7166" w:type="dxa"/>
          </w:tcPr>
          <w:p w14:paraId="3BFDF195"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sz w:val="24"/>
                <w:szCs w:val="24"/>
              </w:rPr>
              <w:t xml:space="preserve">Экзогенные - эндогенные месторождения. Месторождения океанического дна. Гидротермально-осадочные образования. Горные металлы: </w:t>
            </w:r>
            <w:r w:rsidRPr="005058C7">
              <w:rPr>
                <w:rFonts w:ascii="Times New Roman" w:hAnsi="Times New Roman"/>
                <w:bCs/>
                <w:sz w:val="24"/>
                <w:szCs w:val="24"/>
              </w:rPr>
              <w:t xml:space="preserve">Характеристика и образование горных металлов. </w:t>
            </w:r>
            <w:r w:rsidRPr="005058C7">
              <w:rPr>
                <w:rFonts w:ascii="Times New Roman" w:hAnsi="Times New Roman"/>
                <w:sz w:val="24"/>
                <w:szCs w:val="24"/>
              </w:rPr>
              <w:t>Строение основных месторождений</w:t>
            </w:r>
          </w:p>
        </w:tc>
      </w:tr>
      <w:tr w:rsidR="005058C7" w:rsidRPr="005058C7" w14:paraId="7E14F342" w14:textId="77777777" w:rsidTr="00534C68">
        <w:trPr>
          <w:trHeight w:val="180"/>
          <w:jc w:val="center"/>
        </w:trPr>
        <w:tc>
          <w:tcPr>
            <w:tcW w:w="1980" w:type="dxa"/>
            <w:vMerge/>
          </w:tcPr>
          <w:p w14:paraId="11AF0806"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02D379CB"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6</w:t>
            </w:r>
          </w:p>
        </w:tc>
        <w:tc>
          <w:tcPr>
            <w:tcW w:w="7166" w:type="dxa"/>
          </w:tcPr>
          <w:p w14:paraId="05F40949"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Цветные и благородные металлы.</w:t>
            </w:r>
          </w:p>
        </w:tc>
      </w:tr>
      <w:tr w:rsidR="005058C7" w:rsidRPr="005058C7" w14:paraId="63E571BA" w14:textId="77777777" w:rsidTr="00534C68">
        <w:trPr>
          <w:trHeight w:val="210"/>
          <w:jc w:val="center"/>
        </w:trPr>
        <w:tc>
          <w:tcPr>
            <w:tcW w:w="1980" w:type="dxa"/>
            <w:vMerge/>
          </w:tcPr>
          <w:p w14:paraId="04C53597"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1CA5878C"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7</w:t>
            </w:r>
          </w:p>
        </w:tc>
        <w:tc>
          <w:tcPr>
            <w:tcW w:w="7166" w:type="dxa"/>
          </w:tcPr>
          <w:p w14:paraId="154DC75A"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Химическое сырье: генезис</w:t>
            </w:r>
            <w:r w:rsidRPr="005058C7">
              <w:rPr>
                <w:rFonts w:ascii="Times New Roman" w:hAnsi="Times New Roman"/>
                <w:sz w:val="24"/>
                <w:szCs w:val="24"/>
              </w:rPr>
              <w:t xml:space="preserve"> и условия образования, </w:t>
            </w:r>
            <w:r w:rsidRPr="005058C7">
              <w:rPr>
                <w:rFonts w:ascii="Times New Roman" w:hAnsi="Times New Roman"/>
                <w:bCs/>
                <w:sz w:val="24"/>
                <w:szCs w:val="24"/>
              </w:rPr>
              <w:t>виды</w:t>
            </w:r>
            <w:r w:rsidRPr="005058C7">
              <w:rPr>
                <w:rFonts w:ascii="Times New Roman" w:hAnsi="Times New Roman"/>
                <w:sz w:val="24"/>
                <w:szCs w:val="24"/>
              </w:rPr>
              <w:t xml:space="preserve"> и разновидности</w:t>
            </w:r>
            <w:r w:rsidRPr="005058C7">
              <w:rPr>
                <w:rFonts w:ascii="Times New Roman" w:hAnsi="Times New Roman"/>
                <w:bCs/>
                <w:sz w:val="24"/>
                <w:szCs w:val="24"/>
              </w:rPr>
              <w:t>. Угли</w:t>
            </w:r>
          </w:p>
        </w:tc>
      </w:tr>
      <w:tr w:rsidR="005058C7" w:rsidRPr="005058C7" w14:paraId="079789FD" w14:textId="77777777" w:rsidTr="00534C68">
        <w:trPr>
          <w:trHeight w:val="195"/>
          <w:jc w:val="center"/>
        </w:trPr>
        <w:tc>
          <w:tcPr>
            <w:tcW w:w="1980" w:type="dxa"/>
            <w:vMerge/>
          </w:tcPr>
          <w:p w14:paraId="7448E8F3"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2C1DA033"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E418C48" w14:textId="77777777" w:rsidTr="00534C68">
        <w:trPr>
          <w:trHeight w:val="150"/>
          <w:jc w:val="center"/>
        </w:trPr>
        <w:tc>
          <w:tcPr>
            <w:tcW w:w="1980" w:type="dxa"/>
            <w:vMerge/>
          </w:tcPr>
          <w:p w14:paraId="5B9570FF"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0F1CC86C"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Лабораторная работа № 1 Определение метасоматических горных пород</w:t>
            </w:r>
          </w:p>
        </w:tc>
      </w:tr>
      <w:tr w:rsidR="005058C7" w:rsidRPr="005058C7" w14:paraId="0317B56B" w14:textId="77777777" w:rsidTr="00534C68">
        <w:trPr>
          <w:trHeight w:val="225"/>
          <w:jc w:val="center"/>
        </w:trPr>
        <w:tc>
          <w:tcPr>
            <w:tcW w:w="1980" w:type="dxa"/>
            <w:vMerge/>
          </w:tcPr>
          <w:p w14:paraId="13AF9714"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5243837A"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Лабораторная работа № 2 Определение околорудных изменений</w:t>
            </w:r>
          </w:p>
        </w:tc>
      </w:tr>
      <w:tr w:rsidR="005058C7" w:rsidRPr="005058C7" w14:paraId="522F4E44" w14:textId="77777777" w:rsidTr="00534C68">
        <w:trPr>
          <w:trHeight w:val="210"/>
          <w:jc w:val="center"/>
        </w:trPr>
        <w:tc>
          <w:tcPr>
            <w:tcW w:w="1980" w:type="dxa"/>
            <w:vMerge/>
          </w:tcPr>
          <w:p w14:paraId="3F977208"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2FFE8489"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Лабораторная работа № 3 Определение вещественного состава различных полезных ископаемых</w:t>
            </w:r>
          </w:p>
        </w:tc>
      </w:tr>
      <w:tr w:rsidR="005058C7" w:rsidRPr="005058C7" w14:paraId="085913DB" w14:textId="77777777" w:rsidTr="00534C68">
        <w:trPr>
          <w:trHeight w:val="269"/>
          <w:jc w:val="center"/>
        </w:trPr>
        <w:tc>
          <w:tcPr>
            <w:tcW w:w="1980" w:type="dxa"/>
            <w:vMerge/>
          </w:tcPr>
          <w:p w14:paraId="7BDA6004"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03A26714"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AC79E0" w:rsidRPr="005058C7" w14:paraId="72B862AB" w14:textId="77777777" w:rsidTr="001A3879">
        <w:trPr>
          <w:trHeight w:val="20"/>
          <w:jc w:val="center"/>
        </w:trPr>
        <w:tc>
          <w:tcPr>
            <w:tcW w:w="9776" w:type="dxa"/>
            <w:gridSpan w:val="3"/>
          </w:tcPr>
          <w:p w14:paraId="707C7C45" w14:textId="6FB8A2E3" w:rsidR="00AC79E0" w:rsidRPr="005058C7" w:rsidRDefault="00AC79E0"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Раздел 2 Основы с</w:t>
            </w:r>
            <w:r w:rsidRPr="00AC79E0">
              <w:rPr>
                <w:rFonts w:ascii="Times New Roman" w:hAnsi="Times New Roman"/>
                <w:b/>
                <w:bCs/>
                <w:sz w:val="24"/>
                <w:szCs w:val="24"/>
              </w:rPr>
              <w:t>труктурн</w:t>
            </w:r>
            <w:r>
              <w:rPr>
                <w:rFonts w:ascii="Times New Roman" w:hAnsi="Times New Roman"/>
                <w:b/>
                <w:bCs/>
                <w:sz w:val="24"/>
                <w:szCs w:val="24"/>
              </w:rPr>
              <w:t>ой</w:t>
            </w:r>
            <w:r w:rsidRPr="00AC79E0">
              <w:rPr>
                <w:rFonts w:ascii="Times New Roman" w:hAnsi="Times New Roman"/>
                <w:b/>
                <w:bCs/>
                <w:sz w:val="24"/>
                <w:szCs w:val="24"/>
              </w:rPr>
              <w:t xml:space="preserve"> геологи</w:t>
            </w:r>
            <w:r>
              <w:rPr>
                <w:rFonts w:ascii="Times New Roman" w:hAnsi="Times New Roman"/>
                <w:b/>
                <w:bCs/>
                <w:sz w:val="24"/>
                <w:szCs w:val="24"/>
              </w:rPr>
              <w:t>и</w:t>
            </w:r>
            <w:r w:rsidR="00851568">
              <w:rPr>
                <w:rFonts w:ascii="Times New Roman" w:hAnsi="Times New Roman"/>
                <w:b/>
                <w:bCs/>
                <w:sz w:val="24"/>
                <w:szCs w:val="24"/>
              </w:rPr>
              <w:t xml:space="preserve"> (36)</w:t>
            </w:r>
          </w:p>
        </w:tc>
      </w:tr>
      <w:tr w:rsidR="005058C7" w:rsidRPr="005058C7" w14:paraId="47DDFC1C" w14:textId="77777777" w:rsidTr="00534C68">
        <w:trPr>
          <w:trHeight w:val="20"/>
          <w:jc w:val="center"/>
        </w:trPr>
        <w:tc>
          <w:tcPr>
            <w:tcW w:w="1980" w:type="dxa"/>
            <w:vMerge w:val="restart"/>
          </w:tcPr>
          <w:p w14:paraId="5C5B64C4"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lastRenderedPageBreak/>
              <w:t>Тема 2.</w:t>
            </w:r>
          </w:p>
          <w:p w14:paraId="3935937D"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5058C7">
              <w:rPr>
                <w:rFonts w:ascii="Times New Roman" w:hAnsi="Times New Roman"/>
                <w:bCs/>
                <w:sz w:val="24"/>
                <w:szCs w:val="24"/>
              </w:rPr>
              <w:t xml:space="preserve">Структурная геология </w:t>
            </w:r>
          </w:p>
        </w:tc>
        <w:tc>
          <w:tcPr>
            <w:tcW w:w="7796" w:type="dxa"/>
            <w:gridSpan w:val="2"/>
          </w:tcPr>
          <w:p w14:paraId="5767E58B"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28564B9B" w14:textId="77777777" w:rsidTr="00534C68">
        <w:trPr>
          <w:trHeight w:val="540"/>
          <w:jc w:val="center"/>
        </w:trPr>
        <w:tc>
          <w:tcPr>
            <w:tcW w:w="1980" w:type="dxa"/>
            <w:vMerge/>
          </w:tcPr>
          <w:p w14:paraId="2A1D8641"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49B43B69"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1</w:t>
            </w:r>
          </w:p>
        </w:tc>
        <w:tc>
          <w:tcPr>
            <w:tcW w:w="7166" w:type="dxa"/>
          </w:tcPr>
          <w:p w14:paraId="22581625" w14:textId="77777777" w:rsidR="00416EF8" w:rsidRPr="005058C7" w:rsidRDefault="00416EF8" w:rsidP="005558F9">
            <w:pPr>
              <w:tabs>
                <w:tab w:val="left" w:pos="6616"/>
              </w:tabs>
              <w:jc w:val="both"/>
              <w:rPr>
                <w:rFonts w:ascii="Times New Roman" w:hAnsi="Times New Roman"/>
                <w:bCs/>
                <w:sz w:val="24"/>
                <w:szCs w:val="24"/>
              </w:rPr>
            </w:pPr>
            <w:r w:rsidRPr="005058C7">
              <w:rPr>
                <w:rFonts w:ascii="Times New Roman" w:hAnsi="Times New Roman"/>
                <w:bCs/>
                <w:sz w:val="24"/>
                <w:szCs w:val="24"/>
              </w:rPr>
              <w:t>Содержание, задачи структурной геологии и геологического картирования. Теоретическое и практическое значение; связь с другими науками. Краткая история развития структурной геологии и геологического картирования.</w:t>
            </w:r>
          </w:p>
        </w:tc>
      </w:tr>
      <w:tr w:rsidR="005058C7" w:rsidRPr="005058C7" w14:paraId="6F437BE0" w14:textId="77777777" w:rsidTr="00534C68">
        <w:trPr>
          <w:trHeight w:val="165"/>
          <w:jc w:val="center"/>
        </w:trPr>
        <w:tc>
          <w:tcPr>
            <w:tcW w:w="1980" w:type="dxa"/>
            <w:vMerge/>
          </w:tcPr>
          <w:p w14:paraId="119F3BB3"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24C1F2F5"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2</w:t>
            </w:r>
          </w:p>
        </w:tc>
        <w:tc>
          <w:tcPr>
            <w:tcW w:w="7166" w:type="dxa"/>
          </w:tcPr>
          <w:p w14:paraId="3F926BEF" w14:textId="77777777" w:rsidR="00416EF8" w:rsidRPr="005058C7" w:rsidRDefault="00416EF8" w:rsidP="005558F9">
            <w:pPr>
              <w:tabs>
                <w:tab w:val="left" w:pos="3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sz w:val="24"/>
                <w:szCs w:val="24"/>
              </w:rPr>
              <w:t xml:space="preserve">Методы структурной геологии и геологического картирования. </w:t>
            </w:r>
            <w:r w:rsidRPr="005058C7">
              <w:rPr>
                <w:rFonts w:ascii="Times New Roman" w:hAnsi="Times New Roman"/>
                <w:bCs/>
                <w:sz w:val="24"/>
                <w:szCs w:val="24"/>
              </w:rPr>
              <w:t>Классификация и характеристика геологических съемок. Этапы и стадии проведения ГРР.</w:t>
            </w:r>
            <w:r w:rsidRPr="005058C7">
              <w:rPr>
                <w:rFonts w:ascii="Times New Roman" w:hAnsi="Times New Roman"/>
                <w:sz w:val="24"/>
                <w:szCs w:val="24"/>
              </w:rPr>
              <w:t xml:space="preserve"> Аэрометоды при геологическом картировании</w:t>
            </w:r>
            <w:r w:rsidRPr="005058C7">
              <w:rPr>
                <w:rFonts w:ascii="Times New Roman" w:hAnsi="Times New Roman"/>
                <w:bCs/>
                <w:sz w:val="24"/>
                <w:szCs w:val="24"/>
              </w:rPr>
              <w:t xml:space="preserve">. Краткие сведения об аэрометодах. Виды аэросъемок. Виды </w:t>
            </w:r>
            <w:proofErr w:type="spellStart"/>
            <w:r w:rsidRPr="005058C7">
              <w:rPr>
                <w:rFonts w:ascii="Times New Roman" w:hAnsi="Times New Roman"/>
                <w:bCs/>
                <w:sz w:val="24"/>
                <w:szCs w:val="24"/>
              </w:rPr>
              <w:t>аэрофотоматериалов</w:t>
            </w:r>
            <w:proofErr w:type="spellEnd"/>
            <w:r w:rsidRPr="005058C7">
              <w:rPr>
                <w:rFonts w:ascii="Times New Roman" w:hAnsi="Times New Roman"/>
                <w:bCs/>
                <w:sz w:val="24"/>
                <w:szCs w:val="24"/>
              </w:rPr>
              <w:t>. Геологическое дешифрирование.</w:t>
            </w:r>
            <w:r w:rsidRPr="005058C7">
              <w:rPr>
                <w:rFonts w:ascii="Times New Roman" w:hAnsi="Times New Roman"/>
                <w:sz w:val="24"/>
                <w:szCs w:val="24"/>
              </w:rPr>
              <w:t xml:space="preserve"> Принципы классификации структурных форм. Деформации горных пород.</w:t>
            </w:r>
          </w:p>
        </w:tc>
      </w:tr>
      <w:tr w:rsidR="005058C7" w:rsidRPr="005058C7" w14:paraId="309FC902" w14:textId="77777777" w:rsidTr="00534C68">
        <w:trPr>
          <w:trHeight w:val="135"/>
          <w:jc w:val="center"/>
        </w:trPr>
        <w:tc>
          <w:tcPr>
            <w:tcW w:w="1980" w:type="dxa"/>
            <w:vMerge/>
          </w:tcPr>
          <w:p w14:paraId="0AF4283B"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53B8099E"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3</w:t>
            </w:r>
          </w:p>
        </w:tc>
        <w:tc>
          <w:tcPr>
            <w:tcW w:w="7166" w:type="dxa"/>
          </w:tcPr>
          <w:p w14:paraId="5655D65A"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 xml:space="preserve">Формы залегания осадочных пород. </w:t>
            </w:r>
            <w:r w:rsidRPr="005058C7">
              <w:rPr>
                <w:rFonts w:ascii="Times New Roman" w:hAnsi="Times New Roman"/>
                <w:sz w:val="24"/>
                <w:szCs w:val="24"/>
              </w:rPr>
              <w:t>Слой и его элементы. Фация. Слоистость, слоистые комплексы и происхождение. Морфологические признаки слоя и слоистости. Наблюдение в поле.</w:t>
            </w:r>
            <w:r w:rsidRPr="005058C7">
              <w:rPr>
                <w:rFonts w:ascii="Times New Roman" w:hAnsi="Times New Roman"/>
                <w:bCs/>
                <w:sz w:val="24"/>
                <w:szCs w:val="24"/>
              </w:rPr>
              <w:t xml:space="preserve"> Структуры согласного и несогласного залегания: Стратиграфические несогласия. Строение поверхности несогласия. Критерии установления. Тектонические несогласия.</w:t>
            </w:r>
          </w:p>
          <w:p w14:paraId="360D2060"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bCs/>
                <w:sz w:val="24"/>
                <w:szCs w:val="24"/>
              </w:rPr>
              <w:t xml:space="preserve">Прослеживание несогласий в поле и изображение их на геологических картах и разрезе. Понятие о горизонтальном залегании слоев. Изображение горизонтально залегающих слоев на аэрофотоснимках, геологической карте и разрезе. Измерение мощности горизонтального слоя. </w:t>
            </w:r>
            <w:r w:rsidRPr="005058C7">
              <w:rPr>
                <w:rFonts w:ascii="Times New Roman" w:hAnsi="Times New Roman"/>
                <w:sz w:val="24"/>
                <w:szCs w:val="24"/>
              </w:rPr>
              <w:t>Наклонное залегание слоев. Краткая характеристика. Элементы залегания. Изображение наклонного залегания на аэрофотоснимках, геологической карте и разреза.</w:t>
            </w:r>
            <w:r w:rsidRPr="005058C7">
              <w:rPr>
                <w:rFonts w:ascii="Times New Roman" w:hAnsi="Times New Roman"/>
                <w:bCs/>
                <w:sz w:val="24"/>
                <w:szCs w:val="24"/>
              </w:rPr>
              <w:t xml:space="preserve"> Складчатые формы залегания. Характеристика. Складки и их элементы. Флексуры.</w:t>
            </w:r>
          </w:p>
        </w:tc>
      </w:tr>
      <w:tr w:rsidR="005058C7" w:rsidRPr="005058C7" w14:paraId="6FCD9EDE" w14:textId="77777777" w:rsidTr="00534C68">
        <w:trPr>
          <w:trHeight w:val="559"/>
          <w:jc w:val="center"/>
        </w:trPr>
        <w:tc>
          <w:tcPr>
            <w:tcW w:w="1980" w:type="dxa"/>
            <w:vMerge/>
          </w:tcPr>
          <w:p w14:paraId="7CEF2C29"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7E7E2A4F"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4</w:t>
            </w:r>
          </w:p>
        </w:tc>
        <w:tc>
          <w:tcPr>
            <w:tcW w:w="7166" w:type="dxa"/>
          </w:tcPr>
          <w:p w14:paraId="492A1DFF"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bCs/>
                <w:sz w:val="24"/>
                <w:szCs w:val="24"/>
              </w:rPr>
              <w:t xml:space="preserve">Разрывные тектонические нарушения. Особые </w:t>
            </w:r>
            <w:proofErr w:type="spellStart"/>
            <w:r w:rsidRPr="005058C7">
              <w:rPr>
                <w:rFonts w:ascii="Times New Roman" w:hAnsi="Times New Roman"/>
                <w:bCs/>
                <w:sz w:val="24"/>
                <w:szCs w:val="24"/>
              </w:rPr>
              <w:t>формызалегания</w:t>
            </w:r>
            <w:proofErr w:type="spellEnd"/>
            <w:r w:rsidRPr="005058C7">
              <w:rPr>
                <w:rFonts w:ascii="Times New Roman" w:hAnsi="Times New Roman"/>
                <w:bCs/>
                <w:sz w:val="24"/>
                <w:szCs w:val="24"/>
              </w:rPr>
              <w:t xml:space="preserve"> осадочных горных пород. Формы залегания магматических горных пород</w:t>
            </w:r>
          </w:p>
        </w:tc>
      </w:tr>
      <w:tr w:rsidR="005058C7" w:rsidRPr="005058C7" w14:paraId="35F817A6" w14:textId="77777777" w:rsidTr="00534C68">
        <w:trPr>
          <w:trHeight w:val="126"/>
          <w:jc w:val="center"/>
        </w:trPr>
        <w:tc>
          <w:tcPr>
            <w:tcW w:w="1980" w:type="dxa"/>
            <w:vMerge/>
          </w:tcPr>
          <w:p w14:paraId="3E54A5AE"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5064E7F1"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5</w:t>
            </w:r>
          </w:p>
        </w:tc>
        <w:tc>
          <w:tcPr>
            <w:tcW w:w="7166" w:type="dxa"/>
          </w:tcPr>
          <w:p w14:paraId="4A22D953"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bCs/>
                <w:sz w:val="24"/>
                <w:szCs w:val="24"/>
              </w:rPr>
              <w:t>Формы залегания метаморфических пород</w:t>
            </w:r>
          </w:p>
        </w:tc>
      </w:tr>
      <w:tr w:rsidR="005058C7" w:rsidRPr="005058C7" w14:paraId="298B5BE8" w14:textId="77777777" w:rsidTr="00534C68">
        <w:trPr>
          <w:trHeight w:val="135"/>
          <w:jc w:val="center"/>
        </w:trPr>
        <w:tc>
          <w:tcPr>
            <w:tcW w:w="1980" w:type="dxa"/>
            <w:vMerge/>
          </w:tcPr>
          <w:p w14:paraId="09B0149F"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4313DF05"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6</w:t>
            </w:r>
          </w:p>
        </w:tc>
        <w:tc>
          <w:tcPr>
            <w:tcW w:w="7166" w:type="dxa"/>
          </w:tcPr>
          <w:p w14:paraId="6C5F92B0"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bCs/>
                <w:sz w:val="24"/>
                <w:szCs w:val="24"/>
              </w:rPr>
              <w:t xml:space="preserve">Формирование </w:t>
            </w:r>
            <w:r w:rsidRPr="005058C7">
              <w:rPr>
                <w:rFonts w:ascii="Times New Roman" w:hAnsi="Times New Roman"/>
                <w:sz w:val="24"/>
                <w:szCs w:val="24"/>
              </w:rPr>
              <w:t xml:space="preserve">земной коры в </w:t>
            </w:r>
            <w:proofErr w:type="spellStart"/>
            <w:r w:rsidRPr="005058C7">
              <w:rPr>
                <w:rFonts w:ascii="Times New Roman" w:hAnsi="Times New Roman"/>
                <w:sz w:val="24"/>
                <w:szCs w:val="24"/>
              </w:rPr>
              <w:t>палеохроне</w:t>
            </w:r>
            <w:proofErr w:type="spellEnd"/>
          </w:p>
        </w:tc>
      </w:tr>
      <w:tr w:rsidR="005058C7" w:rsidRPr="005058C7" w14:paraId="7146EA41" w14:textId="77777777" w:rsidTr="00534C68">
        <w:trPr>
          <w:trHeight w:val="126"/>
          <w:jc w:val="center"/>
        </w:trPr>
        <w:tc>
          <w:tcPr>
            <w:tcW w:w="1980" w:type="dxa"/>
            <w:vMerge/>
          </w:tcPr>
          <w:p w14:paraId="62519165"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30" w:type="dxa"/>
          </w:tcPr>
          <w:p w14:paraId="6E43BFC8"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7</w:t>
            </w:r>
          </w:p>
        </w:tc>
        <w:tc>
          <w:tcPr>
            <w:tcW w:w="7166" w:type="dxa"/>
          </w:tcPr>
          <w:p w14:paraId="382151AB" w14:textId="77777777" w:rsidR="00416EF8" w:rsidRPr="005058C7" w:rsidRDefault="00416EF8" w:rsidP="005558F9">
            <w:pPr>
              <w:jc w:val="both"/>
              <w:rPr>
                <w:rFonts w:ascii="Times New Roman" w:hAnsi="Times New Roman"/>
                <w:bCs/>
                <w:sz w:val="24"/>
                <w:szCs w:val="24"/>
              </w:rPr>
            </w:pPr>
            <w:r w:rsidRPr="005058C7">
              <w:rPr>
                <w:rFonts w:ascii="Times New Roman" w:hAnsi="Times New Roman"/>
                <w:bCs/>
                <w:sz w:val="24"/>
                <w:szCs w:val="24"/>
              </w:rPr>
              <w:t xml:space="preserve">Формирование </w:t>
            </w:r>
            <w:r w:rsidRPr="005058C7">
              <w:rPr>
                <w:rFonts w:ascii="Times New Roman" w:hAnsi="Times New Roman"/>
                <w:sz w:val="24"/>
                <w:szCs w:val="24"/>
              </w:rPr>
              <w:t xml:space="preserve">земной коры в </w:t>
            </w:r>
            <w:proofErr w:type="spellStart"/>
            <w:r w:rsidRPr="005058C7">
              <w:rPr>
                <w:rFonts w:ascii="Times New Roman" w:hAnsi="Times New Roman"/>
                <w:sz w:val="24"/>
                <w:szCs w:val="24"/>
              </w:rPr>
              <w:t>неохроне</w:t>
            </w:r>
            <w:proofErr w:type="spellEnd"/>
          </w:p>
        </w:tc>
      </w:tr>
      <w:tr w:rsidR="005058C7" w:rsidRPr="005058C7" w14:paraId="66E57711" w14:textId="77777777" w:rsidTr="00534C68">
        <w:trPr>
          <w:trHeight w:val="294"/>
          <w:jc w:val="center"/>
        </w:trPr>
        <w:tc>
          <w:tcPr>
            <w:tcW w:w="1980" w:type="dxa"/>
            <w:vMerge/>
          </w:tcPr>
          <w:p w14:paraId="4895B759"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32A7B55D"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2082BCE" w14:textId="77777777" w:rsidTr="00534C68">
        <w:trPr>
          <w:trHeight w:val="105"/>
          <w:jc w:val="center"/>
        </w:trPr>
        <w:tc>
          <w:tcPr>
            <w:tcW w:w="1980" w:type="dxa"/>
            <w:vMerge/>
          </w:tcPr>
          <w:p w14:paraId="0C15AF8E"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36FC8F09"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Cs/>
                <w:sz w:val="24"/>
                <w:szCs w:val="24"/>
              </w:rPr>
              <w:t>Лабораторная работа № 4 Построение геологической карты с горизонтальным залеганием горных пород на топографической основе</w:t>
            </w:r>
          </w:p>
        </w:tc>
      </w:tr>
      <w:tr w:rsidR="005058C7" w:rsidRPr="005058C7" w14:paraId="41D7A98F" w14:textId="77777777" w:rsidTr="00534C68">
        <w:trPr>
          <w:trHeight w:val="165"/>
          <w:jc w:val="center"/>
        </w:trPr>
        <w:tc>
          <w:tcPr>
            <w:tcW w:w="1980" w:type="dxa"/>
            <w:vMerge/>
          </w:tcPr>
          <w:p w14:paraId="5E854803"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3A28948D"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Cs/>
                <w:sz w:val="24"/>
                <w:szCs w:val="24"/>
              </w:rPr>
              <w:t>Лабораторная работа № 5 Составление стратиграфической колонки к геологической карте с горизонтальным залеганием горных пород</w:t>
            </w:r>
          </w:p>
        </w:tc>
      </w:tr>
      <w:tr w:rsidR="005058C7" w:rsidRPr="005058C7" w14:paraId="344A8CB8" w14:textId="77777777" w:rsidTr="00534C68">
        <w:trPr>
          <w:trHeight w:val="150"/>
          <w:jc w:val="center"/>
        </w:trPr>
        <w:tc>
          <w:tcPr>
            <w:tcW w:w="1980" w:type="dxa"/>
            <w:vMerge/>
          </w:tcPr>
          <w:p w14:paraId="09909F9B"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0C47A9D2"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Cs/>
                <w:sz w:val="24"/>
                <w:szCs w:val="24"/>
              </w:rPr>
              <w:t>Лабораторная работа № 6 Построение геологического разреза к геологической карте с горизонтальным залеганием горных пород</w:t>
            </w:r>
          </w:p>
        </w:tc>
      </w:tr>
      <w:tr w:rsidR="005058C7" w:rsidRPr="005058C7" w14:paraId="6C2E447A" w14:textId="77777777" w:rsidTr="00534C68">
        <w:trPr>
          <w:trHeight w:val="107"/>
          <w:jc w:val="center"/>
        </w:trPr>
        <w:tc>
          <w:tcPr>
            <w:tcW w:w="1980" w:type="dxa"/>
            <w:vMerge/>
          </w:tcPr>
          <w:p w14:paraId="2B0547DC"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04A294AC"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Cs/>
                <w:sz w:val="24"/>
                <w:szCs w:val="24"/>
              </w:rPr>
              <w:t>Лабораторная работа № 7</w:t>
            </w:r>
            <w:r w:rsidRPr="005058C7">
              <w:rPr>
                <w:rFonts w:ascii="Times New Roman" w:hAnsi="Times New Roman"/>
                <w:sz w:val="24"/>
                <w:szCs w:val="24"/>
              </w:rPr>
              <w:t xml:space="preserve"> Построение розы-диаграммы трещиноватости. Работа с геологическими картами</w:t>
            </w:r>
          </w:p>
        </w:tc>
      </w:tr>
      <w:tr w:rsidR="005058C7" w:rsidRPr="005058C7" w14:paraId="4C30C2EA" w14:textId="77777777" w:rsidTr="00534C68">
        <w:trPr>
          <w:trHeight w:val="287"/>
          <w:jc w:val="center"/>
        </w:trPr>
        <w:tc>
          <w:tcPr>
            <w:tcW w:w="1980" w:type="dxa"/>
            <w:vMerge/>
          </w:tcPr>
          <w:p w14:paraId="4605ECCA"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7796" w:type="dxa"/>
            <w:gridSpan w:val="2"/>
          </w:tcPr>
          <w:p w14:paraId="6C59CD95"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AED06D0" w14:textId="77777777" w:rsidTr="00534C68">
        <w:trPr>
          <w:trHeight w:val="111"/>
          <w:jc w:val="center"/>
        </w:trPr>
        <w:tc>
          <w:tcPr>
            <w:tcW w:w="9776" w:type="dxa"/>
            <w:gridSpan w:val="3"/>
          </w:tcPr>
          <w:p w14:paraId="05B27988" w14:textId="77777777"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Промежуточная аттестация</w:t>
            </w:r>
          </w:p>
        </w:tc>
      </w:tr>
      <w:tr w:rsidR="00416EF8" w:rsidRPr="005058C7" w14:paraId="2A9433CE" w14:textId="77777777" w:rsidTr="00534C68">
        <w:trPr>
          <w:trHeight w:val="150"/>
          <w:jc w:val="center"/>
        </w:trPr>
        <w:tc>
          <w:tcPr>
            <w:tcW w:w="9776" w:type="dxa"/>
            <w:gridSpan w:val="3"/>
            <w:tcBorders>
              <w:bottom w:val="single" w:sz="4" w:space="0" w:color="auto"/>
            </w:tcBorders>
          </w:tcPr>
          <w:p w14:paraId="622B1A13" w14:textId="1170A5A4" w:rsidR="00416EF8" w:rsidRPr="005058C7" w:rsidRDefault="00416EF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Всего</w:t>
            </w:r>
            <w:r w:rsidR="00534C68" w:rsidRPr="005058C7">
              <w:rPr>
                <w:rFonts w:ascii="Times New Roman" w:hAnsi="Times New Roman"/>
                <w:b/>
                <w:bCs/>
                <w:sz w:val="24"/>
                <w:szCs w:val="24"/>
              </w:rPr>
              <w:t xml:space="preserve">: </w:t>
            </w:r>
            <w:r w:rsidR="00AC79E0">
              <w:rPr>
                <w:rFonts w:ascii="Times New Roman" w:hAnsi="Times New Roman"/>
                <w:b/>
                <w:bCs/>
                <w:sz w:val="24"/>
                <w:szCs w:val="24"/>
              </w:rPr>
              <w:t>7</w:t>
            </w:r>
            <w:r w:rsidR="00534C68" w:rsidRPr="005058C7">
              <w:rPr>
                <w:rFonts w:ascii="Times New Roman" w:hAnsi="Times New Roman"/>
                <w:b/>
                <w:bCs/>
                <w:sz w:val="24"/>
                <w:szCs w:val="24"/>
              </w:rPr>
              <w:t>2</w:t>
            </w:r>
          </w:p>
        </w:tc>
      </w:tr>
    </w:tbl>
    <w:p w14:paraId="4D2C7EA7" w14:textId="77777777" w:rsidR="00193BED" w:rsidRPr="005058C7" w:rsidRDefault="00193BED" w:rsidP="00193BED">
      <w:pPr>
        <w:pStyle w:val="114"/>
        <w:jc w:val="both"/>
        <w:rPr>
          <w:rFonts w:ascii="Times New Roman" w:hAnsi="Times New Roman"/>
        </w:rPr>
      </w:pPr>
    </w:p>
    <w:p w14:paraId="081DB1AA"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7635762F"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7C03E873" w14:textId="1809C4AD" w:rsidR="00193BED" w:rsidRPr="005058C7" w:rsidRDefault="00534C68" w:rsidP="00193BED">
      <w:pPr>
        <w:suppressAutoHyphens/>
        <w:ind w:firstLine="709"/>
        <w:jc w:val="both"/>
        <w:rPr>
          <w:rFonts w:ascii="Times New Roman" w:hAnsi="Times New Roman" w:cs="Times New Roman"/>
          <w:bCs/>
          <w:sz w:val="24"/>
          <w:szCs w:val="24"/>
        </w:rPr>
      </w:pPr>
      <w:r w:rsidRPr="005058C7">
        <w:rPr>
          <w:rFonts w:ascii="Times New Roman" w:hAnsi="Times New Roman"/>
          <w:iCs/>
          <w:sz w:val="24"/>
          <w:szCs w:val="24"/>
        </w:rPr>
        <w:t xml:space="preserve">Лаборатория </w:t>
      </w:r>
      <w:r w:rsidRPr="005058C7">
        <w:rPr>
          <w:rFonts w:ascii="Times New Roman" w:hAnsi="Times New Roman"/>
          <w:iCs/>
        </w:rPr>
        <w:t xml:space="preserve">«Минералогии, петрографии и структурной геологии», </w:t>
      </w:r>
      <w:r w:rsidRPr="005058C7">
        <w:rPr>
          <w:rFonts w:ascii="Times New Roman" w:hAnsi="Times New Roman"/>
          <w:bCs/>
          <w:iCs/>
          <w:sz w:val="24"/>
          <w:szCs w:val="24"/>
        </w:rPr>
        <w:t>оснащенная</w:t>
      </w:r>
      <w:r w:rsidR="00193BED" w:rsidRPr="005058C7">
        <w:rPr>
          <w:rFonts w:ascii="Times New Roman" w:hAnsi="Times New Roman" w:cs="Times New Roman"/>
          <w:bCs/>
          <w:sz w:val="24"/>
          <w:szCs w:val="24"/>
        </w:rPr>
        <w:t xml:space="preserve"> </w:t>
      </w:r>
      <w:r w:rsidR="00193BED" w:rsidRPr="005058C7">
        <w:rPr>
          <w:rFonts w:ascii="Times New Roman" w:hAnsi="Times New Roman" w:cs="Times New Roman"/>
          <w:bCs/>
          <w:iCs/>
          <w:sz w:val="24"/>
          <w:szCs w:val="24"/>
        </w:rPr>
        <w:t>в соответствии с приложением 3 ПОП-П</w:t>
      </w:r>
      <w:r w:rsidR="00193BED" w:rsidRPr="005058C7">
        <w:rPr>
          <w:rFonts w:ascii="Times New Roman" w:hAnsi="Times New Roman" w:cs="Times New Roman"/>
          <w:bCs/>
          <w:sz w:val="24"/>
          <w:szCs w:val="24"/>
        </w:rPr>
        <w:t xml:space="preserve">. </w:t>
      </w:r>
    </w:p>
    <w:p w14:paraId="45C0AFA1" w14:textId="77777777" w:rsidR="00193BED" w:rsidRPr="005058C7" w:rsidRDefault="00193BED" w:rsidP="00193BED"/>
    <w:p w14:paraId="0C1E7B7F"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t>3.2. Учебно-методическое обеспечение</w:t>
      </w:r>
    </w:p>
    <w:p w14:paraId="08747FF9"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5E15D9"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4C790DFB"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4816BE99" w14:textId="77777777" w:rsidR="00E51F12" w:rsidRPr="005058C7" w:rsidRDefault="00E51F12" w:rsidP="00E51F12">
      <w:pPr>
        <w:ind w:firstLine="709"/>
        <w:jc w:val="both"/>
        <w:rPr>
          <w:rFonts w:ascii="Times New Roman" w:eastAsia="Times New Roman" w:hAnsi="Times New Roman" w:cs="Times New Roman"/>
          <w:lang w:eastAsia="ru-RU"/>
        </w:rPr>
      </w:pPr>
      <w:r w:rsidRPr="005058C7">
        <w:rPr>
          <w:rFonts w:ascii="Times New Roman" w:eastAsia="Times New Roman" w:hAnsi="Times New Roman" w:cs="Times New Roman"/>
          <w:sz w:val="24"/>
          <w:szCs w:val="24"/>
          <w:lang w:eastAsia="ru-RU"/>
        </w:rPr>
        <w:t xml:space="preserve">1. </w:t>
      </w:r>
      <w:proofErr w:type="spellStart"/>
      <w:r w:rsidRPr="005058C7">
        <w:rPr>
          <w:rFonts w:ascii="Times New Roman" w:eastAsia="Times New Roman" w:hAnsi="Times New Roman" w:cs="Times New Roman"/>
          <w:sz w:val="24"/>
          <w:szCs w:val="24"/>
          <w:lang w:eastAsia="ru-RU"/>
        </w:rPr>
        <w:t>Гаськов</w:t>
      </w:r>
      <w:proofErr w:type="spellEnd"/>
      <w:r w:rsidRPr="005058C7">
        <w:rPr>
          <w:rFonts w:ascii="Times New Roman" w:eastAsia="Times New Roman" w:hAnsi="Times New Roman" w:cs="Times New Roman"/>
          <w:sz w:val="24"/>
          <w:szCs w:val="24"/>
          <w:lang w:eastAsia="ru-RU"/>
        </w:rPr>
        <w:t xml:space="preserve">, И. В. Основы поисков месторождений полезных ископаемых: учебное пособие для СПО / И. В. </w:t>
      </w:r>
      <w:proofErr w:type="spellStart"/>
      <w:r w:rsidRPr="005058C7">
        <w:rPr>
          <w:rFonts w:ascii="Times New Roman" w:eastAsia="Times New Roman" w:hAnsi="Times New Roman" w:cs="Times New Roman"/>
          <w:sz w:val="24"/>
          <w:szCs w:val="24"/>
          <w:lang w:eastAsia="ru-RU"/>
        </w:rPr>
        <w:t>Гаськов</w:t>
      </w:r>
      <w:proofErr w:type="spellEnd"/>
      <w:r w:rsidRPr="005058C7">
        <w:rPr>
          <w:rFonts w:ascii="Times New Roman" w:eastAsia="Times New Roman" w:hAnsi="Times New Roman" w:cs="Times New Roman"/>
          <w:sz w:val="24"/>
          <w:szCs w:val="24"/>
          <w:lang w:eastAsia="ru-RU"/>
        </w:rPr>
        <w:t xml:space="preserve">. — Саратов, Москва: Профобразование, Ай Пи Ар Медиа, 2020. — 125 c. — ISBN 978-5-4488-0804-3, 978-5-4497-0468-9. — Текст: электронный // Электронный ресурс цифровой образовательной среды СПО </w:t>
      </w:r>
      <w:proofErr w:type="spellStart"/>
      <w:r w:rsidRPr="005058C7">
        <w:rPr>
          <w:rFonts w:ascii="Times New Roman" w:eastAsia="Times New Roman" w:hAnsi="Times New Roman" w:cs="Times New Roman"/>
          <w:sz w:val="24"/>
          <w:szCs w:val="24"/>
          <w:lang w:eastAsia="ru-RU"/>
        </w:rPr>
        <w:t>PROFобразование</w:t>
      </w:r>
      <w:proofErr w:type="spellEnd"/>
      <w:r w:rsidRPr="005058C7">
        <w:rPr>
          <w:rFonts w:ascii="Times New Roman" w:eastAsia="Times New Roman" w:hAnsi="Times New Roman" w:cs="Times New Roman"/>
          <w:sz w:val="24"/>
          <w:szCs w:val="24"/>
          <w:lang w:eastAsia="ru-RU"/>
        </w:rPr>
        <w:t xml:space="preserve">: [сайт]. — URL: </w:t>
      </w:r>
      <w:hyperlink r:id="rId23" w:history="1">
        <w:r w:rsidRPr="005058C7">
          <w:rPr>
            <w:rFonts w:ascii="Times New Roman" w:eastAsia="Times New Roman" w:hAnsi="Times New Roman" w:cs="Times New Roman"/>
            <w:sz w:val="24"/>
            <w:szCs w:val="24"/>
            <w:u w:val="single"/>
            <w:lang w:eastAsia="ru-RU"/>
          </w:rPr>
          <w:t>https://profspo.ru/books/96024</w:t>
        </w:r>
      </w:hyperlink>
    </w:p>
    <w:p w14:paraId="2B9AC57C" w14:textId="77777777" w:rsidR="00E51F12" w:rsidRPr="005058C7" w:rsidRDefault="00E51F12" w:rsidP="00E51F12">
      <w:pPr>
        <w:ind w:firstLine="709"/>
        <w:jc w:val="both"/>
        <w:rPr>
          <w:rFonts w:ascii="Times New Roman" w:eastAsia="Times New Roman" w:hAnsi="Times New Roman" w:cs="Times New Roman"/>
          <w:lang w:eastAsia="ru-RU"/>
        </w:rPr>
      </w:pPr>
      <w:r w:rsidRPr="005058C7">
        <w:rPr>
          <w:rFonts w:ascii="Times New Roman" w:eastAsia="Times New Roman" w:hAnsi="Times New Roman" w:cs="Times New Roman"/>
          <w:sz w:val="24"/>
          <w:szCs w:val="24"/>
          <w:lang w:eastAsia="ru-RU"/>
        </w:rPr>
        <w:t xml:space="preserve">2. Сальников, В. Н. Геология. В 2 частях. Ч. 1: учебное пособие для СПО / В. Н. Сальников. — Саратов: Профобразование, 2021. — 383 c. — ISBN 978-5-4488-0923-1 (ч. 1), 978-5-4488-0948-4. — Текст: электронный // Электронный ресурс цифровой образовательной среды СПО </w:t>
      </w:r>
      <w:proofErr w:type="spellStart"/>
      <w:r w:rsidRPr="005058C7">
        <w:rPr>
          <w:rFonts w:ascii="Times New Roman" w:eastAsia="Times New Roman" w:hAnsi="Times New Roman" w:cs="Times New Roman"/>
          <w:sz w:val="24"/>
          <w:szCs w:val="24"/>
          <w:lang w:eastAsia="ru-RU"/>
        </w:rPr>
        <w:t>PROFобразование</w:t>
      </w:r>
      <w:proofErr w:type="spellEnd"/>
      <w:r w:rsidRPr="005058C7">
        <w:rPr>
          <w:rFonts w:ascii="Times New Roman" w:eastAsia="Times New Roman" w:hAnsi="Times New Roman" w:cs="Times New Roman"/>
          <w:sz w:val="24"/>
          <w:szCs w:val="24"/>
          <w:lang w:eastAsia="ru-RU"/>
        </w:rPr>
        <w:t xml:space="preserve">: [сайт]. — URL: </w:t>
      </w:r>
      <w:hyperlink r:id="rId24" w:history="1">
        <w:r w:rsidRPr="005058C7">
          <w:rPr>
            <w:rFonts w:ascii="Times New Roman" w:eastAsia="Times New Roman" w:hAnsi="Times New Roman" w:cs="Times New Roman"/>
            <w:sz w:val="24"/>
            <w:szCs w:val="24"/>
            <w:u w:val="single"/>
            <w:lang w:eastAsia="ru-RU"/>
          </w:rPr>
          <w:t>https://profspo.ru/books/99925</w:t>
        </w:r>
      </w:hyperlink>
    </w:p>
    <w:p w14:paraId="6B96DE9E" w14:textId="77777777" w:rsidR="00E51F12" w:rsidRPr="005058C7" w:rsidRDefault="00E51F12" w:rsidP="00E51F12">
      <w:pPr>
        <w:ind w:firstLine="709"/>
        <w:jc w:val="both"/>
        <w:rPr>
          <w:rFonts w:ascii="Times New Roman" w:eastAsia="Times New Roman" w:hAnsi="Times New Roman" w:cs="Times New Roman"/>
          <w:sz w:val="24"/>
          <w:szCs w:val="24"/>
          <w:u w:val="single"/>
          <w:lang w:eastAsia="ru-RU"/>
        </w:rPr>
      </w:pPr>
      <w:r w:rsidRPr="005058C7">
        <w:rPr>
          <w:rFonts w:ascii="Times New Roman" w:eastAsia="Times New Roman" w:hAnsi="Times New Roman" w:cs="Times New Roman"/>
          <w:sz w:val="24"/>
          <w:szCs w:val="24"/>
          <w:lang w:eastAsia="ru-RU"/>
        </w:rPr>
        <w:t xml:space="preserve">3. Сальников, В. Н. Геология. В 2 частях. Ч. 2: учебное пособие для СПО / В. Н. Сальников. — Саратов: Профобразование, 2021. — 237 c. — ISBN 978-5-4488-0924-8 (ч. 2), 978-5-4488-0948-4. — Текст: электронный // Электронный ресурс цифровой образовательной среды СПО </w:t>
      </w:r>
      <w:proofErr w:type="spellStart"/>
      <w:r w:rsidRPr="005058C7">
        <w:rPr>
          <w:rFonts w:ascii="Times New Roman" w:eastAsia="Times New Roman" w:hAnsi="Times New Roman" w:cs="Times New Roman"/>
          <w:sz w:val="24"/>
          <w:szCs w:val="24"/>
          <w:lang w:eastAsia="ru-RU"/>
        </w:rPr>
        <w:t>PROFобразование</w:t>
      </w:r>
      <w:proofErr w:type="spellEnd"/>
      <w:r w:rsidRPr="005058C7">
        <w:rPr>
          <w:rFonts w:ascii="Times New Roman" w:eastAsia="Times New Roman" w:hAnsi="Times New Roman" w:cs="Times New Roman"/>
          <w:sz w:val="24"/>
          <w:szCs w:val="24"/>
          <w:lang w:eastAsia="ru-RU"/>
        </w:rPr>
        <w:t xml:space="preserve">: [сайт]. — URL: </w:t>
      </w:r>
      <w:hyperlink r:id="rId25" w:history="1">
        <w:r w:rsidRPr="005058C7">
          <w:rPr>
            <w:rFonts w:ascii="Times New Roman" w:eastAsia="Times New Roman" w:hAnsi="Times New Roman" w:cs="Times New Roman"/>
            <w:sz w:val="24"/>
            <w:szCs w:val="24"/>
            <w:u w:val="single"/>
            <w:lang w:eastAsia="ru-RU"/>
          </w:rPr>
          <w:t>https://profspo.ru/books/99926</w:t>
        </w:r>
      </w:hyperlink>
    </w:p>
    <w:p w14:paraId="15E7328F" w14:textId="77777777" w:rsidR="00E51F12" w:rsidRPr="005058C7" w:rsidRDefault="00E51F12" w:rsidP="00E51F12">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4. Милютин, А. Г. Геология в 2 кн. Книга 1: учебник для среднего профессионального образования / А. Г. Милютин. — 3-е изд., </w:t>
      </w:r>
      <w:proofErr w:type="spellStart"/>
      <w:r w:rsidRPr="005058C7">
        <w:rPr>
          <w:rFonts w:ascii="Times New Roman" w:eastAsia="Times New Roman" w:hAnsi="Times New Roman" w:cs="Times New Roman"/>
          <w:sz w:val="24"/>
          <w:szCs w:val="24"/>
          <w:lang w:eastAsia="ru-RU"/>
        </w:rPr>
        <w:t>перераб</w:t>
      </w:r>
      <w:proofErr w:type="spellEnd"/>
      <w:proofErr w:type="gramStart"/>
      <w:r w:rsidRPr="005058C7">
        <w:rPr>
          <w:rFonts w:ascii="Times New Roman" w:eastAsia="Times New Roman" w:hAnsi="Times New Roman" w:cs="Times New Roman"/>
          <w:sz w:val="24"/>
          <w:szCs w:val="24"/>
          <w:lang w:eastAsia="ru-RU"/>
        </w:rPr>
        <w:t>.</w:t>
      </w:r>
      <w:proofErr w:type="gramEnd"/>
      <w:r w:rsidRPr="005058C7">
        <w:rPr>
          <w:rFonts w:ascii="Times New Roman" w:eastAsia="Times New Roman" w:hAnsi="Times New Roman" w:cs="Times New Roman"/>
          <w:sz w:val="24"/>
          <w:szCs w:val="24"/>
          <w:lang w:eastAsia="ru-RU"/>
        </w:rPr>
        <w:t xml:space="preserve"> и доп. — Москва: Издательство </w:t>
      </w:r>
      <w:proofErr w:type="spellStart"/>
      <w:r w:rsidRPr="005058C7">
        <w:rPr>
          <w:rFonts w:ascii="Times New Roman" w:eastAsia="Times New Roman" w:hAnsi="Times New Roman" w:cs="Times New Roman"/>
          <w:sz w:val="24"/>
          <w:szCs w:val="24"/>
          <w:lang w:eastAsia="ru-RU"/>
        </w:rPr>
        <w:t>Юрайт</w:t>
      </w:r>
      <w:proofErr w:type="spellEnd"/>
      <w:r w:rsidRPr="005058C7">
        <w:rPr>
          <w:rFonts w:ascii="Times New Roman" w:eastAsia="Times New Roman" w:hAnsi="Times New Roman" w:cs="Times New Roman"/>
          <w:sz w:val="24"/>
          <w:szCs w:val="24"/>
          <w:lang w:eastAsia="ru-RU"/>
        </w:rPr>
        <w:t xml:space="preserve">, 2020. — 262 с. — (Профессиональное образование). — ISBN 978-5-534-06035-5. — Текс: электронный // Образовательная платформа </w:t>
      </w:r>
      <w:proofErr w:type="spellStart"/>
      <w:r w:rsidRPr="005058C7">
        <w:rPr>
          <w:rFonts w:ascii="Times New Roman" w:eastAsia="Times New Roman" w:hAnsi="Times New Roman" w:cs="Times New Roman"/>
          <w:sz w:val="24"/>
          <w:szCs w:val="24"/>
          <w:lang w:eastAsia="ru-RU"/>
        </w:rPr>
        <w:t>Юрайт</w:t>
      </w:r>
      <w:proofErr w:type="spellEnd"/>
      <w:r w:rsidRPr="005058C7">
        <w:rPr>
          <w:rFonts w:ascii="Times New Roman" w:eastAsia="Times New Roman" w:hAnsi="Times New Roman" w:cs="Times New Roman"/>
          <w:sz w:val="24"/>
          <w:szCs w:val="24"/>
          <w:lang w:eastAsia="ru-RU"/>
        </w:rPr>
        <w:t xml:space="preserve"> [сайт]. — URL: https://urait.ru/bcode/455161 (дата обращения: 05.03.2022).</w:t>
      </w:r>
    </w:p>
    <w:p w14:paraId="618B65CC" w14:textId="77777777" w:rsidR="00E51F12" w:rsidRPr="005058C7" w:rsidRDefault="00E51F12" w:rsidP="00E51F12">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5. Милютин, А. Г. Геология в 2 кн. Книга 2: учебник для среднего профессионального образования / А. Г. Милютин. — 3-е изд., </w:t>
      </w:r>
      <w:proofErr w:type="spellStart"/>
      <w:r w:rsidRPr="005058C7">
        <w:rPr>
          <w:rFonts w:ascii="Times New Roman" w:eastAsia="Times New Roman" w:hAnsi="Times New Roman" w:cs="Times New Roman"/>
          <w:sz w:val="24"/>
          <w:szCs w:val="24"/>
          <w:lang w:eastAsia="ru-RU"/>
        </w:rPr>
        <w:t>перераб</w:t>
      </w:r>
      <w:proofErr w:type="spellEnd"/>
      <w:proofErr w:type="gramStart"/>
      <w:r w:rsidRPr="005058C7">
        <w:rPr>
          <w:rFonts w:ascii="Times New Roman" w:eastAsia="Times New Roman" w:hAnsi="Times New Roman" w:cs="Times New Roman"/>
          <w:sz w:val="24"/>
          <w:szCs w:val="24"/>
          <w:lang w:eastAsia="ru-RU"/>
        </w:rPr>
        <w:t>.</w:t>
      </w:r>
      <w:proofErr w:type="gramEnd"/>
      <w:r w:rsidRPr="005058C7">
        <w:rPr>
          <w:rFonts w:ascii="Times New Roman" w:eastAsia="Times New Roman" w:hAnsi="Times New Roman" w:cs="Times New Roman"/>
          <w:sz w:val="24"/>
          <w:szCs w:val="24"/>
          <w:lang w:eastAsia="ru-RU"/>
        </w:rPr>
        <w:t xml:space="preserve"> и доп. — Москва: Издательство </w:t>
      </w:r>
      <w:proofErr w:type="spellStart"/>
      <w:r w:rsidRPr="005058C7">
        <w:rPr>
          <w:rFonts w:ascii="Times New Roman" w:eastAsia="Times New Roman" w:hAnsi="Times New Roman" w:cs="Times New Roman"/>
          <w:sz w:val="24"/>
          <w:szCs w:val="24"/>
          <w:lang w:eastAsia="ru-RU"/>
        </w:rPr>
        <w:t>Юрайт</w:t>
      </w:r>
      <w:proofErr w:type="spellEnd"/>
      <w:r w:rsidRPr="005058C7">
        <w:rPr>
          <w:rFonts w:ascii="Times New Roman" w:eastAsia="Times New Roman" w:hAnsi="Times New Roman" w:cs="Times New Roman"/>
          <w:sz w:val="24"/>
          <w:szCs w:val="24"/>
          <w:lang w:eastAsia="ru-RU"/>
        </w:rPr>
        <w:t xml:space="preserve">, 2020. — 287 с. — (Профессиональное образование). — ISBN 978-5-534-06037-9. — Текст: электронный // Образовательная платформа </w:t>
      </w:r>
      <w:proofErr w:type="spellStart"/>
      <w:r w:rsidRPr="005058C7">
        <w:rPr>
          <w:rFonts w:ascii="Times New Roman" w:eastAsia="Times New Roman" w:hAnsi="Times New Roman" w:cs="Times New Roman"/>
          <w:sz w:val="24"/>
          <w:szCs w:val="24"/>
          <w:lang w:eastAsia="ru-RU"/>
        </w:rPr>
        <w:t>Юрайт</w:t>
      </w:r>
      <w:proofErr w:type="spellEnd"/>
      <w:r w:rsidRPr="005058C7">
        <w:rPr>
          <w:rFonts w:ascii="Times New Roman" w:eastAsia="Times New Roman" w:hAnsi="Times New Roman" w:cs="Times New Roman"/>
          <w:sz w:val="24"/>
          <w:szCs w:val="24"/>
          <w:lang w:eastAsia="ru-RU"/>
        </w:rPr>
        <w:t xml:space="preserve"> [сайт]. — URL: https://urait.ru/bcode/455163 (дата обращения: 05.03.2022).</w:t>
      </w:r>
    </w:p>
    <w:p w14:paraId="47ADDF93" w14:textId="77777777" w:rsidR="00E51F12" w:rsidRPr="005058C7" w:rsidRDefault="00E51F12" w:rsidP="00193BED">
      <w:pPr>
        <w:suppressAutoHyphens/>
        <w:spacing w:line="276" w:lineRule="auto"/>
        <w:ind w:firstLine="709"/>
        <w:contextualSpacing/>
        <w:rPr>
          <w:rFonts w:ascii="Times New Roman" w:hAnsi="Times New Roman" w:cs="Times New Roman"/>
          <w:b/>
          <w:bCs/>
          <w:sz w:val="24"/>
          <w:szCs w:val="24"/>
        </w:rPr>
      </w:pPr>
    </w:p>
    <w:p w14:paraId="3D03A35B" w14:textId="6098241A" w:rsidR="00193BED" w:rsidRPr="005058C7" w:rsidRDefault="00193BED" w:rsidP="00193BED">
      <w:pPr>
        <w:suppressAutoHyphens/>
        <w:spacing w:line="276" w:lineRule="auto"/>
        <w:ind w:firstLine="709"/>
        <w:contextualSpacing/>
        <w:rPr>
          <w:rFonts w:ascii="Times New Roman" w:hAnsi="Times New Roman" w:cs="Times New Roman"/>
          <w:bCs/>
          <w:i/>
          <w:sz w:val="24"/>
          <w:szCs w:val="24"/>
        </w:rPr>
      </w:pPr>
      <w:r w:rsidRPr="005058C7">
        <w:rPr>
          <w:rFonts w:ascii="Times New Roman" w:hAnsi="Times New Roman" w:cs="Times New Roman"/>
          <w:b/>
          <w:bCs/>
          <w:sz w:val="24"/>
          <w:szCs w:val="24"/>
        </w:rPr>
        <w:t xml:space="preserve">3.2.2. Дополнительные источники </w:t>
      </w:r>
    </w:p>
    <w:p w14:paraId="2D686DA5" w14:textId="0DCEE879" w:rsidR="00B139EC" w:rsidRPr="005058C7" w:rsidRDefault="00B139EC" w:rsidP="00B139EC">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1 Фомин, А. Н. Основы геологии и петрологии твердых горючих ископаемых: учебное пособие для СПО / А. Н. Фомин. — Саратов, Москва: Профобразование, Ай Пи Ар Медиа, 2020. — 223 c. — ISBN 978-5-4488-0824-1, 978-5-4497-0492-4. — Текст: электронный // Электронный ресурс цифровой образовательной среды СПО </w:t>
      </w:r>
      <w:proofErr w:type="spellStart"/>
      <w:r w:rsidRPr="005058C7">
        <w:rPr>
          <w:rFonts w:ascii="Times New Roman" w:eastAsia="Times New Roman" w:hAnsi="Times New Roman" w:cs="Times New Roman"/>
          <w:sz w:val="24"/>
          <w:szCs w:val="24"/>
          <w:lang w:eastAsia="ru-RU"/>
        </w:rPr>
        <w:t>PROFобразование</w:t>
      </w:r>
      <w:proofErr w:type="spellEnd"/>
      <w:r w:rsidRPr="005058C7">
        <w:rPr>
          <w:rFonts w:ascii="Times New Roman" w:eastAsia="Times New Roman" w:hAnsi="Times New Roman" w:cs="Times New Roman"/>
          <w:sz w:val="24"/>
          <w:szCs w:val="24"/>
          <w:lang w:eastAsia="ru-RU"/>
        </w:rPr>
        <w:t xml:space="preserve">: [сайт]. — URL: </w:t>
      </w:r>
      <w:hyperlink r:id="rId26" w:history="1">
        <w:r w:rsidRPr="005058C7">
          <w:rPr>
            <w:rFonts w:ascii="Times New Roman" w:eastAsia="Times New Roman" w:hAnsi="Times New Roman" w:cs="Times New Roman"/>
            <w:sz w:val="24"/>
            <w:szCs w:val="24"/>
            <w:u w:val="single"/>
            <w:lang w:eastAsia="ru-RU"/>
          </w:rPr>
          <w:t>https://profspo.ru/books/96021</w:t>
        </w:r>
      </w:hyperlink>
      <w:r w:rsidRPr="005058C7">
        <w:rPr>
          <w:rFonts w:ascii="Times New Roman" w:eastAsia="Times New Roman" w:hAnsi="Times New Roman" w:cs="Times New Roman"/>
          <w:sz w:val="24"/>
          <w:szCs w:val="24"/>
          <w:u w:val="single"/>
          <w:lang w:eastAsia="ru-RU"/>
        </w:rPr>
        <w:t>.</w:t>
      </w:r>
    </w:p>
    <w:p w14:paraId="581CA60F" w14:textId="5ACF1720" w:rsidR="00193BED" w:rsidRPr="005058C7" w:rsidRDefault="00193BED" w:rsidP="00193BED">
      <w:pPr>
        <w:spacing w:after="200" w:line="276" w:lineRule="auto"/>
        <w:ind w:firstLine="709"/>
        <w:jc w:val="both"/>
        <w:rPr>
          <w:rFonts w:ascii="Times New Roman" w:hAnsi="Times New Roman" w:cs="Times New Roman"/>
          <w:bCs/>
          <w:i/>
          <w:sz w:val="24"/>
          <w:szCs w:val="24"/>
        </w:rPr>
      </w:pPr>
    </w:p>
    <w:p w14:paraId="55B70017" w14:textId="688B478C" w:rsidR="009A608C" w:rsidRPr="005058C7" w:rsidRDefault="009A608C" w:rsidP="00193BED">
      <w:pPr>
        <w:spacing w:after="200" w:line="276" w:lineRule="auto"/>
        <w:ind w:firstLine="709"/>
        <w:jc w:val="both"/>
        <w:rPr>
          <w:rFonts w:ascii="Times New Roman" w:hAnsi="Times New Roman" w:cs="Times New Roman"/>
          <w:bCs/>
          <w:i/>
          <w:sz w:val="24"/>
          <w:szCs w:val="24"/>
        </w:rPr>
      </w:pPr>
    </w:p>
    <w:p w14:paraId="4244B3DB" w14:textId="60B4A4E9" w:rsidR="009A608C" w:rsidRPr="005058C7" w:rsidRDefault="009A608C" w:rsidP="00193BED">
      <w:pPr>
        <w:spacing w:after="200" w:line="276" w:lineRule="auto"/>
        <w:ind w:firstLine="709"/>
        <w:jc w:val="both"/>
        <w:rPr>
          <w:rFonts w:ascii="Times New Roman" w:hAnsi="Times New Roman" w:cs="Times New Roman"/>
          <w:bCs/>
          <w:i/>
          <w:sz w:val="24"/>
          <w:szCs w:val="24"/>
        </w:rPr>
      </w:pPr>
    </w:p>
    <w:p w14:paraId="0D275C02" w14:textId="77777777" w:rsidR="009A608C" w:rsidRPr="005058C7" w:rsidRDefault="009A608C" w:rsidP="00193BED">
      <w:pPr>
        <w:spacing w:after="200" w:line="276" w:lineRule="auto"/>
        <w:ind w:firstLine="709"/>
        <w:jc w:val="both"/>
        <w:rPr>
          <w:rFonts w:ascii="Times New Roman" w:hAnsi="Times New Roman" w:cs="Times New Roman"/>
          <w:bCs/>
          <w:i/>
          <w:sz w:val="24"/>
          <w:szCs w:val="24"/>
        </w:rPr>
      </w:pPr>
    </w:p>
    <w:p w14:paraId="5E1B6D81" w14:textId="0BECCCC7" w:rsidR="00193BED" w:rsidRPr="005058C7" w:rsidRDefault="00193BED" w:rsidP="00193BED">
      <w:pPr>
        <w:pStyle w:val="1f"/>
        <w:rPr>
          <w:rFonts w:ascii="Times New Roman" w:hAnsi="Times New Roman"/>
          <w:lang w:val="ru-RU"/>
        </w:rPr>
      </w:pPr>
      <w:r w:rsidRPr="005058C7">
        <w:rPr>
          <w:rFonts w:ascii="Times New Roman" w:hAnsi="Times New Roman"/>
        </w:rPr>
        <w:lastRenderedPageBreak/>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5058C7" w:rsidRPr="005058C7" w14:paraId="37EE05FC" w14:textId="77777777" w:rsidTr="005558F9">
        <w:trPr>
          <w:trHeight w:val="314"/>
        </w:trPr>
        <w:tc>
          <w:tcPr>
            <w:tcW w:w="1727" w:type="pct"/>
            <w:vAlign w:val="center"/>
          </w:tcPr>
          <w:p w14:paraId="2F8C1597" w14:textId="77777777" w:rsidR="009A608C" w:rsidRPr="005058C7" w:rsidRDefault="009A608C" w:rsidP="005558F9">
            <w:pPr>
              <w:jc w:val="center"/>
              <w:rPr>
                <w:rFonts w:ascii="Times New Roman" w:hAnsi="Times New Roman"/>
                <w:b/>
                <w:bCs/>
                <w:iCs/>
                <w:sz w:val="24"/>
                <w:szCs w:val="24"/>
              </w:rPr>
            </w:pPr>
            <w:r w:rsidRPr="005058C7">
              <w:rPr>
                <w:rFonts w:ascii="Times New Roman" w:hAnsi="Times New Roman" w:cs="Times New Roman"/>
                <w:b/>
                <w:iCs/>
                <w:sz w:val="24"/>
                <w:szCs w:val="24"/>
              </w:rPr>
              <w:t>Результаты обучения</w:t>
            </w:r>
          </w:p>
        </w:tc>
        <w:tc>
          <w:tcPr>
            <w:tcW w:w="1914" w:type="pct"/>
            <w:vAlign w:val="center"/>
          </w:tcPr>
          <w:p w14:paraId="2C2509A3" w14:textId="77777777" w:rsidR="009A608C" w:rsidRPr="005058C7" w:rsidRDefault="009A608C" w:rsidP="005558F9">
            <w:pPr>
              <w:jc w:val="center"/>
              <w:rPr>
                <w:rFonts w:ascii="Times New Roman" w:hAnsi="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359" w:type="pct"/>
            <w:vAlign w:val="center"/>
          </w:tcPr>
          <w:p w14:paraId="23EF8C81" w14:textId="77777777" w:rsidR="009A608C" w:rsidRPr="005058C7" w:rsidRDefault="009A608C" w:rsidP="005558F9">
            <w:pPr>
              <w:jc w:val="center"/>
              <w:rPr>
                <w:rFonts w:ascii="Times New Roman" w:hAnsi="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6417801B" w14:textId="77777777" w:rsidTr="005558F9">
        <w:tc>
          <w:tcPr>
            <w:tcW w:w="1727" w:type="pct"/>
          </w:tcPr>
          <w:p w14:paraId="41685536" w14:textId="77777777" w:rsidR="009A608C" w:rsidRPr="005058C7" w:rsidRDefault="009A608C" w:rsidP="005558F9">
            <w:pPr>
              <w:jc w:val="both"/>
              <w:rPr>
                <w:rFonts w:ascii="Times New Roman" w:hAnsi="Times New Roman"/>
                <w:bCs/>
                <w:iCs/>
                <w:sz w:val="24"/>
                <w:szCs w:val="24"/>
                <w:u w:val="single"/>
              </w:rPr>
            </w:pPr>
            <w:r w:rsidRPr="005058C7">
              <w:rPr>
                <w:rFonts w:ascii="Times New Roman" w:hAnsi="Times New Roman"/>
                <w:bCs/>
                <w:iCs/>
                <w:sz w:val="24"/>
                <w:szCs w:val="24"/>
                <w:u w:val="single"/>
              </w:rPr>
              <w:t>Знает:</w:t>
            </w:r>
          </w:p>
          <w:p w14:paraId="5A99C917" w14:textId="77777777" w:rsidR="009A608C" w:rsidRPr="005058C7" w:rsidRDefault="009A608C" w:rsidP="005558F9">
            <w:pPr>
              <w:jc w:val="both"/>
              <w:rPr>
                <w:rFonts w:ascii="Times New Roman" w:hAnsi="Times New Roman"/>
                <w:iCs/>
                <w:sz w:val="24"/>
                <w:szCs w:val="24"/>
              </w:rPr>
            </w:pPr>
            <w:r w:rsidRPr="005058C7">
              <w:rPr>
                <w:rFonts w:ascii="Times New Roman" w:hAnsi="Times New Roman"/>
                <w:iCs/>
                <w:sz w:val="24"/>
                <w:szCs w:val="24"/>
              </w:rPr>
              <w:t>- значение полезных ископаемых в профессиональной деятельности.</w:t>
            </w:r>
          </w:p>
          <w:p w14:paraId="58C45457"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иметь представление о геологических процессах, формирующих места полезных ископаемых</w:t>
            </w:r>
          </w:p>
          <w:p w14:paraId="7EE47767"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 xml:space="preserve">четко представлять формы тел разных ископаемых, определяющих способы разведки </w:t>
            </w:r>
          </w:p>
          <w:p w14:paraId="1DC5968B"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 xml:space="preserve">иметь представление о метасоматических процессах, сопровождающих образование эндогенных </w:t>
            </w:r>
            <w:proofErr w:type="spellStart"/>
            <w:r w:rsidRPr="005058C7">
              <w:rPr>
                <w:rFonts w:ascii="Times New Roman" w:hAnsi="Times New Roman"/>
                <w:iCs/>
                <w:sz w:val="24"/>
                <w:szCs w:val="24"/>
              </w:rPr>
              <w:t>м.п</w:t>
            </w:r>
            <w:proofErr w:type="gramStart"/>
            <w:r w:rsidRPr="005058C7">
              <w:rPr>
                <w:rFonts w:ascii="Times New Roman" w:hAnsi="Times New Roman"/>
                <w:iCs/>
                <w:sz w:val="24"/>
                <w:szCs w:val="24"/>
              </w:rPr>
              <w:t>.</w:t>
            </w:r>
            <w:proofErr w:type="gramEnd"/>
            <w:r w:rsidRPr="005058C7">
              <w:rPr>
                <w:rFonts w:ascii="Times New Roman" w:hAnsi="Times New Roman"/>
                <w:iCs/>
                <w:sz w:val="24"/>
                <w:szCs w:val="24"/>
              </w:rPr>
              <w:t>и</w:t>
            </w:r>
            <w:proofErr w:type="spellEnd"/>
          </w:p>
          <w:p w14:paraId="402D0A2B"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 xml:space="preserve">знать эндогенные процессы, ведущие к формированию о </w:t>
            </w:r>
            <w:proofErr w:type="spellStart"/>
            <w:r w:rsidRPr="005058C7">
              <w:rPr>
                <w:rFonts w:ascii="Times New Roman" w:hAnsi="Times New Roman"/>
                <w:iCs/>
                <w:sz w:val="24"/>
                <w:szCs w:val="24"/>
              </w:rPr>
              <w:t>м.п</w:t>
            </w:r>
            <w:proofErr w:type="gramStart"/>
            <w:r w:rsidRPr="005058C7">
              <w:rPr>
                <w:rFonts w:ascii="Times New Roman" w:hAnsi="Times New Roman"/>
                <w:iCs/>
                <w:sz w:val="24"/>
                <w:szCs w:val="24"/>
              </w:rPr>
              <w:t>.</w:t>
            </w:r>
            <w:proofErr w:type="gramEnd"/>
            <w:r w:rsidRPr="005058C7">
              <w:rPr>
                <w:rFonts w:ascii="Times New Roman" w:hAnsi="Times New Roman"/>
                <w:iCs/>
                <w:sz w:val="24"/>
                <w:szCs w:val="24"/>
              </w:rPr>
              <w:t>и</w:t>
            </w:r>
            <w:proofErr w:type="spellEnd"/>
          </w:p>
          <w:p w14:paraId="1AEBEBE4"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четко разбираться в типах околорудно-измененных пород при осуществлении геологической документации горно-разведочных выработок</w:t>
            </w:r>
          </w:p>
          <w:p w14:paraId="67C53C41" w14:textId="77777777" w:rsidR="009A608C" w:rsidRPr="005058C7" w:rsidRDefault="009A608C" w:rsidP="009A608C">
            <w:pPr>
              <w:numPr>
                <w:ilvl w:val="0"/>
                <w:numId w:val="28"/>
              </w:numPr>
              <w:ind w:left="0" w:firstLine="0"/>
              <w:jc w:val="both"/>
              <w:rPr>
                <w:rFonts w:ascii="Times New Roman" w:hAnsi="Times New Roman"/>
                <w:iCs/>
                <w:sz w:val="24"/>
                <w:szCs w:val="24"/>
              </w:rPr>
            </w:pPr>
            <w:r w:rsidRPr="005058C7">
              <w:rPr>
                <w:rFonts w:ascii="Times New Roman" w:hAnsi="Times New Roman"/>
                <w:iCs/>
                <w:sz w:val="24"/>
                <w:szCs w:val="24"/>
              </w:rPr>
              <w:t xml:space="preserve">иметь представление об основных генетических и промышленных типах </w:t>
            </w:r>
            <w:proofErr w:type="spellStart"/>
            <w:r w:rsidRPr="005058C7">
              <w:rPr>
                <w:rFonts w:ascii="Times New Roman" w:hAnsi="Times New Roman"/>
                <w:iCs/>
                <w:sz w:val="24"/>
                <w:szCs w:val="24"/>
              </w:rPr>
              <w:t>м.п</w:t>
            </w:r>
            <w:proofErr w:type="gramStart"/>
            <w:r w:rsidRPr="005058C7">
              <w:rPr>
                <w:rFonts w:ascii="Times New Roman" w:hAnsi="Times New Roman"/>
                <w:iCs/>
                <w:sz w:val="24"/>
                <w:szCs w:val="24"/>
              </w:rPr>
              <w:t>.</w:t>
            </w:r>
            <w:proofErr w:type="gramEnd"/>
            <w:r w:rsidRPr="005058C7">
              <w:rPr>
                <w:rFonts w:ascii="Times New Roman" w:hAnsi="Times New Roman"/>
                <w:iCs/>
                <w:sz w:val="24"/>
                <w:szCs w:val="24"/>
              </w:rPr>
              <w:t>и</w:t>
            </w:r>
            <w:proofErr w:type="spellEnd"/>
            <w:r w:rsidRPr="005058C7">
              <w:rPr>
                <w:rFonts w:ascii="Times New Roman" w:hAnsi="Times New Roman"/>
                <w:iCs/>
                <w:sz w:val="24"/>
                <w:szCs w:val="24"/>
              </w:rPr>
              <w:t xml:space="preserve"> ДВФО РФ</w:t>
            </w:r>
          </w:p>
          <w:p w14:paraId="14A56CD2" w14:textId="77777777" w:rsidR="009A608C" w:rsidRPr="005058C7" w:rsidRDefault="009A608C" w:rsidP="009A608C">
            <w:pPr>
              <w:pStyle w:val="a4"/>
              <w:numPr>
                <w:ilvl w:val="0"/>
                <w:numId w:val="28"/>
              </w:numPr>
              <w:ind w:left="0" w:firstLine="0"/>
              <w:contextualSpacing w:val="0"/>
              <w:jc w:val="both"/>
              <w:rPr>
                <w:iCs/>
              </w:rPr>
            </w:pPr>
            <w:r w:rsidRPr="005058C7">
              <w:rPr>
                <w:iCs/>
              </w:rPr>
              <w:t>свойства кристаллического вещества, его строение и методы исследования</w:t>
            </w:r>
          </w:p>
          <w:p w14:paraId="294C7AA6" w14:textId="77777777" w:rsidR="009A608C" w:rsidRPr="005058C7" w:rsidRDefault="009A608C" w:rsidP="009A608C">
            <w:pPr>
              <w:pStyle w:val="a4"/>
              <w:numPr>
                <w:ilvl w:val="0"/>
                <w:numId w:val="28"/>
              </w:numPr>
              <w:ind w:left="0" w:firstLine="0"/>
              <w:contextualSpacing w:val="0"/>
              <w:jc w:val="both"/>
              <w:rPr>
                <w:iCs/>
              </w:rPr>
            </w:pPr>
            <w:r w:rsidRPr="005058C7">
              <w:rPr>
                <w:iCs/>
              </w:rPr>
              <w:t>диагностические признаки основных минералов и горных пород</w:t>
            </w:r>
          </w:p>
          <w:p w14:paraId="7609FB48" w14:textId="77777777" w:rsidR="009A608C" w:rsidRPr="005058C7" w:rsidRDefault="009A608C" w:rsidP="009A608C">
            <w:pPr>
              <w:pStyle w:val="a4"/>
              <w:numPr>
                <w:ilvl w:val="0"/>
                <w:numId w:val="28"/>
              </w:numPr>
              <w:ind w:left="0" w:firstLine="0"/>
              <w:contextualSpacing w:val="0"/>
              <w:jc w:val="both"/>
              <w:rPr>
                <w:iCs/>
              </w:rPr>
            </w:pPr>
            <w:r w:rsidRPr="005058C7">
              <w:rPr>
                <w:iCs/>
              </w:rPr>
              <w:t>классификацию минералов и горных пород</w:t>
            </w:r>
          </w:p>
          <w:p w14:paraId="77F9F635" w14:textId="77777777" w:rsidR="009A608C" w:rsidRPr="005058C7" w:rsidRDefault="009A608C" w:rsidP="005558F9">
            <w:pPr>
              <w:ind w:firstLine="403"/>
              <w:jc w:val="both"/>
              <w:rPr>
                <w:rFonts w:ascii="Times New Roman" w:hAnsi="Times New Roman"/>
                <w:bCs/>
                <w:iCs/>
                <w:sz w:val="24"/>
                <w:szCs w:val="24"/>
              </w:rPr>
            </w:pPr>
          </w:p>
        </w:tc>
        <w:tc>
          <w:tcPr>
            <w:tcW w:w="1914" w:type="pct"/>
          </w:tcPr>
          <w:p w14:paraId="4B67559A" w14:textId="77777777" w:rsidR="009A608C" w:rsidRPr="005058C7" w:rsidRDefault="009A608C" w:rsidP="005558F9">
            <w:pPr>
              <w:ind w:firstLine="403"/>
              <w:jc w:val="both"/>
              <w:rPr>
                <w:rFonts w:ascii="Times New Roman" w:hAnsi="Times New Roman"/>
                <w:bCs/>
                <w:iCs/>
                <w:sz w:val="24"/>
                <w:szCs w:val="24"/>
              </w:rPr>
            </w:pPr>
            <w:r w:rsidRPr="005058C7">
              <w:rPr>
                <w:rFonts w:ascii="Times New Roman" w:hAnsi="Times New Roman"/>
                <w:bCs/>
                <w:iCs/>
                <w:sz w:val="24"/>
                <w:szCs w:val="24"/>
              </w:rPr>
              <w:t>владеет профессиональной терминологией;</w:t>
            </w:r>
          </w:p>
          <w:p w14:paraId="564BC2A5" w14:textId="77777777" w:rsidR="009A608C" w:rsidRPr="005058C7" w:rsidRDefault="009A608C" w:rsidP="005558F9">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системные знания о полезных ископаемых, минералах и горных породах;</w:t>
            </w:r>
          </w:p>
          <w:p w14:paraId="33771BA5" w14:textId="77777777" w:rsidR="009A608C" w:rsidRPr="005058C7" w:rsidRDefault="009A608C" w:rsidP="005558F9">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системные знания о геологических процессах в целом;</w:t>
            </w:r>
          </w:p>
          <w:p w14:paraId="7B6C4B66" w14:textId="77777777" w:rsidR="009A608C" w:rsidRPr="005058C7" w:rsidRDefault="009A608C" w:rsidP="005558F9">
            <w:pPr>
              <w:ind w:firstLine="403"/>
              <w:jc w:val="both"/>
              <w:rPr>
                <w:rFonts w:ascii="Times New Roman" w:hAnsi="Times New Roman"/>
                <w:bCs/>
                <w:iCs/>
                <w:sz w:val="24"/>
                <w:szCs w:val="24"/>
              </w:rPr>
            </w:pPr>
            <w:r w:rsidRPr="005058C7">
              <w:rPr>
                <w:rFonts w:ascii="Times New Roman" w:hAnsi="Times New Roman"/>
                <w:bCs/>
                <w:iCs/>
                <w:sz w:val="24"/>
                <w:szCs w:val="24"/>
              </w:rPr>
              <w:t>демонстрирует системные знания о метасоматических процессах; об эндогенных процессах;</w:t>
            </w:r>
          </w:p>
          <w:p w14:paraId="04958CAF" w14:textId="77777777" w:rsidR="009A608C" w:rsidRPr="005058C7" w:rsidRDefault="009A608C" w:rsidP="005558F9">
            <w:pPr>
              <w:ind w:firstLine="403"/>
              <w:jc w:val="both"/>
              <w:rPr>
                <w:rFonts w:ascii="Times New Roman" w:hAnsi="Times New Roman"/>
                <w:iCs/>
                <w:sz w:val="24"/>
                <w:szCs w:val="24"/>
              </w:rPr>
            </w:pPr>
            <w:r w:rsidRPr="005058C7">
              <w:rPr>
                <w:rFonts w:ascii="Times New Roman" w:hAnsi="Times New Roman"/>
                <w:bCs/>
                <w:iCs/>
                <w:sz w:val="24"/>
                <w:szCs w:val="24"/>
              </w:rPr>
              <w:t xml:space="preserve">демонстрирует системные знания о </w:t>
            </w:r>
            <w:r w:rsidRPr="005058C7">
              <w:rPr>
                <w:rFonts w:ascii="Times New Roman" w:hAnsi="Times New Roman"/>
                <w:iCs/>
                <w:sz w:val="24"/>
                <w:szCs w:val="24"/>
              </w:rPr>
              <w:t>типах околорудно-измененных пород при осуществлении геологической документации горно-разведочных выработок</w:t>
            </w:r>
          </w:p>
        </w:tc>
        <w:tc>
          <w:tcPr>
            <w:tcW w:w="1359" w:type="pct"/>
          </w:tcPr>
          <w:p w14:paraId="7842B62A" w14:textId="77777777" w:rsidR="009A608C" w:rsidRPr="005058C7" w:rsidRDefault="009A608C" w:rsidP="005558F9">
            <w:pPr>
              <w:rPr>
                <w:rFonts w:ascii="Times New Roman" w:hAnsi="Times New Roman"/>
                <w:iCs/>
                <w:sz w:val="24"/>
                <w:szCs w:val="24"/>
              </w:rPr>
            </w:pPr>
            <w:r w:rsidRPr="005058C7">
              <w:rPr>
                <w:rFonts w:ascii="Times New Roman" w:hAnsi="Times New Roman"/>
                <w:iCs/>
                <w:sz w:val="24"/>
                <w:szCs w:val="24"/>
              </w:rPr>
              <w:t>- наблюдение и анализ деятельности обучающихся в процессе беседы;</w:t>
            </w:r>
          </w:p>
          <w:p w14:paraId="325369FC" w14:textId="77777777" w:rsidR="009A608C" w:rsidRPr="005058C7" w:rsidRDefault="009A608C" w:rsidP="005558F9">
            <w:pPr>
              <w:rPr>
                <w:rFonts w:ascii="Times New Roman" w:hAnsi="Times New Roman"/>
                <w:iCs/>
                <w:sz w:val="24"/>
                <w:szCs w:val="24"/>
              </w:rPr>
            </w:pPr>
            <w:r w:rsidRPr="005058C7">
              <w:rPr>
                <w:rFonts w:ascii="Times New Roman" w:hAnsi="Times New Roman"/>
                <w:iCs/>
                <w:sz w:val="24"/>
                <w:szCs w:val="24"/>
              </w:rPr>
              <w:t>- оценка подготовки сообщения и выступления по темам;</w:t>
            </w:r>
          </w:p>
          <w:p w14:paraId="4515C4C9" w14:textId="77777777" w:rsidR="009A608C" w:rsidRPr="005058C7" w:rsidRDefault="009A608C" w:rsidP="005558F9">
            <w:pPr>
              <w:rPr>
                <w:rFonts w:ascii="Times New Roman" w:hAnsi="Times New Roman"/>
                <w:iCs/>
                <w:sz w:val="24"/>
                <w:szCs w:val="24"/>
              </w:rPr>
            </w:pPr>
            <w:r w:rsidRPr="005058C7">
              <w:rPr>
                <w:rFonts w:ascii="Times New Roman" w:hAnsi="Times New Roman"/>
                <w:iCs/>
                <w:sz w:val="24"/>
                <w:szCs w:val="24"/>
              </w:rPr>
              <w:t>- анализ полученных знаний в процессе устного и письменного опроса;</w:t>
            </w:r>
          </w:p>
          <w:p w14:paraId="6F2B1D7F" w14:textId="77777777" w:rsidR="009A608C" w:rsidRPr="005058C7" w:rsidRDefault="009A608C" w:rsidP="005558F9">
            <w:pPr>
              <w:rPr>
                <w:rFonts w:ascii="Times New Roman" w:hAnsi="Times New Roman"/>
                <w:iCs/>
                <w:sz w:val="24"/>
                <w:szCs w:val="24"/>
              </w:rPr>
            </w:pPr>
            <w:r w:rsidRPr="005058C7">
              <w:rPr>
                <w:rFonts w:ascii="Times New Roman" w:hAnsi="Times New Roman"/>
                <w:iCs/>
                <w:sz w:val="24"/>
                <w:szCs w:val="24"/>
              </w:rPr>
              <w:t>- оценка качества знаний при выполнении контрольных работ, домашних заданий.</w:t>
            </w:r>
          </w:p>
        </w:tc>
      </w:tr>
      <w:tr w:rsidR="009A608C" w:rsidRPr="005058C7" w14:paraId="62768898" w14:textId="77777777" w:rsidTr="005558F9">
        <w:trPr>
          <w:trHeight w:val="896"/>
        </w:trPr>
        <w:tc>
          <w:tcPr>
            <w:tcW w:w="1727" w:type="pct"/>
          </w:tcPr>
          <w:p w14:paraId="749A6618" w14:textId="77777777" w:rsidR="009A608C" w:rsidRPr="005058C7" w:rsidRDefault="009A608C" w:rsidP="005558F9">
            <w:pPr>
              <w:jc w:val="both"/>
              <w:rPr>
                <w:rFonts w:ascii="Times New Roman" w:hAnsi="Times New Roman"/>
                <w:bCs/>
                <w:iCs/>
                <w:sz w:val="24"/>
                <w:szCs w:val="24"/>
                <w:u w:val="single"/>
              </w:rPr>
            </w:pPr>
            <w:r w:rsidRPr="005058C7">
              <w:rPr>
                <w:rFonts w:ascii="Times New Roman" w:hAnsi="Times New Roman"/>
                <w:bCs/>
                <w:iCs/>
                <w:sz w:val="24"/>
                <w:szCs w:val="24"/>
                <w:u w:val="single"/>
              </w:rPr>
              <w:t>Умеет:</w:t>
            </w:r>
          </w:p>
          <w:p w14:paraId="624BA233"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iCs/>
                <w:sz w:val="24"/>
                <w:szCs w:val="24"/>
              </w:rPr>
              <w:t>решать прикладные задачи в области профессиональной деятельности</w:t>
            </w:r>
          </w:p>
          <w:p w14:paraId="0A9A658F"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iCs/>
                <w:sz w:val="24"/>
                <w:szCs w:val="24"/>
              </w:rPr>
              <w:lastRenderedPageBreak/>
              <w:t>распознавать горные породы по условиям образования</w:t>
            </w:r>
          </w:p>
          <w:p w14:paraId="6036C90F"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iCs/>
                <w:sz w:val="24"/>
                <w:szCs w:val="24"/>
              </w:rPr>
              <w:t>определять по диагностическим признакам вещественный состав, структуру, текстуру, главные породообразующие минералы и горные породы</w:t>
            </w:r>
          </w:p>
          <w:p w14:paraId="30CC2170"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iCs/>
                <w:sz w:val="24"/>
                <w:szCs w:val="24"/>
              </w:rPr>
              <w:t>определять физические свойства и морфологию минералов</w:t>
            </w:r>
          </w:p>
          <w:p w14:paraId="222B8920"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iCs/>
                <w:sz w:val="24"/>
                <w:szCs w:val="24"/>
              </w:rPr>
              <w:t>описывать горные породы и давать им полевое определение.</w:t>
            </w:r>
          </w:p>
          <w:p w14:paraId="7B385661" w14:textId="77777777" w:rsidR="009A608C" w:rsidRPr="005058C7" w:rsidRDefault="009A608C" w:rsidP="005558F9">
            <w:pPr>
              <w:contextualSpacing/>
              <w:jc w:val="both"/>
              <w:rPr>
                <w:rFonts w:ascii="Times New Roman" w:hAnsi="Times New Roman"/>
                <w:iCs/>
                <w:sz w:val="24"/>
                <w:szCs w:val="24"/>
              </w:rPr>
            </w:pPr>
          </w:p>
          <w:p w14:paraId="3B56CB90" w14:textId="77777777" w:rsidR="009A608C" w:rsidRPr="005058C7" w:rsidRDefault="009A608C" w:rsidP="005558F9">
            <w:pPr>
              <w:ind w:firstLine="403"/>
              <w:jc w:val="both"/>
              <w:rPr>
                <w:rFonts w:ascii="Times New Roman" w:hAnsi="Times New Roman"/>
                <w:bCs/>
                <w:iCs/>
                <w:sz w:val="24"/>
                <w:szCs w:val="24"/>
              </w:rPr>
            </w:pPr>
          </w:p>
        </w:tc>
        <w:tc>
          <w:tcPr>
            <w:tcW w:w="1914" w:type="pct"/>
          </w:tcPr>
          <w:p w14:paraId="0BCC24C3"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bCs/>
                <w:iCs/>
                <w:sz w:val="24"/>
                <w:szCs w:val="24"/>
              </w:rPr>
              <w:lastRenderedPageBreak/>
              <w:t xml:space="preserve">демонстрирует умение </w:t>
            </w:r>
            <w:r w:rsidRPr="005058C7">
              <w:rPr>
                <w:rFonts w:ascii="Times New Roman" w:hAnsi="Times New Roman"/>
                <w:iCs/>
                <w:sz w:val="24"/>
                <w:szCs w:val="24"/>
              </w:rPr>
              <w:t>решать прикладные задачи в области профессиональной деятельности;</w:t>
            </w:r>
          </w:p>
          <w:p w14:paraId="31AB1153"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bCs/>
                <w:iCs/>
                <w:sz w:val="24"/>
                <w:szCs w:val="24"/>
              </w:rPr>
              <w:lastRenderedPageBreak/>
              <w:t xml:space="preserve">владеет навыками определения </w:t>
            </w:r>
            <w:r w:rsidRPr="005058C7">
              <w:rPr>
                <w:rFonts w:ascii="Times New Roman" w:hAnsi="Times New Roman"/>
                <w:iCs/>
                <w:sz w:val="24"/>
                <w:szCs w:val="24"/>
              </w:rPr>
              <w:t>по диагностическим признакам вещественного состава, структуры, текстуры, главных породообразующих минералов и горных пород;</w:t>
            </w:r>
          </w:p>
          <w:p w14:paraId="0AC477BF" w14:textId="77777777" w:rsidR="009A608C" w:rsidRPr="005058C7" w:rsidRDefault="009A608C" w:rsidP="005558F9">
            <w:pPr>
              <w:jc w:val="both"/>
              <w:rPr>
                <w:rFonts w:ascii="Times New Roman" w:hAnsi="Times New Roman"/>
                <w:bCs/>
                <w:iCs/>
                <w:sz w:val="24"/>
                <w:szCs w:val="24"/>
              </w:rPr>
            </w:pPr>
            <w:r w:rsidRPr="005058C7">
              <w:rPr>
                <w:rFonts w:ascii="Times New Roman" w:hAnsi="Times New Roman"/>
                <w:bCs/>
                <w:iCs/>
                <w:sz w:val="24"/>
                <w:szCs w:val="24"/>
              </w:rPr>
              <w:t xml:space="preserve">демонстрирует умение </w:t>
            </w:r>
            <w:r w:rsidRPr="005058C7">
              <w:rPr>
                <w:rFonts w:ascii="Times New Roman" w:hAnsi="Times New Roman"/>
                <w:iCs/>
                <w:sz w:val="24"/>
                <w:szCs w:val="24"/>
              </w:rPr>
              <w:t>распознавать горные породы по условиям образования</w:t>
            </w:r>
            <w:r w:rsidRPr="005058C7">
              <w:rPr>
                <w:rFonts w:ascii="Times New Roman" w:hAnsi="Times New Roman"/>
                <w:bCs/>
                <w:iCs/>
                <w:sz w:val="24"/>
                <w:szCs w:val="24"/>
              </w:rPr>
              <w:t>;</w:t>
            </w:r>
          </w:p>
          <w:p w14:paraId="2E327EA7" w14:textId="77777777" w:rsidR="009A608C" w:rsidRPr="005058C7" w:rsidRDefault="009A608C" w:rsidP="005558F9">
            <w:pPr>
              <w:jc w:val="both"/>
              <w:rPr>
                <w:rFonts w:ascii="Times New Roman" w:hAnsi="Times New Roman"/>
                <w:iCs/>
                <w:sz w:val="24"/>
                <w:szCs w:val="24"/>
              </w:rPr>
            </w:pPr>
            <w:r w:rsidRPr="005058C7">
              <w:rPr>
                <w:rFonts w:ascii="Times New Roman" w:hAnsi="Times New Roman"/>
                <w:bCs/>
                <w:iCs/>
                <w:sz w:val="24"/>
                <w:szCs w:val="24"/>
              </w:rPr>
              <w:t xml:space="preserve">демонстрирует умение </w:t>
            </w:r>
            <w:r w:rsidRPr="005058C7">
              <w:rPr>
                <w:rFonts w:ascii="Times New Roman" w:hAnsi="Times New Roman"/>
                <w:iCs/>
                <w:sz w:val="24"/>
                <w:szCs w:val="24"/>
              </w:rPr>
              <w:t>определять физические свойства и морфологию минералов;</w:t>
            </w:r>
          </w:p>
          <w:p w14:paraId="6231A335" w14:textId="77777777" w:rsidR="009A608C" w:rsidRPr="005058C7" w:rsidRDefault="009A608C" w:rsidP="009A608C">
            <w:pPr>
              <w:numPr>
                <w:ilvl w:val="0"/>
                <w:numId w:val="27"/>
              </w:numPr>
              <w:ind w:left="0" w:firstLine="0"/>
              <w:jc w:val="both"/>
              <w:rPr>
                <w:rFonts w:ascii="Times New Roman" w:hAnsi="Times New Roman"/>
                <w:iCs/>
                <w:sz w:val="24"/>
                <w:szCs w:val="24"/>
              </w:rPr>
            </w:pPr>
            <w:r w:rsidRPr="005058C7">
              <w:rPr>
                <w:rFonts w:ascii="Times New Roman" w:hAnsi="Times New Roman"/>
                <w:bCs/>
                <w:iCs/>
                <w:sz w:val="24"/>
                <w:szCs w:val="24"/>
              </w:rPr>
              <w:t xml:space="preserve">способен определить </w:t>
            </w:r>
            <w:r w:rsidRPr="005058C7">
              <w:rPr>
                <w:rFonts w:ascii="Times New Roman" w:hAnsi="Times New Roman"/>
                <w:iCs/>
                <w:sz w:val="24"/>
                <w:szCs w:val="24"/>
              </w:rPr>
              <w:t>физические свойства и морфологию минералов, описать горные породы и дать им полевое определение.</w:t>
            </w:r>
          </w:p>
          <w:p w14:paraId="254F2097" w14:textId="77777777" w:rsidR="009A608C" w:rsidRPr="005058C7" w:rsidRDefault="009A608C" w:rsidP="005558F9">
            <w:pPr>
              <w:ind w:firstLine="403"/>
              <w:jc w:val="both"/>
              <w:rPr>
                <w:rFonts w:ascii="Times New Roman" w:hAnsi="Times New Roman"/>
                <w:bCs/>
                <w:iCs/>
                <w:sz w:val="24"/>
                <w:szCs w:val="24"/>
              </w:rPr>
            </w:pPr>
          </w:p>
        </w:tc>
        <w:tc>
          <w:tcPr>
            <w:tcW w:w="1359" w:type="pct"/>
          </w:tcPr>
          <w:p w14:paraId="67A20FC1" w14:textId="77777777" w:rsidR="009A608C" w:rsidRPr="005058C7" w:rsidRDefault="009A608C" w:rsidP="005558F9">
            <w:pPr>
              <w:rPr>
                <w:rFonts w:ascii="Times New Roman" w:hAnsi="Times New Roman"/>
                <w:iCs/>
                <w:sz w:val="24"/>
                <w:szCs w:val="24"/>
              </w:rPr>
            </w:pPr>
            <w:r w:rsidRPr="005058C7">
              <w:rPr>
                <w:rFonts w:ascii="Times New Roman" w:hAnsi="Times New Roman"/>
                <w:iCs/>
                <w:sz w:val="24"/>
                <w:szCs w:val="24"/>
              </w:rPr>
              <w:lastRenderedPageBreak/>
              <w:t>- наблюдение и анализ деятельности обучающихся в процессе выполнения практически занятий;</w:t>
            </w:r>
          </w:p>
          <w:p w14:paraId="4F434338" w14:textId="77777777" w:rsidR="009A608C" w:rsidRPr="005058C7" w:rsidRDefault="009A608C" w:rsidP="005558F9">
            <w:pPr>
              <w:rPr>
                <w:rFonts w:ascii="Times New Roman" w:hAnsi="Times New Roman"/>
                <w:bCs/>
                <w:iCs/>
                <w:sz w:val="24"/>
                <w:szCs w:val="24"/>
              </w:rPr>
            </w:pPr>
            <w:r w:rsidRPr="005058C7">
              <w:rPr>
                <w:rFonts w:ascii="Times New Roman" w:hAnsi="Times New Roman"/>
                <w:iCs/>
                <w:sz w:val="24"/>
                <w:szCs w:val="24"/>
              </w:rPr>
              <w:lastRenderedPageBreak/>
              <w:t>- оценка качества выполнения практических занятий</w:t>
            </w:r>
          </w:p>
        </w:tc>
      </w:tr>
    </w:tbl>
    <w:p w14:paraId="1678B388" w14:textId="77777777" w:rsidR="009A608C" w:rsidRPr="005058C7" w:rsidRDefault="009A608C" w:rsidP="00193BED">
      <w:pPr>
        <w:pStyle w:val="1f"/>
        <w:rPr>
          <w:rFonts w:ascii="Times New Roman" w:hAnsi="Times New Roman"/>
          <w:b w:val="0"/>
          <w:bCs w:val="0"/>
          <w:lang w:val="ru-RU"/>
        </w:rPr>
      </w:pPr>
    </w:p>
    <w:p w14:paraId="0ADA14F2" w14:textId="59E2BE5E"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Pr="005058C7">
        <w:rPr>
          <w:rFonts w:ascii="Times New Roman" w:hAnsi="Times New Roman" w:cs="Times New Roman"/>
          <w:b/>
          <w:bCs/>
          <w:sz w:val="24"/>
          <w:szCs w:val="24"/>
        </w:rPr>
        <w:lastRenderedPageBreak/>
        <w:t>Приложение 2.</w:t>
      </w:r>
      <w:r w:rsidR="00AF5B2A">
        <w:rPr>
          <w:rFonts w:ascii="Times New Roman" w:hAnsi="Times New Roman" w:cs="Times New Roman"/>
          <w:b/>
          <w:bCs/>
          <w:sz w:val="24"/>
          <w:szCs w:val="24"/>
        </w:rPr>
        <w:t>4</w:t>
      </w:r>
    </w:p>
    <w:p w14:paraId="6B625157"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35D7771C"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2601346E" w14:textId="77777777" w:rsidR="00193BED" w:rsidRPr="005058C7" w:rsidRDefault="00193BED" w:rsidP="00193BED">
      <w:pPr>
        <w:jc w:val="right"/>
        <w:rPr>
          <w:rFonts w:ascii="Times New Roman" w:hAnsi="Times New Roman" w:cs="Times New Roman"/>
          <w:b/>
          <w:bCs/>
          <w:sz w:val="24"/>
          <w:szCs w:val="24"/>
        </w:rPr>
      </w:pPr>
    </w:p>
    <w:p w14:paraId="17452FD6" w14:textId="77777777" w:rsidR="00193BED" w:rsidRPr="005058C7" w:rsidRDefault="00193BED" w:rsidP="00193BED">
      <w:pPr>
        <w:jc w:val="right"/>
        <w:rPr>
          <w:rFonts w:ascii="Times New Roman" w:hAnsi="Times New Roman" w:cs="Times New Roman"/>
          <w:b/>
          <w:bCs/>
          <w:sz w:val="24"/>
          <w:szCs w:val="24"/>
        </w:rPr>
      </w:pPr>
    </w:p>
    <w:p w14:paraId="5448F058" w14:textId="77777777" w:rsidR="00193BED" w:rsidRPr="005058C7" w:rsidRDefault="00193BED" w:rsidP="00193BED">
      <w:pPr>
        <w:jc w:val="right"/>
        <w:rPr>
          <w:rFonts w:ascii="Times New Roman" w:hAnsi="Times New Roman" w:cs="Times New Roman"/>
          <w:b/>
          <w:bCs/>
          <w:sz w:val="24"/>
          <w:szCs w:val="24"/>
        </w:rPr>
      </w:pPr>
    </w:p>
    <w:p w14:paraId="0D394460" w14:textId="77777777" w:rsidR="00193BED" w:rsidRPr="005058C7" w:rsidRDefault="00193BED" w:rsidP="00193BED">
      <w:pPr>
        <w:jc w:val="right"/>
        <w:rPr>
          <w:rFonts w:ascii="Times New Roman" w:hAnsi="Times New Roman" w:cs="Times New Roman"/>
          <w:b/>
          <w:bCs/>
          <w:sz w:val="24"/>
          <w:szCs w:val="24"/>
        </w:rPr>
      </w:pPr>
    </w:p>
    <w:p w14:paraId="6900D9A2" w14:textId="77777777" w:rsidR="00193BED" w:rsidRPr="005058C7" w:rsidRDefault="00193BED" w:rsidP="00193BED">
      <w:pPr>
        <w:jc w:val="right"/>
        <w:rPr>
          <w:rFonts w:ascii="Times New Roman" w:hAnsi="Times New Roman" w:cs="Times New Roman"/>
          <w:b/>
          <w:bCs/>
          <w:sz w:val="24"/>
          <w:szCs w:val="24"/>
        </w:rPr>
      </w:pPr>
    </w:p>
    <w:p w14:paraId="60AA15FC" w14:textId="77777777" w:rsidR="00193BED" w:rsidRPr="005058C7" w:rsidRDefault="00193BED" w:rsidP="00193BED">
      <w:pPr>
        <w:jc w:val="right"/>
        <w:rPr>
          <w:rFonts w:ascii="Times New Roman" w:hAnsi="Times New Roman" w:cs="Times New Roman"/>
          <w:b/>
          <w:bCs/>
          <w:sz w:val="24"/>
          <w:szCs w:val="24"/>
        </w:rPr>
      </w:pPr>
    </w:p>
    <w:p w14:paraId="781A413B" w14:textId="77777777" w:rsidR="00193BED" w:rsidRPr="005058C7" w:rsidRDefault="00193BED" w:rsidP="00193BED">
      <w:pPr>
        <w:jc w:val="right"/>
        <w:rPr>
          <w:rFonts w:ascii="Times New Roman" w:hAnsi="Times New Roman" w:cs="Times New Roman"/>
          <w:b/>
          <w:bCs/>
          <w:sz w:val="24"/>
          <w:szCs w:val="24"/>
        </w:rPr>
      </w:pPr>
    </w:p>
    <w:p w14:paraId="224568B9" w14:textId="77777777" w:rsidR="00193BED" w:rsidRPr="005058C7" w:rsidRDefault="00193BED" w:rsidP="00193BED">
      <w:pPr>
        <w:jc w:val="right"/>
        <w:rPr>
          <w:rFonts w:ascii="Times New Roman" w:hAnsi="Times New Roman" w:cs="Times New Roman"/>
          <w:b/>
          <w:bCs/>
          <w:sz w:val="24"/>
          <w:szCs w:val="24"/>
        </w:rPr>
      </w:pPr>
    </w:p>
    <w:p w14:paraId="5BCF5773" w14:textId="77777777" w:rsidR="00193BED" w:rsidRPr="005058C7" w:rsidRDefault="00193BED" w:rsidP="00193BED">
      <w:pPr>
        <w:jc w:val="right"/>
        <w:rPr>
          <w:rFonts w:ascii="Times New Roman" w:hAnsi="Times New Roman" w:cs="Times New Roman"/>
          <w:b/>
          <w:bCs/>
          <w:sz w:val="24"/>
          <w:szCs w:val="24"/>
        </w:rPr>
      </w:pPr>
    </w:p>
    <w:p w14:paraId="3C5AB33D" w14:textId="77777777" w:rsidR="00193BED" w:rsidRPr="005058C7" w:rsidRDefault="00193BED" w:rsidP="00193BED">
      <w:pPr>
        <w:jc w:val="right"/>
        <w:rPr>
          <w:rFonts w:ascii="Times New Roman" w:hAnsi="Times New Roman" w:cs="Times New Roman"/>
          <w:b/>
          <w:bCs/>
          <w:sz w:val="24"/>
          <w:szCs w:val="24"/>
        </w:rPr>
      </w:pPr>
    </w:p>
    <w:p w14:paraId="7E9B0A8A" w14:textId="77777777" w:rsidR="00193BED" w:rsidRPr="005058C7" w:rsidRDefault="00193BED" w:rsidP="00193BED">
      <w:pPr>
        <w:jc w:val="right"/>
        <w:rPr>
          <w:rFonts w:ascii="Times New Roman" w:hAnsi="Times New Roman" w:cs="Times New Roman"/>
          <w:b/>
          <w:bCs/>
          <w:sz w:val="24"/>
          <w:szCs w:val="24"/>
        </w:rPr>
      </w:pPr>
    </w:p>
    <w:p w14:paraId="1CF0591B"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4B9715C8" w14:textId="27D8EB91" w:rsidR="00193BED" w:rsidRPr="005058C7" w:rsidRDefault="00966883" w:rsidP="00193BED">
      <w:pPr>
        <w:pStyle w:val="1"/>
      </w:pPr>
      <w:bookmarkStart w:id="8" w:name="_Toc171333944"/>
      <w:r w:rsidRPr="005058C7">
        <w:t>«ОП.0</w:t>
      </w:r>
      <w:r w:rsidR="00AF5B2A">
        <w:t>4</w:t>
      </w:r>
      <w:r w:rsidRPr="005058C7">
        <w:t xml:space="preserve"> КОМПЬЮТЕРНЫЕ ТЕХНОЛОГИИ В ПРОФЕССИОНАЛЬНОЙ ДЕЯТЕЛЬНОСТИ»</w:t>
      </w:r>
      <w:bookmarkEnd w:id="8"/>
    </w:p>
    <w:p w14:paraId="7E2B839A" w14:textId="77777777" w:rsidR="00193BED" w:rsidRPr="005058C7" w:rsidRDefault="00193BED" w:rsidP="00193BED">
      <w:pPr>
        <w:pStyle w:val="1"/>
      </w:pPr>
    </w:p>
    <w:p w14:paraId="6664A500" w14:textId="77777777" w:rsidR="00193BED" w:rsidRPr="005058C7" w:rsidRDefault="00193BED" w:rsidP="00193BED">
      <w:pPr>
        <w:pStyle w:val="1"/>
      </w:pPr>
    </w:p>
    <w:p w14:paraId="3E1AED28" w14:textId="77777777" w:rsidR="00193BED" w:rsidRPr="005058C7" w:rsidRDefault="00193BED" w:rsidP="00193BED">
      <w:pPr>
        <w:pStyle w:val="1"/>
      </w:pPr>
    </w:p>
    <w:p w14:paraId="2A08F08C" w14:textId="77777777" w:rsidR="00193BED" w:rsidRPr="005058C7" w:rsidRDefault="00193BED" w:rsidP="00193BED">
      <w:pPr>
        <w:pStyle w:val="1"/>
      </w:pPr>
    </w:p>
    <w:p w14:paraId="3400FC9B" w14:textId="77777777" w:rsidR="00193BED" w:rsidRPr="005058C7" w:rsidRDefault="00193BED" w:rsidP="00193BED">
      <w:pPr>
        <w:pStyle w:val="1"/>
      </w:pPr>
    </w:p>
    <w:p w14:paraId="24E7A6AB" w14:textId="77777777" w:rsidR="00193BED" w:rsidRPr="005058C7" w:rsidRDefault="00193BED" w:rsidP="00193BED">
      <w:pPr>
        <w:pStyle w:val="1"/>
      </w:pPr>
    </w:p>
    <w:p w14:paraId="65F1B839" w14:textId="77777777" w:rsidR="00193BED" w:rsidRPr="005058C7" w:rsidRDefault="00193BED" w:rsidP="00193BED">
      <w:pPr>
        <w:pStyle w:val="1"/>
      </w:pPr>
    </w:p>
    <w:p w14:paraId="05355534" w14:textId="77777777" w:rsidR="00193BED" w:rsidRPr="005058C7" w:rsidRDefault="00193BED" w:rsidP="00193BED">
      <w:pPr>
        <w:pStyle w:val="1"/>
      </w:pPr>
    </w:p>
    <w:p w14:paraId="6A124DFB" w14:textId="77777777" w:rsidR="00193BED" w:rsidRPr="005058C7" w:rsidRDefault="00193BED" w:rsidP="00193BED">
      <w:pPr>
        <w:pStyle w:val="1"/>
      </w:pPr>
    </w:p>
    <w:p w14:paraId="5B4688D3" w14:textId="77777777" w:rsidR="00193BED" w:rsidRPr="005058C7" w:rsidRDefault="00193BED" w:rsidP="00193BED">
      <w:pPr>
        <w:pStyle w:val="1"/>
      </w:pPr>
    </w:p>
    <w:p w14:paraId="3BFBDD0C" w14:textId="77777777" w:rsidR="00193BED" w:rsidRPr="005058C7" w:rsidRDefault="00193BED" w:rsidP="00193BED">
      <w:pPr>
        <w:pStyle w:val="1"/>
      </w:pPr>
    </w:p>
    <w:p w14:paraId="485BD965" w14:textId="77777777" w:rsidR="00193BED" w:rsidRPr="005058C7" w:rsidRDefault="00193BED" w:rsidP="00193BED">
      <w:pPr>
        <w:pStyle w:val="1"/>
      </w:pPr>
    </w:p>
    <w:p w14:paraId="06AFCED6" w14:textId="77777777" w:rsidR="00193BED" w:rsidRPr="005058C7" w:rsidRDefault="00193BED" w:rsidP="00193BED">
      <w:pPr>
        <w:pStyle w:val="1"/>
      </w:pPr>
    </w:p>
    <w:p w14:paraId="219EA4BC" w14:textId="77777777" w:rsidR="00193BED" w:rsidRPr="005058C7" w:rsidRDefault="00193BED" w:rsidP="00193BED">
      <w:pPr>
        <w:pStyle w:val="1"/>
      </w:pPr>
    </w:p>
    <w:p w14:paraId="5E229497" w14:textId="77777777" w:rsidR="00193BED" w:rsidRPr="005058C7" w:rsidRDefault="00193BED" w:rsidP="00193BED">
      <w:pPr>
        <w:pStyle w:val="1d"/>
        <w:jc w:val="center"/>
        <w:rPr>
          <w:b/>
          <w:bCs/>
          <w:lang w:val="ru-RU"/>
        </w:rPr>
      </w:pPr>
    </w:p>
    <w:p w14:paraId="2E276C17" w14:textId="77777777" w:rsidR="00447553" w:rsidRDefault="00447553" w:rsidP="00193BED">
      <w:pPr>
        <w:jc w:val="center"/>
        <w:rPr>
          <w:rFonts w:ascii="Times New Roman" w:hAnsi="Times New Roman" w:cs="Times New Roman"/>
          <w:b/>
          <w:sz w:val="24"/>
          <w:szCs w:val="24"/>
        </w:rPr>
      </w:pPr>
    </w:p>
    <w:p w14:paraId="45038E57" w14:textId="77777777" w:rsidR="00447553" w:rsidRDefault="00447553" w:rsidP="00193BED">
      <w:pPr>
        <w:jc w:val="center"/>
        <w:rPr>
          <w:rFonts w:ascii="Times New Roman" w:hAnsi="Times New Roman" w:cs="Times New Roman"/>
          <w:b/>
          <w:sz w:val="24"/>
          <w:szCs w:val="24"/>
        </w:rPr>
      </w:pPr>
    </w:p>
    <w:p w14:paraId="6FAB4BF4" w14:textId="175F4B93" w:rsidR="00193BED" w:rsidRPr="005058C7" w:rsidRDefault="00325092" w:rsidP="00193BED">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193BED" w:rsidRPr="005058C7">
        <w:rPr>
          <w:rFonts w:ascii="Times New Roman" w:hAnsi="Times New Roman" w:cs="Times New Roman"/>
          <w:b/>
          <w:sz w:val="24"/>
          <w:szCs w:val="24"/>
        </w:rPr>
        <w:br w:type="page"/>
      </w:r>
    </w:p>
    <w:p w14:paraId="198DCD73"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700F675A"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19FCD8D7"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14176E60"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61F20A2D"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1D7D4E1F"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6B2AB2B5"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6016B37A"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61F0348C"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571CC7E8"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062E0273"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2E20B039"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37154842"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4681E5BE"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005774BB"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27"/>
          <w:headerReference w:type="default" r:id="rId28"/>
          <w:pgSz w:w="11906" w:h="16838"/>
          <w:pgMar w:top="1134" w:right="567" w:bottom="1134" w:left="1701" w:header="709" w:footer="709" w:gutter="0"/>
          <w:cols w:space="708"/>
          <w:docGrid w:linePitch="360"/>
        </w:sectPr>
      </w:pPr>
    </w:p>
    <w:p w14:paraId="3625E115" w14:textId="77777777" w:rsidR="00193BED" w:rsidRPr="005058C7" w:rsidRDefault="00193BED" w:rsidP="00193BED">
      <w:pPr>
        <w:pStyle w:val="1f"/>
        <w:numPr>
          <w:ilvl w:val="0"/>
          <w:numId w:val="19"/>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6638B07B" w14:textId="32C20E8B" w:rsidR="00193BED" w:rsidRPr="005058C7" w:rsidRDefault="00193BED" w:rsidP="00193BED">
      <w:pPr>
        <w:pStyle w:val="1d"/>
        <w:jc w:val="center"/>
        <w:rPr>
          <w:rFonts w:eastAsia="Segoe UI"/>
          <w:b/>
          <w:lang w:val="ru-RU"/>
        </w:rPr>
      </w:pPr>
      <w:r w:rsidRPr="005058C7">
        <w:rPr>
          <w:rFonts w:eastAsia="Segoe UI"/>
          <w:b/>
          <w:lang w:val="ru-RU"/>
        </w:rPr>
        <w:t>«</w:t>
      </w:r>
      <w:r w:rsidR="003A5E69" w:rsidRPr="005058C7">
        <w:rPr>
          <w:rFonts w:eastAsia="Segoe UI"/>
          <w:b/>
          <w:lang w:val="ru-RU"/>
        </w:rPr>
        <w:t>ОП.0</w:t>
      </w:r>
      <w:r w:rsidR="00AF5B2A">
        <w:rPr>
          <w:rFonts w:eastAsia="Segoe UI"/>
          <w:b/>
          <w:lang w:val="ru-RU"/>
        </w:rPr>
        <w:t>4</w:t>
      </w:r>
      <w:r w:rsidR="003A5E69" w:rsidRPr="005058C7">
        <w:rPr>
          <w:rFonts w:eastAsia="Segoe UI"/>
          <w:b/>
          <w:lang w:val="ru-RU"/>
        </w:rPr>
        <w:t xml:space="preserve"> Компьютерные технологии в профессиональной деятельности</w:t>
      </w:r>
      <w:r w:rsidRPr="005058C7">
        <w:rPr>
          <w:rFonts w:eastAsia="Segoe UI"/>
          <w:b/>
          <w:lang w:val="ru-RU"/>
        </w:rPr>
        <w:t>»</w:t>
      </w:r>
    </w:p>
    <w:p w14:paraId="27D73C59" w14:textId="77777777" w:rsidR="00193BED" w:rsidRPr="005058C7" w:rsidRDefault="00193BED" w:rsidP="00193BED">
      <w:pPr>
        <w:pStyle w:val="1d"/>
        <w:rPr>
          <w:lang w:val="ru-RU"/>
        </w:rPr>
      </w:pPr>
    </w:p>
    <w:p w14:paraId="0732D7C2"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448BF482" w14:textId="153FC445"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rPr>
        <w:t>«</w:t>
      </w:r>
      <w:r w:rsidR="003A5E69" w:rsidRPr="005058C7">
        <w:rPr>
          <w:rFonts w:ascii="Times New Roman" w:hAnsi="Times New Roman"/>
        </w:rPr>
        <w:t>Компьютерные технологии в профессиональной деятельности</w:t>
      </w:r>
      <w:r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r w:rsidR="00664369" w:rsidRPr="005058C7">
        <w:rPr>
          <w:rFonts w:ascii="Times New Roman" w:eastAsia="Times New Roman" w:hAnsi="Times New Roman" w:cs="Times New Roman"/>
          <w:sz w:val="24"/>
          <w:szCs w:val="24"/>
          <w:lang w:eastAsia="ru-RU"/>
        </w:rPr>
        <w:t>сформировать фундаментальные знания в области компьютерных технологий.</w:t>
      </w:r>
    </w:p>
    <w:p w14:paraId="4830008F" w14:textId="3AFB0FCC"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w:t>
      </w:r>
      <w:r w:rsidR="003A5E69" w:rsidRPr="005058C7">
        <w:rPr>
          <w:rFonts w:ascii="Times New Roman" w:hAnsi="Times New Roman" w:cs="Times New Roman"/>
          <w:sz w:val="24"/>
          <w:szCs w:val="24"/>
        </w:rPr>
        <w:t>Компьютерные технологии в профессиональной деятельности</w:t>
      </w:r>
      <w:r w:rsidRPr="005058C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49245EA"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2A91054A"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1884B549"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62B7D59"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4"/>
      </w:r>
      <w:r w:rsidRPr="005058C7">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94"/>
      </w:tblGrid>
      <w:tr w:rsidR="005058C7" w:rsidRPr="005058C7" w14:paraId="2FD8A9AC" w14:textId="77777777" w:rsidTr="00D757E6">
        <w:tc>
          <w:tcPr>
            <w:tcW w:w="1129" w:type="dxa"/>
            <w:tcBorders>
              <w:top w:val="single" w:sz="4" w:space="0" w:color="auto"/>
              <w:left w:val="single" w:sz="4" w:space="0" w:color="auto"/>
              <w:right w:val="single" w:sz="4" w:space="0" w:color="auto"/>
            </w:tcBorders>
          </w:tcPr>
          <w:p w14:paraId="3D749247" w14:textId="77777777" w:rsidR="00193BED" w:rsidRPr="005058C7" w:rsidRDefault="00193BED" w:rsidP="00193BED">
            <w:pPr>
              <w:rPr>
                <w:rStyle w:val="afb"/>
                <w:b/>
                <w:sz w:val="24"/>
                <w:szCs w:val="24"/>
              </w:rPr>
            </w:pPr>
            <w:r w:rsidRPr="005058C7">
              <w:rPr>
                <w:rStyle w:val="afb"/>
                <w:b/>
                <w:i w:val="0"/>
                <w:sz w:val="24"/>
                <w:szCs w:val="24"/>
              </w:rPr>
              <w:t xml:space="preserve">Код </w:t>
            </w:r>
            <w:r w:rsidRPr="005058C7">
              <w:rPr>
                <w:rStyle w:val="afb"/>
                <w:b/>
                <w:sz w:val="24"/>
                <w:szCs w:val="24"/>
              </w:rPr>
              <w:t xml:space="preserve">ОК, </w:t>
            </w:r>
          </w:p>
          <w:p w14:paraId="3C1C8A8E" w14:textId="77777777" w:rsidR="00193BED" w:rsidRPr="005058C7" w:rsidRDefault="00193BED" w:rsidP="00193BED">
            <w:pPr>
              <w:rPr>
                <w:rStyle w:val="afb"/>
                <w:b/>
                <w:i w:val="0"/>
                <w:sz w:val="24"/>
                <w:szCs w:val="24"/>
              </w:rPr>
            </w:pPr>
            <w:r w:rsidRPr="005058C7">
              <w:rPr>
                <w:rStyle w:val="afb"/>
                <w:b/>
                <w:sz w:val="24"/>
                <w:szCs w:val="24"/>
              </w:rPr>
              <w:t xml:space="preserve">ПК </w:t>
            </w:r>
          </w:p>
        </w:tc>
        <w:tc>
          <w:tcPr>
            <w:tcW w:w="4253" w:type="dxa"/>
            <w:tcBorders>
              <w:top w:val="single" w:sz="4" w:space="0" w:color="auto"/>
              <w:left w:val="single" w:sz="4" w:space="0" w:color="auto"/>
              <w:right w:val="single" w:sz="4" w:space="0" w:color="auto"/>
            </w:tcBorders>
          </w:tcPr>
          <w:p w14:paraId="2DFC3E7B"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0F5C6CE"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9A608C" w:rsidRPr="005058C7" w14:paraId="4885A3B2" w14:textId="77777777" w:rsidTr="00D757E6">
        <w:tc>
          <w:tcPr>
            <w:tcW w:w="1129" w:type="dxa"/>
            <w:tcBorders>
              <w:top w:val="single" w:sz="4" w:space="0" w:color="auto"/>
              <w:left w:val="single" w:sz="4" w:space="0" w:color="auto"/>
              <w:right w:val="single" w:sz="4" w:space="0" w:color="auto"/>
            </w:tcBorders>
          </w:tcPr>
          <w:p w14:paraId="217D9480" w14:textId="77777777" w:rsidR="009A608C" w:rsidRPr="005058C7" w:rsidRDefault="009A608C" w:rsidP="009A608C">
            <w:pPr>
              <w:suppressAutoHyphens/>
              <w:rPr>
                <w:rFonts w:ascii="Times New Roman" w:hAnsi="Times New Roman"/>
                <w:iCs/>
                <w:sz w:val="16"/>
                <w:szCs w:val="16"/>
              </w:rPr>
            </w:pPr>
            <w:r w:rsidRPr="005058C7">
              <w:rPr>
                <w:rFonts w:ascii="Times New Roman" w:hAnsi="Times New Roman"/>
                <w:iCs/>
                <w:sz w:val="16"/>
                <w:szCs w:val="16"/>
              </w:rPr>
              <w:t>ОК 01</w:t>
            </w:r>
          </w:p>
          <w:p w14:paraId="69B6B063" w14:textId="77777777" w:rsidR="009A608C" w:rsidRPr="005058C7" w:rsidRDefault="009A608C" w:rsidP="009A608C">
            <w:pPr>
              <w:suppressAutoHyphens/>
              <w:rPr>
                <w:rFonts w:ascii="Times New Roman" w:hAnsi="Times New Roman"/>
                <w:iCs/>
                <w:sz w:val="16"/>
                <w:szCs w:val="16"/>
              </w:rPr>
            </w:pPr>
            <w:r w:rsidRPr="005058C7">
              <w:rPr>
                <w:rFonts w:ascii="Times New Roman" w:hAnsi="Times New Roman"/>
                <w:iCs/>
                <w:sz w:val="16"/>
                <w:szCs w:val="16"/>
              </w:rPr>
              <w:t>ОК 02</w:t>
            </w:r>
          </w:p>
          <w:p w14:paraId="4687EEF7" w14:textId="77777777" w:rsidR="009A608C" w:rsidRPr="005058C7" w:rsidRDefault="009A608C" w:rsidP="009A608C">
            <w:pPr>
              <w:suppressAutoHyphens/>
              <w:rPr>
                <w:rFonts w:ascii="Times New Roman" w:hAnsi="Times New Roman"/>
                <w:iCs/>
                <w:sz w:val="16"/>
                <w:szCs w:val="16"/>
              </w:rPr>
            </w:pPr>
            <w:r w:rsidRPr="005058C7">
              <w:rPr>
                <w:rFonts w:ascii="Times New Roman" w:hAnsi="Times New Roman"/>
                <w:iCs/>
                <w:sz w:val="16"/>
                <w:szCs w:val="16"/>
              </w:rPr>
              <w:t>ОК 04</w:t>
            </w:r>
          </w:p>
          <w:p w14:paraId="76C98971" w14:textId="77777777" w:rsidR="009A608C" w:rsidRPr="005058C7" w:rsidRDefault="009A608C" w:rsidP="009A608C">
            <w:pPr>
              <w:suppressAutoHyphens/>
              <w:rPr>
                <w:rFonts w:ascii="Times New Roman" w:hAnsi="Times New Roman"/>
                <w:iCs/>
                <w:sz w:val="16"/>
                <w:szCs w:val="16"/>
              </w:rPr>
            </w:pPr>
            <w:r w:rsidRPr="005058C7">
              <w:rPr>
                <w:rFonts w:ascii="Times New Roman" w:hAnsi="Times New Roman"/>
                <w:iCs/>
                <w:sz w:val="16"/>
                <w:szCs w:val="16"/>
              </w:rPr>
              <w:t xml:space="preserve">ОК 07 </w:t>
            </w:r>
          </w:p>
          <w:p w14:paraId="76813046" w14:textId="77777777" w:rsidR="009A608C" w:rsidRPr="005058C7" w:rsidRDefault="009A608C" w:rsidP="009A608C">
            <w:pPr>
              <w:rPr>
                <w:rFonts w:ascii="Times New Roman" w:hAnsi="Times New Roman"/>
                <w:sz w:val="16"/>
                <w:szCs w:val="16"/>
              </w:rPr>
            </w:pPr>
            <w:r w:rsidRPr="005058C7">
              <w:rPr>
                <w:rFonts w:ascii="Times New Roman" w:hAnsi="Times New Roman"/>
                <w:sz w:val="16"/>
                <w:szCs w:val="16"/>
              </w:rPr>
              <w:t>ПК 1.5</w:t>
            </w:r>
          </w:p>
          <w:p w14:paraId="22A18BE5" w14:textId="77777777" w:rsidR="009A608C" w:rsidRPr="005058C7" w:rsidRDefault="009A608C" w:rsidP="009A608C">
            <w:pPr>
              <w:rPr>
                <w:rFonts w:ascii="Times New Roman" w:hAnsi="Times New Roman"/>
                <w:sz w:val="16"/>
                <w:szCs w:val="16"/>
              </w:rPr>
            </w:pPr>
            <w:r w:rsidRPr="005058C7">
              <w:rPr>
                <w:rFonts w:ascii="Times New Roman" w:hAnsi="Times New Roman"/>
                <w:sz w:val="16"/>
                <w:szCs w:val="16"/>
              </w:rPr>
              <w:t>ПК 2.4</w:t>
            </w:r>
          </w:p>
          <w:p w14:paraId="229AE284" w14:textId="77777777" w:rsidR="009A608C" w:rsidRPr="005058C7" w:rsidRDefault="009A608C" w:rsidP="009A608C">
            <w:pPr>
              <w:rPr>
                <w:rFonts w:ascii="Times New Roman" w:hAnsi="Times New Roman"/>
                <w:sz w:val="16"/>
                <w:szCs w:val="16"/>
              </w:rPr>
            </w:pPr>
            <w:r w:rsidRPr="005058C7">
              <w:rPr>
                <w:rFonts w:ascii="Times New Roman" w:hAnsi="Times New Roman"/>
                <w:sz w:val="16"/>
                <w:szCs w:val="16"/>
              </w:rPr>
              <w:t xml:space="preserve">ПК 3.1 </w:t>
            </w:r>
          </w:p>
          <w:p w14:paraId="2AF09CC6" w14:textId="77777777" w:rsidR="009A608C" w:rsidRPr="005058C7" w:rsidRDefault="009A608C" w:rsidP="009A608C">
            <w:pPr>
              <w:rPr>
                <w:rFonts w:ascii="Times New Roman" w:hAnsi="Times New Roman"/>
                <w:sz w:val="16"/>
                <w:szCs w:val="16"/>
              </w:rPr>
            </w:pPr>
            <w:r w:rsidRPr="005058C7">
              <w:rPr>
                <w:rFonts w:ascii="Times New Roman" w:hAnsi="Times New Roman"/>
                <w:sz w:val="16"/>
                <w:szCs w:val="16"/>
              </w:rPr>
              <w:t>ПК 3.2</w:t>
            </w:r>
          </w:p>
          <w:p w14:paraId="6BBB21F5" w14:textId="77777777" w:rsidR="009A608C" w:rsidRPr="005058C7" w:rsidRDefault="009A608C" w:rsidP="009A608C">
            <w:pPr>
              <w:rPr>
                <w:rFonts w:ascii="Times New Roman" w:hAnsi="Times New Roman"/>
                <w:sz w:val="16"/>
                <w:szCs w:val="16"/>
              </w:rPr>
            </w:pPr>
            <w:r w:rsidRPr="005058C7">
              <w:rPr>
                <w:rFonts w:ascii="Times New Roman" w:hAnsi="Times New Roman"/>
                <w:sz w:val="16"/>
                <w:szCs w:val="16"/>
              </w:rPr>
              <w:t>ПК 3.3</w:t>
            </w:r>
          </w:p>
          <w:p w14:paraId="4EA1C9B2" w14:textId="495AB121" w:rsidR="009A608C" w:rsidRPr="005058C7" w:rsidRDefault="009A608C" w:rsidP="009A608C">
            <w:pPr>
              <w:rPr>
                <w:rFonts w:ascii="Times New Roman" w:hAnsi="Times New Roman" w:cs="Times New Roman"/>
                <w:sz w:val="16"/>
                <w:szCs w:val="16"/>
              </w:rPr>
            </w:pPr>
            <w:r w:rsidRPr="005058C7">
              <w:rPr>
                <w:rFonts w:ascii="Times New Roman" w:hAnsi="Times New Roman" w:cs="Times New Roman"/>
                <w:sz w:val="16"/>
                <w:szCs w:val="16"/>
              </w:rPr>
              <w:t>ПК 4.</w:t>
            </w:r>
            <w:r w:rsidR="00157632" w:rsidRPr="005058C7">
              <w:rPr>
                <w:rFonts w:ascii="Times New Roman" w:hAnsi="Times New Roman" w:cs="Times New Roman"/>
                <w:sz w:val="16"/>
                <w:szCs w:val="16"/>
              </w:rPr>
              <w:t>4</w:t>
            </w:r>
          </w:p>
          <w:p w14:paraId="25F20759" w14:textId="114F124B" w:rsidR="009A608C" w:rsidRPr="005058C7" w:rsidRDefault="009A608C" w:rsidP="009A608C">
            <w:pPr>
              <w:rPr>
                <w:rFonts w:ascii="Times New Roman" w:hAnsi="Times New Roman" w:cs="Times New Roman"/>
                <w:bCs/>
                <w:sz w:val="24"/>
                <w:szCs w:val="24"/>
              </w:rPr>
            </w:pPr>
          </w:p>
        </w:tc>
        <w:tc>
          <w:tcPr>
            <w:tcW w:w="4253" w:type="dxa"/>
            <w:tcBorders>
              <w:top w:val="single" w:sz="4" w:space="0" w:color="auto"/>
              <w:left w:val="single" w:sz="4" w:space="0" w:color="auto"/>
              <w:right w:val="single" w:sz="4" w:space="0" w:color="auto"/>
            </w:tcBorders>
          </w:tcPr>
          <w:p w14:paraId="236B9691"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Выполнять расчеты с использованием прикладных компьютерных программ;</w:t>
            </w:r>
          </w:p>
          <w:p w14:paraId="717BEDDF"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Использовать сеть интернет и ее возможности для организации оперативного обмена информацией;</w:t>
            </w:r>
          </w:p>
          <w:p w14:paraId="3A6182DE"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9E6460E"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Обрабатывать и анализировать информацию с применением программных средств и вычислительной техники;</w:t>
            </w:r>
          </w:p>
          <w:p w14:paraId="221A64E6"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Получать информацию в локальных и глобальных компьютерных сетях;</w:t>
            </w:r>
          </w:p>
          <w:p w14:paraId="699D8EEA"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Применять графические редакторы для создания и редактирования изображений;</w:t>
            </w:r>
          </w:p>
          <w:p w14:paraId="5C808C29" w14:textId="77777777" w:rsidR="009A608C" w:rsidRPr="005058C7" w:rsidRDefault="009A608C" w:rsidP="009A608C">
            <w:pPr>
              <w:pStyle w:val="a4"/>
              <w:numPr>
                <w:ilvl w:val="0"/>
                <w:numId w:val="29"/>
              </w:numPr>
              <w:ind w:left="0" w:firstLine="0"/>
              <w:jc w:val="both"/>
              <w:rPr>
                <w:rFonts w:ascii="Times New Roman" w:hAnsi="Times New Roman" w:cs="Times New Roman"/>
                <w:szCs w:val="28"/>
              </w:rPr>
            </w:pPr>
            <w:r w:rsidRPr="005058C7">
              <w:rPr>
                <w:rFonts w:ascii="Times New Roman" w:hAnsi="Times New Roman" w:cs="Times New Roman"/>
                <w:szCs w:val="28"/>
              </w:rPr>
              <w:t>Применять компьютерные программы для поиска информации, составления и оформления документов и презентаций.</w:t>
            </w:r>
          </w:p>
          <w:p w14:paraId="5110AF55" w14:textId="77777777" w:rsidR="009A608C" w:rsidRPr="005058C7" w:rsidRDefault="009A608C" w:rsidP="009A608C">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A8DE2FA" w14:textId="77777777" w:rsidR="009A608C" w:rsidRPr="005058C7" w:rsidRDefault="009A608C" w:rsidP="009A608C">
            <w:pPr>
              <w:pStyle w:val="a4"/>
              <w:numPr>
                <w:ilvl w:val="0"/>
                <w:numId w:val="30"/>
              </w:numPr>
              <w:ind w:left="0" w:firstLine="0"/>
              <w:jc w:val="both"/>
              <w:rPr>
                <w:rFonts w:ascii="Times New Roman" w:hAnsi="Times New Roman" w:cs="Times New Roman"/>
                <w:szCs w:val="28"/>
              </w:rPr>
            </w:pPr>
            <w:r w:rsidRPr="005058C7">
              <w:rPr>
                <w:rFonts w:ascii="Times New Roman" w:hAnsi="Times New Roman" w:cs="Times New Roman"/>
                <w:szCs w:val="28"/>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404961BE" w14:textId="77777777" w:rsidR="009A608C" w:rsidRPr="005058C7" w:rsidRDefault="009A608C" w:rsidP="009A608C">
            <w:pPr>
              <w:pStyle w:val="a4"/>
              <w:numPr>
                <w:ilvl w:val="0"/>
                <w:numId w:val="30"/>
              </w:numPr>
              <w:ind w:left="0" w:firstLine="0"/>
              <w:jc w:val="both"/>
              <w:rPr>
                <w:rFonts w:ascii="Times New Roman" w:hAnsi="Times New Roman" w:cs="Times New Roman"/>
                <w:szCs w:val="28"/>
              </w:rPr>
            </w:pPr>
            <w:r w:rsidRPr="005058C7">
              <w:rPr>
                <w:rFonts w:ascii="Times New Roman" w:hAnsi="Times New Roman" w:cs="Times New Roman"/>
                <w:szCs w:val="28"/>
              </w:rPr>
              <w:t>Методы и средства сбора, обработки, хранения, передачи и накопления информации;</w:t>
            </w:r>
          </w:p>
          <w:p w14:paraId="5A379674" w14:textId="77777777" w:rsidR="009A608C" w:rsidRPr="005058C7" w:rsidRDefault="009A608C" w:rsidP="009A608C">
            <w:pPr>
              <w:pStyle w:val="a4"/>
              <w:numPr>
                <w:ilvl w:val="0"/>
                <w:numId w:val="30"/>
              </w:numPr>
              <w:ind w:left="0" w:firstLine="0"/>
              <w:jc w:val="both"/>
              <w:rPr>
                <w:rFonts w:ascii="Times New Roman" w:hAnsi="Times New Roman" w:cs="Times New Roman"/>
                <w:szCs w:val="28"/>
              </w:rPr>
            </w:pPr>
            <w:r w:rsidRPr="005058C7">
              <w:rPr>
                <w:rFonts w:ascii="Times New Roman" w:hAnsi="Times New Roman" w:cs="Times New Roman"/>
                <w:szCs w:val="28"/>
              </w:rPr>
              <w:t>Общий состав и структуру персональных электронно-вычислительных машин (</w:t>
            </w:r>
            <w:proofErr w:type="spellStart"/>
            <w:r w:rsidRPr="005058C7">
              <w:rPr>
                <w:rFonts w:ascii="Times New Roman" w:hAnsi="Times New Roman" w:cs="Times New Roman"/>
                <w:szCs w:val="28"/>
              </w:rPr>
              <w:t>эвм</w:t>
            </w:r>
            <w:proofErr w:type="spellEnd"/>
            <w:r w:rsidRPr="005058C7">
              <w:rPr>
                <w:rFonts w:ascii="Times New Roman" w:hAnsi="Times New Roman" w:cs="Times New Roman"/>
                <w:szCs w:val="28"/>
              </w:rPr>
              <w:t>) и вычислительных систем;</w:t>
            </w:r>
          </w:p>
          <w:p w14:paraId="2193D794" w14:textId="77777777" w:rsidR="009A608C" w:rsidRPr="005058C7" w:rsidRDefault="009A608C" w:rsidP="009A608C">
            <w:pPr>
              <w:pStyle w:val="a4"/>
              <w:numPr>
                <w:ilvl w:val="0"/>
                <w:numId w:val="30"/>
              </w:numPr>
              <w:ind w:left="0" w:firstLine="0"/>
              <w:jc w:val="both"/>
              <w:rPr>
                <w:rFonts w:ascii="Times New Roman" w:hAnsi="Times New Roman" w:cs="Times New Roman"/>
                <w:szCs w:val="28"/>
              </w:rPr>
            </w:pPr>
            <w:r w:rsidRPr="005058C7">
              <w:rPr>
                <w:rFonts w:ascii="Times New Roman" w:hAnsi="Times New Roman" w:cs="Times New Roman"/>
                <w:szCs w:val="28"/>
              </w:rPr>
              <w:t>Основные методы и приемы обеспечения информационной безопасности;</w:t>
            </w:r>
          </w:p>
          <w:p w14:paraId="3FC210C6" w14:textId="77777777" w:rsidR="009A608C" w:rsidRPr="005058C7" w:rsidRDefault="009A608C" w:rsidP="009A608C">
            <w:pPr>
              <w:pStyle w:val="a4"/>
              <w:numPr>
                <w:ilvl w:val="0"/>
                <w:numId w:val="30"/>
              </w:numPr>
              <w:ind w:left="0" w:firstLine="0"/>
              <w:jc w:val="both"/>
              <w:rPr>
                <w:rFonts w:ascii="Times New Roman" w:hAnsi="Times New Roman" w:cs="Times New Roman"/>
                <w:szCs w:val="28"/>
              </w:rPr>
            </w:pPr>
            <w:r w:rsidRPr="005058C7">
              <w:rPr>
                <w:rFonts w:ascii="Times New Roman" w:hAnsi="Times New Roman" w:cs="Times New Roman"/>
                <w:szCs w:val="28"/>
              </w:rPr>
              <w:t>Основные положения и принципы автоматизированной обработки и передачи информации;</w:t>
            </w:r>
          </w:p>
          <w:p w14:paraId="08232D18" w14:textId="130A44C3" w:rsidR="009A608C" w:rsidRPr="005058C7" w:rsidRDefault="009A608C" w:rsidP="009A608C">
            <w:pPr>
              <w:rPr>
                <w:rFonts w:ascii="Times New Roman" w:hAnsi="Times New Roman" w:cs="Times New Roman"/>
                <w:bCs/>
                <w:sz w:val="24"/>
                <w:szCs w:val="24"/>
              </w:rPr>
            </w:pPr>
            <w:r w:rsidRPr="005058C7">
              <w:rPr>
                <w:rFonts w:ascii="Times New Roman" w:hAnsi="Times New Roman" w:cs="Times New Roman"/>
                <w:szCs w:val="28"/>
              </w:rPr>
              <w:t>Основные принципы, методы и свойства информационных и телекоммуникационных технологий в профессиональной деятельности</w:t>
            </w:r>
          </w:p>
        </w:tc>
      </w:tr>
    </w:tbl>
    <w:p w14:paraId="49E5C36C" w14:textId="77777777" w:rsidR="00193BED" w:rsidRPr="005058C7" w:rsidRDefault="00193BED" w:rsidP="00193BED">
      <w:pPr>
        <w:ind w:firstLine="709"/>
        <w:rPr>
          <w:rFonts w:ascii="Times New Roman" w:hAnsi="Times New Roman" w:cs="Times New Roman"/>
          <w:bCs/>
          <w:sz w:val="24"/>
          <w:szCs w:val="24"/>
        </w:rPr>
      </w:pPr>
    </w:p>
    <w:p w14:paraId="0E86E552" w14:textId="3DA1830F" w:rsidR="00193BED" w:rsidRPr="005058C7" w:rsidRDefault="00193BED" w:rsidP="00193BED">
      <w:pPr>
        <w:rPr>
          <w:rFonts w:ascii="Times New Roman" w:eastAsia="Segoe UI" w:hAnsi="Times New Roman" w:cs="Times New Roman"/>
          <w:b/>
          <w:bCs/>
          <w:caps/>
          <w:kern w:val="32"/>
          <w:sz w:val="24"/>
          <w:szCs w:val="24"/>
          <w:lang w:val="x-none" w:eastAsia="x-none"/>
        </w:rPr>
      </w:pPr>
    </w:p>
    <w:p w14:paraId="782DAEB6" w14:textId="0B947B46" w:rsidR="00D757E6" w:rsidRPr="005058C7" w:rsidRDefault="00D757E6" w:rsidP="00193BED">
      <w:pPr>
        <w:rPr>
          <w:rFonts w:ascii="Times New Roman" w:eastAsia="Segoe UI" w:hAnsi="Times New Roman" w:cs="Times New Roman"/>
          <w:b/>
          <w:bCs/>
          <w:caps/>
          <w:kern w:val="32"/>
          <w:sz w:val="24"/>
          <w:szCs w:val="24"/>
          <w:lang w:val="x-none" w:eastAsia="x-none"/>
        </w:rPr>
      </w:pPr>
    </w:p>
    <w:p w14:paraId="5A49E958" w14:textId="6089C8A8" w:rsidR="00D757E6" w:rsidRPr="005058C7" w:rsidRDefault="00D757E6" w:rsidP="00193BED">
      <w:pPr>
        <w:rPr>
          <w:rFonts w:ascii="Times New Roman" w:eastAsia="Segoe UI" w:hAnsi="Times New Roman" w:cs="Times New Roman"/>
          <w:b/>
          <w:bCs/>
          <w:caps/>
          <w:kern w:val="32"/>
          <w:sz w:val="24"/>
          <w:szCs w:val="24"/>
          <w:lang w:val="x-none" w:eastAsia="x-none"/>
        </w:rPr>
      </w:pPr>
    </w:p>
    <w:p w14:paraId="20E3C041" w14:textId="77777777" w:rsidR="00D757E6" w:rsidRPr="005058C7" w:rsidRDefault="00D757E6" w:rsidP="00193BED">
      <w:pPr>
        <w:rPr>
          <w:rFonts w:ascii="Times New Roman" w:eastAsia="Segoe UI" w:hAnsi="Times New Roman" w:cs="Times New Roman"/>
          <w:b/>
          <w:bCs/>
          <w:caps/>
          <w:kern w:val="32"/>
          <w:sz w:val="24"/>
          <w:szCs w:val="24"/>
          <w:lang w:val="x-none" w:eastAsia="x-none"/>
        </w:rPr>
      </w:pPr>
    </w:p>
    <w:p w14:paraId="68184185" w14:textId="77777777" w:rsidR="00193BED" w:rsidRPr="005058C7" w:rsidRDefault="00193BED" w:rsidP="00193BED">
      <w:pPr>
        <w:pStyle w:val="1f"/>
        <w:rPr>
          <w:rFonts w:ascii="Times New Roman" w:hAnsi="Times New Roman"/>
          <w:lang w:val="ru-RU"/>
        </w:rPr>
      </w:pPr>
      <w:r w:rsidRPr="005058C7">
        <w:rPr>
          <w:rFonts w:ascii="Times New Roman" w:hAnsi="Times New Roman"/>
        </w:rPr>
        <w:lastRenderedPageBreak/>
        <w:t xml:space="preserve">2. Структура и содержание </w:t>
      </w:r>
      <w:r w:rsidRPr="005058C7">
        <w:rPr>
          <w:rFonts w:ascii="Times New Roman" w:hAnsi="Times New Roman"/>
          <w:lang w:val="ru-RU"/>
        </w:rPr>
        <w:t>ДИСЦИПЛИНЫ</w:t>
      </w:r>
    </w:p>
    <w:p w14:paraId="05967724"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629CC4C8" w14:textId="77777777" w:rsidTr="00193BED">
        <w:trPr>
          <w:trHeight w:val="23"/>
        </w:trPr>
        <w:tc>
          <w:tcPr>
            <w:tcW w:w="2460" w:type="pct"/>
            <w:vAlign w:val="center"/>
          </w:tcPr>
          <w:p w14:paraId="78656229"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195" w:type="pct"/>
            <w:vAlign w:val="center"/>
          </w:tcPr>
          <w:p w14:paraId="6473C70A"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48A7A61F"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 xml:space="preserve">В т.ч. в форме </w:t>
            </w:r>
            <w:proofErr w:type="spellStart"/>
            <w:r w:rsidRPr="005058C7">
              <w:rPr>
                <w:rFonts w:ascii="Times New Roman" w:hAnsi="Times New Roman" w:cs="Times New Roman"/>
                <w:b/>
                <w:sz w:val="24"/>
              </w:rPr>
              <w:t>практ</w:t>
            </w:r>
            <w:proofErr w:type="spellEnd"/>
            <w:r w:rsidRPr="005058C7">
              <w:rPr>
                <w:rFonts w:ascii="Times New Roman" w:hAnsi="Times New Roman" w:cs="Times New Roman"/>
                <w:b/>
                <w:sz w:val="24"/>
              </w:rPr>
              <w:t>. подготовки</w:t>
            </w:r>
          </w:p>
        </w:tc>
      </w:tr>
      <w:tr w:rsidR="005058C7" w:rsidRPr="005058C7" w14:paraId="795FD4F6" w14:textId="77777777" w:rsidTr="00193BED">
        <w:trPr>
          <w:trHeight w:val="23"/>
        </w:trPr>
        <w:tc>
          <w:tcPr>
            <w:tcW w:w="2460" w:type="pct"/>
            <w:vAlign w:val="center"/>
          </w:tcPr>
          <w:p w14:paraId="33361E79"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3E3BDE6D" w14:textId="7E3986EB" w:rsidR="00193BED" w:rsidRPr="005058C7" w:rsidRDefault="00AF5B2A" w:rsidP="003A5E6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9D0C69B" w14:textId="32295B97" w:rsidR="00193BED" w:rsidRPr="005058C7" w:rsidRDefault="00AF5B2A" w:rsidP="00193BED">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5058C7" w:rsidRPr="005058C7" w14:paraId="11C157FB" w14:textId="77777777" w:rsidTr="00193BED">
        <w:trPr>
          <w:trHeight w:val="23"/>
        </w:trPr>
        <w:tc>
          <w:tcPr>
            <w:tcW w:w="2460" w:type="pct"/>
            <w:vAlign w:val="center"/>
          </w:tcPr>
          <w:p w14:paraId="6C79EB75"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1C4ADEB8"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7F4EEC04"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05B489B4" w14:textId="77777777" w:rsidTr="00193BED">
        <w:trPr>
          <w:trHeight w:val="23"/>
        </w:trPr>
        <w:tc>
          <w:tcPr>
            <w:tcW w:w="2460" w:type="pct"/>
            <w:vAlign w:val="center"/>
          </w:tcPr>
          <w:p w14:paraId="4158FBD8"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0DC26823"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7621B1F2"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61B45066" w14:textId="77777777" w:rsidTr="00193BED">
        <w:trPr>
          <w:trHeight w:val="23"/>
        </w:trPr>
        <w:tc>
          <w:tcPr>
            <w:tcW w:w="2460" w:type="pct"/>
            <w:vAlign w:val="center"/>
          </w:tcPr>
          <w:p w14:paraId="7A136A5F"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55E4B040" w14:textId="3FAE4C38" w:rsidR="00193BED" w:rsidRPr="005058C7" w:rsidRDefault="00AF5B2A" w:rsidP="00193B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14A7D43" w14:textId="0B1B6087" w:rsidR="00193BED" w:rsidRPr="005058C7" w:rsidRDefault="00AF5B2A" w:rsidP="00193BED">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5D7D49D2" w14:textId="77777777" w:rsidR="00193BED" w:rsidRPr="005058C7" w:rsidRDefault="00193BED" w:rsidP="00193BED">
      <w:pPr>
        <w:rPr>
          <w:rFonts w:ascii="Times New Roman" w:hAnsi="Times New Roman" w:cs="Times New Roman"/>
          <w:iCs/>
          <w:sz w:val="24"/>
          <w:szCs w:val="24"/>
        </w:rPr>
      </w:pPr>
    </w:p>
    <w:p w14:paraId="2A85E54B" w14:textId="77777777" w:rsidR="00193BED" w:rsidRPr="005058C7" w:rsidRDefault="00193BED" w:rsidP="00193BED">
      <w:pPr>
        <w:pStyle w:val="114"/>
        <w:rPr>
          <w:rFonts w:ascii="Times New Roman" w:hAnsi="Times New Roman"/>
        </w:rPr>
      </w:pPr>
      <w:r w:rsidRPr="005058C7">
        <w:rPr>
          <w:rFonts w:ascii="Times New Roman" w:hAnsi="Times New Roman"/>
        </w:rPr>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9"/>
        <w:gridCol w:w="23"/>
        <w:gridCol w:w="559"/>
        <w:gridCol w:w="23"/>
        <w:gridCol w:w="6502"/>
      </w:tblGrid>
      <w:tr w:rsidR="005058C7" w:rsidRPr="005058C7" w14:paraId="05470184" w14:textId="77777777" w:rsidTr="00D757E6">
        <w:trPr>
          <w:trHeight w:val="20"/>
        </w:trPr>
        <w:tc>
          <w:tcPr>
            <w:tcW w:w="2692" w:type="dxa"/>
            <w:gridSpan w:val="2"/>
          </w:tcPr>
          <w:p w14:paraId="3D1039BD" w14:textId="77777777" w:rsidR="00D757E6" w:rsidRPr="005058C7" w:rsidRDefault="00D757E6" w:rsidP="005558F9">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7084" w:type="dxa"/>
            <w:gridSpan w:val="3"/>
            <w:vAlign w:val="center"/>
          </w:tcPr>
          <w:p w14:paraId="3283CC72" w14:textId="77777777" w:rsidR="00D757E6" w:rsidRPr="005058C7" w:rsidRDefault="00D757E6" w:rsidP="005558F9">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AF5B2A" w:rsidRPr="005058C7" w14:paraId="4C99C5C4" w14:textId="77777777" w:rsidTr="005E4BF3">
        <w:trPr>
          <w:trHeight w:val="20"/>
        </w:trPr>
        <w:tc>
          <w:tcPr>
            <w:tcW w:w="9776" w:type="dxa"/>
            <w:gridSpan w:val="5"/>
          </w:tcPr>
          <w:p w14:paraId="4C9D60DC" w14:textId="5433B7D1" w:rsidR="00AF5B2A" w:rsidRPr="005058C7" w:rsidRDefault="00AF5B2A" w:rsidP="00AF5B2A">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sidRPr="00AF5B2A">
              <w:rPr>
                <w:rFonts w:ascii="Times New Roman" w:eastAsia="Times New Roman" w:hAnsi="Times New Roman" w:cs="Times New Roman"/>
                <w:b/>
                <w:bCs/>
                <w:lang w:eastAsia="ru-RU"/>
              </w:rPr>
              <w:t>Компьютерные технологии в профессиональной деятельности</w:t>
            </w:r>
            <w:r>
              <w:rPr>
                <w:rFonts w:ascii="Times New Roman" w:eastAsia="Times New Roman" w:hAnsi="Times New Roman" w:cs="Times New Roman"/>
                <w:b/>
                <w:bCs/>
                <w:lang w:eastAsia="ru-RU"/>
              </w:rPr>
              <w:t xml:space="preserve"> (72)</w:t>
            </w:r>
          </w:p>
        </w:tc>
      </w:tr>
      <w:tr w:rsidR="005058C7" w:rsidRPr="005058C7" w14:paraId="47CE47CB" w14:textId="77777777" w:rsidTr="00D757E6">
        <w:trPr>
          <w:trHeight w:val="20"/>
        </w:trPr>
        <w:tc>
          <w:tcPr>
            <w:tcW w:w="2692" w:type="dxa"/>
            <w:gridSpan w:val="2"/>
            <w:vMerge w:val="restart"/>
          </w:tcPr>
          <w:p w14:paraId="1011DF1A"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1.</w:t>
            </w:r>
          </w:p>
          <w:p w14:paraId="18A89A2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Автоматизированные рабочие места для решения профессиональных задач</w:t>
            </w:r>
          </w:p>
        </w:tc>
        <w:tc>
          <w:tcPr>
            <w:tcW w:w="7084" w:type="dxa"/>
            <w:gridSpan w:val="3"/>
          </w:tcPr>
          <w:p w14:paraId="172D8183"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1AA3FE97" w14:textId="77777777" w:rsidTr="00D757E6">
        <w:trPr>
          <w:trHeight w:val="579"/>
        </w:trPr>
        <w:tc>
          <w:tcPr>
            <w:tcW w:w="2692" w:type="dxa"/>
            <w:gridSpan w:val="2"/>
            <w:vMerge/>
          </w:tcPr>
          <w:p w14:paraId="4FA5225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0D235D84"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02" w:type="dxa"/>
          </w:tcPr>
          <w:p w14:paraId="20C758B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Технические средства реализации информационных систем. Назначение и состав базового программного обеспечения. Современные операционные системы: основные возможности и отличия. Базовое и профессиональное программное обеспечение используемые при разведке месторождений полезных ископаемых</w:t>
            </w:r>
          </w:p>
        </w:tc>
      </w:tr>
      <w:tr w:rsidR="005058C7" w:rsidRPr="005058C7" w14:paraId="288F6B81" w14:textId="77777777" w:rsidTr="00D757E6">
        <w:trPr>
          <w:trHeight w:val="20"/>
        </w:trPr>
        <w:tc>
          <w:tcPr>
            <w:tcW w:w="2692" w:type="dxa"/>
            <w:gridSpan w:val="2"/>
            <w:vMerge/>
          </w:tcPr>
          <w:p w14:paraId="206A959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33FA68B3"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2FECA97" w14:textId="77777777" w:rsidTr="00D757E6">
        <w:trPr>
          <w:trHeight w:val="271"/>
        </w:trPr>
        <w:tc>
          <w:tcPr>
            <w:tcW w:w="2692" w:type="dxa"/>
            <w:gridSpan w:val="2"/>
            <w:vMerge/>
          </w:tcPr>
          <w:p w14:paraId="211BEA7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46FF80D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91DD63B" w14:textId="77777777" w:rsidTr="00D757E6">
        <w:trPr>
          <w:trHeight w:val="20"/>
        </w:trPr>
        <w:tc>
          <w:tcPr>
            <w:tcW w:w="2692" w:type="dxa"/>
            <w:gridSpan w:val="2"/>
            <w:vMerge w:val="restart"/>
          </w:tcPr>
          <w:p w14:paraId="13AEE0D2"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2.</w:t>
            </w:r>
          </w:p>
          <w:p w14:paraId="36F38339"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 xml:space="preserve">Изучение и работа с пакетом программы </w:t>
            </w:r>
            <w:r w:rsidRPr="005058C7">
              <w:rPr>
                <w:rFonts w:ascii="Times New Roman" w:hAnsi="Times New Roman"/>
                <w:sz w:val="24"/>
                <w:szCs w:val="24"/>
                <w:lang w:val="en-US"/>
              </w:rPr>
              <w:t>Surfer</w:t>
            </w:r>
          </w:p>
        </w:tc>
        <w:tc>
          <w:tcPr>
            <w:tcW w:w="7084" w:type="dxa"/>
            <w:gridSpan w:val="3"/>
          </w:tcPr>
          <w:p w14:paraId="36FDFE9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68C15CC7" w14:textId="77777777" w:rsidTr="00D757E6">
        <w:trPr>
          <w:trHeight w:val="645"/>
        </w:trPr>
        <w:tc>
          <w:tcPr>
            <w:tcW w:w="2692" w:type="dxa"/>
            <w:gridSpan w:val="2"/>
            <w:vMerge/>
          </w:tcPr>
          <w:p w14:paraId="18B05F5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41455DA6"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02" w:type="dxa"/>
          </w:tcPr>
          <w:p w14:paraId="1D267E20"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bCs/>
                <w:sz w:val="24"/>
                <w:szCs w:val="24"/>
              </w:rPr>
              <w:t xml:space="preserve">Основы работы с </w:t>
            </w:r>
            <w:r w:rsidRPr="005058C7">
              <w:rPr>
                <w:rFonts w:ascii="Times New Roman" w:hAnsi="Times New Roman"/>
                <w:bCs/>
                <w:sz w:val="24"/>
                <w:szCs w:val="24"/>
                <w:lang w:val="en-US"/>
              </w:rPr>
              <w:t>Surfer</w:t>
            </w:r>
            <w:r w:rsidRPr="005058C7">
              <w:rPr>
                <w:rFonts w:ascii="Times New Roman" w:hAnsi="Times New Roman"/>
                <w:bCs/>
                <w:sz w:val="24"/>
                <w:szCs w:val="24"/>
              </w:rPr>
              <w:t xml:space="preserve">. Создание </w:t>
            </w:r>
            <w:r w:rsidRPr="005058C7">
              <w:rPr>
                <w:rFonts w:ascii="Times New Roman" w:hAnsi="Times New Roman"/>
                <w:bCs/>
                <w:sz w:val="24"/>
                <w:szCs w:val="24"/>
                <w:lang w:val="en-US"/>
              </w:rPr>
              <w:t>XYZ</w:t>
            </w:r>
            <w:r w:rsidRPr="005058C7">
              <w:rPr>
                <w:rFonts w:ascii="Times New Roman" w:hAnsi="Times New Roman"/>
                <w:bCs/>
                <w:sz w:val="24"/>
                <w:szCs w:val="24"/>
              </w:rPr>
              <w:t xml:space="preserve"> данных. Создание сеточных карт. Трехмерная поверхность. Оцифровка растровых карт. Построение сетки.</w:t>
            </w:r>
          </w:p>
        </w:tc>
      </w:tr>
      <w:tr w:rsidR="005058C7" w:rsidRPr="005058C7" w14:paraId="1E90E52F" w14:textId="77777777" w:rsidTr="00D757E6">
        <w:trPr>
          <w:trHeight w:val="180"/>
        </w:trPr>
        <w:tc>
          <w:tcPr>
            <w:tcW w:w="2692" w:type="dxa"/>
            <w:gridSpan w:val="2"/>
            <w:vMerge/>
          </w:tcPr>
          <w:p w14:paraId="5D111F4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74E8B5B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7AF71897" w14:textId="77777777" w:rsidTr="00D757E6">
        <w:trPr>
          <w:trHeight w:val="150"/>
        </w:trPr>
        <w:tc>
          <w:tcPr>
            <w:tcW w:w="2692" w:type="dxa"/>
            <w:gridSpan w:val="2"/>
            <w:vMerge/>
          </w:tcPr>
          <w:p w14:paraId="37B5078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36EE9C83"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Практическая работа № 1</w:t>
            </w:r>
            <w:r w:rsidRPr="005058C7">
              <w:rPr>
                <w:rFonts w:ascii="Times New Roman" w:hAnsi="Times New Roman"/>
                <w:bCs/>
                <w:sz w:val="24"/>
                <w:szCs w:val="24"/>
              </w:rPr>
              <w:t xml:space="preserve"> Создание файлов с </w:t>
            </w:r>
            <w:r w:rsidRPr="005058C7">
              <w:rPr>
                <w:rFonts w:ascii="Times New Roman" w:hAnsi="Times New Roman"/>
                <w:bCs/>
                <w:sz w:val="24"/>
                <w:szCs w:val="24"/>
                <w:lang w:val="en-US"/>
              </w:rPr>
              <w:t>XYZ</w:t>
            </w:r>
            <w:r w:rsidRPr="005058C7">
              <w:rPr>
                <w:rFonts w:ascii="Times New Roman" w:hAnsi="Times New Roman"/>
                <w:bCs/>
                <w:sz w:val="24"/>
                <w:szCs w:val="24"/>
              </w:rPr>
              <w:t xml:space="preserve"> данными. Построение карт-основы, ее оцифровка.</w:t>
            </w:r>
          </w:p>
        </w:tc>
      </w:tr>
      <w:tr w:rsidR="005058C7" w:rsidRPr="005058C7" w14:paraId="6E72E8AC" w14:textId="77777777" w:rsidTr="00D757E6">
        <w:trPr>
          <w:trHeight w:val="273"/>
        </w:trPr>
        <w:tc>
          <w:tcPr>
            <w:tcW w:w="2692" w:type="dxa"/>
            <w:gridSpan w:val="2"/>
            <w:vMerge/>
          </w:tcPr>
          <w:p w14:paraId="7477523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209AD1E4"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Практическая работа № 2</w:t>
            </w:r>
            <w:r w:rsidRPr="005058C7">
              <w:rPr>
                <w:rFonts w:ascii="Times New Roman" w:hAnsi="Times New Roman"/>
                <w:bCs/>
                <w:sz w:val="24"/>
                <w:szCs w:val="24"/>
              </w:rPr>
              <w:t xml:space="preserve"> Создание сеточного файла. Бланкирование сетки.</w:t>
            </w:r>
          </w:p>
        </w:tc>
      </w:tr>
      <w:tr w:rsidR="005058C7" w:rsidRPr="005058C7" w14:paraId="736AB359" w14:textId="77777777" w:rsidTr="00D757E6">
        <w:trPr>
          <w:trHeight w:val="645"/>
        </w:trPr>
        <w:tc>
          <w:tcPr>
            <w:tcW w:w="2692" w:type="dxa"/>
            <w:gridSpan w:val="2"/>
            <w:vMerge/>
          </w:tcPr>
          <w:p w14:paraId="49550E5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5F12E86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79A21BE" w14:textId="77777777" w:rsidTr="00D757E6">
        <w:trPr>
          <w:trHeight w:val="20"/>
        </w:trPr>
        <w:tc>
          <w:tcPr>
            <w:tcW w:w="2692" w:type="dxa"/>
            <w:gridSpan w:val="2"/>
            <w:vMerge w:val="restart"/>
          </w:tcPr>
          <w:p w14:paraId="5F6F47C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3.</w:t>
            </w:r>
          </w:p>
          <w:p w14:paraId="4B228805" w14:textId="77777777" w:rsidR="00D757E6" w:rsidRPr="005058C7" w:rsidRDefault="00D757E6" w:rsidP="005558F9">
            <w:pPr>
              <w:pStyle w:val="af4"/>
              <w:jc w:val="center"/>
            </w:pPr>
            <w:r w:rsidRPr="005058C7">
              <w:t xml:space="preserve">Изучение и работа с пакетом программы </w:t>
            </w:r>
          </w:p>
          <w:p w14:paraId="06C90E06" w14:textId="77777777" w:rsidR="00D757E6" w:rsidRPr="005058C7" w:rsidRDefault="00D757E6" w:rsidP="005558F9">
            <w:pPr>
              <w:tabs>
                <w:tab w:val="left" w:pos="6616"/>
              </w:tabs>
              <w:jc w:val="center"/>
              <w:rPr>
                <w:rFonts w:ascii="Times New Roman" w:hAnsi="Times New Roman"/>
                <w:sz w:val="24"/>
                <w:szCs w:val="24"/>
              </w:rPr>
            </w:pPr>
            <w:r w:rsidRPr="005058C7">
              <w:rPr>
                <w:rFonts w:ascii="Times New Roman" w:hAnsi="Times New Roman"/>
                <w:sz w:val="24"/>
                <w:szCs w:val="24"/>
                <w:lang w:val="en-US"/>
              </w:rPr>
              <w:t>Corel DRAW</w:t>
            </w:r>
          </w:p>
        </w:tc>
        <w:tc>
          <w:tcPr>
            <w:tcW w:w="7084" w:type="dxa"/>
            <w:gridSpan w:val="3"/>
          </w:tcPr>
          <w:p w14:paraId="6A2BA65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 xml:space="preserve">Содержание учебного материала. </w:t>
            </w:r>
          </w:p>
        </w:tc>
      </w:tr>
      <w:tr w:rsidR="005058C7" w:rsidRPr="005058C7" w14:paraId="37748B23" w14:textId="77777777" w:rsidTr="00D757E6">
        <w:trPr>
          <w:trHeight w:val="20"/>
        </w:trPr>
        <w:tc>
          <w:tcPr>
            <w:tcW w:w="2692" w:type="dxa"/>
            <w:gridSpan w:val="2"/>
            <w:vMerge/>
          </w:tcPr>
          <w:p w14:paraId="5F0D3556"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18C410B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02" w:type="dxa"/>
          </w:tcPr>
          <w:p w14:paraId="34C2FD1A"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bCs/>
                <w:sz w:val="24"/>
                <w:szCs w:val="24"/>
              </w:rPr>
              <w:t xml:space="preserve">Основы </w:t>
            </w:r>
            <w:r w:rsidRPr="005058C7">
              <w:rPr>
                <w:rFonts w:ascii="Times New Roman" w:hAnsi="Times New Roman"/>
                <w:bCs/>
                <w:sz w:val="24"/>
                <w:szCs w:val="24"/>
                <w:lang w:val="en-US"/>
              </w:rPr>
              <w:t>CorelDRAW</w:t>
            </w:r>
            <w:r w:rsidRPr="005058C7">
              <w:rPr>
                <w:rFonts w:ascii="Times New Roman" w:hAnsi="Times New Roman"/>
                <w:bCs/>
                <w:sz w:val="24"/>
                <w:szCs w:val="24"/>
              </w:rPr>
              <w:t xml:space="preserve">. Основные принципы работы с </w:t>
            </w:r>
            <w:r w:rsidRPr="005058C7">
              <w:rPr>
                <w:rFonts w:ascii="Times New Roman" w:hAnsi="Times New Roman"/>
                <w:bCs/>
                <w:sz w:val="24"/>
                <w:szCs w:val="24"/>
                <w:lang w:val="en-US"/>
              </w:rPr>
              <w:t>CorelDRAW</w:t>
            </w:r>
          </w:p>
        </w:tc>
      </w:tr>
      <w:tr w:rsidR="005058C7" w:rsidRPr="005058C7" w14:paraId="497FCED5" w14:textId="77777777" w:rsidTr="00D757E6">
        <w:trPr>
          <w:trHeight w:val="20"/>
        </w:trPr>
        <w:tc>
          <w:tcPr>
            <w:tcW w:w="2692" w:type="dxa"/>
            <w:gridSpan w:val="2"/>
            <w:vMerge/>
          </w:tcPr>
          <w:p w14:paraId="0D0A9C8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6B22ABB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2</w:t>
            </w:r>
          </w:p>
        </w:tc>
        <w:tc>
          <w:tcPr>
            <w:tcW w:w="6502" w:type="dxa"/>
          </w:tcPr>
          <w:p w14:paraId="2C22AE27" w14:textId="77777777" w:rsidR="00D757E6" w:rsidRPr="005058C7" w:rsidRDefault="00D757E6" w:rsidP="005558F9">
            <w:pPr>
              <w:tabs>
                <w:tab w:val="left" w:pos="6616"/>
              </w:tabs>
              <w:jc w:val="both"/>
              <w:rPr>
                <w:rFonts w:ascii="Times New Roman" w:hAnsi="Times New Roman"/>
                <w:sz w:val="24"/>
                <w:szCs w:val="24"/>
              </w:rPr>
            </w:pPr>
            <w:r w:rsidRPr="005058C7">
              <w:rPr>
                <w:rFonts w:ascii="Times New Roman" w:hAnsi="Times New Roman"/>
                <w:sz w:val="24"/>
                <w:szCs w:val="24"/>
              </w:rPr>
              <w:t xml:space="preserve">Рабочее окно программы Corel </w:t>
            </w:r>
            <w:proofErr w:type="spellStart"/>
            <w:r w:rsidRPr="005058C7">
              <w:rPr>
                <w:rFonts w:ascii="Times New Roman" w:hAnsi="Times New Roman"/>
                <w:sz w:val="24"/>
                <w:szCs w:val="24"/>
              </w:rPr>
              <w:t>Draw</w:t>
            </w:r>
            <w:proofErr w:type="spellEnd"/>
            <w:r w:rsidRPr="005058C7">
              <w:rPr>
                <w:rFonts w:ascii="Times New Roman" w:hAnsi="Times New Roman"/>
                <w:sz w:val="24"/>
                <w:szCs w:val="24"/>
              </w:rPr>
              <w:t>. Режимы редактирования.</w:t>
            </w:r>
          </w:p>
        </w:tc>
      </w:tr>
      <w:tr w:rsidR="005058C7" w:rsidRPr="005058C7" w14:paraId="163EDA5A" w14:textId="77777777" w:rsidTr="00D757E6">
        <w:trPr>
          <w:trHeight w:val="20"/>
        </w:trPr>
        <w:tc>
          <w:tcPr>
            <w:tcW w:w="2692" w:type="dxa"/>
            <w:gridSpan w:val="2"/>
            <w:vMerge/>
          </w:tcPr>
          <w:p w14:paraId="472E91DA"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609E352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3</w:t>
            </w:r>
          </w:p>
        </w:tc>
        <w:tc>
          <w:tcPr>
            <w:tcW w:w="6502" w:type="dxa"/>
          </w:tcPr>
          <w:p w14:paraId="306B0F83" w14:textId="77777777" w:rsidR="00D757E6" w:rsidRPr="005058C7" w:rsidRDefault="00D757E6" w:rsidP="005558F9">
            <w:pPr>
              <w:tabs>
                <w:tab w:val="left" w:pos="6616"/>
              </w:tabs>
              <w:jc w:val="both"/>
              <w:rPr>
                <w:rFonts w:ascii="Times New Roman" w:hAnsi="Times New Roman"/>
                <w:sz w:val="24"/>
                <w:szCs w:val="24"/>
              </w:rPr>
            </w:pPr>
            <w:r w:rsidRPr="005058C7">
              <w:rPr>
                <w:rFonts w:ascii="Times New Roman" w:hAnsi="Times New Roman"/>
                <w:bCs/>
                <w:sz w:val="24"/>
                <w:szCs w:val="24"/>
              </w:rPr>
              <w:t>Принципы создания векторных объектов. Основы работы с текстом.</w:t>
            </w:r>
          </w:p>
        </w:tc>
      </w:tr>
      <w:tr w:rsidR="005058C7" w:rsidRPr="005058C7" w14:paraId="2873DD69" w14:textId="77777777" w:rsidTr="00D757E6">
        <w:trPr>
          <w:trHeight w:val="210"/>
        </w:trPr>
        <w:tc>
          <w:tcPr>
            <w:tcW w:w="2692" w:type="dxa"/>
            <w:gridSpan w:val="2"/>
            <w:vMerge/>
          </w:tcPr>
          <w:p w14:paraId="044B664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084" w:type="dxa"/>
            <w:gridSpan w:val="3"/>
          </w:tcPr>
          <w:p w14:paraId="5BA01C8B"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944B4E6" w14:textId="77777777" w:rsidTr="00D757E6">
        <w:trPr>
          <w:trHeight w:val="285"/>
        </w:trPr>
        <w:tc>
          <w:tcPr>
            <w:tcW w:w="2692" w:type="dxa"/>
            <w:gridSpan w:val="2"/>
            <w:vMerge/>
          </w:tcPr>
          <w:p w14:paraId="0001C19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7084" w:type="dxa"/>
            <w:gridSpan w:val="3"/>
          </w:tcPr>
          <w:p w14:paraId="5E6D6DEA"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5058C7">
              <w:rPr>
                <w:rFonts w:ascii="Times New Roman" w:hAnsi="Times New Roman"/>
                <w:b/>
                <w:bCs/>
                <w:sz w:val="24"/>
                <w:szCs w:val="24"/>
              </w:rPr>
              <w:t>Практическая работа № 3</w:t>
            </w:r>
            <w:r w:rsidRPr="005058C7">
              <w:rPr>
                <w:rFonts w:ascii="Times New Roman" w:hAnsi="Times New Roman"/>
                <w:sz w:val="24"/>
                <w:szCs w:val="24"/>
              </w:rPr>
              <w:t xml:space="preserve"> Настройка </w:t>
            </w:r>
            <w:r w:rsidRPr="005058C7">
              <w:rPr>
                <w:rFonts w:ascii="Times New Roman" w:hAnsi="Times New Roman"/>
                <w:bCs/>
                <w:sz w:val="24"/>
                <w:szCs w:val="24"/>
                <w:lang w:val="en-US"/>
              </w:rPr>
              <w:t>CorelDRAW</w:t>
            </w:r>
            <w:r w:rsidRPr="005058C7">
              <w:rPr>
                <w:rFonts w:ascii="Times New Roman" w:hAnsi="Times New Roman"/>
                <w:sz w:val="24"/>
                <w:szCs w:val="24"/>
              </w:rPr>
              <w:t>. Создание векторных объектов.</w:t>
            </w:r>
          </w:p>
          <w:p w14:paraId="271E8799"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tc>
      </w:tr>
      <w:tr w:rsidR="005058C7" w:rsidRPr="005058C7" w14:paraId="447A47D2" w14:textId="77777777" w:rsidTr="00D757E6">
        <w:trPr>
          <w:trHeight w:val="165"/>
        </w:trPr>
        <w:tc>
          <w:tcPr>
            <w:tcW w:w="2692" w:type="dxa"/>
            <w:gridSpan w:val="2"/>
            <w:vMerge/>
          </w:tcPr>
          <w:p w14:paraId="3BDCBDD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7084" w:type="dxa"/>
            <w:gridSpan w:val="3"/>
          </w:tcPr>
          <w:p w14:paraId="1E6C86C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Практическая работа № 4</w:t>
            </w:r>
            <w:r w:rsidRPr="005058C7">
              <w:rPr>
                <w:rFonts w:ascii="Times New Roman" w:hAnsi="Times New Roman"/>
                <w:sz w:val="24"/>
                <w:szCs w:val="24"/>
              </w:rPr>
              <w:t xml:space="preserve"> Работа с несколькими объектами. Работа со слоями. Работа с масштабом.</w:t>
            </w:r>
          </w:p>
        </w:tc>
      </w:tr>
      <w:tr w:rsidR="005058C7" w:rsidRPr="005058C7" w14:paraId="42AF97F0" w14:textId="77777777" w:rsidTr="00D757E6">
        <w:trPr>
          <w:trHeight w:val="137"/>
        </w:trPr>
        <w:tc>
          <w:tcPr>
            <w:tcW w:w="2692" w:type="dxa"/>
            <w:gridSpan w:val="2"/>
            <w:vMerge/>
          </w:tcPr>
          <w:p w14:paraId="2222157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7084" w:type="dxa"/>
            <w:gridSpan w:val="3"/>
          </w:tcPr>
          <w:p w14:paraId="109F19DB"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Практическая работа № 5</w:t>
            </w:r>
            <w:r w:rsidRPr="005058C7">
              <w:rPr>
                <w:rFonts w:ascii="Times New Roman" w:hAnsi="Times New Roman"/>
                <w:sz w:val="24"/>
                <w:szCs w:val="24"/>
              </w:rPr>
              <w:t xml:space="preserve"> Редактирование контура и заливки. Работа с растровыми изображениями. Импорт данных. Ввод и редактирование текста. Печать изображений.</w:t>
            </w:r>
          </w:p>
        </w:tc>
      </w:tr>
      <w:tr w:rsidR="005058C7" w:rsidRPr="005058C7" w14:paraId="59048019" w14:textId="77777777" w:rsidTr="00D757E6">
        <w:trPr>
          <w:trHeight w:val="645"/>
        </w:trPr>
        <w:tc>
          <w:tcPr>
            <w:tcW w:w="2692" w:type="dxa"/>
            <w:gridSpan w:val="2"/>
            <w:vMerge/>
          </w:tcPr>
          <w:p w14:paraId="6564A08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c>
        <w:tc>
          <w:tcPr>
            <w:tcW w:w="7084" w:type="dxa"/>
            <w:gridSpan w:val="3"/>
          </w:tcPr>
          <w:p w14:paraId="60708E0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2A9AD4C" w14:textId="77777777" w:rsidTr="00D757E6">
        <w:trPr>
          <w:trHeight w:val="20"/>
        </w:trPr>
        <w:tc>
          <w:tcPr>
            <w:tcW w:w="2669" w:type="dxa"/>
            <w:vMerge w:val="restart"/>
          </w:tcPr>
          <w:p w14:paraId="1CB320B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4.</w:t>
            </w:r>
          </w:p>
          <w:p w14:paraId="1EFAD9F5" w14:textId="77777777" w:rsidR="00D757E6" w:rsidRPr="005058C7" w:rsidRDefault="00D757E6" w:rsidP="005558F9">
            <w:pPr>
              <w:tabs>
                <w:tab w:val="left" w:pos="6616"/>
              </w:tabs>
              <w:jc w:val="center"/>
              <w:rPr>
                <w:rFonts w:ascii="Times New Roman" w:hAnsi="Times New Roman"/>
                <w:sz w:val="24"/>
                <w:szCs w:val="24"/>
              </w:rPr>
            </w:pPr>
            <w:r w:rsidRPr="005058C7">
              <w:rPr>
                <w:rFonts w:ascii="Times New Roman" w:hAnsi="Times New Roman"/>
                <w:sz w:val="24"/>
                <w:szCs w:val="24"/>
              </w:rPr>
              <w:t xml:space="preserve">Изучение и работа с пакетом программы </w:t>
            </w:r>
            <w:r w:rsidRPr="005058C7">
              <w:rPr>
                <w:rFonts w:ascii="Times New Roman" w:hAnsi="Times New Roman"/>
                <w:sz w:val="24"/>
                <w:szCs w:val="24"/>
                <w:lang w:val="en-US"/>
              </w:rPr>
              <w:t>AutoCAD</w:t>
            </w:r>
          </w:p>
        </w:tc>
        <w:tc>
          <w:tcPr>
            <w:tcW w:w="7107" w:type="dxa"/>
            <w:gridSpan w:val="4"/>
          </w:tcPr>
          <w:p w14:paraId="18885EC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39B063C6" w14:textId="77777777" w:rsidTr="00D757E6">
        <w:trPr>
          <w:trHeight w:val="20"/>
        </w:trPr>
        <w:tc>
          <w:tcPr>
            <w:tcW w:w="2669" w:type="dxa"/>
            <w:vMerge/>
          </w:tcPr>
          <w:p w14:paraId="026A19C0"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3B6A85C2"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25" w:type="dxa"/>
            <w:gridSpan w:val="2"/>
          </w:tcPr>
          <w:p w14:paraId="009A475D"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sz w:val="24"/>
                <w:szCs w:val="24"/>
              </w:rPr>
              <w:t>Знакомство с программой и обзор возможностей «</w:t>
            </w:r>
            <w:r w:rsidRPr="005058C7">
              <w:rPr>
                <w:rFonts w:ascii="Times New Roman" w:hAnsi="Times New Roman"/>
                <w:sz w:val="24"/>
                <w:szCs w:val="24"/>
                <w:lang w:val="en-US"/>
              </w:rPr>
              <w:t>AutoCAD</w:t>
            </w:r>
            <w:r w:rsidRPr="005058C7">
              <w:rPr>
                <w:rFonts w:ascii="Times New Roman" w:hAnsi="Times New Roman"/>
                <w:sz w:val="24"/>
                <w:szCs w:val="24"/>
              </w:rPr>
              <w:t>». Основы работы с программой. Ознакомление с интерфейсом программы</w:t>
            </w:r>
          </w:p>
        </w:tc>
      </w:tr>
      <w:tr w:rsidR="005058C7" w:rsidRPr="005058C7" w14:paraId="2FBACA03" w14:textId="77777777" w:rsidTr="00D757E6">
        <w:trPr>
          <w:trHeight w:val="20"/>
        </w:trPr>
        <w:tc>
          <w:tcPr>
            <w:tcW w:w="2669" w:type="dxa"/>
            <w:vMerge/>
          </w:tcPr>
          <w:p w14:paraId="3EF0641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273DB94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2</w:t>
            </w:r>
          </w:p>
        </w:tc>
        <w:tc>
          <w:tcPr>
            <w:tcW w:w="6525" w:type="dxa"/>
            <w:gridSpan w:val="2"/>
          </w:tcPr>
          <w:p w14:paraId="05F8AABD"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sz w:val="24"/>
                <w:szCs w:val="24"/>
              </w:rPr>
              <w:t xml:space="preserve">Система автоматизированного проектирования </w:t>
            </w:r>
            <w:r w:rsidRPr="005058C7">
              <w:rPr>
                <w:rFonts w:ascii="Times New Roman" w:hAnsi="Times New Roman"/>
                <w:sz w:val="24"/>
                <w:szCs w:val="24"/>
                <w:lang w:val="en-US"/>
              </w:rPr>
              <w:t>AutoCAD</w:t>
            </w:r>
          </w:p>
        </w:tc>
      </w:tr>
      <w:tr w:rsidR="005058C7" w:rsidRPr="005058C7" w14:paraId="1C7B515B" w14:textId="77777777" w:rsidTr="00D757E6">
        <w:trPr>
          <w:trHeight w:val="270"/>
        </w:trPr>
        <w:tc>
          <w:tcPr>
            <w:tcW w:w="2669" w:type="dxa"/>
            <w:vMerge/>
          </w:tcPr>
          <w:p w14:paraId="2BE4952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7B3ADE9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6929316A" w14:textId="77777777" w:rsidTr="00D757E6">
        <w:trPr>
          <w:trHeight w:val="431"/>
        </w:trPr>
        <w:tc>
          <w:tcPr>
            <w:tcW w:w="2669" w:type="dxa"/>
            <w:vMerge/>
          </w:tcPr>
          <w:p w14:paraId="41ECD092"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350A59F1" w14:textId="77777777" w:rsidR="00D757E6" w:rsidRPr="005058C7" w:rsidRDefault="00D757E6" w:rsidP="005558F9">
            <w:pPr>
              <w:tabs>
                <w:tab w:val="left" w:pos="6616"/>
              </w:tabs>
              <w:jc w:val="both"/>
              <w:rPr>
                <w:rFonts w:ascii="Times New Roman" w:hAnsi="Times New Roman"/>
                <w:sz w:val="24"/>
                <w:szCs w:val="24"/>
              </w:rPr>
            </w:pPr>
            <w:r w:rsidRPr="005058C7">
              <w:rPr>
                <w:rFonts w:ascii="Times New Roman" w:hAnsi="Times New Roman"/>
                <w:b/>
                <w:bCs/>
                <w:sz w:val="24"/>
                <w:szCs w:val="24"/>
              </w:rPr>
              <w:t>Практическая работа № 6</w:t>
            </w:r>
            <w:r w:rsidRPr="005058C7">
              <w:rPr>
                <w:rFonts w:ascii="Times New Roman" w:hAnsi="Times New Roman"/>
                <w:sz w:val="24"/>
                <w:szCs w:val="24"/>
              </w:rPr>
              <w:t xml:space="preserve"> Основные приёмы черчения. Вспомогательные средства черчения. Редактирование объектов.</w:t>
            </w:r>
          </w:p>
        </w:tc>
      </w:tr>
      <w:tr w:rsidR="005058C7" w:rsidRPr="005058C7" w14:paraId="2AC510A2" w14:textId="77777777" w:rsidTr="00D757E6">
        <w:trPr>
          <w:trHeight w:val="323"/>
        </w:trPr>
        <w:tc>
          <w:tcPr>
            <w:tcW w:w="2669" w:type="dxa"/>
            <w:vMerge/>
          </w:tcPr>
          <w:p w14:paraId="6C59988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vMerge w:val="restart"/>
          </w:tcPr>
          <w:p w14:paraId="443E72C0" w14:textId="77777777" w:rsidR="00D757E6" w:rsidRPr="005058C7" w:rsidRDefault="00D757E6" w:rsidP="005558F9">
            <w:pPr>
              <w:tabs>
                <w:tab w:val="left" w:pos="6616"/>
              </w:tabs>
              <w:jc w:val="both"/>
              <w:rPr>
                <w:rFonts w:ascii="Times New Roman" w:hAnsi="Times New Roman"/>
                <w:sz w:val="24"/>
                <w:szCs w:val="24"/>
              </w:rPr>
            </w:pPr>
            <w:r w:rsidRPr="005058C7">
              <w:rPr>
                <w:rFonts w:ascii="Times New Roman" w:hAnsi="Times New Roman"/>
                <w:b/>
                <w:bCs/>
                <w:sz w:val="24"/>
                <w:szCs w:val="24"/>
              </w:rPr>
              <w:t>Практическая работа № 7</w:t>
            </w:r>
            <w:r w:rsidRPr="005058C7">
              <w:rPr>
                <w:rFonts w:ascii="Times New Roman" w:hAnsi="Times New Roman"/>
                <w:sz w:val="24"/>
                <w:szCs w:val="24"/>
              </w:rPr>
              <w:t xml:space="preserve"> Настройка видимости и отображения объектов. Штриховки и градиенты. Создание карт. Простановка размеров. Вывод на печать.</w:t>
            </w:r>
          </w:p>
        </w:tc>
      </w:tr>
      <w:tr w:rsidR="005058C7" w:rsidRPr="005058C7" w14:paraId="4CFED69C" w14:textId="77777777" w:rsidTr="00D757E6">
        <w:trPr>
          <w:trHeight w:val="317"/>
        </w:trPr>
        <w:tc>
          <w:tcPr>
            <w:tcW w:w="2669" w:type="dxa"/>
            <w:vMerge/>
          </w:tcPr>
          <w:p w14:paraId="651BEB5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vMerge/>
          </w:tcPr>
          <w:p w14:paraId="7B21712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tc>
      </w:tr>
      <w:tr w:rsidR="005058C7" w:rsidRPr="005058C7" w14:paraId="4E7A0A4B" w14:textId="77777777" w:rsidTr="00D757E6">
        <w:trPr>
          <w:trHeight w:val="371"/>
        </w:trPr>
        <w:tc>
          <w:tcPr>
            <w:tcW w:w="2669" w:type="dxa"/>
            <w:vMerge/>
          </w:tcPr>
          <w:p w14:paraId="677BF8C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1A050AB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D3ABDA7" w14:textId="77777777" w:rsidTr="00D757E6">
        <w:trPr>
          <w:trHeight w:val="20"/>
        </w:trPr>
        <w:tc>
          <w:tcPr>
            <w:tcW w:w="2669" w:type="dxa"/>
            <w:vMerge w:val="restart"/>
          </w:tcPr>
          <w:p w14:paraId="3AE9AEF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5.</w:t>
            </w:r>
          </w:p>
          <w:p w14:paraId="31EA4420" w14:textId="77777777" w:rsidR="00D757E6" w:rsidRPr="005058C7" w:rsidRDefault="00D757E6" w:rsidP="005558F9">
            <w:pPr>
              <w:tabs>
                <w:tab w:val="left" w:pos="6616"/>
              </w:tabs>
              <w:jc w:val="center"/>
              <w:rPr>
                <w:rFonts w:ascii="Times New Roman" w:hAnsi="Times New Roman"/>
                <w:sz w:val="24"/>
                <w:szCs w:val="24"/>
              </w:rPr>
            </w:pPr>
            <w:r w:rsidRPr="005058C7">
              <w:rPr>
                <w:rFonts w:ascii="Times New Roman" w:hAnsi="Times New Roman"/>
                <w:sz w:val="24"/>
                <w:szCs w:val="24"/>
              </w:rPr>
              <w:t>Программный пакет «</w:t>
            </w:r>
            <w:proofErr w:type="spellStart"/>
            <w:r w:rsidRPr="005058C7">
              <w:rPr>
                <w:rStyle w:val="afb"/>
                <w:shd w:val="clear" w:color="auto" w:fill="FFFFFF"/>
              </w:rPr>
              <w:t>Micromine</w:t>
            </w:r>
            <w:proofErr w:type="spellEnd"/>
            <w:r w:rsidRPr="005058C7">
              <w:rPr>
                <w:rStyle w:val="afb"/>
                <w:shd w:val="clear" w:color="auto" w:fill="FFFFFF"/>
              </w:rPr>
              <w:t>»</w:t>
            </w:r>
          </w:p>
        </w:tc>
        <w:tc>
          <w:tcPr>
            <w:tcW w:w="7107" w:type="dxa"/>
            <w:gridSpan w:val="4"/>
          </w:tcPr>
          <w:p w14:paraId="034445E9"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7AD6760" w14:textId="77777777" w:rsidTr="00D757E6">
        <w:trPr>
          <w:trHeight w:val="234"/>
        </w:trPr>
        <w:tc>
          <w:tcPr>
            <w:tcW w:w="2669" w:type="dxa"/>
            <w:vMerge/>
          </w:tcPr>
          <w:p w14:paraId="018AB0DA"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40AF4515"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25" w:type="dxa"/>
            <w:gridSpan w:val="2"/>
          </w:tcPr>
          <w:p w14:paraId="1EF9FEB7"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bCs/>
                <w:sz w:val="24"/>
                <w:szCs w:val="24"/>
              </w:rPr>
              <w:t>Общие сведения. Обзор основных функциональных возможностей. Интерфейс пользователя. Методы геометрических построений</w:t>
            </w:r>
          </w:p>
        </w:tc>
      </w:tr>
      <w:tr w:rsidR="005058C7" w:rsidRPr="005058C7" w14:paraId="3640849F" w14:textId="77777777" w:rsidTr="00D757E6">
        <w:trPr>
          <w:trHeight w:val="299"/>
        </w:trPr>
        <w:tc>
          <w:tcPr>
            <w:tcW w:w="2669" w:type="dxa"/>
            <w:vMerge/>
          </w:tcPr>
          <w:p w14:paraId="5263D73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582" w:type="dxa"/>
            <w:gridSpan w:val="2"/>
          </w:tcPr>
          <w:p w14:paraId="5B44573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2</w:t>
            </w:r>
          </w:p>
        </w:tc>
        <w:tc>
          <w:tcPr>
            <w:tcW w:w="6525" w:type="dxa"/>
            <w:gridSpan w:val="2"/>
          </w:tcPr>
          <w:p w14:paraId="67D3751B"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bCs/>
                <w:sz w:val="24"/>
                <w:szCs w:val="24"/>
              </w:rPr>
              <w:t xml:space="preserve">Систематизация </w:t>
            </w:r>
            <w:proofErr w:type="spellStart"/>
            <w:r w:rsidRPr="005058C7">
              <w:rPr>
                <w:rFonts w:ascii="Times New Roman" w:hAnsi="Times New Roman"/>
                <w:bCs/>
                <w:sz w:val="24"/>
                <w:szCs w:val="24"/>
              </w:rPr>
              <w:t>геолого</w:t>
            </w:r>
            <w:proofErr w:type="spellEnd"/>
            <w:r w:rsidRPr="005058C7">
              <w:rPr>
                <w:rFonts w:ascii="Times New Roman" w:hAnsi="Times New Roman"/>
                <w:bCs/>
                <w:sz w:val="24"/>
                <w:szCs w:val="24"/>
              </w:rPr>
              <w:t xml:space="preserve"> – маркшейдерских данных. Создание базы данных геологоразведочных скважин. Построение </w:t>
            </w:r>
            <w:proofErr w:type="spellStart"/>
            <w:r w:rsidRPr="005058C7">
              <w:rPr>
                <w:rFonts w:ascii="Times New Roman" w:hAnsi="Times New Roman"/>
                <w:bCs/>
                <w:sz w:val="24"/>
                <w:szCs w:val="24"/>
              </w:rPr>
              <w:t>горно</w:t>
            </w:r>
            <w:proofErr w:type="spellEnd"/>
            <w:r w:rsidRPr="005058C7">
              <w:rPr>
                <w:rFonts w:ascii="Times New Roman" w:hAnsi="Times New Roman"/>
                <w:bCs/>
                <w:sz w:val="24"/>
                <w:szCs w:val="24"/>
              </w:rPr>
              <w:t xml:space="preserve"> – геометрических графиков. Создание чертежной модели</w:t>
            </w:r>
          </w:p>
        </w:tc>
      </w:tr>
      <w:tr w:rsidR="005058C7" w:rsidRPr="005058C7" w14:paraId="3FB03DF3" w14:textId="77777777" w:rsidTr="00D757E6">
        <w:trPr>
          <w:trHeight w:val="150"/>
        </w:trPr>
        <w:tc>
          <w:tcPr>
            <w:tcW w:w="2669" w:type="dxa"/>
            <w:vMerge/>
          </w:tcPr>
          <w:p w14:paraId="642C8C3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1C0D277A"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382E2C3D" w14:textId="77777777" w:rsidTr="00D757E6">
        <w:trPr>
          <w:trHeight w:val="390"/>
        </w:trPr>
        <w:tc>
          <w:tcPr>
            <w:tcW w:w="2669" w:type="dxa"/>
            <w:vMerge/>
          </w:tcPr>
          <w:p w14:paraId="674569D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6CF96F42"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 xml:space="preserve">Практическая работа № 8 </w:t>
            </w:r>
            <w:r w:rsidRPr="005058C7">
              <w:rPr>
                <w:rFonts w:ascii="Times New Roman" w:hAnsi="Times New Roman"/>
                <w:bCs/>
                <w:sz w:val="24"/>
                <w:szCs w:val="24"/>
              </w:rPr>
              <w:t xml:space="preserve">Решение геологических задач в среде </w:t>
            </w:r>
            <w:r w:rsidRPr="005058C7">
              <w:rPr>
                <w:rFonts w:ascii="Times New Roman" w:hAnsi="Times New Roman"/>
                <w:sz w:val="24"/>
                <w:szCs w:val="24"/>
              </w:rPr>
              <w:t>«</w:t>
            </w:r>
            <w:proofErr w:type="spellStart"/>
            <w:r w:rsidRPr="005058C7">
              <w:rPr>
                <w:rStyle w:val="afb"/>
                <w:shd w:val="clear" w:color="auto" w:fill="FFFFFF"/>
              </w:rPr>
              <w:t>Micromine</w:t>
            </w:r>
            <w:proofErr w:type="spellEnd"/>
            <w:r w:rsidRPr="005058C7">
              <w:rPr>
                <w:rStyle w:val="afb"/>
                <w:shd w:val="clear" w:color="auto" w:fill="FFFFFF"/>
              </w:rPr>
              <w:t xml:space="preserve">». </w:t>
            </w:r>
            <w:r w:rsidRPr="005058C7">
              <w:rPr>
                <w:rFonts w:ascii="Times New Roman" w:hAnsi="Times New Roman"/>
                <w:bCs/>
                <w:sz w:val="24"/>
                <w:szCs w:val="24"/>
              </w:rPr>
              <w:t>Геологическое моделирование в программе</w:t>
            </w:r>
          </w:p>
        </w:tc>
      </w:tr>
      <w:tr w:rsidR="005058C7" w:rsidRPr="005058C7" w14:paraId="39DAEBC9" w14:textId="77777777" w:rsidTr="00D757E6">
        <w:trPr>
          <w:trHeight w:val="195"/>
        </w:trPr>
        <w:tc>
          <w:tcPr>
            <w:tcW w:w="2669" w:type="dxa"/>
            <w:vMerge/>
          </w:tcPr>
          <w:p w14:paraId="5E640456"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3E0751D3"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 xml:space="preserve">Практическая работа № 9. </w:t>
            </w:r>
            <w:r w:rsidRPr="005058C7">
              <w:rPr>
                <w:rFonts w:ascii="Times New Roman" w:hAnsi="Times New Roman"/>
                <w:bCs/>
                <w:sz w:val="24"/>
                <w:szCs w:val="24"/>
              </w:rPr>
              <w:t>Подсчет запасов</w:t>
            </w:r>
          </w:p>
        </w:tc>
      </w:tr>
      <w:tr w:rsidR="005058C7" w:rsidRPr="005058C7" w14:paraId="1EA27819" w14:textId="77777777" w:rsidTr="00D757E6">
        <w:trPr>
          <w:trHeight w:val="645"/>
        </w:trPr>
        <w:tc>
          <w:tcPr>
            <w:tcW w:w="2669" w:type="dxa"/>
            <w:vMerge/>
          </w:tcPr>
          <w:p w14:paraId="1E945996"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3C3D819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0BA0CFB0" w14:textId="77777777" w:rsidTr="00D757E6">
        <w:trPr>
          <w:trHeight w:val="20"/>
        </w:trPr>
        <w:tc>
          <w:tcPr>
            <w:tcW w:w="2669" w:type="dxa"/>
            <w:vMerge w:val="restart"/>
          </w:tcPr>
          <w:p w14:paraId="59E6078F"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5058C7">
              <w:rPr>
                <w:rFonts w:ascii="Times New Roman" w:hAnsi="Times New Roman"/>
                <w:sz w:val="24"/>
                <w:szCs w:val="24"/>
              </w:rPr>
              <w:t>Тема 6.</w:t>
            </w:r>
          </w:p>
          <w:p w14:paraId="68BCE6CB"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pacing w:val="13"/>
                <w:sz w:val="24"/>
                <w:szCs w:val="24"/>
                <w:shd w:val="clear" w:color="auto" w:fill="FFFFFF"/>
              </w:rPr>
            </w:pPr>
            <w:r w:rsidRPr="005058C7">
              <w:rPr>
                <w:rFonts w:ascii="Times New Roman" w:hAnsi="Times New Roman"/>
                <w:spacing w:val="13"/>
                <w:sz w:val="24"/>
                <w:szCs w:val="24"/>
                <w:shd w:val="clear" w:color="auto" w:fill="FFFFFF"/>
                <w:lang w:val="en-US"/>
              </w:rPr>
              <w:t>Credo</w:t>
            </w:r>
            <w:r w:rsidRPr="005058C7">
              <w:rPr>
                <w:rFonts w:ascii="Times New Roman" w:hAnsi="Times New Roman"/>
                <w:spacing w:val="13"/>
                <w:sz w:val="24"/>
                <w:szCs w:val="24"/>
                <w:shd w:val="clear" w:color="auto" w:fill="FFFFFF"/>
              </w:rPr>
              <w:t xml:space="preserve"> Геология</w:t>
            </w:r>
          </w:p>
          <w:p w14:paraId="31EEDE8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tc>
        <w:tc>
          <w:tcPr>
            <w:tcW w:w="7107" w:type="dxa"/>
            <w:gridSpan w:val="4"/>
          </w:tcPr>
          <w:p w14:paraId="33DBA049"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3ED32872" w14:textId="77777777" w:rsidTr="00D757E6">
        <w:trPr>
          <w:trHeight w:val="547"/>
        </w:trPr>
        <w:tc>
          <w:tcPr>
            <w:tcW w:w="2669" w:type="dxa"/>
            <w:vMerge/>
          </w:tcPr>
          <w:p w14:paraId="334C4B23"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2" w:type="dxa"/>
            <w:gridSpan w:val="2"/>
          </w:tcPr>
          <w:p w14:paraId="10EB3A09"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1</w:t>
            </w:r>
          </w:p>
        </w:tc>
        <w:tc>
          <w:tcPr>
            <w:tcW w:w="6525" w:type="dxa"/>
            <w:gridSpan w:val="2"/>
          </w:tcPr>
          <w:p w14:paraId="2B1E2737" w14:textId="77777777" w:rsidR="00D757E6" w:rsidRPr="005058C7" w:rsidRDefault="00D757E6" w:rsidP="005558F9">
            <w:pPr>
              <w:tabs>
                <w:tab w:val="left" w:pos="6616"/>
              </w:tabs>
              <w:jc w:val="both"/>
              <w:rPr>
                <w:rFonts w:ascii="Times New Roman" w:hAnsi="Times New Roman"/>
                <w:bCs/>
                <w:sz w:val="24"/>
                <w:szCs w:val="24"/>
              </w:rPr>
            </w:pPr>
            <w:r w:rsidRPr="005058C7">
              <w:rPr>
                <w:rFonts w:ascii="Times New Roman" w:hAnsi="Times New Roman"/>
                <w:bCs/>
                <w:sz w:val="24"/>
                <w:szCs w:val="24"/>
              </w:rPr>
              <w:t xml:space="preserve">Сведения о системе. Разделяемые ресурсы. Интерфейс системы, наборы проектов, слои. Элементы построений и принципы их создания. </w:t>
            </w:r>
          </w:p>
        </w:tc>
      </w:tr>
      <w:tr w:rsidR="005058C7" w:rsidRPr="005058C7" w14:paraId="40C83842" w14:textId="77777777" w:rsidTr="00D757E6">
        <w:trPr>
          <w:trHeight w:val="20"/>
        </w:trPr>
        <w:tc>
          <w:tcPr>
            <w:tcW w:w="2669" w:type="dxa"/>
            <w:vMerge/>
          </w:tcPr>
          <w:p w14:paraId="45C3717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582" w:type="dxa"/>
            <w:gridSpan w:val="2"/>
          </w:tcPr>
          <w:p w14:paraId="75E5743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Cs/>
                <w:sz w:val="24"/>
                <w:szCs w:val="24"/>
              </w:rPr>
              <w:t>2</w:t>
            </w:r>
          </w:p>
        </w:tc>
        <w:tc>
          <w:tcPr>
            <w:tcW w:w="6525" w:type="dxa"/>
            <w:gridSpan w:val="2"/>
          </w:tcPr>
          <w:p w14:paraId="7EA95253" w14:textId="77777777" w:rsidR="00D757E6" w:rsidRPr="005058C7" w:rsidRDefault="00D757E6" w:rsidP="005558F9">
            <w:pPr>
              <w:tabs>
                <w:tab w:val="left" w:pos="6616"/>
              </w:tabs>
              <w:jc w:val="both"/>
              <w:rPr>
                <w:rFonts w:ascii="Times New Roman" w:hAnsi="Times New Roman"/>
                <w:sz w:val="24"/>
                <w:szCs w:val="24"/>
              </w:rPr>
            </w:pPr>
            <w:r w:rsidRPr="005058C7">
              <w:rPr>
                <w:rFonts w:ascii="Times New Roman" w:hAnsi="Times New Roman"/>
                <w:sz w:val="24"/>
                <w:szCs w:val="24"/>
              </w:rPr>
              <w:t xml:space="preserve">Геологическая легенда. </w:t>
            </w:r>
            <w:proofErr w:type="spellStart"/>
            <w:r w:rsidRPr="005058C7">
              <w:rPr>
                <w:rFonts w:ascii="Times New Roman" w:hAnsi="Times New Roman"/>
                <w:sz w:val="24"/>
                <w:szCs w:val="24"/>
              </w:rPr>
              <w:t>Инженерно</w:t>
            </w:r>
            <w:proofErr w:type="spellEnd"/>
            <w:r w:rsidRPr="005058C7">
              <w:rPr>
                <w:rFonts w:ascii="Times New Roman" w:hAnsi="Times New Roman"/>
                <w:sz w:val="24"/>
                <w:szCs w:val="24"/>
              </w:rPr>
              <w:t xml:space="preserve"> – геологические выработки. Редактирование выработок. Исходные поверхности. Контуры геологической изученности. </w:t>
            </w:r>
          </w:p>
        </w:tc>
      </w:tr>
      <w:tr w:rsidR="005058C7" w:rsidRPr="005058C7" w14:paraId="769C1B96" w14:textId="77777777" w:rsidTr="00D757E6">
        <w:trPr>
          <w:trHeight w:val="195"/>
        </w:trPr>
        <w:tc>
          <w:tcPr>
            <w:tcW w:w="2669" w:type="dxa"/>
            <w:vMerge/>
          </w:tcPr>
          <w:p w14:paraId="5C230A6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7" w:type="dxa"/>
            <w:gridSpan w:val="4"/>
          </w:tcPr>
          <w:p w14:paraId="4753D84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7A3CE22D" w14:textId="77777777" w:rsidTr="00D757E6">
        <w:trPr>
          <w:trHeight w:val="240"/>
        </w:trPr>
        <w:tc>
          <w:tcPr>
            <w:tcW w:w="2669" w:type="dxa"/>
            <w:vMerge/>
          </w:tcPr>
          <w:p w14:paraId="5DDB51DC"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7" w:type="dxa"/>
            <w:gridSpan w:val="4"/>
          </w:tcPr>
          <w:p w14:paraId="41E0553D"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5058C7">
              <w:rPr>
                <w:rFonts w:ascii="Times New Roman" w:hAnsi="Times New Roman"/>
                <w:b/>
                <w:bCs/>
                <w:sz w:val="24"/>
                <w:szCs w:val="24"/>
              </w:rPr>
              <w:t xml:space="preserve">Практическая работа № 10. </w:t>
            </w:r>
            <w:r w:rsidRPr="005058C7">
              <w:rPr>
                <w:rFonts w:ascii="Times New Roman" w:hAnsi="Times New Roman"/>
                <w:bCs/>
                <w:sz w:val="24"/>
                <w:szCs w:val="24"/>
              </w:rPr>
              <w:t>Создание геологического разреза</w:t>
            </w:r>
          </w:p>
          <w:p w14:paraId="5632E9B7"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p>
        </w:tc>
      </w:tr>
      <w:tr w:rsidR="005058C7" w:rsidRPr="005058C7" w14:paraId="0B6DAB78" w14:textId="77777777" w:rsidTr="00D757E6">
        <w:trPr>
          <w:trHeight w:val="150"/>
        </w:trPr>
        <w:tc>
          <w:tcPr>
            <w:tcW w:w="2669" w:type="dxa"/>
            <w:vMerge/>
          </w:tcPr>
          <w:p w14:paraId="0CBDCA3E"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7" w:type="dxa"/>
            <w:gridSpan w:val="4"/>
          </w:tcPr>
          <w:p w14:paraId="68046398"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 xml:space="preserve">Практическая работа № 11. </w:t>
            </w:r>
            <w:r w:rsidRPr="005058C7">
              <w:rPr>
                <w:rFonts w:ascii="Times New Roman" w:hAnsi="Times New Roman"/>
                <w:bCs/>
                <w:sz w:val="24"/>
                <w:szCs w:val="24"/>
              </w:rPr>
              <w:t>Создание и редактирование объёмной геологической модели</w:t>
            </w:r>
          </w:p>
        </w:tc>
      </w:tr>
      <w:tr w:rsidR="005058C7" w:rsidRPr="005058C7" w14:paraId="0CAF106A" w14:textId="77777777" w:rsidTr="00D757E6">
        <w:trPr>
          <w:trHeight w:val="341"/>
        </w:trPr>
        <w:tc>
          <w:tcPr>
            <w:tcW w:w="2669" w:type="dxa"/>
            <w:vMerge/>
          </w:tcPr>
          <w:p w14:paraId="0957C7A1"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7107" w:type="dxa"/>
            <w:gridSpan w:val="4"/>
          </w:tcPr>
          <w:p w14:paraId="07922556"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56246FA9" w14:textId="77777777" w:rsidTr="00D757E6">
        <w:trPr>
          <w:trHeight w:val="20"/>
        </w:trPr>
        <w:tc>
          <w:tcPr>
            <w:tcW w:w="9776" w:type="dxa"/>
            <w:gridSpan w:val="5"/>
            <w:vAlign w:val="bottom"/>
          </w:tcPr>
          <w:p w14:paraId="33156084" w14:textId="77777777"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Промежуточная аттестация</w:t>
            </w:r>
          </w:p>
        </w:tc>
      </w:tr>
      <w:tr w:rsidR="00D757E6" w:rsidRPr="005058C7" w14:paraId="7B363AB7" w14:textId="77777777" w:rsidTr="00D757E6">
        <w:trPr>
          <w:trHeight w:val="20"/>
        </w:trPr>
        <w:tc>
          <w:tcPr>
            <w:tcW w:w="9776" w:type="dxa"/>
            <w:gridSpan w:val="5"/>
            <w:vAlign w:val="bottom"/>
          </w:tcPr>
          <w:p w14:paraId="4EDC79B7" w14:textId="319548F9" w:rsidR="00D757E6" w:rsidRPr="005058C7" w:rsidRDefault="00D757E6"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Всего:</w:t>
            </w:r>
            <w:r w:rsidR="001E43B5" w:rsidRPr="005058C7">
              <w:rPr>
                <w:rFonts w:ascii="Times New Roman" w:hAnsi="Times New Roman"/>
                <w:b/>
                <w:bCs/>
                <w:sz w:val="24"/>
                <w:szCs w:val="24"/>
              </w:rPr>
              <w:t xml:space="preserve"> </w:t>
            </w:r>
            <w:r w:rsidR="00AF5B2A">
              <w:rPr>
                <w:rFonts w:ascii="Times New Roman" w:hAnsi="Times New Roman"/>
                <w:b/>
                <w:bCs/>
                <w:sz w:val="24"/>
                <w:szCs w:val="24"/>
              </w:rPr>
              <w:t>72</w:t>
            </w:r>
          </w:p>
        </w:tc>
      </w:tr>
    </w:tbl>
    <w:p w14:paraId="7E0A8EE7" w14:textId="77777777" w:rsidR="00193BED" w:rsidRPr="005058C7" w:rsidRDefault="00193BED" w:rsidP="00193BED">
      <w:pPr>
        <w:rPr>
          <w:rFonts w:ascii="Times New Roman" w:hAnsi="Times New Roman" w:cs="Times New Roman"/>
          <w:sz w:val="24"/>
          <w:szCs w:val="24"/>
        </w:rPr>
      </w:pPr>
    </w:p>
    <w:p w14:paraId="7619273B"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3E02F141"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11EE16F8" w14:textId="4A2C75B3" w:rsidR="00193BED" w:rsidRPr="005058C7" w:rsidRDefault="001E43B5" w:rsidP="00193BED">
      <w:pPr>
        <w:suppressAutoHyphens/>
        <w:ind w:firstLine="709"/>
        <w:jc w:val="both"/>
        <w:rPr>
          <w:rFonts w:ascii="Times New Roman" w:hAnsi="Times New Roman" w:cs="Times New Roman"/>
          <w:bCs/>
          <w:sz w:val="24"/>
          <w:szCs w:val="24"/>
        </w:rPr>
      </w:pPr>
      <w:r w:rsidRPr="005058C7">
        <w:rPr>
          <w:rFonts w:ascii="Times New Roman" w:eastAsia="Times New Roman" w:hAnsi="Times New Roman" w:cs="Times New Roman"/>
          <w:iCs/>
          <w:sz w:val="24"/>
          <w:szCs w:val="24"/>
          <w:lang w:eastAsia="ru-RU"/>
        </w:rPr>
        <w:t xml:space="preserve">Лаборатория «Компьютерных технологий», </w:t>
      </w:r>
      <w:r w:rsidRPr="005058C7">
        <w:rPr>
          <w:rFonts w:ascii="Times New Roman" w:eastAsia="Times New Roman" w:hAnsi="Times New Roman" w:cs="Times New Roman"/>
          <w:bCs/>
          <w:sz w:val="24"/>
          <w:szCs w:val="24"/>
          <w:lang w:eastAsia="ru-RU"/>
        </w:rPr>
        <w:t>оснащенная</w:t>
      </w:r>
      <w:r w:rsidR="00193BED" w:rsidRPr="005058C7">
        <w:rPr>
          <w:rFonts w:ascii="Times New Roman" w:hAnsi="Times New Roman" w:cs="Times New Roman"/>
          <w:bCs/>
          <w:sz w:val="24"/>
          <w:szCs w:val="24"/>
        </w:rPr>
        <w:t xml:space="preserve"> </w:t>
      </w:r>
      <w:r w:rsidR="00193BED" w:rsidRPr="005058C7">
        <w:rPr>
          <w:rFonts w:ascii="Times New Roman" w:hAnsi="Times New Roman" w:cs="Times New Roman"/>
          <w:bCs/>
          <w:iCs/>
          <w:sz w:val="24"/>
          <w:szCs w:val="24"/>
        </w:rPr>
        <w:t>в соответствии с приложением 3 ПОП-П</w:t>
      </w:r>
      <w:r w:rsidR="00193BED" w:rsidRPr="005058C7">
        <w:rPr>
          <w:rFonts w:ascii="Times New Roman" w:hAnsi="Times New Roman" w:cs="Times New Roman"/>
          <w:bCs/>
          <w:sz w:val="24"/>
          <w:szCs w:val="24"/>
        </w:rPr>
        <w:t xml:space="preserve">. </w:t>
      </w:r>
    </w:p>
    <w:p w14:paraId="66422D71" w14:textId="77777777" w:rsidR="00193BED" w:rsidRPr="005058C7" w:rsidRDefault="00193BED" w:rsidP="00193BED"/>
    <w:p w14:paraId="13D62EDB"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lastRenderedPageBreak/>
        <w:t>3.2. Учебно-методическое обеспечение</w:t>
      </w:r>
    </w:p>
    <w:p w14:paraId="1AD04321"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AC0BF9"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5D543821"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4D09F43F" w14:textId="77777777" w:rsidR="006F494E" w:rsidRPr="005058C7" w:rsidRDefault="006F494E" w:rsidP="006F494E">
      <w:pPr>
        <w:spacing w:line="276" w:lineRule="auto"/>
        <w:ind w:firstLine="709"/>
        <w:contextualSpacing/>
        <w:jc w:val="both"/>
        <w:rPr>
          <w:rFonts w:ascii="Times New Roman" w:eastAsia="Times New Roman" w:hAnsi="Times New Roman" w:cs="Times New Roman"/>
          <w:bCs/>
          <w:sz w:val="24"/>
          <w:szCs w:val="24"/>
          <w:lang w:eastAsia="ru-RU"/>
        </w:rPr>
      </w:pPr>
      <w:r w:rsidRPr="005058C7">
        <w:rPr>
          <w:rFonts w:ascii="Times New Roman" w:eastAsia="Times New Roman" w:hAnsi="Times New Roman" w:cs="Times New Roman"/>
          <w:bCs/>
          <w:sz w:val="24"/>
          <w:szCs w:val="24"/>
          <w:lang w:eastAsia="ru-RU"/>
        </w:rPr>
        <w:t xml:space="preserve">1. </w:t>
      </w:r>
      <w:proofErr w:type="spellStart"/>
      <w:r w:rsidRPr="005058C7">
        <w:rPr>
          <w:rFonts w:ascii="Times New Roman" w:eastAsia="Times New Roman" w:hAnsi="Times New Roman" w:cs="Times New Roman"/>
          <w:bCs/>
          <w:sz w:val="24"/>
          <w:szCs w:val="24"/>
          <w:lang w:eastAsia="ru-RU"/>
        </w:rPr>
        <w:t>Коломейченко</w:t>
      </w:r>
      <w:proofErr w:type="spellEnd"/>
      <w:r w:rsidRPr="005058C7">
        <w:rPr>
          <w:rFonts w:ascii="Times New Roman" w:eastAsia="Times New Roman" w:hAnsi="Times New Roman" w:cs="Times New Roman"/>
          <w:bCs/>
          <w:sz w:val="24"/>
          <w:szCs w:val="24"/>
          <w:lang w:eastAsia="ru-RU"/>
        </w:rPr>
        <w:t xml:space="preserve"> А. С., </w:t>
      </w:r>
      <w:proofErr w:type="spellStart"/>
      <w:r w:rsidRPr="005058C7">
        <w:rPr>
          <w:rFonts w:ascii="Times New Roman" w:eastAsia="Times New Roman" w:hAnsi="Times New Roman" w:cs="Times New Roman"/>
          <w:bCs/>
          <w:sz w:val="24"/>
          <w:szCs w:val="24"/>
          <w:lang w:eastAsia="ru-RU"/>
        </w:rPr>
        <w:t>Польшакова</w:t>
      </w:r>
      <w:proofErr w:type="spellEnd"/>
      <w:r w:rsidRPr="005058C7">
        <w:rPr>
          <w:rFonts w:ascii="Times New Roman" w:eastAsia="Times New Roman" w:hAnsi="Times New Roman" w:cs="Times New Roman"/>
          <w:bCs/>
          <w:sz w:val="24"/>
          <w:szCs w:val="24"/>
          <w:lang w:eastAsia="ru-RU"/>
        </w:rPr>
        <w:t xml:space="preserve"> Н. В., Чеха О. В. Информационные технологии: </w:t>
      </w:r>
      <w:r w:rsidRPr="005058C7">
        <w:rPr>
          <w:rFonts w:ascii="Times New Roman" w:eastAsia="Times New Roman" w:hAnsi="Times New Roman" w:cs="Times New Roman"/>
          <w:sz w:val="24"/>
          <w:szCs w:val="24"/>
          <w:lang w:eastAsia="ru-RU"/>
        </w:rPr>
        <w:t xml:space="preserve">учебное пособие для СПО / А.С. </w:t>
      </w:r>
      <w:proofErr w:type="spellStart"/>
      <w:r w:rsidRPr="005058C7">
        <w:rPr>
          <w:rFonts w:ascii="Times New Roman" w:eastAsia="Times New Roman" w:hAnsi="Times New Roman" w:cs="Times New Roman"/>
          <w:bCs/>
          <w:sz w:val="24"/>
          <w:szCs w:val="24"/>
          <w:lang w:eastAsia="ru-RU"/>
        </w:rPr>
        <w:t>Коломейченко</w:t>
      </w:r>
      <w:proofErr w:type="spellEnd"/>
      <w:r w:rsidRPr="005058C7">
        <w:rPr>
          <w:rFonts w:ascii="Times New Roman" w:eastAsia="Times New Roman" w:hAnsi="Times New Roman" w:cs="Times New Roman"/>
          <w:bCs/>
          <w:sz w:val="24"/>
          <w:szCs w:val="24"/>
          <w:lang w:eastAsia="ru-RU"/>
        </w:rPr>
        <w:t xml:space="preserve">, Н.В. </w:t>
      </w:r>
      <w:proofErr w:type="spellStart"/>
      <w:r w:rsidRPr="005058C7">
        <w:rPr>
          <w:rFonts w:ascii="Times New Roman" w:eastAsia="Times New Roman" w:hAnsi="Times New Roman" w:cs="Times New Roman"/>
          <w:bCs/>
          <w:sz w:val="24"/>
          <w:szCs w:val="24"/>
          <w:lang w:eastAsia="ru-RU"/>
        </w:rPr>
        <w:t>Польшакова</w:t>
      </w:r>
      <w:proofErr w:type="spellEnd"/>
      <w:r w:rsidRPr="005058C7">
        <w:rPr>
          <w:rFonts w:ascii="Times New Roman" w:eastAsia="Times New Roman" w:hAnsi="Times New Roman" w:cs="Times New Roman"/>
          <w:bCs/>
          <w:sz w:val="24"/>
          <w:szCs w:val="24"/>
          <w:lang w:eastAsia="ru-RU"/>
        </w:rPr>
        <w:t>, О.В. Чеха</w:t>
      </w:r>
      <w:r w:rsidRPr="005058C7">
        <w:rPr>
          <w:rFonts w:ascii="Times New Roman" w:eastAsia="Times New Roman" w:hAnsi="Times New Roman" w:cs="Times New Roman"/>
          <w:sz w:val="24"/>
          <w:szCs w:val="24"/>
          <w:lang w:eastAsia="ru-RU"/>
        </w:rPr>
        <w:t xml:space="preserve">– Санкт – </w:t>
      </w:r>
      <w:proofErr w:type="spellStart"/>
      <w:proofErr w:type="gramStart"/>
      <w:r w:rsidRPr="005058C7">
        <w:rPr>
          <w:rFonts w:ascii="Times New Roman" w:eastAsia="Times New Roman" w:hAnsi="Times New Roman" w:cs="Times New Roman"/>
          <w:sz w:val="24"/>
          <w:szCs w:val="24"/>
          <w:lang w:eastAsia="ru-RU"/>
        </w:rPr>
        <w:t>Петербург:</w:t>
      </w:r>
      <w:r w:rsidRPr="005058C7">
        <w:rPr>
          <w:rFonts w:ascii="Times New Roman" w:eastAsia="Times New Roman" w:hAnsi="Times New Roman" w:cs="Times New Roman"/>
          <w:bCs/>
          <w:sz w:val="24"/>
          <w:szCs w:val="24"/>
          <w:lang w:eastAsia="ru-RU"/>
        </w:rPr>
        <w:t>Изд</w:t>
      </w:r>
      <w:proofErr w:type="gramEnd"/>
      <w:r w:rsidRPr="005058C7">
        <w:rPr>
          <w:rFonts w:ascii="Times New Roman" w:eastAsia="Times New Roman" w:hAnsi="Times New Roman" w:cs="Times New Roman"/>
          <w:bCs/>
          <w:sz w:val="24"/>
          <w:szCs w:val="24"/>
          <w:lang w:eastAsia="ru-RU"/>
        </w:rPr>
        <w:t>-во</w:t>
      </w:r>
      <w:proofErr w:type="spellEnd"/>
      <w:r w:rsidRPr="005058C7">
        <w:rPr>
          <w:rFonts w:ascii="Times New Roman" w:eastAsia="Times New Roman" w:hAnsi="Times New Roman" w:cs="Times New Roman"/>
          <w:bCs/>
          <w:sz w:val="24"/>
          <w:szCs w:val="24"/>
          <w:lang w:eastAsia="ru-RU"/>
        </w:rPr>
        <w:t xml:space="preserve"> «Лань», 2021.- 212 с. Текст : непосредственный.</w:t>
      </w:r>
    </w:p>
    <w:p w14:paraId="11EBF5B2" w14:textId="77777777" w:rsidR="006F494E" w:rsidRPr="005058C7" w:rsidRDefault="006F494E" w:rsidP="006F494E">
      <w:pPr>
        <w:shd w:val="clear" w:color="auto" w:fill="FFFFFF"/>
        <w:autoSpaceDE w:val="0"/>
        <w:autoSpaceDN w:val="0"/>
        <w:adjustRightInd w:val="0"/>
        <w:spacing w:line="276" w:lineRule="auto"/>
        <w:ind w:firstLine="709"/>
        <w:jc w:val="both"/>
        <w:rPr>
          <w:rFonts w:ascii="Times New Roman" w:eastAsia="Times New Roman" w:hAnsi="Times New Roman" w:cs="Times New Roman"/>
          <w:sz w:val="24"/>
          <w:szCs w:val="24"/>
          <w:lang w:eastAsia="zh-TW"/>
        </w:rPr>
      </w:pPr>
      <w:r w:rsidRPr="005058C7">
        <w:rPr>
          <w:rFonts w:ascii="Times New Roman" w:eastAsia="Times New Roman" w:hAnsi="Times New Roman" w:cs="Times New Roman"/>
          <w:sz w:val="24"/>
          <w:szCs w:val="24"/>
          <w:lang w:eastAsia="zh-TW"/>
        </w:rPr>
        <w:t xml:space="preserve">2. Михеева Е.В. Информационные технологии в профессиональной деятельности: учеб. пособие для студ. сред. проф. образования / Е.В. Михеева. - 5-е изд., </w:t>
      </w:r>
      <w:proofErr w:type="spellStart"/>
      <w:proofErr w:type="gramStart"/>
      <w:r w:rsidRPr="005058C7">
        <w:rPr>
          <w:rFonts w:ascii="Times New Roman" w:eastAsia="Times New Roman" w:hAnsi="Times New Roman" w:cs="Times New Roman"/>
          <w:sz w:val="24"/>
          <w:szCs w:val="24"/>
          <w:lang w:eastAsia="zh-TW"/>
        </w:rPr>
        <w:t>спр</w:t>
      </w:r>
      <w:proofErr w:type="spellEnd"/>
      <w:r w:rsidRPr="005058C7">
        <w:rPr>
          <w:rFonts w:ascii="Times New Roman" w:eastAsia="Times New Roman" w:hAnsi="Times New Roman" w:cs="Times New Roman"/>
          <w:sz w:val="24"/>
          <w:szCs w:val="24"/>
          <w:lang w:eastAsia="zh-TW"/>
        </w:rPr>
        <w:t>..</w:t>
      </w:r>
      <w:proofErr w:type="gramEnd"/>
      <w:r w:rsidRPr="005058C7">
        <w:rPr>
          <w:rFonts w:ascii="Times New Roman" w:eastAsia="Times New Roman" w:hAnsi="Times New Roman" w:cs="Times New Roman"/>
          <w:sz w:val="24"/>
          <w:szCs w:val="24"/>
          <w:lang w:eastAsia="zh-TW"/>
        </w:rPr>
        <w:t xml:space="preserve"> - Москва: Издательский центр «Академия», 2021. –416 с.</w:t>
      </w:r>
    </w:p>
    <w:p w14:paraId="5A8B1521" w14:textId="11C1CA97" w:rsidR="006F494E" w:rsidRPr="005058C7" w:rsidRDefault="006F494E" w:rsidP="006F494E">
      <w:pPr>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3 Жилко, Е. П. Информатика. Часть 1: учебное пособие для СПО / Е. П. Жилко, Л. Н. Титова, Э. И. </w:t>
      </w:r>
      <w:proofErr w:type="spellStart"/>
      <w:r w:rsidRPr="005058C7">
        <w:rPr>
          <w:rFonts w:ascii="Times New Roman" w:eastAsia="Times New Roman" w:hAnsi="Times New Roman" w:cs="Times New Roman"/>
          <w:sz w:val="24"/>
          <w:szCs w:val="24"/>
          <w:lang w:eastAsia="ru-RU"/>
        </w:rPr>
        <w:t>Дяминова</w:t>
      </w:r>
      <w:proofErr w:type="spellEnd"/>
      <w:r w:rsidRPr="005058C7">
        <w:rPr>
          <w:rFonts w:ascii="Times New Roman" w:eastAsia="Times New Roman" w:hAnsi="Times New Roman" w:cs="Times New Roman"/>
          <w:sz w:val="24"/>
          <w:szCs w:val="24"/>
          <w:lang w:eastAsia="ru-RU"/>
        </w:rPr>
        <w:t xml:space="preserve">. — Саратов, Москва: Профобразование, Ай Пи Ар Медиа, 2020. — 182 c. — ISBN 978-5-4488-0873-9, 978-5-4497-0637-9. — Текст: электронный // Электронный ресурс цифровой образовательной среды СПО </w:t>
      </w:r>
      <w:proofErr w:type="spellStart"/>
      <w:r w:rsidRPr="005058C7">
        <w:rPr>
          <w:rFonts w:ascii="Times New Roman" w:eastAsia="Times New Roman" w:hAnsi="Times New Roman" w:cs="Times New Roman"/>
          <w:sz w:val="24"/>
          <w:szCs w:val="24"/>
          <w:lang w:eastAsia="ru-RU"/>
        </w:rPr>
        <w:t>PROFобразование</w:t>
      </w:r>
      <w:proofErr w:type="spellEnd"/>
      <w:r w:rsidRPr="005058C7">
        <w:rPr>
          <w:rFonts w:ascii="Times New Roman" w:eastAsia="Times New Roman" w:hAnsi="Times New Roman" w:cs="Times New Roman"/>
          <w:sz w:val="24"/>
          <w:szCs w:val="24"/>
          <w:lang w:eastAsia="ru-RU"/>
        </w:rPr>
        <w:t xml:space="preserve">: [сайт]. — URL: </w:t>
      </w:r>
      <w:hyperlink r:id="rId29" w:history="1">
        <w:r w:rsidRPr="005058C7">
          <w:rPr>
            <w:rFonts w:ascii="Times New Roman" w:eastAsia="Times New Roman" w:hAnsi="Times New Roman" w:cs="Times New Roman"/>
            <w:sz w:val="24"/>
            <w:szCs w:val="24"/>
            <w:u w:val="single"/>
            <w:lang w:eastAsia="ru-RU"/>
          </w:rPr>
          <w:t>https://profspo.ru/books/97411</w:t>
        </w:r>
      </w:hyperlink>
    </w:p>
    <w:p w14:paraId="24B67AFE" w14:textId="710F3143" w:rsidR="006F494E" w:rsidRPr="005058C7" w:rsidRDefault="006F494E" w:rsidP="006F494E">
      <w:pPr>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4 Лебедева, Т. Н. Информатика. Информационные технологии: учебно-методическое пособие для СПО / Т. Н. Лебедева, Л. С. Носова, П. В. Волков. — Саратов: Профобразование, 2019. — 128 c. — ISBN 978-5-4488-0339-0. — Текст: электронный // Электронный ресурс цифровой образовательной среды СПО </w:t>
      </w:r>
      <w:proofErr w:type="spellStart"/>
      <w:r w:rsidRPr="005058C7">
        <w:rPr>
          <w:rFonts w:ascii="Times New Roman" w:eastAsia="Times New Roman" w:hAnsi="Times New Roman" w:cs="Times New Roman"/>
          <w:sz w:val="24"/>
          <w:szCs w:val="24"/>
          <w:lang w:eastAsia="ru-RU"/>
        </w:rPr>
        <w:t>PROFобразование</w:t>
      </w:r>
      <w:proofErr w:type="spellEnd"/>
      <w:r w:rsidRPr="005058C7">
        <w:rPr>
          <w:rFonts w:ascii="Times New Roman" w:eastAsia="Times New Roman" w:hAnsi="Times New Roman" w:cs="Times New Roman"/>
          <w:sz w:val="24"/>
          <w:szCs w:val="24"/>
          <w:lang w:eastAsia="ru-RU"/>
        </w:rPr>
        <w:t xml:space="preserve">: [сайт]. — URL: </w:t>
      </w:r>
      <w:hyperlink r:id="rId30" w:history="1">
        <w:r w:rsidRPr="005058C7">
          <w:rPr>
            <w:rFonts w:ascii="Times New Roman" w:eastAsia="Times New Roman" w:hAnsi="Times New Roman" w:cs="Times New Roman"/>
            <w:sz w:val="24"/>
            <w:szCs w:val="24"/>
            <w:u w:val="single"/>
            <w:lang w:eastAsia="ru-RU"/>
          </w:rPr>
          <w:t>https://profspo.ru/books/86070</w:t>
        </w:r>
      </w:hyperlink>
    </w:p>
    <w:p w14:paraId="07991A40" w14:textId="65314E0B" w:rsidR="006F494E" w:rsidRPr="005058C7" w:rsidRDefault="006F494E" w:rsidP="006F494E">
      <w:pPr>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5 </w:t>
      </w:r>
      <w:proofErr w:type="spellStart"/>
      <w:r w:rsidRPr="005058C7">
        <w:rPr>
          <w:rFonts w:ascii="Times New Roman" w:eastAsia="Times New Roman" w:hAnsi="Times New Roman" w:cs="Times New Roman"/>
          <w:sz w:val="24"/>
          <w:szCs w:val="24"/>
          <w:lang w:eastAsia="ru-RU"/>
        </w:rPr>
        <w:t>Петлина</w:t>
      </w:r>
      <w:proofErr w:type="spellEnd"/>
      <w:r w:rsidRPr="005058C7">
        <w:rPr>
          <w:rFonts w:ascii="Times New Roman" w:eastAsia="Times New Roman" w:hAnsi="Times New Roman" w:cs="Times New Roman"/>
          <w:sz w:val="24"/>
          <w:szCs w:val="24"/>
          <w:lang w:eastAsia="ru-RU"/>
        </w:rPr>
        <w:t xml:space="preserve">, Е. М. Информационные технологии в профессиональной деятельности: учебное пособие для СПО / Е. М. </w:t>
      </w:r>
      <w:proofErr w:type="spellStart"/>
      <w:r w:rsidRPr="005058C7">
        <w:rPr>
          <w:rFonts w:ascii="Times New Roman" w:eastAsia="Times New Roman" w:hAnsi="Times New Roman" w:cs="Times New Roman"/>
          <w:sz w:val="24"/>
          <w:szCs w:val="24"/>
          <w:lang w:eastAsia="ru-RU"/>
        </w:rPr>
        <w:t>Петлина</w:t>
      </w:r>
      <w:proofErr w:type="spellEnd"/>
      <w:r w:rsidRPr="005058C7">
        <w:rPr>
          <w:rFonts w:ascii="Times New Roman" w:eastAsia="Times New Roman" w:hAnsi="Times New Roman" w:cs="Times New Roman"/>
          <w:sz w:val="24"/>
          <w:szCs w:val="24"/>
          <w:lang w:eastAsia="ru-RU"/>
        </w:rPr>
        <w:t xml:space="preserve">, А. В. Горбачев. — Саратов: Профобразование, 2021. — 111 c. — ISBN 978-5-4488-1113-5. — Текст: электронный // Электронный ресурс цифровой образовательной среды СПО </w:t>
      </w:r>
      <w:proofErr w:type="spellStart"/>
      <w:r w:rsidRPr="005058C7">
        <w:rPr>
          <w:rFonts w:ascii="Times New Roman" w:eastAsia="Times New Roman" w:hAnsi="Times New Roman" w:cs="Times New Roman"/>
          <w:sz w:val="24"/>
          <w:szCs w:val="24"/>
          <w:lang w:eastAsia="ru-RU"/>
        </w:rPr>
        <w:t>PROF</w:t>
      </w:r>
      <w:proofErr w:type="gramStart"/>
      <w:r w:rsidRPr="005058C7">
        <w:rPr>
          <w:rFonts w:ascii="Times New Roman" w:eastAsia="Times New Roman" w:hAnsi="Times New Roman" w:cs="Times New Roman"/>
          <w:sz w:val="24"/>
          <w:szCs w:val="24"/>
          <w:lang w:eastAsia="ru-RU"/>
        </w:rPr>
        <w:t>образование</w:t>
      </w:r>
      <w:proofErr w:type="spellEnd"/>
      <w:r w:rsidRPr="005058C7">
        <w:rPr>
          <w:rFonts w:ascii="Times New Roman" w:eastAsia="Times New Roman" w:hAnsi="Times New Roman" w:cs="Times New Roman"/>
          <w:sz w:val="24"/>
          <w:szCs w:val="24"/>
          <w:lang w:eastAsia="ru-RU"/>
        </w:rPr>
        <w:t xml:space="preserve"> :</w:t>
      </w:r>
      <w:proofErr w:type="gramEnd"/>
      <w:r w:rsidRPr="005058C7">
        <w:rPr>
          <w:rFonts w:ascii="Times New Roman" w:eastAsia="Times New Roman" w:hAnsi="Times New Roman" w:cs="Times New Roman"/>
          <w:sz w:val="24"/>
          <w:szCs w:val="24"/>
          <w:lang w:eastAsia="ru-RU"/>
        </w:rPr>
        <w:t xml:space="preserve"> [сайт]. — URL: </w:t>
      </w:r>
      <w:hyperlink r:id="rId31" w:history="1">
        <w:r w:rsidRPr="005058C7">
          <w:rPr>
            <w:rFonts w:ascii="Times New Roman" w:eastAsia="Times New Roman" w:hAnsi="Times New Roman" w:cs="Times New Roman"/>
            <w:sz w:val="24"/>
            <w:szCs w:val="24"/>
            <w:u w:val="single"/>
            <w:lang w:eastAsia="ru-RU"/>
          </w:rPr>
          <w:t>https://profspo.ru/books/104886</w:t>
        </w:r>
      </w:hyperlink>
    </w:p>
    <w:p w14:paraId="241E32D4" w14:textId="77777777" w:rsidR="006F494E" w:rsidRPr="005058C7" w:rsidRDefault="006F494E" w:rsidP="00193BED">
      <w:pPr>
        <w:pStyle w:val="1f"/>
        <w:rPr>
          <w:rFonts w:ascii="Times New Roman" w:hAnsi="Times New Roman"/>
        </w:rPr>
      </w:pPr>
    </w:p>
    <w:p w14:paraId="52AD461F" w14:textId="6C50D34D" w:rsidR="00193BED" w:rsidRPr="005058C7" w:rsidRDefault="00193BED" w:rsidP="00193BED">
      <w:pPr>
        <w:pStyle w:val="1f"/>
        <w:rPr>
          <w:rFonts w:ascii="Times New Roman" w:hAnsi="Times New Roman"/>
          <w:lang w:val="ru-RU"/>
        </w:rPr>
      </w:pPr>
      <w:r w:rsidRPr="005058C7">
        <w:rPr>
          <w:rFonts w:ascii="Times New Roman" w:hAnsi="Times New Roman"/>
        </w:rPr>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2880"/>
        <w:gridCol w:w="2555"/>
      </w:tblGrid>
      <w:tr w:rsidR="005058C7" w:rsidRPr="005058C7" w14:paraId="6E65D731" w14:textId="77777777" w:rsidTr="00FB45F4">
        <w:trPr>
          <w:trHeight w:val="314"/>
        </w:trPr>
        <w:tc>
          <w:tcPr>
            <w:tcW w:w="2109" w:type="pct"/>
            <w:vAlign w:val="center"/>
          </w:tcPr>
          <w:p w14:paraId="370D72B1" w14:textId="77777777" w:rsidR="00FB45F4" w:rsidRPr="005058C7" w:rsidRDefault="00FB45F4" w:rsidP="005558F9">
            <w:pPr>
              <w:jc w:val="center"/>
              <w:rPr>
                <w:rFonts w:ascii="Times New Roman" w:hAnsi="Times New Roman" w:cs="Times New Roman"/>
                <w:b/>
                <w:bCs/>
                <w:iCs/>
                <w:sz w:val="24"/>
                <w:szCs w:val="24"/>
              </w:rPr>
            </w:pPr>
            <w:r w:rsidRPr="005058C7">
              <w:rPr>
                <w:rFonts w:ascii="Times New Roman" w:hAnsi="Times New Roman" w:cs="Times New Roman"/>
                <w:b/>
                <w:iCs/>
                <w:sz w:val="24"/>
                <w:szCs w:val="24"/>
              </w:rPr>
              <w:t>Результаты обучения</w:t>
            </w:r>
          </w:p>
        </w:tc>
        <w:tc>
          <w:tcPr>
            <w:tcW w:w="1532" w:type="pct"/>
            <w:vAlign w:val="center"/>
          </w:tcPr>
          <w:p w14:paraId="19F5B9A9" w14:textId="77777777" w:rsidR="00FB45F4" w:rsidRPr="005058C7" w:rsidRDefault="00FB45F4" w:rsidP="005558F9">
            <w:pPr>
              <w:jc w:val="center"/>
              <w:rPr>
                <w:rFonts w:ascii="Times New Roman" w:hAnsi="Times New Roman" w:cs="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359" w:type="pct"/>
            <w:vAlign w:val="center"/>
          </w:tcPr>
          <w:p w14:paraId="02E03535" w14:textId="77777777" w:rsidR="00FB45F4" w:rsidRPr="005058C7" w:rsidRDefault="00FB45F4" w:rsidP="005558F9">
            <w:pPr>
              <w:jc w:val="center"/>
              <w:rPr>
                <w:rFonts w:ascii="Times New Roman" w:hAnsi="Times New Roman" w:cs="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66943298" w14:textId="77777777" w:rsidTr="00FB45F4">
        <w:tc>
          <w:tcPr>
            <w:tcW w:w="2109" w:type="pct"/>
          </w:tcPr>
          <w:p w14:paraId="53FD61B2" w14:textId="77777777" w:rsidR="00FB45F4" w:rsidRPr="005058C7" w:rsidRDefault="00FB45F4" w:rsidP="005558F9">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Знает:</w:t>
            </w:r>
          </w:p>
          <w:p w14:paraId="3A99D3FD" w14:textId="77777777" w:rsidR="00FB45F4" w:rsidRPr="005058C7" w:rsidRDefault="00FB45F4" w:rsidP="00FB45F4">
            <w:pPr>
              <w:pStyle w:val="a4"/>
              <w:numPr>
                <w:ilvl w:val="0"/>
                <w:numId w:val="30"/>
              </w:numPr>
              <w:ind w:left="0" w:firstLine="0"/>
              <w:jc w:val="both"/>
              <w:rPr>
                <w:rFonts w:ascii="Times New Roman" w:hAnsi="Times New Roman" w:cs="Times New Roman"/>
                <w:iCs/>
              </w:rPr>
            </w:pPr>
            <w:r w:rsidRPr="005058C7">
              <w:rPr>
                <w:rFonts w:ascii="Times New Roman" w:hAnsi="Times New Roman" w:cs="Times New Roman"/>
                <w:iCs/>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w:t>
            </w:r>
          </w:p>
          <w:p w14:paraId="3A666116" w14:textId="77777777" w:rsidR="00FB45F4" w:rsidRPr="005058C7" w:rsidRDefault="00FB45F4" w:rsidP="00FB45F4">
            <w:pPr>
              <w:pStyle w:val="a4"/>
              <w:numPr>
                <w:ilvl w:val="0"/>
                <w:numId w:val="30"/>
              </w:numPr>
              <w:ind w:left="0" w:firstLine="0"/>
              <w:jc w:val="both"/>
              <w:rPr>
                <w:rFonts w:ascii="Times New Roman" w:hAnsi="Times New Roman" w:cs="Times New Roman"/>
                <w:iCs/>
              </w:rPr>
            </w:pPr>
            <w:r w:rsidRPr="005058C7">
              <w:rPr>
                <w:rFonts w:ascii="Times New Roman" w:hAnsi="Times New Roman" w:cs="Times New Roman"/>
                <w:iCs/>
              </w:rPr>
              <w:t>Методы и средства сбора, обработки, хранения, передачи и накопления информации;</w:t>
            </w:r>
          </w:p>
          <w:p w14:paraId="04A74A1C" w14:textId="77777777" w:rsidR="00FB45F4" w:rsidRPr="005058C7" w:rsidRDefault="00FB45F4" w:rsidP="00FB45F4">
            <w:pPr>
              <w:pStyle w:val="a4"/>
              <w:numPr>
                <w:ilvl w:val="0"/>
                <w:numId w:val="30"/>
              </w:numPr>
              <w:ind w:left="0" w:firstLine="0"/>
              <w:jc w:val="both"/>
              <w:rPr>
                <w:rFonts w:ascii="Times New Roman" w:hAnsi="Times New Roman" w:cs="Times New Roman"/>
                <w:iCs/>
              </w:rPr>
            </w:pPr>
            <w:r w:rsidRPr="005058C7">
              <w:rPr>
                <w:rFonts w:ascii="Times New Roman" w:hAnsi="Times New Roman" w:cs="Times New Roman"/>
                <w:iCs/>
              </w:rPr>
              <w:lastRenderedPageBreak/>
              <w:t>Общий состав и структуру персональных электронно-вычислительных машин (</w:t>
            </w:r>
            <w:proofErr w:type="spellStart"/>
            <w:r w:rsidRPr="005058C7">
              <w:rPr>
                <w:rFonts w:ascii="Times New Roman" w:hAnsi="Times New Roman" w:cs="Times New Roman"/>
                <w:iCs/>
              </w:rPr>
              <w:t>эвм</w:t>
            </w:r>
            <w:proofErr w:type="spellEnd"/>
            <w:r w:rsidRPr="005058C7">
              <w:rPr>
                <w:rFonts w:ascii="Times New Roman" w:hAnsi="Times New Roman" w:cs="Times New Roman"/>
                <w:iCs/>
              </w:rPr>
              <w:t>) и вычислительных систем;</w:t>
            </w:r>
          </w:p>
          <w:p w14:paraId="20D2C1BB" w14:textId="77777777" w:rsidR="00FB45F4" w:rsidRPr="005058C7" w:rsidRDefault="00FB45F4" w:rsidP="00FB45F4">
            <w:pPr>
              <w:pStyle w:val="a4"/>
              <w:numPr>
                <w:ilvl w:val="0"/>
                <w:numId w:val="30"/>
              </w:numPr>
              <w:ind w:left="0" w:firstLine="0"/>
              <w:jc w:val="both"/>
              <w:rPr>
                <w:rFonts w:ascii="Times New Roman" w:hAnsi="Times New Roman" w:cs="Times New Roman"/>
                <w:iCs/>
              </w:rPr>
            </w:pPr>
            <w:r w:rsidRPr="005058C7">
              <w:rPr>
                <w:rFonts w:ascii="Times New Roman" w:hAnsi="Times New Roman" w:cs="Times New Roman"/>
                <w:iCs/>
              </w:rPr>
              <w:t>Основные методы и приемы обеспечения информационной безопасности;</w:t>
            </w:r>
          </w:p>
          <w:p w14:paraId="505EE731" w14:textId="77777777" w:rsidR="00FB45F4" w:rsidRPr="005058C7" w:rsidRDefault="00FB45F4" w:rsidP="00FB45F4">
            <w:pPr>
              <w:pStyle w:val="a4"/>
              <w:numPr>
                <w:ilvl w:val="0"/>
                <w:numId w:val="30"/>
              </w:numPr>
              <w:ind w:left="0" w:firstLine="0"/>
              <w:jc w:val="both"/>
              <w:rPr>
                <w:rFonts w:ascii="Times New Roman" w:hAnsi="Times New Roman" w:cs="Times New Roman"/>
                <w:bCs/>
                <w:iCs/>
              </w:rPr>
            </w:pPr>
            <w:r w:rsidRPr="005058C7">
              <w:rPr>
                <w:rFonts w:ascii="Times New Roman" w:hAnsi="Times New Roman" w:cs="Times New Roman"/>
                <w:iCs/>
              </w:rPr>
              <w:t>Основные положения и принципы автоматизированной обработки и передачи информации;</w:t>
            </w:r>
          </w:p>
          <w:p w14:paraId="63D82ED8" w14:textId="77777777" w:rsidR="00FB45F4" w:rsidRPr="005058C7" w:rsidRDefault="00FB45F4" w:rsidP="00FB45F4">
            <w:pPr>
              <w:pStyle w:val="a4"/>
              <w:numPr>
                <w:ilvl w:val="0"/>
                <w:numId w:val="30"/>
              </w:numPr>
              <w:ind w:left="0" w:firstLine="0"/>
              <w:jc w:val="both"/>
              <w:rPr>
                <w:rFonts w:ascii="Times New Roman" w:hAnsi="Times New Roman" w:cs="Times New Roman"/>
                <w:bCs/>
                <w:iCs/>
              </w:rPr>
            </w:pPr>
            <w:r w:rsidRPr="005058C7">
              <w:rPr>
                <w:rFonts w:ascii="Times New Roman" w:hAnsi="Times New Roman" w:cs="Times New Roman"/>
                <w:iCs/>
              </w:rPr>
              <w:t>Основные принципы, методы и свойства информационных и телекоммуникационных технологий в профессиональной деятельности</w:t>
            </w:r>
          </w:p>
        </w:tc>
        <w:tc>
          <w:tcPr>
            <w:tcW w:w="1532" w:type="pct"/>
          </w:tcPr>
          <w:p w14:paraId="778A11D2" w14:textId="77777777" w:rsidR="00FB45F4" w:rsidRPr="005058C7" w:rsidRDefault="00FB45F4" w:rsidP="005558F9">
            <w:pPr>
              <w:ind w:firstLine="403"/>
              <w:jc w:val="both"/>
              <w:rPr>
                <w:rFonts w:ascii="Times New Roman" w:hAnsi="Times New Roman" w:cs="Times New Roman"/>
                <w:bCs/>
                <w:iCs/>
                <w:sz w:val="24"/>
                <w:szCs w:val="24"/>
              </w:rPr>
            </w:pPr>
            <w:r w:rsidRPr="005058C7">
              <w:rPr>
                <w:rFonts w:ascii="Times New Roman" w:hAnsi="Times New Roman" w:cs="Times New Roman"/>
                <w:bCs/>
                <w:iCs/>
                <w:sz w:val="24"/>
                <w:szCs w:val="24"/>
              </w:rPr>
              <w:lastRenderedPageBreak/>
              <w:t>владеет профессиональной терминологией;</w:t>
            </w:r>
          </w:p>
          <w:p w14:paraId="06DAA113" w14:textId="77777777" w:rsidR="00FB45F4" w:rsidRPr="005058C7" w:rsidRDefault="00FB45F4" w:rsidP="005558F9">
            <w:pPr>
              <w:ind w:firstLine="403"/>
              <w:jc w:val="both"/>
              <w:rPr>
                <w:rFonts w:ascii="Times New Roman" w:hAnsi="Times New Roman" w:cs="Times New Roman"/>
                <w:bCs/>
                <w:iCs/>
                <w:sz w:val="24"/>
                <w:szCs w:val="24"/>
              </w:rPr>
            </w:pPr>
            <w:r w:rsidRPr="005058C7">
              <w:rPr>
                <w:rFonts w:ascii="Times New Roman" w:hAnsi="Times New Roman" w:cs="Times New Roman"/>
                <w:bCs/>
                <w:iCs/>
                <w:sz w:val="24"/>
                <w:szCs w:val="24"/>
              </w:rPr>
              <w:t>демонстрирует системные знания о современных специализированных программных продуктах;</w:t>
            </w:r>
          </w:p>
          <w:p w14:paraId="0C620C14" w14:textId="77777777" w:rsidR="00FB45F4" w:rsidRPr="005058C7" w:rsidRDefault="00FB45F4" w:rsidP="005558F9">
            <w:pPr>
              <w:ind w:firstLine="403"/>
              <w:jc w:val="both"/>
              <w:rPr>
                <w:rFonts w:ascii="Times New Roman" w:hAnsi="Times New Roman" w:cs="Times New Roman"/>
                <w:iCs/>
                <w:sz w:val="24"/>
                <w:szCs w:val="24"/>
              </w:rPr>
            </w:pPr>
            <w:r w:rsidRPr="005058C7">
              <w:rPr>
                <w:rFonts w:ascii="Times New Roman" w:hAnsi="Times New Roman" w:cs="Times New Roman"/>
                <w:bCs/>
                <w:iCs/>
                <w:sz w:val="24"/>
                <w:szCs w:val="24"/>
              </w:rPr>
              <w:t xml:space="preserve">демонстрирует системные знания о </w:t>
            </w:r>
            <w:r w:rsidRPr="005058C7">
              <w:rPr>
                <w:rFonts w:ascii="Times New Roman" w:hAnsi="Times New Roman" w:cs="Times New Roman"/>
                <w:iCs/>
                <w:sz w:val="24"/>
                <w:szCs w:val="24"/>
              </w:rPr>
              <w:lastRenderedPageBreak/>
              <w:t>методах и средствах сбора, обработки, хранения, передачи и накопления информации;</w:t>
            </w:r>
          </w:p>
          <w:p w14:paraId="28761B42" w14:textId="77777777" w:rsidR="00FB45F4" w:rsidRPr="005058C7" w:rsidRDefault="00FB45F4" w:rsidP="005558F9">
            <w:pPr>
              <w:ind w:firstLine="403"/>
              <w:jc w:val="both"/>
              <w:rPr>
                <w:rFonts w:ascii="Times New Roman" w:hAnsi="Times New Roman" w:cs="Times New Roman"/>
                <w:bCs/>
                <w:iCs/>
                <w:sz w:val="24"/>
                <w:szCs w:val="24"/>
              </w:rPr>
            </w:pPr>
            <w:r w:rsidRPr="005058C7">
              <w:rPr>
                <w:rFonts w:ascii="Times New Roman" w:hAnsi="Times New Roman" w:cs="Times New Roman"/>
                <w:bCs/>
                <w:iCs/>
                <w:sz w:val="24"/>
                <w:szCs w:val="24"/>
              </w:rPr>
              <w:t xml:space="preserve">демонстрирует системные знания о </w:t>
            </w:r>
            <w:r w:rsidRPr="005058C7">
              <w:rPr>
                <w:rFonts w:ascii="Times New Roman" w:hAnsi="Times New Roman" w:cs="Times New Roman"/>
                <w:iCs/>
                <w:sz w:val="24"/>
                <w:szCs w:val="24"/>
              </w:rPr>
              <w:t>принципах автоматизированной обработки и передачи информации</w:t>
            </w:r>
            <w:r w:rsidRPr="005058C7">
              <w:rPr>
                <w:rFonts w:ascii="Times New Roman" w:hAnsi="Times New Roman" w:cs="Times New Roman"/>
                <w:bCs/>
                <w:iCs/>
                <w:sz w:val="24"/>
                <w:szCs w:val="24"/>
              </w:rPr>
              <w:t>;</w:t>
            </w:r>
          </w:p>
          <w:p w14:paraId="56006B19" w14:textId="77777777" w:rsidR="00FB45F4" w:rsidRPr="005058C7" w:rsidRDefault="00FB45F4" w:rsidP="005558F9">
            <w:pPr>
              <w:ind w:firstLine="403"/>
              <w:jc w:val="both"/>
              <w:rPr>
                <w:rFonts w:ascii="Times New Roman" w:hAnsi="Times New Roman" w:cs="Times New Roman"/>
                <w:iCs/>
                <w:sz w:val="24"/>
                <w:szCs w:val="24"/>
              </w:rPr>
            </w:pPr>
          </w:p>
        </w:tc>
        <w:tc>
          <w:tcPr>
            <w:tcW w:w="1359" w:type="pct"/>
          </w:tcPr>
          <w:p w14:paraId="691979CB" w14:textId="77777777" w:rsidR="00FB45F4" w:rsidRPr="005058C7" w:rsidRDefault="00FB45F4" w:rsidP="005558F9">
            <w:pPr>
              <w:rPr>
                <w:rFonts w:ascii="Times New Roman" w:hAnsi="Times New Roman" w:cs="Times New Roman"/>
                <w:iCs/>
                <w:sz w:val="24"/>
                <w:szCs w:val="24"/>
              </w:rPr>
            </w:pPr>
            <w:r w:rsidRPr="005058C7">
              <w:rPr>
                <w:rFonts w:ascii="Times New Roman" w:hAnsi="Times New Roman" w:cs="Times New Roman"/>
                <w:iCs/>
                <w:sz w:val="24"/>
                <w:szCs w:val="24"/>
              </w:rPr>
              <w:lastRenderedPageBreak/>
              <w:t>- наблюдение и анализ деятельности обучающихся в процессе беседы;</w:t>
            </w:r>
          </w:p>
          <w:p w14:paraId="1162472D" w14:textId="77777777" w:rsidR="00FB45F4" w:rsidRPr="005058C7" w:rsidRDefault="00FB45F4" w:rsidP="005558F9">
            <w:pPr>
              <w:rPr>
                <w:rFonts w:ascii="Times New Roman" w:hAnsi="Times New Roman" w:cs="Times New Roman"/>
                <w:iCs/>
                <w:sz w:val="24"/>
                <w:szCs w:val="24"/>
              </w:rPr>
            </w:pPr>
            <w:r w:rsidRPr="005058C7">
              <w:rPr>
                <w:rFonts w:ascii="Times New Roman" w:hAnsi="Times New Roman" w:cs="Times New Roman"/>
                <w:iCs/>
                <w:sz w:val="24"/>
                <w:szCs w:val="24"/>
              </w:rPr>
              <w:t>- оценка подготовки сообщения и выступления по темам;</w:t>
            </w:r>
          </w:p>
          <w:p w14:paraId="02514871" w14:textId="77777777" w:rsidR="00FB45F4" w:rsidRPr="005058C7" w:rsidRDefault="00FB45F4" w:rsidP="005558F9">
            <w:pPr>
              <w:rPr>
                <w:rFonts w:ascii="Times New Roman" w:hAnsi="Times New Roman" w:cs="Times New Roman"/>
                <w:iCs/>
                <w:sz w:val="24"/>
                <w:szCs w:val="24"/>
              </w:rPr>
            </w:pPr>
            <w:r w:rsidRPr="005058C7">
              <w:rPr>
                <w:rFonts w:ascii="Times New Roman" w:hAnsi="Times New Roman" w:cs="Times New Roman"/>
                <w:iCs/>
                <w:sz w:val="24"/>
                <w:szCs w:val="24"/>
              </w:rPr>
              <w:t xml:space="preserve">- анализ полученных знаний в процессе </w:t>
            </w:r>
            <w:r w:rsidRPr="005058C7">
              <w:rPr>
                <w:rFonts w:ascii="Times New Roman" w:hAnsi="Times New Roman" w:cs="Times New Roman"/>
                <w:iCs/>
                <w:sz w:val="24"/>
                <w:szCs w:val="24"/>
              </w:rPr>
              <w:lastRenderedPageBreak/>
              <w:t>устного и письменного опроса;</w:t>
            </w:r>
          </w:p>
          <w:p w14:paraId="0354C848" w14:textId="77777777" w:rsidR="00FB45F4" w:rsidRPr="005058C7" w:rsidRDefault="00FB45F4" w:rsidP="005558F9">
            <w:pPr>
              <w:rPr>
                <w:rFonts w:ascii="Times New Roman" w:hAnsi="Times New Roman" w:cs="Times New Roman"/>
                <w:iCs/>
                <w:sz w:val="24"/>
                <w:szCs w:val="24"/>
              </w:rPr>
            </w:pPr>
            <w:r w:rsidRPr="005058C7">
              <w:rPr>
                <w:rFonts w:ascii="Times New Roman" w:hAnsi="Times New Roman" w:cs="Times New Roman"/>
                <w:iCs/>
                <w:sz w:val="24"/>
                <w:szCs w:val="24"/>
              </w:rPr>
              <w:t>- оценка качества знаний при выполнении контрольных работ, домашних заданий.</w:t>
            </w:r>
          </w:p>
        </w:tc>
      </w:tr>
      <w:tr w:rsidR="00FB45F4" w:rsidRPr="005058C7" w14:paraId="130499C6" w14:textId="77777777" w:rsidTr="00FB45F4">
        <w:trPr>
          <w:trHeight w:val="896"/>
        </w:trPr>
        <w:tc>
          <w:tcPr>
            <w:tcW w:w="2109" w:type="pct"/>
          </w:tcPr>
          <w:p w14:paraId="5E65EA26" w14:textId="77777777" w:rsidR="00FB45F4" w:rsidRPr="005058C7" w:rsidRDefault="00FB45F4" w:rsidP="005558F9">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lastRenderedPageBreak/>
              <w:t>Умеет:</w:t>
            </w:r>
          </w:p>
          <w:p w14:paraId="06D48C73"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Выполнять расчеты с использованием прикладных компьютерных программ;</w:t>
            </w:r>
          </w:p>
          <w:p w14:paraId="231CC6AF"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Использовать сеть интернет и ее возможности для организации оперативного обмена информацией;</w:t>
            </w:r>
          </w:p>
          <w:p w14:paraId="21FEF62D"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D36E494"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Обрабатывать и анализировать информацию с применением программных средств и вычислительной техники;</w:t>
            </w:r>
          </w:p>
          <w:p w14:paraId="4DEBDF80"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Получать информацию в локальных и глобальных компьютерных сетях;</w:t>
            </w:r>
          </w:p>
          <w:p w14:paraId="6CEA1441"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Применять графические редакторы для создания и редактирования изображений;</w:t>
            </w:r>
          </w:p>
          <w:p w14:paraId="6B17EAE3"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iCs/>
              </w:rPr>
              <w:t>Применять компьютерные программы для поиска информации, составления и оформления документов и презентаций.</w:t>
            </w:r>
          </w:p>
          <w:p w14:paraId="0F9AE840" w14:textId="77777777" w:rsidR="00FB45F4" w:rsidRPr="005058C7" w:rsidRDefault="00FB45F4" w:rsidP="005558F9">
            <w:pPr>
              <w:ind w:firstLine="403"/>
              <w:jc w:val="both"/>
              <w:rPr>
                <w:rFonts w:ascii="Times New Roman" w:hAnsi="Times New Roman" w:cs="Times New Roman"/>
                <w:bCs/>
                <w:iCs/>
                <w:sz w:val="24"/>
                <w:szCs w:val="24"/>
              </w:rPr>
            </w:pPr>
          </w:p>
        </w:tc>
        <w:tc>
          <w:tcPr>
            <w:tcW w:w="1532" w:type="pct"/>
          </w:tcPr>
          <w:p w14:paraId="44CC9460" w14:textId="77777777" w:rsidR="00FB45F4" w:rsidRPr="005058C7" w:rsidRDefault="00FB45F4" w:rsidP="00FB45F4">
            <w:pPr>
              <w:numPr>
                <w:ilvl w:val="0"/>
                <w:numId w:val="27"/>
              </w:numPr>
              <w:ind w:left="0" w:firstLine="0"/>
              <w:jc w:val="both"/>
              <w:rPr>
                <w:rFonts w:ascii="Times New Roman" w:hAnsi="Times New Roman" w:cs="Times New Roman"/>
                <w:iCs/>
                <w:sz w:val="24"/>
                <w:szCs w:val="24"/>
              </w:rPr>
            </w:pPr>
            <w:r w:rsidRPr="005058C7">
              <w:rPr>
                <w:rFonts w:ascii="Times New Roman" w:hAnsi="Times New Roman" w:cs="Times New Roman"/>
                <w:bCs/>
                <w:iCs/>
                <w:sz w:val="24"/>
                <w:szCs w:val="24"/>
              </w:rPr>
              <w:t xml:space="preserve">демонстрирует умение </w:t>
            </w:r>
            <w:r w:rsidRPr="005058C7">
              <w:rPr>
                <w:rFonts w:ascii="Times New Roman" w:hAnsi="Times New Roman" w:cs="Times New Roman"/>
                <w:iCs/>
                <w:sz w:val="24"/>
                <w:szCs w:val="24"/>
              </w:rPr>
              <w:t>решать прикладные задачи в области профессиональной деятельности с помощью компьютерных технологий;</w:t>
            </w:r>
          </w:p>
          <w:p w14:paraId="7764F865" w14:textId="77777777" w:rsidR="00FB45F4" w:rsidRPr="005058C7" w:rsidRDefault="00FB45F4" w:rsidP="00FB45F4">
            <w:pPr>
              <w:pStyle w:val="a4"/>
              <w:numPr>
                <w:ilvl w:val="0"/>
                <w:numId w:val="29"/>
              </w:numPr>
              <w:ind w:left="0" w:firstLine="0"/>
              <w:jc w:val="both"/>
              <w:rPr>
                <w:rFonts w:ascii="Times New Roman" w:hAnsi="Times New Roman" w:cs="Times New Roman"/>
                <w:iCs/>
              </w:rPr>
            </w:pPr>
            <w:r w:rsidRPr="005058C7">
              <w:rPr>
                <w:rFonts w:ascii="Times New Roman" w:hAnsi="Times New Roman" w:cs="Times New Roman"/>
                <w:bCs/>
                <w:iCs/>
              </w:rPr>
              <w:t xml:space="preserve">владеет навыками </w:t>
            </w:r>
            <w:r w:rsidRPr="005058C7">
              <w:rPr>
                <w:rFonts w:ascii="Times New Roman" w:hAnsi="Times New Roman" w:cs="Times New Roman"/>
                <w:iCs/>
              </w:rPr>
              <w:t>обработки и анализа информации с применением программных средств и вычислительной техники;</w:t>
            </w:r>
          </w:p>
          <w:p w14:paraId="779A2C81" w14:textId="77777777" w:rsidR="00FB45F4" w:rsidRPr="005058C7" w:rsidRDefault="00FB45F4" w:rsidP="005558F9">
            <w:pPr>
              <w:jc w:val="both"/>
              <w:rPr>
                <w:rFonts w:ascii="Times New Roman" w:hAnsi="Times New Roman" w:cs="Times New Roman"/>
                <w:iCs/>
                <w:sz w:val="24"/>
                <w:szCs w:val="24"/>
              </w:rPr>
            </w:pPr>
            <w:r w:rsidRPr="005058C7">
              <w:rPr>
                <w:rFonts w:ascii="Times New Roman" w:hAnsi="Times New Roman" w:cs="Times New Roman"/>
                <w:bCs/>
                <w:iCs/>
                <w:sz w:val="24"/>
                <w:szCs w:val="24"/>
              </w:rPr>
              <w:t xml:space="preserve">демонстрирует умение </w:t>
            </w:r>
            <w:r w:rsidRPr="005058C7">
              <w:rPr>
                <w:rFonts w:ascii="Times New Roman" w:hAnsi="Times New Roman" w:cs="Times New Roman"/>
                <w:iCs/>
                <w:sz w:val="24"/>
                <w:szCs w:val="24"/>
              </w:rPr>
              <w:t>применять графические редакторы для создания и редактирования изображений</w:t>
            </w:r>
            <w:r w:rsidRPr="005058C7">
              <w:rPr>
                <w:rFonts w:ascii="Times New Roman" w:hAnsi="Times New Roman" w:cs="Times New Roman"/>
                <w:bCs/>
                <w:iCs/>
                <w:sz w:val="24"/>
                <w:szCs w:val="24"/>
              </w:rPr>
              <w:t>;</w:t>
            </w:r>
          </w:p>
          <w:p w14:paraId="70AA4DC4" w14:textId="77777777" w:rsidR="00FB45F4" w:rsidRPr="005058C7" w:rsidRDefault="00FB45F4" w:rsidP="005558F9">
            <w:pPr>
              <w:pStyle w:val="affffff6"/>
              <w:tabs>
                <w:tab w:val="left" w:pos="567"/>
              </w:tabs>
              <w:spacing w:after="0" w:line="240" w:lineRule="auto"/>
              <w:ind w:left="0"/>
              <w:jc w:val="both"/>
              <w:rPr>
                <w:rFonts w:ascii="Times New Roman" w:hAnsi="Times New Roman"/>
                <w:bCs/>
                <w:iCs/>
                <w:sz w:val="24"/>
                <w:szCs w:val="24"/>
              </w:rPr>
            </w:pPr>
            <w:r w:rsidRPr="005058C7">
              <w:rPr>
                <w:rFonts w:ascii="Times New Roman" w:hAnsi="Times New Roman"/>
                <w:bCs/>
                <w:iCs/>
                <w:sz w:val="24"/>
                <w:szCs w:val="24"/>
              </w:rPr>
              <w:t xml:space="preserve">способен </w:t>
            </w:r>
            <w:r w:rsidRPr="005058C7">
              <w:rPr>
                <w:rFonts w:ascii="Times New Roman" w:hAnsi="Times New Roman"/>
                <w:iCs/>
                <w:sz w:val="24"/>
                <w:szCs w:val="24"/>
              </w:rPr>
              <w:t xml:space="preserve">применять компьютерные программы для поиска информации, составления и оформления документов и презентаций, </w:t>
            </w:r>
            <w:proofErr w:type="spellStart"/>
            <w:r w:rsidRPr="005058C7">
              <w:rPr>
                <w:rFonts w:ascii="Times New Roman" w:hAnsi="Times New Roman"/>
                <w:iCs/>
                <w:sz w:val="24"/>
                <w:szCs w:val="24"/>
              </w:rPr>
              <w:t>горно</w:t>
            </w:r>
            <w:proofErr w:type="spellEnd"/>
            <w:r w:rsidRPr="005058C7">
              <w:rPr>
                <w:rFonts w:ascii="Times New Roman" w:hAnsi="Times New Roman"/>
                <w:iCs/>
                <w:sz w:val="24"/>
                <w:szCs w:val="24"/>
              </w:rPr>
              <w:t xml:space="preserve"> – графической документации, геологических карт.</w:t>
            </w:r>
          </w:p>
        </w:tc>
        <w:tc>
          <w:tcPr>
            <w:tcW w:w="1359" w:type="pct"/>
          </w:tcPr>
          <w:p w14:paraId="5076509D" w14:textId="77777777" w:rsidR="00FB45F4" w:rsidRPr="005058C7" w:rsidRDefault="00FB45F4" w:rsidP="005558F9">
            <w:pPr>
              <w:rPr>
                <w:rFonts w:ascii="Times New Roman" w:hAnsi="Times New Roman" w:cs="Times New Roman"/>
                <w:iCs/>
                <w:sz w:val="24"/>
                <w:szCs w:val="24"/>
              </w:rPr>
            </w:pPr>
            <w:r w:rsidRPr="005058C7">
              <w:rPr>
                <w:rFonts w:ascii="Times New Roman" w:hAnsi="Times New Roman" w:cs="Times New Roman"/>
                <w:iCs/>
                <w:sz w:val="24"/>
                <w:szCs w:val="24"/>
              </w:rPr>
              <w:t>- наблюдение и анализ деятельности обучающихся в процессе выполнения практически занятий;</w:t>
            </w:r>
          </w:p>
          <w:p w14:paraId="65FF6CFA" w14:textId="77777777" w:rsidR="00FB45F4" w:rsidRPr="005058C7" w:rsidRDefault="00FB45F4" w:rsidP="005558F9">
            <w:pPr>
              <w:rPr>
                <w:rFonts w:ascii="Times New Roman" w:hAnsi="Times New Roman" w:cs="Times New Roman"/>
                <w:bCs/>
                <w:iCs/>
                <w:sz w:val="24"/>
                <w:szCs w:val="24"/>
              </w:rPr>
            </w:pPr>
            <w:r w:rsidRPr="005058C7">
              <w:rPr>
                <w:rFonts w:ascii="Times New Roman" w:hAnsi="Times New Roman" w:cs="Times New Roman"/>
                <w:iCs/>
                <w:sz w:val="24"/>
                <w:szCs w:val="24"/>
              </w:rPr>
              <w:t>- оценка качества выполнения практических занятий</w:t>
            </w:r>
          </w:p>
        </w:tc>
      </w:tr>
    </w:tbl>
    <w:p w14:paraId="73C71214" w14:textId="77777777" w:rsidR="00FB45F4" w:rsidRPr="005058C7" w:rsidRDefault="00FB45F4" w:rsidP="00193BED">
      <w:pPr>
        <w:pStyle w:val="1f"/>
        <w:rPr>
          <w:rFonts w:ascii="Times New Roman" w:hAnsi="Times New Roman"/>
          <w:b w:val="0"/>
          <w:bCs w:val="0"/>
          <w:lang w:val="ru-RU"/>
        </w:rPr>
      </w:pPr>
    </w:p>
    <w:p w14:paraId="1F99548A" w14:textId="19FA8D49" w:rsidR="00193BED" w:rsidRPr="005058C7" w:rsidRDefault="00193BED" w:rsidP="00193BED">
      <w:pPr>
        <w:jc w:val="right"/>
        <w:rPr>
          <w:rFonts w:ascii="Times New Roman" w:hAnsi="Times New Roman" w:cs="Times New Roman"/>
          <w:b/>
          <w:bCs/>
          <w:sz w:val="24"/>
          <w:szCs w:val="24"/>
        </w:rPr>
      </w:pPr>
      <w:r w:rsidRPr="005058C7">
        <w:rPr>
          <w:rFonts w:ascii="Times New Roman" w:hAnsi="Times New Roman" w:cs="Times New Roman"/>
          <w:b/>
          <w:bCs/>
          <w:sz w:val="24"/>
          <w:szCs w:val="24"/>
        </w:rPr>
        <w:br w:type="page"/>
      </w:r>
      <w:r w:rsidRPr="005058C7">
        <w:rPr>
          <w:rFonts w:ascii="Times New Roman" w:hAnsi="Times New Roman" w:cs="Times New Roman"/>
          <w:b/>
          <w:bCs/>
          <w:sz w:val="24"/>
          <w:szCs w:val="24"/>
        </w:rPr>
        <w:lastRenderedPageBreak/>
        <w:t>Приложение 2.</w:t>
      </w:r>
      <w:r w:rsidR="00AF5B2A">
        <w:rPr>
          <w:rFonts w:ascii="Times New Roman" w:hAnsi="Times New Roman" w:cs="Times New Roman"/>
          <w:b/>
          <w:bCs/>
          <w:sz w:val="24"/>
          <w:szCs w:val="24"/>
        </w:rPr>
        <w:t>5</w:t>
      </w:r>
    </w:p>
    <w:p w14:paraId="584D01EE" w14:textId="77777777" w:rsidR="00193BED" w:rsidRPr="005058C7" w:rsidRDefault="00193BED" w:rsidP="00193BED">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1D4FF276" w14:textId="77777777" w:rsidR="00193BED" w:rsidRPr="005058C7" w:rsidRDefault="00193BED" w:rsidP="00193BED">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1F155B08" w14:textId="77777777" w:rsidR="00193BED" w:rsidRPr="005058C7" w:rsidRDefault="00193BED" w:rsidP="00193BED">
      <w:pPr>
        <w:jc w:val="right"/>
        <w:rPr>
          <w:rFonts w:ascii="Times New Roman" w:hAnsi="Times New Roman" w:cs="Times New Roman"/>
          <w:b/>
          <w:bCs/>
          <w:sz w:val="24"/>
          <w:szCs w:val="24"/>
        </w:rPr>
      </w:pPr>
    </w:p>
    <w:p w14:paraId="1152044C" w14:textId="77777777" w:rsidR="00193BED" w:rsidRPr="005058C7" w:rsidRDefault="00193BED" w:rsidP="00193BED">
      <w:pPr>
        <w:jc w:val="right"/>
        <w:rPr>
          <w:rFonts w:ascii="Times New Roman" w:hAnsi="Times New Roman" w:cs="Times New Roman"/>
          <w:b/>
          <w:bCs/>
          <w:sz w:val="24"/>
          <w:szCs w:val="24"/>
        </w:rPr>
      </w:pPr>
    </w:p>
    <w:p w14:paraId="127B888A" w14:textId="77777777" w:rsidR="00193BED" w:rsidRPr="005058C7" w:rsidRDefault="00193BED" w:rsidP="00193BED">
      <w:pPr>
        <w:jc w:val="right"/>
        <w:rPr>
          <w:rFonts w:ascii="Times New Roman" w:hAnsi="Times New Roman" w:cs="Times New Roman"/>
          <w:b/>
          <w:bCs/>
          <w:sz w:val="24"/>
          <w:szCs w:val="24"/>
        </w:rPr>
      </w:pPr>
    </w:p>
    <w:p w14:paraId="2831E110" w14:textId="77777777" w:rsidR="00193BED" w:rsidRPr="005058C7" w:rsidRDefault="00193BED" w:rsidP="00193BED">
      <w:pPr>
        <w:jc w:val="right"/>
        <w:rPr>
          <w:rFonts w:ascii="Times New Roman" w:hAnsi="Times New Roman" w:cs="Times New Roman"/>
          <w:b/>
          <w:bCs/>
          <w:sz w:val="24"/>
          <w:szCs w:val="24"/>
        </w:rPr>
      </w:pPr>
    </w:p>
    <w:p w14:paraId="1C93EEDE" w14:textId="77777777" w:rsidR="00193BED" w:rsidRPr="005058C7" w:rsidRDefault="00193BED" w:rsidP="00193BED">
      <w:pPr>
        <w:jc w:val="right"/>
        <w:rPr>
          <w:rFonts w:ascii="Times New Roman" w:hAnsi="Times New Roman" w:cs="Times New Roman"/>
          <w:b/>
          <w:bCs/>
          <w:sz w:val="24"/>
          <w:szCs w:val="24"/>
        </w:rPr>
      </w:pPr>
    </w:p>
    <w:p w14:paraId="723F7C22" w14:textId="77777777" w:rsidR="00193BED" w:rsidRPr="005058C7" w:rsidRDefault="00193BED" w:rsidP="00193BED">
      <w:pPr>
        <w:jc w:val="right"/>
        <w:rPr>
          <w:rFonts w:ascii="Times New Roman" w:hAnsi="Times New Roman" w:cs="Times New Roman"/>
          <w:b/>
          <w:bCs/>
          <w:sz w:val="24"/>
          <w:szCs w:val="24"/>
        </w:rPr>
      </w:pPr>
    </w:p>
    <w:p w14:paraId="088A1B1E" w14:textId="77777777" w:rsidR="00193BED" w:rsidRPr="005058C7" w:rsidRDefault="00193BED" w:rsidP="00193BED">
      <w:pPr>
        <w:jc w:val="right"/>
        <w:rPr>
          <w:rFonts w:ascii="Times New Roman" w:hAnsi="Times New Roman" w:cs="Times New Roman"/>
          <w:b/>
          <w:bCs/>
          <w:sz w:val="24"/>
          <w:szCs w:val="24"/>
        </w:rPr>
      </w:pPr>
    </w:p>
    <w:p w14:paraId="353EFDA1" w14:textId="77777777" w:rsidR="00193BED" w:rsidRPr="005058C7" w:rsidRDefault="00193BED" w:rsidP="00193BED">
      <w:pPr>
        <w:jc w:val="right"/>
        <w:rPr>
          <w:rFonts w:ascii="Times New Roman" w:hAnsi="Times New Roman" w:cs="Times New Roman"/>
          <w:b/>
          <w:bCs/>
          <w:sz w:val="24"/>
          <w:szCs w:val="24"/>
        </w:rPr>
      </w:pPr>
    </w:p>
    <w:p w14:paraId="4C94D803" w14:textId="77777777" w:rsidR="00193BED" w:rsidRPr="005058C7" w:rsidRDefault="00193BED" w:rsidP="00193BED">
      <w:pPr>
        <w:jc w:val="right"/>
        <w:rPr>
          <w:rFonts w:ascii="Times New Roman" w:hAnsi="Times New Roman" w:cs="Times New Roman"/>
          <w:b/>
          <w:bCs/>
          <w:sz w:val="24"/>
          <w:szCs w:val="24"/>
        </w:rPr>
      </w:pPr>
    </w:p>
    <w:p w14:paraId="052FD2B8" w14:textId="77777777" w:rsidR="00193BED" w:rsidRPr="005058C7" w:rsidRDefault="00193BED" w:rsidP="00193BED">
      <w:pPr>
        <w:jc w:val="right"/>
        <w:rPr>
          <w:rFonts w:ascii="Times New Roman" w:hAnsi="Times New Roman" w:cs="Times New Roman"/>
          <w:b/>
          <w:bCs/>
          <w:sz w:val="24"/>
          <w:szCs w:val="24"/>
        </w:rPr>
      </w:pPr>
    </w:p>
    <w:p w14:paraId="16B39857" w14:textId="77777777" w:rsidR="00193BED" w:rsidRPr="005058C7" w:rsidRDefault="00193BED" w:rsidP="00193BED">
      <w:pPr>
        <w:jc w:val="right"/>
        <w:rPr>
          <w:rFonts w:ascii="Times New Roman" w:hAnsi="Times New Roman" w:cs="Times New Roman"/>
          <w:b/>
          <w:bCs/>
          <w:sz w:val="24"/>
          <w:szCs w:val="24"/>
        </w:rPr>
      </w:pPr>
    </w:p>
    <w:p w14:paraId="02E7FDA1" w14:textId="77777777" w:rsidR="00193BED" w:rsidRPr="005058C7" w:rsidRDefault="00193BED" w:rsidP="00193BED">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18F9A98F" w14:textId="5EF3E05A" w:rsidR="00193BED" w:rsidRPr="005058C7" w:rsidRDefault="00966883" w:rsidP="00193BED">
      <w:pPr>
        <w:pStyle w:val="1"/>
      </w:pPr>
      <w:bookmarkStart w:id="9" w:name="_Toc171333945"/>
      <w:r w:rsidRPr="005058C7">
        <w:t>«ОП.0</w:t>
      </w:r>
      <w:r w:rsidR="00AF5B2A">
        <w:t>5</w:t>
      </w:r>
      <w:r w:rsidRPr="005058C7">
        <w:t xml:space="preserve"> МАТЕМАТИЧЕСКАЯ ОБРАБОТКА ПОИСКОВО – РАЗВЕДОЧНЫХ РАБОТ»</w:t>
      </w:r>
      <w:bookmarkEnd w:id="9"/>
    </w:p>
    <w:p w14:paraId="3CEAA2E7" w14:textId="77777777" w:rsidR="00193BED" w:rsidRPr="005058C7" w:rsidRDefault="00193BED" w:rsidP="00193BED">
      <w:pPr>
        <w:pStyle w:val="1"/>
      </w:pPr>
    </w:p>
    <w:p w14:paraId="10783B22" w14:textId="77777777" w:rsidR="00193BED" w:rsidRPr="005058C7" w:rsidRDefault="00193BED" w:rsidP="00193BED">
      <w:pPr>
        <w:pStyle w:val="1"/>
      </w:pPr>
    </w:p>
    <w:p w14:paraId="6F813834" w14:textId="77777777" w:rsidR="00193BED" w:rsidRPr="005058C7" w:rsidRDefault="00193BED" w:rsidP="00193BED">
      <w:pPr>
        <w:pStyle w:val="1"/>
      </w:pPr>
    </w:p>
    <w:p w14:paraId="4B560D37" w14:textId="77777777" w:rsidR="00193BED" w:rsidRPr="005058C7" w:rsidRDefault="00193BED" w:rsidP="00193BED">
      <w:pPr>
        <w:pStyle w:val="1"/>
      </w:pPr>
    </w:p>
    <w:p w14:paraId="3F45C73B" w14:textId="77777777" w:rsidR="00193BED" w:rsidRPr="005058C7" w:rsidRDefault="00193BED" w:rsidP="00193BED">
      <w:pPr>
        <w:pStyle w:val="1"/>
      </w:pPr>
    </w:p>
    <w:p w14:paraId="72F8EA83" w14:textId="77777777" w:rsidR="00193BED" w:rsidRPr="005058C7" w:rsidRDefault="00193BED" w:rsidP="00193BED">
      <w:pPr>
        <w:pStyle w:val="1"/>
      </w:pPr>
    </w:p>
    <w:p w14:paraId="524999C0" w14:textId="77777777" w:rsidR="00193BED" w:rsidRPr="005058C7" w:rsidRDefault="00193BED" w:rsidP="00193BED">
      <w:pPr>
        <w:pStyle w:val="1"/>
      </w:pPr>
    </w:p>
    <w:p w14:paraId="6C9C45D2" w14:textId="77777777" w:rsidR="00193BED" w:rsidRPr="005058C7" w:rsidRDefault="00193BED" w:rsidP="00193BED">
      <w:pPr>
        <w:pStyle w:val="1"/>
      </w:pPr>
    </w:p>
    <w:p w14:paraId="422F78C8" w14:textId="77777777" w:rsidR="00193BED" w:rsidRPr="005058C7" w:rsidRDefault="00193BED" w:rsidP="00193BED">
      <w:pPr>
        <w:pStyle w:val="1"/>
      </w:pPr>
    </w:p>
    <w:p w14:paraId="32397549" w14:textId="77777777" w:rsidR="00193BED" w:rsidRPr="005058C7" w:rsidRDefault="00193BED" w:rsidP="00193BED">
      <w:pPr>
        <w:pStyle w:val="1"/>
      </w:pPr>
    </w:p>
    <w:p w14:paraId="6155492F" w14:textId="77777777" w:rsidR="00193BED" w:rsidRPr="005058C7" w:rsidRDefault="00193BED" w:rsidP="00193BED">
      <w:pPr>
        <w:pStyle w:val="1"/>
      </w:pPr>
    </w:p>
    <w:p w14:paraId="1FE57DD9" w14:textId="77777777" w:rsidR="00193BED" w:rsidRPr="005058C7" w:rsidRDefault="00193BED" w:rsidP="00193BED">
      <w:pPr>
        <w:pStyle w:val="1"/>
      </w:pPr>
    </w:p>
    <w:p w14:paraId="4219A547" w14:textId="77777777" w:rsidR="00193BED" w:rsidRPr="005058C7" w:rsidRDefault="00193BED" w:rsidP="00193BED">
      <w:pPr>
        <w:pStyle w:val="1"/>
      </w:pPr>
    </w:p>
    <w:p w14:paraId="6CE67E84" w14:textId="77777777" w:rsidR="00193BED" w:rsidRPr="005058C7" w:rsidRDefault="00193BED" w:rsidP="00193BED">
      <w:pPr>
        <w:pStyle w:val="1"/>
      </w:pPr>
    </w:p>
    <w:p w14:paraId="6190731B" w14:textId="77777777" w:rsidR="00193BED" w:rsidRPr="005058C7" w:rsidRDefault="00193BED" w:rsidP="00193BED">
      <w:pPr>
        <w:pStyle w:val="1d"/>
        <w:jc w:val="center"/>
        <w:rPr>
          <w:b/>
          <w:bCs/>
          <w:lang w:val="ru-RU"/>
        </w:rPr>
      </w:pPr>
    </w:p>
    <w:p w14:paraId="0B00714D" w14:textId="77777777" w:rsidR="00447553" w:rsidRDefault="00447553" w:rsidP="00193BED">
      <w:pPr>
        <w:jc w:val="center"/>
        <w:rPr>
          <w:rFonts w:ascii="Times New Roman" w:hAnsi="Times New Roman" w:cs="Times New Roman"/>
          <w:b/>
          <w:sz w:val="24"/>
          <w:szCs w:val="24"/>
        </w:rPr>
      </w:pPr>
    </w:p>
    <w:p w14:paraId="4F7B4993" w14:textId="77777777" w:rsidR="00447553" w:rsidRDefault="00447553" w:rsidP="00193BED">
      <w:pPr>
        <w:jc w:val="center"/>
        <w:rPr>
          <w:rFonts w:ascii="Times New Roman" w:hAnsi="Times New Roman" w:cs="Times New Roman"/>
          <w:b/>
          <w:sz w:val="24"/>
          <w:szCs w:val="24"/>
        </w:rPr>
      </w:pPr>
    </w:p>
    <w:p w14:paraId="060D3EE4" w14:textId="77777777" w:rsidR="00447553" w:rsidRDefault="00447553" w:rsidP="00193BED">
      <w:pPr>
        <w:jc w:val="center"/>
        <w:rPr>
          <w:rFonts w:ascii="Times New Roman" w:hAnsi="Times New Roman" w:cs="Times New Roman"/>
          <w:b/>
          <w:sz w:val="24"/>
          <w:szCs w:val="24"/>
        </w:rPr>
      </w:pPr>
    </w:p>
    <w:p w14:paraId="7D9CB509" w14:textId="47260395" w:rsidR="00193BED" w:rsidRPr="005058C7" w:rsidRDefault="00325092" w:rsidP="00193BED">
      <w:pPr>
        <w:jc w:val="center"/>
        <w:rPr>
          <w:rFonts w:ascii="Times New Roman" w:eastAsia="Segoe UI" w:hAnsi="Times New Roman" w:cs="Times New Roman"/>
          <w:b/>
          <w:bCs/>
          <w:caps/>
          <w:kern w:val="32"/>
          <w:sz w:val="24"/>
          <w:szCs w:val="24"/>
          <w:lang w:val="x-none" w:eastAsia="x-none"/>
        </w:rPr>
      </w:pPr>
      <w:r>
        <w:rPr>
          <w:rFonts w:ascii="Times New Roman" w:hAnsi="Times New Roman" w:cs="Times New Roman"/>
          <w:b/>
          <w:sz w:val="24"/>
          <w:szCs w:val="24"/>
        </w:rPr>
        <w:t>2025 г.</w:t>
      </w:r>
      <w:r w:rsidR="00193BED" w:rsidRPr="005058C7">
        <w:rPr>
          <w:rFonts w:ascii="Times New Roman" w:hAnsi="Times New Roman" w:cs="Times New Roman"/>
          <w:b/>
          <w:sz w:val="24"/>
          <w:szCs w:val="24"/>
        </w:rPr>
        <w:br w:type="page"/>
      </w:r>
    </w:p>
    <w:p w14:paraId="7FDA1F7D" w14:textId="77777777" w:rsidR="00193BED" w:rsidRPr="005058C7" w:rsidRDefault="00193BED" w:rsidP="00193BED">
      <w:pPr>
        <w:pStyle w:val="1f"/>
        <w:rPr>
          <w:rFonts w:ascii="Times New Roman" w:hAnsi="Times New Roman"/>
          <w:lang w:val="ru-RU"/>
        </w:rPr>
      </w:pPr>
      <w:r w:rsidRPr="005058C7">
        <w:rPr>
          <w:rFonts w:ascii="Times New Roman" w:hAnsi="Times New Roman"/>
          <w:lang w:val="ru-RU"/>
        </w:rPr>
        <w:lastRenderedPageBreak/>
        <w:t>СОДЕРЖАНИЕ ПРОГРАММЫ</w:t>
      </w:r>
    </w:p>
    <w:p w14:paraId="6DF6FD1D" w14:textId="77777777" w:rsidR="00193BED" w:rsidRPr="005058C7" w:rsidRDefault="00193BED" w:rsidP="00193BED">
      <w:pPr>
        <w:pStyle w:val="14"/>
        <w:rPr>
          <w:rFonts w:asciiTheme="minorHAnsi" w:eastAsiaTheme="minorEastAsia" w:hAnsiTheme="minorHAnsi" w:cstheme="minorBidi"/>
          <w:b w:val="0"/>
          <w:bCs w:val="0"/>
          <w:lang w:eastAsia="ru-RU"/>
        </w:rPr>
      </w:pPr>
      <w:r w:rsidRPr="005058C7">
        <w:rPr>
          <w:b w:val="0"/>
          <w:bCs w:val="0"/>
        </w:rPr>
        <w:fldChar w:fldCharType="begin"/>
      </w:r>
      <w:r w:rsidRPr="005058C7">
        <w:rPr>
          <w:b w:val="0"/>
          <w:bCs w:val="0"/>
        </w:rPr>
        <w:instrText xml:space="preserve"> TOC \h \z \t "Раздел 1;1;Раздел 1.1;2" </w:instrText>
      </w:r>
      <w:r w:rsidRPr="005058C7">
        <w:rPr>
          <w:b w:val="0"/>
          <w:bCs w:val="0"/>
        </w:rPr>
        <w:fldChar w:fldCharType="separate"/>
      </w:r>
      <w:hyperlink w:anchor="_Toc156294875" w:history="1"/>
    </w:p>
    <w:p w14:paraId="3759215F"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76" w:history="1">
        <w:r w:rsidR="00193BED" w:rsidRPr="005058C7">
          <w:rPr>
            <w:rStyle w:val="af0"/>
            <w:b w:val="0"/>
            <w:bCs w:val="0"/>
            <w:color w:val="auto"/>
          </w:rPr>
          <w:t>1. ОБЩАЯ ХАРАКТЕРИСТИКА</w:t>
        </w:r>
        <w:r w:rsidR="00193BED" w:rsidRPr="005058C7">
          <w:rPr>
            <w:b w:val="0"/>
            <w:bCs w:val="0"/>
            <w:webHidden/>
          </w:rPr>
          <w:tab/>
        </w:r>
      </w:hyperlink>
    </w:p>
    <w:p w14:paraId="7161F946"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77" w:history="1">
        <w:r w:rsidR="00193BED" w:rsidRPr="005058C7">
          <w:rPr>
            <w:rStyle w:val="af0"/>
            <w:i w:val="0"/>
            <w:iCs w:val="0"/>
            <w:color w:val="auto"/>
          </w:rPr>
          <w:t>1.1. Цель и место дисциплины в структуре образовательной программы</w:t>
        </w:r>
        <w:r w:rsidR="00193BED" w:rsidRPr="005058C7">
          <w:rPr>
            <w:i w:val="0"/>
            <w:iCs w:val="0"/>
            <w:webHidden/>
          </w:rPr>
          <w:tab/>
        </w:r>
      </w:hyperlink>
    </w:p>
    <w:p w14:paraId="56A4E25F"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78" w:history="1">
        <w:r w:rsidR="00193BED" w:rsidRPr="005058C7">
          <w:rPr>
            <w:rStyle w:val="af0"/>
            <w:i w:val="0"/>
            <w:iCs w:val="0"/>
            <w:color w:val="auto"/>
          </w:rPr>
          <w:t>1.2. Планируемые результаты освоения дисциплины</w:t>
        </w:r>
        <w:r w:rsidR="00193BED" w:rsidRPr="005058C7">
          <w:rPr>
            <w:i w:val="0"/>
            <w:iCs w:val="0"/>
            <w:webHidden/>
          </w:rPr>
          <w:tab/>
        </w:r>
      </w:hyperlink>
    </w:p>
    <w:p w14:paraId="0E8D3EBE"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79" w:history="1">
        <w:r w:rsidR="00193BED" w:rsidRPr="005058C7">
          <w:rPr>
            <w:rStyle w:val="af0"/>
            <w:b w:val="0"/>
            <w:bCs w:val="0"/>
            <w:color w:val="auto"/>
          </w:rPr>
          <w:t>2. СТРУКТУРА И СОДЕРЖАНИЕ ДИСЦИПЛИНЫ</w:t>
        </w:r>
        <w:r w:rsidR="00193BED" w:rsidRPr="005058C7">
          <w:rPr>
            <w:b w:val="0"/>
            <w:bCs w:val="0"/>
            <w:webHidden/>
          </w:rPr>
          <w:tab/>
        </w:r>
      </w:hyperlink>
    </w:p>
    <w:p w14:paraId="5BACA589"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0" w:history="1">
        <w:r w:rsidR="00193BED" w:rsidRPr="005058C7">
          <w:rPr>
            <w:rStyle w:val="af0"/>
            <w:i w:val="0"/>
            <w:iCs w:val="0"/>
            <w:color w:val="auto"/>
          </w:rPr>
          <w:t>2.1. Трудоемкость освоения дисциплины</w:t>
        </w:r>
        <w:r w:rsidR="00193BED" w:rsidRPr="005058C7">
          <w:rPr>
            <w:i w:val="0"/>
            <w:iCs w:val="0"/>
            <w:webHidden/>
          </w:rPr>
          <w:tab/>
        </w:r>
      </w:hyperlink>
    </w:p>
    <w:p w14:paraId="0957608D"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1" w:history="1">
        <w:r w:rsidR="00193BED" w:rsidRPr="005058C7">
          <w:rPr>
            <w:rStyle w:val="af0"/>
            <w:i w:val="0"/>
            <w:iCs w:val="0"/>
            <w:color w:val="auto"/>
          </w:rPr>
          <w:t>2.2. Примерное содержание дисциплины</w:t>
        </w:r>
        <w:r w:rsidR="00193BED" w:rsidRPr="005058C7">
          <w:rPr>
            <w:i w:val="0"/>
            <w:iCs w:val="0"/>
            <w:webHidden/>
          </w:rPr>
          <w:tab/>
        </w:r>
      </w:hyperlink>
    </w:p>
    <w:p w14:paraId="781FA449"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3" w:history="1">
        <w:r w:rsidR="00193BED" w:rsidRPr="005058C7">
          <w:rPr>
            <w:rStyle w:val="af0"/>
            <w:i w:val="0"/>
            <w:iCs w:val="0"/>
            <w:color w:val="auto"/>
          </w:rPr>
          <w:t>2.3. Курсовой проект (работа)</w:t>
        </w:r>
        <w:r w:rsidR="00193BED" w:rsidRPr="005058C7">
          <w:rPr>
            <w:i w:val="0"/>
            <w:iCs w:val="0"/>
            <w:webHidden/>
          </w:rPr>
          <w:tab/>
        </w:r>
      </w:hyperlink>
    </w:p>
    <w:p w14:paraId="70EE8505"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84" w:history="1">
        <w:r w:rsidR="00193BED" w:rsidRPr="005058C7">
          <w:rPr>
            <w:rStyle w:val="af0"/>
            <w:b w:val="0"/>
            <w:bCs w:val="0"/>
            <w:color w:val="auto"/>
          </w:rPr>
          <w:t>3. УСЛОВИЯ РЕАЛИЗАЦИИ ДИСЦИПЛИНЫ</w:t>
        </w:r>
        <w:r w:rsidR="00193BED" w:rsidRPr="005058C7">
          <w:rPr>
            <w:b w:val="0"/>
            <w:bCs w:val="0"/>
            <w:webHidden/>
          </w:rPr>
          <w:tab/>
        </w:r>
      </w:hyperlink>
    </w:p>
    <w:p w14:paraId="0971FE71"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5" w:history="1">
        <w:r w:rsidR="00193BED" w:rsidRPr="005058C7">
          <w:rPr>
            <w:rStyle w:val="af0"/>
            <w:i w:val="0"/>
            <w:iCs w:val="0"/>
            <w:color w:val="auto"/>
          </w:rPr>
          <w:t>3.1. Материально-техническое обеспечение</w:t>
        </w:r>
        <w:r w:rsidR="00193BED" w:rsidRPr="005058C7">
          <w:rPr>
            <w:i w:val="0"/>
            <w:iCs w:val="0"/>
            <w:webHidden/>
          </w:rPr>
          <w:tab/>
        </w:r>
      </w:hyperlink>
    </w:p>
    <w:p w14:paraId="753ADEA2" w14:textId="77777777" w:rsidR="00193BED" w:rsidRPr="005058C7" w:rsidRDefault="00E715DC" w:rsidP="00193BED">
      <w:pPr>
        <w:pStyle w:val="22"/>
        <w:rPr>
          <w:rFonts w:asciiTheme="minorHAnsi" w:eastAsiaTheme="minorEastAsia" w:hAnsiTheme="minorHAnsi" w:cstheme="minorBidi"/>
          <w:i w:val="0"/>
          <w:iCs w:val="0"/>
          <w:sz w:val="22"/>
          <w:szCs w:val="22"/>
        </w:rPr>
      </w:pPr>
      <w:hyperlink w:anchor="_Toc156294886" w:history="1">
        <w:r w:rsidR="00193BED" w:rsidRPr="005058C7">
          <w:rPr>
            <w:rStyle w:val="af0"/>
            <w:i w:val="0"/>
            <w:iCs w:val="0"/>
            <w:color w:val="auto"/>
          </w:rPr>
          <w:t>3.2. Учебно-методическое обеспечение</w:t>
        </w:r>
        <w:r w:rsidR="00193BED" w:rsidRPr="005058C7">
          <w:rPr>
            <w:i w:val="0"/>
            <w:iCs w:val="0"/>
            <w:webHidden/>
          </w:rPr>
          <w:tab/>
        </w:r>
      </w:hyperlink>
    </w:p>
    <w:p w14:paraId="6E7BE5C9" w14:textId="77777777" w:rsidR="00193BED" w:rsidRPr="005058C7" w:rsidRDefault="00E715DC" w:rsidP="00193BED">
      <w:pPr>
        <w:pStyle w:val="14"/>
        <w:rPr>
          <w:rFonts w:asciiTheme="minorHAnsi" w:eastAsiaTheme="minorEastAsia" w:hAnsiTheme="minorHAnsi" w:cstheme="minorBidi"/>
          <w:b w:val="0"/>
          <w:bCs w:val="0"/>
          <w:lang w:eastAsia="ru-RU"/>
        </w:rPr>
      </w:pPr>
      <w:hyperlink w:anchor="_Toc156294887" w:history="1">
        <w:r w:rsidR="00193BED" w:rsidRPr="005058C7">
          <w:rPr>
            <w:rStyle w:val="af0"/>
            <w:b w:val="0"/>
            <w:bCs w:val="0"/>
            <w:color w:val="auto"/>
          </w:rPr>
          <w:t>4. КОНТРОЛЬ И ОЦЕНКА РЕЗУЛЬТАТОВ ОСВОЕНИЯ ДИСЦИПЛИНЫ</w:t>
        </w:r>
        <w:r w:rsidR="00193BED" w:rsidRPr="005058C7">
          <w:rPr>
            <w:b w:val="0"/>
            <w:bCs w:val="0"/>
            <w:webHidden/>
          </w:rPr>
          <w:tab/>
        </w:r>
      </w:hyperlink>
    </w:p>
    <w:p w14:paraId="222B3074" w14:textId="77777777" w:rsidR="00193BED" w:rsidRPr="005058C7" w:rsidRDefault="00193BED" w:rsidP="00193BED">
      <w:pPr>
        <w:pStyle w:val="1f"/>
        <w:jc w:val="left"/>
        <w:rPr>
          <w:rFonts w:ascii="Times New Roman" w:hAnsi="Times New Roman"/>
          <w:b w:val="0"/>
          <w:bCs w:val="0"/>
          <w:lang w:val="ru-RU"/>
        </w:rPr>
      </w:pPr>
      <w:r w:rsidRPr="005058C7">
        <w:rPr>
          <w:rFonts w:ascii="Times New Roman" w:hAnsi="Times New Roman"/>
          <w:b w:val="0"/>
          <w:bCs w:val="0"/>
          <w:lang w:val="ru-RU"/>
        </w:rPr>
        <w:fldChar w:fldCharType="end"/>
      </w:r>
    </w:p>
    <w:p w14:paraId="6DEEA349" w14:textId="77777777" w:rsidR="00193BED" w:rsidRPr="005058C7" w:rsidRDefault="00193BED" w:rsidP="00193BED">
      <w:pPr>
        <w:pStyle w:val="1f"/>
        <w:jc w:val="left"/>
        <w:rPr>
          <w:rFonts w:ascii="Times New Roman" w:hAnsi="Times New Roman"/>
          <w:lang w:val="ru-RU"/>
        </w:rPr>
        <w:sectPr w:rsidR="00193BED" w:rsidRPr="005058C7" w:rsidSect="00502F97">
          <w:headerReference w:type="even" r:id="rId32"/>
          <w:headerReference w:type="default" r:id="rId33"/>
          <w:pgSz w:w="11906" w:h="16838"/>
          <w:pgMar w:top="1134" w:right="567" w:bottom="1134" w:left="1701" w:header="709" w:footer="709" w:gutter="0"/>
          <w:cols w:space="708"/>
          <w:docGrid w:linePitch="360"/>
        </w:sectPr>
      </w:pPr>
    </w:p>
    <w:p w14:paraId="76FB1CDB" w14:textId="77777777" w:rsidR="00193BED" w:rsidRPr="005058C7" w:rsidRDefault="00193BED" w:rsidP="00193BED">
      <w:pPr>
        <w:pStyle w:val="1f"/>
        <w:numPr>
          <w:ilvl w:val="0"/>
          <w:numId w:val="20"/>
        </w:numPr>
      </w:pPr>
      <w:r w:rsidRPr="005058C7">
        <w:lastRenderedPageBreak/>
        <w:t>Общая характеристика</w:t>
      </w:r>
      <w:r w:rsidRPr="005058C7">
        <w:rPr>
          <w:rFonts w:asciiTheme="minorHAnsi" w:hAnsiTheme="minorHAnsi"/>
          <w:lang w:val="ru-RU"/>
        </w:rPr>
        <w:t xml:space="preserve"> </w:t>
      </w:r>
      <w:r w:rsidRPr="005058C7">
        <w:t>ПРИМЕРНОЙ РАБОЧЕЙ ПРОГРАММЫ УЧЕБНОЙ ДИСЦИПЛИНЫ</w:t>
      </w:r>
    </w:p>
    <w:p w14:paraId="1A8EE8C9" w14:textId="079EF662" w:rsidR="00193BED" w:rsidRPr="005058C7" w:rsidRDefault="00193BED" w:rsidP="00193BED">
      <w:pPr>
        <w:pStyle w:val="1d"/>
        <w:jc w:val="center"/>
        <w:rPr>
          <w:rFonts w:eastAsia="Segoe UI"/>
          <w:b/>
          <w:lang w:val="ru-RU"/>
        </w:rPr>
      </w:pPr>
      <w:r w:rsidRPr="005058C7">
        <w:rPr>
          <w:rFonts w:eastAsia="Segoe UI"/>
          <w:b/>
          <w:lang w:val="ru-RU"/>
        </w:rPr>
        <w:t>«</w:t>
      </w:r>
      <w:r w:rsidR="003A5E69" w:rsidRPr="005058C7">
        <w:rPr>
          <w:rFonts w:eastAsia="Segoe UI"/>
          <w:b/>
          <w:lang w:val="ru-RU"/>
        </w:rPr>
        <w:t>ОП.0</w:t>
      </w:r>
      <w:r w:rsidR="00AF5B2A">
        <w:rPr>
          <w:rFonts w:eastAsia="Segoe UI"/>
          <w:b/>
          <w:lang w:val="ru-RU"/>
        </w:rPr>
        <w:t>5</w:t>
      </w:r>
      <w:r w:rsidR="003A5E69" w:rsidRPr="005058C7">
        <w:rPr>
          <w:rFonts w:eastAsia="Segoe UI"/>
          <w:b/>
          <w:lang w:val="ru-RU"/>
        </w:rPr>
        <w:t xml:space="preserve"> Математическая обработка </w:t>
      </w:r>
      <w:proofErr w:type="spellStart"/>
      <w:r w:rsidR="003A5E69" w:rsidRPr="005058C7">
        <w:rPr>
          <w:rFonts w:eastAsia="Segoe UI"/>
          <w:b/>
          <w:lang w:val="ru-RU"/>
        </w:rPr>
        <w:t>поисково</w:t>
      </w:r>
      <w:proofErr w:type="spellEnd"/>
      <w:r w:rsidR="003A5E69" w:rsidRPr="005058C7">
        <w:rPr>
          <w:rFonts w:eastAsia="Segoe UI"/>
          <w:b/>
          <w:lang w:val="ru-RU"/>
        </w:rPr>
        <w:t xml:space="preserve"> – разведочных работ</w:t>
      </w:r>
      <w:r w:rsidRPr="005058C7">
        <w:rPr>
          <w:rFonts w:eastAsia="Segoe UI"/>
          <w:b/>
          <w:lang w:val="ru-RU"/>
        </w:rPr>
        <w:t>»</w:t>
      </w:r>
    </w:p>
    <w:p w14:paraId="778517CB" w14:textId="77777777" w:rsidR="00193BED" w:rsidRPr="005058C7" w:rsidRDefault="00193BED" w:rsidP="00193BED">
      <w:pPr>
        <w:pStyle w:val="1d"/>
        <w:rPr>
          <w:lang w:val="ru-RU"/>
        </w:rPr>
      </w:pPr>
    </w:p>
    <w:p w14:paraId="47EED077" w14:textId="77777777" w:rsidR="00193BED" w:rsidRPr="005058C7" w:rsidRDefault="00193BED" w:rsidP="00193BED">
      <w:pPr>
        <w:pStyle w:val="114"/>
        <w:rPr>
          <w:rFonts w:ascii="Times New Roman" w:hAnsi="Times New Roman"/>
        </w:rPr>
      </w:pPr>
      <w:r w:rsidRPr="005058C7">
        <w:rPr>
          <w:rFonts w:ascii="Times New Roman" w:hAnsi="Times New Roman"/>
        </w:rPr>
        <w:t>1.1. Цель и место дисциплины в структуре образовательной программы</w:t>
      </w:r>
    </w:p>
    <w:p w14:paraId="2FC039AD" w14:textId="114301E4" w:rsidR="00193BED" w:rsidRPr="005058C7" w:rsidRDefault="00193BED" w:rsidP="00193BED">
      <w:pPr>
        <w:suppressAutoHyphens/>
        <w:spacing w:line="276" w:lineRule="auto"/>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 xml:space="preserve">Цель дисциплины </w:t>
      </w:r>
      <w:r w:rsidRPr="005058C7">
        <w:rPr>
          <w:rFonts w:ascii="Times New Roman" w:hAnsi="Times New Roman"/>
        </w:rPr>
        <w:t>«</w:t>
      </w:r>
      <w:r w:rsidR="003A5E69" w:rsidRPr="005058C7">
        <w:rPr>
          <w:rFonts w:ascii="Times New Roman" w:hAnsi="Times New Roman"/>
        </w:rPr>
        <w:t xml:space="preserve">Математическая обработка </w:t>
      </w:r>
      <w:proofErr w:type="spellStart"/>
      <w:r w:rsidR="003A5E69" w:rsidRPr="005058C7">
        <w:rPr>
          <w:rFonts w:ascii="Times New Roman" w:hAnsi="Times New Roman"/>
        </w:rPr>
        <w:t>поисково</w:t>
      </w:r>
      <w:proofErr w:type="spellEnd"/>
      <w:r w:rsidR="003A5E69" w:rsidRPr="005058C7">
        <w:rPr>
          <w:rFonts w:ascii="Times New Roman" w:hAnsi="Times New Roman"/>
        </w:rPr>
        <w:t xml:space="preserve"> – разведочных работ</w:t>
      </w:r>
      <w:r w:rsidRPr="005058C7">
        <w:rPr>
          <w:rFonts w:ascii="Times New Roman" w:hAnsi="Times New Roman"/>
        </w:rPr>
        <w:t>»</w:t>
      </w:r>
      <w:r w:rsidRPr="005058C7">
        <w:rPr>
          <w:rFonts w:ascii="Times New Roman" w:eastAsia="Times New Roman" w:hAnsi="Times New Roman" w:cs="Times New Roman"/>
          <w:sz w:val="24"/>
          <w:szCs w:val="24"/>
          <w:lang w:eastAsia="ru-RU"/>
        </w:rPr>
        <w:t xml:space="preserve">: </w:t>
      </w:r>
      <w:bookmarkStart w:id="10" w:name="_Hlk171333915"/>
      <w:r w:rsidR="00664369" w:rsidRPr="005058C7">
        <w:rPr>
          <w:rFonts w:ascii="Times New Roman" w:eastAsia="Times New Roman" w:hAnsi="Times New Roman" w:cs="Times New Roman"/>
          <w:sz w:val="24"/>
          <w:szCs w:val="24"/>
          <w:lang w:eastAsia="ru-RU"/>
        </w:rPr>
        <w:t xml:space="preserve">сформировать фундаментальные знания в области </w:t>
      </w:r>
      <w:bookmarkEnd w:id="10"/>
      <w:r w:rsidR="00664369" w:rsidRPr="005058C7">
        <w:rPr>
          <w:rFonts w:ascii="Times New Roman" w:eastAsia="Times New Roman" w:hAnsi="Times New Roman" w:cs="Times New Roman"/>
          <w:bCs/>
          <w:sz w:val="24"/>
          <w:szCs w:val="24"/>
          <w:lang w:eastAsia="ru-RU"/>
        </w:rPr>
        <w:t>математическ</w:t>
      </w:r>
      <w:r w:rsidR="00887657" w:rsidRPr="005058C7">
        <w:rPr>
          <w:rFonts w:ascii="Times New Roman" w:eastAsia="Times New Roman" w:hAnsi="Times New Roman" w:cs="Times New Roman"/>
          <w:bCs/>
          <w:sz w:val="24"/>
          <w:szCs w:val="24"/>
          <w:lang w:eastAsia="ru-RU"/>
        </w:rPr>
        <w:t>ой</w:t>
      </w:r>
      <w:r w:rsidR="00664369" w:rsidRPr="005058C7">
        <w:rPr>
          <w:rFonts w:ascii="Times New Roman" w:eastAsia="Times New Roman" w:hAnsi="Times New Roman" w:cs="Times New Roman"/>
          <w:bCs/>
          <w:sz w:val="24"/>
          <w:szCs w:val="24"/>
          <w:lang w:eastAsia="ru-RU"/>
        </w:rPr>
        <w:t xml:space="preserve"> обработк</w:t>
      </w:r>
      <w:r w:rsidR="00887657" w:rsidRPr="005058C7">
        <w:rPr>
          <w:rFonts w:ascii="Times New Roman" w:eastAsia="Times New Roman" w:hAnsi="Times New Roman" w:cs="Times New Roman"/>
          <w:bCs/>
          <w:sz w:val="24"/>
          <w:szCs w:val="24"/>
          <w:lang w:eastAsia="ru-RU"/>
        </w:rPr>
        <w:t>и</w:t>
      </w:r>
      <w:r w:rsidR="00664369" w:rsidRPr="005058C7">
        <w:rPr>
          <w:rFonts w:ascii="Times New Roman" w:eastAsia="Times New Roman" w:hAnsi="Times New Roman" w:cs="Times New Roman"/>
          <w:bCs/>
          <w:sz w:val="24"/>
          <w:szCs w:val="24"/>
          <w:lang w:eastAsia="ru-RU"/>
        </w:rPr>
        <w:t xml:space="preserve"> </w:t>
      </w:r>
      <w:proofErr w:type="spellStart"/>
      <w:r w:rsidR="00664369" w:rsidRPr="005058C7">
        <w:rPr>
          <w:rFonts w:ascii="Times New Roman" w:eastAsia="Times New Roman" w:hAnsi="Times New Roman" w:cs="Times New Roman"/>
          <w:bCs/>
          <w:sz w:val="24"/>
          <w:szCs w:val="24"/>
          <w:lang w:eastAsia="ru-RU"/>
        </w:rPr>
        <w:t>поисково</w:t>
      </w:r>
      <w:proofErr w:type="spellEnd"/>
      <w:r w:rsidR="00664369" w:rsidRPr="005058C7">
        <w:rPr>
          <w:rFonts w:ascii="Times New Roman" w:eastAsia="Times New Roman" w:hAnsi="Times New Roman" w:cs="Times New Roman"/>
          <w:bCs/>
          <w:sz w:val="24"/>
          <w:szCs w:val="24"/>
          <w:lang w:eastAsia="ru-RU"/>
        </w:rPr>
        <w:t xml:space="preserve"> – разведочных работ</w:t>
      </w:r>
      <w:r w:rsidR="00887657" w:rsidRPr="005058C7">
        <w:rPr>
          <w:rFonts w:ascii="Times New Roman" w:eastAsia="Times New Roman" w:hAnsi="Times New Roman" w:cs="Times New Roman"/>
          <w:bCs/>
          <w:sz w:val="24"/>
          <w:szCs w:val="24"/>
          <w:lang w:eastAsia="ru-RU"/>
        </w:rPr>
        <w:t>.</w:t>
      </w:r>
    </w:p>
    <w:p w14:paraId="7C717085" w14:textId="7B7F9123" w:rsidR="00193BED" w:rsidRPr="005058C7" w:rsidRDefault="00193BED" w:rsidP="00193BED">
      <w:pPr>
        <w:suppressAutoHyphens/>
        <w:spacing w:line="276" w:lineRule="auto"/>
        <w:ind w:firstLine="709"/>
        <w:jc w:val="both"/>
        <w:rPr>
          <w:rFonts w:ascii="Times New Roman" w:hAnsi="Times New Roman" w:cs="Times New Roman"/>
          <w:sz w:val="24"/>
          <w:szCs w:val="24"/>
        </w:rPr>
      </w:pPr>
      <w:r w:rsidRPr="005058C7">
        <w:rPr>
          <w:rFonts w:ascii="Times New Roman" w:hAnsi="Times New Roman" w:cs="Times New Roman"/>
          <w:sz w:val="24"/>
          <w:szCs w:val="24"/>
        </w:rPr>
        <w:t>Дисциплина «</w:t>
      </w:r>
      <w:r w:rsidR="003A5E69" w:rsidRPr="005058C7">
        <w:rPr>
          <w:rFonts w:ascii="Times New Roman" w:hAnsi="Times New Roman" w:cs="Times New Roman"/>
          <w:sz w:val="24"/>
          <w:szCs w:val="24"/>
        </w:rPr>
        <w:t xml:space="preserve">Математическая обработка </w:t>
      </w:r>
      <w:proofErr w:type="spellStart"/>
      <w:r w:rsidR="003A5E69" w:rsidRPr="005058C7">
        <w:rPr>
          <w:rFonts w:ascii="Times New Roman" w:hAnsi="Times New Roman" w:cs="Times New Roman"/>
          <w:sz w:val="24"/>
          <w:szCs w:val="24"/>
        </w:rPr>
        <w:t>поисково</w:t>
      </w:r>
      <w:proofErr w:type="spellEnd"/>
      <w:r w:rsidR="003A5E69" w:rsidRPr="005058C7">
        <w:rPr>
          <w:rFonts w:ascii="Times New Roman" w:hAnsi="Times New Roman" w:cs="Times New Roman"/>
          <w:sz w:val="24"/>
          <w:szCs w:val="24"/>
        </w:rPr>
        <w:t xml:space="preserve"> – разведочных работ</w:t>
      </w:r>
      <w:r w:rsidRPr="005058C7">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6F693E1" w14:textId="77777777" w:rsidR="00193BED" w:rsidRPr="005058C7" w:rsidRDefault="00193BED" w:rsidP="00193BED">
      <w:pPr>
        <w:suppressAutoHyphens/>
        <w:spacing w:line="276" w:lineRule="auto"/>
        <w:ind w:firstLine="709"/>
        <w:jc w:val="both"/>
        <w:rPr>
          <w:rFonts w:ascii="Times New Roman" w:hAnsi="Times New Roman" w:cs="Times New Roman"/>
          <w:sz w:val="24"/>
          <w:szCs w:val="24"/>
        </w:rPr>
      </w:pPr>
    </w:p>
    <w:p w14:paraId="5C93F86D" w14:textId="77777777" w:rsidR="00193BED" w:rsidRPr="005058C7" w:rsidRDefault="00193BED" w:rsidP="00193BED">
      <w:pPr>
        <w:pStyle w:val="114"/>
        <w:rPr>
          <w:rFonts w:ascii="Times New Roman" w:hAnsi="Times New Roman"/>
        </w:rPr>
      </w:pPr>
      <w:r w:rsidRPr="005058C7">
        <w:rPr>
          <w:rFonts w:ascii="Times New Roman" w:hAnsi="Times New Roman"/>
        </w:rPr>
        <w:t>1.2. Планируемые результаты освоения дисциплины</w:t>
      </w:r>
    </w:p>
    <w:p w14:paraId="33AE57B2" w14:textId="77777777" w:rsidR="00193BED" w:rsidRPr="005058C7" w:rsidRDefault="00193BED" w:rsidP="00193BED">
      <w:pPr>
        <w:ind w:firstLine="709"/>
        <w:jc w:val="both"/>
        <w:rPr>
          <w:rFonts w:ascii="Times New Roman" w:eastAsia="Times New Roman" w:hAnsi="Times New Roman" w:cs="Times New Roman"/>
          <w:sz w:val="24"/>
          <w:szCs w:val="24"/>
          <w:lang w:eastAsia="ru-RU"/>
        </w:rPr>
      </w:pPr>
      <w:r w:rsidRPr="005058C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267294C" w14:textId="77777777" w:rsidR="00193BED" w:rsidRPr="005058C7" w:rsidRDefault="00193BED" w:rsidP="00193BED">
      <w:pPr>
        <w:spacing w:after="120"/>
        <w:ind w:firstLine="709"/>
        <w:rPr>
          <w:rFonts w:ascii="Times New Roman" w:hAnsi="Times New Roman" w:cs="Times New Roman"/>
          <w:bCs/>
          <w:sz w:val="24"/>
          <w:szCs w:val="24"/>
        </w:rPr>
      </w:pPr>
      <w:r w:rsidRPr="005058C7">
        <w:rPr>
          <w:rFonts w:ascii="Times New Roman" w:hAnsi="Times New Roman" w:cs="Times New Roman"/>
          <w:bCs/>
          <w:sz w:val="24"/>
          <w:szCs w:val="24"/>
        </w:rPr>
        <w:t>В результате освоения дисциплины обучающийся должен</w:t>
      </w:r>
      <w:r w:rsidRPr="005058C7">
        <w:rPr>
          <w:rFonts w:ascii="Times New Roman" w:hAnsi="Times New Roman" w:cs="Times New Roman"/>
          <w:bCs/>
          <w:sz w:val="24"/>
          <w:szCs w:val="24"/>
          <w:vertAlign w:val="superscript"/>
        </w:rPr>
        <w:footnoteReference w:id="5"/>
      </w:r>
      <w:r w:rsidRPr="005058C7">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5386"/>
      </w:tblGrid>
      <w:tr w:rsidR="005058C7" w:rsidRPr="005058C7" w14:paraId="03A9E3B4" w14:textId="77777777" w:rsidTr="008623D3">
        <w:tc>
          <w:tcPr>
            <w:tcW w:w="1129" w:type="dxa"/>
            <w:tcBorders>
              <w:top w:val="single" w:sz="4" w:space="0" w:color="auto"/>
              <w:left w:val="single" w:sz="4" w:space="0" w:color="auto"/>
              <w:right w:val="single" w:sz="4" w:space="0" w:color="auto"/>
            </w:tcBorders>
          </w:tcPr>
          <w:p w14:paraId="0AA81617" w14:textId="77777777" w:rsidR="00193BED" w:rsidRPr="005058C7" w:rsidRDefault="00193BED" w:rsidP="00193BED">
            <w:pPr>
              <w:rPr>
                <w:rStyle w:val="afb"/>
                <w:b/>
                <w:sz w:val="24"/>
                <w:szCs w:val="24"/>
              </w:rPr>
            </w:pPr>
            <w:r w:rsidRPr="005058C7">
              <w:rPr>
                <w:rStyle w:val="afb"/>
                <w:b/>
                <w:i w:val="0"/>
                <w:sz w:val="24"/>
                <w:szCs w:val="24"/>
              </w:rPr>
              <w:t xml:space="preserve">Код </w:t>
            </w:r>
            <w:r w:rsidRPr="005058C7">
              <w:rPr>
                <w:rStyle w:val="afb"/>
                <w:b/>
                <w:sz w:val="24"/>
                <w:szCs w:val="24"/>
              </w:rPr>
              <w:t xml:space="preserve">ОК, </w:t>
            </w:r>
          </w:p>
          <w:p w14:paraId="6D641CC9" w14:textId="77777777" w:rsidR="00193BED" w:rsidRPr="005058C7" w:rsidRDefault="00193BED" w:rsidP="00193BED">
            <w:pPr>
              <w:rPr>
                <w:rStyle w:val="afb"/>
                <w:b/>
                <w:i w:val="0"/>
                <w:sz w:val="24"/>
                <w:szCs w:val="24"/>
              </w:rPr>
            </w:pPr>
            <w:r w:rsidRPr="005058C7">
              <w:rPr>
                <w:rStyle w:val="afb"/>
                <w:b/>
                <w:sz w:val="24"/>
                <w:szCs w:val="24"/>
              </w:rPr>
              <w:t xml:space="preserve">ПК </w:t>
            </w:r>
          </w:p>
        </w:tc>
        <w:tc>
          <w:tcPr>
            <w:tcW w:w="3119" w:type="dxa"/>
            <w:tcBorders>
              <w:top w:val="single" w:sz="4" w:space="0" w:color="auto"/>
              <w:left w:val="single" w:sz="4" w:space="0" w:color="auto"/>
              <w:right w:val="single" w:sz="4" w:space="0" w:color="auto"/>
            </w:tcBorders>
          </w:tcPr>
          <w:p w14:paraId="34B14035" w14:textId="77777777" w:rsidR="00193BED" w:rsidRPr="005058C7" w:rsidRDefault="00193BED" w:rsidP="00193BED">
            <w:pPr>
              <w:jc w:val="center"/>
              <w:rPr>
                <w:rFonts w:ascii="Times New Roman" w:hAnsi="Times New Roman" w:cs="Times New Roman"/>
                <w:b/>
                <w:sz w:val="24"/>
                <w:szCs w:val="24"/>
              </w:rPr>
            </w:pPr>
            <w:r w:rsidRPr="005058C7">
              <w:rPr>
                <w:rFonts w:ascii="Times New Roman" w:hAnsi="Times New Roman" w:cs="Times New Roman"/>
                <w:b/>
                <w:sz w:val="24"/>
                <w:szCs w:val="24"/>
              </w:rPr>
              <w:t>Уметь</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EF90E65" w14:textId="77777777" w:rsidR="00193BED" w:rsidRPr="005058C7" w:rsidRDefault="00193BED" w:rsidP="00193BED">
            <w:pPr>
              <w:jc w:val="center"/>
              <w:rPr>
                <w:rFonts w:ascii="Times New Roman" w:hAnsi="Times New Roman" w:cs="Times New Roman"/>
                <w:b/>
                <w:i/>
                <w:sz w:val="24"/>
                <w:szCs w:val="24"/>
              </w:rPr>
            </w:pPr>
            <w:r w:rsidRPr="005058C7">
              <w:rPr>
                <w:rFonts w:ascii="Times New Roman" w:hAnsi="Times New Roman" w:cs="Times New Roman"/>
                <w:b/>
                <w:sz w:val="24"/>
                <w:szCs w:val="24"/>
              </w:rPr>
              <w:t>Знать</w:t>
            </w:r>
          </w:p>
        </w:tc>
      </w:tr>
      <w:tr w:rsidR="00877DC3" w:rsidRPr="005058C7" w14:paraId="31F45A1C" w14:textId="77777777" w:rsidTr="008623D3">
        <w:tc>
          <w:tcPr>
            <w:tcW w:w="1129" w:type="dxa"/>
            <w:tcBorders>
              <w:top w:val="single" w:sz="4" w:space="0" w:color="auto"/>
              <w:left w:val="single" w:sz="4" w:space="0" w:color="auto"/>
              <w:right w:val="single" w:sz="4" w:space="0" w:color="auto"/>
            </w:tcBorders>
          </w:tcPr>
          <w:p w14:paraId="766D6659" w14:textId="77777777" w:rsidR="00877DC3" w:rsidRPr="005058C7" w:rsidRDefault="00877DC3" w:rsidP="00877DC3">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01</w:t>
            </w:r>
          </w:p>
          <w:p w14:paraId="5DFC546C" w14:textId="77777777" w:rsidR="00877DC3" w:rsidRPr="005058C7" w:rsidRDefault="00877DC3" w:rsidP="00877DC3">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02</w:t>
            </w:r>
          </w:p>
          <w:p w14:paraId="094CB2F4" w14:textId="77777777" w:rsidR="00877DC3" w:rsidRPr="005058C7" w:rsidRDefault="00877DC3" w:rsidP="00877DC3">
            <w:pPr>
              <w:suppressAutoHyphens/>
              <w:rPr>
                <w:rFonts w:ascii="Times New Roman" w:hAnsi="Times New Roman" w:cs="Times New Roman"/>
                <w:iCs/>
                <w:sz w:val="16"/>
                <w:szCs w:val="16"/>
              </w:rPr>
            </w:pPr>
            <w:r w:rsidRPr="005058C7">
              <w:rPr>
                <w:rFonts w:ascii="Times New Roman" w:hAnsi="Times New Roman" w:cs="Times New Roman"/>
                <w:iCs/>
                <w:sz w:val="16"/>
                <w:szCs w:val="16"/>
              </w:rPr>
              <w:t>ОК 04</w:t>
            </w:r>
          </w:p>
          <w:p w14:paraId="0A1572F5" w14:textId="77777777" w:rsidR="00877DC3" w:rsidRPr="005058C7" w:rsidRDefault="00877DC3" w:rsidP="00877DC3">
            <w:pPr>
              <w:suppressAutoHyphens/>
              <w:rPr>
                <w:rFonts w:ascii="Times New Roman" w:hAnsi="Times New Roman" w:cs="Times New Roman"/>
                <w:iCs/>
                <w:sz w:val="16"/>
                <w:szCs w:val="16"/>
              </w:rPr>
            </w:pPr>
            <w:r w:rsidRPr="005058C7">
              <w:rPr>
                <w:rFonts w:ascii="Times New Roman" w:hAnsi="Times New Roman" w:cs="Times New Roman"/>
                <w:iCs/>
                <w:sz w:val="16"/>
                <w:szCs w:val="16"/>
              </w:rPr>
              <w:t xml:space="preserve">ОК 07 </w:t>
            </w:r>
          </w:p>
          <w:p w14:paraId="0AD7311F" w14:textId="68677269" w:rsidR="00877DC3" w:rsidRPr="005058C7" w:rsidRDefault="00877DC3" w:rsidP="00877DC3">
            <w:pPr>
              <w:suppressAutoHyphens/>
              <w:rPr>
                <w:rFonts w:ascii="Times New Roman" w:hAnsi="Times New Roman" w:cs="Times New Roman"/>
                <w:iCs/>
                <w:sz w:val="16"/>
                <w:szCs w:val="16"/>
              </w:rPr>
            </w:pPr>
            <w:r w:rsidRPr="005058C7">
              <w:rPr>
                <w:rFonts w:ascii="Times New Roman" w:hAnsi="Times New Roman" w:cs="Times New Roman"/>
                <w:iCs/>
                <w:sz w:val="16"/>
                <w:szCs w:val="16"/>
              </w:rPr>
              <w:t>ПК 1.2</w:t>
            </w:r>
          </w:p>
          <w:p w14:paraId="13359821" w14:textId="639D0826" w:rsidR="00877DC3" w:rsidRPr="005058C7" w:rsidRDefault="00877DC3" w:rsidP="00877DC3">
            <w:pPr>
              <w:rPr>
                <w:rFonts w:ascii="Times New Roman" w:hAnsi="Times New Roman" w:cs="Times New Roman"/>
                <w:sz w:val="16"/>
                <w:szCs w:val="16"/>
              </w:rPr>
            </w:pPr>
            <w:r w:rsidRPr="005058C7">
              <w:rPr>
                <w:rFonts w:ascii="Times New Roman" w:hAnsi="Times New Roman" w:cs="Times New Roman"/>
                <w:sz w:val="16"/>
                <w:szCs w:val="16"/>
              </w:rPr>
              <w:t>ПК 1.5</w:t>
            </w:r>
          </w:p>
          <w:p w14:paraId="0A19E93B" w14:textId="64788457" w:rsidR="00877DC3" w:rsidRPr="005058C7" w:rsidRDefault="00877DC3" w:rsidP="00877DC3">
            <w:pPr>
              <w:rPr>
                <w:rFonts w:ascii="Times New Roman" w:hAnsi="Times New Roman" w:cs="Times New Roman"/>
                <w:sz w:val="16"/>
                <w:szCs w:val="16"/>
              </w:rPr>
            </w:pPr>
            <w:r w:rsidRPr="005058C7">
              <w:rPr>
                <w:rFonts w:ascii="Times New Roman" w:hAnsi="Times New Roman" w:cs="Times New Roman"/>
                <w:sz w:val="16"/>
                <w:szCs w:val="16"/>
              </w:rPr>
              <w:t>ПК 1.8</w:t>
            </w:r>
          </w:p>
          <w:p w14:paraId="1F153B9A" w14:textId="25140D86" w:rsidR="00877DC3" w:rsidRPr="005058C7" w:rsidRDefault="00877DC3" w:rsidP="00877DC3">
            <w:pPr>
              <w:rPr>
                <w:rFonts w:ascii="Times New Roman" w:hAnsi="Times New Roman" w:cs="Times New Roman"/>
                <w:sz w:val="16"/>
                <w:szCs w:val="16"/>
              </w:rPr>
            </w:pPr>
            <w:r w:rsidRPr="005058C7">
              <w:rPr>
                <w:rFonts w:ascii="Times New Roman" w:hAnsi="Times New Roman" w:cs="Times New Roman"/>
                <w:sz w:val="16"/>
                <w:szCs w:val="16"/>
              </w:rPr>
              <w:t xml:space="preserve">ПК 4.1 </w:t>
            </w:r>
          </w:p>
          <w:p w14:paraId="6095B6C2" w14:textId="763E30EF" w:rsidR="00877DC3" w:rsidRPr="005058C7" w:rsidRDefault="00877DC3" w:rsidP="00877DC3">
            <w:pPr>
              <w:rPr>
                <w:rFonts w:ascii="Times New Roman" w:hAnsi="Times New Roman" w:cs="Times New Roman"/>
                <w:sz w:val="16"/>
                <w:szCs w:val="16"/>
              </w:rPr>
            </w:pPr>
            <w:r w:rsidRPr="005058C7">
              <w:rPr>
                <w:rFonts w:ascii="Times New Roman" w:hAnsi="Times New Roman" w:cs="Times New Roman"/>
                <w:sz w:val="16"/>
                <w:szCs w:val="16"/>
              </w:rPr>
              <w:t>ПК 4.3</w:t>
            </w:r>
          </w:p>
          <w:p w14:paraId="6A9112C8" w14:textId="77777777" w:rsidR="00877DC3" w:rsidRPr="005058C7" w:rsidRDefault="00877DC3" w:rsidP="00877DC3">
            <w:pPr>
              <w:rPr>
                <w:rFonts w:ascii="Times New Roman" w:hAnsi="Times New Roman" w:cs="Times New Roman"/>
                <w:sz w:val="16"/>
                <w:szCs w:val="16"/>
              </w:rPr>
            </w:pPr>
            <w:r w:rsidRPr="005058C7">
              <w:rPr>
                <w:rFonts w:ascii="Times New Roman" w:hAnsi="Times New Roman" w:cs="Times New Roman"/>
                <w:sz w:val="16"/>
                <w:szCs w:val="16"/>
              </w:rPr>
              <w:t>ПК 4.4</w:t>
            </w:r>
          </w:p>
          <w:p w14:paraId="27912DE9" w14:textId="3578CD6C" w:rsidR="00877DC3" w:rsidRPr="005058C7" w:rsidRDefault="00877DC3" w:rsidP="00877DC3">
            <w:pPr>
              <w:rPr>
                <w:rFonts w:ascii="Times New Roman" w:hAnsi="Times New Roman" w:cs="Times New Roman"/>
                <w:bCs/>
                <w:sz w:val="24"/>
                <w:szCs w:val="24"/>
              </w:rPr>
            </w:pPr>
          </w:p>
        </w:tc>
        <w:tc>
          <w:tcPr>
            <w:tcW w:w="3119" w:type="dxa"/>
            <w:tcBorders>
              <w:top w:val="single" w:sz="4" w:space="0" w:color="auto"/>
              <w:left w:val="single" w:sz="4" w:space="0" w:color="auto"/>
              <w:right w:val="single" w:sz="4" w:space="0" w:color="auto"/>
            </w:tcBorders>
          </w:tcPr>
          <w:p w14:paraId="079AFBFF" w14:textId="38B10971" w:rsidR="00877DC3" w:rsidRPr="005058C7" w:rsidRDefault="00877DC3" w:rsidP="00877DC3">
            <w:pPr>
              <w:rPr>
                <w:rFonts w:ascii="Times New Roman" w:hAnsi="Times New Roman" w:cs="Times New Roman"/>
                <w:bCs/>
                <w:sz w:val="24"/>
                <w:szCs w:val="24"/>
              </w:rPr>
            </w:pPr>
            <w:r w:rsidRPr="005058C7">
              <w:rPr>
                <w:rFonts w:ascii="Times New Roman" w:hAnsi="Times New Roman" w:cs="Times New Roman"/>
                <w:sz w:val="24"/>
                <w:szCs w:val="24"/>
              </w:rPr>
              <w:t xml:space="preserve">- решать прикладные задачи в области профессиональной деятельности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AC3FF47" w14:textId="77777777" w:rsidR="00877DC3" w:rsidRPr="005058C7" w:rsidRDefault="00877DC3" w:rsidP="0087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058C7">
              <w:rPr>
                <w:rFonts w:ascii="Times New Roman" w:hAnsi="Times New Roman" w:cs="Times New Roman"/>
                <w:sz w:val="24"/>
                <w:szCs w:val="24"/>
              </w:rPr>
              <w:t>- значение математики в профессиональной деятельности и при освоении основной профессиональной образовательной программы по специальности;</w:t>
            </w:r>
          </w:p>
          <w:p w14:paraId="4C252EB8" w14:textId="77777777" w:rsidR="00877DC3" w:rsidRPr="005058C7" w:rsidRDefault="00877DC3" w:rsidP="0087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058C7">
              <w:rPr>
                <w:rFonts w:ascii="Times New Roman" w:hAnsi="Times New Roman" w:cs="Times New Roman"/>
                <w:sz w:val="24"/>
                <w:szCs w:val="24"/>
              </w:rPr>
              <w:t>- основные математические методы решения прикладных задач в области профессиональной деятельности;</w:t>
            </w:r>
          </w:p>
          <w:p w14:paraId="497E2049" w14:textId="77777777" w:rsidR="00877DC3" w:rsidRPr="005058C7" w:rsidRDefault="00877DC3" w:rsidP="0087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5058C7">
              <w:rPr>
                <w:rFonts w:ascii="Times New Roman" w:hAnsi="Times New Roman" w:cs="Times New Roman"/>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5FC20987" w14:textId="06A96963" w:rsidR="00877DC3" w:rsidRPr="005058C7" w:rsidRDefault="00877DC3" w:rsidP="00877DC3">
            <w:pPr>
              <w:rPr>
                <w:rFonts w:ascii="Times New Roman" w:hAnsi="Times New Roman" w:cs="Times New Roman"/>
                <w:bCs/>
                <w:sz w:val="24"/>
                <w:szCs w:val="24"/>
              </w:rPr>
            </w:pPr>
            <w:r w:rsidRPr="005058C7">
              <w:rPr>
                <w:rFonts w:ascii="Times New Roman" w:hAnsi="Times New Roman" w:cs="Times New Roman"/>
              </w:rPr>
              <w:t>- основы интегрального и дифференциального исчисления</w:t>
            </w:r>
          </w:p>
        </w:tc>
      </w:tr>
    </w:tbl>
    <w:p w14:paraId="0631A464" w14:textId="77777777" w:rsidR="00193BED" w:rsidRPr="005058C7" w:rsidRDefault="00193BED" w:rsidP="00193BED">
      <w:pPr>
        <w:ind w:firstLine="709"/>
        <w:rPr>
          <w:rFonts w:ascii="Times New Roman" w:hAnsi="Times New Roman" w:cs="Times New Roman"/>
          <w:bCs/>
          <w:sz w:val="24"/>
          <w:szCs w:val="24"/>
        </w:rPr>
      </w:pPr>
    </w:p>
    <w:p w14:paraId="397C36FE" w14:textId="77777777" w:rsidR="00193BED" w:rsidRPr="005058C7" w:rsidRDefault="00193BED" w:rsidP="00193BED">
      <w:pPr>
        <w:rPr>
          <w:rFonts w:ascii="Times New Roman" w:eastAsia="Segoe UI" w:hAnsi="Times New Roman" w:cs="Times New Roman"/>
          <w:b/>
          <w:bCs/>
          <w:caps/>
          <w:kern w:val="32"/>
          <w:sz w:val="24"/>
          <w:szCs w:val="24"/>
          <w:lang w:val="x-none" w:eastAsia="x-none"/>
        </w:rPr>
      </w:pPr>
    </w:p>
    <w:p w14:paraId="6D567D9F"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2. Структура и содержание </w:t>
      </w:r>
      <w:r w:rsidRPr="005058C7">
        <w:rPr>
          <w:rFonts w:ascii="Times New Roman" w:hAnsi="Times New Roman"/>
          <w:lang w:val="ru-RU"/>
        </w:rPr>
        <w:t>ДИСЦИПЛИНЫ</w:t>
      </w:r>
    </w:p>
    <w:p w14:paraId="2A1E2450" w14:textId="77777777" w:rsidR="00193BED" w:rsidRPr="005058C7" w:rsidRDefault="00193BED" w:rsidP="00193BED">
      <w:pPr>
        <w:pStyle w:val="114"/>
        <w:rPr>
          <w:rFonts w:ascii="Times New Roman" w:hAnsi="Times New Roman"/>
        </w:rPr>
      </w:pPr>
      <w:r w:rsidRPr="005058C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058C7" w:rsidRPr="005058C7" w14:paraId="71CF4D5A" w14:textId="77777777" w:rsidTr="00193BED">
        <w:trPr>
          <w:trHeight w:val="23"/>
        </w:trPr>
        <w:tc>
          <w:tcPr>
            <w:tcW w:w="2460" w:type="pct"/>
            <w:vAlign w:val="center"/>
          </w:tcPr>
          <w:p w14:paraId="6163EC19" w14:textId="77777777" w:rsidR="00193BED" w:rsidRPr="005058C7" w:rsidRDefault="00193BED" w:rsidP="00193BED">
            <w:pPr>
              <w:jc w:val="center"/>
              <w:rPr>
                <w:rFonts w:ascii="Times New Roman" w:hAnsi="Times New Roman" w:cs="Times New Roman"/>
                <w:b/>
                <w:sz w:val="24"/>
              </w:rPr>
            </w:pPr>
            <w:r w:rsidRPr="005058C7">
              <w:rPr>
                <w:rFonts w:ascii="Times New Roman" w:hAnsi="Times New Roman" w:cs="Times New Roman"/>
                <w:b/>
                <w:sz w:val="24"/>
              </w:rPr>
              <w:t>Наименование составных частей дисциплины</w:t>
            </w:r>
          </w:p>
        </w:tc>
        <w:tc>
          <w:tcPr>
            <w:tcW w:w="1195" w:type="pct"/>
            <w:vAlign w:val="center"/>
          </w:tcPr>
          <w:p w14:paraId="51656F85"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iCs/>
                <w:sz w:val="24"/>
              </w:rPr>
              <w:t>Объем в часах</w:t>
            </w:r>
          </w:p>
        </w:tc>
        <w:tc>
          <w:tcPr>
            <w:tcW w:w="1345" w:type="pct"/>
          </w:tcPr>
          <w:p w14:paraId="3B74257F" w14:textId="77777777" w:rsidR="00193BED" w:rsidRPr="005058C7" w:rsidRDefault="00193BED" w:rsidP="00193BED">
            <w:pPr>
              <w:jc w:val="center"/>
              <w:rPr>
                <w:rFonts w:ascii="Times New Roman" w:hAnsi="Times New Roman" w:cs="Times New Roman"/>
                <w:b/>
                <w:iCs/>
                <w:sz w:val="24"/>
              </w:rPr>
            </w:pPr>
            <w:r w:rsidRPr="005058C7">
              <w:rPr>
                <w:rFonts w:ascii="Times New Roman" w:hAnsi="Times New Roman" w:cs="Times New Roman"/>
                <w:b/>
                <w:sz w:val="24"/>
              </w:rPr>
              <w:t xml:space="preserve">В т.ч. в форме </w:t>
            </w:r>
            <w:proofErr w:type="spellStart"/>
            <w:r w:rsidRPr="005058C7">
              <w:rPr>
                <w:rFonts w:ascii="Times New Roman" w:hAnsi="Times New Roman" w:cs="Times New Roman"/>
                <w:b/>
                <w:sz w:val="24"/>
              </w:rPr>
              <w:t>практ</w:t>
            </w:r>
            <w:proofErr w:type="spellEnd"/>
            <w:r w:rsidRPr="005058C7">
              <w:rPr>
                <w:rFonts w:ascii="Times New Roman" w:hAnsi="Times New Roman" w:cs="Times New Roman"/>
                <w:b/>
                <w:sz w:val="24"/>
              </w:rPr>
              <w:t>. подготовки</w:t>
            </w:r>
          </w:p>
        </w:tc>
      </w:tr>
      <w:tr w:rsidR="005058C7" w:rsidRPr="005058C7" w14:paraId="3E60F404" w14:textId="77777777" w:rsidTr="00193BED">
        <w:trPr>
          <w:trHeight w:val="23"/>
        </w:trPr>
        <w:tc>
          <w:tcPr>
            <w:tcW w:w="2460" w:type="pct"/>
            <w:vAlign w:val="center"/>
          </w:tcPr>
          <w:p w14:paraId="38D77C31"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Учебные занятия</w:t>
            </w:r>
          </w:p>
        </w:tc>
        <w:tc>
          <w:tcPr>
            <w:tcW w:w="1195" w:type="pct"/>
            <w:vAlign w:val="center"/>
          </w:tcPr>
          <w:p w14:paraId="3DC43F70" w14:textId="5BA3A293" w:rsidR="00193BED" w:rsidRPr="005058C7" w:rsidRDefault="00AF5B2A" w:rsidP="00193B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CC28B26" w14:textId="2490511F" w:rsidR="00193BED" w:rsidRPr="005058C7" w:rsidRDefault="00AF5B2A" w:rsidP="00193BED">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5058C7" w:rsidRPr="005058C7" w14:paraId="663850F7" w14:textId="77777777" w:rsidTr="00193BED">
        <w:trPr>
          <w:trHeight w:val="23"/>
        </w:trPr>
        <w:tc>
          <w:tcPr>
            <w:tcW w:w="2460" w:type="pct"/>
            <w:vAlign w:val="center"/>
          </w:tcPr>
          <w:p w14:paraId="287E14AC"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Самостоятельная работа</w:t>
            </w:r>
          </w:p>
        </w:tc>
        <w:tc>
          <w:tcPr>
            <w:tcW w:w="1195" w:type="pct"/>
            <w:vAlign w:val="center"/>
          </w:tcPr>
          <w:p w14:paraId="07EBCE73"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c>
          <w:tcPr>
            <w:tcW w:w="1345" w:type="pct"/>
            <w:vAlign w:val="center"/>
          </w:tcPr>
          <w:p w14:paraId="7C5BBB95"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w:t>
            </w:r>
          </w:p>
        </w:tc>
      </w:tr>
      <w:tr w:rsidR="005058C7" w:rsidRPr="005058C7" w14:paraId="7E1FE786" w14:textId="77777777" w:rsidTr="00193BED">
        <w:trPr>
          <w:trHeight w:val="23"/>
        </w:trPr>
        <w:tc>
          <w:tcPr>
            <w:tcW w:w="2460" w:type="pct"/>
            <w:vAlign w:val="center"/>
          </w:tcPr>
          <w:p w14:paraId="19870E17"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 xml:space="preserve">Промежуточная аттестация </w:t>
            </w:r>
          </w:p>
        </w:tc>
        <w:tc>
          <w:tcPr>
            <w:tcW w:w="1195" w:type="pct"/>
            <w:vAlign w:val="center"/>
          </w:tcPr>
          <w:p w14:paraId="6D345395"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c>
          <w:tcPr>
            <w:tcW w:w="1345" w:type="pct"/>
            <w:vAlign w:val="center"/>
          </w:tcPr>
          <w:p w14:paraId="0B77630F" w14:textId="77777777" w:rsidR="00193BED" w:rsidRPr="005058C7" w:rsidRDefault="00193BED" w:rsidP="00193BED">
            <w:pPr>
              <w:jc w:val="center"/>
              <w:rPr>
                <w:rFonts w:ascii="Times New Roman" w:hAnsi="Times New Roman" w:cs="Times New Roman"/>
                <w:bCs/>
                <w:sz w:val="24"/>
                <w:szCs w:val="24"/>
              </w:rPr>
            </w:pPr>
            <w:r w:rsidRPr="005058C7">
              <w:rPr>
                <w:rFonts w:ascii="Times New Roman" w:hAnsi="Times New Roman" w:cs="Times New Roman"/>
                <w:bCs/>
                <w:sz w:val="24"/>
                <w:szCs w:val="24"/>
              </w:rPr>
              <w:t>ХХ</w:t>
            </w:r>
          </w:p>
        </w:tc>
      </w:tr>
      <w:tr w:rsidR="00193BED" w:rsidRPr="005058C7" w14:paraId="64128C28" w14:textId="77777777" w:rsidTr="00193BED">
        <w:trPr>
          <w:trHeight w:val="23"/>
        </w:trPr>
        <w:tc>
          <w:tcPr>
            <w:tcW w:w="2460" w:type="pct"/>
            <w:vAlign w:val="center"/>
          </w:tcPr>
          <w:p w14:paraId="2901FEE9" w14:textId="77777777" w:rsidR="00193BED" w:rsidRPr="005058C7" w:rsidRDefault="00193BED" w:rsidP="00193BED">
            <w:pPr>
              <w:jc w:val="both"/>
              <w:rPr>
                <w:rFonts w:ascii="Times New Roman" w:hAnsi="Times New Roman" w:cs="Times New Roman"/>
                <w:bCs/>
                <w:sz w:val="24"/>
                <w:szCs w:val="24"/>
              </w:rPr>
            </w:pPr>
            <w:r w:rsidRPr="005058C7">
              <w:rPr>
                <w:rFonts w:ascii="Times New Roman" w:hAnsi="Times New Roman" w:cs="Times New Roman"/>
                <w:bCs/>
                <w:sz w:val="24"/>
                <w:szCs w:val="24"/>
              </w:rPr>
              <w:t>Всего</w:t>
            </w:r>
          </w:p>
        </w:tc>
        <w:tc>
          <w:tcPr>
            <w:tcW w:w="1195" w:type="pct"/>
            <w:vAlign w:val="center"/>
          </w:tcPr>
          <w:p w14:paraId="4C9CF49B" w14:textId="3A1BDD95" w:rsidR="00193BED" w:rsidRPr="005058C7" w:rsidRDefault="00AF5B2A" w:rsidP="00193B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C60AE7B" w14:textId="01CF1BE3" w:rsidR="00193BED" w:rsidRPr="005058C7" w:rsidRDefault="00AF5B2A" w:rsidP="00193BED">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3697D4D1" w14:textId="77777777" w:rsidR="00193BED" w:rsidRPr="005058C7" w:rsidRDefault="00193BED" w:rsidP="00193BED">
      <w:pPr>
        <w:rPr>
          <w:rFonts w:ascii="Times New Roman" w:hAnsi="Times New Roman" w:cs="Times New Roman"/>
          <w:iCs/>
          <w:sz w:val="24"/>
          <w:szCs w:val="24"/>
        </w:rPr>
      </w:pPr>
    </w:p>
    <w:p w14:paraId="569254BA" w14:textId="77777777" w:rsidR="00990105" w:rsidRPr="005058C7" w:rsidRDefault="00990105" w:rsidP="00193BED">
      <w:pPr>
        <w:pStyle w:val="114"/>
        <w:rPr>
          <w:rFonts w:ascii="Times New Roman" w:hAnsi="Times New Roman"/>
        </w:rPr>
      </w:pPr>
    </w:p>
    <w:p w14:paraId="334DFF69" w14:textId="77777777" w:rsidR="00990105" w:rsidRPr="005058C7" w:rsidRDefault="00990105" w:rsidP="00193BED">
      <w:pPr>
        <w:pStyle w:val="114"/>
        <w:rPr>
          <w:rFonts w:ascii="Times New Roman" w:hAnsi="Times New Roman"/>
        </w:rPr>
      </w:pPr>
    </w:p>
    <w:p w14:paraId="79CC1A2F" w14:textId="46C94AF9" w:rsidR="00193BED" w:rsidRPr="005058C7" w:rsidRDefault="00193BED" w:rsidP="00193BED">
      <w:pPr>
        <w:pStyle w:val="114"/>
        <w:rPr>
          <w:rFonts w:ascii="Times New Roman" w:hAnsi="Times New Roman"/>
        </w:rPr>
      </w:pPr>
      <w:r w:rsidRPr="005058C7">
        <w:rPr>
          <w:rFonts w:ascii="Times New Roman" w:hAnsi="Times New Roman"/>
        </w:rPr>
        <w:lastRenderedPageBreak/>
        <w:t>2.2. Примерное содержание дисциплины</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4"/>
        <w:gridCol w:w="6992"/>
      </w:tblGrid>
      <w:tr w:rsidR="005058C7" w:rsidRPr="005058C7" w14:paraId="501769F7" w14:textId="77777777" w:rsidTr="008623D3">
        <w:trPr>
          <w:trHeight w:val="20"/>
          <w:jc w:val="center"/>
        </w:trPr>
        <w:tc>
          <w:tcPr>
            <w:tcW w:w="2784" w:type="dxa"/>
          </w:tcPr>
          <w:p w14:paraId="6A160098" w14:textId="77777777" w:rsidR="008623D3" w:rsidRPr="005058C7" w:rsidRDefault="008623D3" w:rsidP="005558F9">
            <w:pPr>
              <w:suppressAutoHyphens/>
              <w:jc w:val="center"/>
              <w:rPr>
                <w:rFonts w:ascii="Times New Roman" w:hAnsi="Times New Roman"/>
                <w:b/>
                <w:bCs/>
                <w:sz w:val="24"/>
                <w:szCs w:val="24"/>
              </w:rPr>
            </w:pPr>
            <w:r w:rsidRPr="005058C7">
              <w:rPr>
                <w:rFonts w:ascii="Times New Roman" w:hAnsi="Times New Roman"/>
                <w:b/>
                <w:bCs/>
                <w:sz w:val="24"/>
                <w:szCs w:val="24"/>
              </w:rPr>
              <w:t>Наименование разделов и тем</w:t>
            </w:r>
          </w:p>
        </w:tc>
        <w:tc>
          <w:tcPr>
            <w:tcW w:w="6992" w:type="dxa"/>
            <w:vAlign w:val="center"/>
          </w:tcPr>
          <w:p w14:paraId="6921C88B" w14:textId="77777777" w:rsidR="008623D3" w:rsidRPr="005058C7" w:rsidRDefault="008623D3" w:rsidP="005558F9">
            <w:pPr>
              <w:suppressAutoHyphens/>
              <w:jc w:val="center"/>
              <w:rPr>
                <w:rFonts w:ascii="Times New Roman" w:hAnsi="Times New Roman"/>
                <w:b/>
                <w:bCs/>
                <w:sz w:val="24"/>
                <w:szCs w:val="24"/>
              </w:rPr>
            </w:pPr>
            <w:r w:rsidRPr="005058C7">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5058C7">
              <w:rPr>
                <w:rFonts w:ascii="Times New Roman" w:eastAsia="Times New Roman" w:hAnsi="Times New Roman" w:cs="Times New Roman"/>
                <w:i/>
                <w:iCs/>
                <w:lang w:eastAsia="ru-RU"/>
              </w:rPr>
              <w:t>курсовой проект (работа)</w:t>
            </w:r>
          </w:p>
        </w:tc>
      </w:tr>
      <w:tr w:rsidR="005058C7" w:rsidRPr="005058C7" w14:paraId="33113068" w14:textId="77777777" w:rsidTr="008623D3">
        <w:trPr>
          <w:trHeight w:val="20"/>
          <w:jc w:val="center"/>
        </w:trPr>
        <w:tc>
          <w:tcPr>
            <w:tcW w:w="2784" w:type="dxa"/>
          </w:tcPr>
          <w:p w14:paraId="2D491108"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Раздел 1.</w:t>
            </w:r>
          </w:p>
        </w:tc>
        <w:tc>
          <w:tcPr>
            <w:tcW w:w="6992" w:type="dxa"/>
          </w:tcPr>
          <w:p w14:paraId="671F33C0" w14:textId="3483DA4B"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Основы линейной алгебры</w:t>
            </w:r>
            <w:r w:rsidR="00AF5B2A">
              <w:rPr>
                <w:rFonts w:ascii="Times New Roman" w:hAnsi="Times New Roman"/>
                <w:b/>
                <w:bCs/>
                <w:sz w:val="24"/>
                <w:szCs w:val="24"/>
              </w:rPr>
              <w:t xml:space="preserve"> (12)</w:t>
            </w:r>
          </w:p>
        </w:tc>
      </w:tr>
      <w:tr w:rsidR="005058C7" w:rsidRPr="005058C7" w14:paraId="6289C650" w14:textId="77777777" w:rsidTr="008623D3">
        <w:trPr>
          <w:trHeight w:val="20"/>
          <w:jc w:val="center"/>
        </w:trPr>
        <w:tc>
          <w:tcPr>
            <w:tcW w:w="2784" w:type="dxa"/>
            <w:vMerge w:val="restart"/>
          </w:tcPr>
          <w:p w14:paraId="357ACF9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1.1.</w:t>
            </w:r>
          </w:p>
          <w:p w14:paraId="437A841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sz w:val="24"/>
                <w:szCs w:val="24"/>
              </w:rPr>
              <w:t>Роль математики в современном мире. Матрицы и действия над ними</w:t>
            </w:r>
          </w:p>
        </w:tc>
        <w:tc>
          <w:tcPr>
            <w:tcW w:w="6992" w:type="dxa"/>
          </w:tcPr>
          <w:p w14:paraId="4E2AFF1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38C66DB8" w14:textId="77777777" w:rsidTr="008623D3">
        <w:trPr>
          <w:trHeight w:val="204"/>
          <w:jc w:val="center"/>
        </w:trPr>
        <w:tc>
          <w:tcPr>
            <w:tcW w:w="2784" w:type="dxa"/>
            <w:vMerge/>
          </w:tcPr>
          <w:p w14:paraId="5A89CF8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73EBD139" w14:textId="77777777" w:rsidR="008623D3" w:rsidRPr="00B06DC2" w:rsidRDefault="008623D3" w:rsidP="008623D3">
            <w:pPr>
              <w:pStyle w:val="a4"/>
              <w:numPr>
                <w:ilvl w:val="0"/>
                <w:numId w:val="31"/>
              </w:numPr>
              <w:tabs>
                <w:tab w:val="left" w:pos="288"/>
              </w:tabs>
              <w:spacing w:line="264" w:lineRule="auto"/>
              <w:ind w:left="5" w:firstLine="0"/>
              <w:jc w:val="both"/>
              <w:rPr>
                <w:rFonts w:ascii="Times New Roman" w:hAnsi="Times New Roman" w:cs="Times New Roman"/>
                <w:bCs/>
              </w:rPr>
            </w:pPr>
            <w:r w:rsidRPr="00B06DC2">
              <w:rPr>
                <w:rFonts w:ascii="Times New Roman" w:hAnsi="Times New Roman" w:cs="Times New Roman"/>
                <w:bCs/>
              </w:rPr>
              <w:t>Матрица, виды матриц, их свойства. Основные операции над матрицами (сложение, вычитание, умножение, транспонирование)</w:t>
            </w:r>
          </w:p>
        </w:tc>
      </w:tr>
      <w:tr w:rsidR="005058C7" w:rsidRPr="005058C7" w14:paraId="6E826976" w14:textId="77777777" w:rsidTr="008623D3">
        <w:trPr>
          <w:trHeight w:val="284"/>
          <w:jc w:val="center"/>
        </w:trPr>
        <w:tc>
          <w:tcPr>
            <w:tcW w:w="2784" w:type="dxa"/>
            <w:vMerge/>
          </w:tcPr>
          <w:p w14:paraId="2F6C08F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5EA1568E"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60F3BE6" w14:textId="77777777" w:rsidTr="008623D3">
        <w:trPr>
          <w:trHeight w:val="284"/>
          <w:jc w:val="center"/>
        </w:trPr>
        <w:tc>
          <w:tcPr>
            <w:tcW w:w="2784" w:type="dxa"/>
            <w:vMerge/>
          </w:tcPr>
          <w:p w14:paraId="1C14D8F1"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6D35FCD" w14:textId="77777777" w:rsidR="008623D3" w:rsidRPr="005058C7" w:rsidRDefault="008623D3" w:rsidP="005558F9">
            <w:pPr>
              <w:spacing w:line="264" w:lineRule="auto"/>
              <w:jc w:val="both"/>
              <w:rPr>
                <w:rFonts w:ascii="Times New Roman" w:hAnsi="Times New Roman"/>
                <w:bCs/>
                <w:sz w:val="24"/>
                <w:szCs w:val="24"/>
              </w:rPr>
            </w:pPr>
            <w:r w:rsidRPr="005058C7">
              <w:rPr>
                <w:rFonts w:ascii="Times New Roman" w:hAnsi="Times New Roman"/>
                <w:bCs/>
                <w:sz w:val="24"/>
                <w:szCs w:val="24"/>
              </w:rPr>
              <w:t>Практическая работа №1. Действия над матрицами</w:t>
            </w:r>
          </w:p>
        </w:tc>
      </w:tr>
      <w:tr w:rsidR="005058C7" w:rsidRPr="005058C7" w14:paraId="40947E96" w14:textId="77777777" w:rsidTr="008623D3">
        <w:trPr>
          <w:trHeight w:val="467"/>
          <w:jc w:val="center"/>
        </w:trPr>
        <w:tc>
          <w:tcPr>
            <w:tcW w:w="2784" w:type="dxa"/>
            <w:vMerge/>
          </w:tcPr>
          <w:p w14:paraId="2179CD2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58BF5E6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09497C5F" w14:textId="77777777" w:rsidTr="008623D3">
        <w:trPr>
          <w:trHeight w:val="247"/>
          <w:jc w:val="center"/>
        </w:trPr>
        <w:tc>
          <w:tcPr>
            <w:tcW w:w="2784" w:type="dxa"/>
            <w:vMerge w:val="restart"/>
          </w:tcPr>
          <w:p w14:paraId="1BC9280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1.2.</w:t>
            </w:r>
          </w:p>
          <w:p w14:paraId="0F1208E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sz w:val="24"/>
                <w:szCs w:val="24"/>
              </w:rPr>
              <w:t>Определители 2-го и 3-го порядков, их свойства</w:t>
            </w:r>
          </w:p>
        </w:tc>
        <w:tc>
          <w:tcPr>
            <w:tcW w:w="6992" w:type="dxa"/>
          </w:tcPr>
          <w:p w14:paraId="41EBAC9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2DDA06D0" w14:textId="77777777" w:rsidTr="008623D3">
        <w:trPr>
          <w:trHeight w:val="622"/>
          <w:jc w:val="center"/>
        </w:trPr>
        <w:tc>
          <w:tcPr>
            <w:tcW w:w="2784" w:type="dxa"/>
            <w:vMerge/>
          </w:tcPr>
          <w:p w14:paraId="6334F59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01BF9594"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sz w:val="24"/>
                <w:szCs w:val="24"/>
              </w:rPr>
            </w:pPr>
            <w:r w:rsidRPr="005058C7">
              <w:rPr>
                <w:rFonts w:ascii="Times New Roman" w:hAnsi="Times New Roman"/>
                <w:sz w:val="24"/>
                <w:szCs w:val="24"/>
              </w:rPr>
              <w:t xml:space="preserve">1.Определители, их свойства. Способы вычисления определителей 2-ого, 3-его, 4-ого порядка. Нахождение матрицы, обратной данной. </w:t>
            </w:r>
            <w:r w:rsidRPr="005058C7">
              <w:rPr>
                <w:rFonts w:ascii="Times New Roman" w:hAnsi="Times New Roman"/>
                <w:bCs/>
                <w:sz w:val="24"/>
                <w:szCs w:val="24"/>
              </w:rPr>
              <w:t>Деление матриц</w:t>
            </w:r>
          </w:p>
        </w:tc>
      </w:tr>
      <w:tr w:rsidR="005058C7" w:rsidRPr="005058C7" w14:paraId="1AEB4B7B" w14:textId="77777777" w:rsidTr="008623D3">
        <w:trPr>
          <w:trHeight w:val="277"/>
          <w:jc w:val="center"/>
        </w:trPr>
        <w:tc>
          <w:tcPr>
            <w:tcW w:w="2784" w:type="dxa"/>
            <w:vMerge/>
          </w:tcPr>
          <w:p w14:paraId="20442E5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72B167E2"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0F9B002" w14:textId="77777777" w:rsidTr="008623D3">
        <w:trPr>
          <w:trHeight w:val="315"/>
          <w:jc w:val="center"/>
        </w:trPr>
        <w:tc>
          <w:tcPr>
            <w:tcW w:w="2784" w:type="dxa"/>
            <w:vMerge/>
          </w:tcPr>
          <w:p w14:paraId="4FBB634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2DBAFF2" w14:textId="77777777" w:rsidR="008623D3" w:rsidRPr="005058C7" w:rsidRDefault="008623D3" w:rsidP="005558F9">
            <w:pPr>
              <w:spacing w:line="264" w:lineRule="auto"/>
              <w:jc w:val="both"/>
              <w:rPr>
                <w:rFonts w:ascii="Times New Roman" w:hAnsi="Times New Roman"/>
                <w:b/>
                <w:bCs/>
                <w:sz w:val="24"/>
                <w:szCs w:val="24"/>
              </w:rPr>
            </w:pPr>
            <w:r w:rsidRPr="005058C7">
              <w:rPr>
                <w:rFonts w:ascii="Times New Roman" w:hAnsi="Times New Roman"/>
                <w:bCs/>
                <w:sz w:val="24"/>
                <w:szCs w:val="24"/>
              </w:rPr>
              <w:t xml:space="preserve">Практическая работа №2. Вычисление определителей </w:t>
            </w:r>
            <w:r w:rsidRPr="005058C7">
              <w:rPr>
                <w:rFonts w:ascii="Times New Roman" w:hAnsi="Times New Roman"/>
                <w:sz w:val="24"/>
                <w:szCs w:val="24"/>
              </w:rPr>
              <w:t>2, 3 и 4 порядков</w:t>
            </w:r>
          </w:p>
        </w:tc>
      </w:tr>
      <w:tr w:rsidR="005058C7" w:rsidRPr="005058C7" w14:paraId="273C5558" w14:textId="77777777" w:rsidTr="008623D3">
        <w:trPr>
          <w:trHeight w:val="281"/>
          <w:jc w:val="center"/>
        </w:trPr>
        <w:tc>
          <w:tcPr>
            <w:tcW w:w="2784" w:type="dxa"/>
            <w:vMerge/>
          </w:tcPr>
          <w:p w14:paraId="25E1EF1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79DAE80"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76DA7B01" w14:textId="77777777" w:rsidTr="008623D3">
        <w:trPr>
          <w:trHeight w:val="135"/>
          <w:jc w:val="center"/>
        </w:trPr>
        <w:tc>
          <w:tcPr>
            <w:tcW w:w="2784" w:type="dxa"/>
            <w:vMerge w:val="restart"/>
          </w:tcPr>
          <w:p w14:paraId="50A2D99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1.3.</w:t>
            </w:r>
          </w:p>
          <w:p w14:paraId="1281B69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Решение систем линейных уравнений</w:t>
            </w:r>
          </w:p>
        </w:tc>
        <w:tc>
          <w:tcPr>
            <w:tcW w:w="6992" w:type="dxa"/>
          </w:tcPr>
          <w:p w14:paraId="1547998D"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sz w:val="24"/>
                <w:szCs w:val="24"/>
              </w:rPr>
            </w:pPr>
            <w:r w:rsidRPr="005058C7">
              <w:rPr>
                <w:rFonts w:ascii="Times New Roman" w:hAnsi="Times New Roman"/>
                <w:b/>
                <w:bCs/>
                <w:sz w:val="24"/>
                <w:szCs w:val="24"/>
              </w:rPr>
              <w:t>Содержание учебного материала</w:t>
            </w:r>
          </w:p>
        </w:tc>
      </w:tr>
      <w:tr w:rsidR="005058C7" w:rsidRPr="005058C7" w14:paraId="476D62CE" w14:textId="77777777" w:rsidTr="008623D3">
        <w:trPr>
          <w:trHeight w:val="216"/>
          <w:jc w:val="center"/>
        </w:trPr>
        <w:tc>
          <w:tcPr>
            <w:tcW w:w="2784" w:type="dxa"/>
            <w:vMerge/>
          </w:tcPr>
          <w:p w14:paraId="36ADCBD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44713E3C"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sz w:val="24"/>
                <w:szCs w:val="24"/>
              </w:rPr>
            </w:pPr>
            <w:r w:rsidRPr="005058C7">
              <w:rPr>
                <w:rFonts w:ascii="Times New Roman" w:hAnsi="Times New Roman"/>
                <w:sz w:val="24"/>
                <w:szCs w:val="24"/>
              </w:rPr>
              <w:t>1.Системы линейных уравнений, методы решения.</w:t>
            </w:r>
          </w:p>
        </w:tc>
      </w:tr>
      <w:tr w:rsidR="005058C7" w:rsidRPr="005058C7" w14:paraId="616205C6" w14:textId="77777777" w:rsidTr="008623D3">
        <w:trPr>
          <w:trHeight w:val="215"/>
          <w:jc w:val="center"/>
        </w:trPr>
        <w:tc>
          <w:tcPr>
            <w:tcW w:w="2784" w:type="dxa"/>
            <w:vMerge/>
          </w:tcPr>
          <w:p w14:paraId="4A745EF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D6BF34F"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622D1B7" w14:textId="77777777" w:rsidTr="008623D3">
        <w:trPr>
          <w:trHeight w:val="215"/>
          <w:jc w:val="center"/>
        </w:trPr>
        <w:tc>
          <w:tcPr>
            <w:tcW w:w="2784" w:type="dxa"/>
            <w:vMerge/>
          </w:tcPr>
          <w:p w14:paraId="0884625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59BC4152" w14:textId="77777777" w:rsidR="008623D3" w:rsidRPr="005058C7" w:rsidRDefault="008623D3" w:rsidP="005558F9">
            <w:pPr>
              <w:spacing w:line="264" w:lineRule="auto"/>
              <w:jc w:val="both"/>
              <w:rPr>
                <w:rFonts w:ascii="Times New Roman" w:hAnsi="Times New Roman"/>
                <w:bCs/>
                <w:sz w:val="24"/>
                <w:szCs w:val="24"/>
              </w:rPr>
            </w:pPr>
            <w:r w:rsidRPr="005058C7">
              <w:rPr>
                <w:rFonts w:ascii="Times New Roman" w:hAnsi="Times New Roman"/>
                <w:bCs/>
                <w:sz w:val="24"/>
                <w:szCs w:val="24"/>
              </w:rPr>
              <w:t xml:space="preserve">Практическая работа №3. </w:t>
            </w:r>
            <w:r w:rsidRPr="005058C7">
              <w:rPr>
                <w:rFonts w:ascii="Times New Roman" w:hAnsi="Times New Roman"/>
                <w:sz w:val="24"/>
                <w:szCs w:val="24"/>
              </w:rPr>
              <w:t xml:space="preserve">Решение систем уравнений методами Крамера, Гаусса, </w:t>
            </w:r>
            <w:r w:rsidRPr="005058C7">
              <w:rPr>
                <w:rFonts w:ascii="Times New Roman" w:hAnsi="Times New Roman"/>
                <w:bCs/>
                <w:sz w:val="24"/>
                <w:szCs w:val="24"/>
              </w:rPr>
              <w:t>методом обратной матрицы</w:t>
            </w:r>
          </w:p>
        </w:tc>
      </w:tr>
      <w:tr w:rsidR="005058C7" w:rsidRPr="005058C7" w14:paraId="7C0334F9" w14:textId="77777777" w:rsidTr="008623D3">
        <w:trPr>
          <w:trHeight w:val="356"/>
          <w:jc w:val="center"/>
        </w:trPr>
        <w:tc>
          <w:tcPr>
            <w:tcW w:w="2784" w:type="dxa"/>
            <w:vMerge/>
          </w:tcPr>
          <w:p w14:paraId="20D414AD"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0329F75C"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34D437C" w14:textId="77777777" w:rsidTr="008623D3">
        <w:trPr>
          <w:trHeight w:val="269"/>
          <w:jc w:val="center"/>
        </w:trPr>
        <w:tc>
          <w:tcPr>
            <w:tcW w:w="2784" w:type="dxa"/>
          </w:tcPr>
          <w:p w14:paraId="2214294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Раздел 2</w:t>
            </w:r>
          </w:p>
        </w:tc>
        <w:tc>
          <w:tcPr>
            <w:tcW w:w="6992" w:type="dxa"/>
          </w:tcPr>
          <w:p w14:paraId="7A8033B9" w14:textId="7E696583"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Основы аналитической геометрии</w:t>
            </w:r>
            <w:r w:rsidR="00B06DC2">
              <w:rPr>
                <w:rFonts w:ascii="Times New Roman" w:hAnsi="Times New Roman"/>
                <w:b/>
                <w:bCs/>
                <w:sz w:val="24"/>
                <w:szCs w:val="24"/>
              </w:rPr>
              <w:t xml:space="preserve"> (14)</w:t>
            </w:r>
          </w:p>
        </w:tc>
      </w:tr>
      <w:tr w:rsidR="005058C7" w:rsidRPr="005058C7" w14:paraId="30B2A18D" w14:textId="77777777" w:rsidTr="008623D3">
        <w:trPr>
          <w:trHeight w:val="390"/>
          <w:jc w:val="center"/>
        </w:trPr>
        <w:tc>
          <w:tcPr>
            <w:tcW w:w="2784" w:type="dxa"/>
            <w:vMerge w:val="restart"/>
          </w:tcPr>
          <w:p w14:paraId="6622A88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 xml:space="preserve">Тема 2.1. </w:t>
            </w:r>
          </w:p>
          <w:p w14:paraId="5AA799D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Векторы. Прямоугольная и полярная системы координат</w:t>
            </w:r>
          </w:p>
        </w:tc>
        <w:tc>
          <w:tcPr>
            <w:tcW w:w="6992" w:type="dxa"/>
          </w:tcPr>
          <w:p w14:paraId="6AC55DF6"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21298EDE" w14:textId="77777777" w:rsidTr="008623D3">
        <w:trPr>
          <w:trHeight w:val="745"/>
          <w:jc w:val="center"/>
        </w:trPr>
        <w:tc>
          <w:tcPr>
            <w:tcW w:w="2784" w:type="dxa"/>
            <w:vMerge/>
          </w:tcPr>
          <w:p w14:paraId="4FEC696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3B9368D5"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Системы координат на плоскости и в пространстве (прямоугольная декартовая, полярная). Формулы перехода из одной системы координат в другую. Определение вектора, действия с векторами, координаты вектора, нахождение угла между векторами.</w:t>
            </w:r>
          </w:p>
        </w:tc>
      </w:tr>
      <w:tr w:rsidR="005058C7" w:rsidRPr="005058C7" w14:paraId="4007A228" w14:textId="77777777" w:rsidTr="008623D3">
        <w:trPr>
          <w:trHeight w:val="393"/>
          <w:jc w:val="center"/>
        </w:trPr>
        <w:tc>
          <w:tcPr>
            <w:tcW w:w="2784" w:type="dxa"/>
            <w:vMerge/>
          </w:tcPr>
          <w:p w14:paraId="525AAC2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7B8BDF6F"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A0CAA0C" w14:textId="77777777" w:rsidTr="008623D3">
        <w:trPr>
          <w:trHeight w:val="645"/>
          <w:jc w:val="center"/>
        </w:trPr>
        <w:tc>
          <w:tcPr>
            <w:tcW w:w="2784" w:type="dxa"/>
            <w:vMerge/>
          </w:tcPr>
          <w:p w14:paraId="7FE4A3A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01685189"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CAB7DF6" w14:textId="77777777" w:rsidTr="008623D3">
        <w:trPr>
          <w:trHeight w:val="215"/>
          <w:jc w:val="center"/>
        </w:trPr>
        <w:tc>
          <w:tcPr>
            <w:tcW w:w="2784" w:type="dxa"/>
            <w:vMerge w:val="restart"/>
          </w:tcPr>
          <w:p w14:paraId="72E44774"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2.2. Уравнения прямой на плоскости и в пространстве</w:t>
            </w:r>
          </w:p>
        </w:tc>
        <w:tc>
          <w:tcPr>
            <w:tcW w:w="6992" w:type="dxa"/>
          </w:tcPr>
          <w:p w14:paraId="3A962237" w14:textId="7C3344C8"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r w:rsidR="00AF5B2A">
              <w:rPr>
                <w:rFonts w:ascii="Times New Roman" w:hAnsi="Times New Roman"/>
                <w:b/>
                <w:bCs/>
                <w:sz w:val="24"/>
                <w:szCs w:val="24"/>
              </w:rPr>
              <w:t xml:space="preserve"> </w:t>
            </w:r>
          </w:p>
        </w:tc>
      </w:tr>
      <w:tr w:rsidR="005058C7" w:rsidRPr="005058C7" w14:paraId="64D3458C" w14:textId="77777777" w:rsidTr="008623D3">
        <w:trPr>
          <w:trHeight w:val="236"/>
          <w:jc w:val="center"/>
        </w:trPr>
        <w:tc>
          <w:tcPr>
            <w:tcW w:w="2784" w:type="dxa"/>
            <w:vMerge/>
          </w:tcPr>
          <w:p w14:paraId="4A0C020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9B5F70B"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Общее уравнение плоскости. Взаимное расположение плоскостей. Различные задания прямых. Взаимное расположение прямых. Взаимное расположение прямой и плоскости</w:t>
            </w:r>
          </w:p>
        </w:tc>
      </w:tr>
      <w:tr w:rsidR="005058C7" w:rsidRPr="005058C7" w14:paraId="32475EC7" w14:textId="77777777" w:rsidTr="008623D3">
        <w:trPr>
          <w:trHeight w:val="190"/>
          <w:jc w:val="center"/>
        </w:trPr>
        <w:tc>
          <w:tcPr>
            <w:tcW w:w="2784" w:type="dxa"/>
            <w:vMerge/>
          </w:tcPr>
          <w:p w14:paraId="182002E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1F1CE344"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7E06FD4E" w14:textId="77777777" w:rsidTr="008623D3">
        <w:trPr>
          <w:trHeight w:val="190"/>
          <w:jc w:val="center"/>
        </w:trPr>
        <w:tc>
          <w:tcPr>
            <w:tcW w:w="2784" w:type="dxa"/>
            <w:vMerge/>
          </w:tcPr>
          <w:p w14:paraId="770BBF2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18B1F4BF"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 xml:space="preserve">Практическая работа №4. </w:t>
            </w:r>
            <w:r w:rsidRPr="005058C7">
              <w:rPr>
                <w:rFonts w:ascii="Times New Roman" w:hAnsi="Times New Roman"/>
                <w:sz w:val="24"/>
                <w:szCs w:val="24"/>
              </w:rPr>
              <w:t>Задачи на составление уравнений и построение прямых и плоскостей</w:t>
            </w:r>
          </w:p>
        </w:tc>
      </w:tr>
      <w:tr w:rsidR="005058C7" w:rsidRPr="005058C7" w14:paraId="2CF6A76E" w14:textId="77777777" w:rsidTr="008623D3">
        <w:trPr>
          <w:trHeight w:val="700"/>
          <w:jc w:val="center"/>
        </w:trPr>
        <w:tc>
          <w:tcPr>
            <w:tcW w:w="2784" w:type="dxa"/>
            <w:vMerge/>
          </w:tcPr>
          <w:p w14:paraId="6D3082D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79181BFD"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B61DF7E" w14:textId="77777777" w:rsidTr="008623D3">
        <w:trPr>
          <w:trHeight w:val="281"/>
          <w:jc w:val="center"/>
        </w:trPr>
        <w:tc>
          <w:tcPr>
            <w:tcW w:w="2784" w:type="dxa"/>
            <w:vMerge w:val="restart"/>
          </w:tcPr>
          <w:p w14:paraId="0D81FDC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2.3. Линии и поверхности 2-ого порядка</w:t>
            </w:r>
          </w:p>
          <w:p w14:paraId="4EF28F51"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A70FB34"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lastRenderedPageBreak/>
              <w:t>Содержание учебного материала</w:t>
            </w:r>
          </w:p>
        </w:tc>
      </w:tr>
      <w:tr w:rsidR="005058C7" w:rsidRPr="005058C7" w14:paraId="032CE631" w14:textId="77777777" w:rsidTr="008623D3">
        <w:trPr>
          <w:trHeight w:val="350"/>
          <w:jc w:val="center"/>
        </w:trPr>
        <w:tc>
          <w:tcPr>
            <w:tcW w:w="2784" w:type="dxa"/>
            <w:vMerge/>
          </w:tcPr>
          <w:p w14:paraId="24C7CA4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1FA8CA9C"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Уравнение линий второго порядка на плоскости (окружность, эллипс, гипербола и парабола).</w:t>
            </w:r>
          </w:p>
          <w:p w14:paraId="297185F6"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lastRenderedPageBreak/>
              <w:t>Поверхности второго порядка</w:t>
            </w:r>
          </w:p>
        </w:tc>
      </w:tr>
      <w:tr w:rsidR="005058C7" w:rsidRPr="005058C7" w14:paraId="7AD0A794" w14:textId="77777777" w:rsidTr="008623D3">
        <w:trPr>
          <w:trHeight w:val="233"/>
          <w:jc w:val="center"/>
        </w:trPr>
        <w:tc>
          <w:tcPr>
            <w:tcW w:w="2784" w:type="dxa"/>
            <w:vMerge/>
          </w:tcPr>
          <w:p w14:paraId="6C87A5A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2AEA5521"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3F244D8C" w14:textId="77777777" w:rsidTr="008623D3">
        <w:trPr>
          <w:trHeight w:val="233"/>
          <w:jc w:val="center"/>
        </w:trPr>
        <w:tc>
          <w:tcPr>
            <w:tcW w:w="2784" w:type="dxa"/>
            <w:vMerge/>
          </w:tcPr>
          <w:p w14:paraId="31B9DBB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22FCEFB"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Практическая работа №5. Нахождение параметров кривых второго порядка. Построение кривых второго порядка</w:t>
            </w:r>
          </w:p>
        </w:tc>
      </w:tr>
      <w:tr w:rsidR="005058C7" w:rsidRPr="005058C7" w14:paraId="49179E23" w14:textId="77777777" w:rsidTr="008623D3">
        <w:trPr>
          <w:trHeight w:val="366"/>
          <w:jc w:val="center"/>
        </w:trPr>
        <w:tc>
          <w:tcPr>
            <w:tcW w:w="2784" w:type="dxa"/>
            <w:vMerge/>
          </w:tcPr>
          <w:p w14:paraId="6EBFCFF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F9959D2"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7EA2AEE9" w14:textId="77777777" w:rsidTr="008623D3">
        <w:trPr>
          <w:trHeight w:val="232"/>
          <w:jc w:val="center"/>
        </w:trPr>
        <w:tc>
          <w:tcPr>
            <w:tcW w:w="2784" w:type="dxa"/>
          </w:tcPr>
          <w:p w14:paraId="2A1A7E2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Раздел 3.</w:t>
            </w:r>
          </w:p>
        </w:tc>
        <w:tc>
          <w:tcPr>
            <w:tcW w:w="6992" w:type="dxa"/>
          </w:tcPr>
          <w:p w14:paraId="55677FE7" w14:textId="229A9A4D"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
                <w:bCs/>
                <w:sz w:val="24"/>
                <w:szCs w:val="24"/>
              </w:rPr>
              <w:t>Теория комплексных чисел</w:t>
            </w:r>
            <w:r w:rsidR="00AF5B2A">
              <w:rPr>
                <w:rFonts w:ascii="Times New Roman" w:hAnsi="Times New Roman"/>
                <w:b/>
                <w:bCs/>
                <w:sz w:val="24"/>
                <w:szCs w:val="24"/>
              </w:rPr>
              <w:t xml:space="preserve"> (8)</w:t>
            </w:r>
          </w:p>
        </w:tc>
      </w:tr>
      <w:tr w:rsidR="005058C7" w:rsidRPr="005058C7" w14:paraId="3DE16D62" w14:textId="77777777" w:rsidTr="008623D3">
        <w:trPr>
          <w:trHeight w:val="201"/>
          <w:jc w:val="center"/>
        </w:trPr>
        <w:tc>
          <w:tcPr>
            <w:tcW w:w="2784" w:type="dxa"/>
            <w:vMerge w:val="restart"/>
          </w:tcPr>
          <w:p w14:paraId="421D135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3.1.</w:t>
            </w:r>
          </w:p>
          <w:p w14:paraId="707C8DD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Формы комплексного числа. Решение уравнений</w:t>
            </w:r>
          </w:p>
        </w:tc>
        <w:tc>
          <w:tcPr>
            <w:tcW w:w="6992" w:type="dxa"/>
          </w:tcPr>
          <w:p w14:paraId="755AF7CD"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AC6BED6" w14:textId="77777777" w:rsidTr="008623D3">
        <w:trPr>
          <w:trHeight w:val="198"/>
          <w:jc w:val="center"/>
        </w:trPr>
        <w:tc>
          <w:tcPr>
            <w:tcW w:w="2784" w:type="dxa"/>
            <w:vMerge/>
          </w:tcPr>
          <w:p w14:paraId="0C2E107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5E3A39C2"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sz w:val="24"/>
                <w:szCs w:val="24"/>
              </w:rPr>
              <w:t>Понятие комплексного числа, его г</w:t>
            </w:r>
            <w:r w:rsidRPr="005058C7">
              <w:rPr>
                <w:rFonts w:ascii="Times New Roman" w:hAnsi="Times New Roman"/>
                <w:bCs/>
                <w:sz w:val="24"/>
                <w:szCs w:val="24"/>
              </w:rPr>
              <w:t>еометрическая интерпретация.</w:t>
            </w:r>
            <w:r w:rsidRPr="005058C7">
              <w:rPr>
                <w:rFonts w:ascii="Times New Roman" w:hAnsi="Times New Roman"/>
                <w:sz w:val="24"/>
                <w:szCs w:val="24"/>
              </w:rPr>
              <w:t xml:space="preserve"> Формы комплексного числа. Арифметические операции над комплексными числами, заданными в различных формах. Решение квадратных уравнений с отрицательным дискриминантом.</w:t>
            </w:r>
          </w:p>
        </w:tc>
      </w:tr>
      <w:tr w:rsidR="005058C7" w:rsidRPr="005058C7" w14:paraId="3F4C1A13" w14:textId="77777777" w:rsidTr="008623D3">
        <w:trPr>
          <w:trHeight w:val="251"/>
          <w:jc w:val="center"/>
        </w:trPr>
        <w:tc>
          <w:tcPr>
            <w:tcW w:w="2784" w:type="dxa"/>
            <w:vMerge/>
          </w:tcPr>
          <w:p w14:paraId="3593FF2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09AFFB65"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554F5603" w14:textId="77777777" w:rsidTr="008623D3">
        <w:trPr>
          <w:trHeight w:val="251"/>
          <w:jc w:val="center"/>
        </w:trPr>
        <w:tc>
          <w:tcPr>
            <w:tcW w:w="2784" w:type="dxa"/>
            <w:vMerge/>
          </w:tcPr>
          <w:p w14:paraId="6591103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0927C222" w14:textId="77777777"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Cs/>
                <w:sz w:val="24"/>
                <w:szCs w:val="24"/>
              </w:rPr>
              <w:t>Практическая работа№6.Действия с комплексными числами, записанными в различных формах. Решение уравнений</w:t>
            </w:r>
          </w:p>
        </w:tc>
      </w:tr>
      <w:tr w:rsidR="005058C7" w:rsidRPr="005058C7" w14:paraId="3566E48A" w14:textId="77777777" w:rsidTr="008623D3">
        <w:trPr>
          <w:trHeight w:val="645"/>
          <w:jc w:val="center"/>
        </w:trPr>
        <w:tc>
          <w:tcPr>
            <w:tcW w:w="2784" w:type="dxa"/>
            <w:vMerge/>
          </w:tcPr>
          <w:p w14:paraId="5FA38BC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20353CB6"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79F33B4F" w14:textId="77777777" w:rsidTr="008623D3">
        <w:trPr>
          <w:trHeight w:val="262"/>
          <w:jc w:val="center"/>
        </w:trPr>
        <w:tc>
          <w:tcPr>
            <w:tcW w:w="2784" w:type="dxa"/>
          </w:tcPr>
          <w:p w14:paraId="475A547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Раздел 4</w:t>
            </w:r>
          </w:p>
        </w:tc>
        <w:tc>
          <w:tcPr>
            <w:tcW w:w="6992" w:type="dxa"/>
          </w:tcPr>
          <w:p w14:paraId="6F67BE0F" w14:textId="0F32BD6A" w:rsidR="008623D3" w:rsidRPr="005058C7" w:rsidRDefault="008623D3" w:rsidP="005558F9">
            <w:pPr>
              <w:shd w:val="clear" w:color="auto" w:fill="FFFFFF"/>
              <w:autoSpaceDE w:val="0"/>
              <w:autoSpaceDN w:val="0"/>
              <w:adjustRightInd w:val="0"/>
              <w:jc w:val="both"/>
              <w:rPr>
                <w:rFonts w:ascii="Times New Roman" w:hAnsi="Times New Roman"/>
                <w:bCs/>
                <w:sz w:val="24"/>
                <w:szCs w:val="24"/>
              </w:rPr>
            </w:pPr>
            <w:r w:rsidRPr="005058C7">
              <w:rPr>
                <w:rFonts w:ascii="Times New Roman" w:hAnsi="Times New Roman"/>
                <w:b/>
                <w:sz w:val="24"/>
                <w:szCs w:val="24"/>
              </w:rPr>
              <w:t>Основы математического анализа</w:t>
            </w:r>
            <w:r w:rsidR="00AF5B2A">
              <w:rPr>
                <w:rFonts w:ascii="Times New Roman" w:hAnsi="Times New Roman"/>
                <w:b/>
                <w:sz w:val="24"/>
                <w:szCs w:val="24"/>
              </w:rPr>
              <w:t xml:space="preserve"> (26)</w:t>
            </w:r>
          </w:p>
        </w:tc>
      </w:tr>
      <w:tr w:rsidR="005058C7" w:rsidRPr="005058C7" w14:paraId="2F7E8343" w14:textId="77777777" w:rsidTr="008623D3">
        <w:trPr>
          <w:trHeight w:val="262"/>
          <w:jc w:val="center"/>
        </w:trPr>
        <w:tc>
          <w:tcPr>
            <w:tcW w:w="2784" w:type="dxa"/>
            <w:vMerge w:val="restart"/>
          </w:tcPr>
          <w:p w14:paraId="03373B44"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4.1.</w:t>
            </w:r>
          </w:p>
          <w:p w14:paraId="78E95307"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Функция. Предел функции</w:t>
            </w:r>
          </w:p>
          <w:p w14:paraId="2A231DA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2035154A" w14:textId="77777777" w:rsidR="008623D3" w:rsidRPr="005058C7" w:rsidRDefault="008623D3" w:rsidP="005558F9">
            <w:pPr>
              <w:shd w:val="clear" w:color="auto" w:fill="FFFFFF"/>
              <w:autoSpaceDE w:val="0"/>
              <w:autoSpaceDN w:val="0"/>
              <w:adjustRightInd w:val="0"/>
              <w:jc w:val="both"/>
              <w:rPr>
                <w:rFonts w:ascii="Times New Roman" w:hAnsi="Times New Roman"/>
                <w:b/>
                <w:sz w:val="24"/>
                <w:szCs w:val="24"/>
              </w:rPr>
            </w:pPr>
            <w:r w:rsidRPr="005058C7">
              <w:rPr>
                <w:rFonts w:ascii="Times New Roman" w:hAnsi="Times New Roman"/>
                <w:b/>
                <w:bCs/>
                <w:sz w:val="24"/>
                <w:szCs w:val="24"/>
              </w:rPr>
              <w:t>Содержание учебного материала</w:t>
            </w:r>
          </w:p>
        </w:tc>
      </w:tr>
      <w:tr w:rsidR="005058C7" w:rsidRPr="005058C7" w14:paraId="70712514" w14:textId="77777777" w:rsidTr="008623D3">
        <w:trPr>
          <w:trHeight w:val="438"/>
          <w:jc w:val="center"/>
        </w:trPr>
        <w:tc>
          <w:tcPr>
            <w:tcW w:w="2784" w:type="dxa"/>
            <w:vMerge/>
          </w:tcPr>
          <w:p w14:paraId="237E70D7"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4BBB73B" w14:textId="77777777" w:rsidR="008623D3" w:rsidRPr="005058C7" w:rsidRDefault="008623D3" w:rsidP="005558F9">
            <w:pPr>
              <w:shd w:val="clear" w:color="auto" w:fill="FFFFFF"/>
              <w:autoSpaceDE w:val="0"/>
              <w:autoSpaceDN w:val="0"/>
              <w:adjustRightInd w:val="0"/>
              <w:jc w:val="both"/>
              <w:rPr>
                <w:rFonts w:ascii="Times New Roman" w:hAnsi="Times New Roman"/>
                <w:sz w:val="24"/>
                <w:szCs w:val="24"/>
              </w:rPr>
            </w:pPr>
            <w:r w:rsidRPr="005058C7">
              <w:rPr>
                <w:rFonts w:ascii="Times New Roman" w:hAnsi="Times New Roman"/>
                <w:sz w:val="24"/>
                <w:szCs w:val="24"/>
              </w:rPr>
              <w:t>Понятие функции, ее свойства, способы задания. Определение предела функции; теоремы о пределах. Непрерывность функции.</w:t>
            </w:r>
          </w:p>
        </w:tc>
      </w:tr>
      <w:tr w:rsidR="005058C7" w:rsidRPr="005058C7" w14:paraId="7C13753D" w14:textId="77777777" w:rsidTr="008623D3">
        <w:trPr>
          <w:trHeight w:val="142"/>
          <w:jc w:val="center"/>
        </w:trPr>
        <w:tc>
          <w:tcPr>
            <w:tcW w:w="2784" w:type="dxa"/>
            <w:vMerge/>
          </w:tcPr>
          <w:p w14:paraId="3FA85784"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3832487B"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48B3BADD" w14:textId="77777777" w:rsidTr="008623D3">
        <w:trPr>
          <w:trHeight w:val="142"/>
          <w:jc w:val="center"/>
        </w:trPr>
        <w:tc>
          <w:tcPr>
            <w:tcW w:w="2784" w:type="dxa"/>
            <w:vMerge/>
          </w:tcPr>
          <w:p w14:paraId="1185AE3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5078E345" w14:textId="77777777" w:rsidR="008623D3" w:rsidRPr="005058C7" w:rsidRDefault="008623D3" w:rsidP="005558F9">
            <w:pPr>
              <w:jc w:val="both"/>
              <w:rPr>
                <w:rFonts w:ascii="Times New Roman" w:hAnsi="Times New Roman"/>
                <w:bCs/>
                <w:sz w:val="24"/>
                <w:szCs w:val="24"/>
              </w:rPr>
            </w:pPr>
            <w:r w:rsidRPr="005058C7">
              <w:rPr>
                <w:rFonts w:ascii="Times New Roman" w:hAnsi="Times New Roman"/>
                <w:bCs/>
                <w:sz w:val="24"/>
                <w:szCs w:val="24"/>
              </w:rPr>
              <w:t xml:space="preserve">Практическая работа №7. </w:t>
            </w:r>
            <w:r w:rsidRPr="005058C7">
              <w:rPr>
                <w:rFonts w:ascii="Times New Roman" w:hAnsi="Times New Roman"/>
                <w:sz w:val="24"/>
                <w:szCs w:val="24"/>
              </w:rPr>
              <w:t>Раскрытие неопределенностей</w:t>
            </w:r>
          </w:p>
        </w:tc>
      </w:tr>
      <w:tr w:rsidR="005058C7" w:rsidRPr="005058C7" w14:paraId="2380066F" w14:textId="77777777" w:rsidTr="008623D3">
        <w:trPr>
          <w:trHeight w:val="330"/>
          <w:jc w:val="center"/>
        </w:trPr>
        <w:tc>
          <w:tcPr>
            <w:tcW w:w="2784" w:type="dxa"/>
            <w:vMerge/>
          </w:tcPr>
          <w:p w14:paraId="3214803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5788505E"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9E37471" w14:textId="77777777" w:rsidTr="008623D3">
        <w:trPr>
          <w:trHeight w:val="299"/>
          <w:jc w:val="center"/>
        </w:trPr>
        <w:tc>
          <w:tcPr>
            <w:tcW w:w="2784" w:type="dxa"/>
            <w:vMerge w:val="restart"/>
          </w:tcPr>
          <w:p w14:paraId="01839377"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4.2.</w:t>
            </w:r>
          </w:p>
          <w:p w14:paraId="2FBCE61E" w14:textId="77777777" w:rsidR="008623D3" w:rsidRPr="005058C7" w:rsidRDefault="008623D3" w:rsidP="005558F9">
            <w:pPr>
              <w:jc w:val="center"/>
              <w:rPr>
                <w:rFonts w:ascii="Times New Roman" w:hAnsi="Times New Roman"/>
                <w:b/>
                <w:sz w:val="24"/>
                <w:szCs w:val="24"/>
              </w:rPr>
            </w:pPr>
            <w:r w:rsidRPr="005058C7">
              <w:rPr>
                <w:rFonts w:ascii="Times New Roman" w:hAnsi="Times New Roman"/>
                <w:b/>
                <w:sz w:val="24"/>
                <w:szCs w:val="24"/>
              </w:rPr>
              <w:t>Дифференциальное исчисление</w:t>
            </w:r>
          </w:p>
          <w:p w14:paraId="7CD4D4F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0BFB7C7D" w14:textId="77777777" w:rsidR="008623D3" w:rsidRPr="005058C7" w:rsidRDefault="008623D3" w:rsidP="005558F9">
            <w:pPr>
              <w:shd w:val="clear" w:color="auto" w:fill="FFFFFF"/>
              <w:autoSpaceDE w:val="0"/>
              <w:autoSpaceDN w:val="0"/>
              <w:adjustRightInd w:val="0"/>
              <w:jc w:val="both"/>
              <w:rPr>
                <w:rFonts w:ascii="Times New Roman" w:hAnsi="Times New Roman"/>
                <w:b/>
                <w:sz w:val="24"/>
                <w:szCs w:val="24"/>
              </w:rPr>
            </w:pPr>
            <w:r w:rsidRPr="005058C7">
              <w:rPr>
                <w:rFonts w:ascii="Times New Roman" w:hAnsi="Times New Roman"/>
                <w:b/>
                <w:bCs/>
                <w:sz w:val="24"/>
                <w:szCs w:val="24"/>
              </w:rPr>
              <w:t>Содержание учебного материала</w:t>
            </w:r>
          </w:p>
        </w:tc>
      </w:tr>
      <w:tr w:rsidR="005058C7" w:rsidRPr="005058C7" w14:paraId="55549D4A" w14:textId="77777777" w:rsidTr="008623D3">
        <w:trPr>
          <w:trHeight w:val="559"/>
          <w:jc w:val="center"/>
        </w:trPr>
        <w:tc>
          <w:tcPr>
            <w:tcW w:w="2784" w:type="dxa"/>
            <w:vMerge/>
          </w:tcPr>
          <w:p w14:paraId="35F6F34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5DDF0D81" w14:textId="77777777" w:rsidR="008623D3" w:rsidRPr="005058C7" w:rsidRDefault="008623D3" w:rsidP="005558F9">
            <w:pPr>
              <w:jc w:val="both"/>
              <w:rPr>
                <w:rFonts w:ascii="Times New Roman" w:hAnsi="Times New Roman"/>
                <w:sz w:val="24"/>
                <w:szCs w:val="24"/>
              </w:rPr>
            </w:pPr>
            <w:r w:rsidRPr="005058C7">
              <w:rPr>
                <w:rFonts w:ascii="Times New Roman" w:hAnsi="Times New Roman"/>
                <w:sz w:val="24"/>
                <w:szCs w:val="24"/>
              </w:rPr>
              <w:t xml:space="preserve">Определение производной, её геометрический и механический смысл, правила нахождения производной. Производные основных и сложных функций. </w:t>
            </w:r>
            <w:r w:rsidRPr="005058C7">
              <w:rPr>
                <w:rFonts w:ascii="Times New Roman" w:hAnsi="Times New Roman"/>
                <w:bCs/>
                <w:sz w:val="24"/>
                <w:szCs w:val="24"/>
              </w:rPr>
              <w:t xml:space="preserve">Раскрытие неопределенностей с помощью правила </w:t>
            </w:r>
            <w:proofErr w:type="spellStart"/>
            <w:r w:rsidRPr="005058C7">
              <w:rPr>
                <w:rFonts w:ascii="Times New Roman" w:hAnsi="Times New Roman"/>
                <w:bCs/>
                <w:sz w:val="24"/>
                <w:szCs w:val="24"/>
              </w:rPr>
              <w:t>Лапиталя</w:t>
            </w:r>
            <w:proofErr w:type="spellEnd"/>
            <w:r w:rsidRPr="005058C7">
              <w:rPr>
                <w:rFonts w:ascii="Times New Roman" w:hAnsi="Times New Roman"/>
                <w:bCs/>
                <w:sz w:val="24"/>
                <w:szCs w:val="24"/>
              </w:rPr>
              <w:t xml:space="preserve">. </w:t>
            </w:r>
            <w:r w:rsidRPr="005058C7">
              <w:rPr>
                <w:rFonts w:ascii="Times New Roman" w:hAnsi="Times New Roman"/>
                <w:sz w:val="24"/>
                <w:szCs w:val="24"/>
              </w:rPr>
              <w:t>Монотонность функции. Нахождение экстремумов по производной первого порядка.</w:t>
            </w:r>
          </w:p>
          <w:p w14:paraId="51160898" w14:textId="77777777" w:rsidR="008623D3" w:rsidRPr="005058C7" w:rsidRDefault="008623D3" w:rsidP="005558F9">
            <w:pPr>
              <w:jc w:val="both"/>
              <w:rPr>
                <w:rFonts w:ascii="Times New Roman" w:hAnsi="Times New Roman"/>
                <w:sz w:val="24"/>
                <w:szCs w:val="24"/>
              </w:rPr>
            </w:pPr>
            <w:r w:rsidRPr="005058C7">
              <w:rPr>
                <w:rFonts w:ascii="Times New Roman" w:hAnsi="Times New Roman"/>
                <w:sz w:val="24"/>
                <w:szCs w:val="24"/>
              </w:rPr>
              <w:t>Выпуклость, вогнутость функции. Нахождение точек перегиба по производной второго порядка. Функции нескольких переменных. Понятие частной производной. Наибольшее, наименьшее значение функции на промежутке.</w:t>
            </w:r>
          </w:p>
        </w:tc>
      </w:tr>
      <w:tr w:rsidR="005058C7" w:rsidRPr="005058C7" w14:paraId="31C137A4" w14:textId="77777777" w:rsidTr="008623D3">
        <w:trPr>
          <w:trHeight w:val="345"/>
          <w:jc w:val="center"/>
        </w:trPr>
        <w:tc>
          <w:tcPr>
            <w:tcW w:w="2784" w:type="dxa"/>
            <w:vMerge/>
          </w:tcPr>
          <w:p w14:paraId="2A22F334"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19D8EB22"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91E446A" w14:textId="77777777" w:rsidTr="008623D3">
        <w:trPr>
          <w:trHeight w:val="345"/>
          <w:jc w:val="center"/>
        </w:trPr>
        <w:tc>
          <w:tcPr>
            <w:tcW w:w="2784" w:type="dxa"/>
            <w:vMerge/>
          </w:tcPr>
          <w:p w14:paraId="5C80629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44526CA1" w14:textId="77777777" w:rsidR="008623D3" w:rsidRPr="005058C7" w:rsidRDefault="008623D3" w:rsidP="005558F9">
            <w:pPr>
              <w:jc w:val="both"/>
              <w:rPr>
                <w:rFonts w:ascii="Times New Roman" w:hAnsi="Times New Roman"/>
                <w:bCs/>
                <w:sz w:val="24"/>
                <w:szCs w:val="24"/>
              </w:rPr>
            </w:pPr>
            <w:r w:rsidRPr="005058C7">
              <w:rPr>
                <w:rFonts w:ascii="Times New Roman" w:hAnsi="Times New Roman"/>
                <w:bCs/>
                <w:sz w:val="24"/>
                <w:szCs w:val="24"/>
              </w:rPr>
              <w:t xml:space="preserve">Практическая работа №8. Вычисление производных, </w:t>
            </w:r>
            <w:r w:rsidRPr="005058C7">
              <w:rPr>
                <w:rFonts w:ascii="Times New Roman" w:hAnsi="Times New Roman"/>
                <w:sz w:val="24"/>
                <w:szCs w:val="24"/>
              </w:rPr>
              <w:t>исследование функции</w:t>
            </w:r>
          </w:p>
        </w:tc>
      </w:tr>
      <w:tr w:rsidR="005058C7" w:rsidRPr="005058C7" w14:paraId="617CD15C" w14:textId="77777777" w:rsidTr="008623D3">
        <w:trPr>
          <w:trHeight w:val="700"/>
          <w:jc w:val="center"/>
        </w:trPr>
        <w:tc>
          <w:tcPr>
            <w:tcW w:w="2784" w:type="dxa"/>
            <w:vMerge/>
          </w:tcPr>
          <w:p w14:paraId="09336DE1"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6992" w:type="dxa"/>
          </w:tcPr>
          <w:p w14:paraId="150AFC46" w14:textId="77777777" w:rsidR="008623D3" w:rsidRPr="005058C7" w:rsidRDefault="008623D3" w:rsidP="005558F9">
            <w:pPr>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49B18BD7" w14:textId="77777777" w:rsidTr="008623D3">
        <w:trPr>
          <w:trHeight w:val="100"/>
          <w:jc w:val="center"/>
        </w:trPr>
        <w:tc>
          <w:tcPr>
            <w:tcW w:w="2784" w:type="dxa"/>
            <w:vMerge w:val="restart"/>
          </w:tcPr>
          <w:p w14:paraId="0C789EA7"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Тема 4.3.</w:t>
            </w:r>
          </w:p>
          <w:p w14:paraId="0A6B132F"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5058C7">
              <w:rPr>
                <w:rFonts w:ascii="Times New Roman" w:hAnsi="Times New Roman"/>
                <w:b/>
                <w:bCs/>
                <w:sz w:val="24"/>
                <w:szCs w:val="24"/>
              </w:rPr>
              <w:t xml:space="preserve">Дифференциал функции </w:t>
            </w:r>
          </w:p>
        </w:tc>
        <w:tc>
          <w:tcPr>
            <w:tcW w:w="6992" w:type="dxa"/>
          </w:tcPr>
          <w:p w14:paraId="48CBB37D"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5058C7">
              <w:rPr>
                <w:rFonts w:ascii="Times New Roman" w:hAnsi="Times New Roman"/>
                <w:b/>
                <w:bCs/>
                <w:sz w:val="24"/>
                <w:szCs w:val="24"/>
              </w:rPr>
              <w:t>Содержание учебного материала</w:t>
            </w:r>
          </w:p>
        </w:tc>
      </w:tr>
      <w:tr w:rsidR="005058C7" w:rsidRPr="005058C7" w14:paraId="7F2EAC71" w14:textId="77777777" w:rsidTr="008623D3">
        <w:trPr>
          <w:trHeight w:val="327"/>
          <w:jc w:val="center"/>
        </w:trPr>
        <w:tc>
          <w:tcPr>
            <w:tcW w:w="2784" w:type="dxa"/>
            <w:vMerge/>
          </w:tcPr>
          <w:p w14:paraId="3B4E913F"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992" w:type="dxa"/>
          </w:tcPr>
          <w:p w14:paraId="5026E511"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5058C7">
              <w:rPr>
                <w:rFonts w:ascii="Times New Roman" w:hAnsi="Times New Roman"/>
                <w:bCs/>
                <w:sz w:val="24"/>
                <w:szCs w:val="24"/>
              </w:rPr>
              <w:t>Определение дифференциала и применение его к различным приближённым вычислениям.</w:t>
            </w:r>
          </w:p>
        </w:tc>
      </w:tr>
      <w:tr w:rsidR="005058C7" w:rsidRPr="005058C7" w14:paraId="0F9EE8AC" w14:textId="77777777" w:rsidTr="008623D3">
        <w:trPr>
          <w:trHeight w:val="274"/>
          <w:jc w:val="center"/>
        </w:trPr>
        <w:tc>
          <w:tcPr>
            <w:tcW w:w="2784" w:type="dxa"/>
            <w:vMerge/>
          </w:tcPr>
          <w:p w14:paraId="3C9A6123"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992" w:type="dxa"/>
          </w:tcPr>
          <w:p w14:paraId="098D5FBF" w14:textId="77777777" w:rsidR="008623D3" w:rsidRPr="005058C7" w:rsidRDefault="008623D3" w:rsidP="005558F9">
            <w:pPr>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1855B3D0" w14:textId="77777777" w:rsidTr="008623D3">
        <w:trPr>
          <w:trHeight w:val="274"/>
          <w:jc w:val="center"/>
        </w:trPr>
        <w:tc>
          <w:tcPr>
            <w:tcW w:w="2784" w:type="dxa"/>
            <w:vMerge/>
          </w:tcPr>
          <w:p w14:paraId="5E50D07F"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992" w:type="dxa"/>
          </w:tcPr>
          <w:p w14:paraId="5D5B72F3" w14:textId="77777777" w:rsidR="008623D3" w:rsidRPr="005058C7" w:rsidRDefault="008623D3" w:rsidP="005558F9">
            <w:pPr>
              <w:jc w:val="both"/>
              <w:rPr>
                <w:rFonts w:ascii="Times New Roman" w:hAnsi="Times New Roman"/>
                <w:bCs/>
                <w:sz w:val="24"/>
                <w:szCs w:val="24"/>
              </w:rPr>
            </w:pPr>
            <w:r w:rsidRPr="005058C7">
              <w:rPr>
                <w:rFonts w:ascii="Times New Roman" w:hAnsi="Times New Roman"/>
                <w:bCs/>
                <w:sz w:val="24"/>
                <w:szCs w:val="24"/>
              </w:rPr>
              <w:t>Практическая работа №9. Вычисление приближенных значений функции. Оценка погрешности</w:t>
            </w:r>
          </w:p>
        </w:tc>
      </w:tr>
      <w:tr w:rsidR="005058C7" w:rsidRPr="005058C7" w14:paraId="2542E199" w14:textId="77777777" w:rsidTr="008623D3">
        <w:trPr>
          <w:trHeight w:val="645"/>
          <w:jc w:val="center"/>
        </w:trPr>
        <w:tc>
          <w:tcPr>
            <w:tcW w:w="2784" w:type="dxa"/>
            <w:vMerge/>
          </w:tcPr>
          <w:p w14:paraId="2ADFFCB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6992" w:type="dxa"/>
          </w:tcPr>
          <w:p w14:paraId="6DEFD81E" w14:textId="77777777" w:rsidR="008623D3" w:rsidRPr="005058C7" w:rsidRDefault="008623D3" w:rsidP="005558F9">
            <w:pPr>
              <w:shd w:val="clear" w:color="auto" w:fill="FFFFFF"/>
              <w:autoSpaceDE w:val="0"/>
              <w:autoSpaceDN w:val="0"/>
              <w:adjustRightInd w:val="0"/>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6CD8CDED" w14:textId="77777777" w:rsidTr="008623D3">
        <w:trPr>
          <w:trHeight w:val="20"/>
          <w:jc w:val="center"/>
        </w:trPr>
        <w:tc>
          <w:tcPr>
            <w:tcW w:w="2784" w:type="dxa"/>
            <w:vMerge w:val="restart"/>
          </w:tcPr>
          <w:p w14:paraId="11D5773D"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4.4.</w:t>
            </w:r>
          </w:p>
          <w:p w14:paraId="454C0BAB" w14:textId="77777777" w:rsidR="008623D3" w:rsidRPr="005058C7" w:rsidRDefault="008623D3" w:rsidP="005558F9">
            <w:pPr>
              <w:spacing w:line="264" w:lineRule="auto"/>
              <w:jc w:val="center"/>
              <w:rPr>
                <w:rFonts w:ascii="Times New Roman" w:hAnsi="Times New Roman"/>
                <w:b/>
                <w:sz w:val="24"/>
                <w:szCs w:val="24"/>
              </w:rPr>
            </w:pPr>
            <w:r w:rsidRPr="005058C7">
              <w:rPr>
                <w:rFonts w:ascii="Times New Roman" w:hAnsi="Times New Roman"/>
                <w:b/>
                <w:sz w:val="24"/>
                <w:szCs w:val="24"/>
              </w:rPr>
              <w:lastRenderedPageBreak/>
              <w:t>Интегральное исчисление</w:t>
            </w:r>
          </w:p>
          <w:p w14:paraId="116874E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sz w:val="24"/>
                <w:szCs w:val="24"/>
              </w:rPr>
              <w:t>функции одной переменной</w:t>
            </w:r>
          </w:p>
        </w:tc>
        <w:tc>
          <w:tcPr>
            <w:tcW w:w="6992" w:type="dxa"/>
          </w:tcPr>
          <w:p w14:paraId="6F5A0E0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lastRenderedPageBreak/>
              <w:t>Содержание учебного материала</w:t>
            </w:r>
          </w:p>
        </w:tc>
      </w:tr>
      <w:tr w:rsidR="005058C7" w:rsidRPr="005058C7" w14:paraId="09D3C590" w14:textId="77777777" w:rsidTr="008623D3">
        <w:trPr>
          <w:trHeight w:val="296"/>
          <w:jc w:val="center"/>
        </w:trPr>
        <w:tc>
          <w:tcPr>
            <w:tcW w:w="2784" w:type="dxa"/>
            <w:vMerge/>
          </w:tcPr>
          <w:p w14:paraId="5460DD88"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231F7B8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Cs/>
                <w:sz w:val="24"/>
                <w:szCs w:val="24"/>
              </w:rPr>
            </w:pPr>
            <w:r w:rsidRPr="005058C7">
              <w:rPr>
                <w:rFonts w:ascii="Times New Roman" w:hAnsi="Times New Roman"/>
                <w:sz w:val="24"/>
                <w:szCs w:val="24"/>
              </w:rPr>
              <w:t>Неопределённый интеграл, его свойства. Вычисление неопределённого интеграла методами непосредственного интегрирования и подстановки. Определённый интеграл. Основная формула интегрального исчисления. Приложения определённого интеграла в геометрии (площадь криволинейной трапеции, объём тел вращения, длина дуги)</w:t>
            </w:r>
          </w:p>
        </w:tc>
      </w:tr>
      <w:tr w:rsidR="005058C7" w:rsidRPr="005058C7" w14:paraId="09C30855" w14:textId="77777777" w:rsidTr="008623D3">
        <w:trPr>
          <w:trHeight w:val="296"/>
          <w:jc w:val="center"/>
        </w:trPr>
        <w:tc>
          <w:tcPr>
            <w:tcW w:w="2784" w:type="dxa"/>
            <w:vMerge/>
          </w:tcPr>
          <w:p w14:paraId="1C4EEA0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1A74B150"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28BB1C7F" w14:textId="77777777" w:rsidTr="008623D3">
        <w:trPr>
          <w:trHeight w:val="296"/>
          <w:jc w:val="center"/>
        </w:trPr>
        <w:tc>
          <w:tcPr>
            <w:tcW w:w="2784" w:type="dxa"/>
            <w:vMerge/>
          </w:tcPr>
          <w:p w14:paraId="1A23562F"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58AE107B"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Cs/>
                <w:sz w:val="24"/>
                <w:szCs w:val="24"/>
              </w:rPr>
              <w:t>Практическая работа №10. Приложения определенного интеграла</w:t>
            </w:r>
          </w:p>
        </w:tc>
      </w:tr>
      <w:tr w:rsidR="005058C7" w:rsidRPr="005058C7" w14:paraId="7A3C00F6" w14:textId="77777777" w:rsidTr="008623D3">
        <w:trPr>
          <w:trHeight w:val="363"/>
          <w:jc w:val="center"/>
        </w:trPr>
        <w:tc>
          <w:tcPr>
            <w:tcW w:w="2784" w:type="dxa"/>
            <w:vMerge/>
            <w:tcBorders>
              <w:bottom w:val="single" w:sz="4" w:space="0" w:color="auto"/>
            </w:tcBorders>
          </w:tcPr>
          <w:p w14:paraId="2D40F78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3063A84B"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AEF1598" w14:textId="77777777" w:rsidTr="008623D3">
        <w:trPr>
          <w:trHeight w:val="253"/>
          <w:jc w:val="center"/>
        </w:trPr>
        <w:tc>
          <w:tcPr>
            <w:tcW w:w="2784" w:type="dxa"/>
          </w:tcPr>
          <w:p w14:paraId="6AFDD4A7"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Раздел 5.</w:t>
            </w:r>
          </w:p>
        </w:tc>
        <w:tc>
          <w:tcPr>
            <w:tcW w:w="6992" w:type="dxa"/>
          </w:tcPr>
          <w:p w14:paraId="26D3EB1A" w14:textId="26003916" w:rsidR="008623D3" w:rsidRPr="005058C7" w:rsidRDefault="008623D3" w:rsidP="005558F9">
            <w:pPr>
              <w:shd w:val="clear" w:color="auto" w:fill="FFFFFF"/>
              <w:autoSpaceDE w:val="0"/>
              <w:autoSpaceDN w:val="0"/>
              <w:adjustRightInd w:val="0"/>
              <w:spacing w:line="264" w:lineRule="auto"/>
              <w:jc w:val="both"/>
              <w:rPr>
                <w:rFonts w:ascii="Times New Roman" w:hAnsi="Times New Roman"/>
                <w:b/>
                <w:sz w:val="24"/>
                <w:szCs w:val="24"/>
              </w:rPr>
            </w:pPr>
            <w:r w:rsidRPr="005058C7">
              <w:rPr>
                <w:rFonts w:ascii="Times New Roman" w:hAnsi="Times New Roman"/>
                <w:b/>
                <w:sz w:val="24"/>
                <w:szCs w:val="24"/>
              </w:rPr>
              <w:t>Основы теории вероятностей и математической статистики</w:t>
            </w:r>
            <w:r w:rsidR="00AF5B2A">
              <w:rPr>
                <w:rFonts w:ascii="Times New Roman" w:hAnsi="Times New Roman"/>
                <w:b/>
                <w:sz w:val="24"/>
                <w:szCs w:val="24"/>
              </w:rPr>
              <w:t xml:space="preserve"> (12)</w:t>
            </w:r>
          </w:p>
        </w:tc>
      </w:tr>
      <w:tr w:rsidR="005058C7" w:rsidRPr="005058C7" w14:paraId="2779D07E" w14:textId="77777777" w:rsidTr="008623D3">
        <w:trPr>
          <w:trHeight w:val="274"/>
          <w:jc w:val="center"/>
        </w:trPr>
        <w:tc>
          <w:tcPr>
            <w:tcW w:w="2784" w:type="dxa"/>
            <w:vMerge w:val="restart"/>
          </w:tcPr>
          <w:p w14:paraId="311C3732"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5.1.</w:t>
            </w:r>
          </w:p>
          <w:p w14:paraId="227E3DE0"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События, комбинаторика, вероятность</w:t>
            </w:r>
          </w:p>
        </w:tc>
        <w:tc>
          <w:tcPr>
            <w:tcW w:w="6992" w:type="dxa"/>
          </w:tcPr>
          <w:p w14:paraId="60188381"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sz w:val="24"/>
                <w:szCs w:val="24"/>
              </w:rPr>
            </w:pPr>
            <w:r w:rsidRPr="005058C7">
              <w:rPr>
                <w:rFonts w:ascii="Times New Roman" w:hAnsi="Times New Roman"/>
                <w:b/>
                <w:bCs/>
                <w:sz w:val="24"/>
                <w:szCs w:val="24"/>
              </w:rPr>
              <w:t>Содержание учебного материала</w:t>
            </w:r>
          </w:p>
        </w:tc>
      </w:tr>
      <w:tr w:rsidR="005058C7" w:rsidRPr="005058C7" w14:paraId="7C4BD550" w14:textId="77777777" w:rsidTr="008623D3">
        <w:trPr>
          <w:trHeight w:val="637"/>
          <w:jc w:val="center"/>
        </w:trPr>
        <w:tc>
          <w:tcPr>
            <w:tcW w:w="2784" w:type="dxa"/>
            <w:vMerge/>
          </w:tcPr>
          <w:p w14:paraId="07404971"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484E3B7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sz w:val="24"/>
                <w:szCs w:val="24"/>
              </w:rPr>
            </w:pPr>
            <w:r w:rsidRPr="005058C7">
              <w:rPr>
                <w:rFonts w:ascii="Times New Roman" w:hAnsi="Times New Roman"/>
                <w:sz w:val="24"/>
                <w:szCs w:val="24"/>
              </w:rPr>
              <w:t>Понятие случайного события. Виды случайных событий. Основные теоремы комбинаторики. Основные теоремы и правила теории вероятностей.</w:t>
            </w:r>
          </w:p>
        </w:tc>
      </w:tr>
      <w:tr w:rsidR="005058C7" w:rsidRPr="005058C7" w14:paraId="598C8CEF" w14:textId="77777777" w:rsidTr="008623D3">
        <w:trPr>
          <w:trHeight w:val="318"/>
          <w:jc w:val="center"/>
        </w:trPr>
        <w:tc>
          <w:tcPr>
            <w:tcW w:w="2784" w:type="dxa"/>
            <w:vMerge/>
          </w:tcPr>
          <w:p w14:paraId="044347C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2425CF40"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4DF69965" w14:textId="77777777" w:rsidTr="008623D3">
        <w:trPr>
          <w:trHeight w:val="318"/>
          <w:jc w:val="center"/>
        </w:trPr>
        <w:tc>
          <w:tcPr>
            <w:tcW w:w="2784" w:type="dxa"/>
            <w:vMerge/>
          </w:tcPr>
          <w:p w14:paraId="00079FF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3F918DB8"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sz w:val="24"/>
                <w:szCs w:val="24"/>
              </w:rPr>
            </w:pPr>
            <w:r w:rsidRPr="005058C7">
              <w:rPr>
                <w:rFonts w:ascii="Times New Roman" w:hAnsi="Times New Roman"/>
                <w:bCs/>
                <w:sz w:val="24"/>
                <w:szCs w:val="24"/>
              </w:rPr>
              <w:t>Практическая работа №11. Вычисление вероятностей случайных событий</w:t>
            </w:r>
          </w:p>
        </w:tc>
      </w:tr>
      <w:tr w:rsidR="005058C7" w:rsidRPr="005058C7" w14:paraId="19D816DE" w14:textId="77777777" w:rsidTr="008623D3">
        <w:trPr>
          <w:trHeight w:val="617"/>
          <w:jc w:val="center"/>
        </w:trPr>
        <w:tc>
          <w:tcPr>
            <w:tcW w:w="2784" w:type="dxa"/>
            <w:vMerge/>
          </w:tcPr>
          <w:p w14:paraId="08679F19"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0A4F28A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25829A7C" w14:textId="77777777" w:rsidTr="008623D3">
        <w:trPr>
          <w:trHeight w:val="20"/>
          <w:jc w:val="center"/>
        </w:trPr>
        <w:tc>
          <w:tcPr>
            <w:tcW w:w="2784" w:type="dxa"/>
            <w:vMerge w:val="restart"/>
          </w:tcPr>
          <w:p w14:paraId="11F207F6"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Тема 5.2.</w:t>
            </w:r>
          </w:p>
          <w:p w14:paraId="0D281C8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r w:rsidRPr="005058C7">
              <w:rPr>
                <w:rFonts w:ascii="Times New Roman" w:hAnsi="Times New Roman"/>
                <w:b/>
                <w:bCs/>
                <w:sz w:val="24"/>
                <w:szCs w:val="24"/>
              </w:rPr>
              <w:t>Основные понятия мат. статистики. Выборочные ряды распределения.</w:t>
            </w:r>
          </w:p>
        </w:tc>
        <w:tc>
          <w:tcPr>
            <w:tcW w:w="6992" w:type="dxa"/>
          </w:tcPr>
          <w:p w14:paraId="56DADDF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Cs/>
                <w:sz w:val="24"/>
                <w:szCs w:val="24"/>
              </w:rPr>
            </w:pPr>
            <w:r w:rsidRPr="005058C7">
              <w:rPr>
                <w:rFonts w:ascii="Times New Roman" w:hAnsi="Times New Roman"/>
                <w:bCs/>
                <w:sz w:val="24"/>
                <w:szCs w:val="24"/>
              </w:rPr>
              <w:t>Содержание учебного материала</w:t>
            </w:r>
          </w:p>
        </w:tc>
      </w:tr>
      <w:tr w:rsidR="005058C7" w:rsidRPr="005058C7" w14:paraId="5058B621" w14:textId="77777777" w:rsidTr="008623D3">
        <w:trPr>
          <w:trHeight w:val="524"/>
          <w:jc w:val="center"/>
        </w:trPr>
        <w:tc>
          <w:tcPr>
            <w:tcW w:w="2784" w:type="dxa"/>
            <w:vMerge/>
          </w:tcPr>
          <w:p w14:paraId="1E6D58A5"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3EE845C"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Cs/>
                <w:sz w:val="24"/>
                <w:szCs w:val="24"/>
              </w:rPr>
            </w:pPr>
            <w:r w:rsidRPr="005058C7">
              <w:rPr>
                <w:rFonts w:ascii="Times New Roman" w:hAnsi="Times New Roman"/>
                <w:bCs/>
                <w:sz w:val="24"/>
                <w:szCs w:val="24"/>
              </w:rPr>
              <w:t>Предмет мат. статистики, ее основные понятия. Числовые характеристики выборки. Геометрическая интерпретация статистического распределения выборки (полигон и гистограмма)</w:t>
            </w:r>
          </w:p>
        </w:tc>
      </w:tr>
      <w:tr w:rsidR="005058C7" w:rsidRPr="005058C7" w14:paraId="3D1E9B86" w14:textId="77777777" w:rsidTr="008623D3">
        <w:trPr>
          <w:trHeight w:val="342"/>
          <w:jc w:val="center"/>
        </w:trPr>
        <w:tc>
          <w:tcPr>
            <w:tcW w:w="2784" w:type="dxa"/>
            <w:vMerge/>
          </w:tcPr>
          <w:p w14:paraId="765001B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765F326E" w14:textId="77777777" w:rsidR="008623D3" w:rsidRPr="005058C7" w:rsidRDefault="008623D3" w:rsidP="005558F9">
            <w:pPr>
              <w:spacing w:line="264" w:lineRule="auto"/>
              <w:jc w:val="both"/>
              <w:rPr>
                <w:rFonts w:ascii="Times New Roman" w:hAnsi="Times New Roman"/>
                <w:sz w:val="24"/>
                <w:szCs w:val="24"/>
              </w:rPr>
            </w:pPr>
            <w:r w:rsidRPr="005058C7">
              <w:rPr>
                <w:rFonts w:ascii="Times New Roman" w:hAnsi="Times New Roman"/>
                <w:b/>
                <w:bCs/>
                <w:sz w:val="24"/>
                <w:szCs w:val="24"/>
              </w:rPr>
              <w:t>В том числе, практических занятий и лабораторных работ</w:t>
            </w:r>
          </w:p>
        </w:tc>
      </w:tr>
      <w:tr w:rsidR="005058C7" w:rsidRPr="005058C7" w14:paraId="00273786" w14:textId="77777777" w:rsidTr="008623D3">
        <w:trPr>
          <w:trHeight w:val="342"/>
          <w:jc w:val="center"/>
        </w:trPr>
        <w:tc>
          <w:tcPr>
            <w:tcW w:w="2784" w:type="dxa"/>
            <w:vMerge/>
          </w:tcPr>
          <w:p w14:paraId="5A413D5E"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13DC2940"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Cs/>
                <w:sz w:val="24"/>
                <w:szCs w:val="24"/>
              </w:rPr>
            </w:pPr>
            <w:r w:rsidRPr="005058C7">
              <w:rPr>
                <w:rFonts w:ascii="Times New Roman" w:hAnsi="Times New Roman"/>
                <w:bCs/>
                <w:sz w:val="24"/>
                <w:szCs w:val="24"/>
              </w:rPr>
              <w:t>Практическая работа №12. Анализ, обработка и графическое предоставление данных</w:t>
            </w:r>
          </w:p>
        </w:tc>
      </w:tr>
      <w:tr w:rsidR="005058C7" w:rsidRPr="005058C7" w14:paraId="59891DC8" w14:textId="77777777" w:rsidTr="008623D3">
        <w:trPr>
          <w:trHeight w:val="273"/>
          <w:jc w:val="center"/>
        </w:trPr>
        <w:tc>
          <w:tcPr>
            <w:tcW w:w="2784" w:type="dxa"/>
            <w:vMerge/>
          </w:tcPr>
          <w:p w14:paraId="7B89B6CA" w14:textId="7777777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center"/>
              <w:rPr>
                <w:rFonts w:ascii="Times New Roman" w:hAnsi="Times New Roman"/>
                <w:b/>
                <w:bCs/>
                <w:sz w:val="24"/>
                <w:szCs w:val="24"/>
              </w:rPr>
            </w:pPr>
          </w:p>
        </w:tc>
        <w:tc>
          <w:tcPr>
            <w:tcW w:w="6992" w:type="dxa"/>
          </w:tcPr>
          <w:p w14:paraId="6D365C8A"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bCs/>
                <w:sz w:val="24"/>
                <w:szCs w:val="24"/>
              </w:rPr>
            </w:pPr>
            <w:r w:rsidRPr="005058C7">
              <w:rPr>
                <w:rFonts w:ascii="Times New Roman" w:hAnsi="Times New Roman"/>
                <w:b/>
                <w:bCs/>
                <w:sz w:val="24"/>
                <w:szCs w:val="24"/>
              </w:rPr>
              <w:t>Самостоятельная работа обучающихся</w:t>
            </w:r>
          </w:p>
        </w:tc>
      </w:tr>
      <w:tr w:rsidR="005058C7" w:rsidRPr="005058C7" w14:paraId="7FBF9F3C" w14:textId="77777777" w:rsidTr="008623D3">
        <w:trPr>
          <w:trHeight w:val="340"/>
          <w:jc w:val="center"/>
        </w:trPr>
        <w:tc>
          <w:tcPr>
            <w:tcW w:w="9776" w:type="dxa"/>
            <w:gridSpan w:val="2"/>
          </w:tcPr>
          <w:p w14:paraId="7C486109" w14:textId="77777777" w:rsidR="008623D3" w:rsidRPr="005058C7" w:rsidRDefault="008623D3" w:rsidP="005558F9">
            <w:pPr>
              <w:shd w:val="clear" w:color="auto" w:fill="FFFFFF"/>
              <w:autoSpaceDE w:val="0"/>
              <w:autoSpaceDN w:val="0"/>
              <w:adjustRightInd w:val="0"/>
              <w:spacing w:line="264" w:lineRule="auto"/>
              <w:jc w:val="both"/>
              <w:rPr>
                <w:rFonts w:ascii="Times New Roman" w:hAnsi="Times New Roman"/>
                <w:b/>
                <w:bCs/>
                <w:sz w:val="24"/>
                <w:szCs w:val="24"/>
              </w:rPr>
            </w:pPr>
            <w:r w:rsidRPr="005058C7">
              <w:rPr>
                <w:rFonts w:ascii="Times New Roman" w:hAnsi="Times New Roman"/>
                <w:b/>
                <w:bCs/>
                <w:sz w:val="24"/>
                <w:szCs w:val="24"/>
              </w:rPr>
              <w:t xml:space="preserve">Промежуточная аттестация </w:t>
            </w:r>
          </w:p>
        </w:tc>
      </w:tr>
      <w:tr w:rsidR="008623D3" w:rsidRPr="005058C7" w14:paraId="1CCE6C2A" w14:textId="77777777" w:rsidTr="008623D3">
        <w:trPr>
          <w:trHeight w:val="243"/>
          <w:jc w:val="center"/>
        </w:trPr>
        <w:tc>
          <w:tcPr>
            <w:tcW w:w="9776" w:type="dxa"/>
            <w:gridSpan w:val="2"/>
          </w:tcPr>
          <w:p w14:paraId="754CC27F" w14:textId="1CFA7F17" w:rsidR="008623D3" w:rsidRPr="005058C7" w:rsidRDefault="008623D3"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rPr>
                <w:rFonts w:ascii="Times New Roman" w:hAnsi="Times New Roman"/>
                <w:b/>
                <w:bCs/>
                <w:sz w:val="24"/>
                <w:szCs w:val="24"/>
              </w:rPr>
            </w:pPr>
            <w:r w:rsidRPr="005058C7">
              <w:rPr>
                <w:rFonts w:ascii="Times New Roman" w:hAnsi="Times New Roman"/>
                <w:b/>
                <w:bCs/>
                <w:sz w:val="24"/>
                <w:szCs w:val="24"/>
              </w:rPr>
              <w:t>Всего:</w:t>
            </w:r>
            <w:r w:rsidR="00990105" w:rsidRPr="005058C7">
              <w:rPr>
                <w:rFonts w:ascii="Times New Roman" w:hAnsi="Times New Roman"/>
                <w:b/>
                <w:bCs/>
                <w:sz w:val="24"/>
                <w:szCs w:val="24"/>
              </w:rPr>
              <w:t xml:space="preserve"> </w:t>
            </w:r>
            <w:r w:rsidR="00AF5B2A">
              <w:rPr>
                <w:rFonts w:ascii="Times New Roman" w:hAnsi="Times New Roman"/>
                <w:b/>
                <w:bCs/>
                <w:sz w:val="24"/>
                <w:szCs w:val="24"/>
              </w:rPr>
              <w:t>72</w:t>
            </w:r>
          </w:p>
        </w:tc>
      </w:tr>
    </w:tbl>
    <w:p w14:paraId="26D3E13A" w14:textId="77777777" w:rsidR="00193BED" w:rsidRPr="005058C7" w:rsidRDefault="00193BED" w:rsidP="00193BED">
      <w:pPr>
        <w:pStyle w:val="114"/>
        <w:jc w:val="both"/>
        <w:rPr>
          <w:rFonts w:ascii="Times New Roman" w:hAnsi="Times New Roman"/>
        </w:rPr>
      </w:pPr>
    </w:p>
    <w:p w14:paraId="29742FB6" w14:textId="77777777" w:rsidR="00193BED" w:rsidRPr="005058C7" w:rsidRDefault="00193BED" w:rsidP="00193BED">
      <w:pPr>
        <w:rPr>
          <w:rFonts w:ascii="Times New Roman" w:hAnsi="Times New Roman" w:cs="Times New Roman"/>
          <w:sz w:val="24"/>
          <w:szCs w:val="24"/>
        </w:rPr>
      </w:pPr>
    </w:p>
    <w:p w14:paraId="69571116" w14:textId="77777777" w:rsidR="00193BED" w:rsidRPr="005058C7" w:rsidRDefault="00193BED" w:rsidP="00193BED">
      <w:pPr>
        <w:pStyle w:val="1f"/>
        <w:rPr>
          <w:rFonts w:ascii="Times New Roman" w:hAnsi="Times New Roman"/>
          <w:lang w:val="ru-RU"/>
        </w:rPr>
      </w:pPr>
      <w:r w:rsidRPr="005058C7">
        <w:rPr>
          <w:rFonts w:ascii="Times New Roman" w:hAnsi="Times New Roman"/>
        </w:rPr>
        <w:t xml:space="preserve">3. Условия реализации </w:t>
      </w:r>
      <w:r w:rsidRPr="005058C7">
        <w:rPr>
          <w:rFonts w:ascii="Times New Roman" w:hAnsi="Times New Roman"/>
          <w:lang w:val="ru-RU"/>
        </w:rPr>
        <w:t>ДИСЦИПЛИНЫ</w:t>
      </w:r>
    </w:p>
    <w:p w14:paraId="4C376D21" w14:textId="77777777" w:rsidR="00193BED" w:rsidRPr="005058C7" w:rsidRDefault="00193BED" w:rsidP="00193BED">
      <w:pPr>
        <w:pStyle w:val="114"/>
        <w:rPr>
          <w:rFonts w:ascii="Times New Roman" w:hAnsi="Times New Roman"/>
        </w:rPr>
      </w:pPr>
      <w:r w:rsidRPr="005058C7">
        <w:rPr>
          <w:rFonts w:ascii="Times New Roman" w:hAnsi="Times New Roman"/>
        </w:rPr>
        <w:t>3.1. Материально-техническое обеспечение</w:t>
      </w:r>
    </w:p>
    <w:p w14:paraId="056279A9" w14:textId="77777777" w:rsidR="00193BED" w:rsidRPr="005058C7" w:rsidRDefault="00193BED" w:rsidP="00193BED">
      <w:pPr>
        <w:suppressAutoHyphens/>
        <w:ind w:firstLine="709"/>
        <w:jc w:val="both"/>
        <w:rPr>
          <w:rFonts w:ascii="Times New Roman" w:hAnsi="Times New Roman" w:cs="Times New Roman"/>
          <w:bCs/>
          <w:sz w:val="24"/>
          <w:szCs w:val="24"/>
        </w:rPr>
      </w:pPr>
      <w:r w:rsidRPr="005058C7">
        <w:rPr>
          <w:rFonts w:ascii="Times New Roman" w:hAnsi="Times New Roman" w:cs="Times New Roman"/>
          <w:bCs/>
          <w:sz w:val="24"/>
          <w:szCs w:val="24"/>
        </w:rPr>
        <w:t>Кабинет «Общепрофессиональных дисциплин и МДК»</w:t>
      </w:r>
      <w:r w:rsidRPr="005058C7">
        <w:rPr>
          <w:rFonts w:ascii="Times New Roman" w:hAnsi="Times New Roman" w:cs="Times New Roman"/>
          <w:bCs/>
          <w:i/>
          <w:sz w:val="24"/>
          <w:szCs w:val="24"/>
        </w:rPr>
        <w:t xml:space="preserve">, </w:t>
      </w:r>
      <w:r w:rsidRPr="005058C7">
        <w:rPr>
          <w:rFonts w:ascii="Times New Roman" w:hAnsi="Times New Roman" w:cs="Times New Roman"/>
          <w:bCs/>
          <w:sz w:val="24"/>
          <w:szCs w:val="24"/>
        </w:rPr>
        <w:t xml:space="preserve">оснащенный </w:t>
      </w:r>
      <w:r w:rsidRPr="005058C7">
        <w:rPr>
          <w:rFonts w:ascii="Times New Roman" w:hAnsi="Times New Roman" w:cs="Times New Roman"/>
          <w:bCs/>
          <w:iCs/>
          <w:sz w:val="24"/>
          <w:szCs w:val="24"/>
        </w:rPr>
        <w:t>в соответствии с приложением 3 ПОП-П</w:t>
      </w:r>
      <w:r w:rsidRPr="005058C7">
        <w:rPr>
          <w:rFonts w:ascii="Times New Roman" w:hAnsi="Times New Roman" w:cs="Times New Roman"/>
          <w:bCs/>
          <w:sz w:val="24"/>
          <w:szCs w:val="24"/>
        </w:rPr>
        <w:t xml:space="preserve">. </w:t>
      </w:r>
    </w:p>
    <w:p w14:paraId="6F79EC1B" w14:textId="77777777" w:rsidR="00193BED" w:rsidRPr="005058C7" w:rsidRDefault="00193BED" w:rsidP="00193BED"/>
    <w:p w14:paraId="3363CC5C" w14:textId="77777777" w:rsidR="00193BED" w:rsidRPr="005058C7" w:rsidRDefault="00193BED" w:rsidP="00193BED">
      <w:pPr>
        <w:pStyle w:val="114"/>
        <w:rPr>
          <w:rFonts w:ascii="Times New Roman" w:eastAsia="Times New Roman" w:hAnsi="Times New Roman"/>
        </w:rPr>
      </w:pPr>
      <w:r w:rsidRPr="005058C7">
        <w:rPr>
          <w:rFonts w:ascii="Times New Roman" w:hAnsi="Times New Roman"/>
        </w:rPr>
        <w:t>3.2. Учебно-методическое обеспечение</w:t>
      </w:r>
    </w:p>
    <w:p w14:paraId="16A3A557" w14:textId="77777777" w:rsidR="00193BED" w:rsidRPr="005058C7" w:rsidRDefault="00193BED" w:rsidP="00193BED">
      <w:pPr>
        <w:pStyle w:val="a4"/>
        <w:spacing w:line="276" w:lineRule="auto"/>
        <w:ind w:left="0" w:firstLine="709"/>
        <w:jc w:val="both"/>
        <w:rPr>
          <w:rFonts w:ascii="Times New Roman" w:hAnsi="Times New Roman"/>
          <w:bCs/>
          <w:sz w:val="24"/>
          <w:szCs w:val="24"/>
        </w:rPr>
      </w:pPr>
      <w:r w:rsidRPr="005058C7">
        <w:rPr>
          <w:rFonts w:ascii="Times New Roman" w:hAnsi="Times New Roman"/>
          <w:bCs/>
          <w:sz w:val="24"/>
          <w:szCs w:val="24"/>
        </w:rPr>
        <w:t>Для реализации программы библиотечный фонд образовательной организации должен иметь п</w:t>
      </w:r>
      <w:r w:rsidRPr="005058C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58C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0AABC3" w14:textId="77777777" w:rsidR="00193BED" w:rsidRPr="005058C7" w:rsidRDefault="00193BED" w:rsidP="00193BED">
      <w:pPr>
        <w:pStyle w:val="a4"/>
        <w:spacing w:line="276" w:lineRule="auto"/>
        <w:ind w:left="0" w:firstLine="709"/>
        <w:jc w:val="both"/>
        <w:rPr>
          <w:rFonts w:ascii="Times New Roman" w:hAnsi="Times New Roman"/>
          <w:bCs/>
          <w:sz w:val="24"/>
          <w:szCs w:val="24"/>
        </w:rPr>
      </w:pPr>
    </w:p>
    <w:p w14:paraId="776C114F" w14:textId="77777777" w:rsidR="00193BED" w:rsidRPr="005058C7" w:rsidRDefault="00193BED" w:rsidP="00193BED">
      <w:pPr>
        <w:pStyle w:val="a4"/>
        <w:spacing w:line="276" w:lineRule="auto"/>
        <w:ind w:left="0" w:firstLine="709"/>
        <w:rPr>
          <w:rFonts w:ascii="Times New Roman" w:hAnsi="Times New Roman" w:cs="Times New Roman"/>
          <w:b/>
          <w:sz w:val="24"/>
          <w:szCs w:val="24"/>
        </w:rPr>
      </w:pPr>
      <w:r w:rsidRPr="005058C7">
        <w:rPr>
          <w:rFonts w:ascii="Times New Roman" w:hAnsi="Times New Roman" w:cs="Times New Roman"/>
          <w:b/>
          <w:sz w:val="24"/>
          <w:szCs w:val="24"/>
        </w:rPr>
        <w:t>3.2.1. Основные печатные и/или электронные издания</w:t>
      </w:r>
    </w:p>
    <w:p w14:paraId="0094B2FC" w14:textId="77777777" w:rsidR="0081271D" w:rsidRPr="005058C7" w:rsidRDefault="0081271D" w:rsidP="0081271D">
      <w:pPr>
        <w:numPr>
          <w:ilvl w:val="0"/>
          <w:numId w:val="32"/>
        </w:numPr>
        <w:tabs>
          <w:tab w:val="left" w:pos="-142"/>
          <w:tab w:val="left" w:pos="426"/>
          <w:tab w:val="left" w:pos="1134"/>
        </w:tabs>
        <w:ind w:left="0" w:firstLine="709"/>
        <w:jc w:val="both"/>
        <w:rPr>
          <w:rFonts w:ascii="Times New Roman" w:hAnsi="Times New Roman"/>
          <w:sz w:val="24"/>
          <w:szCs w:val="24"/>
        </w:rPr>
      </w:pPr>
      <w:r w:rsidRPr="005058C7">
        <w:rPr>
          <w:rFonts w:ascii="Times New Roman" w:hAnsi="Times New Roman"/>
          <w:sz w:val="24"/>
          <w:szCs w:val="24"/>
        </w:rPr>
        <w:t xml:space="preserve">Богомолов, Н. В. Практические занятия по математике в 2 ч. Часть 1: учебное пособие для среднего профессионального образования / Н. В. Богомолов. — 11-е изд., </w:t>
      </w:r>
      <w:proofErr w:type="spellStart"/>
      <w:r w:rsidRPr="005058C7">
        <w:rPr>
          <w:rFonts w:ascii="Times New Roman" w:hAnsi="Times New Roman"/>
          <w:sz w:val="24"/>
          <w:szCs w:val="24"/>
        </w:rPr>
        <w:t>перераб</w:t>
      </w:r>
      <w:proofErr w:type="spellEnd"/>
      <w:proofErr w:type="gramStart"/>
      <w:r w:rsidRPr="005058C7">
        <w:rPr>
          <w:rFonts w:ascii="Times New Roman" w:hAnsi="Times New Roman"/>
          <w:sz w:val="24"/>
          <w:szCs w:val="24"/>
        </w:rPr>
        <w:t>.</w:t>
      </w:r>
      <w:proofErr w:type="gramEnd"/>
      <w:r w:rsidRPr="005058C7">
        <w:rPr>
          <w:rFonts w:ascii="Times New Roman" w:hAnsi="Times New Roman"/>
          <w:sz w:val="24"/>
          <w:szCs w:val="24"/>
        </w:rPr>
        <w:t xml:space="preserve"> и доп. — Москва: Издательство </w:t>
      </w:r>
      <w:proofErr w:type="spellStart"/>
      <w:r w:rsidRPr="005058C7">
        <w:rPr>
          <w:rFonts w:ascii="Times New Roman" w:hAnsi="Times New Roman"/>
          <w:sz w:val="24"/>
          <w:szCs w:val="24"/>
        </w:rPr>
        <w:t>Юрайт</w:t>
      </w:r>
      <w:proofErr w:type="spellEnd"/>
      <w:r w:rsidRPr="005058C7">
        <w:rPr>
          <w:rFonts w:ascii="Times New Roman" w:hAnsi="Times New Roman"/>
          <w:sz w:val="24"/>
          <w:szCs w:val="24"/>
        </w:rPr>
        <w:t xml:space="preserve">, 2021. — 326 с. </w:t>
      </w:r>
    </w:p>
    <w:p w14:paraId="63A319D4" w14:textId="588A791B" w:rsidR="0081271D" w:rsidRPr="005058C7" w:rsidRDefault="0081271D" w:rsidP="0081271D">
      <w:pPr>
        <w:pStyle w:val="a4"/>
        <w:numPr>
          <w:ilvl w:val="0"/>
          <w:numId w:val="32"/>
        </w:numPr>
        <w:suppressAutoHyphens/>
        <w:spacing w:before="120"/>
        <w:ind w:left="0" w:firstLine="709"/>
        <w:contextualSpacing w:val="0"/>
        <w:jc w:val="both"/>
        <w:rPr>
          <w:rFonts w:ascii="Times New Roman" w:hAnsi="Times New Roman" w:cs="Times New Roman"/>
          <w:b/>
          <w:bCs/>
          <w:sz w:val="24"/>
          <w:szCs w:val="24"/>
        </w:rPr>
      </w:pPr>
      <w:r w:rsidRPr="005058C7">
        <w:rPr>
          <w:rFonts w:ascii="Times New Roman" w:hAnsi="Times New Roman" w:cs="Times New Roman"/>
          <w:sz w:val="24"/>
          <w:szCs w:val="24"/>
        </w:rPr>
        <w:t xml:space="preserve">Богомолов, Н. В. Практические занятия по математике в 2 ч. Часть 2: учебное пособие для среднего профессионального образования / Н. В. Богомолов. — 11-е изд., </w:t>
      </w:r>
      <w:proofErr w:type="spellStart"/>
      <w:r w:rsidRPr="005058C7">
        <w:rPr>
          <w:rFonts w:ascii="Times New Roman" w:hAnsi="Times New Roman" w:cs="Times New Roman"/>
          <w:sz w:val="24"/>
          <w:szCs w:val="24"/>
        </w:rPr>
        <w:t>перераб</w:t>
      </w:r>
      <w:proofErr w:type="spellEnd"/>
      <w:proofErr w:type="gramStart"/>
      <w:r w:rsidRPr="005058C7">
        <w:rPr>
          <w:rFonts w:ascii="Times New Roman" w:hAnsi="Times New Roman" w:cs="Times New Roman"/>
          <w:sz w:val="24"/>
          <w:szCs w:val="24"/>
        </w:rPr>
        <w:t>.</w:t>
      </w:r>
      <w:proofErr w:type="gramEnd"/>
      <w:r w:rsidRPr="005058C7">
        <w:rPr>
          <w:rFonts w:ascii="Times New Roman" w:hAnsi="Times New Roman" w:cs="Times New Roman"/>
          <w:sz w:val="24"/>
          <w:szCs w:val="24"/>
        </w:rPr>
        <w:t xml:space="preserve"> и доп. — Москва: Издательство </w:t>
      </w:r>
      <w:proofErr w:type="spellStart"/>
      <w:r w:rsidRPr="005058C7">
        <w:rPr>
          <w:rFonts w:ascii="Times New Roman" w:hAnsi="Times New Roman" w:cs="Times New Roman"/>
          <w:sz w:val="24"/>
          <w:szCs w:val="24"/>
        </w:rPr>
        <w:t>Юрайт</w:t>
      </w:r>
      <w:proofErr w:type="spellEnd"/>
      <w:r w:rsidRPr="005058C7">
        <w:rPr>
          <w:rFonts w:ascii="Times New Roman" w:hAnsi="Times New Roman" w:cs="Times New Roman"/>
          <w:sz w:val="24"/>
          <w:szCs w:val="24"/>
        </w:rPr>
        <w:t xml:space="preserve">, 2022. — 251 с. </w:t>
      </w:r>
    </w:p>
    <w:p w14:paraId="05C44999" w14:textId="77777777" w:rsidR="0081271D" w:rsidRPr="005058C7" w:rsidRDefault="0081271D" w:rsidP="0081271D">
      <w:pPr>
        <w:numPr>
          <w:ilvl w:val="0"/>
          <w:numId w:val="32"/>
        </w:numPr>
        <w:ind w:left="0" w:firstLine="851"/>
        <w:contextualSpacing/>
        <w:jc w:val="both"/>
        <w:rPr>
          <w:rFonts w:ascii="Times New Roman" w:hAnsi="Times New Roman"/>
          <w:bCs/>
          <w:sz w:val="24"/>
          <w:szCs w:val="24"/>
        </w:rPr>
      </w:pPr>
      <w:r w:rsidRPr="005058C7">
        <w:rPr>
          <w:rFonts w:ascii="Times New Roman" w:hAnsi="Times New Roman"/>
          <w:bCs/>
          <w:sz w:val="24"/>
          <w:szCs w:val="24"/>
        </w:rPr>
        <w:t xml:space="preserve">Емельянов, Г. В. Задачник по теории вероятностей и математической статистике: учебное пособие для вузов / Г. В. Емельянов, В. П. </w:t>
      </w:r>
      <w:proofErr w:type="spellStart"/>
      <w:r w:rsidRPr="005058C7">
        <w:rPr>
          <w:rFonts w:ascii="Times New Roman" w:hAnsi="Times New Roman"/>
          <w:bCs/>
          <w:sz w:val="24"/>
          <w:szCs w:val="24"/>
        </w:rPr>
        <w:t>Скитович</w:t>
      </w:r>
      <w:proofErr w:type="spellEnd"/>
      <w:r w:rsidRPr="005058C7">
        <w:rPr>
          <w:rFonts w:ascii="Times New Roman" w:hAnsi="Times New Roman"/>
          <w:bCs/>
          <w:sz w:val="24"/>
          <w:szCs w:val="24"/>
        </w:rPr>
        <w:t xml:space="preserve">. — 4-е изд., стер. — Санкт-Петербург: Лань, 2021. — 332 с. — ISBN 978-5-8114-7966-5. — Текст: электронный // Лань: электронно-библиотечная система. — URL: https://e.lanbook.com/book/169813 (дата обращения: 05.03.2022). — Режим доступа: для </w:t>
      </w:r>
      <w:proofErr w:type="spellStart"/>
      <w:r w:rsidRPr="005058C7">
        <w:rPr>
          <w:rFonts w:ascii="Times New Roman" w:hAnsi="Times New Roman"/>
          <w:bCs/>
          <w:sz w:val="24"/>
          <w:szCs w:val="24"/>
        </w:rPr>
        <w:t>авториз</w:t>
      </w:r>
      <w:proofErr w:type="spellEnd"/>
      <w:r w:rsidRPr="005058C7">
        <w:rPr>
          <w:rFonts w:ascii="Times New Roman" w:hAnsi="Times New Roman"/>
          <w:bCs/>
          <w:sz w:val="24"/>
          <w:szCs w:val="24"/>
        </w:rPr>
        <w:t>. пользователей.</w:t>
      </w:r>
    </w:p>
    <w:p w14:paraId="5648181F" w14:textId="77777777" w:rsidR="0081271D" w:rsidRPr="005058C7" w:rsidRDefault="0081271D" w:rsidP="0081271D">
      <w:pPr>
        <w:numPr>
          <w:ilvl w:val="0"/>
          <w:numId w:val="32"/>
        </w:numPr>
        <w:ind w:left="0" w:firstLine="851"/>
        <w:contextualSpacing/>
        <w:jc w:val="both"/>
        <w:rPr>
          <w:rFonts w:ascii="Times New Roman" w:hAnsi="Times New Roman"/>
          <w:bCs/>
          <w:sz w:val="24"/>
          <w:szCs w:val="24"/>
        </w:rPr>
      </w:pPr>
      <w:proofErr w:type="spellStart"/>
      <w:r w:rsidRPr="005058C7">
        <w:rPr>
          <w:rFonts w:ascii="Times New Roman" w:hAnsi="Times New Roman"/>
          <w:bCs/>
          <w:sz w:val="24"/>
          <w:szCs w:val="24"/>
        </w:rPr>
        <w:t>Блягоз</w:t>
      </w:r>
      <w:proofErr w:type="spellEnd"/>
      <w:r w:rsidRPr="005058C7">
        <w:rPr>
          <w:rFonts w:ascii="Times New Roman" w:hAnsi="Times New Roman"/>
          <w:bCs/>
          <w:sz w:val="24"/>
          <w:szCs w:val="24"/>
        </w:rPr>
        <w:t xml:space="preserve">, З. У. Теория вероятностей и математическая статистика. Курс лекций: учебное пособие / З. У. </w:t>
      </w:r>
      <w:proofErr w:type="spellStart"/>
      <w:r w:rsidRPr="005058C7">
        <w:rPr>
          <w:rFonts w:ascii="Times New Roman" w:hAnsi="Times New Roman"/>
          <w:bCs/>
          <w:sz w:val="24"/>
          <w:szCs w:val="24"/>
        </w:rPr>
        <w:t>Блягоз</w:t>
      </w:r>
      <w:proofErr w:type="spellEnd"/>
      <w:r w:rsidRPr="005058C7">
        <w:rPr>
          <w:rFonts w:ascii="Times New Roman" w:hAnsi="Times New Roman"/>
          <w:bCs/>
          <w:sz w:val="24"/>
          <w:szCs w:val="24"/>
        </w:rPr>
        <w:t xml:space="preserve">. — 2-е изд., </w:t>
      </w:r>
      <w:proofErr w:type="spellStart"/>
      <w:r w:rsidRPr="005058C7">
        <w:rPr>
          <w:rFonts w:ascii="Times New Roman" w:hAnsi="Times New Roman"/>
          <w:bCs/>
          <w:sz w:val="24"/>
          <w:szCs w:val="24"/>
        </w:rPr>
        <w:t>испр</w:t>
      </w:r>
      <w:proofErr w:type="spellEnd"/>
      <w:r w:rsidRPr="005058C7">
        <w:rPr>
          <w:rFonts w:ascii="Times New Roman" w:hAnsi="Times New Roman"/>
          <w:bCs/>
          <w:sz w:val="24"/>
          <w:szCs w:val="24"/>
        </w:rPr>
        <w:t xml:space="preserve">. — Санкт-Петербург: Лань, 2021. — 224 с. — ISBN 978-5-8114-2934-9. — Текст: электронный // Лань: электронно-библиотечная система. — URL: </w:t>
      </w:r>
      <w:hyperlink r:id="rId34" w:history="1">
        <w:r w:rsidRPr="005058C7">
          <w:rPr>
            <w:rStyle w:val="af0"/>
            <w:rFonts w:ascii="Times New Roman" w:hAnsi="Times New Roman"/>
            <w:bCs/>
            <w:color w:val="auto"/>
            <w:sz w:val="24"/>
            <w:szCs w:val="24"/>
          </w:rPr>
          <w:t>https://e.lanbook.com/book/169079</w:t>
        </w:r>
      </w:hyperlink>
    </w:p>
    <w:p w14:paraId="26D2372D" w14:textId="45234A50" w:rsidR="0081271D" w:rsidRPr="005058C7" w:rsidRDefault="00E715DC" w:rsidP="0081271D">
      <w:pPr>
        <w:ind w:firstLine="851"/>
        <w:contextualSpacing/>
        <w:jc w:val="both"/>
        <w:rPr>
          <w:rFonts w:ascii="Times New Roman" w:hAnsi="Times New Roman"/>
          <w:bCs/>
          <w:sz w:val="24"/>
          <w:szCs w:val="24"/>
        </w:rPr>
      </w:pPr>
      <w:r>
        <w:rPr>
          <w:rFonts w:ascii="Times New Roman" w:hAnsi="Times New Roman"/>
          <w:bCs/>
          <w:sz w:val="24"/>
          <w:szCs w:val="24"/>
        </w:rPr>
        <w:t>5.</w:t>
      </w:r>
      <w:r w:rsidR="0081271D" w:rsidRPr="005058C7">
        <w:rPr>
          <w:rFonts w:ascii="Times New Roman" w:hAnsi="Times New Roman"/>
          <w:bCs/>
          <w:sz w:val="24"/>
          <w:szCs w:val="24"/>
        </w:rPr>
        <w:t xml:space="preserve">Дадаян, А. А. Математика: учебник / А.А. </w:t>
      </w:r>
      <w:proofErr w:type="spellStart"/>
      <w:r w:rsidR="0081271D" w:rsidRPr="005058C7">
        <w:rPr>
          <w:rFonts w:ascii="Times New Roman" w:hAnsi="Times New Roman"/>
          <w:bCs/>
          <w:sz w:val="24"/>
          <w:szCs w:val="24"/>
        </w:rPr>
        <w:t>Дадаян</w:t>
      </w:r>
      <w:proofErr w:type="spellEnd"/>
      <w:r w:rsidR="0081271D" w:rsidRPr="005058C7">
        <w:rPr>
          <w:rFonts w:ascii="Times New Roman" w:hAnsi="Times New Roman"/>
          <w:bCs/>
          <w:sz w:val="24"/>
          <w:szCs w:val="24"/>
        </w:rPr>
        <w:t xml:space="preserve">. — 3-е изд., </w:t>
      </w:r>
      <w:proofErr w:type="spellStart"/>
      <w:r w:rsidR="0081271D" w:rsidRPr="005058C7">
        <w:rPr>
          <w:rFonts w:ascii="Times New Roman" w:hAnsi="Times New Roman"/>
          <w:bCs/>
          <w:sz w:val="24"/>
          <w:szCs w:val="24"/>
        </w:rPr>
        <w:t>испр</w:t>
      </w:r>
      <w:proofErr w:type="spellEnd"/>
      <w:proofErr w:type="gramStart"/>
      <w:r w:rsidR="0081271D" w:rsidRPr="005058C7">
        <w:rPr>
          <w:rFonts w:ascii="Times New Roman" w:hAnsi="Times New Roman"/>
          <w:bCs/>
          <w:sz w:val="24"/>
          <w:szCs w:val="24"/>
        </w:rPr>
        <w:t>.</w:t>
      </w:r>
      <w:proofErr w:type="gramEnd"/>
      <w:r w:rsidR="0081271D" w:rsidRPr="005058C7">
        <w:rPr>
          <w:rFonts w:ascii="Times New Roman" w:hAnsi="Times New Roman"/>
          <w:bCs/>
          <w:sz w:val="24"/>
          <w:szCs w:val="24"/>
        </w:rPr>
        <w:t xml:space="preserve"> и доп. — Москва: ИНФРА-М, 2021. — 544 с. — (</w:t>
      </w:r>
      <w:proofErr w:type="spellStart"/>
      <w:r w:rsidR="0081271D" w:rsidRPr="005058C7">
        <w:rPr>
          <w:rFonts w:ascii="Times New Roman" w:hAnsi="Times New Roman"/>
          <w:bCs/>
          <w:sz w:val="24"/>
          <w:szCs w:val="24"/>
        </w:rPr>
        <w:t>Cреднее</w:t>
      </w:r>
      <w:proofErr w:type="spellEnd"/>
      <w:r w:rsidR="0081271D" w:rsidRPr="005058C7">
        <w:rPr>
          <w:rFonts w:ascii="Times New Roman" w:hAnsi="Times New Roman"/>
          <w:bCs/>
          <w:sz w:val="24"/>
          <w:szCs w:val="24"/>
        </w:rPr>
        <w:t xml:space="preserve"> профессиональное образование). - ISBN 978-5-16-012592-3. - Текст: электронный. - URL: https://znanium.com/catalog/product/1214598</w:t>
      </w:r>
    </w:p>
    <w:p w14:paraId="72FCA1C2" w14:textId="60D67F1F" w:rsidR="000957CE" w:rsidRPr="005058C7" w:rsidRDefault="000957CE" w:rsidP="000957CE">
      <w:pPr>
        <w:ind w:left="709"/>
        <w:jc w:val="both"/>
        <w:rPr>
          <w:rFonts w:ascii="Times New Roman" w:hAnsi="Times New Roman"/>
          <w:sz w:val="24"/>
          <w:szCs w:val="24"/>
        </w:rPr>
      </w:pPr>
    </w:p>
    <w:p w14:paraId="4AF62832" w14:textId="77777777" w:rsidR="000957CE" w:rsidRPr="005058C7" w:rsidRDefault="000957CE" w:rsidP="000957CE">
      <w:pPr>
        <w:suppressAutoHyphens/>
        <w:spacing w:line="276" w:lineRule="auto"/>
        <w:ind w:firstLine="709"/>
        <w:contextualSpacing/>
        <w:rPr>
          <w:rFonts w:ascii="Times New Roman" w:hAnsi="Times New Roman" w:cs="Times New Roman"/>
          <w:bCs/>
          <w:i/>
          <w:sz w:val="24"/>
          <w:szCs w:val="24"/>
        </w:rPr>
      </w:pPr>
      <w:r w:rsidRPr="005058C7">
        <w:rPr>
          <w:rFonts w:ascii="Times New Roman" w:hAnsi="Times New Roman" w:cs="Times New Roman"/>
          <w:b/>
          <w:bCs/>
          <w:sz w:val="24"/>
          <w:szCs w:val="24"/>
        </w:rPr>
        <w:t xml:space="preserve">3.2.2. Дополнительные источники </w:t>
      </w:r>
    </w:p>
    <w:p w14:paraId="54BE99AA" w14:textId="0023A84F" w:rsidR="000957CE" w:rsidRPr="005058C7" w:rsidRDefault="000957CE" w:rsidP="000957CE">
      <w:pPr>
        <w:numPr>
          <w:ilvl w:val="0"/>
          <w:numId w:val="34"/>
        </w:numPr>
        <w:ind w:left="0" w:firstLine="709"/>
        <w:jc w:val="both"/>
        <w:rPr>
          <w:rFonts w:ascii="Times New Roman" w:hAnsi="Times New Roman"/>
          <w:sz w:val="24"/>
          <w:szCs w:val="24"/>
        </w:rPr>
      </w:pPr>
      <w:proofErr w:type="spellStart"/>
      <w:r w:rsidRPr="005058C7">
        <w:rPr>
          <w:rFonts w:ascii="Times New Roman" w:hAnsi="Times New Roman"/>
          <w:sz w:val="24"/>
          <w:szCs w:val="24"/>
        </w:rPr>
        <w:t>Бардушкин</w:t>
      </w:r>
      <w:proofErr w:type="spellEnd"/>
      <w:r w:rsidRPr="005058C7">
        <w:rPr>
          <w:rFonts w:ascii="Times New Roman" w:hAnsi="Times New Roman"/>
          <w:sz w:val="24"/>
          <w:szCs w:val="24"/>
        </w:rPr>
        <w:t xml:space="preserve">, В. В. Математика. Элементы высшей математики: учебник: в 2 томах. Том 1 / В. В. </w:t>
      </w:r>
      <w:proofErr w:type="spellStart"/>
      <w:r w:rsidRPr="005058C7">
        <w:rPr>
          <w:rFonts w:ascii="Times New Roman" w:hAnsi="Times New Roman"/>
          <w:sz w:val="24"/>
          <w:szCs w:val="24"/>
        </w:rPr>
        <w:t>Бардушкин</w:t>
      </w:r>
      <w:proofErr w:type="spellEnd"/>
      <w:r w:rsidRPr="005058C7">
        <w:rPr>
          <w:rFonts w:ascii="Times New Roman" w:hAnsi="Times New Roman"/>
          <w:sz w:val="24"/>
          <w:szCs w:val="24"/>
        </w:rPr>
        <w:t xml:space="preserve">, А. А. Прокофьев. — Москва: КУРС: ИНФРА-М, 2021. — 304 с. — (Среднее профессиональное образование). - ISBN 978-5-906923-05-9. - Текст: электронный. - URL: https://znanium.com/catalog/product/1235904 </w:t>
      </w:r>
    </w:p>
    <w:p w14:paraId="2F19FB41" w14:textId="77777777" w:rsidR="000957CE" w:rsidRPr="005058C7" w:rsidRDefault="000957CE" w:rsidP="000957CE">
      <w:pPr>
        <w:numPr>
          <w:ilvl w:val="0"/>
          <w:numId w:val="34"/>
        </w:numPr>
        <w:ind w:left="0" w:firstLine="709"/>
        <w:jc w:val="both"/>
        <w:rPr>
          <w:rFonts w:ascii="Times New Roman" w:hAnsi="Times New Roman"/>
          <w:sz w:val="24"/>
          <w:szCs w:val="24"/>
        </w:rPr>
      </w:pPr>
      <w:proofErr w:type="spellStart"/>
      <w:r w:rsidRPr="005058C7">
        <w:rPr>
          <w:rFonts w:ascii="Times New Roman" w:hAnsi="Times New Roman"/>
          <w:sz w:val="24"/>
          <w:szCs w:val="24"/>
        </w:rPr>
        <w:t>Бардушкин</w:t>
      </w:r>
      <w:proofErr w:type="spellEnd"/>
      <w:r w:rsidRPr="005058C7">
        <w:rPr>
          <w:rFonts w:ascii="Times New Roman" w:hAnsi="Times New Roman"/>
          <w:sz w:val="24"/>
          <w:szCs w:val="24"/>
        </w:rPr>
        <w:t xml:space="preserve">, В. В. Математика. Элементы высшей математики: учебник: в 2 томах. Том 2 / В.В. </w:t>
      </w:r>
      <w:proofErr w:type="spellStart"/>
      <w:r w:rsidRPr="005058C7">
        <w:rPr>
          <w:rFonts w:ascii="Times New Roman" w:hAnsi="Times New Roman"/>
          <w:sz w:val="24"/>
          <w:szCs w:val="24"/>
        </w:rPr>
        <w:t>Бардушкин</w:t>
      </w:r>
      <w:proofErr w:type="spellEnd"/>
      <w:r w:rsidRPr="005058C7">
        <w:rPr>
          <w:rFonts w:ascii="Times New Roman" w:hAnsi="Times New Roman"/>
          <w:sz w:val="24"/>
          <w:szCs w:val="24"/>
        </w:rPr>
        <w:t>, А.А. Прокофьев. — Москва: КУРС: ИНФРА-М, 2022. — 368 с. — (Среднее профессиональное образование). - ISBN 978-5-906923-34-9. - Текст: электронный. - URL: https://znanium.com/catalog/product/1817031</w:t>
      </w:r>
    </w:p>
    <w:p w14:paraId="12C8C70E" w14:textId="77777777" w:rsidR="000957CE" w:rsidRPr="005058C7" w:rsidRDefault="000957CE" w:rsidP="000957CE">
      <w:pPr>
        <w:numPr>
          <w:ilvl w:val="0"/>
          <w:numId w:val="34"/>
        </w:numPr>
        <w:ind w:left="0" w:firstLine="709"/>
        <w:jc w:val="both"/>
        <w:rPr>
          <w:rFonts w:ascii="Times New Roman" w:hAnsi="Times New Roman"/>
          <w:sz w:val="24"/>
          <w:szCs w:val="24"/>
        </w:rPr>
      </w:pPr>
      <w:r w:rsidRPr="005058C7">
        <w:rPr>
          <w:rFonts w:ascii="Times New Roman" w:hAnsi="Times New Roman"/>
          <w:sz w:val="24"/>
          <w:szCs w:val="24"/>
        </w:rPr>
        <w:t>Лисичкин, В. Т. Математика в задачах с решениями: учебное пособие / В. Т. Лисичкин, И. Л. Соловейчик. — 7-е изд., стер. — Санкт-Петербург: Лань, 2020. — 464 с. — ISBN 978-5-8114-4906-4. — Текст: электронный // Лань: электронно-библиотечная система. — URL: https://e.lanbook.com/book/126952</w:t>
      </w:r>
    </w:p>
    <w:p w14:paraId="183A245D" w14:textId="77777777" w:rsidR="008F09D8" w:rsidRPr="005058C7" w:rsidRDefault="008F09D8" w:rsidP="00193BED">
      <w:pPr>
        <w:pStyle w:val="1f"/>
        <w:rPr>
          <w:rFonts w:ascii="Times New Roman" w:hAnsi="Times New Roman"/>
        </w:rPr>
      </w:pPr>
      <w:r w:rsidRPr="005058C7">
        <w:rPr>
          <w:rFonts w:ascii="Times New Roman" w:hAnsi="Times New Roman"/>
        </w:rPr>
        <w:br w:type="page"/>
      </w:r>
    </w:p>
    <w:p w14:paraId="768F6E25" w14:textId="7F3B124E" w:rsidR="00193BED" w:rsidRPr="005058C7" w:rsidRDefault="00193BED" w:rsidP="00193BED">
      <w:pPr>
        <w:pStyle w:val="1f"/>
        <w:rPr>
          <w:rFonts w:ascii="Times New Roman" w:hAnsi="Times New Roman"/>
          <w:lang w:val="ru-RU"/>
        </w:rPr>
      </w:pPr>
      <w:r w:rsidRPr="005058C7">
        <w:rPr>
          <w:rFonts w:ascii="Times New Roman" w:hAnsi="Times New Roman"/>
        </w:rPr>
        <w:lastRenderedPageBreak/>
        <w:t xml:space="preserve">4. Контроль и оценка результатов </w:t>
      </w:r>
      <w:r w:rsidRPr="005058C7">
        <w:rPr>
          <w:rFonts w:ascii="Times New Roman" w:hAnsi="Times New Roman"/>
        </w:rPr>
        <w:br/>
        <w:t xml:space="preserve">освоения </w:t>
      </w:r>
      <w:r w:rsidRPr="005058C7">
        <w:rPr>
          <w:rFonts w:ascii="Times New Roman" w:hAnsi="Times New Roman"/>
          <w:lang w:val="ru-RU"/>
        </w:rPr>
        <w:t>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5058C7" w:rsidRPr="005058C7" w14:paraId="250C57B3" w14:textId="77777777" w:rsidTr="005558F9">
        <w:trPr>
          <w:trHeight w:val="314"/>
        </w:trPr>
        <w:tc>
          <w:tcPr>
            <w:tcW w:w="1727" w:type="pct"/>
            <w:vAlign w:val="center"/>
          </w:tcPr>
          <w:p w14:paraId="4D949295" w14:textId="77777777" w:rsidR="008F09D8" w:rsidRPr="005058C7" w:rsidRDefault="008F09D8" w:rsidP="005558F9">
            <w:pPr>
              <w:jc w:val="center"/>
              <w:rPr>
                <w:rFonts w:ascii="Times New Roman" w:hAnsi="Times New Roman" w:cs="Times New Roman"/>
                <w:b/>
                <w:bCs/>
                <w:iCs/>
                <w:sz w:val="24"/>
                <w:szCs w:val="24"/>
              </w:rPr>
            </w:pPr>
            <w:r w:rsidRPr="005058C7">
              <w:rPr>
                <w:rFonts w:ascii="Times New Roman" w:hAnsi="Times New Roman" w:cs="Times New Roman"/>
                <w:b/>
                <w:iCs/>
                <w:sz w:val="24"/>
                <w:szCs w:val="24"/>
              </w:rPr>
              <w:t>Результаты обучения</w:t>
            </w:r>
          </w:p>
        </w:tc>
        <w:tc>
          <w:tcPr>
            <w:tcW w:w="1914" w:type="pct"/>
            <w:vAlign w:val="center"/>
          </w:tcPr>
          <w:p w14:paraId="57C84A66" w14:textId="77777777" w:rsidR="008F09D8" w:rsidRPr="005058C7" w:rsidRDefault="008F09D8" w:rsidP="005558F9">
            <w:pPr>
              <w:jc w:val="center"/>
              <w:rPr>
                <w:rFonts w:ascii="Times New Roman" w:hAnsi="Times New Roman" w:cs="Times New Roman"/>
                <w:b/>
                <w:bCs/>
                <w:iCs/>
                <w:sz w:val="24"/>
                <w:szCs w:val="24"/>
              </w:rPr>
            </w:pPr>
            <w:r w:rsidRPr="005058C7">
              <w:rPr>
                <w:rFonts w:ascii="Times New Roman" w:hAnsi="Times New Roman" w:cs="Times New Roman"/>
                <w:b/>
                <w:iCs/>
                <w:sz w:val="24"/>
                <w:szCs w:val="24"/>
              </w:rPr>
              <w:t>Показатели освоенности компетенций</w:t>
            </w:r>
          </w:p>
        </w:tc>
        <w:tc>
          <w:tcPr>
            <w:tcW w:w="1359" w:type="pct"/>
            <w:vAlign w:val="center"/>
          </w:tcPr>
          <w:p w14:paraId="39DB16F4" w14:textId="77777777" w:rsidR="008F09D8" w:rsidRPr="005058C7" w:rsidRDefault="008F09D8" w:rsidP="005558F9">
            <w:pPr>
              <w:jc w:val="center"/>
              <w:rPr>
                <w:rFonts w:ascii="Times New Roman" w:hAnsi="Times New Roman" w:cs="Times New Roman"/>
                <w:b/>
                <w:bCs/>
                <w:iCs/>
                <w:sz w:val="24"/>
                <w:szCs w:val="24"/>
              </w:rPr>
            </w:pPr>
            <w:r w:rsidRPr="005058C7">
              <w:rPr>
                <w:rFonts w:ascii="Times New Roman" w:hAnsi="Times New Roman" w:cs="Times New Roman"/>
                <w:b/>
                <w:sz w:val="24"/>
                <w:szCs w:val="24"/>
              </w:rPr>
              <w:t>Методы оценки</w:t>
            </w:r>
          </w:p>
        </w:tc>
      </w:tr>
      <w:tr w:rsidR="005058C7" w:rsidRPr="005058C7" w14:paraId="08DC8F60" w14:textId="77777777" w:rsidTr="005558F9">
        <w:tc>
          <w:tcPr>
            <w:tcW w:w="1727" w:type="pct"/>
          </w:tcPr>
          <w:p w14:paraId="658D2553" w14:textId="77777777" w:rsidR="008F09D8" w:rsidRPr="005058C7" w:rsidRDefault="008F09D8" w:rsidP="005558F9">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Знает:</w:t>
            </w:r>
          </w:p>
          <w:p w14:paraId="72DDBCF0" w14:textId="77777777" w:rsidR="008F09D8" w:rsidRPr="005058C7" w:rsidRDefault="008F09D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5058C7">
              <w:rPr>
                <w:rFonts w:ascii="Times New Roman" w:hAnsi="Times New Roman" w:cs="Times New Roman"/>
                <w:iCs/>
                <w:sz w:val="24"/>
                <w:szCs w:val="24"/>
              </w:rPr>
              <w:t>- значение математики в профессиональной деятельности и при освоении основной профессиональной образовательной программы по специальности;</w:t>
            </w:r>
          </w:p>
          <w:p w14:paraId="3FA63095" w14:textId="77777777" w:rsidR="008F09D8" w:rsidRPr="005058C7" w:rsidRDefault="008F09D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5058C7">
              <w:rPr>
                <w:rFonts w:ascii="Times New Roman" w:hAnsi="Times New Roman" w:cs="Times New Roman"/>
                <w:iCs/>
                <w:sz w:val="24"/>
                <w:szCs w:val="24"/>
              </w:rPr>
              <w:t>- основные математические методы решения прикладных задач в области профессиональной деятельности;</w:t>
            </w:r>
          </w:p>
          <w:p w14:paraId="65A2A575" w14:textId="77777777" w:rsidR="008F09D8" w:rsidRPr="005058C7" w:rsidRDefault="008F09D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5058C7">
              <w:rPr>
                <w:rFonts w:ascii="Times New Roman" w:hAnsi="Times New Roman" w:cs="Times New Roman"/>
                <w:iCs/>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2BB277D6" w14:textId="77777777" w:rsidR="008F09D8" w:rsidRPr="005058C7" w:rsidRDefault="008F09D8" w:rsidP="005558F9">
            <w:pPr>
              <w:ind w:firstLine="403"/>
              <w:jc w:val="both"/>
              <w:rPr>
                <w:rFonts w:ascii="Times New Roman" w:hAnsi="Times New Roman" w:cs="Times New Roman"/>
                <w:bCs/>
                <w:iCs/>
                <w:sz w:val="24"/>
                <w:szCs w:val="24"/>
              </w:rPr>
            </w:pPr>
            <w:r w:rsidRPr="005058C7">
              <w:rPr>
                <w:rFonts w:ascii="Times New Roman" w:hAnsi="Times New Roman" w:cs="Times New Roman"/>
                <w:iCs/>
                <w:sz w:val="24"/>
                <w:szCs w:val="24"/>
              </w:rPr>
              <w:t>- основы интегрального и дифференциального исчисления</w:t>
            </w:r>
          </w:p>
        </w:tc>
        <w:tc>
          <w:tcPr>
            <w:tcW w:w="1914" w:type="pct"/>
          </w:tcPr>
          <w:p w14:paraId="78AC09A8" w14:textId="77777777" w:rsidR="008F09D8" w:rsidRPr="005058C7" w:rsidRDefault="008F09D8" w:rsidP="00555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5058C7">
              <w:rPr>
                <w:rFonts w:ascii="Times New Roman" w:hAnsi="Times New Roman" w:cs="Times New Roman"/>
                <w:iCs/>
                <w:sz w:val="24"/>
                <w:szCs w:val="24"/>
              </w:rPr>
              <w:t>- обосновывает значение математики в профессиональной деятельности и при освоении основной профессиональной образовательной программы по специальности;</w:t>
            </w:r>
          </w:p>
          <w:p w14:paraId="7AFB65B8" w14:textId="77777777" w:rsidR="008F09D8" w:rsidRPr="005058C7" w:rsidRDefault="008F09D8" w:rsidP="005558F9">
            <w:pPr>
              <w:rPr>
                <w:rFonts w:ascii="Times New Roman" w:hAnsi="Times New Roman" w:cs="Times New Roman"/>
                <w:iCs/>
                <w:sz w:val="24"/>
                <w:szCs w:val="24"/>
              </w:rPr>
            </w:pPr>
            <w:r w:rsidRPr="005058C7">
              <w:rPr>
                <w:rFonts w:ascii="Times New Roman" w:hAnsi="Times New Roman" w:cs="Times New Roman"/>
                <w:iCs/>
                <w:sz w:val="24"/>
                <w:szCs w:val="24"/>
              </w:rPr>
              <w:t xml:space="preserve">- демонстрирует знания основных методов решения задач; </w:t>
            </w:r>
          </w:p>
          <w:p w14:paraId="197A2F12" w14:textId="77777777" w:rsidR="008F09D8" w:rsidRPr="005058C7" w:rsidRDefault="008F09D8" w:rsidP="005558F9">
            <w:pPr>
              <w:rPr>
                <w:rFonts w:ascii="Times New Roman" w:hAnsi="Times New Roman" w:cs="Times New Roman"/>
                <w:iCs/>
                <w:sz w:val="24"/>
                <w:szCs w:val="24"/>
              </w:rPr>
            </w:pPr>
            <w:r w:rsidRPr="005058C7">
              <w:rPr>
                <w:rFonts w:ascii="Times New Roman" w:hAnsi="Times New Roman" w:cs="Times New Roman"/>
                <w:iCs/>
                <w:sz w:val="24"/>
                <w:szCs w:val="24"/>
              </w:rPr>
              <w:t>- демонстрирует знания основных понятий и методов математического анализа, линейной алгебры, теории комплексных чисел, теории вероятностей и математической статистики;</w:t>
            </w:r>
          </w:p>
          <w:p w14:paraId="7F6C7650" w14:textId="77777777" w:rsidR="008F09D8" w:rsidRPr="005058C7" w:rsidRDefault="008F09D8" w:rsidP="005558F9">
            <w:pPr>
              <w:rPr>
                <w:rFonts w:ascii="Times New Roman" w:hAnsi="Times New Roman" w:cs="Times New Roman"/>
                <w:bCs/>
                <w:iCs/>
                <w:sz w:val="24"/>
                <w:szCs w:val="24"/>
              </w:rPr>
            </w:pPr>
            <w:r w:rsidRPr="005058C7">
              <w:rPr>
                <w:rFonts w:ascii="Times New Roman" w:hAnsi="Times New Roman" w:cs="Times New Roman"/>
                <w:iCs/>
                <w:sz w:val="24"/>
                <w:szCs w:val="24"/>
              </w:rPr>
              <w:t>- демонстрирует знания основ интегрального и дифференциального исчисления.</w:t>
            </w:r>
          </w:p>
        </w:tc>
        <w:tc>
          <w:tcPr>
            <w:tcW w:w="1359" w:type="pct"/>
          </w:tcPr>
          <w:p w14:paraId="7F03E4C7" w14:textId="77777777" w:rsidR="008F09D8" w:rsidRPr="005058C7" w:rsidRDefault="008F09D8"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t xml:space="preserve">- оценка качества знаний при выполнении обучающимися практических работ; </w:t>
            </w:r>
          </w:p>
          <w:p w14:paraId="536CA119" w14:textId="77777777" w:rsidR="008F09D8" w:rsidRPr="005058C7" w:rsidRDefault="008F09D8"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t>- анализ выполнения домашних заданий;</w:t>
            </w:r>
          </w:p>
          <w:p w14:paraId="096D3133" w14:textId="77777777" w:rsidR="008F09D8" w:rsidRPr="005058C7" w:rsidRDefault="008F09D8" w:rsidP="005558F9">
            <w:pPr>
              <w:rPr>
                <w:rFonts w:ascii="Times New Roman" w:eastAsia="Calibri" w:hAnsi="Times New Roman" w:cs="Times New Roman"/>
                <w:bCs/>
                <w:iCs/>
                <w:sz w:val="24"/>
                <w:szCs w:val="24"/>
              </w:rPr>
            </w:pPr>
            <w:r w:rsidRPr="005058C7">
              <w:rPr>
                <w:rFonts w:ascii="Times New Roman" w:eastAsia="Calibri" w:hAnsi="Times New Roman" w:cs="Times New Roman"/>
                <w:bCs/>
                <w:iCs/>
                <w:sz w:val="24"/>
                <w:szCs w:val="24"/>
              </w:rPr>
              <w:t>- наблюдение и анализ деятельности обучающихся в процессе выполнения аудиторных и внеаудиторных заданий;</w:t>
            </w:r>
          </w:p>
          <w:p w14:paraId="3D052155" w14:textId="77777777" w:rsidR="008F09D8" w:rsidRPr="005058C7" w:rsidRDefault="008F09D8" w:rsidP="005558F9">
            <w:pPr>
              <w:rPr>
                <w:rFonts w:ascii="Times New Roman" w:hAnsi="Times New Roman" w:cs="Times New Roman"/>
                <w:iCs/>
                <w:sz w:val="24"/>
                <w:szCs w:val="24"/>
              </w:rPr>
            </w:pPr>
          </w:p>
        </w:tc>
      </w:tr>
      <w:tr w:rsidR="008F09D8" w:rsidRPr="005058C7" w14:paraId="4BE0D9CF" w14:textId="77777777" w:rsidTr="005558F9">
        <w:trPr>
          <w:trHeight w:val="896"/>
        </w:trPr>
        <w:tc>
          <w:tcPr>
            <w:tcW w:w="1727" w:type="pct"/>
          </w:tcPr>
          <w:p w14:paraId="10751305" w14:textId="77777777" w:rsidR="008F09D8" w:rsidRPr="005058C7" w:rsidRDefault="008F09D8" w:rsidP="005558F9">
            <w:pPr>
              <w:jc w:val="both"/>
              <w:rPr>
                <w:rFonts w:ascii="Times New Roman" w:hAnsi="Times New Roman" w:cs="Times New Roman"/>
                <w:bCs/>
                <w:iCs/>
                <w:sz w:val="24"/>
                <w:szCs w:val="24"/>
                <w:u w:val="single"/>
              </w:rPr>
            </w:pPr>
            <w:r w:rsidRPr="005058C7">
              <w:rPr>
                <w:rFonts w:ascii="Times New Roman" w:hAnsi="Times New Roman" w:cs="Times New Roman"/>
                <w:bCs/>
                <w:iCs/>
                <w:sz w:val="24"/>
                <w:szCs w:val="24"/>
                <w:u w:val="single"/>
              </w:rPr>
              <w:t>Умете:</w:t>
            </w:r>
          </w:p>
          <w:p w14:paraId="766762AE" w14:textId="77777777" w:rsidR="008F09D8" w:rsidRPr="005058C7" w:rsidRDefault="008F09D8" w:rsidP="005558F9">
            <w:pPr>
              <w:ind w:firstLine="403"/>
              <w:jc w:val="both"/>
              <w:rPr>
                <w:rFonts w:ascii="Times New Roman" w:hAnsi="Times New Roman" w:cs="Times New Roman"/>
                <w:bCs/>
                <w:iCs/>
                <w:sz w:val="24"/>
                <w:szCs w:val="24"/>
              </w:rPr>
            </w:pPr>
            <w:r w:rsidRPr="005058C7">
              <w:rPr>
                <w:rFonts w:ascii="Times New Roman" w:hAnsi="Times New Roman" w:cs="Times New Roman"/>
                <w:iCs/>
                <w:sz w:val="24"/>
                <w:szCs w:val="24"/>
              </w:rPr>
              <w:t>- решать прикладные задачи в области профессиональной деятельности</w:t>
            </w:r>
          </w:p>
        </w:tc>
        <w:tc>
          <w:tcPr>
            <w:tcW w:w="1914" w:type="pct"/>
          </w:tcPr>
          <w:p w14:paraId="7741B26E" w14:textId="77777777" w:rsidR="008F09D8" w:rsidRPr="005058C7" w:rsidRDefault="008F09D8" w:rsidP="005558F9">
            <w:pPr>
              <w:pStyle w:val="affffff6"/>
              <w:tabs>
                <w:tab w:val="left" w:pos="567"/>
              </w:tabs>
              <w:spacing w:after="0" w:line="240" w:lineRule="auto"/>
              <w:ind w:left="0"/>
              <w:jc w:val="both"/>
              <w:rPr>
                <w:rFonts w:ascii="Times New Roman" w:hAnsi="Times New Roman"/>
                <w:bCs/>
                <w:iCs/>
                <w:sz w:val="24"/>
                <w:szCs w:val="24"/>
              </w:rPr>
            </w:pPr>
            <w:r w:rsidRPr="005058C7">
              <w:rPr>
                <w:rFonts w:ascii="Times New Roman" w:hAnsi="Times New Roman"/>
                <w:iCs/>
                <w:sz w:val="24"/>
                <w:szCs w:val="24"/>
              </w:rPr>
              <w:t>- умеет решать прикладные задачи в области профессиональной деятельности</w:t>
            </w:r>
          </w:p>
        </w:tc>
        <w:tc>
          <w:tcPr>
            <w:tcW w:w="1359" w:type="pct"/>
          </w:tcPr>
          <w:p w14:paraId="2E6724AB" w14:textId="77777777" w:rsidR="008F09D8" w:rsidRPr="005058C7" w:rsidRDefault="008F09D8"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t xml:space="preserve">- оценка качества знаний при выполнении обучающимися практических работ; </w:t>
            </w:r>
          </w:p>
          <w:p w14:paraId="45F66D97" w14:textId="77777777" w:rsidR="008F09D8" w:rsidRPr="005058C7" w:rsidRDefault="008F09D8" w:rsidP="005558F9">
            <w:pPr>
              <w:pStyle w:val="a4"/>
              <w:tabs>
                <w:tab w:val="left" w:pos="11"/>
                <w:tab w:val="left" w:pos="152"/>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3"/>
              <w:rPr>
                <w:rFonts w:ascii="Times New Roman" w:hAnsi="Times New Roman" w:cs="Times New Roman"/>
                <w:bCs/>
                <w:iCs/>
                <w:sz w:val="24"/>
                <w:szCs w:val="24"/>
              </w:rPr>
            </w:pPr>
            <w:r w:rsidRPr="005058C7">
              <w:rPr>
                <w:rFonts w:ascii="Times New Roman" w:hAnsi="Times New Roman" w:cs="Times New Roman"/>
                <w:bCs/>
                <w:iCs/>
                <w:sz w:val="24"/>
                <w:szCs w:val="24"/>
              </w:rPr>
              <w:t>- анализ выполнения домашних заданий;</w:t>
            </w:r>
          </w:p>
          <w:p w14:paraId="19D71FE9" w14:textId="77777777" w:rsidR="008F09D8" w:rsidRPr="005058C7" w:rsidRDefault="008F09D8" w:rsidP="005558F9">
            <w:pPr>
              <w:rPr>
                <w:rFonts w:ascii="Times New Roman" w:eastAsia="Calibri" w:hAnsi="Times New Roman" w:cs="Times New Roman"/>
                <w:bCs/>
                <w:iCs/>
                <w:sz w:val="24"/>
                <w:szCs w:val="24"/>
              </w:rPr>
            </w:pPr>
            <w:r w:rsidRPr="005058C7">
              <w:rPr>
                <w:rFonts w:ascii="Times New Roman" w:eastAsia="Calibri" w:hAnsi="Times New Roman" w:cs="Times New Roman"/>
                <w:bCs/>
                <w:iCs/>
                <w:sz w:val="24"/>
                <w:szCs w:val="24"/>
              </w:rPr>
              <w:t>- наблюдение и анализ деятельности обучающихся в процессе выполнения аудиторных и внеаудиторных заданий;</w:t>
            </w:r>
          </w:p>
          <w:p w14:paraId="6CEFF041" w14:textId="77777777" w:rsidR="008F09D8" w:rsidRPr="005058C7" w:rsidRDefault="008F09D8" w:rsidP="005558F9">
            <w:pPr>
              <w:rPr>
                <w:rFonts w:ascii="Times New Roman" w:hAnsi="Times New Roman" w:cs="Times New Roman"/>
                <w:bCs/>
                <w:iCs/>
                <w:sz w:val="24"/>
                <w:szCs w:val="24"/>
              </w:rPr>
            </w:pPr>
          </w:p>
        </w:tc>
      </w:tr>
    </w:tbl>
    <w:p w14:paraId="4286EF3B" w14:textId="77777777" w:rsidR="008F09D8" w:rsidRPr="005058C7" w:rsidRDefault="008F09D8" w:rsidP="00193BED">
      <w:pPr>
        <w:pStyle w:val="1f"/>
        <w:rPr>
          <w:rFonts w:ascii="Times New Roman" w:hAnsi="Times New Roman"/>
          <w:b w:val="0"/>
          <w:bCs w:val="0"/>
          <w:lang w:val="ru-RU"/>
        </w:rPr>
      </w:pPr>
    </w:p>
    <w:p w14:paraId="156086DA" w14:textId="7A3DC788" w:rsidR="000143A1" w:rsidRDefault="00193BED" w:rsidP="00F52FE2">
      <w:pPr>
        <w:jc w:val="right"/>
        <w:rPr>
          <w:rFonts w:ascii="Times New Roman Полужирный" w:eastAsia="Segoe UI" w:hAnsi="Times New Roman Полужирный" w:cs="Times New Roman"/>
          <w:b/>
          <w:bCs/>
          <w:caps/>
          <w:kern w:val="32"/>
          <w:sz w:val="24"/>
          <w:szCs w:val="24"/>
          <w:lang w:val="x-none" w:eastAsia="x-none"/>
        </w:rPr>
      </w:pPr>
      <w:r w:rsidRPr="005058C7">
        <w:rPr>
          <w:rFonts w:ascii="Times New Roman" w:hAnsi="Times New Roman" w:cs="Times New Roman"/>
          <w:b/>
          <w:bCs/>
          <w:sz w:val="24"/>
          <w:szCs w:val="24"/>
        </w:rPr>
        <w:br w:type="page"/>
      </w:r>
    </w:p>
    <w:p w14:paraId="10DADDF4" w14:textId="40293BA7" w:rsidR="00E00201" w:rsidRPr="005058C7" w:rsidRDefault="00E00201" w:rsidP="00E00201">
      <w:pPr>
        <w:pageBreakBefore/>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sidR="004F5DDF">
        <w:rPr>
          <w:rFonts w:ascii="Times New Roman" w:hAnsi="Times New Roman" w:cs="Times New Roman"/>
          <w:b/>
          <w:bCs/>
          <w:sz w:val="24"/>
          <w:szCs w:val="24"/>
        </w:rPr>
        <w:t>6</w:t>
      </w:r>
    </w:p>
    <w:p w14:paraId="3781A039"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02EC8899" w14:textId="77777777" w:rsidR="00E00201" w:rsidRPr="005058C7" w:rsidRDefault="00E00201" w:rsidP="00E00201">
      <w:pPr>
        <w:jc w:val="right"/>
        <w:rPr>
          <w:rFonts w:ascii="Times New Roman" w:hAnsi="Times New Roman" w:cs="Times New Roman"/>
          <w:b/>
          <w:bCs/>
          <w:sz w:val="24"/>
          <w:szCs w:val="24"/>
        </w:rPr>
      </w:pPr>
      <w:r w:rsidRPr="005058C7">
        <w:rPr>
          <w:rFonts w:ascii="Times New Roman" w:eastAsia="Calibri" w:hAnsi="Times New Roman" w:cs="Times New Roman"/>
          <w:b/>
          <w:sz w:val="24"/>
          <w:szCs w:val="24"/>
        </w:rPr>
        <w:t>месторождений полезных ископаемых</w:t>
      </w:r>
    </w:p>
    <w:p w14:paraId="4740F98C" w14:textId="77777777" w:rsidR="00E00201" w:rsidRPr="005058C7" w:rsidRDefault="00E00201" w:rsidP="00E00201">
      <w:pPr>
        <w:jc w:val="right"/>
        <w:rPr>
          <w:rFonts w:ascii="Times New Roman" w:hAnsi="Times New Roman" w:cs="Times New Roman"/>
          <w:b/>
          <w:bCs/>
          <w:sz w:val="24"/>
          <w:szCs w:val="24"/>
        </w:rPr>
      </w:pPr>
    </w:p>
    <w:p w14:paraId="22B250E5" w14:textId="77777777" w:rsidR="00E00201" w:rsidRPr="005058C7" w:rsidRDefault="00E00201" w:rsidP="00E00201">
      <w:pPr>
        <w:jc w:val="right"/>
        <w:rPr>
          <w:rFonts w:ascii="Times New Roman" w:hAnsi="Times New Roman" w:cs="Times New Roman"/>
          <w:b/>
          <w:bCs/>
          <w:sz w:val="24"/>
          <w:szCs w:val="24"/>
        </w:rPr>
      </w:pPr>
    </w:p>
    <w:p w14:paraId="2DD6344A" w14:textId="77777777" w:rsidR="00E00201" w:rsidRPr="005058C7" w:rsidRDefault="00E00201" w:rsidP="00E00201">
      <w:pPr>
        <w:jc w:val="right"/>
        <w:rPr>
          <w:rFonts w:ascii="Times New Roman" w:hAnsi="Times New Roman" w:cs="Times New Roman"/>
          <w:b/>
          <w:bCs/>
          <w:sz w:val="24"/>
          <w:szCs w:val="24"/>
        </w:rPr>
      </w:pPr>
    </w:p>
    <w:p w14:paraId="0DA0BF39" w14:textId="77777777" w:rsidR="00E00201" w:rsidRPr="005058C7" w:rsidRDefault="00E00201" w:rsidP="00E00201">
      <w:pPr>
        <w:jc w:val="right"/>
        <w:rPr>
          <w:rFonts w:ascii="Times New Roman" w:hAnsi="Times New Roman" w:cs="Times New Roman"/>
          <w:b/>
          <w:bCs/>
          <w:sz w:val="24"/>
          <w:szCs w:val="24"/>
        </w:rPr>
      </w:pPr>
    </w:p>
    <w:p w14:paraId="6AD493FE" w14:textId="77777777" w:rsidR="00E00201" w:rsidRPr="005058C7" w:rsidRDefault="00E00201" w:rsidP="00E00201">
      <w:pPr>
        <w:jc w:val="right"/>
        <w:rPr>
          <w:rFonts w:ascii="Times New Roman" w:hAnsi="Times New Roman" w:cs="Times New Roman"/>
          <w:b/>
          <w:bCs/>
          <w:sz w:val="24"/>
          <w:szCs w:val="24"/>
        </w:rPr>
      </w:pPr>
    </w:p>
    <w:p w14:paraId="783E7081" w14:textId="77777777" w:rsidR="00E00201" w:rsidRPr="005058C7" w:rsidRDefault="00E00201" w:rsidP="00E00201">
      <w:pPr>
        <w:jc w:val="right"/>
        <w:rPr>
          <w:rFonts w:ascii="Times New Roman" w:hAnsi="Times New Roman" w:cs="Times New Roman"/>
          <w:b/>
          <w:bCs/>
          <w:sz w:val="24"/>
          <w:szCs w:val="24"/>
        </w:rPr>
      </w:pPr>
    </w:p>
    <w:p w14:paraId="0E6F012C" w14:textId="77777777" w:rsidR="00E00201" w:rsidRPr="005058C7" w:rsidRDefault="00E00201" w:rsidP="00E00201">
      <w:pPr>
        <w:jc w:val="right"/>
        <w:rPr>
          <w:rFonts w:ascii="Times New Roman" w:hAnsi="Times New Roman" w:cs="Times New Roman"/>
          <w:b/>
          <w:bCs/>
          <w:sz w:val="24"/>
          <w:szCs w:val="24"/>
        </w:rPr>
      </w:pPr>
    </w:p>
    <w:p w14:paraId="538CB5A6" w14:textId="77777777" w:rsidR="00E00201" w:rsidRPr="005058C7" w:rsidRDefault="00E00201" w:rsidP="00E00201">
      <w:pPr>
        <w:jc w:val="right"/>
        <w:rPr>
          <w:rFonts w:ascii="Times New Roman" w:hAnsi="Times New Roman" w:cs="Times New Roman"/>
          <w:b/>
          <w:bCs/>
          <w:sz w:val="24"/>
          <w:szCs w:val="24"/>
        </w:rPr>
      </w:pPr>
    </w:p>
    <w:p w14:paraId="582171C7" w14:textId="77777777" w:rsidR="00E00201" w:rsidRPr="005058C7" w:rsidRDefault="00E00201" w:rsidP="00E00201">
      <w:pPr>
        <w:jc w:val="right"/>
        <w:rPr>
          <w:rFonts w:ascii="Times New Roman" w:hAnsi="Times New Roman" w:cs="Times New Roman"/>
          <w:b/>
          <w:bCs/>
          <w:sz w:val="24"/>
          <w:szCs w:val="24"/>
        </w:rPr>
      </w:pPr>
    </w:p>
    <w:p w14:paraId="1616BC48" w14:textId="77777777" w:rsidR="00E00201" w:rsidRPr="005058C7" w:rsidRDefault="00E00201" w:rsidP="00E00201">
      <w:pPr>
        <w:jc w:val="right"/>
        <w:rPr>
          <w:rFonts w:ascii="Times New Roman" w:hAnsi="Times New Roman" w:cs="Times New Roman"/>
          <w:b/>
          <w:bCs/>
          <w:sz w:val="24"/>
          <w:szCs w:val="24"/>
        </w:rPr>
      </w:pPr>
    </w:p>
    <w:p w14:paraId="0141D999"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564561FA" w14:textId="77777777" w:rsidR="00E00201" w:rsidRPr="005058C7" w:rsidRDefault="00E00201" w:rsidP="00E00201">
      <w:pPr>
        <w:pStyle w:val="1"/>
      </w:pPr>
      <w:bookmarkStart w:id="11" w:name="_Toc167801697"/>
      <w:bookmarkStart w:id="12" w:name="_Toc171333933"/>
      <w:r w:rsidRPr="005058C7">
        <w:t>«СГ.01 ИСТОРИЯ РОССИИ»</w:t>
      </w:r>
      <w:bookmarkEnd w:id="11"/>
      <w:bookmarkEnd w:id="12"/>
    </w:p>
    <w:p w14:paraId="3ECC91C8" w14:textId="77777777" w:rsidR="00E00201" w:rsidRPr="006746D1" w:rsidRDefault="00E00201" w:rsidP="00E00201">
      <w:pPr>
        <w:jc w:val="center"/>
        <w:rPr>
          <w:rFonts w:ascii="Times New Roman" w:hAnsi="Times New Roman" w:cs="Times New Roman"/>
          <w:sz w:val="24"/>
          <w:szCs w:val="24"/>
        </w:rPr>
      </w:pPr>
      <w:bookmarkStart w:id="13" w:name="_Toc172906916"/>
      <w:bookmarkStart w:id="14" w:name="_Toc172906944"/>
      <w:bookmarkStart w:id="15"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3"/>
      <w:bookmarkEnd w:id="14"/>
    </w:p>
    <w:p w14:paraId="4901826B" w14:textId="77777777" w:rsidR="00E00201" w:rsidRPr="006746D1" w:rsidRDefault="00E715DC" w:rsidP="00E00201">
      <w:pPr>
        <w:jc w:val="center"/>
        <w:rPr>
          <w:rFonts w:ascii="Times New Roman" w:hAnsi="Times New Roman" w:cs="Times New Roman"/>
          <w:sz w:val="24"/>
          <w:szCs w:val="24"/>
        </w:rPr>
      </w:pPr>
      <w:hyperlink r:id="rId35" w:history="1">
        <w:bookmarkStart w:id="16" w:name="_Toc172906917"/>
        <w:bookmarkStart w:id="17" w:name="_Toc172906945"/>
        <w:r w:rsidR="00E00201" w:rsidRPr="006746D1">
          <w:rPr>
            <w:rStyle w:val="af0"/>
            <w:rFonts w:ascii="Times New Roman" w:hAnsi="Times New Roman" w:cs="Times New Roman"/>
            <w:sz w:val="24"/>
            <w:szCs w:val="24"/>
          </w:rPr>
          <w:t>https://spolab.firpo.ru/npdv2/category-doc/get/4879</w:t>
        </w:r>
        <w:bookmarkEnd w:id="16"/>
        <w:bookmarkEnd w:id="17"/>
      </w:hyperlink>
    </w:p>
    <w:bookmarkEnd w:id="15"/>
    <w:p w14:paraId="59F517C3" w14:textId="77777777" w:rsidR="00E00201" w:rsidRPr="005058C7" w:rsidRDefault="00E00201" w:rsidP="00E00201"/>
    <w:p w14:paraId="2A9D8C53" w14:textId="77777777" w:rsidR="00E00201" w:rsidRPr="005058C7" w:rsidRDefault="00E00201" w:rsidP="00E00201"/>
    <w:p w14:paraId="791D28FC" w14:textId="77777777" w:rsidR="00E00201" w:rsidRPr="005058C7" w:rsidRDefault="00E00201" w:rsidP="00E00201"/>
    <w:p w14:paraId="6EBA4DC5" w14:textId="77777777" w:rsidR="00E00201" w:rsidRPr="005058C7" w:rsidRDefault="00E00201" w:rsidP="00E00201"/>
    <w:p w14:paraId="7C467314" w14:textId="77777777" w:rsidR="00E00201" w:rsidRPr="005058C7" w:rsidRDefault="00E00201" w:rsidP="00E00201"/>
    <w:p w14:paraId="35B9B17D" w14:textId="77777777" w:rsidR="00E00201" w:rsidRPr="005058C7" w:rsidRDefault="00E00201" w:rsidP="00E00201"/>
    <w:p w14:paraId="2FDADF8E" w14:textId="77777777" w:rsidR="00E00201" w:rsidRPr="005058C7" w:rsidRDefault="00E00201" w:rsidP="00E00201"/>
    <w:p w14:paraId="7ABF0793" w14:textId="77777777" w:rsidR="00E00201" w:rsidRPr="005058C7" w:rsidRDefault="00E00201" w:rsidP="00E00201"/>
    <w:p w14:paraId="0D928D10" w14:textId="77777777" w:rsidR="00E00201" w:rsidRPr="005058C7" w:rsidRDefault="00E00201" w:rsidP="00E00201"/>
    <w:p w14:paraId="4A3A5FA0" w14:textId="77777777" w:rsidR="00E00201" w:rsidRPr="005058C7" w:rsidRDefault="00E00201" w:rsidP="00E00201"/>
    <w:p w14:paraId="3C735B89" w14:textId="77777777" w:rsidR="00E00201" w:rsidRPr="005058C7" w:rsidRDefault="00E00201" w:rsidP="00E00201"/>
    <w:p w14:paraId="308B6B84" w14:textId="77777777" w:rsidR="00E00201" w:rsidRPr="005058C7" w:rsidRDefault="00E00201" w:rsidP="00E00201"/>
    <w:p w14:paraId="6FA86B23" w14:textId="77777777" w:rsidR="00E00201" w:rsidRPr="005058C7" w:rsidRDefault="00E00201" w:rsidP="00E00201"/>
    <w:p w14:paraId="2B2302CB" w14:textId="77777777" w:rsidR="00E00201" w:rsidRPr="005058C7" w:rsidRDefault="00E00201" w:rsidP="00E00201"/>
    <w:p w14:paraId="3FD3F92F" w14:textId="77777777" w:rsidR="00E00201" w:rsidRPr="005058C7" w:rsidRDefault="00E00201" w:rsidP="00E00201"/>
    <w:p w14:paraId="420B5472" w14:textId="77777777" w:rsidR="00E00201" w:rsidRPr="005058C7" w:rsidRDefault="00E00201" w:rsidP="00E00201"/>
    <w:p w14:paraId="47B3611F" w14:textId="77777777" w:rsidR="00E00201" w:rsidRPr="005058C7" w:rsidRDefault="00E00201" w:rsidP="00E00201"/>
    <w:p w14:paraId="47A1B595" w14:textId="77777777" w:rsidR="00E00201" w:rsidRPr="005058C7" w:rsidRDefault="00E00201" w:rsidP="00E00201"/>
    <w:p w14:paraId="21BFEE5F" w14:textId="77777777" w:rsidR="00E00201" w:rsidRPr="005058C7" w:rsidRDefault="00E00201" w:rsidP="00E00201"/>
    <w:p w14:paraId="5B2872CD" w14:textId="77777777" w:rsidR="00E00201" w:rsidRPr="005058C7" w:rsidRDefault="00E00201" w:rsidP="00E00201"/>
    <w:p w14:paraId="39C8F678" w14:textId="77777777" w:rsidR="00E00201" w:rsidRPr="005058C7" w:rsidRDefault="00E00201" w:rsidP="00E00201"/>
    <w:p w14:paraId="6DA424D2" w14:textId="77777777" w:rsidR="00E00201" w:rsidRPr="005058C7" w:rsidRDefault="00E00201" w:rsidP="00E00201"/>
    <w:p w14:paraId="4D257437" w14:textId="77777777" w:rsidR="00E00201" w:rsidRPr="005058C7" w:rsidRDefault="00E00201" w:rsidP="00E00201"/>
    <w:p w14:paraId="30E8396C" w14:textId="77777777" w:rsidR="00E00201" w:rsidRPr="005058C7" w:rsidRDefault="00E00201" w:rsidP="00E00201"/>
    <w:p w14:paraId="57EFBD19" w14:textId="77777777" w:rsidR="00E00201" w:rsidRPr="005058C7" w:rsidRDefault="00E00201" w:rsidP="00E00201"/>
    <w:p w14:paraId="23365242" w14:textId="77777777" w:rsidR="00E00201" w:rsidRPr="005058C7" w:rsidRDefault="00E00201" w:rsidP="00E00201"/>
    <w:p w14:paraId="75FE7036" w14:textId="77777777" w:rsidR="00E00201" w:rsidRPr="005058C7" w:rsidRDefault="00E00201" w:rsidP="00E00201"/>
    <w:p w14:paraId="3D23B756" w14:textId="77777777" w:rsidR="00E00201" w:rsidRPr="005058C7" w:rsidRDefault="00E00201" w:rsidP="00E00201"/>
    <w:p w14:paraId="1E3D317D" w14:textId="77777777" w:rsidR="00E00201" w:rsidRPr="005058C7" w:rsidRDefault="00E00201" w:rsidP="00E00201">
      <w:pPr>
        <w:rPr>
          <w:b/>
          <w:bCs/>
        </w:rPr>
      </w:pPr>
    </w:p>
    <w:p w14:paraId="792F00EE" w14:textId="2CA05AAF" w:rsidR="00E00201" w:rsidRDefault="00E00201" w:rsidP="00E00201">
      <w:pPr>
        <w:rPr>
          <w:b/>
          <w:bCs/>
        </w:rPr>
      </w:pPr>
    </w:p>
    <w:p w14:paraId="1EC3AFFC" w14:textId="77777777" w:rsidR="00E00201" w:rsidRPr="005058C7" w:rsidRDefault="00E00201" w:rsidP="00E00201">
      <w:pPr>
        <w:rPr>
          <w:b/>
          <w:bCs/>
        </w:rPr>
      </w:pPr>
    </w:p>
    <w:p w14:paraId="1B43ACD7" w14:textId="37B81704" w:rsidR="00E00201" w:rsidRPr="005058C7" w:rsidRDefault="00325092" w:rsidP="00E00201">
      <w:pPr>
        <w:jc w:val="center"/>
        <w:rPr>
          <w:rFonts w:ascii="Times New Roman" w:hAnsi="Times New Roman" w:cs="Times New Roman"/>
          <w:b/>
          <w:sz w:val="24"/>
          <w:szCs w:val="24"/>
        </w:rPr>
      </w:pPr>
      <w:r>
        <w:rPr>
          <w:rFonts w:ascii="Times New Roman" w:hAnsi="Times New Roman" w:cs="Times New Roman"/>
          <w:b/>
          <w:sz w:val="24"/>
          <w:szCs w:val="24"/>
        </w:rPr>
        <w:t>2025 г.</w:t>
      </w:r>
    </w:p>
    <w:p w14:paraId="0E4A69AF" w14:textId="6C2B0A3E" w:rsidR="00E00201" w:rsidRPr="005058C7" w:rsidRDefault="00E00201" w:rsidP="00E00201">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sidR="004F5DDF">
        <w:rPr>
          <w:rFonts w:ascii="Times New Roman" w:hAnsi="Times New Roman" w:cs="Times New Roman"/>
          <w:b/>
          <w:bCs/>
          <w:sz w:val="24"/>
          <w:szCs w:val="24"/>
        </w:rPr>
        <w:t>7</w:t>
      </w:r>
    </w:p>
    <w:p w14:paraId="57C50D2E"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3D9776CD" w14:textId="77777777" w:rsidR="00E00201" w:rsidRPr="005058C7" w:rsidRDefault="00E00201" w:rsidP="00E00201">
      <w:pPr>
        <w:jc w:val="right"/>
        <w:rPr>
          <w:rFonts w:ascii="Times New Roman" w:hAnsi="Times New Roman" w:cs="Times New Roman"/>
          <w:b/>
          <w:bCs/>
          <w:sz w:val="24"/>
          <w:szCs w:val="24"/>
        </w:rPr>
      </w:pPr>
      <w:r w:rsidRPr="005058C7">
        <w:rPr>
          <w:rFonts w:ascii="Times New Roman" w:eastAsia="Calibri" w:hAnsi="Times New Roman" w:cs="Times New Roman"/>
          <w:b/>
          <w:sz w:val="24"/>
          <w:szCs w:val="24"/>
        </w:rPr>
        <w:t>месторождений полезных ископаемых</w:t>
      </w:r>
    </w:p>
    <w:p w14:paraId="76B56F2F" w14:textId="77777777" w:rsidR="00E00201" w:rsidRPr="005058C7" w:rsidRDefault="00E00201" w:rsidP="00E00201">
      <w:pPr>
        <w:jc w:val="right"/>
        <w:rPr>
          <w:rFonts w:ascii="Times New Roman" w:hAnsi="Times New Roman" w:cs="Times New Roman"/>
          <w:b/>
          <w:bCs/>
          <w:sz w:val="24"/>
          <w:szCs w:val="24"/>
        </w:rPr>
      </w:pPr>
    </w:p>
    <w:p w14:paraId="297760AD" w14:textId="77777777" w:rsidR="00E00201" w:rsidRPr="005058C7" w:rsidRDefault="00E00201" w:rsidP="00E00201">
      <w:pPr>
        <w:jc w:val="right"/>
        <w:rPr>
          <w:rFonts w:ascii="Times New Roman" w:hAnsi="Times New Roman" w:cs="Times New Roman"/>
          <w:b/>
          <w:bCs/>
          <w:sz w:val="24"/>
          <w:szCs w:val="24"/>
        </w:rPr>
      </w:pPr>
    </w:p>
    <w:p w14:paraId="63C49766" w14:textId="77777777" w:rsidR="00E00201" w:rsidRPr="005058C7" w:rsidRDefault="00E00201" w:rsidP="00E00201">
      <w:pPr>
        <w:jc w:val="right"/>
        <w:rPr>
          <w:rFonts w:ascii="Times New Roman" w:hAnsi="Times New Roman" w:cs="Times New Roman"/>
          <w:b/>
          <w:bCs/>
          <w:sz w:val="24"/>
          <w:szCs w:val="24"/>
        </w:rPr>
      </w:pPr>
    </w:p>
    <w:p w14:paraId="07F119FF" w14:textId="77777777" w:rsidR="00E00201" w:rsidRPr="005058C7" w:rsidRDefault="00E00201" w:rsidP="00E00201">
      <w:pPr>
        <w:jc w:val="right"/>
        <w:rPr>
          <w:rFonts w:ascii="Times New Roman" w:hAnsi="Times New Roman" w:cs="Times New Roman"/>
          <w:b/>
          <w:bCs/>
          <w:sz w:val="24"/>
          <w:szCs w:val="24"/>
        </w:rPr>
      </w:pPr>
    </w:p>
    <w:p w14:paraId="477EFB5E" w14:textId="77777777" w:rsidR="00E00201" w:rsidRPr="005058C7" w:rsidRDefault="00E00201" w:rsidP="00E00201">
      <w:pPr>
        <w:jc w:val="right"/>
        <w:rPr>
          <w:rFonts w:ascii="Times New Roman" w:hAnsi="Times New Roman" w:cs="Times New Roman"/>
          <w:b/>
          <w:bCs/>
          <w:sz w:val="24"/>
          <w:szCs w:val="24"/>
        </w:rPr>
      </w:pPr>
    </w:p>
    <w:p w14:paraId="6D7E13AC" w14:textId="77777777" w:rsidR="00E00201" w:rsidRPr="005058C7" w:rsidRDefault="00E00201" w:rsidP="00E00201">
      <w:pPr>
        <w:jc w:val="right"/>
        <w:rPr>
          <w:rFonts w:ascii="Times New Roman" w:hAnsi="Times New Roman" w:cs="Times New Roman"/>
          <w:b/>
          <w:bCs/>
          <w:sz w:val="24"/>
          <w:szCs w:val="24"/>
        </w:rPr>
      </w:pPr>
    </w:p>
    <w:p w14:paraId="18C5951D" w14:textId="77777777" w:rsidR="00E00201" w:rsidRPr="005058C7" w:rsidRDefault="00E00201" w:rsidP="00E00201">
      <w:pPr>
        <w:jc w:val="right"/>
        <w:rPr>
          <w:rFonts w:ascii="Times New Roman" w:hAnsi="Times New Roman" w:cs="Times New Roman"/>
          <w:b/>
          <w:bCs/>
          <w:sz w:val="24"/>
          <w:szCs w:val="24"/>
        </w:rPr>
      </w:pPr>
    </w:p>
    <w:p w14:paraId="6EF6351A"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76600FCB" w14:textId="77777777" w:rsidR="00E00201" w:rsidRPr="005058C7" w:rsidRDefault="00E00201" w:rsidP="00E00201">
      <w:pPr>
        <w:pStyle w:val="1"/>
      </w:pPr>
      <w:bookmarkStart w:id="18" w:name="_Toc167801698"/>
      <w:bookmarkStart w:id="19" w:name="_Toc171333934"/>
      <w:r w:rsidRPr="005058C7">
        <w:t>«СГ.02 ИНОСТРАННЫЙ ЯЗЫК В ПРОФЕССИОНАЛЬНОЙ ДЕЯТЕЛЬНОСТИ»</w:t>
      </w:r>
      <w:bookmarkEnd w:id="18"/>
      <w:bookmarkEnd w:id="19"/>
    </w:p>
    <w:p w14:paraId="5E4AC792" w14:textId="77777777" w:rsidR="00E00201" w:rsidRPr="006746D1" w:rsidRDefault="00E00201" w:rsidP="00E00201">
      <w:pPr>
        <w:jc w:val="center"/>
        <w:rPr>
          <w:rFonts w:ascii="Times New Roman" w:hAnsi="Times New Roman" w:cs="Times New Roman"/>
          <w:sz w:val="24"/>
          <w:szCs w:val="24"/>
        </w:rPr>
      </w:pPr>
      <w:bookmarkStart w:id="20" w:name="_Toc172906919"/>
      <w:bookmarkStart w:id="21" w:name="_Toc172906947"/>
      <w:bookmarkStart w:id="22" w:name="_Hlk179474572"/>
      <w:bookmarkStart w:id="23"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0"/>
      <w:bookmarkEnd w:id="21"/>
    </w:p>
    <w:p w14:paraId="75D70A5F" w14:textId="77777777" w:rsidR="00E00201" w:rsidRPr="006746D1" w:rsidRDefault="00E715DC" w:rsidP="00E00201">
      <w:pPr>
        <w:jc w:val="center"/>
        <w:rPr>
          <w:rFonts w:ascii="Times New Roman" w:hAnsi="Times New Roman" w:cs="Times New Roman"/>
          <w:sz w:val="24"/>
          <w:szCs w:val="24"/>
        </w:rPr>
      </w:pPr>
      <w:hyperlink r:id="rId36" w:history="1">
        <w:bookmarkStart w:id="24" w:name="_Toc172906920"/>
        <w:bookmarkStart w:id="25" w:name="_Toc172906948"/>
        <w:r w:rsidR="00E00201" w:rsidRPr="006746D1">
          <w:rPr>
            <w:rStyle w:val="af0"/>
            <w:rFonts w:ascii="Times New Roman" w:hAnsi="Times New Roman" w:cs="Times New Roman"/>
            <w:sz w:val="24"/>
            <w:szCs w:val="24"/>
          </w:rPr>
          <w:t>https://spolab.firpo.ru/npdv2/category-doc/get/5133</w:t>
        </w:r>
        <w:bookmarkEnd w:id="24"/>
        <w:bookmarkEnd w:id="25"/>
      </w:hyperlink>
      <w:bookmarkEnd w:id="22"/>
    </w:p>
    <w:bookmarkEnd w:id="23"/>
    <w:p w14:paraId="55B5D2A6" w14:textId="77777777" w:rsidR="00E00201" w:rsidRPr="005058C7" w:rsidRDefault="00E00201" w:rsidP="00E00201"/>
    <w:p w14:paraId="3B5F1920" w14:textId="77777777" w:rsidR="00E00201" w:rsidRPr="005058C7" w:rsidRDefault="00E00201" w:rsidP="00E00201"/>
    <w:p w14:paraId="4A53ACE7" w14:textId="77777777" w:rsidR="00E00201" w:rsidRPr="005058C7" w:rsidRDefault="00E00201" w:rsidP="00E00201"/>
    <w:p w14:paraId="071CF050" w14:textId="77777777" w:rsidR="00E00201" w:rsidRPr="005058C7" w:rsidRDefault="00E00201" w:rsidP="00E00201"/>
    <w:p w14:paraId="7C3BF118" w14:textId="77777777" w:rsidR="00E00201" w:rsidRPr="005058C7" w:rsidRDefault="00E00201" w:rsidP="00E00201"/>
    <w:p w14:paraId="229D233A" w14:textId="77777777" w:rsidR="00E00201" w:rsidRPr="005058C7" w:rsidRDefault="00E00201" w:rsidP="00E00201"/>
    <w:p w14:paraId="015D2524" w14:textId="77777777" w:rsidR="00E00201" w:rsidRPr="005058C7" w:rsidRDefault="00E00201" w:rsidP="00E00201"/>
    <w:p w14:paraId="6D668AFA" w14:textId="77777777" w:rsidR="00E00201" w:rsidRPr="005058C7" w:rsidRDefault="00E00201" w:rsidP="00E00201"/>
    <w:p w14:paraId="11EE7BCE" w14:textId="77777777" w:rsidR="00E00201" w:rsidRPr="005058C7" w:rsidRDefault="00E00201" w:rsidP="00E00201"/>
    <w:p w14:paraId="05104AE8" w14:textId="77777777" w:rsidR="00E00201" w:rsidRPr="005058C7" w:rsidRDefault="00E00201" w:rsidP="00E00201"/>
    <w:p w14:paraId="5D165B2E" w14:textId="77777777" w:rsidR="00E00201" w:rsidRPr="005058C7" w:rsidRDefault="00E00201" w:rsidP="00E00201"/>
    <w:p w14:paraId="3DB4D6B1" w14:textId="77777777" w:rsidR="00E00201" w:rsidRPr="005058C7" w:rsidRDefault="00E00201" w:rsidP="00E00201"/>
    <w:p w14:paraId="5D9D1C1E" w14:textId="77777777" w:rsidR="00E00201" w:rsidRPr="005058C7" w:rsidRDefault="00E00201" w:rsidP="00E00201"/>
    <w:p w14:paraId="6F4C803D" w14:textId="77777777" w:rsidR="00E00201" w:rsidRPr="005058C7" w:rsidRDefault="00E00201" w:rsidP="00E00201"/>
    <w:p w14:paraId="64E0A017" w14:textId="77777777" w:rsidR="00E00201" w:rsidRPr="005058C7" w:rsidRDefault="00E00201" w:rsidP="00E00201">
      <w:pPr>
        <w:rPr>
          <w:b/>
          <w:bCs/>
        </w:rPr>
      </w:pPr>
    </w:p>
    <w:p w14:paraId="0F2CFC89" w14:textId="77777777" w:rsidR="00E00201" w:rsidRPr="005058C7" w:rsidRDefault="00E00201" w:rsidP="00E00201"/>
    <w:p w14:paraId="4BE0C12D" w14:textId="77777777" w:rsidR="00E00201" w:rsidRPr="005058C7" w:rsidRDefault="00E00201" w:rsidP="00E00201"/>
    <w:p w14:paraId="085FB80A" w14:textId="77777777" w:rsidR="00E00201" w:rsidRPr="005058C7" w:rsidRDefault="00E00201" w:rsidP="00E00201"/>
    <w:p w14:paraId="5B23FF32" w14:textId="77777777" w:rsidR="00E00201" w:rsidRPr="005058C7" w:rsidRDefault="00E00201" w:rsidP="00E00201"/>
    <w:p w14:paraId="0F01F769" w14:textId="77777777" w:rsidR="00E00201" w:rsidRPr="005058C7" w:rsidRDefault="00E00201" w:rsidP="00E00201"/>
    <w:p w14:paraId="597D2D3E" w14:textId="77777777" w:rsidR="00E00201" w:rsidRPr="005058C7" w:rsidRDefault="00E00201" w:rsidP="00E00201"/>
    <w:p w14:paraId="323D82E9" w14:textId="77777777" w:rsidR="00E00201" w:rsidRPr="005058C7" w:rsidRDefault="00E00201" w:rsidP="00E00201"/>
    <w:p w14:paraId="7CD3E0E2" w14:textId="77777777" w:rsidR="00E00201" w:rsidRPr="005058C7" w:rsidRDefault="00E00201" w:rsidP="00E00201"/>
    <w:p w14:paraId="67673FCD" w14:textId="77777777" w:rsidR="00E00201" w:rsidRPr="005058C7" w:rsidRDefault="00E00201" w:rsidP="00E00201"/>
    <w:p w14:paraId="7F07857E" w14:textId="77777777" w:rsidR="00E00201" w:rsidRPr="005058C7" w:rsidRDefault="00E00201" w:rsidP="00E00201"/>
    <w:p w14:paraId="5E9933CC" w14:textId="77777777" w:rsidR="00E00201" w:rsidRPr="005058C7" w:rsidRDefault="00E00201" w:rsidP="00E00201"/>
    <w:p w14:paraId="36651138" w14:textId="77777777" w:rsidR="00E00201" w:rsidRPr="005058C7" w:rsidRDefault="00E00201" w:rsidP="00E00201"/>
    <w:p w14:paraId="5E5271B3" w14:textId="77777777" w:rsidR="00E00201" w:rsidRPr="005058C7" w:rsidRDefault="00E00201" w:rsidP="00E00201"/>
    <w:p w14:paraId="1BE0D07F" w14:textId="77777777" w:rsidR="00E00201" w:rsidRPr="005058C7" w:rsidRDefault="00E00201" w:rsidP="00E00201"/>
    <w:p w14:paraId="1AAB6444" w14:textId="77777777" w:rsidR="00E00201" w:rsidRPr="005058C7" w:rsidRDefault="00E00201" w:rsidP="00E00201">
      <w:pPr>
        <w:rPr>
          <w:b/>
          <w:bCs/>
        </w:rPr>
      </w:pPr>
    </w:p>
    <w:p w14:paraId="3C324D29" w14:textId="77777777" w:rsidR="00E00201" w:rsidRDefault="00E00201" w:rsidP="00E00201">
      <w:pPr>
        <w:rPr>
          <w:rFonts w:ascii="Times New Roman" w:hAnsi="Times New Roman" w:cs="Times New Roman"/>
          <w:b/>
          <w:sz w:val="24"/>
          <w:szCs w:val="24"/>
        </w:rPr>
      </w:pPr>
    </w:p>
    <w:p w14:paraId="70C6EA2B" w14:textId="77777777" w:rsidR="00E00201" w:rsidRDefault="00E00201" w:rsidP="00E00201">
      <w:pPr>
        <w:rPr>
          <w:rFonts w:ascii="Times New Roman" w:hAnsi="Times New Roman" w:cs="Times New Roman"/>
          <w:b/>
          <w:sz w:val="24"/>
          <w:szCs w:val="24"/>
        </w:rPr>
      </w:pPr>
    </w:p>
    <w:p w14:paraId="1A127061" w14:textId="77777777" w:rsidR="00E00201" w:rsidRDefault="00E00201" w:rsidP="00E00201">
      <w:pPr>
        <w:rPr>
          <w:rFonts w:ascii="Times New Roman" w:hAnsi="Times New Roman" w:cs="Times New Roman"/>
          <w:b/>
          <w:sz w:val="24"/>
          <w:szCs w:val="24"/>
        </w:rPr>
      </w:pPr>
    </w:p>
    <w:p w14:paraId="442F11A4" w14:textId="77777777" w:rsidR="00E00201" w:rsidRDefault="00E00201" w:rsidP="00E00201">
      <w:pPr>
        <w:rPr>
          <w:rFonts w:ascii="Times New Roman" w:hAnsi="Times New Roman" w:cs="Times New Roman"/>
          <w:b/>
          <w:sz w:val="24"/>
          <w:szCs w:val="24"/>
        </w:rPr>
      </w:pPr>
    </w:p>
    <w:p w14:paraId="5CC495FF" w14:textId="3CA9666A" w:rsidR="00E00201" w:rsidRPr="005058C7" w:rsidRDefault="00325092" w:rsidP="00E00201">
      <w:pPr>
        <w:jc w:val="center"/>
        <w:rPr>
          <w:rFonts w:ascii="Times New Roman" w:hAnsi="Times New Roman" w:cs="Times New Roman"/>
          <w:b/>
          <w:bCs/>
          <w:sz w:val="24"/>
          <w:szCs w:val="24"/>
        </w:rPr>
      </w:pPr>
      <w:r>
        <w:rPr>
          <w:rFonts w:ascii="Times New Roman" w:hAnsi="Times New Roman" w:cs="Times New Roman"/>
          <w:b/>
          <w:sz w:val="24"/>
          <w:szCs w:val="24"/>
        </w:rPr>
        <w:t>2025 г.</w:t>
      </w:r>
    </w:p>
    <w:p w14:paraId="7CBB342B" w14:textId="690348FE" w:rsidR="00E00201" w:rsidRPr="005058C7" w:rsidRDefault="00E00201" w:rsidP="00E00201">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sidR="004F5DDF">
        <w:rPr>
          <w:rFonts w:ascii="Times New Roman" w:hAnsi="Times New Roman" w:cs="Times New Roman"/>
          <w:b/>
          <w:bCs/>
          <w:sz w:val="24"/>
          <w:szCs w:val="24"/>
        </w:rPr>
        <w:t>8</w:t>
      </w:r>
    </w:p>
    <w:p w14:paraId="34CD6256"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46425BE0" w14:textId="77777777" w:rsidR="00E00201" w:rsidRPr="005058C7" w:rsidRDefault="00E00201" w:rsidP="00E00201">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7ACB8A05" w14:textId="77777777" w:rsidR="00E00201" w:rsidRPr="005058C7" w:rsidRDefault="00E00201" w:rsidP="00E00201">
      <w:pPr>
        <w:jc w:val="right"/>
        <w:rPr>
          <w:rFonts w:ascii="Times New Roman" w:hAnsi="Times New Roman" w:cs="Times New Roman"/>
          <w:b/>
          <w:bCs/>
          <w:sz w:val="24"/>
          <w:szCs w:val="24"/>
        </w:rPr>
      </w:pPr>
    </w:p>
    <w:p w14:paraId="6D7AE65D" w14:textId="77777777" w:rsidR="00E00201" w:rsidRPr="005058C7" w:rsidRDefault="00E00201" w:rsidP="00E00201">
      <w:pPr>
        <w:jc w:val="right"/>
        <w:rPr>
          <w:rFonts w:ascii="Times New Roman" w:hAnsi="Times New Roman" w:cs="Times New Roman"/>
          <w:b/>
          <w:bCs/>
          <w:sz w:val="24"/>
          <w:szCs w:val="24"/>
        </w:rPr>
      </w:pPr>
    </w:p>
    <w:p w14:paraId="1EE46411" w14:textId="77777777" w:rsidR="00E00201" w:rsidRPr="005058C7" w:rsidRDefault="00E00201" w:rsidP="00E00201">
      <w:pPr>
        <w:jc w:val="right"/>
        <w:rPr>
          <w:rFonts w:ascii="Times New Roman" w:hAnsi="Times New Roman" w:cs="Times New Roman"/>
          <w:b/>
          <w:bCs/>
          <w:sz w:val="24"/>
          <w:szCs w:val="24"/>
        </w:rPr>
      </w:pPr>
    </w:p>
    <w:p w14:paraId="3ADF9168" w14:textId="77777777" w:rsidR="00E00201" w:rsidRPr="005058C7" w:rsidRDefault="00E00201" w:rsidP="00E00201">
      <w:pPr>
        <w:jc w:val="right"/>
        <w:rPr>
          <w:rFonts w:ascii="Times New Roman" w:hAnsi="Times New Roman" w:cs="Times New Roman"/>
          <w:b/>
          <w:bCs/>
          <w:sz w:val="24"/>
          <w:szCs w:val="24"/>
        </w:rPr>
      </w:pPr>
    </w:p>
    <w:p w14:paraId="2DDA0339" w14:textId="77777777" w:rsidR="00E00201" w:rsidRPr="005058C7" w:rsidRDefault="00E00201" w:rsidP="00E00201">
      <w:pPr>
        <w:jc w:val="right"/>
        <w:rPr>
          <w:rFonts w:ascii="Times New Roman" w:hAnsi="Times New Roman" w:cs="Times New Roman"/>
          <w:b/>
          <w:bCs/>
          <w:sz w:val="24"/>
          <w:szCs w:val="24"/>
        </w:rPr>
      </w:pPr>
    </w:p>
    <w:p w14:paraId="1FBA5D47" w14:textId="77777777" w:rsidR="00E00201" w:rsidRPr="005058C7" w:rsidRDefault="00E00201" w:rsidP="00E00201">
      <w:pPr>
        <w:jc w:val="right"/>
        <w:rPr>
          <w:rFonts w:ascii="Times New Roman" w:hAnsi="Times New Roman" w:cs="Times New Roman"/>
          <w:b/>
          <w:bCs/>
          <w:sz w:val="24"/>
          <w:szCs w:val="24"/>
        </w:rPr>
      </w:pPr>
    </w:p>
    <w:p w14:paraId="4B992FC7" w14:textId="77777777" w:rsidR="00E00201" w:rsidRPr="005058C7" w:rsidRDefault="00E00201" w:rsidP="00E00201">
      <w:pPr>
        <w:jc w:val="right"/>
        <w:rPr>
          <w:rFonts w:ascii="Times New Roman" w:hAnsi="Times New Roman" w:cs="Times New Roman"/>
          <w:b/>
          <w:bCs/>
          <w:sz w:val="24"/>
          <w:szCs w:val="24"/>
        </w:rPr>
      </w:pPr>
    </w:p>
    <w:p w14:paraId="4ECACDF8" w14:textId="77777777" w:rsidR="00E00201" w:rsidRPr="005058C7" w:rsidRDefault="00E00201" w:rsidP="00E00201">
      <w:pPr>
        <w:jc w:val="right"/>
        <w:rPr>
          <w:rFonts w:ascii="Times New Roman" w:hAnsi="Times New Roman" w:cs="Times New Roman"/>
          <w:b/>
          <w:bCs/>
          <w:sz w:val="24"/>
          <w:szCs w:val="24"/>
        </w:rPr>
      </w:pPr>
    </w:p>
    <w:p w14:paraId="554C736A" w14:textId="77777777" w:rsidR="00E00201" w:rsidRPr="005058C7" w:rsidRDefault="00E00201" w:rsidP="00E00201">
      <w:pPr>
        <w:jc w:val="right"/>
        <w:rPr>
          <w:rFonts w:ascii="Times New Roman" w:hAnsi="Times New Roman" w:cs="Times New Roman"/>
          <w:b/>
          <w:bCs/>
          <w:sz w:val="24"/>
          <w:szCs w:val="24"/>
        </w:rPr>
      </w:pPr>
    </w:p>
    <w:p w14:paraId="70F49EEB" w14:textId="77777777" w:rsidR="00E00201" w:rsidRPr="005058C7" w:rsidRDefault="00E00201" w:rsidP="00E00201">
      <w:pPr>
        <w:jc w:val="right"/>
        <w:rPr>
          <w:rFonts w:ascii="Times New Roman" w:hAnsi="Times New Roman" w:cs="Times New Roman"/>
          <w:b/>
          <w:bCs/>
          <w:sz w:val="24"/>
          <w:szCs w:val="24"/>
        </w:rPr>
      </w:pPr>
    </w:p>
    <w:p w14:paraId="73818F69"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4C679AAB" w14:textId="77777777" w:rsidR="00E00201" w:rsidRPr="005058C7" w:rsidRDefault="00E00201" w:rsidP="00E00201">
      <w:pPr>
        <w:pStyle w:val="1"/>
      </w:pPr>
      <w:bookmarkStart w:id="26" w:name="_Toc167801699"/>
      <w:bookmarkStart w:id="27" w:name="_Toc171333935"/>
      <w:r w:rsidRPr="005058C7">
        <w:t>«СГ.03 БЕЗОПАСНОСТЬ ЖИЗНЕДЕЯТЕЛЬНОСТИ»</w:t>
      </w:r>
      <w:bookmarkEnd w:id="26"/>
      <w:bookmarkEnd w:id="27"/>
    </w:p>
    <w:p w14:paraId="3DA55EC6" w14:textId="77777777" w:rsidR="00E00201" w:rsidRPr="006746D1" w:rsidRDefault="00E00201" w:rsidP="00E00201">
      <w:pPr>
        <w:jc w:val="center"/>
        <w:rPr>
          <w:rFonts w:ascii="Times New Roman" w:hAnsi="Times New Roman" w:cs="Times New Roman"/>
          <w:sz w:val="24"/>
          <w:szCs w:val="24"/>
        </w:rPr>
      </w:pPr>
      <w:bookmarkStart w:id="28" w:name="_Toc172906922"/>
      <w:bookmarkStart w:id="29" w:name="_Toc172906950"/>
      <w:bookmarkStart w:id="30" w:name="_Hlk179544560"/>
      <w:bookmarkStart w:id="31"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
      <w:bookmarkEnd w:id="29"/>
    </w:p>
    <w:p w14:paraId="0C31A4CE" w14:textId="77777777" w:rsidR="00E00201" w:rsidRPr="006746D1" w:rsidRDefault="00E715DC" w:rsidP="00E00201">
      <w:pPr>
        <w:jc w:val="center"/>
        <w:rPr>
          <w:rFonts w:ascii="Times New Roman" w:hAnsi="Times New Roman" w:cs="Times New Roman"/>
          <w:sz w:val="24"/>
          <w:szCs w:val="24"/>
        </w:rPr>
      </w:pPr>
      <w:hyperlink r:id="rId37" w:history="1">
        <w:bookmarkStart w:id="32" w:name="_Toc172906923"/>
        <w:bookmarkStart w:id="33" w:name="_Toc172906951"/>
        <w:r w:rsidR="00E00201" w:rsidRPr="006746D1">
          <w:rPr>
            <w:rStyle w:val="af0"/>
            <w:rFonts w:ascii="Times New Roman" w:hAnsi="Times New Roman" w:cs="Times New Roman"/>
            <w:sz w:val="24"/>
            <w:szCs w:val="24"/>
          </w:rPr>
          <w:t>https://spolab.firpo.ru/npdv2/category-doc/get/4877</w:t>
        </w:r>
        <w:bookmarkEnd w:id="32"/>
        <w:bookmarkEnd w:id="33"/>
      </w:hyperlink>
      <w:bookmarkEnd w:id="30"/>
    </w:p>
    <w:bookmarkEnd w:id="31"/>
    <w:p w14:paraId="678C2243" w14:textId="77777777" w:rsidR="00E00201" w:rsidRPr="005058C7" w:rsidRDefault="00E00201" w:rsidP="00E00201"/>
    <w:p w14:paraId="060B63B9" w14:textId="77777777" w:rsidR="00E00201" w:rsidRPr="005058C7" w:rsidRDefault="00E00201" w:rsidP="00E00201"/>
    <w:p w14:paraId="7DFD5B96" w14:textId="77777777" w:rsidR="00E00201" w:rsidRPr="005058C7" w:rsidRDefault="00E00201" w:rsidP="00E00201"/>
    <w:p w14:paraId="7BAF9036" w14:textId="77777777" w:rsidR="00E00201" w:rsidRPr="005058C7" w:rsidRDefault="00E00201" w:rsidP="00E00201"/>
    <w:p w14:paraId="193C583D" w14:textId="77777777" w:rsidR="00E00201" w:rsidRPr="005058C7" w:rsidRDefault="00E00201" w:rsidP="00E00201"/>
    <w:p w14:paraId="3B11CFF0" w14:textId="77777777" w:rsidR="00E00201" w:rsidRPr="005058C7" w:rsidRDefault="00E00201" w:rsidP="00E00201"/>
    <w:p w14:paraId="3562F15F" w14:textId="77777777" w:rsidR="00E00201" w:rsidRPr="005058C7" w:rsidRDefault="00E00201" w:rsidP="00E00201"/>
    <w:p w14:paraId="2FD2926B" w14:textId="77777777" w:rsidR="00E00201" w:rsidRPr="005058C7" w:rsidRDefault="00E00201" w:rsidP="00E00201"/>
    <w:p w14:paraId="3C47E298" w14:textId="77777777" w:rsidR="00E00201" w:rsidRPr="005058C7" w:rsidRDefault="00E00201" w:rsidP="00E00201"/>
    <w:p w14:paraId="2CCCC540" w14:textId="77777777" w:rsidR="00E00201" w:rsidRPr="005058C7" w:rsidRDefault="00E00201" w:rsidP="00E00201"/>
    <w:p w14:paraId="46B7EE88" w14:textId="77777777" w:rsidR="00E00201" w:rsidRPr="005058C7" w:rsidRDefault="00E00201" w:rsidP="00E00201"/>
    <w:p w14:paraId="1946BFC9" w14:textId="77777777" w:rsidR="00E00201" w:rsidRPr="005058C7" w:rsidRDefault="00E00201" w:rsidP="00E00201"/>
    <w:p w14:paraId="4A383678" w14:textId="77777777" w:rsidR="00E00201" w:rsidRPr="005058C7" w:rsidRDefault="00E00201" w:rsidP="00E00201"/>
    <w:p w14:paraId="2773CB3E" w14:textId="77777777" w:rsidR="00E00201" w:rsidRPr="005058C7" w:rsidRDefault="00E00201" w:rsidP="00E00201"/>
    <w:p w14:paraId="2048E011" w14:textId="77777777" w:rsidR="00E00201" w:rsidRPr="005058C7" w:rsidRDefault="00E00201" w:rsidP="00E00201"/>
    <w:p w14:paraId="26C8BE26" w14:textId="77777777" w:rsidR="00E00201" w:rsidRPr="005058C7" w:rsidRDefault="00E00201" w:rsidP="00E00201"/>
    <w:p w14:paraId="7E3386B3" w14:textId="77777777" w:rsidR="00E00201" w:rsidRPr="005058C7" w:rsidRDefault="00E00201" w:rsidP="00E00201"/>
    <w:p w14:paraId="19C38B7F" w14:textId="77777777" w:rsidR="00E00201" w:rsidRPr="005058C7" w:rsidRDefault="00E00201" w:rsidP="00E00201"/>
    <w:p w14:paraId="7DCB5462" w14:textId="77777777" w:rsidR="00E00201" w:rsidRPr="005058C7" w:rsidRDefault="00E00201" w:rsidP="00E00201"/>
    <w:p w14:paraId="7C713E37" w14:textId="77777777" w:rsidR="00E00201" w:rsidRPr="005058C7" w:rsidRDefault="00E00201" w:rsidP="00E00201"/>
    <w:p w14:paraId="1F6CC5AF" w14:textId="77777777" w:rsidR="00E00201" w:rsidRPr="005058C7" w:rsidRDefault="00E00201" w:rsidP="00E00201"/>
    <w:p w14:paraId="2AE88E3C" w14:textId="77777777" w:rsidR="00E00201" w:rsidRPr="005058C7" w:rsidRDefault="00E00201" w:rsidP="00E00201"/>
    <w:p w14:paraId="36A56E76" w14:textId="77777777" w:rsidR="00E00201" w:rsidRPr="005058C7" w:rsidRDefault="00E00201" w:rsidP="00E00201"/>
    <w:p w14:paraId="038B7678" w14:textId="77777777" w:rsidR="00E00201" w:rsidRPr="005058C7" w:rsidRDefault="00E00201" w:rsidP="00E00201"/>
    <w:p w14:paraId="184C85A8" w14:textId="77777777" w:rsidR="00E00201" w:rsidRPr="005058C7" w:rsidRDefault="00E00201" w:rsidP="00E00201"/>
    <w:p w14:paraId="4AB02A04" w14:textId="77777777" w:rsidR="00E00201" w:rsidRPr="005058C7" w:rsidRDefault="00E00201" w:rsidP="00E00201"/>
    <w:p w14:paraId="6348A6D4" w14:textId="77777777" w:rsidR="00E00201" w:rsidRPr="005058C7" w:rsidRDefault="00E00201" w:rsidP="00E00201"/>
    <w:p w14:paraId="753508E0" w14:textId="77777777" w:rsidR="00E00201" w:rsidRPr="005058C7" w:rsidRDefault="00E00201" w:rsidP="00E00201">
      <w:pPr>
        <w:rPr>
          <w:b/>
          <w:bCs/>
        </w:rPr>
      </w:pPr>
    </w:p>
    <w:p w14:paraId="698E7920" w14:textId="0EA26EDE" w:rsidR="00E00201" w:rsidRDefault="00E00201" w:rsidP="00E00201"/>
    <w:p w14:paraId="0883E6EF" w14:textId="77777777" w:rsidR="00E00201" w:rsidRPr="005058C7" w:rsidRDefault="00E00201" w:rsidP="00E00201"/>
    <w:p w14:paraId="19C9B12C" w14:textId="77777777" w:rsidR="00E00201" w:rsidRPr="005058C7" w:rsidRDefault="00E00201" w:rsidP="00E00201">
      <w:pPr>
        <w:rPr>
          <w:b/>
          <w:bCs/>
        </w:rPr>
      </w:pPr>
    </w:p>
    <w:p w14:paraId="699E91B7" w14:textId="02AAB68D" w:rsidR="00E00201" w:rsidRPr="005058C7" w:rsidRDefault="00325092" w:rsidP="00E00201">
      <w:pPr>
        <w:jc w:val="center"/>
        <w:rPr>
          <w:rFonts w:ascii="Times New Roman" w:hAnsi="Times New Roman" w:cs="Times New Roman"/>
          <w:b/>
          <w:sz w:val="24"/>
          <w:szCs w:val="24"/>
        </w:rPr>
      </w:pPr>
      <w:r>
        <w:rPr>
          <w:rFonts w:ascii="Times New Roman" w:hAnsi="Times New Roman" w:cs="Times New Roman"/>
          <w:b/>
          <w:sz w:val="24"/>
          <w:szCs w:val="24"/>
        </w:rPr>
        <w:t>2025 г.</w:t>
      </w:r>
    </w:p>
    <w:p w14:paraId="0349042F" w14:textId="23F089BC" w:rsidR="00E00201" w:rsidRPr="005058C7" w:rsidRDefault="00E00201" w:rsidP="00E00201">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sidR="004F5DDF">
        <w:rPr>
          <w:rFonts w:ascii="Times New Roman" w:hAnsi="Times New Roman" w:cs="Times New Roman"/>
          <w:b/>
          <w:bCs/>
          <w:sz w:val="24"/>
          <w:szCs w:val="24"/>
        </w:rPr>
        <w:t>9</w:t>
      </w:r>
    </w:p>
    <w:p w14:paraId="2332255D"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55D033A8" w14:textId="77777777" w:rsidR="00E00201" w:rsidRPr="005058C7" w:rsidRDefault="00E00201" w:rsidP="00E00201">
      <w:pPr>
        <w:jc w:val="right"/>
        <w:rPr>
          <w:rFonts w:ascii="Times New Roman" w:hAnsi="Times New Roman"/>
          <w:b/>
          <w:bCs/>
          <w:i/>
        </w:rPr>
      </w:pPr>
      <w:r w:rsidRPr="005058C7">
        <w:rPr>
          <w:rFonts w:ascii="Times New Roman" w:eastAsia="Calibri" w:hAnsi="Times New Roman" w:cs="Times New Roman"/>
          <w:b/>
          <w:sz w:val="24"/>
          <w:szCs w:val="24"/>
        </w:rPr>
        <w:t>месторождений полезных ископаемых</w:t>
      </w:r>
    </w:p>
    <w:p w14:paraId="2F5AA0D4" w14:textId="77777777" w:rsidR="00E00201" w:rsidRPr="005058C7" w:rsidRDefault="00E00201" w:rsidP="00E00201">
      <w:pPr>
        <w:jc w:val="right"/>
        <w:rPr>
          <w:rFonts w:ascii="Times New Roman" w:hAnsi="Times New Roman" w:cs="Times New Roman"/>
          <w:b/>
          <w:bCs/>
          <w:sz w:val="24"/>
          <w:szCs w:val="24"/>
        </w:rPr>
      </w:pPr>
    </w:p>
    <w:p w14:paraId="42D8B4F7" w14:textId="77777777" w:rsidR="00E00201" w:rsidRPr="005058C7" w:rsidRDefault="00E00201" w:rsidP="00E00201">
      <w:pPr>
        <w:jc w:val="right"/>
        <w:rPr>
          <w:rFonts w:ascii="Times New Roman" w:hAnsi="Times New Roman" w:cs="Times New Roman"/>
          <w:b/>
          <w:bCs/>
          <w:sz w:val="24"/>
          <w:szCs w:val="24"/>
        </w:rPr>
      </w:pPr>
    </w:p>
    <w:p w14:paraId="0EA33A4E" w14:textId="77777777" w:rsidR="00E00201" w:rsidRPr="005058C7" w:rsidRDefault="00E00201" w:rsidP="00E00201">
      <w:pPr>
        <w:jc w:val="right"/>
        <w:rPr>
          <w:rFonts w:ascii="Times New Roman" w:hAnsi="Times New Roman" w:cs="Times New Roman"/>
          <w:b/>
          <w:bCs/>
          <w:sz w:val="24"/>
          <w:szCs w:val="24"/>
        </w:rPr>
      </w:pPr>
    </w:p>
    <w:p w14:paraId="27007C42" w14:textId="77777777" w:rsidR="00E00201" w:rsidRPr="005058C7" w:rsidRDefault="00E00201" w:rsidP="00E00201">
      <w:pPr>
        <w:jc w:val="right"/>
        <w:rPr>
          <w:rFonts w:ascii="Times New Roman" w:hAnsi="Times New Roman" w:cs="Times New Roman"/>
          <w:b/>
          <w:bCs/>
          <w:sz w:val="24"/>
          <w:szCs w:val="24"/>
        </w:rPr>
      </w:pPr>
    </w:p>
    <w:p w14:paraId="58ABB31C" w14:textId="77777777" w:rsidR="00E00201" w:rsidRPr="005058C7" w:rsidRDefault="00E00201" w:rsidP="00E00201">
      <w:pPr>
        <w:jc w:val="right"/>
        <w:rPr>
          <w:rFonts w:ascii="Times New Roman" w:hAnsi="Times New Roman" w:cs="Times New Roman"/>
          <w:b/>
          <w:bCs/>
          <w:sz w:val="24"/>
          <w:szCs w:val="24"/>
        </w:rPr>
      </w:pPr>
    </w:p>
    <w:p w14:paraId="4E032FC8" w14:textId="77777777" w:rsidR="00E00201" w:rsidRPr="005058C7" w:rsidRDefault="00E00201" w:rsidP="00E00201">
      <w:pPr>
        <w:jc w:val="right"/>
        <w:rPr>
          <w:rFonts w:ascii="Times New Roman" w:hAnsi="Times New Roman" w:cs="Times New Roman"/>
          <w:b/>
          <w:bCs/>
          <w:sz w:val="24"/>
          <w:szCs w:val="24"/>
        </w:rPr>
      </w:pPr>
    </w:p>
    <w:p w14:paraId="6B4CFA19" w14:textId="77777777" w:rsidR="00E00201" w:rsidRPr="005058C7" w:rsidRDefault="00E00201" w:rsidP="00E00201">
      <w:pPr>
        <w:jc w:val="right"/>
        <w:rPr>
          <w:rFonts w:ascii="Times New Roman" w:hAnsi="Times New Roman" w:cs="Times New Roman"/>
          <w:b/>
          <w:bCs/>
          <w:sz w:val="24"/>
          <w:szCs w:val="24"/>
        </w:rPr>
      </w:pPr>
    </w:p>
    <w:p w14:paraId="0323873F" w14:textId="77777777" w:rsidR="00E00201" w:rsidRPr="005058C7" w:rsidRDefault="00E00201" w:rsidP="00E00201">
      <w:pPr>
        <w:jc w:val="right"/>
        <w:rPr>
          <w:rFonts w:ascii="Times New Roman" w:hAnsi="Times New Roman" w:cs="Times New Roman"/>
          <w:b/>
          <w:bCs/>
          <w:sz w:val="24"/>
          <w:szCs w:val="24"/>
        </w:rPr>
      </w:pPr>
    </w:p>
    <w:p w14:paraId="0508409A" w14:textId="77777777" w:rsidR="00E00201" w:rsidRPr="005058C7" w:rsidRDefault="00E00201" w:rsidP="00E00201">
      <w:pPr>
        <w:jc w:val="right"/>
        <w:rPr>
          <w:rFonts w:ascii="Times New Roman" w:hAnsi="Times New Roman" w:cs="Times New Roman"/>
          <w:b/>
          <w:bCs/>
          <w:sz w:val="24"/>
          <w:szCs w:val="24"/>
        </w:rPr>
      </w:pPr>
    </w:p>
    <w:p w14:paraId="28A2F6B7" w14:textId="77777777" w:rsidR="00E00201" w:rsidRPr="005058C7" w:rsidRDefault="00E00201" w:rsidP="00E00201">
      <w:pPr>
        <w:jc w:val="right"/>
        <w:rPr>
          <w:rFonts w:ascii="Times New Roman" w:hAnsi="Times New Roman" w:cs="Times New Roman"/>
          <w:b/>
          <w:bCs/>
          <w:sz w:val="24"/>
          <w:szCs w:val="24"/>
        </w:rPr>
      </w:pPr>
    </w:p>
    <w:p w14:paraId="0EDF9FBE" w14:textId="77777777" w:rsidR="00E00201" w:rsidRPr="005058C7" w:rsidRDefault="00E00201" w:rsidP="00E00201">
      <w:pPr>
        <w:jc w:val="right"/>
        <w:rPr>
          <w:rFonts w:ascii="Times New Roman" w:hAnsi="Times New Roman" w:cs="Times New Roman"/>
          <w:b/>
          <w:bCs/>
          <w:sz w:val="24"/>
          <w:szCs w:val="24"/>
        </w:rPr>
      </w:pPr>
    </w:p>
    <w:p w14:paraId="33FFFB60"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7E5B6EAC" w14:textId="77777777" w:rsidR="00E00201" w:rsidRPr="005058C7" w:rsidRDefault="00E00201" w:rsidP="00E00201">
      <w:pPr>
        <w:pStyle w:val="1"/>
      </w:pPr>
      <w:bookmarkStart w:id="34" w:name="_Toc167801700"/>
      <w:bookmarkStart w:id="35" w:name="_Toc171333936"/>
      <w:r w:rsidRPr="005058C7">
        <w:t>«СГ.04 ФИЗИЧЕСКАЯ КУЛЬТУРА»</w:t>
      </w:r>
      <w:bookmarkEnd w:id="34"/>
      <w:bookmarkEnd w:id="35"/>
    </w:p>
    <w:p w14:paraId="14B1A80C" w14:textId="77777777" w:rsidR="00E00201" w:rsidRPr="006746D1" w:rsidRDefault="00E00201" w:rsidP="00E00201">
      <w:pPr>
        <w:jc w:val="center"/>
        <w:rPr>
          <w:rFonts w:ascii="Times New Roman" w:hAnsi="Times New Roman" w:cs="Times New Roman"/>
          <w:sz w:val="24"/>
          <w:szCs w:val="24"/>
        </w:rPr>
      </w:pPr>
      <w:bookmarkStart w:id="36" w:name="_Toc172906925"/>
      <w:bookmarkStart w:id="37" w:name="_Toc172906953"/>
      <w:bookmarkStart w:id="38" w:name="_Hlk179386487"/>
      <w:bookmarkStart w:id="39"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6"/>
      <w:bookmarkEnd w:id="37"/>
    </w:p>
    <w:p w14:paraId="7E889146" w14:textId="77777777" w:rsidR="00E00201" w:rsidRPr="006746D1" w:rsidRDefault="00E715DC" w:rsidP="00E00201">
      <w:pPr>
        <w:jc w:val="center"/>
        <w:rPr>
          <w:rFonts w:ascii="Times New Roman" w:hAnsi="Times New Roman" w:cs="Times New Roman"/>
          <w:sz w:val="24"/>
          <w:szCs w:val="24"/>
        </w:rPr>
      </w:pPr>
      <w:hyperlink r:id="rId38" w:history="1">
        <w:bookmarkStart w:id="40" w:name="_Toc172906926"/>
        <w:bookmarkStart w:id="41" w:name="_Toc172906954"/>
        <w:r w:rsidR="00E00201" w:rsidRPr="006746D1">
          <w:rPr>
            <w:rStyle w:val="af0"/>
            <w:rFonts w:ascii="Times New Roman" w:hAnsi="Times New Roman" w:cs="Times New Roman"/>
            <w:sz w:val="24"/>
            <w:szCs w:val="24"/>
          </w:rPr>
          <w:t>https://spolab.firpo.ru/npdv2/category-doc/get/5138</w:t>
        </w:r>
        <w:bookmarkEnd w:id="40"/>
        <w:bookmarkEnd w:id="41"/>
      </w:hyperlink>
      <w:bookmarkEnd w:id="38"/>
    </w:p>
    <w:bookmarkEnd w:id="39"/>
    <w:p w14:paraId="583A1E1E" w14:textId="77777777" w:rsidR="00E00201" w:rsidRPr="005058C7" w:rsidRDefault="00E00201" w:rsidP="00E00201"/>
    <w:p w14:paraId="48A2501F" w14:textId="77777777" w:rsidR="00E00201" w:rsidRPr="005058C7" w:rsidRDefault="00E00201" w:rsidP="00E00201"/>
    <w:p w14:paraId="15E88C55" w14:textId="77777777" w:rsidR="00E00201" w:rsidRPr="005058C7" w:rsidRDefault="00E00201" w:rsidP="00E00201"/>
    <w:p w14:paraId="155C4EE8" w14:textId="77777777" w:rsidR="00E00201" w:rsidRPr="005058C7" w:rsidRDefault="00E00201" w:rsidP="00E00201"/>
    <w:p w14:paraId="114BCC56" w14:textId="77777777" w:rsidR="00E00201" w:rsidRPr="005058C7" w:rsidRDefault="00E00201" w:rsidP="00E00201"/>
    <w:p w14:paraId="23EABF9C" w14:textId="77777777" w:rsidR="00E00201" w:rsidRPr="005058C7" w:rsidRDefault="00E00201" w:rsidP="00E00201"/>
    <w:p w14:paraId="7FC57845" w14:textId="77777777" w:rsidR="00E00201" w:rsidRPr="005058C7" w:rsidRDefault="00E00201" w:rsidP="00E00201"/>
    <w:p w14:paraId="55A3DC89" w14:textId="77777777" w:rsidR="00E00201" w:rsidRPr="005058C7" w:rsidRDefault="00E00201" w:rsidP="00E00201"/>
    <w:p w14:paraId="0A505C26" w14:textId="77777777" w:rsidR="00E00201" w:rsidRPr="005058C7" w:rsidRDefault="00E00201" w:rsidP="00E00201"/>
    <w:p w14:paraId="47EBD241" w14:textId="77777777" w:rsidR="00E00201" w:rsidRPr="005058C7" w:rsidRDefault="00E00201" w:rsidP="00E00201"/>
    <w:p w14:paraId="3CEDE726" w14:textId="77777777" w:rsidR="00E00201" w:rsidRPr="005058C7" w:rsidRDefault="00E00201" w:rsidP="00E00201"/>
    <w:p w14:paraId="0DC966FD" w14:textId="77777777" w:rsidR="00E00201" w:rsidRPr="005058C7" w:rsidRDefault="00E00201" w:rsidP="00E00201"/>
    <w:p w14:paraId="0280A4A5" w14:textId="77777777" w:rsidR="00E00201" w:rsidRPr="005058C7" w:rsidRDefault="00E00201" w:rsidP="00E00201"/>
    <w:p w14:paraId="3D532033" w14:textId="77777777" w:rsidR="00E00201" w:rsidRPr="005058C7" w:rsidRDefault="00E00201" w:rsidP="00E00201"/>
    <w:p w14:paraId="39072C01" w14:textId="77777777" w:rsidR="00E00201" w:rsidRPr="005058C7" w:rsidRDefault="00E00201" w:rsidP="00E00201"/>
    <w:p w14:paraId="632FF648" w14:textId="77777777" w:rsidR="00E00201" w:rsidRPr="005058C7" w:rsidRDefault="00E00201" w:rsidP="00E00201"/>
    <w:p w14:paraId="420812C8" w14:textId="77777777" w:rsidR="00E00201" w:rsidRPr="005058C7" w:rsidRDefault="00E00201" w:rsidP="00E00201"/>
    <w:p w14:paraId="4AC54857" w14:textId="77777777" w:rsidR="00E00201" w:rsidRPr="005058C7" w:rsidRDefault="00E00201" w:rsidP="00E00201"/>
    <w:p w14:paraId="0D75089A" w14:textId="77777777" w:rsidR="00E00201" w:rsidRPr="005058C7" w:rsidRDefault="00E00201" w:rsidP="00E00201"/>
    <w:p w14:paraId="5DD7AB00" w14:textId="77777777" w:rsidR="00E00201" w:rsidRPr="005058C7" w:rsidRDefault="00E00201" w:rsidP="00E00201"/>
    <w:p w14:paraId="35C7FB8A" w14:textId="77777777" w:rsidR="00E00201" w:rsidRPr="005058C7" w:rsidRDefault="00E00201" w:rsidP="00E00201"/>
    <w:p w14:paraId="54099D1F" w14:textId="77777777" w:rsidR="00E00201" w:rsidRPr="005058C7" w:rsidRDefault="00E00201" w:rsidP="00E00201"/>
    <w:p w14:paraId="0FDD8CC0" w14:textId="77777777" w:rsidR="00E00201" w:rsidRPr="005058C7" w:rsidRDefault="00E00201" w:rsidP="00E00201"/>
    <w:p w14:paraId="416D5719" w14:textId="77777777" w:rsidR="00E00201" w:rsidRPr="005058C7" w:rsidRDefault="00E00201" w:rsidP="00E00201"/>
    <w:p w14:paraId="1AB34083" w14:textId="77777777" w:rsidR="00E00201" w:rsidRPr="005058C7" w:rsidRDefault="00E00201" w:rsidP="00E00201"/>
    <w:p w14:paraId="69BEA0AD" w14:textId="77777777" w:rsidR="00E00201" w:rsidRPr="005058C7" w:rsidRDefault="00E00201" w:rsidP="00E00201"/>
    <w:p w14:paraId="51270ACD" w14:textId="77777777" w:rsidR="00E00201" w:rsidRPr="005058C7" w:rsidRDefault="00E00201" w:rsidP="00E00201">
      <w:pPr>
        <w:rPr>
          <w:b/>
          <w:bCs/>
        </w:rPr>
      </w:pPr>
    </w:p>
    <w:p w14:paraId="61D64146" w14:textId="77777777" w:rsidR="00E00201" w:rsidRDefault="00E00201" w:rsidP="00E00201">
      <w:pPr>
        <w:rPr>
          <w:rFonts w:ascii="Times New Roman" w:hAnsi="Times New Roman" w:cs="Times New Roman"/>
          <w:b/>
          <w:sz w:val="24"/>
          <w:szCs w:val="24"/>
        </w:rPr>
      </w:pPr>
    </w:p>
    <w:p w14:paraId="1C391247" w14:textId="7392FC5C" w:rsidR="00E00201" w:rsidRDefault="00E00201" w:rsidP="00E00201">
      <w:pPr>
        <w:rPr>
          <w:b/>
          <w:bCs/>
        </w:rPr>
      </w:pPr>
    </w:p>
    <w:p w14:paraId="547EFA72" w14:textId="77777777" w:rsidR="00E00201" w:rsidRDefault="00E00201" w:rsidP="00E00201">
      <w:pPr>
        <w:rPr>
          <w:rFonts w:ascii="Times New Roman" w:hAnsi="Times New Roman" w:cs="Times New Roman"/>
          <w:b/>
          <w:sz w:val="24"/>
          <w:szCs w:val="24"/>
        </w:rPr>
      </w:pPr>
    </w:p>
    <w:p w14:paraId="265AD14A" w14:textId="68A953AC" w:rsidR="00E00201" w:rsidRPr="005058C7" w:rsidRDefault="00325092" w:rsidP="00E00201">
      <w:pPr>
        <w:jc w:val="center"/>
        <w:rPr>
          <w:rFonts w:ascii="Times New Roman" w:hAnsi="Times New Roman" w:cs="Times New Roman"/>
          <w:b/>
          <w:sz w:val="24"/>
          <w:szCs w:val="24"/>
        </w:rPr>
      </w:pPr>
      <w:r>
        <w:rPr>
          <w:rFonts w:ascii="Times New Roman" w:hAnsi="Times New Roman" w:cs="Times New Roman"/>
          <w:b/>
          <w:sz w:val="24"/>
          <w:szCs w:val="24"/>
        </w:rPr>
        <w:t>2025 г.</w:t>
      </w:r>
    </w:p>
    <w:p w14:paraId="051BD09D" w14:textId="0FC49E98" w:rsidR="00E00201" w:rsidRPr="005058C7" w:rsidRDefault="00E00201" w:rsidP="00E00201">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4F5DDF">
        <w:rPr>
          <w:rFonts w:ascii="Times New Roman" w:hAnsi="Times New Roman" w:cs="Times New Roman"/>
          <w:b/>
          <w:bCs/>
          <w:sz w:val="24"/>
          <w:szCs w:val="24"/>
        </w:rPr>
        <w:t>0</w:t>
      </w:r>
    </w:p>
    <w:p w14:paraId="171ECA84"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134BD544" w14:textId="77777777" w:rsidR="00E00201" w:rsidRPr="005058C7" w:rsidRDefault="00E00201" w:rsidP="00E00201">
      <w:pPr>
        <w:jc w:val="right"/>
        <w:rPr>
          <w:rFonts w:ascii="Times New Roman" w:hAnsi="Times New Roman" w:cs="Times New Roman"/>
          <w:b/>
          <w:bCs/>
          <w:sz w:val="24"/>
          <w:szCs w:val="24"/>
        </w:rPr>
      </w:pPr>
      <w:r w:rsidRPr="005058C7">
        <w:rPr>
          <w:rFonts w:ascii="Times New Roman" w:eastAsia="Calibri" w:hAnsi="Times New Roman" w:cs="Times New Roman"/>
          <w:b/>
          <w:sz w:val="24"/>
          <w:szCs w:val="24"/>
        </w:rPr>
        <w:t>месторождений полезных ископаемых</w:t>
      </w:r>
    </w:p>
    <w:p w14:paraId="5F4144BA" w14:textId="77777777" w:rsidR="00E00201" w:rsidRPr="005058C7" w:rsidRDefault="00E00201" w:rsidP="00E00201">
      <w:pPr>
        <w:jc w:val="right"/>
        <w:rPr>
          <w:rFonts w:ascii="Times New Roman" w:hAnsi="Times New Roman" w:cs="Times New Roman"/>
          <w:b/>
          <w:bCs/>
          <w:sz w:val="24"/>
          <w:szCs w:val="24"/>
        </w:rPr>
      </w:pPr>
    </w:p>
    <w:p w14:paraId="65F68828" w14:textId="77777777" w:rsidR="00E00201" w:rsidRPr="005058C7" w:rsidRDefault="00E00201" w:rsidP="00E00201">
      <w:pPr>
        <w:jc w:val="right"/>
        <w:rPr>
          <w:rFonts w:ascii="Times New Roman" w:hAnsi="Times New Roman" w:cs="Times New Roman"/>
          <w:b/>
          <w:bCs/>
          <w:sz w:val="24"/>
          <w:szCs w:val="24"/>
        </w:rPr>
      </w:pPr>
    </w:p>
    <w:p w14:paraId="3DD258A6" w14:textId="77777777" w:rsidR="00E00201" w:rsidRPr="005058C7" w:rsidRDefault="00E00201" w:rsidP="00E00201">
      <w:pPr>
        <w:jc w:val="right"/>
        <w:rPr>
          <w:rFonts w:ascii="Times New Roman" w:hAnsi="Times New Roman" w:cs="Times New Roman"/>
          <w:b/>
          <w:bCs/>
          <w:sz w:val="24"/>
          <w:szCs w:val="24"/>
        </w:rPr>
      </w:pPr>
    </w:p>
    <w:p w14:paraId="499FA448" w14:textId="77777777" w:rsidR="00E00201" w:rsidRPr="005058C7" w:rsidRDefault="00E00201" w:rsidP="00E00201">
      <w:pPr>
        <w:jc w:val="right"/>
        <w:rPr>
          <w:rFonts w:ascii="Times New Roman" w:hAnsi="Times New Roman" w:cs="Times New Roman"/>
          <w:b/>
          <w:bCs/>
          <w:sz w:val="24"/>
          <w:szCs w:val="24"/>
        </w:rPr>
      </w:pPr>
    </w:p>
    <w:p w14:paraId="0C6E3F0B" w14:textId="77777777" w:rsidR="00E00201" w:rsidRPr="005058C7" w:rsidRDefault="00E00201" w:rsidP="00E00201">
      <w:pPr>
        <w:jc w:val="right"/>
        <w:rPr>
          <w:rFonts w:ascii="Times New Roman" w:hAnsi="Times New Roman" w:cs="Times New Roman"/>
          <w:b/>
          <w:bCs/>
          <w:sz w:val="24"/>
          <w:szCs w:val="24"/>
        </w:rPr>
      </w:pPr>
    </w:p>
    <w:p w14:paraId="7C753726" w14:textId="77777777" w:rsidR="00E00201" w:rsidRPr="005058C7" w:rsidRDefault="00E00201" w:rsidP="00E00201">
      <w:pPr>
        <w:jc w:val="right"/>
        <w:rPr>
          <w:rFonts w:ascii="Times New Roman" w:hAnsi="Times New Roman" w:cs="Times New Roman"/>
          <w:b/>
          <w:bCs/>
          <w:sz w:val="24"/>
          <w:szCs w:val="24"/>
        </w:rPr>
      </w:pPr>
    </w:p>
    <w:p w14:paraId="37D1A8D0" w14:textId="77777777" w:rsidR="00E00201" w:rsidRPr="005058C7" w:rsidRDefault="00E00201" w:rsidP="00E00201">
      <w:pPr>
        <w:jc w:val="right"/>
        <w:rPr>
          <w:rFonts w:ascii="Times New Roman" w:hAnsi="Times New Roman" w:cs="Times New Roman"/>
          <w:b/>
          <w:bCs/>
          <w:sz w:val="24"/>
          <w:szCs w:val="24"/>
        </w:rPr>
      </w:pPr>
    </w:p>
    <w:p w14:paraId="0145FEB8" w14:textId="77777777" w:rsidR="00E00201" w:rsidRPr="005058C7" w:rsidRDefault="00E00201" w:rsidP="00E00201">
      <w:pPr>
        <w:jc w:val="right"/>
        <w:rPr>
          <w:rFonts w:ascii="Times New Roman" w:hAnsi="Times New Roman" w:cs="Times New Roman"/>
          <w:b/>
          <w:bCs/>
          <w:sz w:val="24"/>
          <w:szCs w:val="24"/>
        </w:rPr>
      </w:pPr>
    </w:p>
    <w:p w14:paraId="7549936F" w14:textId="77777777" w:rsidR="00E00201" w:rsidRPr="005058C7" w:rsidRDefault="00E00201" w:rsidP="00E00201">
      <w:pPr>
        <w:jc w:val="right"/>
        <w:rPr>
          <w:rFonts w:ascii="Times New Roman" w:hAnsi="Times New Roman" w:cs="Times New Roman"/>
          <w:b/>
          <w:bCs/>
          <w:sz w:val="24"/>
          <w:szCs w:val="24"/>
        </w:rPr>
      </w:pPr>
    </w:p>
    <w:p w14:paraId="22AA0B2E" w14:textId="77777777" w:rsidR="00E00201" w:rsidRPr="005058C7" w:rsidRDefault="00E00201" w:rsidP="00E00201">
      <w:pPr>
        <w:jc w:val="right"/>
        <w:rPr>
          <w:rFonts w:ascii="Times New Roman" w:hAnsi="Times New Roman" w:cs="Times New Roman"/>
          <w:b/>
          <w:bCs/>
          <w:sz w:val="24"/>
          <w:szCs w:val="24"/>
        </w:rPr>
      </w:pPr>
    </w:p>
    <w:p w14:paraId="707B9A7B"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50E2586B" w14:textId="77777777" w:rsidR="00E00201" w:rsidRPr="005058C7" w:rsidRDefault="00E00201" w:rsidP="00E00201">
      <w:pPr>
        <w:pStyle w:val="1"/>
      </w:pPr>
      <w:bookmarkStart w:id="42" w:name="_Toc167801701"/>
      <w:bookmarkStart w:id="43" w:name="_Toc171333937"/>
      <w:r w:rsidRPr="005058C7">
        <w:t>«СГ.05 ОСНОВЫ БЕРЕЖЛИВОГО ПРОИЗВОДСТВА»</w:t>
      </w:r>
      <w:bookmarkEnd w:id="42"/>
      <w:bookmarkEnd w:id="43"/>
    </w:p>
    <w:p w14:paraId="1666E4E7" w14:textId="77777777" w:rsidR="00E00201" w:rsidRDefault="00E00201" w:rsidP="00E00201">
      <w:pPr>
        <w:jc w:val="center"/>
        <w:rPr>
          <w:rFonts w:ascii="Times New Roman" w:hAnsi="Times New Roman" w:cs="Times New Roman"/>
          <w:sz w:val="24"/>
          <w:szCs w:val="24"/>
        </w:rPr>
      </w:pPr>
      <w:bookmarkStart w:id="44"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4683834" w14:textId="77777777" w:rsidR="00E00201" w:rsidRDefault="00E715DC" w:rsidP="00E00201">
      <w:pPr>
        <w:jc w:val="center"/>
        <w:rPr>
          <w:rFonts w:ascii="Times New Roman" w:hAnsi="Times New Roman" w:cs="Times New Roman"/>
          <w:sz w:val="24"/>
          <w:szCs w:val="24"/>
        </w:rPr>
      </w:pPr>
      <w:hyperlink r:id="rId39" w:history="1">
        <w:r w:rsidR="00E00201" w:rsidRPr="00383079">
          <w:rPr>
            <w:rStyle w:val="af0"/>
            <w:rFonts w:ascii="Times New Roman" w:hAnsi="Times New Roman" w:cs="Times New Roman"/>
            <w:sz w:val="24"/>
            <w:szCs w:val="24"/>
          </w:rPr>
          <w:t>https://spolab.firpo.ru/npdv2/category-doc/get/5135</w:t>
        </w:r>
      </w:hyperlink>
    </w:p>
    <w:bookmarkEnd w:id="44"/>
    <w:p w14:paraId="2D40E4E7" w14:textId="77777777" w:rsidR="00E00201" w:rsidRPr="005058C7" w:rsidRDefault="00E00201" w:rsidP="00E00201"/>
    <w:p w14:paraId="2D9A4CBC" w14:textId="77777777" w:rsidR="00E00201" w:rsidRPr="005058C7" w:rsidRDefault="00E00201" w:rsidP="00E00201"/>
    <w:p w14:paraId="137E8178" w14:textId="77777777" w:rsidR="00E00201" w:rsidRPr="005058C7" w:rsidRDefault="00E00201" w:rsidP="00E00201"/>
    <w:p w14:paraId="7739A2C5" w14:textId="77777777" w:rsidR="00E00201" w:rsidRPr="005058C7" w:rsidRDefault="00E00201" w:rsidP="00E00201"/>
    <w:p w14:paraId="79265906" w14:textId="77777777" w:rsidR="00E00201" w:rsidRPr="005058C7" w:rsidRDefault="00E00201" w:rsidP="00E00201"/>
    <w:p w14:paraId="4F3225F4" w14:textId="77777777" w:rsidR="00E00201" w:rsidRPr="005058C7" w:rsidRDefault="00E00201" w:rsidP="00E00201"/>
    <w:p w14:paraId="51E6D556" w14:textId="77777777" w:rsidR="00E00201" w:rsidRPr="005058C7" w:rsidRDefault="00E00201" w:rsidP="00E00201"/>
    <w:p w14:paraId="1F9319F6" w14:textId="77777777" w:rsidR="00E00201" w:rsidRPr="005058C7" w:rsidRDefault="00E00201" w:rsidP="00E00201"/>
    <w:p w14:paraId="6957C469" w14:textId="77777777" w:rsidR="00E00201" w:rsidRPr="005058C7" w:rsidRDefault="00E00201" w:rsidP="00E00201"/>
    <w:p w14:paraId="6716EC60" w14:textId="77777777" w:rsidR="00E00201" w:rsidRPr="005058C7" w:rsidRDefault="00E00201" w:rsidP="00E00201"/>
    <w:p w14:paraId="7576FEDB" w14:textId="77777777" w:rsidR="00E00201" w:rsidRPr="005058C7" w:rsidRDefault="00E00201" w:rsidP="00E00201"/>
    <w:p w14:paraId="711C0B8B" w14:textId="77777777" w:rsidR="00E00201" w:rsidRPr="005058C7" w:rsidRDefault="00E00201" w:rsidP="00E00201"/>
    <w:p w14:paraId="35DBB342" w14:textId="77777777" w:rsidR="00E00201" w:rsidRPr="005058C7" w:rsidRDefault="00E00201" w:rsidP="00E00201"/>
    <w:p w14:paraId="4878B2D5" w14:textId="77777777" w:rsidR="00E00201" w:rsidRPr="005058C7" w:rsidRDefault="00E00201" w:rsidP="00E00201"/>
    <w:p w14:paraId="597176A2" w14:textId="77777777" w:rsidR="00E00201" w:rsidRPr="005058C7" w:rsidRDefault="00E00201" w:rsidP="00E00201"/>
    <w:p w14:paraId="70E11C36" w14:textId="77777777" w:rsidR="00E00201" w:rsidRPr="005058C7" w:rsidRDefault="00E00201" w:rsidP="00E00201"/>
    <w:p w14:paraId="07042B06" w14:textId="77777777" w:rsidR="00E00201" w:rsidRPr="005058C7" w:rsidRDefault="00E00201" w:rsidP="00E00201"/>
    <w:p w14:paraId="45F32BC5" w14:textId="77777777" w:rsidR="00E00201" w:rsidRPr="005058C7" w:rsidRDefault="00E00201" w:rsidP="00E00201"/>
    <w:p w14:paraId="1CE2ECF3" w14:textId="77777777" w:rsidR="00E00201" w:rsidRPr="005058C7" w:rsidRDefault="00E00201" w:rsidP="00E00201"/>
    <w:p w14:paraId="48A8EB96" w14:textId="77777777" w:rsidR="00E00201" w:rsidRPr="005058C7" w:rsidRDefault="00E00201" w:rsidP="00E00201"/>
    <w:p w14:paraId="1362B402" w14:textId="77777777" w:rsidR="00E00201" w:rsidRPr="005058C7" w:rsidRDefault="00E00201" w:rsidP="00E00201"/>
    <w:p w14:paraId="4CA07463" w14:textId="77777777" w:rsidR="00E00201" w:rsidRPr="005058C7" w:rsidRDefault="00E00201" w:rsidP="00E00201"/>
    <w:p w14:paraId="429DD4A1" w14:textId="77777777" w:rsidR="00E00201" w:rsidRPr="005058C7" w:rsidRDefault="00E00201" w:rsidP="00E00201"/>
    <w:p w14:paraId="3BF2F616" w14:textId="77777777" w:rsidR="00E00201" w:rsidRPr="005058C7" w:rsidRDefault="00E00201" w:rsidP="00E00201"/>
    <w:p w14:paraId="72D77C69" w14:textId="77777777" w:rsidR="00E00201" w:rsidRPr="005058C7" w:rsidRDefault="00E00201" w:rsidP="00E00201"/>
    <w:p w14:paraId="4FCCC0DA" w14:textId="77777777" w:rsidR="00E00201" w:rsidRPr="005058C7" w:rsidRDefault="00E00201" w:rsidP="00E00201"/>
    <w:p w14:paraId="7D0F5D02" w14:textId="77777777" w:rsidR="00E00201" w:rsidRPr="005058C7" w:rsidRDefault="00E00201" w:rsidP="00E00201">
      <w:pPr>
        <w:rPr>
          <w:b/>
          <w:bCs/>
        </w:rPr>
      </w:pPr>
    </w:p>
    <w:p w14:paraId="5BF3DA97" w14:textId="5170128E" w:rsidR="00E00201" w:rsidRDefault="00E00201" w:rsidP="00E00201"/>
    <w:p w14:paraId="5384C31A" w14:textId="273D9D68" w:rsidR="00E00201" w:rsidRDefault="00E00201" w:rsidP="00E00201"/>
    <w:p w14:paraId="3515BFE1" w14:textId="77777777" w:rsidR="00E00201" w:rsidRPr="005058C7" w:rsidRDefault="00E00201" w:rsidP="00E00201"/>
    <w:p w14:paraId="1E6ED93B" w14:textId="77777777" w:rsidR="00E00201" w:rsidRPr="005058C7" w:rsidRDefault="00E00201" w:rsidP="00E00201">
      <w:pPr>
        <w:rPr>
          <w:b/>
          <w:bCs/>
        </w:rPr>
      </w:pPr>
    </w:p>
    <w:p w14:paraId="1D9072A5" w14:textId="50E3C3C5" w:rsidR="00E00201" w:rsidRPr="005058C7" w:rsidRDefault="00325092" w:rsidP="00E00201">
      <w:pPr>
        <w:jc w:val="center"/>
        <w:rPr>
          <w:rFonts w:ascii="Times New Roman" w:hAnsi="Times New Roman" w:cs="Times New Roman"/>
          <w:b/>
          <w:sz w:val="24"/>
          <w:szCs w:val="24"/>
        </w:rPr>
      </w:pPr>
      <w:r>
        <w:rPr>
          <w:rFonts w:ascii="Times New Roman" w:hAnsi="Times New Roman" w:cs="Times New Roman"/>
          <w:b/>
          <w:sz w:val="24"/>
          <w:szCs w:val="24"/>
        </w:rPr>
        <w:t>2025 г.</w:t>
      </w:r>
    </w:p>
    <w:p w14:paraId="498ADEFC" w14:textId="284F3147" w:rsidR="00E00201" w:rsidRPr="005058C7" w:rsidRDefault="00E00201" w:rsidP="00E00201">
      <w:pPr>
        <w:jc w:val="right"/>
        <w:rPr>
          <w:rFonts w:ascii="Times New Roman" w:hAnsi="Times New Roman" w:cs="Times New Roman"/>
          <w:b/>
          <w:bCs/>
          <w:sz w:val="24"/>
          <w:szCs w:val="24"/>
        </w:rPr>
      </w:pPr>
      <w:r w:rsidRPr="005058C7">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w:t>
      </w:r>
      <w:r w:rsidR="004F5DDF">
        <w:rPr>
          <w:rFonts w:ascii="Times New Roman" w:hAnsi="Times New Roman" w:cs="Times New Roman"/>
          <w:b/>
          <w:bCs/>
          <w:sz w:val="24"/>
          <w:szCs w:val="24"/>
        </w:rPr>
        <w:t>1</w:t>
      </w:r>
    </w:p>
    <w:p w14:paraId="6F99487A" w14:textId="77777777" w:rsidR="00E00201" w:rsidRPr="005058C7" w:rsidRDefault="00E00201" w:rsidP="00E00201">
      <w:pPr>
        <w:jc w:val="right"/>
        <w:rPr>
          <w:rFonts w:ascii="Times New Roman" w:eastAsia="Calibri" w:hAnsi="Times New Roman" w:cs="Times New Roman"/>
          <w:b/>
          <w:sz w:val="24"/>
          <w:szCs w:val="24"/>
        </w:rPr>
      </w:pPr>
      <w:r w:rsidRPr="005058C7">
        <w:rPr>
          <w:rFonts w:ascii="Times New Roman" w:hAnsi="Times New Roman" w:cs="Times New Roman"/>
          <w:b/>
          <w:bCs/>
          <w:sz w:val="24"/>
          <w:szCs w:val="24"/>
        </w:rPr>
        <w:t xml:space="preserve">к </w:t>
      </w:r>
      <w:r w:rsidRPr="005058C7">
        <w:rPr>
          <w:rFonts w:ascii="Times New Roman" w:eastAsia="Times New Roman" w:hAnsi="Times New Roman" w:cs="Times New Roman"/>
          <w:b/>
          <w:bCs/>
          <w:kern w:val="32"/>
          <w:sz w:val="24"/>
          <w:szCs w:val="24"/>
          <w:lang w:eastAsia="x-none"/>
        </w:rPr>
        <w:t xml:space="preserve">ПОП-П по специальности </w:t>
      </w:r>
      <w:r w:rsidRPr="005058C7">
        <w:rPr>
          <w:rFonts w:ascii="Times New Roman" w:eastAsia="Times New Roman" w:hAnsi="Times New Roman" w:cs="Times New Roman"/>
          <w:b/>
          <w:bCs/>
          <w:kern w:val="32"/>
          <w:sz w:val="24"/>
          <w:szCs w:val="24"/>
          <w:lang w:eastAsia="x-none"/>
        </w:rPr>
        <w:br/>
      </w:r>
      <w:r w:rsidRPr="005058C7">
        <w:rPr>
          <w:rFonts w:ascii="Times New Roman" w:eastAsia="Calibri" w:hAnsi="Times New Roman" w:cs="Times New Roman"/>
          <w:b/>
          <w:sz w:val="24"/>
          <w:szCs w:val="24"/>
        </w:rPr>
        <w:t xml:space="preserve">21.02.13 Геологическая съемка, поиски и разведка </w:t>
      </w:r>
    </w:p>
    <w:p w14:paraId="667E75D7" w14:textId="77777777" w:rsidR="00E00201" w:rsidRPr="005058C7" w:rsidRDefault="00E00201" w:rsidP="00E00201">
      <w:pPr>
        <w:jc w:val="right"/>
        <w:rPr>
          <w:rFonts w:ascii="Times New Roman" w:hAnsi="Times New Roman" w:cs="Times New Roman"/>
          <w:b/>
          <w:bCs/>
          <w:sz w:val="24"/>
          <w:szCs w:val="24"/>
        </w:rPr>
      </w:pPr>
      <w:r w:rsidRPr="005058C7">
        <w:rPr>
          <w:rFonts w:ascii="Times New Roman" w:eastAsia="Calibri" w:hAnsi="Times New Roman" w:cs="Times New Roman"/>
          <w:b/>
          <w:sz w:val="24"/>
          <w:szCs w:val="24"/>
        </w:rPr>
        <w:t>месторождений полезных ископаемых</w:t>
      </w:r>
    </w:p>
    <w:p w14:paraId="1C7BAD52" w14:textId="77777777" w:rsidR="00E00201" w:rsidRPr="005058C7" w:rsidRDefault="00E00201" w:rsidP="00E00201">
      <w:pPr>
        <w:jc w:val="right"/>
        <w:rPr>
          <w:rFonts w:ascii="Times New Roman" w:hAnsi="Times New Roman" w:cs="Times New Roman"/>
          <w:b/>
          <w:bCs/>
          <w:sz w:val="24"/>
          <w:szCs w:val="24"/>
        </w:rPr>
      </w:pPr>
    </w:p>
    <w:p w14:paraId="4FB4F210" w14:textId="77777777" w:rsidR="00E00201" w:rsidRPr="005058C7" w:rsidRDefault="00E00201" w:rsidP="00E00201">
      <w:pPr>
        <w:jc w:val="right"/>
        <w:rPr>
          <w:rFonts w:ascii="Times New Roman" w:hAnsi="Times New Roman" w:cs="Times New Roman"/>
          <w:b/>
          <w:bCs/>
          <w:sz w:val="24"/>
          <w:szCs w:val="24"/>
        </w:rPr>
      </w:pPr>
    </w:p>
    <w:p w14:paraId="6BB73065" w14:textId="77777777" w:rsidR="00E00201" w:rsidRPr="005058C7" w:rsidRDefault="00E00201" w:rsidP="00E00201">
      <w:pPr>
        <w:jc w:val="right"/>
        <w:rPr>
          <w:rFonts w:ascii="Times New Roman" w:hAnsi="Times New Roman" w:cs="Times New Roman"/>
          <w:b/>
          <w:bCs/>
          <w:sz w:val="24"/>
          <w:szCs w:val="24"/>
        </w:rPr>
      </w:pPr>
    </w:p>
    <w:p w14:paraId="6DC871B3" w14:textId="77777777" w:rsidR="00E00201" w:rsidRPr="005058C7" w:rsidRDefault="00E00201" w:rsidP="00E00201">
      <w:pPr>
        <w:jc w:val="right"/>
        <w:rPr>
          <w:rFonts w:ascii="Times New Roman" w:hAnsi="Times New Roman" w:cs="Times New Roman"/>
          <w:b/>
          <w:bCs/>
          <w:sz w:val="24"/>
          <w:szCs w:val="24"/>
        </w:rPr>
      </w:pPr>
    </w:p>
    <w:p w14:paraId="3DBEC628" w14:textId="77777777" w:rsidR="00E00201" w:rsidRPr="005058C7" w:rsidRDefault="00E00201" w:rsidP="00E00201">
      <w:pPr>
        <w:jc w:val="right"/>
        <w:rPr>
          <w:rFonts w:ascii="Times New Roman" w:hAnsi="Times New Roman" w:cs="Times New Roman"/>
          <w:b/>
          <w:bCs/>
          <w:sz w:val="24"/>
          <w:szCs w:val="24"/>
        </w:rPr>
      </w:pPr>
    </w:p>
    <w:p w14:paraId="5AC4B62F" w14:textId="77777777" w:rsidR="00E00201" w:rsidRPr="005058C7" w:rsidRDefault="00E00201" w:rsidP="00E00201">
      <w:pPr>
        <w:jc w:val="right"/>
        <w:rPr>
          <w:rFonts w:ascii="Times New Roman" w:hAnsi="Times New Roman" w:cs="Times New Roman"/>
          <w:b/>
          <w:bCs/>
          <w:sz w:val="24"/>
          <w:szCs w:val="24"/>
        </w:rPr>
      </w:pPr>
    </w:p>
    <w:p w14:paraId="478E181E" w14:textId="77777777" w:rsidR="00E00201" w:rsidRPr="005058C7" w:rsidRDefault="00E00201" w:rsidP="00E00201">
      <w:pPr>
        <w:jc w:val="right"/>
        <w:rPr>
          <w:rFonts w:ascii="Times New Roman" w:hAnsi="Times New Roman" w:cs="Times New Roman"/>
          <w:b/>
          <w:bCs/>
          <w:sz w:val="24"/>
          <w:szCs w:val="24"/>
        </w:rPr>
      </w:pPr>
    </w:p>
    <w:p w14:paraId="31401815" w14:textId="77777777" w:rsidR="00E00201" w:rsidRPr="005058C7" w:rsidRDefault="00E00201" w:rsidP="00E00201">
      <w:pPr>
        <w:jc w:val="right"/>
        <w:rPr>
          <w:rFonts w:ascii="Times New Roman" w:hAnsi="Times New Roman" w:cs="Times New Roman"/>
          <w:b/>
          <w:bCs/>
          <w:sz w:val="24"/>
          <w:szCs w:val="24"/>
        </w:rPr>
      </w:pPr>
    </w:p>
    <w:p w14:paraId="02E8A7AA" w14:textId="77777777" w:rsidR="00E00201" w:rsidRPr="005058C7" w:rsidRDefault="00E00201" w:rsidP="00E00201">
      <w:pPr>
        <w:jc w:val="right"/>
        <w:rPr>
          <w:rFonts w:ascii="Times New Roman" w:hAnsi="Times New Roman" w:cs="Times New Roman"/>
          <w:b/>
          <w:bCs/>
          <w:sz w:val="24"/>
          <w:szCs w:val="24"/>
        </w:rPr>
      </w:pPr>
    </w:p>
    <w:p w14:paraId="3274C38E" w14:textId="77777777" w:rsidR="00E00201" w:rsidRPr="005058C7" w:rsidRDefault="00E00201" w:rsidP="00E00201">
      <w:pPr>
        <w:jc w:val="right"/>
        <w:rPr>
          <w:rFonts w:ascii="Times New Roman" w:hAnsi="Times New Roman" w:cs="Times New Roman"/>
          <w:b/>
          <w:bCs/>
          <w:sz w:val="24"/>
          <w:szCs w:val="24"/>
        </w:rPr>
      </w:pPr>
    </w:p>
    <w:p w14:paraId="447EEB2A" w14:textId="77777777" w:rsidR="00E00201" w:rsidRPr="005058C7" w:rsidRDefault="00E00201" w:rsidP="00E00201">
      <w:pPr>
        <w:jc w:val="center"/>
        <w:rPr>
          <w:rFonts w:ascii="Times New Roman" w:hAnsi="Times New Roman" w:cs="Times New Roman"/>
          <w:b/>
          <w:bCs/>
          <w:sz w:val="24"/>
          <w:szCs w:val="24"/>
        </w:rPr>
      </w:pPr>
      <w:r w:rsidRPr="005058C7">
        <w:rPr>
          <w:rFonts w:ascii="Times New Roman" w:hAnsi="Times New Roman" w:cs="Times New Roman"/>
          <w:b/>
          <w:bCs/>
          <w:sz w:val="24"/>
          <w:szCs w:val="24"/>
        </w:rPr>
        <w:t>Примерная рабочая программа дисциплины</w:t>
      </w:r>
    </w:p>
    <w:p w14:paraId="54108D2A" w14:textId="77777777" w:rsidR="00E00201" w:rsidRPr="005058C7" w:rsidRDefault="00E00201" w:rsidP="00E00201">
      <w:pPr>
        <w:pStyle w:val="1"/>
      </w:pPr>
      <w:bookmarkStart w:id="45" w:name="_Toc167801702"/>
      <w:bookmarkStart w:id="46" w:name="_Toc171333938"/>
      <w:r w:rsidRPr="005058C7">
        <w:t>«СГ.06 ОСНОВЫ ФИНАНСОВОЙ ГРАМОТНОСТИ»</w:t>
      </w:r>
      <w:bookmarkEnd w:id="45"/>
      <w:bookmarkEnd w:id="46"/>
    </w:p>
    <w:p w14:paraId="1A04551C" w14:textId="77777777" w:rsidR="00E00201" w:rsidRDefault="00E00201" w:rsidP="00E00201">
      <w:pPr>
        <w:jc w:val="center"/>
        <w:rPr>
          <w:rFonts w:ascii="Times New Roman" w:hAnsi="Times New Roman" w:cs="Times New Roman"/>
          <w:sz w:val="24"/>
          <w:szCs w:val="24"/>
        </w:rPr>
      </w:pPr>
      <w:bookmarkStart w:id="47" w:name="_Toc172906931"/>
      <w:bookmarkStart w:id="48" w:name="_Toc172906959"/>
      <w:bookmarkStart w:id="49"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7"/>
      <w:bookmarkEnd w:id="48"/>
    </w:p>
    <w:p w14:paraId="3341C646" w14:textId="77777777" w:rsidR="00E00201" w:rsidRDefault="00E715DC" w:rsidP="00E00201">
      <w:pPr>
        <w:jc w:val="center"/>
        <w:rPr>
          <w:rFonts w:ascii="Times New Roman" w:hAnsi="Times New Roman" w:cs="Times New Roman"/>
          <w:sz w:val="24"/>
          <w:szCs w:val="24"/>
        </w:rPr>
      </w:pPr>
      <w:hyperlink r:id="rId40" w:history="1">
        <w:r w:rsidR="00E00201" w:rsidRPr="00383079">
          <w:rPr>
            <w:rStyle w:val="af0"/>
            <w:rFonts w:ascii="Times New Roman" w:hAnsi="Times New Roman" w:cs="Times New Roman"/>
            <w:sz w:val="24"/>
            <w:szCs w:val="24"/>
          </w:rPr>
          <w:t>https://spolab.firpo.ru/npdv2/category-doc/get/4769</w:t>
        </w:r>
      </w:hyperlink>
    </w:p>
    <w:bookmarkEnd w:id="49"/>
    <w:p w14:paraId="7D60409F" w14:textId="77777777" w:rsidR="00E00201" w:rsidRPr="005058C7" w:rsidRDefault="00E00201" w:rsidP="00E00201"/>
    <w:p w14:paraId="709C01C1" w14:textId="77777777" w:rsidR="00E00201" w:rsidRPr="005058C7" w:rsidRDefault="00E00201" w:rsidP="00E00201"/>
    <w:p w14:paraId="2BFC3BD4" w14:textId="77777777" w:rsidR="00E00201" w:rsidRPr="005058C7" w:rsidRDefault="00E00201" w:rsidP="00E00201"/>
    <w:p w14:paraId="06901174" w14:textId="77777777" w:rsidR="00E00201" w:rsidRPr="005058C7" w:rsidRDefault="00E00201" w:rsidP="00E00201"/>
    <w:p w14:paraId="5FFA5605" w14:textId="77777777" w:rsidR="00E00201" w:rsidRPr="005058C7" w:rsidRDefault="00E00201" w:rsidP="00E00201"/>
    <w:p w14:paraId="21C2F794" w14:textId="77777777" w:rsidR="00E00201" w:rsidRPr="005058C7" w:rsidRDefault="00E00201" w:rsidP="00E00201"/>
    <w:p w14:paraId="4FA0A29C" w14:textId="77777777" w:rsidR="00E00201" w:rsidRPr="005058C7" w:rsidRDefault="00E00201" w:rsidP="00E00201"/>
    <w:p w14:paraId="608B1D33" w14:textId="77777777" w:rsidR="00E00201" w:rsidRPr="005058C7" w:rsidRDefault="00E00201" w:rsidP="00E00201"/>
    <w:p w14:paraId="53EC2842" w14:textId="77777777" w:rsidR="00E00201" w:rsidRPr="005058C7" w:rsidRDefault="00E00201" w:rsidP="00E00201"/>
    <w:p w14:paraId="25D15A0C" w14:textId="77777777" w:rsidR="00E00201" w:rsidRPr="005058C7" w:rsidRDefault="00E00201" w:rsidP="00E00201"/>
    <w:p w14:paraId="6B7851AD" w14:textId="77777777" w:rsidR="00E00201" w:rsidRPr="005058C7" w:rsidRDefault="00E00201" w:rsidP="00E00201"/>
    <w:p w14:paraId="01E25974" w14:textId="77777777" w:rsidR="00E00201" w:rsidRPr="005058C7" w:rsidRDefault="00E00201" w:rsidP="00E00201"/>
    <w:p w14:paraId="638E7781" w14:textId="77777777" w:rsidR="00E00201" w:rsidRPr="005058C7" w:rsidRDefault="00E00201" w:rsidP="00E00201">
      <w:pPr>
        <w:rPr>
          <w:b/>
          <w:bCs/>
        </w:rPr>
      </w:pPr>
    </w:p>
    <w:p w14:paraId="6B8B6AD4" w14:textId="77777777" w:rsidR="00E00201" w:rsidRDefault="00E00201" w:rsidP="00E00201">
      <w:pPr>
        <w:rPr>
          <w:rFonts w:ascii="Times New Roman" w:hAnsi="Times New Roman" w:cs="Times New Roman"/>
          <w:b/>
          <w:sz w:val="24"/>
          <w:szCs w:val="24"/>
        </w:rPr>
      </w:pPr>
    </w:p>
    <w:p w14:paraId="5E8E2520" w14:textId="77777777" w:rsidR="00E00201" w:rsidRDefault="00E00201" w:rsidP="00E00201">
      <w:pPr>
        <w:rPr>
          <w:rFonts w:ascii="Times New Roman" w:hAnsi="Times New Roman" w:cs="Times New Roman"/>
          <w:b/>
          <w:sz w:val="24"/>
          <w:szCs w:val="24"/>
        </w:rPr>
      </w:pPr>
    </w:p>
    <w:p w14:paraId="0E331BDD" w14:textId="77777777" w:rsidR="00E00201" w:rsidRDefault="00E00201" w:rsidP="00E00201">
      <w:pPr>
        <w:rPr>
          <w:rFonts w:ascii="Times New Roman" w:hAnsi="Times New Roman" w:cs="Times New Roman"/>
          <w:b/>
          <w:sz w:val="24"/>
          <w:szCs w:val="24"/>
        </w:rPr>
      </w:pPr>
    </w:p>
    <w:p w14:paraId="59C09B97" w14:textId="77777777" w:rsidR="00E00201" w:rsidRDefault="00E00201" w:rsidP="00E00201">
      <w:pPr>
        <w:rPr>
          <w:rFonts w:ascii="Times New Roman" w:hAnsi="Times New Roman" w:cs="Times New Roman"/>
          <w:b/>
          <w:sz w:val="24"/>
          <w:szCs w:val="24"/>
        </w:rPr>
      </w:pPr>
    </w:p>
    <w:p w14:paraId="2425A741" w14:textId="77777777" w:rsidR="00E00201" w:rsidRPr="005058C7" w:rsidRDefault="00E00201" w:rsidP="00E00201"/>
    <w:p w14:paraId="538E254E" w14:textId="77777777" w:rsidR="00E00201" w:rsidRPr="005058C7" w:rsidRDefault="00E00201" w:rsidP="00E00201"/>
    <w:p w14:paraId="0F3A0020" w14:textId="77777777" w:rsidR="00E00201" w:rsidRPr="005058C7" w:rsidRDefault="00E00201" w:rsidP="00E00201"/>
    <w:p w14:paraId="3F23767C" w14:textId="77777777" w:rsidR="00E00201" w:rsidRPr="005058C7" w:rsidRDefault="00E00201" w:rsidP="00E00201"/>
    <w:p w14:paraId="4E8548FD" w14:textId="77777777" w:rsidR="00E00201" w:rsidRPr="005058C7" w:rsidRDefault="00E00201" w:rsidP="00E00201"/>
    <w:p w14:paraId="6A4DF8DC" w14:textId="77777777" w:rsidR="00E00201" w:rsidRPr="005058C7" w:rsidRDefault="00E00201" w:rsidP="00E00201"/>
    <w:p w14:paraId="4C50FFCA" w14:textId="77777777" w:rsidR="00E00201" w:rsidRPr="005058C7" w:rsidRDefault="00E00201" w:rsidP="00E00201"/>
    <w:p w14:paraId="5A71C97D" w14:textId="77777777" w:rsidR="00E00201" w:rsidRPr="005058C7" w:rsidRDefault="00E00201" w:rsidP="00E00201"/>
    <w:p w14:paraId="5A4BA9D5" w14:textId="77777777" w:rsidR="00E00201" w:rsidRPr="005058C7" w:rsidRDefault="00E00201" w:rsidP="00E00201"/>
    <w:p w14:paraId="23BF4006" w14:textId="77777777" w:rsidR="00E00201" w:rsidRPr="005058C7" w:rsidRDefault="00E00201" w:rsidP="00E00201"/>
    <w:p w14:paraId="7B07F261" w14:textId="77777777" w:rsidR="00E00201" w:rsidRPr="005058C7" w:rsidRDefault="00E00201" w:rsidP="00E00201"/>
    <w:p w14:paraId="7AEA6906" w14:textId="77777777" w:rsidR="00E00201" w:rsidRPr="005058C7" w:rsidRDefault="00E00201" w:rsidP="00E00201"/>
    <w:p w14:paraId="61C07E8D" w14:textId="77777777" w:rsidR="00E00201" w:rsidRDefault="00E00201" w:rsidP="00E00201">
      <w:pPr>
        <w:rPr>
          <w:rFonts w:ascii="Times New Roman" w:hAnsi="Times New Roman" w:cs="Times New Roman"/>
          <w:b/>
          <w:sz w:val="24"/>
          <w:szCs w:val="24"/>
        </w:rPr>
      </w:pPr>
    </w:p>
    <w:p w14:paraId="30C3CCD4" w14:textId="77777777" w:rsidR="00E00201" w:rsidRDefault="00E00201" w:rsidP="00E00201">
      <w:pPr>
        <w:rPr>
          <w:rFonts w:ascii="Times New Roman" w:hAnsi="Times New Roman" w:cs="Times New Roman"/>
          <w:b/>
          <w:sz w:val="24"/>
          <w:szCs w:val="24"/>
        </w:rPr>
      </w:pPr>
    </w:p>
    <w:p w14:paraId="47F4AE98" w14:textId="6D17E66A" w:rsidR="00E00201" w:rsidRPr="005058C7" w:rsidRDefault="00325092" w:rsidP="00E00201">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sz w:val="24"/>
          <w:szCs w:val="24"/>
        </w:rPr>
        <w:t>2025 г.</w:t>
      </w:r>
    </w:p>
    <w:sectPr w:rsidR="00E00201" w:rsidRPr="005058C7" w:rsidSect="001604E7">
      <w:headerReference w:type="even" r:id="rId4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41D1E" w14:textId="77777777" w:rsidR="0067680A" w:rsidRDefault="0067680A" w:rsidP="00A858FE">
      <w:r>
        <w:separator/>
      </w:r>
    </w:p>
  </w:endnote>
  <w:endnote w:type="continuationSeparator" w:id="0">
    <w:p w14:paraId="5874AA45" w14:textId="77777777" w:rsidR="0067680A" w:rsidRDefault="0067680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768E2" w14:textId="77777777" w:rsidR="0067680A" w:rsidRDefault="0067680A" w:rsidP="00A858FE">
      <w:r>
        <w:separator/>
      </w:r>
    </w:p>
  </w:footnote>
  <w:footnote w:type="continuationSeparator" w:id="0">
    <w:p w14:paraId="24535368" w14:textId="77777777" w:rsidR="0067680A" w:rsidRDefault="0067680A" w:rsidP="00A858FE">
      <w:r>
        <w:continuationSeparator/>
      </w:r>
    </w:p>
  </w:footnote>
  <w:footnote w:id="1">
    <w:p w14:paraId="5D2B12EC"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4AD91F5"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4A0D10E"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E792E45"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7ADBFA2" w14:textId="77777777" w:rsidR="00193BED" w:rsidRDefault="00193BED" w:rsidP="00193BE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9CA1"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7BBAB0AA" w14:textId="77777777" w:rsidR="00193BED" w:rsidRDefault="00193BE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440171"/>
      <w:docPartObj>
        <w:docPartGallery w:val="Page Numbers (Top of Page)"/>
        <w:docPartUnique/>
      </w:docPartObj>
    </w:sdtPr>
    <w:sdtEndPr/>
    <w:sdtContent>
      <w:p w14:paraId="76CE3DBC" w14:textId="3DF97F6B" w:rsidR="00193BED" w:rsidRDefault="00193BED">
        <w:pPr>
          <w:pStyle w:val="ac"/>
          <w:jc w:val="center"/>
        </w:pPr>
        <w:r>
          <w:fldChar w:fldCharType="begin"/>
        </w:r>
        <w:r>
          <w:instrText>PAGE   \* MERGEFORMAT</w:instrText>
        </w:r>
        <w:r>
          <w:fldChar w:fldCharType="separate"/>
        </w:r>
        <w:r w:rsidR="003A5E69">
          <w:rPr>
            <w:noProof/>
          </w:rPr>
          <w:t>14</w:t>
        </w:r>
        <w:r>
          <w:fldChar w:fldCharType="end"/>
        </w:r>
      </w:p>
    </w:sdtContent>
  </w:sdt>
  <w:p w14:paraId="61235739" w14:textId="77777777" w:rsidR="00193BED" w:rsidRDefault="00193BE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FD2AB"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1181BE58" w14:textId="77777777" w:rsidR="00193BED" w:rsidRDefault="00193BE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139193"/>
      <w:docPartObj>
        <w:docPartGallery w:val="Page Numbers (Top of Page)"/>
        <w:docPartUnique/>
      </w:docPartObj>
    </w:sdtPr>
    <w:sdtEndPr/>
    <w:sdtContent>
      <w:p w14:paraId="164D013A" w14:textId="6A08D1D5" w:rsidR="00193BED" w:rsidRDefault="00193BED">
        <w:pPr>
          <w:pStyle w:val="ac"/>
          <w:jc w:val="center"/>
        </w:pPr>
        <w:r>
          <w:fldChar w:fldCharType="begin"/>
        </w:r>
        <w:r>
          <w:instrText>PAGE   \* MERGEFORMAT</w:instrText>
        </w:r>
        <w:r>
          <w:fldChar w:fldCharType="separate"/>
        </w:r>
        <w:r w:rsidR="00966883">
          <w:rPr>
            <w:noProof/>
          </w:rPr>
          <w:t>24</w:t>
        </w:r>
        <w:r>
          <w:fldChar w:fldCharType="end"/>
        </w:r>
      </w:p>
    </w:sdtContent>
  </w:sdt>
  <w:p w14:paraId="2334C033" w14:textId="77777777" w:rsidR="00193BED" w:rsidRDefault="00193BE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ECC81"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5868253D" w14:textId="77777777" w:rsidR="00193BED" w:rsidRDefault="00193BE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8503383"/>
      <w:docPartObj>
        <w:docPartGallery w:val="Page Numbers (Top of Page)"/>
        <w:docPartUnique/>
      </w:docPartObj>
    </w:sdtPr>
    <w:sdtEndPr/>
    <w:sdtContent>
      <w:p w14:paraId="1DA35DE0" w14:textId="3E76E518" w:rsidR="00193BED" w:rsidRDefault="00193BED">
        <w:pPr>
          <w:pStyle w:val="ac"/>
          <w:jc w:val="center"/>
        </w:pPr>
        <w:r>
          <w:fldChar w:fldCharType="begin"/>
        </w:r>
        <w:r>
          <w:instrText>PAGE   \* MERGEFORMAT</w:instrText>
        </w:r>
        <w:r>
          <w:fldChar w:fldCharType="separate"/>
        </w:r>
        <w:r w:rsidR="00966883">
          <w:rPr>
            <w:noProof/>
          </w:rPr>
          <w:t>29</w:t>
        </w:r>
        <w:r>
          <w:fldChar w:fldCharType="end"/>
        </w:r>
      </w:p>
    </w:sdtContent>
  </w:sdt>
  <w:p w14:paraId="1F552408" w14:textId="77777777" w:rsidR="00193BED" w:rsidRDefault="00193BE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0625E"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087A6CD8" w14:textId="77777777" w:rsidR="00193BED" w:rsidRDefault="00193BE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02805"/>
      <w:docPartObj>
        <w:docPartGallery w:val="Page Numbers (Top of Page)"/>
        <w:docPartUnique/>
      </w:docPartObj>
    </w:sdtPr>
    <w:sdtEndPr/>
    <w:sdtContent>
      <w:p w14:paraId="49AEC60D" w14:textId="0A06AF3B" w:rsidR="00193BED" w:rsidRDefault="00193BED">
        <w:pPr>
          <w:pStyle w:val="ac"/>
          <w:jc w:val="center"/>
        </w:pPr>
        <w:r>
          <w:fldChar w:fldCharType="begin"/>
        </w:r>
        <w:r>
          <w:instrText>PAGE   \* MERGEFORMAT</w:instrText>
        </w:r>
        <w:r>
          <w:fldChar w:fldCharType="separate"/>
        </w:r>
        <w:r w:rsidR="00966883">
          <w:rPr>
            <w:noProof/>
          </w:rPr>
          <w:t>34</w:t>
        </w:r>
        <w:r>
          <w:fldChar w:fldCharType="end"/>
        </w:r>
      </w:p>
    </w:sdtContent>
  </w:sdt>
  <w:p w14:paraId="50F0B6AA" w14:textId="77777777" w:rsidR="00193BED" w:rsidRDefault="00193BE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6148D"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0FCF1ED9" w14:textId="77777777" w:rsidR="00193BED" w:rsidRDefault="00193BE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6686171"/>
      <w:docPartObj>
        <w:docPartGallery w:val="Page Numbers (Top of Page)"/>
        <w:docPartUnique/>
      </w:docPartObj>
    </w:sdtPr>
    <w:sdtEndPr/>
    <w:sdtContent>
      <w:p w14:paraId="63C60EF3" w14:textId="1B08B275" w:rsidR="00193BED" w:rsidRDefault="00193BED">
        <w:pPr>
          <w:pStyle w:val="ac"/>
          <w:jc w:val="center"/>
        </w:pPr>
        <w:r>
          <w:fldChar w:fldCharType="begin"/>
        </w:r>
        <w:r>
          <w:instrText>PAGE   \* MERGEFORMAT</w:instrText>
        </w:r>
        <w:r>
          <w:fldChar w:fldCharType="separate"/>
        </w:r>
        <w:r w:rsidR="00966883">
          <w:rPr>
            <w:noProof/>
          </w:rPr>
          <w:t>39</w:t>
        </w:r>
        <w:r>
          <w:fldChar w:fldCharType="end"/>
        </w:r>
      </w:p>
    </w:sdtContent>
  </w:sdt>
  <w:p w14:paraId="40387BDF" w14:textId="77777777" w:rsidR="00193BED" w:rsidRDefault="00193BE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193BED" w:rsidRDefault="00193BED">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193BED" w:rsidRDefault="00193BE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528BB"/>
    <w:multiLevelType w:val="hybridMultilevel"/>
    <w:tmpl w:val="29CE21EE"/>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461ADB"/>
    <w:multiLevelType w:val="hybridMultilevel"/>
    <w:tmpl w:val="DC900BC0"/>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AC13FF9"/>
    <w:multiLevelType w:val="hybridMultilevel"/>
    <w:tmpl w:val="2F4CDA3E"/>
    <w:lvl w:ilvl="0" w:tplc="04405870">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E510F7"/>
    <w:multiLevelType w:val="hybridMultilevel"/>
    <w:tmpl w:val="19B2300E"/>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E24246"/>
    <w:multiLevelType w:val="hybridMultilevel"/>
    <w:tmpl w:val="7ACA17D2"/>
    <w:lvl w:ilvl="0" w:tplc="D63EB7A2">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45A786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5F4DD0"/>
    <w:multiLevelType w:val="hybridMultilevel"/>
    <w:tmpl w:val="4B2EA38A"/>
    <w:lvl w:ilvl="0" w:tplc="685AA3DA">
      <w:start w:val="1"/>
      <w:numFmt w:val="decimal"/>
      <w:lvlText w:val="%1."/>
      <w:lvlJc w:val="left"/>
      <w:pPr>
        <w:ind w:left="720" w:hanging="360"/>
      </w:pPr>
      <w:rPr>
        <w:b w:val="0"/>
        <w:bCs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8643C4F"/>
    <w:multiLevelType w:val="hybridMultilevel"/>
    <w:tmpl w:val="EA30F1D2"/>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E4619C"/>
    <w:multiLevelType w:val="hybridMultilevel"/>
    <w:tmpl w:val="C1FEE3C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AA944AE"/>
    <w:multiLevelType w:val="hybridMultilevel"/>
    <w:tmpl w:val="C0E47424"/>
    <w:lvl w:ilvl="0" w:tplc="0419000F">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CAD3597"/>
    <w:multiLevelType w:val="hybridMultilevel"/>
    <w:tmpl w:val="90544E38"/>
    <w:lvl w:ilvl="0" w:tplc="0419000F">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7B555D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E4231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DC5D9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E96FA8"/>
    <w:multiLevelType w:val="hybridMultilevel"/>
    <w:tmpl w:val="ACDE6644"/>
    <w:lvl w:ilvl="0" w:tplc="BC5E0E9C">
      <w:start w:val="1"/>
      <w:numFmt w:val="bullet"/>
      <w:lvlText w:val=""/>
      <w:lvlJc w:val="left"/>
      <w:pPr>
        <w:ind w:left="1018" w:hanging="360"/>
      </w:pPr>
      <w:rPr>
        <w:rFonts w:ascii="Symbol" w:hAnsi="Symbol" w:hint="default"/>
      </w:rPr>
    </w:lvl>
    <w:lvl w:ilvl="1" w:tplc="04190003" w:tentative="1">
      <w:start w:val="1"/>
      <w:numFmt w:val="bullet"/>
      <w:lvlText w:val="o"/>
      <w:lvlJc w:val="left"/>
      <w:pPr>
        <w:ind w:left="1738" w:hanging="360"/>
      </w:pPr>
      <w:rPr>
        <w:rFonts w:ascii="Courier New" w:hAnsi="Courier New" w:cs="Courier New" w:hint="default"/>
      </w:rPr>
    </w:lvl>
    <w:lvl w:ilvl="2" w:tplc="04190005" w:tentative="1">
      <w:start w:val="1"/>
      <w:numFmt w:val="bullet"/>
      <w:lvlText w:val=""/>
      <w:lvlJc w:val="left"/>
      <w:pPr>
        <w:ind w:left="2458" w:hanging="360"/>
      </w:pPr>
      <w:rPr>
        <w:rFonts w:ascii="Wingdings" w:hAnsi="Wingdings" w:hint="default"/>
      </w:rPr>
    </w:lvl>
    <w:lvl w:ilvl="3" w:tplc="04190001" w:tentative="1">
      <w:start w:val="1"/>
      <w:numFmt w:val="bullet"/>
      <w:lvlText w:val=""/>
      <w:lvlJc w:val="left"/>
      <w:pPr>
        <w:ind w:left="3178" w:hanging="360"/>
      </w:pPr>
      <w:rPr>
        <w:rFonts w:ascii="Symbol" w:hAnsi="Symbol" w:hint="default"/>
      </w:rPr>
    </w:lvl>
    <w:lvl w:ilvl="4" w:tplc="04190003" w:tentative="1">
      <w:start w:val="1"/>
      <w:numFmt w:val="bullet"/>
      <w:lvlText w:val="o"/>
      <w:lvlJc w:val="left"/>
      <w:pPr>
        <w:ind w:left="3898" w:hanging="360"/>
      </w:pPr>
      <w:rPr>
        <w:rFonts w:ascii="Courier New" w:hAnsi="Courier New" w:cs="Courier New" w:hint="default"/>
      </w:rPr>
    </w:lvl>
    <w:lvl w:ilvl="5" w:tplc="04190005" w:tentative="1">
      <w:start w:val="1"/>
      <w:numFmt w:val="bullet"/>
      <w:lvlText w:val=""/>
      <w:lvlJc w:val="left"/>
      <w:pPr>
        <w:ind w:left="4618" w:hanging="360"/>
      </w:pPr>
      <w:rPr>
        <w:rFonts w:ascii="Wingdings" w:hAnsi="Wingdings" w:hint="default"/>
      </w:rPr>
    </w:lvl>
    <w:lvl w:ilvl="6" w:tplc="04190001" w:tentative="1">
      <w:start w:val="1"/>
      <w:numFmt w:val="bullet"/>
      <w:lvlText w:val=""/>
      <w:lvlJc w:val="left"/>
      <w:pPr>
        <w:ind w:left="5338" w:hanging="360"/>
      </w:pPr>
      <w:rPr>
        <w:rFonts w:ascii="Symbol" w:hAnsi="Symbol" w:hint="default"/>
      </w:rPr>
    </w:lvl>
    <w:lvl w:ilvl="7" w:tplc="04190003" w:tentative="1">
      <w:start w:val="1"/>
      <w:numFmt w:val="bullet"/>
      <w:lvlText w:val="o"/>
      <w:lvlJc w:val="left"/>
      <w:pPr>
        <w:ind w:left="6058" w:hanging="360"/>
      </w:pPr>
      <w:rPr>
        <w:rFonts w:ascii="Courier New" w:hAnsi="Courier New" w:cs="Courier New" w:hint="default"/>
      </w:rPr>
    </w:lvl>
    <w:lvl w:ilvl="8" w:tplc="04190005" w:tentative="1">
      <w:start w:val="1"/>
      <w:numFmt w:val="bullet"/>
      <w:lvlText w:val=""/>
      <w:lvlJc w:val="left"/>
      <w:pPr>
        <w:ind w:left="6778" w:hanging="360"/>
      </w:pPr>
      <w:rPr>
        <w:rFonts w:ascii="Wingdings" w:hAnsi="Wingdings" w:hint="default"/>
      </w:r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4FA4187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E6589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64579D"/>
    <w:multiLevelType w:val="hybridMultilevel"/>
    <w:tmpl w:val="E3222790"/>
    <w:lvl w:ilvl="0" w:tplc="BC5E0E9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0B583C"/>
    <w:multiLevelType w:val="hybridMultilevel"/>
    <w:tmpl w:val="41F02806"/>
    <w:lvl w:ilvl="0" w:tplc="E0CEFBE8">
      <w:start w:val="1"/>
      <w:numFmt w:val="decimal"/>
      <w:lvlText w:val="%1."/>
      <w:lvlJc w:val="left"/>
      <w:pPr>
        <w:ind w:left="720" w:hanging="360"/>
      </w:pPr>
      <w:rPr>
        <w:rFonts w:eastAsia="Times New Roman"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B272F61"/>
    <w:multiLevelType w:val="hybridMultilevel"/>
    <w:tmpl w:val="CDE68F1E"/>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4D3A14"/>
    <w:multiLevelType w:val="hybridMultilevel"/>
    <w:tmpl w:val="A6D24A80"/>
    <w:lvl w:ilvl="0" w:tplc="BC5E0E9C">
      <w:start w:val="1"/>
      <w:numFmt w:val="bullet"/>
      <w:lvlText w:val=""/>
      <w:lvlJc w:val="left"/>
      <w:pPr>
        <w:ind w:left="785"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626916EC"/>
    <w:multiLevelType w:val="hybridMultilevel"/>
    <w:tmpl w:val="FBCED424"/>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58724A"/>
    <w:multiLevelType w:val="hybridMultilevel"/>
    <w:tmpl w:val="A9ACCF2C"/>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8A779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BAB50C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A002FBD"/>
    <w:multiLevelType w:val="hybridMultilevel"/>
    <w:tmpl w:val="5B9E1A32"/>
    <w:lvl w:ilvl="0" w:tplc="BC5E0E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1"/>
  </w:num>
  <w:num w:numId="3">
    <w:abstractNumId w:val="28"/>
  </w:num>
  <w:num w:numId="4">
    <w:abstractNumId w:val="15"/>
  </w:num>
  <w:num w:numId="5">
    <w:abstractNumId w:val="8"/>
  </w:num>
  <w:num w:numId="6">
    <w:abstractNumId w:val="2"/>
  </w:num>
  <w:num w:numId="7">
    <w:abstractNumId w:val="23"/>
  </w:num>
  <w:num w:numId="8">
    <w:abstractNumId w:val="5"/>
  </w:num>
  <w:num w:numId="9">
    <w:abstractNumId w:val="17"/>
  </w:num>
  <w:num w:numId="10">
    <w:abstractNumId w:val="3"/>
  </w:num>
  <w:num w:numId="11">
    <w:abstractNumId w:val="22"/>
  </w:num>
  <w:num w:numId="12">
    <w:abstractNumId w:val="38"/>
  </w:num>
  <w:num w:numId="13">
    <w:abstractNumId w:val="37"/>
  </w:num>
  <w:num w:numId="14">
    <w:abstractNumId w:val="36"/>
  </w:num>
  <w:num w:numId="15">
    <w:abstractNumId w:val="33"/>
  </w:num>
  <w:num w:numId="16">
    <w:abstractNumId w:val="35"/>
  </w:num>
  <w:num w:numId="17">
    <w:abstractNumId w:val="24"/>
  </w:num>
  <w:num w:numId="18">
    <w:abstractNumId w:val="25"/>
  </w:num>
  <w:num w:numId="19">
    <w:abstractNumId w:val="18"/>
  </w:num>
  <w:num w:numId="20">
    <w:abstractNumId w:val="19"/>
  </w:num>
  <w:num w:numId="21">
    <w:abstractNumId w:val="9"/>
  </w:num>
  <w:num w:numId="22">
    <w:abstractNumId w:val="20"/>
  </w:num>
  <w:num w:numId="23">
    <w:abstractNumId w:val="29"/>
  </w:num>
  <w:num w:numId="24">
    <w:abstractNumId w:val="39"/>
  </w:num>
  <w:num w:numId="25">
    <w:abstractNumId w:val="13"/>
  </w:num>
  <w:num w:numId="26">
    <w:abstractNumId w:val="31"/>
  </w:num>
  <w:num w:numId="27">
    <w:abstractNumId w:val="12"/>
  </w:num>
  <w:num w:numId="28">
    <w:abstractNumId w:val="26"/>
  </w:num>
  <w:num w:numId="29">
    <w:abstractNumId w:val="30"/>
  </w:num>
  <w:num w:numId="30">
    <w:abstractNumId w:val="6"/>
  </w:num>
  <w:num w:numId="31">
    <w:abstractNumId w:val="16"/>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32"/>
  </w:num>
  <w:num w:numId="37">
    <w:abstractNumId w:val="0"/>
  </w:num>
  <w:num w:numId="38">
    <w:abstractNumId w:val="1"/>
  </w:num>
  <w:num w:numId="39">
    <w:abstractNumId w:val="27"/>
  </w:num>
  <w:num w:numId="4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1788"/>
    <w:rsid w:val="00042069"/>
    <w:rsid w:val="00053CDF"/>
    <w:rsid w:val="00064407"/>
    <w:rsid w:val="0007128F"/>
    <w:rsid w:val="00083B9B"/>
    <w:rsid w:val="0008627A"/>
    <w:rsid w:val="0008639E"/>
    <w:rsid w:val="0008772C"/>
    <w:rsid w:val="00087B5D"/>
    <w:rsid w:val="00087CF5"/>
    <w:rsid w:val="000936BD"/>
    <w:rsid w:val="000957CE"/>
    <w:rsid w:val="00095B39"/>
    <w:rsid w:val="00095EB2"/>
    <w:rsid w:val="00095EBD"/>
    <w:rsid w:val="00095EC1"/>
    <w:rsid w:val="000A0EFF"/>
    <w:rsid w:val="000A13D5"/>
    <w:rsid w:val="000A17B0"/>
    <w:rsid w:val="000A19C6"/>
    <w:rsid w:val="000A2530"/>
    <w:rsid w:val="000A3529"/>
    <w:rsid w:val="000A41FA"/>
    <w:rsid w:val="000A4B35"/>
    <w:rsid w:val="000A54E1"/>
    <w:rsid w:val="000A6952"/>
    <w:rsid w:val="000A796E"/>
    <w:rsid w:val="000B06F4"/>
    <w:rsid w:val="000B4F66"/>
    <w:rsid w:val="000B5B5D"/>
    <w:rsid w:val="000B6521"/>
    <w:rsid w:val="000C3AB8"/>
    <w:rsid w:val="000C5DE0"/>
    <w:rsid w:val="000D19C3"/>
    <w:rsid w:val="000D3374"/>
    <w:rsid w:val="000D4FB5"/>
    <w:rsid w:val="000D6D2B"/>
    <w:rsid w:val="000E2D3D"/>
    <w:rsid w:val="000E2D5E"/>
    <w:rsid w:val="000E5DF0"/>
    <w:rsid w:val="000E6DD2"/>
    <w:rsid w:val="000E6DE9"/>
    <w:rsid w:val="000F0BDD"/>
    <w:rsid w:val="000F19BA"/>
    <w:rsid w:val="000F33E9"/>
    <w:rsid w:val="000F419D"/>
    <w:rsid w:val="000F5587"/>
    <w:rsid w:val="00100F1D"/>
    <w:rsid w:val="0010264D"/>
    <w:rsid w:val="001029C2"/>
    <w:rsid w:val="0011295E"/>
    <w:rsid w:val="001149AD"/>
    <w:rsid w:val="00115C97"/>
    <w:rsid w:val="00117316"/>
    <w:rsid w:val="00117DB9"/>
    <w:rsid w:val="001244C3"/>
    <w:rsid w:val="0013186F"/>
    <w:rsid w:val="00132B46"/>
    <w:rsid w:val="00134858"/>
    <w:rsid w:val="00135CE3"/>
    <w:rsid w:val="00137F0D"/>
    <w:rsid w:val="00144EE1"/>
    <w:rsid w:val="00152D91"/>
    <w:rsid w:val="00155BB4"/>
    <w:rsid w:val="00157632"/>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BED"/>
    <w:rsid w:val="001944D3"/>
    <w:rsid w:val="001949FF"/>
    <w:rsid w:val="00196996"/>
    <w:rsid w:val="00197F9A"/>
    <w:rsid w:val="001A38DD"/>
    <w:rsid w:val="001A5DA5"/>
    <w:rsid w:val="001A6B4D"/>
    <w:rsid w:val="001A723D"/>
    <w:rsid w:val="001C3496"/>
    <w:rsid w:val="001C3659"/>
    <w:rsid w:val="001D0220"/>
    <w:rsid w:val="001E43B5"/>
    <w:rsid w:val="001E55F2"/>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134"/>
    <w:rsid w:val="00223530"/>
    <w:rsid w:val="00223558"/>
    <w:rsid w:val="00235942"/>
    <w:rsid w:val="00235CC4"/>
    <w:rsid w:val="002415E0"/>
    <w:rsid w:val="00246043"/>
    <w:rsid w:val="0024748B"/>
    <w:rsid w:val="00247667"/>
    <w:rsid w:val="00250BEC"/>
    <w:rsid w:val="00250F7B"/>
    <w:rsid w:val="002513D8"/>
    <w:rsid w:val="00252C9A"/>
    <w:rsid w:val="0025322E"/>
    <w:rsid w:val="00253B49"/>
    <w:rsid w:val="0025505C"/>
    <w:rsid w:val="002608A2"/>
    <w:rsid w:val="002608FD"/>
    <w:rsid w:val="0026104A"/>
    <w:rsid w:val="00261A98"/>
    <w:rsid w:val="002634CE"/>
    <w:rsid w:val="00270B26"/>
    <w:rsid w:val="00280ABA"/>
    <w:rsid w:val="002816A0"/>
    <w:rsid w:val="00284E57"/>
    <w:rsid w:val="00286EA2"/>
    <w:rsid w:val="002879BA"/>
    <w:rsid w:val="00290CA1"/>
    <w:rsid w:val="00291E7B"/>
    <w:rsid w:val="002945C8"/>
    <w:rsid w:val="002A19FA"/>
    <w:rsid w:val="002A400A"/>
    <w:rsid w:val="002A538D"/>
    <w:rsid w:val="002C0E16"/>
    <w:rsid w:val="002C297E"/>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4AE9"/>
    <w:rsid w:val="0030728C"/>
    <w:rsid w:val="0031061A"/>
    <w:rsid w:val="00310E7E"/>
    <w:rsid w:val="00312132"/>
    <w:rsid w:val="00312533"/>
    <w:rsid w:val="00314663"/>
    <w:rsid w:val="003172EE"/>
    <w:rsid w:val="0032315D"/>
    <w:rsid w:val="00324B82"/>
    <w:rsid w:val="00325092"/>
    <w:rsid w:val="00326B77"/>
    <w:rsid w:val="003271B8"/>
    <w:rsid w:val="00332233"/>
    <w:rsid w:val="003369AE"/>
    <w:rsid w:val="00340F33"/>
    <w:rsid w:val="00343F5D"/>
    <w:rsid w:val="003458EB"/>
    <w:rsid w:val="00347551"/>
    <w:rsid w:val="003520FD"/>
    <w:rsid w:val="00356292"/>
    <w:rsid w:val="0036387B"/>
    <w:rsid w:val="003649A3"/>
    <w:rsid w:val="003664B6"/>
    <w:rsid w:val="00372DD2"/>
    <w:rsid w:val="003734D8"/>
    <w:rsid w:val="0037624A"/>
    <w:rsid w:val="00376544"/>
    <w:rsid w:val="00376830"/>
    <w:rsid w:val="00381F0B"/>
    <w:rsid w:val="003824BE"/>
    <w:rsid w:val="0039064A"/>
    <w:rsid w:val="003926EF"/>
    <w:rsid w:val="00392EEE"/>
    <w:rsid w:val="00395A9E"/>
    <w:rsid w:val="003A0480"/>
    <w:rsid w:val="003A4C71"/>
    <w:rsid w:val="003A5E69"/>
    <w:rsid w:val="003A61FF"/>
    <w:rsid w:val="003B060B"/>
    <w:rsid w:val="003B3A78"/>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812"/>
    <w:rsid w:val="003F7CE2"/>
    <w:rsid w:val="003F7D5F"/>
    <w:rsid w:val="00400709"/>
    <w:rsid w:val="00412DCD"/>
    <w:rsid w:val="00413206"/>
    <w:rsid w:val="0041482A"/>
    <w:rsid w:val="004156BF"/>
    <w:rsid w:val="00416EF8"/>
    <w:rsid w:val="00420636"/>
    <w:rsid w:val="004211E4"/>
    <w:rsid w:val="00421B42"/>
    <w:rsid w:val="00421DCE"/>
    <w:rsid w:val="004229AC"/>
    <w:rsid w:val="004324E0"/>
    <w:rsid w:val="00433CDF"/>
    <w:rsid w:val="00434DA2"/>
    <w:rsid w:val="00437EDC"/>
    <w:rsid w:val="00443FB5"/>
    <w:rsid w:val="0044451D"/>
    <w:rsid w:val="00447553"/>
    <w:rsid w:val="00453ED1"/>
    <w:rsid w:val="00456D18"/>
    <w:rsid w:val="0045771E"/>
    <w:rsid w:val="00457DBB"/>
    <w:rsid w:val="004603A3"/>
    <w:rsid w:val="004626BE"/>
    <w:rsid w:val="004722A0"/>
    <w:rsid w:val="0047624B"/>
    <w:rsid w:val="004806A0"/>
    <w:rsid w:val="004809D9"/>
    <w:rsid w:val="004818E7"/>
    <w:rsid w:val="00494B4A"/>
    <w:rsid w:val="004A1B5A"/>
    <w:rsid w:val="004A715C"/>
    <w:rsid w:val="004A7CA8"/>
    <w:rsid w:val="004B0E9E"/>
    <w:rsid w:val="004B2C5C"/>
    <w:rsid w:val="004B2C7D"/>
    <w:rsid w:val="004B4175"/>
    <w:rsid w:val="004C2EC8"/>
    <w:rsid w:val="004C3CA8"/>
    <w:rsid w:val="004C4593"/>
    <w:rsid w:val="004C66DC"/>
    <w:rsid w:val="004D0C83"/>
    <w:rsid w:val="004D41E5"/>
    <w:rsid w:val="004D6CDF"/>
    <w:rsid w:val="004E036F"/>
    <w:rsid w:val="004E1592"/>
    <w:rsid w:val="004F030E"/>
    <w:rsid w:val="004F19D7"/>
    <w:rsid w:val="004F4197"/>
    <w:rsid w:val="004F5C5E"/>
    <w:rsid w:val="004F5DDF"/>
    <w:rsid w:val="004F60DA"/>
    <w:rsid w:val="00500294"/>
    <w:rsid w:val="00502E27"/>
    <w:rsid w:val="00502F97"/>
    <w:rsid w:val="005038E6"/>
    <w:rsid w:val="005052BF"/>
    <w:rsid w:val="00505834"/>
    <w:rsid w:val="005058C7"/>
    <w:rsid w:val="00506F44"/>
    <w:rsid w:val="0051713F"/>
    <w:rsid w:val="00520822"/>
    <w:rsid w:val="0052763B"/>
    <w:rsid w:val="005315D9"/>
    <w:rsid w:val="00533319"/>
    <w:rsid w:val="00533582"/>
    <w:rsid w:val="00534C68"/>
    <w:rsid w:val="00537C30"/>
    <w:rsid w:val="005438AD"/>
    <w:rsid w:val="00543932"/>
    <w:rsid w:val="00550283"/>
    <w:rsid w:val="0055453E"/>
    <w:rsid w:val="005551BB"/>
    <w:rsid w:val="0055753C"/>
    <w:rsid w:val="00562CE2"/>
    <w:rsid w:val="0056330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6B7F"/>
    <w:rsid w:val="00600817"/>
    <w:rsid w:val="00601C7C"/>
    <w:rsid w:val="0060207D"/>
    <w:rsid w:val="006034DE"/>
    <w:rsid w:val="0060383F"/>
    <w:rsid w:val="0061235E"/>
    <w:rsid w:val="00615954"/>
    <w:rsid w:val="00620976"/>
    <w:rsid w:val="006229A4"/>
    <w:rsid w:val="00624BB4"/>
    <w:rsid w:val="00635015"/>
    <w:rsid w:val="00636315"/>
    <w:rsid w:val="00640C5A"/>
    <w:rsid w:val="00650455"/>
    <w:rsid w:val="00656A72"/>
    <w:rsid w:val="00661BCB"/>
    <w:rsid w:val="00663DF9"/>
    <w:rsid w:val="00664369"/>
    <w:rsid w:val="00665678"/>
    <w:rsid w:val="006672FE"/>
    <w:rsid w:val="0067045C"/>
    <w:rsid w:val="0067255A"/>
    <w:rsid w:val="00673ADD"/>
    <w:rsid w:val="006758CE"/>
    <w:rsid w:val="0067680A"/>
    <w:rsid w:val="00677DF5"/>
    <w:rsid w:val="00680EE4"/>
    <w:rsid w:val="0068198B"/>
    <w:rsid w:val="006841BF"/>
    <w:rsid w:val="00693608"/>
    <w:rsid w:val="00693846"/>
    <w:rsid w:val="00697D60"/>
    <w:rsid w:val="00697E7A"/>
    <w:rsid w:val="006A4AF7"/>
    <w:rsid w:val="006A5CE2"/>
    <w:rsid w:val="006A77F8"/>
    <w:rsid w:val="006B0501"/>
    <w:rsid w:val="006B1336"/>
    <w:rsid w:val="006B1F6D"/>
    <w:rsid w:val="006B25D3"/>
    <w:rsid w:val="006B29DD"/>
    <w:rsid w:val="006C5629"/>
    <w:rsid w:val="006D036B"/>
    <w:rsid w:val="006D3A82"/>
    <w:rsid w:val="006D4C3D"/>
    <w:rsid w:val="006E29B8"/>
    <w:rsid w:val="006E319A"/>
    <w:rsid w:val="006E5130"/>
    <w:rsid w:val="006E7FF4"/>
    <w:rsid w:val="006F0E0C"/>
    <w:rsid w:val="006F239E"/>
    <w:rsid w:val="006F494E"/>
    <w:rsid w:val="006F7C5D"/>
    <w:rsid w:val="00701D4A"/>
    <w:rsid w:val="0070724D"/>
    <w:rsid w:val="0071057A"/>
    <w:rsid w:val="007112DA"/>
    <w:rsid w:val="007129CE"/>
    <w:rsid w:val="00713285"/>
    <w:rsid w:val="0072121D"/>
    <w:rsid w:val="007217B1"/>
    <w:rsid w:val="007271F1"/>
    <w:rsid w:val="00731549"/>
    <w:rsid w:val="007340DE"/>
    <w:rsid w:val="00734895"/>
    <w:rsid w:val="00737614"/>
    <w:rsid w:val="0074040E"/>
    <w:rsid w:val="007408DC"/>
    <w:rsid w:val="00741526"/>
    <w:rsid w:val="0074288A"/>
    <w:rsid w:val="00743120"/>
    <w:rsid w:val="007438FA"/>
    <w:rsid w:val="00744FD5"/>
    <w:rsid w:val="007452B6"/>
    <w:rsid w:val="007533BF"/>
    <w:rsid w:val="0075494A"/>
    <w:rsid w:val="00754BF2"/>
    <w:rsid w:val="00754CF5"/>
    <w:rsid w:val="00761C8A"/>
    <w:rsid w:val="00762720"/>
    <w:rsid w:val="00763E5D"/>
    <w:rsid w:val="0076514F"/>
    <w:rsid w:val="007661E7"/>
    <w:rsid w:val="00767D6D"/>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364"/>
    <w:rsid w:val="007D4E5D"/>
    <w:rsid w:val="007D61D3"/>
    <w:rsid w:val="007E00E1"/>
    <w:rsid w:val="007E1F34"/>
    <w:rsid w:val="007E2ACA"/>
    <w:rsid w:val="007E3D13"/>
    <w:rsid w:val="007E5D87"/>
    <w:rsid w:val="007E653F"/>
    <w:rsid w:val="007E6D09"/>
    <w:rsid w:val="007F1FD0"/>
    <w:rsid w:val="008018C7"/>
    <w:rsid w:val="00802A37"/>
    <w:rsid w:val="00803046"/>
    <w:rsid w:val="00811910"/>
    <w:rsid w:val="0081271D"/>
    <w:rsid w:val="00815CB5"/>
    <w:rsid w:val="0081775B"/>
    <w:rsid w:val="00820155"/>
    <w:rsid w:val="0082217F"/>
    <w:rsid w:val="008221DB"/>
    <w:rsid w:val="00824A07"/>
    <w:rsid w:val="008276F3"/>
    <w:rsid w:val="0083014A"/>
    <w:rsid w:val="0083183C"/>
    <w:rsid w:val="008336C6"/>
    <w:rsid w:val="0083567F"/>
    <w:rsid w:val="00837E4C"/>
    <w:rsid w:val="00851568"/>
    <w:rsid w:val="00851896"/>
    <w:rsid w:val="00857232"/>
    <w:rsid w:val="0086178E"/>
    <w:rsid w:val="008623D3"/>
    <w:rsid w:val="00865AB5"/>
    <w:rsid w:val="00866E9A"/>
    <w:rsid w:val="0086709B"/>
    <w:rsid w:val="00870AA2"/>
    <w:rsid w:val="008714EF"/>
    <w:rsid w:val="008729B7"/>
    <w:rsid w:val="008739EF"/>
    <w:rsid w:val="008748B7"/>
    <w:rsid w:val="00875017"/>
    <w:rsid w:val="00877DC3"/>
    <w:rsid w:val="00883D79"/>
    <w:rsid w:val="00884560"/>
    <w:rsid w:val="008855EA"/>
    <w:rsid w:val="008868C5"/>
    <w:rsid w:val="00887657"/>
    <w:rsid w:val="00887AD5"/>
    <w:rsid w:val="00890538"/>
    <w:rsid w:val="00892CA5"/>
    <w:rsid w:val="008932E1"/>
    <w:rsid w:val="00894E1C"/>
    <w:rsid w:val="00896BB3"/>
    <w:rsid w:val="008A0E73"/>
    <w:rsid w:val="008A14EA"/>
    <w:rsid w:val="008A1967"/>
    <w:rsid w:val="008A1F52"/>
    <w:rsid w:val="008A298A"/>
    <w:rsid w:val="008A2F7C"/>
    <w:rsid w:val="008A3434"/>
    <w:rsid w:val="008A492C"/>
    <w:rsid w:val="008A5787"/>
    <w:rsid w:val="008A6342"/>
    <w:rsid w:val="008B7222"/>
    <w:rsid w:val="008C2FE9"/>
    <w:rsid w:val="008C3C0E"/>
    <w:rsid w:val="008C7D3E"/>
    <w:rsid w:val="008D00EF"/>
    <w:rsid w:val="008D3AB0"/>
    <w:rsid w:val="008E19E9"/>
    <w:rsid w:val="008E329E"/>
    <w:rsid w:val="008E444A"/>
    <w:rsid w:val="008E712C"/>
    <w:rsid w:val="008E7C9D"/>
    <w:rsid w:val="008F09D8"/>
    <w:rsid w:val="008F225F"/>
    <w:rsid w:val="008F4F1D"/>
    <w:rsid w:val="008F578C"/>
    <w:rsid w:val="0090012C"/>
    <w:rsid w:val="009019B5"/>
    <w:rsid w:val="00901CFE"/>
    <w:rsid w:val="00902C10"/>
    <w:rsid w:val="00903316"/>
    <w:rsid w:val="0090672D"/>
    <w:rsid w:val="00906981"/>
    <w:rsid w:val="00910ACF"/>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665B"/>
    <w:rsid w:val="00966883"/>
    <w:rsid w:val="00967F14"/>
    <w:rsid w:val="009701CC"/>
    <w:rsid w:val="009767D4"/>
    <w:rsid w:val="00985111"/>
    <w:rsid w:val="00985130"/>
    <w:rsid w:val="00986EEC"/>
    <w:rsid w:val="00987700"/>
    <w:rsid w:val="00987E61"/>
    <w:rsid w:val="00990105"/>
    <w:rsid w:val="00990BCD"/>
    <w:rsid w:val="009A0AAA"/>
    <w:rsid w:val="009A1DFB"/>
    <w:rsid w:val="009A4D9F"/>
    <w:rsid w:val="009A608C"/>
    <w:rsid w:val="009B6A77"/>
    <w:rsid w:val="009B7136"/>
    <w:rsid w:val="009C121E"/>
    <w:rsid w:val="009C2C4C"/>
    <w:rsid w:val="009C5AF6"/>
    <w:rsid w:val="009D4E0C"/>
    <w:rsid w:val="009D709B"/>
    <w:rsid w:val="009E44E8"/>
    <w:rsid w:val="009E57EA"/>
    <w:rsid w:val="009F385B"/>
    <w:rsid w:val="009F6FDA"/>
    <w:rsid w:val="00A0276D"/>
    <w:rsid w:val="00A055DC"/>
    <w:rsid w:val="00A06CD6"/>
    <w:rsid w:val="00A10B16"/>
    <w:rsid w:val="00A10FBD"/>
    <w:rsid w:val="00A12848"/>
    <w:rsid w:val="00A12CBE"/>
    <w:rsid w:val="00A20347"/>
    <w:rsid w:val="00A21972"/>
    <w:rsid w:val="00A21A63"/>
    <w:rsid w:val="00A25D20"/>
    <w:rsid w:val="00A324EB"/>
    <w:rsid w:val="00A33D52"/>
    <w:rsid w:val="00A3570A"/>
    <w:rsid w:val="00A37E46"/>
    <w:rsid w:val="00A43059"/>
    <w:rsid w:val="00A54E6F"/>
    <w:rsid w:val="00A55A51"/>
    <w:rsid w:val="00A55CDB"/>
    <w:rsid w:val="00A63431"/>
    <w:rsid w:val="00A6653D"/>
    <w:rsid w:val="00A679AA"/>
    <w:rsid w:val="00A71768"/>
    <w:rsid w:val="00A72BCC"/>
    <w:rsid w:val="00A73A61"/>
    <w:rsid w:val="00A7794C"/>
    <w:rsid w:val="00A77FF8"/>
    <w:rsid w:val="00A8121C"/>
    <w:rsid w:val="00A858FE"/>
    <w:rsid w:val="00A92CA3"/>
    <w:rsid w:val="00A92DA2"/>
    <w:rsid w:val="00A936C2"/>
    <w:rsid w:val="00A94AF6"/>
    <w:rsid w:val="00A9500D"/>
    <w:rsid w:val="00AA0619"/>
    <w:rsid w:val="00AA1B7A"/>
    <w:rsid w:val="00AA30B8"/>
    <w:rsid w:val="00AA3F48"/>
    <w:rsid w:val="00AA538C"/>
    <w:rsid w:val="00AA5BD1"/>
    <w:rsid w:val="00AA6DDA"/>
    <w:rsid w:val="00AA7F68"/>
    <w:rsid w:val="00AB1C3A"/>
    <w:rsid w:val="00AB3372"/>
    <w:rsid w:val="00AB6F52"/>
    <w:rsid w:val="00AC4AB1"/>
    <w:rsid w:val="00AC58B5"/>
    <w:rsid w:val="00AC79E0"/>
    <w:rsid w:val="00AD1AEA"/>
    <w:rsid w:val="00AD32F1"/>
    <w:rsid w:val="00AD739C"/>
    <w:rsid w:val="00AE4631"/>
    <w:rsid w:val="00AE57D4"/>
    <w:rsid w:val="00AE640C"/>
    <w:rsid w:val="00AE6F05"/>
    <w:rsid w:val="00AE75D1"/>
    <w:rsid w:val="00AF28AC"/>
    <w:rsid w:val="00AF2BD9"/>
    <w:rsid w:val="00AF5B2A"/>
    <w:rsid w:val="00B00D17"/>
    <w:rsid w:val="00B01238"/>
    <w:rsid w:val="00B04261"/>
    <w:rsid w:val="00B049BF"/>
    <w:rsid w:val="00B06DC2"/>
    <w:rsid w:val="00B0786A"/>
    <w:rsid w:val="00B07A59"/>
    <w:rsid w:val="00B10CD9"/>
    <w:rsid w:val="00B115E3"/>
    <w:rsid w:val="00B139EC"/>
    <w:rsid w:val="00B15148"/>
    <w:rsid w:val="00B20A56"/>
    <w:rsid w:val="00B21841"/>
    <w:rsid w:val="00B25BC4"/>
    <w:rsid w:val="00B4086B"/>
    <w:rsid w:val="00B4091D"/>
    <w:rsid w:val="00B40C86"/>
    <w:rsid w:val="00B421C2"/>
    <w:rsid w:val="00B432BF"/>
    <w:rsid w:val="00B4535B"/>
    <w:rsid w:val="00B47A03"/>
    <w:rsid w:val="00B523DF"/>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37E9"/>
    <w:rsid w:val="00BC51F6"/>
    <w:rsid w:val="00BC7A2E"/>
    <w:rsid w:val="00BD1C92"/>
    <w:rsid w:val="00BD6A9B"/>
    <w:rsid w:val="00BD744C"/>
    <w:rsid w:val="00BD75A0"/>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38CB"/>
    <w:rsid w:val="00C743DA"/>
    <w:rsid w:val="00C7536E"/>
    <w:rsid w:val="00C809CD"/>
    <w:rsid w:val="00C81E65"/>
    <w:rsid w:val="00C83797"/>
    <w:rsid w:val="00C8651B"/>
    <w:rsid w:val="00C87179"/>
    <w:rsid w:val="00C878C8"/>
    <w:rsid w:val="00C9429C"/>
    <w:rsid w:val="00C95532"/>
    <w:rsid w:val="00CA1EC5"/>
    <w:rsid w:val="00CA2C06"/>
    <w:rsid w:val="00CA4094"/>
    <w:rsid w:val="00CA551B"/>
    <w:rsid w:val="00CA7760"/>
    <w:rsid w:val="00CB1EDF"/>
    <w:rsid w:val="00CB2490"/>
    <w:rsid w:val="00CB4004"/>
    <w:rsid w:val="00CB56F2"/>
    <w:rsid w:val="00CB5F72"/>
    <w:rsid w:val="00CB6F71"/>
    <w:rsid w:val="00CB70AF"/>
    <w:rsid w:val="00CB71D8"/>
    <w:rsid w:val="00CC02F7"/>
    <w:rsid w:val="00CC0E54"/>
    <w:rsid w:val="00CC325B"/>
    <w:rsid w:val="00CC6FA3"/>
    <w:rsid w:val="00CC74BA"/>
    <w:rsid w:val="00CC7BD0"/>
    <w:rsid w:val="00CD0013"/>
    <w:rsid w:val="00CD2973"/>
    <w:rsid w:val="00CD4574"/>
    <w:rsid w:val="00CD7BAB"/>
    <w:rsid w:val="00CE7D23"/>
    <w:rsid w:val="00CF58D3"/>
    <w:rsid w:val="00CF71C2"/>
    <w:rsid w:val="00D005AA"/>
    <w:rsid w:val="00D03070"/>
    <w:rsid w:val="00D042DD"/>
    <w:rsid w:val="00D0680D"/>
    <w:rsid w:val="00D1179D"/>
    <w:rsid w:val="00D1262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0CDE"/>
    <w:rsid w:val="00D54A74"/>
    <w:rsid w:val="00D63987"/>
    <w:rsid w:val="00D67E36"/>
    <w:rsid w:val="00D742DE"/>
    <w:rsid w:val="00D757E6"/>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0201"/>
    <w:rsid w:val="00E04831"/>
    <w:rsid w:val="00E06E2E"/>
    <w:rsid w:val="00E10A30"/>
    <w:rsid w:val="00E10B85"/>
    <w:rsid w:val="00E11C84"/>
    <w:rsid w:val="00E129BC"/>
    <w:rsid w:val="00E179E0"/>
    <w:rsid w:val="00E17F05"/>
    <w:rsid w:val="00E22BB1"/>
    <w:rsid w:val="00E2393C"/>
    <w:rsid w:val="00E35630"/>
    <w:rsid w:val="00E35BDB"/>
    <w:rsid w:val="00E370AF"/>
    <w:rsid w:val="00E40A99"/>
    <w:rsid w:val="00E40C10"/>
    <w:rsid w:val="00E41C93"/>
    <w:rsid w:val="00E426F9"/>
    <w:rsid w:val="00E464D0"/>
    <w:rsid w:val="00E517B1"/>
    <w:rsid w:val="00E51F12"/>
    <w:rsid w:val="00E52B01"/>
    <w:rsid w:val="00E53F23"/>
    <w:rsid w:val="00E5788D"/>
    <w:rsid w:val="00E57C3A"/>
    <w:rsid w:val="00E6032F"/>
    <w:rsid w:val="00E611A4"/>
    <w:rsid w:val="00E62D19"/>
    <w:rsid w:val="00E6379F"/>
    <w:rsid w:val="00E71284"/>
    <w:rsid w:val="00E715DC"/>
    <w:rsid w:val="00E738DD"/>
    <w:rsid w:val="00E7530E"/>
    <w:rsid w:val="00E759C8"/>
    <w:rsid w:val="00E765B1"/>
    <w:rsid w:val="00E77C30"/>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5F83"/>
    <w:rsid w:val="00ED6170"/>
    <w:rsid w:val="00EE0DFF"/>
    <w:rsid w:val="00EE625F"/>
    <w:rsid w:val="00EF00AF"/>
    <w:rsid w:val="00EF167F"/>
    <w:rsid w:val="00EF5E14"/>
    <w:rsid w:val="00F00D1F"/>
    <w:rsid w:val="00F06054"/>
    <w:rsid w:val="00F102C1"/>
    <w:rsid w:val="00F10B34"/>
    <w:rsid w:val="00F10D51"/>
    <w:rsid w:val="00F1150F"/>
    <w:rsid w:val="00F1278D"/>
    <w:rsid w:val="00F12CC6"/>
    <w:rsid w:val="00F13A12"/>
    <w:rsid w:val="00F1687F"/>
    <w:rsid w:val="00F1799E"/>
    <w:rsid w:val="00F245D0"/>
    <w:rsid w:val="00F31A64"/>
    <w:rsid w:val="00F323B7"/>
    <w:rsid w:val="00F36E61"/>
    <w:rsid w:val="00F40FD5"/>
    <w:rsid w:val="00F42B0D"/>
    <w:rsid w:val="00F44812"/>
    <w:rsid w:val="00F44A82"/>
    <w:rsid w:val="00F44ED6"/>
    <w:rsid w:val="00F509BC"/>
    <w:rsid w:val="00F51D4D"/>
    <w:rsid w:val="00F52FE2"/>
    <w:rsid w:val="00F5373D"/>
    <w:rsid w:val="00F54598"/>
    <w:rsid w:val="00F56026"/>
    <w:rsid w:val="00F600AB"/>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45F4"/>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BD75A0"/>
    <w:rPr>
      <w:color w:val="605E5C"/>
      <w:shd w:val="clear" w:color="auto" w:fill="E1DFDD"/>
    </w:rPr>
  </w:style>
  <w:style w:type="paragraph" w:styleId="affffff6">
    <w:name w:val="Body Text Indent"/>
    <w:basedOn w:val="a"/>
    <w:link w:val="affffff7"/>
    <w:uiPriority w:val="99"/>
    <w:unhideWhenUsed/>
    <w:rsid w:val="00767D6D"/>
    <w:pPr>
      <w:spacing w:after="120" w:line="276" w:lineRule="auto"/>
      <w:ind w:left="283"/>
    </w:pPr>
    <w:rPr>
      <w:rFonts w:ascii="Calibri" w:eastAsia="Times New Roman" w:hAnsi="Calibri" w:cs="Times New Roman"/>
      <w:lang w:eastAsia="ru-RU"/>
    </w:rPr>
  </w:style>
  <w:style w:type="character" w:customStyle="1" w:styleId="affffff7">
    <w:name w:val="Основной текст с отступом Знак"/>
    <w:basedOn w:val="a0"/>
    <w:link w:val="affffff6"/>
    <w:uiPriority w:val="99"/>
    <w:rsid w:val="00767D6D"/>
    <w:rPr>
      <w:rFonts w:ascii="Calibri" w:eastAsia="Times New Roman" w:hAnsi="Calibri" w:cs="Times New Roman"/>
      <w:lang w:eastAsia="ru-RU"/>
    </w:rPr>
  </w:style>
  <w:style w:type="paragraph" w:customStyle="1" w:styleId="1f1">
    <w:name w:val="Абзац списка1"/>
    <w:basedOn w:val="a"/>
    <w:rsid w:val="008A2F7C"/>
    <w:pPr>
      <w:widowControl w:val="0"/>
      <w:autoSpaceDE w:val="0"/>
      <w:autoSpaceDN w:val="0"/>
      <w:adjustRightInd w:val="0"/>
      <w:ind w:left="720"/>
    </w:pPr>
    <w:rPr>
      <w:rFonts w:ascii="Times New Roman" w:eastAsia="Calibri" w:hAnsi="Times New Roman" w:cs="Times New Roman"/>
      <w:sz w:val="20"/>
      <w:szCs w:val="20"/>
      <w:lang w:eastAsia="ru-RU"/>
    </w:rPr>
  </w:style>
  <w:style w:type="character" w:customStyle="1" w:styleId="2105pt">
    <w:name w:val="Основной текст (2) + 10;5 pt"/>
    <w:basedOn w:val="a0"/>
    <w:rsid w:val="00A55CDB"/>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paragraph" w:customStyle="1" w:styleId="21">
    <w:name w:val="Гиперссылка2"/>
    <w:basedOn w:val="a"/>
    <w:link w:val="af0"/>
    <w:uiPriority w:val="99"/>
    <w:rsid w:val="00E002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914745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497828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803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s://lanbook.com/catalog/author/zaharov-m.s./" TargetMode="External"/><Relationship Id="rId26" Type="http://schemas.openxmlformats.org/officeDocument/2006/relationships/hyperlink" Target="https://profspo.ru/books/96021" TargetMode="External"/><Relationship Id="rId39" Type="http://schemas.openxmlformats.org/officeDocument/2006/relationships/hyperlink" Target="https://spolab.firpo.ru/npdv2/category-doc/get/5135" TargetMode="External"/><Relationship Id="rId21" Type="http://schemas.openxmlformats.org/officeDocument/2006/relationships/header" Target="header5.xml"/><Relationship Id="rId34" Type="http://schemas.openxmlformats.org/officeDocument/2006/relationships/hyperlink" Target="https://e.lanbook.com/book/169079"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anbook.com/catalog/author/nikolaeva-t.n./" TargetMode="External"/><Relationship Id="rId20" Type="http://schemas.openxmlformats.org/officeDocument/2006/relationships/hyperlink" Target="https://profspo.ru/books/96114" TargetMode="External"/><Relationship Id="rId29" Type="http://schemas.openxmlformats.org/officeDocument/2006/relationships/hyperlink" Target="https://profspo.ru/books/97411" TargetMode="External"/><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28785" TargetMode="External"/><Relationship Id="rId24" Type="http://schemas.openxmlformats.org/officeDocument/2006/relationships/hyperlink" Target="https://profspo.ru/books/99925" TargetMode="External"/><Relationship Id="rId32" Type="http://schemas.openxmlformats.org/officeDocument/2006/relationships/header" Target="header9.xml"/><Relationship Id="rId37" Type="http://schemas.openxmlformats.org/officeDocument/2006/relationships/hyperlink" Target="https://spolab.firpo.ru/npdv2/category-doc/get/4877" TargetMode="External"/><Relationship Id="rId40" Type="http://schemas.openxmlformats.org/officeDocument/2006/relationships/hyperlink" Target="https://spolab.firpo.ru/npdv2/category-doc/get/4769" TargetMode="External"/><Relationship Id="rId5" Type="http://schemas.openxmlformats.org/officeDocument/2006/relationships/webSettings" Target="webSettings.xml"/><Relationship Id="rId15" Type="http://schemas.openxmlformats.org/officeDocument/2006/relationships/hyperlink" Target="https://lanbook.com/catalog/author/korvet-n.g./" TargetMode="External"/><Relationship Id="rId23" Type="http://schemas.openxmlformats.org/officeDocument/2006/relationships/hyperlink" Target="https://profspo.ru/books/96024" TargetMode="External"/><Relationship Id="rId28" Type="http://schemas.openxmlformats.org/officeDocument/2006/relationships/header" Target="header8.xml"/><Relationship Id="rId36" Type="http://schemas.openxmlformats.org/officeDocument/2006/relationships/hyperlink" Target="https://spolab.firpo.ru/npdv2/category-doc/get/5133" TargetMode="External"/><Relationship Id="rId10" Type="http://schemas.openxmlformats.org/officeDocument/2006/relationships/hyperlink" Target="https://e.lanbook.com/book/187652" TargetMode="External"/><Relationship Id="rId19" Type="http://schemas.openxmlformats.org/officeDocument/2006/relationships/hyperlink" Target="https://profspo.ru/books/98508" TargetMode="External"/><Relationship Id="rId31" Type="http://schemas.openxmlformats.org/officeDocument/2006/relationships/hyperlink" Target="https://profspo.ru/books/10488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lanbook.com/catalog/author/zaharov-m.s./" TargetMode="External"/><Relationship Id="rId22" Type="http://schemas.openxmlformats.org/officeDocument/2006/relationships/header" Target="header6.xml"/><Relationship Id="rId27" Type="http://schemas.openxmlformats.org/officeDocument/2006/relationships/header" Target="header7.xml"/><Relationship Id="rId30" Type="http://schemas.openxmlformats.org/officeDocument/2006/relationships/hyperlink" Target="https://profspo.ru/books/86070" TargetMode="External"/><Relationship Id="rId35" Type="http://schemas.openxmlformats.org/officeDocument/2006/relationships/hyperlink" Target="https://spolab.firpo.ru/npdv2/category-doc/get/4879"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lanbook.com/catalog/author/uchaev-v.k./" TargetMode="External"/><Relationship Id="rId25" Type="http://schemas.openxmlformats.org/officeDocument/2006/relationships/hyperlink" Target="https://profspo.ru/books/99926" TargetMode="External"/><Relationship Id="rId33" Type="http://schemas.openxmlformats.org/officeDocument/2006/relationships/header" Target="header10.xml"/><Relationship Id="rId38" Type="http://schemas.openxmlformats.org/officeDocument/2006/relationships/hyperlink" Target="https://spolab.firpo.ru/npdv2/category-doc/get/5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71344-93D6-4401-BE82-1B431D5C2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43</Pages>
  <Words>9894</Words>
  <Characters>56402</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36</cp:revision>
  <cp:lastPrinted>2023-04-28T08:44:00Z</cp:lastPrinted>
  <dcterms:created xsi:type="dcterms:W3CDTF">2024-06-03T16:21:00Z</dcterms:created>
  <dcterms:modified xsi:type="dcterms:W3CDTF">2025-09-23T08:58:00Z</dcterms:modified>
</cp:coreProperties>
</file>